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Pr="00DE1FA4" w:rsidRDefault="00E836D2" w:rsidP="00DE1FA4">
      <w:pPr>
        <w:tabs>
          <w:tab w:val="left" w:pos="1134"/>
        </w:tabs>
        <w:ind w:firstLine="709"/>
        <w:jc w:val="center"/>
        <w:rPr>
          <w:sz w:val="28"/>
          <w:szCs w:val="28"/>
        </w:rPr>
      </w:pPr>
      <w:r w:rsidRPr="00DE1FA4">
        <w:rPr>
          <w:sz w:val="28"/>
          <w:szCs w:val="28"/>
        </w:rPr>
        <w:t xml:space="preserve">федеральное государственное бюджетное образовательное учреждение </w:t>
      </w:r>
    </w:p>
    <w:p w:rsidR="00E836D2" w:rsidRPr="00DE1FA4" w:rsidRDefault="00E836D2" w:rsidP="00DE1FA4">
      <w:pPr>
        <w:tabs>
          <w:tab w:val="left" w:pos="1134"/>
        </w:tabs>
        <w:ind w:firstLine="709"/>
        <w:jc w:val="center"/>
        <w:rPr>
          <w:sz w:val="28"/>
          <w:szCs w:val="28"/>
        </w:rPr>
      </w:pPr>
      <w:r w:rsidRPr="00DE1FA4">
        <w:rPr>
          <w:sz w:val="28"/>
          <w:szCs w:val="28"/>
        </w:rPr>
        <w:t>высшего образования</w:t>
      </w:r>
    </w:p>
    <w:p w:rsidR="00E836D2" w:rsidRPr="00DE1FA4" w:rsidRDefault="00E836D2" w:rsidP="00DE1FA4">
      <w:pPr>
        <w:tabs>
          <w:tab w:val="left" w:pos="1134"/>
        </w:tabs>
        <w:ind w:firstLine="709"/>
        <w:jc w:val="center"/>
        <w:rPr>
          <w:sz w:val="28"/>
          <w:szCs w:val="28"/>
        </w:rPr>
      </w:pPr>
      <w:r w:rsidRPr="00DE1FA4">
        <w:rPr>
          <w:sz w:val="28"/>
          <w:szCs w:val="28"/>
        </w:rPr>
        <w:t>«Оренбургский государственный медицинский университет»</w:t>
      </w:r>
    </w:p>
    <w:p w:rsidR="00E836D2" w:rsidRPr="00DE1FA4" w:rsidRDefault="00E836D2" w:rsidP="00DE1FA4">
      <w:pPr>
        <w:tabs>
          <w:tab w:val="left" w:pos="1134"/>
        </w:tabs>
        <w:ind w:firstLine="709"/>
        <w:jc w:val="center"/>
        <w:rPr>
          <w:sz w:val="28"/>
          <w:szCs w:val="28"/>
        </w:rPr>
      </w:pPr>
      <w:r w:rsidRPr="00DE1FA4">
        <w:rPr>
          <w:sz w:val="28"/>
          <w:szCs w:val="28"/>
        </w:rPr>
        <w:t>Министерства здравоохранения Российской Федерации</w:t>
      </w:r>
    </w:p>
    <w:p w:rsidR="007E7400" w:rsidRPr="00DE1FA4" w:rsidRDefault="007E7400" w:rsidP="00DE1FA4">
      <w:pPr>
        <w:tabs>
          <w:tab w:val="left" w:pos="1134"/>
        </w:tabs>
        <w:ind w:firstLine="709"/>
        <w:rPr>
          <w:b/>
          <w:color w:val="000000"/>
          <w:sz w:val="28"/>
          <w:szCs w:val="28"/>
        </w:rPr>
      </w:pPr>
    </w:p>
    <w:p w:rsidR="007E7400" w:rsidRPr="00DE1FA4" w:rsidRDefault="007E7400" w:rsidP="00DE1FA4">
      <w:pPr>
        <w:tabs>
          <w:tab w:val="left" w:pos="1134"/>
        </w:tabs>
        <w:ind w:firstLine="709"/>
        <w:rPr>
          <w:b/>
          <w:color w:val="000000"/>
          <w:sz w:val="28"/>
          <w:szCs w:val="28"/>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highlight w:val="yellow"/>
        </w:rPr>
      </w:pPr>
    </w:p>
    <w:p w:rsidR="007E7400" w:rsidRPr="00DE1FA4" w:rsidRDefault="007E7400" w:rsidP="00DE1FA4">
      <w:pPr>
        <w:tabs>
          <w:tab w:val="left" w:pos="1134"/>
        </w:tabs>
        <w:ind w:firstLine="709"/>
        <w:rPr>
          <w:b/>
          <w:color w:val="000000"/>
          <w:sz w:val="28"/>
          <w:szCs w:val="28"/>
        </w:rPr>
      </w:pPr>
    </w:p>
    <w:p w:rsidR="007E7400" w:rsidRPr="00DE1FA4" w:rsidRDefault="00E836D2" w:rsidP="00DE1FA4">
      <w:pPr>
        <w:tabs>
          <w:tab w:val="left" w:pos="1134"/>
        </w:tabs>
        <w:ind w:firstLine="709"/>
        <w:jc w:val="center"/>
        <w:rPr>
          <w:b/>
          <w:color w:val="000000"/>
          <w:sz w:val="28"/>
          <w:szCs w:val="28"/>
        </w:rPr>
      </w:pPr>
      <w:r w:rsidRPr="00DE1FA4">
        <w:rPr>
          <w:b/>
          <w:color w:val="000000"/>
          <w:sz w:val="28"/>
          <w:szCs w:val="28"/>
        </w:rPr>
        <w:t xml:space="preserve">ФОНД ОЦЕНОЧНЫХ СРЕДСТВ </w:t>
      </w:r>
    </w:p>
    <w:p w:rsidR="007E7400" w:rsidRPr="00DE1FA4" w:rsidRDefault="007E7400" w:rsidP="00DE1FA4">
      <w:pPr>
        <w:tabs>
          <w:tab w:val="left" w:pos="1134"/>
        </w:tabs>
        <w:ind w:firstLine="709"/>
        <w:jc w:val="center"/>
        <w:rPr>
          <w:b/>
          <w:color w:val="000000"/>
          <w:sz w:val="28"/>
          <w:szCs w:val="28"/>
        </w:rPr>
      </w:pPr>
    </w:p>
    <w:p w:rsidR="007E7400" w:rsidRPr="00DE1FA4" w:rsidRDefault="00E836D2" w:rsidP="00DE1FA4">
      <w:pPr>
        <w:tabs>
          <w:tab w:val="left" w:pos="1134"/>
        </w:tabs>
        <w:ind w:firstLine="709"/>
        <w:jc w:val="center"/>
        <w:rPr>
          <w:b/>
          <w:color w:val="000000"/>
          <w:sz w:val="28"/>
          <w:szCs w:val="28"/>
        </w:rPr>
      </w:pPr>
      <w:r w:rsidRPr="00DE1FA4">
        <w:rPr>
          <w:b/>
          <w:color w:val="000000"/>
          <w:sz w:val="28"/>
          <w:szCs w:val="28"/>
        </w:rPr>
        <w:t xml:space="preserve">ДЛЯ ПРОВЕДЕНИЯ ТЕКУЩЕГО </w:t>
      </w:r>
    </w:p>
    <w:p w:rsidR="007E7400" w:rsidRPr="00DE1FA4" w:rsidRDefault="00E836D2" w:rsidP="00DE1FA4">
      <w:pPr>
        <w:tabs>
          <w:tab w:val="left" w:pos="1134"/>
        </w:tabs>
        <w:ind w:firstLine="709"/>
        <w:jc w:val="center"/>
        <w:rPr>
          <w:b/>
          <w:color w:val="000000"/>
          <w:sz w:val="28"/>
          <w:szCs w:val="28"/>
        </w:rPr>
      </w:pPr>
      <w:r w:rsidRPr="00DE1FA4">
        <w:rPr>
          <w:b/>
          <w:color w:val="000000"/>
          <w:sz w:val="28"/>
          <w:szCs w:val="28"/>
        </w:rPr>
        <w:t xml:space="preserve">КОНТРОЛЯ УСПЕВАЕМОСТИ И ПРОМЕЖУТОЧНОЙ АТТЕСТАЦИИ </w:t>
      </w:r>
    </w:p>
    <w:p w:rsidR="007E7400" w:rsidRPr="00DE1FA4" w:rsidRDefault="00E836D2" w:rsidP="00DE1FA4">
      <w:pPr>
        <w:tabs>
          <w:tab w:val="left" w:pos="1134"/>
        </w:tabs>
        <w:ind w:firstLine="709"/>
        <w:jc w:val="center"/>
        <w:rPr>
          <w:b/>
          <w:color w:val="000000"/>
          <w:sz w:val="28"/>
          <w:szCs w:val="28"/>
        </w:rPr>
      </w:pPr>
      <w:r w:rsidRPr="00DE1FA4">
        <w:rPr>
          <w:b/>
          <w:color w:val="000000"/>
          <w:sz w:val="28"/>
          <w:szCs w:val="28"/>
        </w:rPr>
        <w:t>ОБУЧАЮЩИХСЯ ПО ДИСЦИПЛИНЕ</w:t>
      </w:r>
    </w:p>
    <w:p w:rsidR="00E836D2" w:rsidRPr="00DE1FA4" w:rsidRDefault="00E836D2" w:rsidP="00DE1FA4">
      <w:pPr>
        <w:tabs>
          <w:tab w:val="left" w:pos="1134"/>
        </w:tabs>
        <w:ind w:firstLine="709"/>
        <w:jc w:val="center"/>
        <w:rPr>
          <w:sz w:val="28"/>
          <w:szCs w:val="28"/>
        </w:rPr>
      </w:pPr>
    </w:p>
    <w:p w:rsidR="00E836D2" w:rsidRPr="00DE1FA4" w:rsidRDefault="00A3007E" w:rsidP="00DE1FA4">
      <w:pPr>
        <w:tabs>
          <w:tab w:val="left" w:pos="1134"/>
        </w:tabs>
        <w:ind w:firstLine="709"/>
        <w:jc w:val="center"/>
        <w:rPr>
          <w:b/>
          <w:sz w:val="28"/>
          <w:szCs w:val="28"/>
        </w:rPr>
      </w:pPr>
      <w:r w:rsidRPr="00DE1FA4">
        <w:rPr>
          <w:b/>
          <w:sz w:val="28"/>
          <w:szCs w:val="28"/>
        </w:rPr>
        <w:t>КЛИНИЧЕСКАЯ ФАРМАКОЛОГИЯ</w:t>
      </w:r>
      <w:r w:rsidR="00776D66" w:rsidRPr="00DE1FA4">
        <w:rPr>
          <w:b/>
          <w:sz w:val="28"/>
          <w:szCs w:val="28"/>
        </w:rPr>
        <w:t xml:space="preserve"> В КАРДИОЛОГИИ</w:t>
      </w:r>
    </w:p>
    <w:p w:rsidR="00E836D2" w:rsidRPr="00DE1FA4" w:rsidRDefault="00E836D2" w:rsidP="00DE1FA4">
      <w:pPr>
        <w:tabs>
          <w:tab w:val="left" w:pos="1134"/>
        </w:tabs>
        <w:ind w:firstLine="709"/>
        <w:jc w:val="center"/>
        <w:rPr>
          <w:sz w:val="28"/>
          <w:szCs w:val="28"/>
        </w:rPr>
      </w:pPr>
    </w:p>
    <w:p w:rsidR="00E836D2" w:rsidRPr="00DE1FA4" w:rsidRDefault="00E836D2" w:rsidP="00DE1FA4">
      <w:pPr>
        <w:tabs>
          <w:tab w:val="left" w:pos="1134"/>
        </w:tabs>
        <w:ind w:firstLine="709"/>
        <w:jc w:val="center"/>
        <w:rPr>
          <w:sz w:val="28"/>
          <w:szCs w:val="28"/>
        </w:rPr>
      </w:pPr>
    </w:p>
    <w:p w:rsidR="001C4F18" w:rsidRPr="00DE1FA4" w:rsidRDefault="001C4F18" w:rsidP="00DE1FA4">
      <w:pPr>
        <w:tabs>
          <w:tab w:val="left" w:pos="1134"/>
        </w:tabs>
        <w:ind w:firstLine="709"/>
        <w:jc w:val="center"/>
        <w:rPr>
          <w:sz w:val="28"/>
          <w:szCs w:val="28"/>
        </w:rPr>
      </w:pPr>
      <w:r w:rsidRPr="00DE1FA4">
        <w:rPr>
          <w:sz w:val="28"/>
          <w:szCs w:val="28"/>
        </w:rPr>
        <w:t xml:space="preserve">ПО ПРОГРАММЕ ПОДГОТОВКИ КАДРОВ ВЫСШЕЙ КВАЛИФИКАЦИИ </w:t>
      </w:r>
    </w:p>
    <w:p w:rsidR="001C4F18" w:rsidRPr="00DE1FA4" w:rsidRDefault="001C4F18" w:rsidP="00DE1FA4">
      <w:pPr>
        <w:tabs>
          <w:tab w:val="left" w:pos="1134"/>
        </w:tabs>
        <w:ind w:firstLine="709"/>
        <w:jc w:val="center"/>
        <w:rPr>
          <w:sz w:val="28"/>
          <w:szCs w:val="28"/>
        </w:rPr>
      </w:pPr>
      <w:r w:rsidRPr="00DE1FA4">
        <w:rPr>
          <w:sz w:val="28"/>
          <w:szCs w:val="28"/>
        </w:rPr>
        <w:t>В ОРДИНАТУРЕ</w:t>
      </w:r>
    </w:p>
    <w:p w:rsidR="001C4F18" w:rsidRPr="00DE1FA4" w:rsidRDefault="001C4F18" w:rsidP="00DE1FA4">
      <w:pPr>
        <w:tabs>
          <w:tab w:val="left" w:pos="1134"/>
        </w:tabs>
        <w:ind w:firstLine="709"/>
        <w:jc w:val="center"/>
        <w:rPr>
          <w:b/>
          <w:sz w:val="28"/>
          <w:szCs w:val="28"/>
        </w:rPr>
      </w:pPr>
    </w:p>
    <w:p w:rsidR="001C4F18" w:rsidRPr="00DE1FA4" w:rsidRDefault="001C4F18" w:rsidP="00DE1FA4">
      <w:pPr>
        <w:tabs>
          <w:tab w:val="left" w:pos="1134"/>
        </w:tabs>
        <w:ind w:firstLine="709"/>
        <w:jc w:val="center"/>
        <w:rPr>
          <w:b/>
          <w:sz w:val="28"/>
          <w:szCs w:val="28"/>
        </w:rPr>
      </w:pPr>
      <w:r w:rsidRPr="00DE1FA4">
        <w:rPr>
          <w:b/>
          <w:sz w:val="28"/>
          <w:szCs w:val="28"/>
        </w:rPr>
        <w:t>по специальности</w:t>
      </w:r>
    </w:p>
    <w:p w:rsidR="001C4F18" w:rsidRPr="00DE1FA4" w:rsidRDefault="001C4F18" w:rsidP="00DE1FA4">
      <w:pPr>
        <w:tabs>
          <w:tab w:val="left" w:pos="1134"/>
        </w:tabs>
        <w:ind w:firstLine="709"/>
        <w:jc w:val="center"/>
        <w:rPr>
          <w:sz w:val="28"/>
          <w:szCs w:val="28"/>
        </w:rPr>
      </w:pPr>
    </w:p>
    <w:p w:rsidR="001C4F18" w:rsidRPr="00DE1FA4" w:rsidRDefault="001C4F18" w:rsidP="00DE1FA4">
      <w:pPr>
        <w:tabs>
          <w:tab w:val="left" w:pos="1134"/>
        </w:tabs>
        <w:ind w:firstLine="709"/>
        <w:jc w:val="center"/>
        <w:rPr>
          <w:sz w:val="28"/>
          <w:szCs w:val="28"/>
        </w:rPr>
      </w:pPr>
    </w:p>
    <w:p w:rsidR="001C4F18" w:rsidRPr="00DE1FA4" w:rsidRDefault="001C4F18" w:rsidP="00DE1FA4">
      <w:pPr>
        <w:tabs>
          <w:tab w:val="left" w:pos="1134"/>
        </w:tabs>
        <w:ind w:firstLine="709"/>
        <w:jc w:val="center"/>
        <w:rPr>
          <w:b/>
          <w:color w:val="000000"/>
          <w:sz w:val="28"/>
          <w:szCs w:val="28"/>
        </w:rPr>
      </w:pPr>
      <w:r w:rsidRPr="00DE1FA4">
        <w:rPr>
          <w:b/>
          <w:i/>
          <w:color w:val="000000"/>
          <w:sz w:val="28"/>
          <w:szCs w:val="28"/>
          <w:shd w:val="clear" w:color="auto" w:fill="FFFFFF"/>
        </w:rPr>
        <w:t>31.08.36 </w:t>
      </w:r>
      <w:r w:rsidRPr="00DE1FA4">
        <w:rPr>
          <w:b/>
          <w:i/>
          <w:sz w:val="28"/>
          <w:szCs w:val="28"/>
        </w:rPr>
        <w:t>Кардиология</w:t>
      </w: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b/>
          <w:color w:val="000000"/>
          <w:sz w:val="28"/>
          <w:szCs w:val="28"/>
        </w:rPr>
      </w:pPr>
    </w:p>
    <w:p w:rsidR="001C4F18" w:rsidRPr="00DE1FA4" w:rsidRDefault="001C4F18" w:rsidP="00DE1FA4">
      <w:pPr>
        <w:tabs>
          <w:tab w:val="left" w:pos="1134"/>
        </w:tabs>
        <w:ind w:firstLine="709"/>
        <w:jc w:val="right"/>
        <w:rPr>
          <w:color w:val="000000"/>
          <w:sz w:val="28"/>
          <w:szCs w:val="28"/>
        </w:rPr>
      </w:pPr>
    </w:p>
    <w:p w:rsidR="001C4F18" w:rsidRPr="00DE1FA4" w:rsidRDefault="001C4F18" w:rsidP="00DE1FA4">
      <w:pPr>
        <w:tabs>
          <w:tab w:val="left" w:pos="1134"/>
        </w:tabs>
        <w:ind w:firstLine="709"/>
        <w:jc w:val="center"/>
        <w:rPr>
          <w:color w:val="000000"/>
        </w:rPr>
      </w:pPr>
      <w:r w:rsidRPr="00DE1FA4">
        <w:rPr>
          <w:color w:val="000000"/>
        </w:rPr>
        <w:t>Является частью основной профессиональной образовательной программы</w:t>
      </w:r>
    </w:p>
    <w:p w:rsidR="001C4F18" w:rsidRPr="00DE1FA4" w:rsidRDefault="001C4F18" w:rsidP="00DE1FA4">
      <w:pPr>
        <w:tabs>
          <w:tab w:val="left" w:pos="1134"/>
        </w:tabs>
        <w:ind w:firstLine="709"/>
        <w:jc w:val="center"/>
        <w:rPr>
          <w:color w:val="000000"/>
        </w:rPr>
      </w:pPr>
      <w:r w:rsidRPr="00DE1FA4">
        <w:rPr>
          <w:color w:val="000000"/>
        </w:rPr>
        <w:t xml:space="preserve"> высшего образования - </w:t>
      </w:r>
      <w:proofErr w:type="gramStart"/>
      <w:r w:rsidRPr="00DE1FA4">
        <w:rPr>
          <w:color w:val="000000"/>
        </w:rPr>
        <w:t>программы  подготовки</w:t>
      </w:r>
      <w:proofErr w:type="gramEnd"/>
      <w:r w:rsidRPr="00DE1FA4">
        <w:rPr>
          <w:color w:val="000000"/>
        </w:rPr>
        <w:t xml:space="preserve"> кадров высшей квалификации в ординатуре по  специальности</w:t>
      </w:r>
      <w:r w:rsidRPr="00DE1FA4">
        <w:rPr>
          <w:i/>
          <w:color w:val="000000"/>
          <w:shd w:val="clear" w:color="auto" w:fill="FFFFFF"/>
        </w:rPr>
        <w:t>31.08.36 </w:t>
      </w:r>
      <w:r w:rsidRPr="00DE1FA4">
        <w:rPr>
          <w:i/>
        </w:rPr>
        <w:t>Кардиология</w:t>
      </w:r>
      <w:r w:rsidRPr="00DE1FA4">
        <w:rPr>
          <w:color w:val="000000"/>
        </w:rPr>
        <w:t>, утвержденной</w:t>
      </w:r>
    </w:p>
    <w:p w:rsidR="001C4F18" w:rsidRPr="00DE1FA4" w:rsidRDefault="001C4F18" w:rsidP="00DE1FA4">
      <w:pPr>
        <w:tabs>
          <w:tab w:val="left" w:pos="1134"/>
        </w:tabs>
        <w:ind w:firstLine="709"/>
        <w:jc w:val="center"/>
        <w:rPr>
          <w:color w:val="000000"/>
        </w:rPr>
      </w:pPr>
      <w:r w:rsidRPr="00DE1FA4">
        <w:rPr>
          <w:color w:val="000000"/>
        </w:rPr>
        <w:t xml:space="preserve"> ученым советом ФГБОУ ВО ОрГМУ Минздрава России  </w:t>
      </w:r>
    </w:p>
    <w:p w:rsidR="006812E2" w:rsidRPr="00DE1FA4" w:rsidRDefault="006812E2" w:rsidP="00DE1FA4">
      <w:pPr>
        <w:tabs>
          <w:tab w:val="left" w:pos="1134"/>
        </w:tabs>
        <w:ind w:firstLine="709"/>
        <w:jc w:val="center"/>
        <w:rPr>
          <w:b/>
          <w:color w:val="000000"/>
        </w:rPr>
      </w:pPr>
    </w:p>
    <w:p w:rsidR="006812E2" w:rsidRPr="00DE1FA4" w:rsidRDefault="006812E2" w:rsidP="00DE1FA4">
      <w:pPr>
        <w:tabs>
          <w:tab w:val="left" w:pos="1134"/>
        </w:tabs>
        <w:ind w:firstLine="709"/>
        <w:jc w:val="center"/>
        <w:rPr>
          <w:b/>
          <w:color w:val="000000"/>
        </w:rPr>
      </w:pPr>
      <w:r w:rsidRPr="00DE1FA4">
        <w:rPr>
          <w:b/>
          <w:color w:val="000000"/>
        </w:rPr>
        <w:t>протокол № 11 от «22» июня 2018г.</w:t>
      </w:r>
    </w:p>
    <w:p w:rsidR="006812E2" w:rsidRPr="00DE1FA4" w:rsidRDefault="006812E2" w:rsidP="00DE1FA4">
      <w:pPr>
        <w:tabs>
          <w:tab w:val="left" w:pos="1134"/>
        </w:tabs>
        <w:ind w:firstLine="709"/>
        <w:jc w:val="center"/>
      </w:pPr>
    </w:p>
    <w:p w:rsidR="006812E2" w:rsidRPr="00DE1FA4" w:rsidRDefault="006812E2" w:rsidP="00DE1FA4">
      <w:pPr>
        <w:tabs>
          <w:tab w:val="left" w:pos="1134"/>
        </w:tabs>
        <w:ind w:firstLine="709"/>
        <w:jc w:val="center"/>
        <w:rPr>
          <w:sz w:val="28"/>
          <w:szCs w:val="28"/>
        </w:rPr>
      </w:pPr>
    </w:p>
    <w:p w:rsidR="001C4F18" w:rsidRPr="00DE1FA4" w:rsidRDefault="001C4F18" w:rsidP="00DE1FA4">
      <w:pPr>
        <w:tabs>
          <w:tab w:val="left" w:pos="1134"/>
        </w:tabs>
        <w:ind w:firstLine="709"/>
        <w:jc w:val="center"/>
        <w:rPr>
          <w:sz w:val="28"/>
          <w:szCs w:val="28"/>
        </w:rPr>
      </w:pPr>
    </w:p>
    <w:p w:rsidR="00E836D2" w:rsidRPr="00DE1FA4" w:rsidRDefault="00E836D2" w:rsidP="00DE1FA4">
      <w:pPr>
        <w:tabs>
          <w:tab w:val="left" w:pos="1134"/>
        </w:tabs>
        <w:ind w:firstLine="709"/>
        <w:jc w:val="center"/>
        <w:rPr>
          <w:sz w:val="28"/>
          <w:szCs w:val="28"/>
        </w:rPr>
      </w:pPr>
      <w:r w:rsidRPr="00DE1FA4">
        <w:rPr>
          <w:sz w:val="28"/>
          <w:szCs w:val="28"/>
        </w:rPr>
        <w:t>Оренбург</w:t>
      </w:r>
    </w:p>
    <w:p w:rsidR="003735B0" w:rsidRPr="00DE1FA4" w:rsidRDefault="003735B0" w:rsidP="00DE1FA4">
      <w:pPr>
        <w:tabs>
          <w:tab w:val="left" w:pos="1134"/>
        </w:tabs>
        <w:ind w:firstLine="709"/>
        <w:jc w:val="center"/>
        <w:rPr>
          <w:color w:val="000000"/>
          <w:sz w:val="28"/>
          <w:szCs w:val="28"/>
        </w:rPr>
      </w:pPr>
    </w:p>
    <w:p w:rsidR="003735B0" w:rsidRPr="00DE1FA4" w:rsidRDefault="003735B0" w:rsidP="00DE1FA4">
      <w:pPr>
        <w:tabs>
          <w:tab w:val="left" w:pos="1134"/>
        </w:tabs>
        <w:ind w:firstLine="709"/>
        <w:jc w:val="center"/>
        <w:rPr>
          <w:color w:val="000000"/>
          <w:sz w:val="28"/>
          <w:szCs w:val="28"/>
        </w:rPr>
      </w:pPr>
    </w:p>
    <w:p w:rsidR="007E7400" w:rsidRPr="00DE1FA4" w:rsidRDefault="007E7400" w:rsidP="00DE1FA4">
      <w:pPr>
        <w:tabs>
          <w:tab w:val="left" w:pos="1134"/>
        </w:tabs>
        <w:ind w:firstLine="709"/>
        <w:jc w:val="center"/>
        <w:rPr>
          <w:color w:val="000000"/>
          <w:sz w:val="28"/>
          <w:szCs w:val="28"/>
        </w:rPr>
      </w:pPr>
    </w:p>
    <w:p w:rsidR="007E7400" w:rsidRPr="00DE1FA4" w:rsidRDefault="007E7400" w:rsidP="00DE1FA4">
      <w:pPr>
        <w:tabs>
          <w:tab w:val="left" w:pos="1134"/>
        </w:tabs>
        <w:ind w:firstLine="709"/>
        <w:jc w:val="center"/>
        <w:rPr>
          <w:color w:val="000000"/>
          <w:sz w:val="28"/>
          <w:szCs w:val="28"/>
        </w:rPr>
      </w:pPr>
    </w:p>
    <w:p w:rsidR="007E7400" w:rsidRPr="00DE1FA4" w:rsidRDefault="007E7400" w:rsidP="00DE1FA4">
      <w:pPr>
        <w:pStyle w:val="a5"/>
        <w:numPr>
          <w:ilvl w:val="0"/>
          <w:numId w:val="1"/>
        </w:numPr>
        <w:tabs>
          <w:tab w:val="left" w:pos="1134"/>
        </w:tabs>
        <w:ind w:left="0" w:firstLine="709"/>
        <w:outlineLvl w:val="0"/>
        <w:rPr>
          <w:rFonts w:ascii="Times New Roman" w:hAnsi="Times New Roman"/>
          <w:b/>
          <w:color w:val="000000"/>
          <w:sz w:val="28"/>
          <w:szCs w:val="28"/>
        </w:rPr>
      </w:pPr>
      <w:bookmarkStart w:id="0" w:name="_Toc535164689"/>
      <w:r w:rsidRPr="00DE1FA4">
        <w:rPr>
          <w:rFonts w:ascii="Times New Roman" w:hAnsi="Times New Roman"/>
          <w:b/>
          <w:color w:val="000000"/>
          <w:sz w:val="28"/>
          <w:szCs w:val="28"/>
        </w:rPr>
        <w:t>Паспорт фонда оценочных средств</w:t>
      </w:r>
      <w:bookmarkEnd w:id="0"/>
    </w:p>
    <w:p w:rsidR="007E7400" w:rsidRPr="00DE1FA4" w:rsidRDefault="007E7400" w:rsidP="00DE1FA4">
      <w:pPr>
        <w:pStyle w:val="a5"/>
        <w:tabs>
          <w:tab w:val="left" w:pos="1134"/>
        </w:tabs>
        <w:ind w:left="0" w:firstLine="709"/>
        <w:rPr>
          <w:rFonts w:ascii="Times New Roman" w:hAnsi="Times New Roman"/>
          <w:b/>
          <w:color w:val="000000"/>
          <w:sz w:val="28"/>
          <w:szCs w:val="28"/>
          <w:highlight w:val="yellow"/>
        </w:rPr>
      </w:pPr>
    </w:p>
    <w:p w:rsidR="007E7400" w:rsidRPr="00DE1FA4" w:rsidRDefault="007E7400"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 xml:space="preserve">Фонд оценочных средств по </w:t>
      </w:r>
      <w:proofErr w:type="spellStart"/>
      <w:r w:rsidRPr="00DE1FA4">
        <w:rPr>
          <w:rFonts w:ascii="Times New Roman" w:hAnsi="Times New Roman"/>
          <w:color w:val="000000"/>
          <w:sz w:val="28"/>
          <w:szCs w:val="28"/>
        </w:rPr>
        <w:t>дисциплинесодержит</w:t>
      </w:r>
      <w:proofErr w:type="spellEnd"/>
      <w:r w:rsidRPr="00DE1FA4">
        <w:rPr>
          <w:rFonts w:ascii="Times New Roman" w:hAnsi="Times New Roman"/>
          <w:color w:val="000000"/>
          <w:sz w:val="28"/>
          <w:szCs w:val="28"/>
        </w:rPr>
        <w:t xml:space="preserve"> </w:t>
      </w:r>
      <w:r w:rsidR="004338C5" w:rsidRPr="00DE1FA4">
        <w:rPr>
          <w:rFonts w:ascii="Times New Roman" w:hAnsi="Times New Roman"/>
          <w:color w:val="000000"/>
          <w:sz w:val="28"/>
          <w:szCs w:val="28"/>
        </w:rPr>
        <w:t xml:space="preserve">типовые </w:t>
      </w:r>
      <w:r w:rsidRPr="00DE1FA4">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E1FA4">
        <w:rPr>
          <w:rFonts w:ascii="Times New Roman" w:hAnsi="Times New Roman"/>
          <w:color w:val="000000"/>
          <w:sz w:val="28"/>
          <w:szCs w:val="28"/>
        </w:rPr>
        <w:t>тоятельной работы обучающихся, а также</w:t>
      </w:r>
      <w:r w:rsidRPr="00DE1FA4">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DE1FA4">
        <w:rPr>
          <w:rFonts w:ascii="Times New Roman" w:hAnsi="Times New Roman"/>
          <w:color w:val="000000"/>
          <w:sz w:val="28"/>
          <w:szCs w:val="28"/>
        </w:rPr>
        <w:t>з</w:t>
      </w:r>
      <w:r w:rsidR="00C0403E" w:rsidRPr="00DE1FA4">
        <w:rPr>
          <w:rFonts w:ascii="Times New Roman" w:hAnsi="Times New Roman"/>
          <w:color w:val="000000"/>
          <w:sz w:val="28"/>
          <w:szCs w:val="28"/>
        </w:rPr>
        <w:t>аче</w:t>
      </w:r>
      <w:r w:rsidR="002A7905" w:rsidRPr="00DE1FA4">
        <w:rPr>
          <w:rFonts w:ascii="Times New Roman" w:hAnsi="Times New Roman"/>
          <w:color w:val="000000"/>
          <w:sz w:val="28"/>
          <w:szCs w:val="28"/>
        </w:rPr>
        <w:t>та</w:t>
      </w:r>
      <w:r w:rsidRPr="00DE1FA4">
        <w:rPr>
          <w:rFonts w:ascii="Times New Roman" w:hAnsi="Times New Roman"/>
          <w:color w:val="000000"/>
          <w:sz w:val="28"/>
          <w:szCs w:val="28"/>
        </w:rPr>
        <w:t xml:space="preserve">.  </w:t>
      </w:r>
    </w:p>
    <w:p w:rsidR="007E7400" w:rsidRPr="00DE1FA4" w:rsidRDefault="007E7400"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E1FA4">
        <w:rPr>
          <w:rFonts w:ascii="Times New Roman" w:hAnsi="Times New Roman"/>
          <w:color w:val="000000"/>
          <w:sz w:val="28"/>
          <w:szCs w:val="28"/>
        </w:rPr>
        <w:t>П</w:t>
      </w:r>
      <w:r w:rsidRPr="00DE1FA4">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DE1FA4" w:rsidRDefault="007E7400" w:rsidP="00DE1FA4">
      <w:pPr>
        <w:pStyle w:val="a5"/>
        <w:tabs>
          <w:tab w:val="left" w:pos="1134"/>
        </w:tabs>
        <w:ind w:left="0" w:firstLine="709"/>
        <w:rPr>
          <w:rFonts w:ascii="Times New Roman" w:hAnsi="Times New Roman"/>
          <w:b/>
          <w:color w:val="000000"/>
          <w:sz w:val="28"/>
          <w:szCs w:val="28"/>
        </w:rPr>
      </w:pPr>
      <w:r w:rsidRPr="00DE1FA4">
        <w:rPr>
          <w:rFonts w:ascii="Times New Roman" w:hAnsi="Times New Roman"/>
          <w:color w:val="000000"/>
          <w:sz w:val="28"/>
          <w:szCs w:val="28"/>
        </w:rPr>
        <w:t xml:space="preserve">В результате изучения дисциплины у обучающегося формируются </w:t>
      </w:r>
      <w:r w:rsidRPr="00DE1FA4">
        <w:rPr>
          <w:rFonts w:ascii="Times New Roman" w:hAnsi="Times New Roman"/>
          <w:b/>
          <w:color w:val="000000"/>
          <w:sz w:val="28"/>
          <w:szCs w:val="28"/>
        </w:rPr>
        <w:t>следующие компетенции:</w:t>
      </w:r>
    </w:p>
    <w:p w:rsidR="007E7400" w:rsidRPr="00DE1FA4" w:rsidRDefault="007E7400" w:rsidP="00DE1FA4">
      <w:pPr>
        <w:pStyle w:val="a5"/>
        <w:tabs>
          <w:tab w:val="left" w:pos="1134"/>
        </w:tabs>
        <w:ind w:left="0" w:firstLine="709"/>
        <w:rPr>
          <w:rFonts w:ascii="Times New Roman" w:hAnsi="Times New Roman"/>
          <w:color w:val="000000"/>
          <w:sz w:val="28"/>
          <w:szCs w:val="28"/>
        </w:rPr>
      </w:pPr>
    </w:p>
    <w:p w:rsidR="00E836D2" w:rsidRPr="00DE1FA4" w:rsidRDefault="007E7400"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ПК-</w:t>
      </w:r>
      <w:r w:rsidR="00A3007E" w:rsidRPr="00DE1FA4">
        <w:rPr>
          <w:rFonts w:ascii="Times New Roman" w:hAnsi="Times New Roman"/>
          <w:color w:val="000000"/>
          <w:sz w:val="28"/>
          <w:szCs w:val="28"/>
        </w:rPr>
        <w:t>6 готовность к ведению и лечению пациентов, нуждающихся в оказании кардиологической медицинской помощи</w:t>
      </w:r>
    </w:p>
    <w:p w:rsidR="007E7400" w:rsidRPr="00DE1FA4" w:rsidRDefault="007E7400" w:rsidP="00DE1FA4">
      <w:pPr>
        <w:pStyle w:val="a5"/>
        <w:tabs>
          <w:tab w:val="left" w:pos="1134"/>
        </w:tabs>
        <w:ind w:left="0" w:firstLine="709"/>
        <w:rPr>
          <w:rFonts w:ascii="Times New Roman" w:hAnsi="Times New Roman"/>
          <w:color w:val="000000"/>
          <w:sz w:val="28"/>
          <w:szCs w:val="28"/>
        </w:rPr>
      </w:pPr>
    </w:p>
    <w:p w:rsidR="007E7400" w:rsidRPr="00DE1FA4" w:rsidRDefault="007E7400" w:rsidP="00DE1FA4">
      <w:pPr>
        <w:pStyle w:val="a5"/>
        <w:numPr>
          <w:ilvl w:val="0"/>
          <w:numId w:val="1"/>
        </w:numPr>
        <w:tabs>
          <w:tab w:val="left" w:pos="1134"/>
        </w:tabs>
        <w:ind w:left="0" w:firstLine="709"/>
        <w:outlineLvl w:val="0"/>
        <w:rPr>
          <w:rFonts w:ascii="Times New Roman" w:hAnsi="Times New Roman"/>
          <w:b/>
          <w:color w:val="000000"/>
          <w:sz w:val="28"/>
          <w:szCs w:val="28"/>
        </w:rPr>
      </w:pPr>
      <w:bookmarkStart w:id="1" w:name="_Toc535164690"/>
      <w:r w:rsidRPr="00DE1FA4">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DE1FA4">
        <w:rPr>
          <w:rFonts w:ascii="Times New Roman" w:hAnsi="Times New Roman"/>
          <w:b/>
          <w:color w:val="000000"/>
          <w:sz w:val="28"/>
          <w:szCs w:val="28"/>
        </w:rPr>
        <w:t>.</w:t>
      </w:r>
    </w:p>
    <w:p w:rsidR="00E5180C" w:rsidRPr="00DE1FA4" w:rsidRDefault="00E5180C" w:rsidP="00DE1FA4">
      <w:pPr>
        <w:pStyle w:val="a5"/>
        <w:tabs>
          <w:tab w:val="left" w:pos="1134"/>
        </w:tabs>
        <w:ind w:left="0" w:firstLine="709"/>
        <w:rPr>
          <w:rFonts w:ascii="Times New Roman" w:hAnsi="Times New Roman"/>
          <w:b/>
          <w:color w:val="000000"/>
          <w:sz w:val="28"/>
          <w:szCs w:val="28"/>
        </w:rPr>
      </w:pPr>
    </w:p>
    <w:p w:rsidR="00876450" w:rsidRPr="00DE1FA4" w:rsidRDefault="007E7400" w:rsidP="00DE1FA4">
      <w:pPr>
        <w:pStyle w:val="a5"/>
        <w:tabs>
          <w:tab w:val="left" w:pos="1134"/>
        </w:tabs>
        <w:ind w:left="0" w:firstLine="709"/>
        <w:rPr>
          <w:rFonts w:ascii="Times New Roman" w:hAnsi="Times New Roman"/>
          <w:b/>
          <w:color w:val="000000"/>
          <w:sz w:val="28"/>
          <w:szCs w:val="28"/>
        </w:rPr>
      </w:pPr>
      <w:r w:rsidRPr="00DE1FA4">
        <w:rPr>
          <w:rFonts w:ascii="Times New Roman" w:hAnsi="Times New Roman"/>
          <w:b/>
          <w:color w:val="000000"/>
          <w:sz w:val="28"/>
          <w:szCs w:val="28"/>
        </w:rPr>
        <w:t>Оценочные материалы в рамках всей дисциплины</w:t>
      </w:r>
      <w:r w:rsidR="00876450" w:rsidRPr="00DE1FA4">
        <w:rPr>
          <w:rFonts w:ascii="Times New Roman" w:hAnsi="Times New Roman"/>
          <w:b/>
          <w:color w:val="000000"/>
          <w:sz w:val="28"/>
          <w:szCs w:val="28"/>
        </w:rPr>
        <w:t>.</w:t>
      </w:r>
    </w:p>
    <w:p w:rsidR="00580E1D" w:rsidRPr="00DE1FA4" w:rsidRDefault="00580E1D" w:rsidP="00DE1FA4">
      <w:pPr>
        <w:pStyle w:val="a5"/>
        <w:tabs>
          <w:tab w:val="left" w:pos="1134"/>
        </w:tabs>
        <w:ind w:left="0" w:firstLine="709"/>
        <w:jc w:val="center"/>
        <w:rPr>
          <w:rFonts w:ascii="Times New Roman" w:hAnsi="Times New Roman"/>
          <w:color w:val="000000"/>
          <w:sz w:val="28"/>
          <w:szCs w:val="28"/>
        </w:rPr>
      </w:pPr>
    </w:p>
    <w:p w:rsidR="007E7400" w:rsidRPr="00DE1FA4" w:rsidRDefault="00F4260B" w:rsidP="00DE1FA4">
      <w:pPr>
        <w:pStyle w:val="a5"/>
        <w:tabs>
          <w:tab w:val="left" w:pos="1134"/>
        </w:tabs>
        <w:ind w:left="0" w:firstLine="709"/>
        <w:jc w:val="center"/>
        <w:rPr>
          <w:rFonts w:ascii="Times New Roman" w:hAnsi="Times New Roman"/>
          <w:b/>
          <w:color w:val="000000"/>
          <w:sz w:val="28"/>
          <w:szCs w:val="28"/>
        </w:rPr>
      </w:pPr>
      <w:r w:rsidRPr="00DE1FA4">
        <w:rPr>
          <w:rFonts w:ascii="Times New Roman" w:hAnsi="Times New Roman"/>
          <w:b/>
          <w:color w:val="000000"/>
          <w:sz w:val="28"/>
          <w:szCs w:val="28"/>
        </w:rPr>
        <w:t>Т</w:t>
      </w:r>
      <w:r w:rsidR="00246C32" w:rsidRPr="00DE1FA4">
        <w:rPr>
          <w:rFonts w:ascii="Times New Roman" w:hAnsi="Times New Roman"/>
          <w:b/>
          <w:color w:val="000000"/>
          <w:sz w:val="28"/>
          <w:szCs w:val="28"/>
        </w:rPr>
        <w:t xml:space="preserve">емы для </w:t>
      </w:r>
      <w:r w:rsidR="00A3007E" w:rsidRPr="00DE1FA4">
        <w:rPr>
          <w:rFonts w:ascii="Times New Roman" w:hAnsi="Times New Roman"/>
          <w:b/>
          <w:color w:val="000000"/>
          <w:sz w:val="28"/>
          <w:szCs w:val="28"/>
        </w:rPr>
        <w:t>рефератов</w:t>
      </w:r>
      <w:r w:rsidR="00246C32" w:rsidRPr="00DE1FA4">
        <w:rPr>
          <w:rFonts w:ascii="Times New Roman" w:hAnsi="Times New Roman"/>
          <w:b/>
          <w:color w:val="000000"/>
          <w:sz w:val="28"/>
          <w:szCs w:val="28"/>
        </w:rPr>
        <w:t xml:space="preserve"> и презентаций</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дисциплина по выбору «Клиническая фармакология в кардиологии»</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1.</w:t>
      </w:r>
      <w:r w:rsidRPr="00DE1FA4">
        <w:rPr>
          <w:rFonts w:ascii="Times New Roman" w:hAnsi="Times New Roman"/>
          <w:color w:val="000000"/>
          <w:sz w:val="28"/>
          <w:szCs w:val="28"/>
        </w:rPr>
        <w:tab/>
        <w:t>Алгоритм назначения антигипертензивных лекарственных средств</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2.</w:t>
      </w:r>
      <w:r w:rsidRPr="00DE1FA4">
        <w:rPr>
          <w:rFonts w:ascii="Times New Roman" w:hAnsi="Times New Roman"/>
          <w:color w:val="000000"/>
          <w:sz w:val="28"/>
          <w:szCs w:val="28"/>
        </w:rPr>
        <w:tab/>
        <w:t>Оптимальные комбинации гипотензивных</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3.</w:t>
      </w:r>
      <w:r w:rsidRPr="00DE1FA4">
        <w:rPr>
          <w:rFonts w:ascii="Times New Roman" w:hAnsi="Times New Roman"/>
          <w:color w:val="000000"/>
          <w:sz w:val="28"/>
          <w:szCs w:val="28"/>
        </w:rPr>
        <w:tab/>
        <w:t>Алгоритмы назначения лекарственных средств при ХСН</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4.</w:t>
      </w:r>
      <w:r w:rsidRPr="00DE1FA4">
        <w:rPr>
          <w:rFonts w:ascii="Times New Roman" w:hAnsi="Times New Roman"/>
          <w:color w:val="000000"/>
          <w:sz w:val="28"/>
          <w:szCs w:val="28"/>
        </w:rPr>
        <w:tab/>
        <w:t>Взаимодействие препаратов между собой и с другими группами лекарственных средств.</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5.</w:t>
      </w:r>
      <w:r w:rsidRPr="00DE1FA4">
        <w:rPr>
          <w:rFonts w:ascii="Times New Roman" w:hAnsi="Times New Roman"/>
          <w:color w:val="000000"/>
          <w:sz w:val="28"/>
          <w:szCs w:val="28"/>
        </w:rPr>
        <w:tab/>
        <w:t>Принципы выбора антиаритмических препаратов.</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6.</w:t>
      </w:r>
      <w:r w:rsidRPr="00DE1FA4">
        <w:rPr>
          <w:rFonts w:ascii="Times New Roman" w:hAnsi="Times New Roman"/>
          <w:color w:val="000000"/>
          <w:sz w:val="28"/>
          <w:szCs w:val="28"/>
        </w:rPr>
        <w:tab/>
        <w:t xml:space="preserve">Классификация </w:t>
      </w:r>
      <w:proofErr w:type="spellStart"/>
      <w:r w:rsidRPr="00DE1FA4">
        <w:rPr>
          <w:rFonts w:ascii="Times New Roman" w:hAnsi="Times New Roman"/>
          <w:color w:val="000000"/>
          <w:sz w:val="28"/>
          <w:szCs w:val="28"/>
        </w:rPr>
        <w:t>антитромботическихх</w:t>
      </w:r>
      <w:proofErr w:type="spellEnd"/>
      <w:r w:rsidRPr="00DE1FA4">
        <w:rPr>
          <w:rFonts w:ascii="Times New Roman" w:hAnsi="Times New Roman"/>
          <w:color w:val="000000"/>
          <w:sz w:val="28"/>
          <w:szCs w:val="28"/>
        </w:rPr>
        <w:t xml:space="preserve"> средств, механизм их действия, показания к </w:t>
      </w:r>
      <w:proofErr w:type="spellStart"/>
      <w:r w:rsidRPr="00DE1FA4">
        <w:rPr>
          <w:rFonts w:ascii="Times New Roman" w:hAnsi="Times New Roman"/>
          <w:color w:val="000000"/>
          <w:sz w:val="28"/>
          <w:szCs w:val="28"/>
        </w:rPr>
        <w:t>применениюу</w:t>
      </w:r>
      <w:proofErr w:type="spellEnd"/>
      <w:r w:rsidRPr="00DE1FA4">
        <w:rPr>
          <w:rFonts w:ascii="Times New Roman" w:hAnsi="Times New Roman"/>
          <w:color w:val="000000"/>
          <w:sz w:val="28"/>
          <w:szCs w:val="28"/>
        </w:rPr>
        <w:t xml:space="preserve"> кардиологических больных.</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7.</w:t>
      </w:r>
      <w:r w:rsidRPr="00DE1FA4">
        <w:rPr>
          <w:rFonts w:ascii="Times New Roman" w:hAnsi="Times New Roman"/>
          <w:color w:val="000000"/>
          <w:sz w:val="28"/>
          <w:szCs w:val="28"/>
        </w:rPr>
        <w:tab/>
        <w:t>Алгоритм назначения и комбинации препаратов, используемых при ХИБС</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8.</w:t>
      </w:r>
      <w:r w:rsidRPr="00DE1FA4">
        <w:rPr>
          <w:rFonts w:ascii="Times New Roman" w:hAnsi="Times New Roman"/>
          <w:color w:val="000000"/>
          <w:sz w:val="28"/>
          <w:szCs w:val="28"/>
        </w:rPr>
        <w:tab/>
        <w:t>Принципы фармакотерапии хронического легочного сердца.</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9.</w:t>
      </w:r>
      <w:r w:rsidRPr="00DE1FA4">
        <w:rPr>
          <w:rFonts w:ascii="Times New Roman" w:hAnsi="Times New Roman"/>
          <w:color w:val="000000"/>
          <w:sz w:val="28"/>
          <w:szCs w:val="28"/>
        </w:rPr>
        <w:tab/>
        <w:t xml:space="preserve">Клиническая фармакология ЛС, </w:t>
      </w:r>
      <w:proofErr w:type="gramStart"/>
      <w:r w:rsidRPr="00DE1FA4">
        <w:rPr>
          <w:rFonts w:ascii="Times New Roman" w:hAnsi="Times New Roman"/>
          <w:color w:val="000000"/>
          <w:sz w:val="28"/>
          <w:szCs w:val="28"/>
        </w:rPr>
        <w:t>применяемых  при</w:t>
      </w:r>
      <w:proofErr w:type="gramEnd"/>
      <w:r w:rsidRPr="00DE1FA4">
        <w:rPr>
          <w:rFonts w:ascii="Times New Roman" w:hAnsi="Times New Roman"/>
          <w:color w:val="000000"/>
          <w:sz w:val="28"/>
          <w:szCs w:val="28"/>
        </w:rPr>
        <w:t xml:space="preserve"> кардиогенном шоке</w:t>
      </w:r>
    </w:p>
    <w:p w:rsidR="00A3007E"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10.</w:t>
      </w:r>
      <w:r w:rsidRPr="00DE1FA4">
        <w:rPr>
          <w:rFonts w:ascii="Times New Roman" w:hAnsi="Times New Roman"/>
          <w:color w:val="000000"/>
          <w:sz w:val="28"/>
          <w:szCs w:val="28"/>
        </w:rPr>
        <w:tab/>
        <w:t>Особенности назначения гипотензивных средств с учетом возраста пациента, сопутствующих заболеваний, беременности, лактации.</w:t>
      </w:r>
    </w:p>
    <w:p w:rsidR="00580E1D" w:rsidRPr="00DE1FA4" w:rsidRDefault="00A3007E" w:rsidP="00DE1FA4">
      <w:pPr>
        <w:pStyle w:val="a5"/>
        <w:tabs>
          <w:tab w:val="left" w:pos="1134"/>
        </w:tabs>
        <w:ind w:left="0" w:firstLine="709"/>
        <w:rPr>
          <w:rFonts w:ascii="Times New Roman" w:hAnsi="Times New Roman"/>
          <w:color w:val="000000"/>
          <w:sz w:val="28"/>
          <w:szCs w:val="28"/>
        </w:rPr>
      </w:pPr>
      <w:r w:rsidRPr="00DE1FA4">
        <w:rPr>
          <w:rFonts w:ascii="Times New Roman" w:hAnsi="Times New Roman"/>
          <w:color w:val="000000"/>
          <w:sz w:val="28"/>
          <w:szCs w:val="28"/>
        </w:rPr>
        <w:t>11.</w:t>
      </w:r>
      <w:r w:rsidRPr="00DE1FA4">
        <w:rPr>
          <w:rFonts w:ascii="Times New Roman" w:hAnsi="Times New Roman"/>
          <w:color w:val="000000"/>
          <w:sz w:val="28"/>
          <w:szCs w:val="28"/>
        </w:rPr>
        <w:tab/>
        <w:t>Фармакогенетика. Актуальные вопросы.</w:t>
      </w:r>
    </w:p>
    <w:p w:rsidR="00A3007E" w:rsidRPr="00DE1FA4" w:rsidRDefault="00A3007E" w:rsidP="00DE1FA4">
      <w:pPr>
        <w:pStyle w:val="a5"/>
        <w:tabs>
          <w:tab w:val="left" w:pos="1134"/>
        </w:tabs>
        <w:ind w:left="0" w:firstLine="709"/>
        <w:rPr>
          <w:rFonts w:ascii="Times New Roman" w:hAnsi="Times New Roman"/>
          <w:color w:val="000000"/>
          <w:sz w:val="28"/>
          <w:szCs w:val="28"/>
        </w:rPr>
      </w:pPr>
    </w:p>
    <w:p w:rsidR="00876450" w:rsidRPr="00DE1FA4" w:rsidRDefault="007E7400" w:rsidP="00DE1FA4">
      <w:pPr>
        <w:pStyle w:val="a5"/>
        <w:tabs>
          <w:tab w:val="left" w:pos="1134"/>
        </w:tabs>
        <w:ind w:left="0" w:firstLine="709"/>
        <w:rPr>
          <w:rFonts w:ascii="Times New Roman" w:hAnsi="Times New Roman"/>
          <w:b/>
          <w:color w:val="000000"/>
          <w:sz w:val="28"/>
          <w:szCs w:val="28"/>
        </w:rPr>
      </w:pPr>
      <w:r w:rsidRPr="00DE1FA4">
        <w:rPr>
          <w:rFonts w:ascii="Times New Roman" w:hAnsi="Times New Roman"/>
          <w:b/>
          <w:color w:val="000000"/>
          <w:sz w:val="28"/>
          <w:szCs w:val="28"/>
        </w:rPr>
        <w:t>Оценочные материалы в рамках модуля дисциплины</w:t>
      </w:r>
    </w:p>
    <w:p w:rsidR="008164A6" w:rsidRPr="00DE1FA4" w:rsidRDefault="008164A6" w:rsidP="00DE1FA4">
      <w:pPr>
        <w:pStyle w:val="a5"/>
        <w:tabs>
          <w:tab w:val="left" w:pos="1134"/>
        </w:tabs>
        <w:ind w:left="0" w:firstLine="709"/>
        <w:rPr>
          <w:rFonts w:ascii="Times New Roman" w:hAnsi="Times New Roman"/>
          <w:b/>
          <w:color w:val="000000"/>
          <w:sz w:val="28"/>
          <w:szCs w:val="28"/>
        </w:rPr>
      </w:pPr>
    </w:p>
    <w:p w:rsidR="00876450" w:rsidRPr="00DE1FA4" w:rsidRDefault="007E7400" w:rsidP="00DE1FA4">
      <w:pPr>
        <w:pStyle w:val="a5"/>
        <w:tabs>
          <w:tab w:val="left" w:pos="1134"/>
        </w:tabs>
        <w:ind w:left="0" w:firstLine="709"/>
        <w:rPr>
          <w:rFonts w:ascii="Times New Roman" w:hAnsi="Times New Roman"/>
          <w:b/>
          <w:color w:val="000000"/>
          <w:sz w:val="28"/>
          <w:szCs w:val="28"/>
        </w:rPr>
      </w:pPr>
      <w:r w:rsidRPr="00DE1FA4">
        <w:rPr>
          <w:rFonts w:ascii="Times New Roman" w:hAnsi="Times New Roman"/>
          <w:b/>
          <w:color w:val="000000"/>
          <w:sz w:val="28"/>
          <w:szCs w:val="28"/>
        </w:rPr>
        <w:t>Оценочные материалы по каждой теме дисциплины</w:t>
      </w:r>
    </w:p>
    <w:p w:rsidR="00A3007E" w:rsidRPr="00DE1FA4" w:rsidRDefault="003917C7" w:rsidP="00DE1FA4">
      <w:pPr>
        <w:tabs>
          <w:tab w:val="left" w:pos="1134"/>
        </w:tabs>
        <w:ind w:firstLine="709"/>
        <w:jc w:val="both"/>
        <w:rPr>
          <w:b/>
          <w:color w:val="000000"/>
          <w:sz w:val="28"/>
          <w:szCs w:val="28"/>
        </w:rPr>
      </w:pPr>
      <w:r w:rsidRPr="00DE1FA4">
        <w:rPr>
          <w:b/>
          <w:color w:val="000000"/>
          <w:sz w:val="28"/>
          <w:szCs w:val="28"/>
        </w:rPr>
        <w:lastRenderedPageBreak/>
        <w:t>Модуль</w:t>
      </w:r>
      <w:r w:rsidR="00A3007E" w:rsidRPr="00DE1FA4">
        <w:rPr>
          <w:b/>
          <w:color w:val="000000"/>
          <w:sz w:val="28"/>
          <w:szCs w:val="28"/>
        </w:rPr>
        <w:t xml:space="preserve"> 1. Общие вопросы клинической фармакологии</w:t>
      </w:r>
    </w:p>
    <w:p w:rsidR="00F73348" w:rsidRPr="00DE1FA4" w:rsidRDefault="00F73348" w:rsidP="00DE1FA4">
      <w:pPr>
        <w:tabs>
          <w:tab w:val="left" w:pos="1134"/>
        </w:tabs>
        <w:ind w:firstLine="709"/>
        <w:jc w:val="both"/>
        <w:rPr>
          <w:b/>
          <w:color w:val="000000"/>
          <w:sz w:val="28"/>
          <w:szCs w:val="28"/>
        </w:rPr>
      </w:pPr>
    </w:p>
    <w:p w:rsidR="00A3007E" w:rsidRPr="00DE1FA4" w:rsidRDefault="00FE72FB" w:rsidP="00DE1FA4">
      <w:pPr>
        <w:tabs>
          <w:tab w:val="left" w:pos="1134"/>
        </w:tabs>
        <w:ind w:firstLine="709"/>
        <w:jc w:val="both"/>
        <w:rPr>
          <w:b/>
          <w:color w:val="000000"/>
          <w:sz w:val="28"/>
          <w:szCs w:val="28"/>
        </w:rPr>
      </w:pPr>
      <w:r w:rsidRPr="00DE1FA4">
        <w:rPr>
          <w:b/>
          <w:color w:val="000000"/>
          <w:sz w:val="28"/>
          <w:szCs w:val="28"/>
        </w:rPr>
        <w:t xml:space="preserve">Тема № </w:t>
      </w:r>
      <w:proofErr w:type="gramStart"/>
      <w:r w:rsidR="00C52D37" w:rsidRPr="00DE1FA4">
        <w:rPr>
          <w:b/>
          <w:color w:val="000000"/>
          <w:sz w:val="28"/>
          <w:szCs w:val="28"/>
        </w:rPr>
        <w:t>1</w:t>
      </w:r>
      <w:r w:rsidRPr="00DE1FA4">
        <w:rPr>
          <w:b/>
          <w:color w:val="000000"/>
          <w:sz w:val="28"/>
          <w:szCs w:val="28"/>
        </w:rPr>
        <w:t>:</w:t>
      </w:r>
      <w:r w:rsidR="00A3007E" w:rsidRPr="00DE1FA4">
        <w:rPr>
          <w:b/>
          <w:color w:val="000000"/>
          <w:sz w:val="28"/>
          <w:szCs w:val="28"/>
        </w:rPr>
        <w:t>Клиническая</w:t>
      </w:r>
      <w:proofErr w:type="gramEnd"/>
      <w:r w:rsidR="00A3007E" w:rsidRPr="00DE1FA4">
        <w:rPr>
          <w:b/>
          <w:color w:val="000000"/>
          <w:sz w:val="28"/>
          <w:szCs w:val="28"/>
        </w:rPr>
        <w:t xml:space="preserve"> фармакокинетика. Клиническая фармакодинамика</w:t>
      </w:r>
    </w:p>
    <w:p w:rsidR="00EF40C9" w:rsidRPr="00DE1FA4" w:rsidRDefault="00EF40C9" w:rsidP="00DE1FA4">
      <w:pPr>
        <w:tabs>
          <w:tab w:val="left" w:pos="1134"/>
        </w:tabs>
        <w:ind w:firstLine="709"/>
        <w:jc w:val="both"/>
        <w:rPr>
          <w:i/>
          <w:sz w:val="28"/>
          <w:szCs w:val="28"/>
        </w:rPr>
      </w:pPr>
      <w:r w:rsidRPr="00DE1FA4">
        <w:rPr>
          <w:b/>
          <w:sz w:val="28"/>
          <w:szCs w:val="28"/>
        </w:rPr>
        <w:t>Формы текущего контроля успеваемости</w:t>
      </w:r>
      <w:r w:rsidRPr="00DE1FA4">
        <w:rPr>
          <w:sz w:val="28"/>
          <w:szCs w:val="28"/>
        </w:rPr>
        <w:t xml:space="preserve">- </w:t>
      </w:r>
      <w:r w:rsidRPr="00DE1FA4">
        <w:rPr>
          <w:i/>
          <w:sz w:val="28"/>
          <w:szCs w:val="28"/>
        </w:rPr>
        <w:t xml:space="preserve">тестирование, устный опрос, решение проблемно-ситуационных задач, представление </w:t>
      </w:r>
      <w:r w:rsidR="00A3007E" w:rsidRPr="00DE1FA4">
        <w:rPr>
          <w:i/>
          <w:sz w:val="28"/>
          <w:szCs w:val="28"/>
        </w:rPr>
        <w:t>реферата</w:t>
      </w:r>
      <w:r w:rsidR="00F73348" w:rsidRPr="00DE1FA4">
        <w:rPr>
          <w:i/>
          <w:sz w:val="28"/>
          <w:szCs w:val="28"/>
        </w:rPr>
        <w:t xml:space="preserve"> и презентации</w:t>
      </w:r>
      <w:r w:rsidRPr="00DE1FA4">
        <w:rPr>
          <w:i/>
          <w:sz w:val="28"/>
          <w:szCs w:val="28"/>
        </w:rPr>
        <w:t>, проверка практических навыков.</w:t>
      </w: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403253" w:rsidRPr="00DE1FA4" w:rsidRDefault="00403253"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1.Определение фармакокинетики. Путь введения, механизм всасывания, характер связи с белками плазмы крови, биотрансформация в организме лекарственных средств, особенности их </w:t>
      </w:r>
      <w:proofErr w:type="spellStart"/>
      <w:r w:rsidRPr="00DE1FA4">
        <w:rPr>
          <w:color w:val="000000"/>
          <w:sz w:val="28"/>
          <w:szCs w:val="28"/>
        </w:rPr>
        <w:t>микросомального</w:t>
      </w:r>
      <w:proofErr w:type="spellEnd"/>
      <w:r w:rsidRPr="00DE1FA4">
        <w:rPr>
          <w:color w:val="000000"/>
          <w:sz w:val="28"/>
          <w:szCs w:val="28"/>
        </w:rPr>
        <w:t xml:space="preserve"> окисления и ацетилирования, феномен “первого прохождения”, распределение, клиренс, пути и скорость выведения, период полувыведения, биодоступность, биоэквивалентность. </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 2. Динамика фармакокинетических параметров в зависимости </w:t>
      </w:r>
      <w:proofErr w:type="gramStart"/>
      <w:r w:rsidRPr="00DE1FA4">
        <w:rPr>
          <w:color w:val="000000"/>
          <w:sz w:val="28"/>
          <w:szCs w:val="28"/>
        </w:rPr>
        <w:t>от  пола</w:t>
      </w:r>
      <w:proofErr w:type="gramEnd"/>
      <w:r w:rsidRPr="00DE1FA4">
        <w:rPr>
          <w:color w:val="000000"/>
          <w:sz w:val="28"/>
          <w:szCs w:val="28"/>
        </w:rPr>
        <w:t xml:space="preserve">, функционального состояния </w:t>
      </w:r>
      <w:proofErr w:type="spellStart"/>
      <w:r w:rsidRPr="00DE1FA4">
        <w:rPr>
          <w:color w:val="000000"/>
          <w:sz w:val="28"/>
          <w:szCs w:val="28"/>
        </w:rPr>
        <w:t>сердечнососудистой</w:t>
      </w:r>
      <w:proofErr w:type="spellEnd"/>
      <w:r w:rsidRPr="00DE1FA4">
        <w:rPr>
          <w:color w:val="000000"/>
          <w:sz w:val="28"/>
          <w:szCs w:val="28"/>
        </w:rPr>
        <w:t xml:space="preserve">, нейроэндокринной, мочеполовой, бронхолегочной, пищеварительной, костно-мышечной систем, гемостаза и гомеостаза. Особенности ФК ЛС в различные возрастные периоды (плод, период новорожденности, дети, пожилые люди), у беременных и </w:t>
      </w:r>
      <w:proofErr w:type="spellStart"/>
      <w:r w:rsidRPr="00DE1FA4">
        <w:rPr>
          <w:color w:val="000000"/>
          <w:sz w:val="28"/>
          <w:szCs w:val="28"/>
        </w:rPr>
        <w:t>лактирующих</w:t>
      </w:r>
      <w:proofErr w:type="spellEnd"/>
      <w:r w:rsidRPr="00DE1FA4">
        <w:rPr>
          <w:color w:val="000000"/>
          <w:sz w:val="28"/>
          <w:szCs w:val="28"/>
        </w:rPr>
        <w:t xml:space="preserve"> женщин.</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 3. Понятие о фармакодинамике. Понятия ФД, рецепторы, мессенджеры, механизм действия, селективность, стереоизомеры, полные и частичные агонисты и антагонисты. Терапевтический индекс, клинический эффект. Связь механизма </w:t>
      </w:r>
      <w:proofErr w:type="gramStart"/>
      <w:r w:rsidRPr="00DE1FA4">
        <w:rPr>
          <w:color w:val="000000"/>
          <w:sz w:val="28"/>
          <w:szCs w:val="28"/>
        </w:rPr>
        <w:t>действия  и</w:t>
      </w:r>
      <w:proofErr w:type="gramEnd"/>
      <w:r w:rsidRPr="00DE1FA4">
        <w:rPr>
          <w:color w:val="000000"/>
          <w:sz w:val="28"/>
          <w:szCs w:val="28"/>
        </w:rPr>
        <w:t xml:space="preserve"> фармакологического эффекта. Определение основных понятий: фармакологический, клинический эффекты, побочное действие лекарственных средств. </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 4 Значение фармакологических проб в выборе ЛС и определение рационального режима их дозирования (разовая, суточная, курсовая дозы; кратность применения</w:t>
      </w:r>
      <w:proofErr w:type="gramStart"/>
      <w:r w:rsidRPr="00DE1FA4">
        <w:rPr>
          <w:color w:val="000000"/>
          <w:sz w:val="28"/>
          <w:szCs w:val="28"/>
        </w:rPr>
        <w:t>).Значение</w:t>
      </w:r>
      <w:proofErr w:type="gramEnd"/>
      <w:r w:rsidRPr="00DE1FA4">
        <w:rPr>
          <w:color w:val="000000"/>
          <w:sz w:val="28"/>
          <w:szCs w:val="28"/>
        </w:rPr>
        <w:t xml:space="preserve"> острого лекарственного теста.</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5 Понятие о терапевтической широте, минимальной и максимальной дозах. Значение мониторинга на действие ЛС. Особенности ФД ЛС при различных условиях.          </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6.Взаимосвязь между ФД и ФК.</w:t>
      </w:r>
    </w:p>
    <w:p w:rsidR="00A3007E" w:rsidRPr="00DE1FA4" w:rsidRDefault="00A3007E" w:rsidP="00DE1FA4">
      <w:pPr>
        <w:tabs>
          <w:tab w:val="left" w:pos="1134"/>
        </w:tabs>
        <w:ind w:firstLine="709"/>
        <w:jc w:val="both"/>
        <w:rPr>
          <w:color w:val="000000"/>
          <w:sz w:val="28"/>
          <w:szCs w:val="28"/>
        </w:rPr>
      </w:pPr>
      <w:r w:rsidRPr="00DE1FA4">
        <w:rPr>
          <w:color w:val="000000"/>
          <w:sz w:val="28"/>
          <w:szCs w:val="28"/>
        </w:rPr>
        <w:t xml:space="preserve">7.Особенности </w:t>
      </w:r>
      <w:proofErr w:type="gramStart"/>
      <w:r w:rsidRPr="00DE1FA4">
        <w:rPr>
          <w:color w:val="000000"/>
          <w:sz w:val="28"/>
          <w:szCs w:val="28"/>
        </w:rPr>
        <w:t>фармакодинамики  ЛС</w:t>
      </w:r>
      <w:proofErr w:type="gramEnd"/>
      <w:r w:rsidRPr="00DE1FA4">
        <w:rPr>
          <w:color w:val="000000"/>
          <w:sz w:val="28"/>
          <w:szCs w:val="28"/>
        </w:rPr>
        <w:t xml:space="preserve"> в различные возрастные периоды (плод, период новорожденности, дети, пожилые люди), у беременных и </w:t>
      </w:r>
      <w:proofErr w:type="spellStart"/>
      <w:r w:rsidRPr="00DE1FA4">
        <w:rPr>
          <w:color w:val="000000"/>
          <w:sz w:val="28"/>
          <w:szCs w:val="28"/>
        </w:rPr>
        <w:t>лактирующих</w:t>
      </w:r>
      <w:proofErr w:type="spellEnd"/>
      <w:r w:rsidRPr="00DE1FA4">
        <w:rPr>
          <w:color w:val="000000"/>
          <w:sz w:val="28"/>
          <w:szCs w:val="28"/>
        </w:rPr>
        <w:t xml:space="preserve"> женщин.</w:t>
      </w:r>
    </w:p>
    <w:p w:rsidR="00A3007E" w:rsidRPr="00DE1FA4" w:rsidRDefault="00A3007E" w:rsidP="00DE1FA4">
      <w:pPr>
        <w:tabs>
          <w:tab w:val="left" w:pos="1134"/>
        </w:tabs>
        <w:ind w:firstLine="709"/>
        <w:jc w:val="both"/>
        <w:rPr>
          <w:color w:val="000000"/>
          <w:sz w:val="28"/>
          <w:szCs w:val="28"/>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Фармакокинетика - это:</w:t>
      </w:r>
    </w:p>
    <w:p w:rsidR="003A10C8" w:rsidRPr="00C67A7A" w:rsidRDefault="003A10C8" w:rsidP="00A97693">
      <w:pPr>
        <w:pStyle w:val="a5"/>
        <w:numPr>
          <w:ilvl w:val="0"/>
          <w:numId w:val="6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изучение абсорбции, распределения, метаболизма и выведения лекарств</w:t>
      </w:r>
    </w:p>
    <w:p w:rsidR="003A10C8" w:rsidRPr="00C67A7A" w:rsidRDefault="003A10C8" w:rsidP="00A97693">
      <w:pPr>
        <w:pStyle w:val="a5"/>
        <w:numPr>
          <w:ilvl w:val="0"/>
          <w:numId w:val="6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изучение биологических и терапевтических эффектов лекарств</w:t>
      </w:r>
    </w:p>
    <w:p w:rsidR="003A10C8" w:rsidRPr="00C67A7A" w:rsidRDefault="003A10C8" w:rsidP="00A97693">
      <w:pPr>
        <w:pStyle w:val="a5"/>
        <w:numPr>
          <w:ilvl w:val="0"/>
          <w:numId w:val="6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изучение токсичности и побочных эффектов</w:t>
      </w:r>
    </w:p>
    <w:p w:rsidR="003A10C8" w:rsidRPr="00C67A7A" w:rsidRDefault="003A10C8" w:rsidP="00A97693">
      <w:pPr>
        <w:pStyle w:val="a5"/>
        <w:numPr>
          <w:ilvl w:val="0"/>
          <w:numId w:val="6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методология клинического испытания лекарств</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Какие существуют виды абсорбции в ЖКТ:</w:t>
      </w:r>
    </w:p>
    <w:p w:rsidR="003A10C8" w:rsidRPr="00C67A7A" w:rsidRDefault="003A10C8" w:rsidP="00A97693">
      <w:pPr>
        <w:pStyle w:val="a5"/>
        <w:numPr>
          <w:ilvl w:val="0"/>
          <w:numId w:val="7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фильтрация</w:t>
      </w:r>
    </w:p>
    <w:p w:rsidR="003A10C8" w:rsidRPr="00C67A7A" w:rsidRDefault="003A10C8" w:rsidP="00A97693">
      <w:pPr>
        <w:pStyle w:val="a5"/>
        <w:numPr>
          <w:ilvl w:val="0"/>
          <w:numId w:val="7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диффузия</w:t>
      </w:r>
    </w:p>
    <w:p w:rsidR="003A10C8" w:rsidRPr="00C67A7A" w:rsidRDefault="003A10C8" w:rsidP="00A97693">
      <w:pPr>
        <w:pStyle w:val="a5"/>
        <w:numPr>
          <w:ilvl w:val="0"/>
          <w:numId w:val="7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lastRenderedPageBreak/>
        <w:t>активный транспорт</w:t>
      </w:r>
    </w:p>
    <w:p w:rsidR="003A10C8" w:rsidRPr="00C67A7A" w:rsidRDefault="003A10C8" w:rsidP="00A97693">
      <w:pPr>
        <w:pStyle w:val="a5"/>
        <w:numPr>
          <w:ilvl w:val="0"/>
          <w:numId w:val="70"/>
        </w:numPr>
        <w:tabs>
          <w:tab w:val="left" w:pos="851"/>
          <w:tab w:val="left" w:pos="1134"/>
        </w:tabs>
        <w:ind w:left="0" w:firstLine="426"/>
        <w:rPr>
          <w:rFonts w:ascii="Times New Roman" w:hAnsi="Times New Roman"/>
          <w:sz w:val="28"/>
          <w:szCs w:val="28"/>
        </w:rPr>
      </w:pPr>
      <w:proofErr w:type="spellStart"/>
      <w:r w:rsidRPr="00C67A7A">
        <w:rPr>
          <w:rFonts w:ascii="Times New Roman" w:hAnsi="Times New Roman"/>
          <w:sz w:val="28"/>
          <w:szCs w:val="28"/>
        </w:rPr>
        <w:t>пиноцитоз</w:t>
      </w:r>
      <w:proofErr w:type="spellEnd"/>
    </w:p>
    <w:p w:rsidR="003A10C8" w:rsidRPr="00C67A7A" w:rsidRDefault="003A10C8" w:rsidP="00A97693">
      <w:pPr>
        <w:pStyle w:val="a5"/>
        <w:numPr>
          <w:ilvl w:val="0"/>
          <w:numId w:val="7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все виды</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Результатом высокой степени связывания препарата с белками плазмы является:</w:t>
      </w:r>
    </w:p>
    <w:p w:rsidR="003A10C8" w:rsidRPr="00C67A7A" w:rsidRDefault="003A10C8" w:rsidP="00A97693">
      <w:pPr>
        <w:pStyle w:val="a5"/>
        <w:numPr>
          <w:ilvl w:val="0"/>
          <w:numId w:val="7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уменьшение Т 1/2</w:t>
      </w:r>
    </w:p>
    <w:p w:rsidR="003A10C8" w:rsidRPr="00C67A7A" w:rsidRDefault="003A10C8" w:rsidP="00A97693">
      <w:pPr>
        <w:pStyle w:val="a5"/>
        <w:numPr>
          <w:ilvl w:val="0"/>
          <w:numId w:val="7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повышение концентрации свободной фракции препарата</w:t>
      </w:r>
    </w:p>
    <w:p w:rsidR="003A10C8" w:rsidRPr="00C67A7A" w:rsidRDefault="003A10C8" w:rsidP="00A97693">
      <w:pPr>
        <w:pStyle w:val="a5"/>
        <w:numPr>
          <w:ilvl w:val="0"/>
          <w:numId w:val="7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снижение концентрации свободной фракции препарата</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Фармакодинамика включает в себя изучение следующего:</w:t>
      </w:r>
    </w:p>
    <w:p w:rsidR="003A10C8" w:rsidRPr="00C67A7A" w:rsidRDefault="003A10C8" w:rsidP="00A97693">
      <w:pPr>
        <w:pStyle w:val="a5"/>
        <w:numPr>
          <w:ilvl w:val="0"/>
          <w:numId w:val="7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эффекты лекарственных средств и механизмы их действия</w:t>
      </w:r>
    </w:p>
    <w:p w:rsidR="003A10C8" w:rsidRPr="00C67A7A" w:rsidRDefault="003A10C8" w:rsidP="00A97693">
      <w:pPr>
        <w:pStyle w:val="a5"/>
        <w:numPr>
          <w:ilvl w:val="0"/>
          <w:numId w:val="7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абсорбцию и распределение лекарств</w:t>
      </w:r>
    </w:p>
    <w:p w:rsidR="003A10C8" w:rsidRPr="00C67A7A" w:rsidRDefault="003A10C8" w:rsidP="00A97693">
      <w:pPr>
        <w:pStyle w:val="a5"/>
        <w:numPr>
          <w:ilvl w:val="0"/>
          <w:numId w:val="7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метаболизм лекарств</w:t>
      </w:r>
    </w:p>
    <w:p w:rsidR="003A10C8" w:rsidRPr="00C67A7A" w:rsidRDefault="003A10C8" w:rsidP="00A97693">
      <w:pPr>
        <w:pStyle w:val="a5"/>
        <w:numPr>
          <w:ilvl w:val="0"/>
          <w:numId w:val="7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выведение лекарств</w:t>
      </w:r>
    </w:p>
    <w:p w:rsidR="003A10C8" w:rsidRPr="00C67A7A" w:rsidRDefault="003A10C8" w:rsidP="00A97693">
      <w:pPr>
        <w:pStyle w:val="a5"/>
        <w:numPr>
          <w:ilvl w:val="0"/>
          <w:numId w:val="7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всё перечисленное</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Какие факторы влияют на кишечную абсорбцию:</w:t>
      </w:r>
    </w:p>
    <w:p w:rsidR="003A10C8" w:rsidRPr="00C67A7A" w:rsidRDefault="003A10C8" w:rsidP="00A97693">
      <w:pPr>
        <w:pStyle w:val="a5"/>
        <w:numPr>
          <w:ilvl w:val="0"/>
          <w:numId w:val="7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рН желудочного сока</w:t>
      </w:r>
    </w:p>
    <w:p w:rsidR="003A10C8" w:rsidRPr="00C67A7A" w:rsidRDefault="003A10C8" w:rsidP="00A97693">
      <w:pPr>
        <w:pStyle w:val="a5"/>
        <w:numPr>
          <w:ilvl w:val="0"/>
          <w:numId w:val="73"/>
        </w:numPr>
        <w:tabs>
          <w:tab w:val="left" w:pos="851"/>
          <w:tab w:val="left" w:pos="1134"/>
        </w:tabs>
        <w:ind w:left="0" w:firstLine="426"/>
        <w:rPr>
          <w:rFonts w:ascii="Times New Roman" w:hAnsi="Times New Roman"/>
          <w:sz w:val="28"/>
          <w:szCs w:val="28"/>
        </w:rPr>
      </w:pPr>
      <w:proofErr w:type="spellStart"/>
      <w:r w:rsidRPr="00C67A7A">
        <w:rPr>
          <w:rFonts w:ascii="Times New Roman" w:hAnsi="Times New Roman"/>
          <w:sz w:val="28"/>
          <w:szCs w:val="28"/>
        </w:rPr>
        <w:t>васкуляризация</w:t>
      </w:r>
      <w:proofErr w:type="spellEnd"/>
    </w:p>
    <w:p w:rsidR="003A10C8" w:rsidRPr="00C67A7A" w:rsidRDefault="003A10C8" w:rsidP="00A97693">
      <w:pPr>
        <w:pStyle w:val="a5"/>
        <w:numPr>
          <w:ilvl w:val="0"/>
          <w:numId w:val="7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моторика</w:t>
      </w:r>
    </w:p>
    <w:p w:rsidR="003A10C8" w:rsidRPr="00C67A7A" w:rsidRDefault="003A10C8" w:rsidP="00A97693">
      <w:pPr>
        <w:pStyle w:val="a5"/>
        <w:numPr>
          <w:ilvl w:val="0"/>
          <w:numId w:val="7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состояние микрофлоры кишечника</w:t>
      </w:r>
    </w:p>
    <w:p w:rsidR="003A10C8" w:rsidRPr="00C67A7A" w:rsidRDefault="003A10C8" w:rsidP="00A97693">
      <w:pPr>
        <w:pStyle w:val="a5"/>
        <w:numPr>
          <w:ilvl w:val="0"/>
          <w:numId w:val="7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все перечисленные</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Препараты, оказывающие однонаправленное действие, называются:</w:t>
      </w:r>
    </w:p>
    <w:p w:rsidR="003A10C8" w:rsidRPr="00C67A7A" w:rsidRDefault="003A10C8" w:rsidP="00A97693">
      <w:pPr>
        <w:pStyle w:val="a5"/>
        <w:numPr>
          <w:ilvl w:val="0"/>
          <w:numId w:val="7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агонистами</w:t>
      </w:r>
    </w:p>
    <w:p w:rsidR="003A10C8" w:rsidRPr="00C67A7A" w:rsidRDefault="003A10C8" w:rsidP="00A97693">
      <w:pPr>
        <w:pStyle w:val="a5"/>
        <w:numPr>
          <w:ilvl w:val="0"/>
          <w:numId w:val="7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синергистами</w:t>
      </w:r>
    </w:p>
    <w:p w:rsidR="003A10C8" w:rsidRPr="00C67A7A" w:rsidRDefault="003A10C8" w:rsidP="00A97693">
      <w:pPr>
        <w:pStyle w:val="a5"/>
        <w:numPr>
          <w:ilvl w:val="0"/>
          <w:numId w:val="7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антагонистами</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Если первичную мочу сделать более щелочной, то:</w:t>
      </w:r>
    </w:p>
    <w:p w:rsidR="003A10C8" w:rsidRPr="00C67A7A" w:rsidRDefault="003A10C8" w:rsidP="00A97693">
      <w:pPr>
        <w:pStyle w:val="a5"/>
        <w:numPr>
          <w:ilvl w:val="0"/>
          <w:numId w:val="7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экскреция слабых кислот уменьшится</w:t>
      </w:r>
    </w:p>
    <w:p w:rsidR="003A10C8" w:rsidRPr="00C67A7A" w:rsidRDefault="003A10C8" w:rsidP="00A97693">
      <w:pPr>
        <w:pStyle w:val="a5"/>
        <w:numPr>
          <w:ilvl w:val="0"/>
          <w:numId w:val="7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экскреция слабых кислот увеличится</w:t>
      </w:r>
    </w:p>
    <w:p w:rsidR="003A10C8" w:rsidRPr="00C67A7A" w:rsidRDefault="003A10C8" w:rsidP="00A97693">
      <w:pPr>
        <w:pStyle w:val="a5"/>
        <w:numPr>
          <w:ilvl w:val="0"/>
          <w:numId w:val="7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экскреция слабых оснований увеличится</w:t>
      </w:r>
    </w:p>
    <w:p w:rsidR="003A10C8" w:rsidRPr="00C67A7A" w:rsidRDefault="003A10C8" w:rsidP="00A97693">
      <w:pPr>
        <w:pStyle w:val="a5"/>
        <w:numPr>
          <w:ilvl w:val="0"/>
          <w:numId w:val="7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увеличится экскреция и слабых кислот, и слабых оснований</w:t>
      </w:r>
    </w:p>
    <w:p w:rsidR="003A10C8" w:rsidRPr="00C67A7A" w:rsidRDefault="003A10C8" w:rsidP="00A97693">
      <w:pPr>
        <w:pStyle w:val="a5"/>
        <w:numPr>
          <w:ilvl w:val="0"/>
          <w:numId w:val="7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экскреция не изменится</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Какие препараты приводят к индукции ферментов в печени:</w:t>
      </w:r>
    </w:p>
    <w:p w:rsidR="003A10C8" w:rsidRPr="00C67A7A" w:rsidRDefault="003A10C8" w:rsidP="00A97693">
      <w:pPr>
        <w:pStyle w:val="a5"/>
        <w:numPr>
          <w:ilvl w:val="0"/>
          <w:numId w:val="7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фенобарбитал, </w:t>
      </w:r>
      <w:proofErr w:type="spellStart"/>
      <w:r w:rsidRPr="00C67A7A">
        <w:rPr>
          <w:rFonts w:ascii="Times New Roman" w:hAnsi="Times New Roman"/>
          <w:sz w:val="28"/>
          <w:szCs w:val="28"/>
        </w:rPr>
        <w:t>рифампицин</w:t>
      </w:r>
      <w:proofErr w:type="spellEnd"/>
    </w:p>
    <w:p w:rsidR="003A10C8" w:rsidRPr="00C67A7A" w:rsidRDefault="003A10C8" w:rsidP="00A97693">
      <w:pPr>
        <w:pStyle w:val="a5"/>
        <w:numPr>
          <w:ilvl w:val="0"/>
          <w:numId w:val="76"/>
        </w:numPr>
        <w:tabs>
          <w:tab w:val="left" w:pos="851"/>
          <w:tab w:val="left" w:pos="1134"/>
        </w:tabs>
        <w:ind w:left="0" w:firstLine="426"/>
        <w:rPr>
          <w:rFonts w:ascii="Times New Roman" w:hAnsi="Times New Roman"/>
          <w:sz w:val="28"/>
          <w:szCs w:val="28"/>
        </w:rPr>
      </w:pPr>
      <w:proofErr w:type="spellStart"/>
      <w:r w:rsidRPr="00C67A7A">
        <w:rPr>
          <w:rFonts w:ascii="Times New Roman" w:hAnsi="Times New Roman"/>
          <w:sz w:val="28"/>
          <w:szCs w:val="28"/>
        </w:rPr>
        <w:t>циметидин</w:t>
      </w:r>
      <w:proofErr w:type="spellEnd"/>
      <w:r w:rsidRPr="00C67A7A">
        <w:rPr>
          <w:rFonts w:ascii="Times New Roman" w:hAnsi="Times New Roman"/>
          <w:sz w:val="28"/>
          <w:szCs w:val="28"/>
        </w:rPr>
        <w:t>, эритромицин</w:t>
      </w:r>
    </w:p>
    <w:p w:rsidR="003A10C8" w:rsidRPr="00C67A7A" w:rsidRDefault="003A10C8" w:rsidP="00A97693">
      <w:pPr>
        <w:pStyle w:val="a5"/>
        <w:numPr>
          <w:ilvl w:val="0"/>
          <w:numId w:val="7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амиодарон, ципрофлоксацин</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Какие факторы влияют на период полувыведения:</w:t>
      </w:r>
    </w:p>
    <w:p w:rsidR="003A10C8" w:rsidRPr="00C67A7A" w:rsidRDefault="003A10C8" w:rsidP="00A97693">
      <w:pPr>
        <w:pStyle w:val="a5"/>
        <w:numPr>
          <w:ilvl w:val="0"/>
          <w:numId w:val="7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почечный и печёночный клиренс</w:t>
      </w:r>
    </w:p>
    <w:p w:rsidR="003A10C8" w:rsidRPr="00C67A7A" w:rsidRDefault="003A10C8" w:rsidP="00A97693">
      <w:pPr>
        <w:pStyle w:val="a5"/>
        <w:numPr>
          <w:ilvl w:val="0"/>
          <w:numId w:val="7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биодоступность</w:t>
      </w:r>
    </w:p>
    <w:p w:rsidR="003A10C8" w:rsidRPr="00C67A7A" w:rsidRDefault="003A10C8" w:rsidP="00A97693">
      <w:pPr>
        <w:pStyle w:val="a5"/>
        <w:numPr>
          <w:ilvl w:val="0"/>
          <w:numId w:val="7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скорость распределения</w:t>
      </w:r>
    </w:p>
    <w:p w:rsidR="003A10C8" w:rsidRPr="00C67A7A" w:rsidRDefault="003A10C8" w:rsidP="00A97693">
      <w:pPr>
        <w:pStyle w:val="a5"/>
        <w:numPr>
          <w:ilvl w:val="0"/>
          <w:numId w:val="7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связь с белком</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Какие факторы фармакокинетики изменяются в пожилом возрасте:</w:t>
      </w:r>
    </w:p>
    <w:p w:rsidR="003A10C8" w:rsidRPr="00C67A7A" w:rsidRDefault="003A10C8" w:rsidP="00A97693">
      <w:pPr>
        <w:pStyle w:val="a5"/>
        <w:numPr>
          <w:ilvl w:val="0"/>
          <w:numId w:val="7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всасывание</w:t>
      </w:r>
    </w:p>
    <w:p w:rsidR="003A10C8" w:rsidRPr="00C67A7A" w:rsidRDefault="003A10C8" w:rsidP="00A97693">
      <w:pPr>
        <w:pStyle w:val="a5"/>
        <w:numPr>
          <w:ilvl w:val="0"/>
          <w:numId w:val="7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объём распределения</w:t>
      </w:r>
    </w:p>
    <w:p w:rsidR="003A10C8" w:rsidRPr="00C67A7A" w:rsidRDefault="003A10C8" w:rsidP="00A97693">
      <w:pPr>
        <w:pStyle w:val="a5"/>
        <w:numPr>
          <w:ilvl w:val="0"/>
          <w:numId w:val="7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почечная экскреция</w:t>
      </w:r>
    </w:p>
    <w:p w:rsidR="003A10C8" w:rsidRPr="00C67A7A" w:rsidRDefault="003A10C8" w:rsidP="00A97693">
      <w:pPr>
        <w:pStyle w:val="a5"/>
        <w:numPr>
          <w:ilvl w:val="0"/>
          <w:numId w:val="7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метаболизм</w:t>
      </w:r>
    </w:p>
    <w:p w:rsidR="003A10C8" w:rsidRPr="00C67A7A" w:rsidRDefault="003A10C8" w:rsidP="00A97693">
      <w:pPr>
        <w:pStyle w:val="a5"/>
        <w:numPr>
          <w:ilvl w:val="0"/>
          <w:numId w:val="7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всё перечисленное</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 xml:space="preserve">Изменяется ли объём распределения лекарственных препаратов при </w:t>
      </w:r>
      <w:r w:rsidRPr="00C67A7A">
        <w:rPr>
          <w:rFonts w:ascii="Times New Roman" w:hAnsi="Times New Roman"/>
          <w:b/>
          <w:sz w:val="28"/>
          <w:szCs w:val="28"/>
        </w:rPr>
        <w:lastRenderedPageBreak/>
        <w:t>хронической сердечной недостаточности:</w:t>
      </w:r>
    </w:p>
    <w:p w:rsidR="003A10C8" w:rsidRPr="00C67A7A" w:rsidRDefault="003A10C8" w:rsidP="00A97693">
      <w:pPr>
        <w:pStyle w:val="a5"/>
        <w:numPr>
          <w:ilvl w:val="0"/>
          <w:numId w:val="7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уменьшается</w:t>
      </w:r>
    </w:p>
    <w:p w:rsidR="003A10C8" w:rsidRPr="00C67A7A" w:rsidRDefault="003A10C8" w:rsidP="00A97693">
      <w:pPr>
        <w:pStyle w:val="a5"/>
        <w:numPr>
          <w:ilvl w:val="0"/>
          <w:numId w:val="7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повышается</w:t>
      </w:r>
    </w:p>
    <w:p w:rsidR="003A10C8" w:rsidRPr="00C67A7A" w:rsidRDefault="003A10C8" w:rsidP="00A97693">
      <w:pPr>
        <w:pStyle w:val="a5"/>
        <w:numPr>
          <w:ilvl w:val="0"/>
          <w:numId w:val="7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не изменяется</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Биодоступность - это:</w:t>
      </w:r>
    </w:p>
    <w:p w:rsidR="003A10C8" w:rsidRPr="00C67A7A" w:rsidRDefault="003A10C8" w:rsidP="00A97693">
      <w:pPr>
        <w:pStyle w:val="a5"/>
        <w:numPr>
          <w:ilvl w:val="0"/>
          <w:numId w:val="8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процент вещества, выделенного из организма</w:t>
      </w:r>
    </w:p>
    <w:p w:rsidR="003A10C8" w:rsidRPr="00C67A7A" w:rsidRDefault="003A10C8" w:rsidP="00A97693">
      <w:pPr>
        <w:pStyle w:val="a5"/>
        <w:numPr>
          <w:ilvl w:val="0"/>
          <w:numId w:val="8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процент вещества, достигшего системного кровотока</w:t>
      </w:r>
    </w:p>
    <w:p w:rsidR="003A10C8" w:rsidRPr="00C67A7A" w:rsidRDefault="003A10C8" w:rsidP="00A97693">
      <w:pPr>
        <w:pStyle w:val="a5"/>
        <w:numPr>
          <w:ilvl w:val="0"/>
          <w:numId w:val="80"/>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эффективная доза препарата, оказывающая оптимальный терапевтический эффект</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Лекарства преимущественно связываются в плазме с:</w:t>
      </w:r>
    </w:p>
    <w:p w:rsidR="003A10C8" w:rsidRPr="00C67A7A" w:rsidRDefault="003A10C8" w:rsidP="00A97693">
      <w:pPr>
        <w:pStyle w:val="a5"/>
        <w:numPr>
          <w:ilvl w:val="0"/>
          <w:numId w:val="8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альбуминами</w:t>
      </w:r>
    </w:p>
    <w:p w:rsidR="003A10C8" w:rsidRPr="00C67A7A" w:rsidRDefault="003A10C8" w:rsidP="00A97693">
      <w:pPr>
        <w:pStyle w:val="a5"/>
        <w:numPr>
          <w:ilvl w:val="0"/>
          <w:numId w:val="8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глобулинами</w:t>
      </w:r>
    </w:p>
    <w:p w:rsidR="003A10C8" w:rsidRPr="00C67A7A" w:rsidRDefault="003A10C8" w:rsidP="00A97693">
      <w:pPr>
        <w:pStyle w:val="a5"/>
        <w:numPr>
          <w:ilvl w:val="0"/>
          <w:numId w:val="8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фибриногеном</w:t>
      </w:r>
    </w:p>
    <w:p w:rsidR="003A10C8" w:rsidRPr="00C67A7A" w:rsidRDefault="003A10C8" w:rsidP="00A97693">
      <w:pPr>
        <w:pStyle w:val="a5"/>
        <w:numPr>
          <w:ilvl w:val="0"/>
          <w:numId w:val="81"/>
        </w:numPr>
        <w:tabs>
          <w:tab w:val="left" w:pos="851"/>
          <w:tab w:val="left" w:pos="1134"/>
        </w:tabs>
        <w:ind w:left="0" w:firstLine="426"/>
        <w:rPr>
          <w:rFonts w:ascii="Times New Roman" w:hAnsi="Times New Roman"/>
          <w:sz w:val="28"/>
          <w:szCs w:val="28"/>
        </w:rPr>
      </w:pPr>
      <w:proofErr w:type="spellStart"/>
      <w:r w:rsidRPr="00C67A7A">
        <w:rPr>
          <w:rFonts w:ascii="Times New Roman" w:hAnsi="Times New Roman"/>
          <w:sz w:val="28"/>
          <w:szCs w:val="28"/>
        </w:rPr>
        <w:t>мукопротеинами</w:t>
      </w:r>
      <w:proofErr w:type="spellEnd"/>
    </w:p>
    <w:p w:rsidR="003A10C8" w:rsidRPr="00C67A7A" w:rsidRDefault="003A10C8" w:rsidP="00A97693">
      <w:pPr>
        <w:pStyle w:val="a5"/>
        <w:numPr>
          <w:ilvl w:val="0"/>
          <w:numId w:val="81"/>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трансферрином</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Терапевтический индекс указывает диапазон между минимальной терапевтической и минимальной токсической дозами:</w:t>
      </w:r>
    </w:p>
    <w:p w:rsidR="003A10C8" w:rsidRPr="00C67A7A" w:rsidRDefault="003A10C8" w:rsidP="00A97693">
      <w:pPr>
        <w:pStyle w:val="a5"/>
        <w:numPr>
          <w:ilvl w:val="0"/>
          <w:numId w:val="8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да</w:t>
      </w:r>
    </w:p>
    <w:p w:rsidR="003A10C8" w:rsidRPr="00C67A7A" w:rsidRDefault="003A10C8" w:rsidP="00A97693">
      <w:pPr>
        <w:pStyle w:val="a5"/>
        <w:numPr>
          <w:ilvl w:val="0"/>
          <w:numId w:val="82"/>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нет</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От чего зависит биодоступность:</w:t>
      </w:r>
    </w:p>
    <w:p w:rsidR="003A10C8" w:rsidRPr="00C67A7A" w:rsidRDefault="003A10C8" w:rsidP="00A97693">
      <w:pPr>
        <w:pStyle w:val="a5"/>
        <w:numPr>
          <w:ilvl w:val="0"/>
          <w:numId w:val="8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всасывания и связи с белком</w:t>
      </w:r>
    </w:p>
    <w:p w:rsidR="003A10C8" w:rsidRPr="00C67A7A" w:rsidRDefault="003A10C8" w:rsidP="00A97693">
      <w:pPr>
        <w:pStyle w:val="a5"/>
        <w:numPr>
          <w:ilvl w:val="0"/>
          <w:numId w:val="8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всасывания и </w:t>
      </w:r>
      <w:proofErr w:type="spellStart"/>
      <w:r w:rsidRPr="00C67A7A">
        <w:rPr>
          <w:rFonts w:ascii="Times New Roman" w:hAnsi="Times New Roman"/>
          <w:sz w:val="28"/>
          <w:szCs w:val="28"/>
        </w:rPr>
        <w:t>пресистемного</w:t>
      </w:r>
      <w:proofErr w:type="spellEnd"/>
      <w:r w:rsidRPr="00C67A7A">
        <w:rPr>
          <w:rFonts w:ascii="Times New Roman" w:hAnsi="Times New Roman"/>
          <w:sz w:val="28"/>
          <w:szCs w:val="28"/>
        </w:rPr>
        <w:t xml:space="preserve"> метаболизма</w:t>
      </w:r>
    </w:p>
    <w:p w:rsidR="003A10C8" w:rsidRPr="00C67A7A" w:rsidRDefault="003A10C8" w:rsidP="00A97693">
      <w:pPr>
        <w:pStyle w:val="a5"/>
        <w:numPr>
          <w:ilvl w:val="0"/>
          <w:numId w:val="8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экскреции почками и </w:t>
      </w:r>
      <w:proofErr w:type="spellStart"/>
      <w:r w:rsidRPr="00C67A7A">
        <w:rPr>
          <w:rFonts w:ascii="Times New Roman" w:hAnsi="Times New Roman"/>
          <w:sz w:val="28"/>
          <w:szCs w:val="28"/>
        </w:rPr>
        <w:t>биотрансформации</w:t>
      </w:r>
      <w:proofErr w:type="spellEnd"/>
      <w:r w:rsidRPr="00C67A7A">
        <w:rPr>
          <w:rFonts w:ascii="Times New Roman" w:hAnsi="Times New Roman"/>
          <w:sz w:val="28"/>
          <w:szCs w:val="28"/>
        </w:rPr>
        <w:t xml:space="preserve"> в печени</w:t>
      </w:r>
    </w:p>
    <w:p w:rsidR="003A10C8" w:rsidRPr="00C67A7A" w:rsidRDefault="003A10C8" w:rsidP="00A97693">
      <w:pPr>
        <w:pStyle w:val="a5"/>
        <w:numPr>
          <w:ilvl w:val="0"/>
          <w:numId w:val="8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объёма распределения</w:t>
      </w:r>
    </w:p>
    <w:p w:rsidR="003A10C8" w:rsidRPr="00C67A7A" w:rsidRDefault="003A10C8" w:rsidP="00A97693">
      <w:pPr>
        <w:pStyle w:val="a5"/>
        <w:numPr>
          <w:ilvl w:val="0"/>
          <w:numId w:val="83"/>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всего вышеперечисленного</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Что такое период полувыведения (Т 1\2):</w:t>
      </w:r>
    </w:p>
    <w:p w:rsidR="003A10C8" w:rsidRPr="00C67A7A" w:rsidRDefault="003A10C8" w:rsidP="00A97693">
      <w:pPr>
        <w:pStyle w:val="a5"/>
        <w:numPr>
          <w:ilvl w:val="0"/>
          <w:numId w:val="8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время выведения препарата из организма</w:t>
      </w:r>
    </w:p>
    <w:p w:rsidR="003A10C8" w:rsidRPr="00C67A7A" w:rsidRDefault="003A10C8" w:rsidP="00A97693">
      <w:pPr>
        <w:pStyle w:val="a5"/>
        <w:numPr>
          <w:ilvl w:val="0"/>
          <w:numId w:val="8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время снижения концентрации препарата в плазме на 50%</w:t>
      </w:r>
    </w:p>
    <w:p w:rsidR="003A10C8" w:rsidRPr="00C67A7A" w:rsidRDefault="003A10C8" w:rsidP="00A97693">
      <w:pPr>
        <w:pStyle w:val="a5"/>
        <w:numPr>
          <w:ilvl w:val="0"/>
          <w:numId w:val="8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снижение скорости выведения на 50%</w:t>
      </w:r>
    </w:p>
    <w:p w:rsidR="003A10C8" w:rsidRPr="00C67A7A" w:rsidRDefault="003A10C8" w:rsidP="00A97693">
      <w:pPr>
        <w:pStyle w:val="a5"/>
        <w:numPr>
          <w:ilvl w:val="0"/>
          <w:numId w:val="84"/>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время достижения терапевтической концентрации</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На почечную экскрецию влияют:</w:t>
      </w:r>
    </w:p>
    <w:p w:rsidR="003A10C8" w:rsidRPr="00C67A7A" w:rsidRDefault="003A10C8" w:rsidP="00A97693">
      <w:pPr>
        <w:pStyle w:val="a5"/>
        <w:numPr>
          <w:ilvl w:val="0"/>
          <w:numId w:val="8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уровень клубочковой фильтрации</w:t>
      </w:r>
    </w:p>
    <w:p w:rsidR="003A10C8" w:rsidRPr="00C67A7A" w:rsidRDefault="003A10C8" w:rsidP="00A97693">
      <w:pPr>
        <w:pStyle w:val="a5"/>
        <w:numPr>
          <w:ilvl w:val="0"/>
          <w:numId w:val="8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уровень </w:t>
      </w:r>
      <w:proofErr w:type="spellStart"/>
      <w:r w:rsidRPr="00C67A7A">
        <w:rPr>
          <w:rFonts w:ascii="Times New Roman" w:hAnsi="Times New Roman"/>
          <w:sz w:val="28"/>
          <w:szCs w:val="28"/>
        </w:rPr>
        <w:t>канальцевой</w:t>
      </w:r>
      <w:proofErr w:type="spellEnd"/>
      <w:r w:rsidRPr="00C67A7A">
        <w:rPr>
          <w:rFonts w:ascii="Times New Roman" w:hAnsi="Times New Roman"/>
          <w:sz w:val="28"/>
          <w:szCs w:val="28"/>
        </w:rPr>
        <w:t xml:space="preserve"> реабсорбции</w:t>
      </w:r>
    </w:p>
    <w:p w:rsidR="003A10C8" w:rsidRPr="00C67A7A" w:rsidRDefault="003A10C8" w:rsidP="00A97693">
      <w:pPr>
        <w:pStyle w:val="a5"/>
        <w:numPr>
          <w:ilvl w:val="0"/>
          <w:numId w:val="8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уровень </w:t>
      </w:r>
      <w:proofErr w:type="spellStart"/>
      <w:r w:rsidRPr="00C67A7A">
        <w:rPr>
          <w:rFonts w:ascii="Times New Roman" w:hAnsi="Times New Roman"/>
          <w:sz w:val="28"/>
          <w:szCs w:val="28"/>
        </w:rPr>
        <w:t>канальцевой</w:t>
      </w:r>
      <w:proofErr w:type="spellEnd"/>
      <w:r w:rsidRPr="00C67A7A">
        <w:rPr>
          <w:rFonts w:ascii="Times New Roman" w:hAnsi="Times New Roman"/>
          <w:sz w:val="28"/>
          <w:szCs w:val="28"/>
        </w:rPr>
        <w:t xml:space="preserve"> секреции</w:t>
      </w:r>
    </w:p>
    <w:p w:rsidR="003A10C8" w:rsidRPr="00C67A7A" w:rsidRDefault="003A10C8" w:rsidP="00A97693">
      <w:pPr>
        <w:pStyle w:val="a5"/>
        <w:numPr>
          <w:ilvl w:val="0"/>
          <w:numId w:val="85"/>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всё вышеперечисленное</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 xml:space="preserve">Что является результатом </w:t>
      </w:r>
      <w:proofErr w:type="spellStart"/>
      <w:r w:rsidRPr="00C67A7A">
        <w:rPr>
          <w:rFonts w:ascii="Times New Roman" w:hAnsi="Times New Roman"/>
          <w:b/>
          <w:sz w:val="28"/>
          <w:szCs w:val="28"/>
        </w:rPr>
        <w:t>биотрансформации</w:t>
      </w:r>
      <w:proofErr w:type="spellEnd"/>
      <w:r w:rsidRPr="00C67A7A">
        <w:rPr>
          <w:rFonts w:ascii="Times New Roman" w:hAnsi="Times New Roman"/>
          <w:b/>
          <w:sz w:val="28"/>
          <w:szCs w:val="28"/>
        </w:rPr>
        <w:t xml:space="preserve"> лекарств в печени:</w:t>
      </w:r>
    </w:p>
    <w:p w:rsidR="003A10C8" w:rsidRPr="00C67A7A" w:rsidRDefault="003A10C8" w:rsidP="00A97693">
      <w:pPr>
        <w:pStyle w:val="a5"/>
        <w:numPr>
          <w:ilvl w:val="0"/>
          <w:numId w:val="8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образование активных метаболитов</w:t>
      </w:r>
    </w:p>
    <w:p w:rsidR="003A10C8" w:rsidRPr="00C67A7A" w:rsidRDefault="003A10C8" w:rsidP="00A97693">
      <w:pPr>
        <w:pStyle w:val="a5"/>
        <w:numPr>
          <w:ilvl w:val="0"/>
          <w:numId w:val="8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образование неактивных метаболитов</w:t>
      </w:r>
    </w:p>
    <w:p w:rsidR="003A10C8" w:rsidRPr="00C67A7A" w:rsidRDefault="003A10C8" w:rsidP="00A97693">
      <w:pPr>
        <w:pStyle w:val="a5"/>
        <w:numPr>
          <w:ilvl w:val="0"/>
          <w:numId w:val="8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образование токсических продуктов</w:t>
      </w:r>
    </w:p>
    <w:p w:rsidR="003A10C8" w:rsidRPr="00C67A7A" w:rsidRDefault="003A10C8" w:rsidP="00A97693">
      <w:pPr>
        <w:pStyle w:val="a5"/>
        <w:numPr>
          <w:ilvl w:val="0"/>
          <w:numId w:val="86"/>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всё вышеперечисленное</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Биотрансформация препарата приводит к:</w:t>
      </w:r>
    </w:p>
    <w:p w:rsidR="003A10C8" w:rsidRPr="00C67A7A" w:rsidRDefault="003A10C8" w:rsidP="00A97693">
      <w:pPr>
        <w:pStyle w:val="a5"/>
        <w:numPr>
          <w:ilvl w:val="0"/>
          <w:numId w:val="8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меньшей степени ионизации</w:t>
      </w:r>
    </w:p>
    <w:p w:rsidR="003A10C8" w:rsidRPr="00C67A7A" w:rsidRDefault="003A10C8" w:rsidP="00A97693">
      <w:pPr>
        <w:pStyle w:val="a5"/>
        <w:numPr>
          <w:ilvl w:val="0"/>
          <w:numId w:val="8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меньшей </w:t>
      </w:r>
      <w:proofErr w:type="spellStart"/>
      <w:r w:rsidRPr="00C67A7A">
        <w:rPr>
          <w:rFonts w:ascii="Times New Roman" w:hAnsi="Times New Roman"/>
          <w:sz w:val="28"/>
          <w:szCs w:val="28"/>
        </w:rPr>
        <w:t>жирорастворимости</w:t>
      </w:r>
      <w:proofErr w:type="spellEnd"/>
    </w:p>
    <w:p w:rsidR="003A10C8" w:rsidRPr="00C67A7A" w:rsidRDefault="003A10C8" w:rsidP="00A97693">
      <w:pPr>
        <w:pStyle w:val="a5"/>
        <w:numPr>
          <w:ilvl w:val="0"/>
          <w:numId w:val="87"/>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снижению связывания с белком</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Как изменится почечная экскреция в пожилом возрасте:</w:t>
      </w:r>
    </w:p>
    <w:p w:rsidR="003A10C8" w:rsidRPr="00C67A7A" w:rsidRDefault="003A10C8" w:rsidP="00A97693">
      <w:pPr>
        <w:pStyle w:val="a5"/>
        <w:numPr>
          <w:ilvl w:val="0"/>
          <w:numId w:val="8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не изменится</w:t>
      </w:r>
    </w:p>
    <w:p w:rsidR="003A10C8" w:rsidRPr="00C67A7A" w:rsidRDefault="003A10C8" w:rsidP="00A97693">
      <w:pPr>
        <w:pStyle w:val="a5"/>
        <w:numPr>
          <w:ilvl w:val="0"/>
          <w:numId w:val="8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lastRenderedPageBreak/>
        <w:t>повысится</w:t>
      </w:r>
    </w:p>
    <w:p w:rsidR="003A10C8" w:rsidRPr="00C67A7A" w:rsidRDefault="003A10C8" w:rsidP="00A97693">
      <w:pPr>
        <w:pStyle w:val="a5"/>
        <w:numPr>
          <w:ilvl w:val="0"/>
          <w:numId w:val="88"/>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понизится</w:t>
      </w:r>
    </w:p>
    <w:p w:rsidR="003A10C8" w:rsidRPr="00C67A7A" w:rsidRDefault="003A10C8" w:rsidP="00A97693">
      <w:pPr>
        <w:pStyle w:val="a5"/>
        <w:numPr>
          <w:ilvl w:val="0"/>
          <w:numId w:val="9"/>
        </w:numPr>
        <w:tabs>
          <w:tab w:val="left" w:pos="851"/>
          <w:tab w:val="left" w:pos="1134"/>
        </w:tabs>
        <w:ind w:left="0" w:firstLine="426"/>
        <w:rPr>
          <w:rFonts w:ascii="Times New Roman" w:hAnsi="Times New Roman"/>
          <w:b/>
          <w:sz w:val="28"/>
          <w:szCs w:val="28"/>
        </w:rPr>
      </w:pPr>
      <w:r w:rsidRPr="00C67A7A">
        <w:rPr>
          <w:rFonts w:ascii="Times New Roman" w:hAnsi="Times New Roman"/>
          <w:b/>
          <w:sz w:val="28"/>
          <w:szCs w:val="28"/>
        </w:rPr>
        <w:t xml:space="preserve">Более высокий уровень концентрации препарата в плазме при </w:t>
      </w:r>
      <w:proofErr w:type="spellStart"/>
      <w:r w:rsidRPr="00C67A7A">
        <w:rPr>
          <w:rFonts w:ascii="Times New Roman" w:hAnsi="Times New Roman"/>
          <w:b/>
          <w:sz w:val="28"/>
          <w:szCs w:val="28"/>
        </w:rPr>
        <w:t>сублингвальном</w:t>
      </w:r>
      <w:proofErr w:type="spellEnd"/>
      <w:r w:rsidRPr="00C67A7A">
        <w:rPr>
          <w:rFonts w:ascii="Times New Roman" w:hAnsi="Times New Roman"/>
          <w:b/>
          <w:sz w:val="28"/>
          <w:szCs w:val="28"/>
        </w:rPr>
        <w:t xml:space="preserve"> введении, чем пероральном объясняется тем, что:</w:t>
      </w:r>
    </w:p>
    <w:p w:rsidR="003A10C8" w:rsidRPr="00C67A7A" w:rsidRDefault="003A10C8" w:rsidP="00A97693">
      <w:pPr>
        <w:pStyle w:val="a5"/>
        <w:numPr>
          <w:ilvl w:val="0"/>
          <w:numId w:val="8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 xml:space="preserve">лекарство не подвергается </w:t>
      </w:r>
      <w:proofErr w:type="spellStart"/>
      <w:r w:rsidRPr="00C67A7A">
        <w:rPr>
          <w:rFonts w:ascii="Times New Roman" w:hAnsi="Times New Roman"/>
          <w:sz w:val="28"/>
          <w:szCs w:val="28"/>
        </w:rPr>
        <w:t>пресистемному</w:t>
      </w:r>
      <w:proofErr w:type="spellEnd"/>
      <w:r w:rsidRPr="00C67A7A">
        <w:rPr>
          <w:rFonts w:ascii="Times New Roman" w:hAnsi="Times New Roman"/>
          <w:sz w:val="28"/>
          <w:szCs w:val="28"/>
        </w:rPr>
        <w:t xml:space="preserve"> метаболизму</w:t>
      </w:r>
    </w:p>
    <w:p w:rsidR="003A10C8" w:rsidRPr="00C67A7A" w:rsidRDefault="003A10C8" w:rsidP="00A97693">
      <w:pPr>
        <w:pStyle w:val="a5"/>
        <w:numPr>
          <w:ilvl w:val="0"/>
          <w:numId w:val="8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лекарство не связывается с белками плазмы</w:t>
      </w:r>
    </w:p>
    <w:p w:rsidR="003A10C8" w:rsidRPr="00C67A7A" w:rsidRDefault="003A10C8" w:rsidP="00A97693">
      <w:pPr>
        <w:pStyle w:val="a5"/>
        <w:numPr>
          <w:ilvl w:val="0"/>
          <w:numId w:val="89"/>
        </w:numPr>
        <w:tabs>
          <w:tab w:val="left" w:pos="851"/>
          <w:tab w:val="left" w:pos="1134"/>
        </w:tabs>
        <w:ind w:left="0" w:firstLine="426"/>
        <w:rPr>
          <w:rFonts w:ascii="Times New Roman" w:hAnsi="Times New Roman"/>
          <w:sz w:val="28"/>
          <w:szCs w:val="28"/>
        </w:rPr>
      </w:pPr>
      <w:r w:rsidRPr="00C67A7A">
        <w:rPr>
          <w:rFonts w:ascii="Times New Roman" w:hAnsi="Times New Roman"/>
          <w:sz w:val="28"/>
          <w:szCs w:val="28"/>
        </w:rPr>
        <w:t>лекарства не связываются с тканями</w:t>
      </w:r>
    </w:p>
    <w:p w:rsidR="00FE72FB" w:rsidRPr="00DE1FA4" w:rsidRDefault="00FE72FB"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246C32" w:rsidRPr="00DE1FA4" w:rsidRDefault="00246C32" w:rsidP="00DE1FA4">
      <w:pPr>
        <w:tabs>
          <w:tab w:val="left" w:pos="1134"/>
        </w:tabs>
        <w:ind w:firstLine="709"/>
        <w:jc w:val="center"/>
        <w:rPr>
          <w:b/>
          <w:bCs/>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r w:rsidRPr="00DE1FA4">
        <w:rPr>
          <w:rFonts w:eastAsia="Microsoft Sans Serif"/>
          <w:b/>
          <w:bCs/>
          <w:color w:val="000000"/>
          <w:spacing w:val="-10"/>
          <w:sz w:val="28"/>
          <w:szCs w:val="28"/>
        </w:rPr>
        <w:t>Задача 1</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Пациентке 63 лет, страдающей железодефицитной анемией, принимающей железа сульфат 320 мг 2 раза в сутки внутрь, в связи с обострением хронического </w:t>
      </w:r>
      <w:proofErr w:type="spellStart"/>
      <w:r w:rsidRPr="00DE1FA4">
        <w:rPr>
          <w:rFonts w:eastAsia="Microsoft Sans Serif"/>
          <w:color w:val="000000"/>
          <w:sz w:val="28"/>
          <w:szCs w:val="28"/>
        </w:rPr>
        <w:t>пиелоцистита</w:t>
      </w:r>
      <w:proofErr w:type="spellEnd"/>
      <w:r w:rsidRPr="00DE1FA4">
        <w:rPr>
          <w:rFonts w:eastAsia="Microsoft Sans Serif"/>
          <w:color w:val="000000"/>
          <w:sz w:val="28"/>
          <w:szCs w:val="28"/>
        </w:rPr>
        <w:t xml:space="preserve">, назначен ципрофлоксацин по 250 мг 2 раза в сутки внутрь. Пациентка принимала оба препарата одновременно. Через 5 дней приема ципрофлоксацина сохраняется субфебрильная лихорадка, поллакиурия, в клиническом анализе мочи сохраняется </w:t>
      </w:r>
      <w:proofErr w:type="spellStart"/>
      <w:r w:rsidRPr="00DE1FA4">
        <w:rPr>
          <w:rFonts w:eastAsia="Microsoft Sans Serif"/>
          <w:color w:val="000000"/>
          <w:sz w:val="28"/>
          <w:szCs w:val="28"/>
        </w:rPr>
        <w:t>лекоцитурия</w:t>
      </w:r>
      <w:proofErr w:type="spellEnd"/>
      <w:r w:rsidRPr="00DE1FA4">
        <w:rPr>
          <w:rFonts w:eastAsia="Microsoft Sans Serif"/>
          <w:color w:val="000000"/>
          <w:sz w:val="28"/>
          <w:szCs w:val="28"/>
        </w:rPr>
        <w:t xml:space="preserve">, бактериурия. По данным бактериологического анализа мочи выделена </w:t>
      </w:r>
      <w:proofErr w:type="spellStart"/>
      <w:r w:rsidRPr="00DE1FA4">
        <w:rPr>
          <w:rFonts w:eastAsia="Microsoft Sans Serif"/>
          <w:color w:val="000000"/>
          <w:sz w:val="28"/>
          <w:szCs w:val="28"/>
          <w:lang w:val="en-US" w:eastAsia="en-US"/>
        </w:rPr>
        <w:t>Escherichiacoli</w:t>
      </w:r>
      <w:proofErr w:type="spellEnd"/>
      <w:r w:rsidRPr="00DE1FA4">
        <w:rPr>
          <w:rFonts w:eastAsia="Microsoft Sans Serif"/>
          <w:color w:val="000000"/>
          <w:sz w:val="28"/>
          <w:szCs w:val="28"/>
        </w:rPr>
        <w:t xml:space="preserve">в титре </w:t>
      </w:r>
      <w:proofErr w:type="gramStart"/>
      <w:r w:rsidRPr="00DE1FA4">
        <w:rPr>
          <w:rFonts w:eastAsia="Microsoft Sans Serif"/>
          <w:color w:val="000000"/>
          <w:sz w:val="28"/>
          <w:szCs w:val="28"/>
        </w:rPr>
        <w:t>107 ,</w:t>
      </w:r>
      <w:proofErr w:type="gramEnd"/>
      <w:r w:rsidRPr="00DE1FA4">
        <w:rPr>
          <w:rFonts w:eastAsia="Microsoft Sans Serif"/>
          <w:color w:val="000000"/>
          <w:sz w:val="28"/>
          <w:szCs w:val="28"/>
        </w:rPr>
        <w:t xml:space="preserve"> чувствительная к ципрофлоксацину.</w:t>
      </w:r>
    </w:p>
    <w:p w:rsidR="00403253" w:rsidRPr="00DE1FA4" w:rsidRDefault="00403253" w:rsidP="00DE1FA4">
      <w:pPr>
        <w:tabs>
          <w:tab w:val="left" w:pos="1134"/>
          <w:tab w:val="left" w:pos="1462"/>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462"/>
        </w:tabs>
        <w:ind w:firstLine="709"/>
        <w:rPr>
          <w:rFonts w:eastAsia="Microsoft Sans Serif"/>
          <w:color w:val="000000"/>
          <w:sz w:val="28"/>
          <w:szCs w:val="28"/>
        </w:rPr>
      </w:pPr>
      <w:r w:rsidRPr="00DE1FA4">
        <w:rPr>
          <w:rFonts w:eastAsia="Microsoft Sans Serif"/>
          <w:color w:val="000000"/>
          <w:sz w:val="28"/>
          <w:szCs w:val="28"/>
        </w:rPr>
        <w:t>1.</w:t>
      </w:r>
      <w:proofErr w:type="gramStart"/>
      <w:r w:rsidRPr="00DE1FA4">
        <w:rPr>
          <w:rFonts w:eastAsia="Microsoft Sans Serif"/>
          <w:color w:val="000000"/>
          <w:sz w:val="28"/>
          <w:szCs w:val="28"/>
        </w:rPr>
        <w:t>Какая  наиболее</w:t>
      </w:r>
      <w:proofErr w:type="gramEnd"/>
      <w:r w:rsidRPr="00DE1FA4">
        <w:rPr>
          <w:rFonts w:eastAsia="Microsoft Sans Serif"/>
          <w:color w:val="000000"/>
          <w:sz w:val="28"/>
          <w:szCs w:val="28"/>
        </w:rPr>
        <w:t xml:space="preserve"> вероятная причина не эффективности терапии ципрофлоксацином?</w:t>
      </w:r>
    </w:p>
    <w:p w:rsidR="000E59D2" w:rsidRPr="00DE1FA4" w:rsidRDefault="000E59D2" w:rsidP="00DE1FA4">
      <w:pPr>
        <w:tabs>
          <w:tab w:val="left" w:pos="1134"/>
          <w:tab w:val="left" w:pos="1645"/>
        </w:tabs>
        <w:ind w:firstLine="709"/>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0E59D2" w:rsidRPr="00DE1FA4" w:rsidRDefault="000E59D2" w:rsidP="00DE1FA4">
      <w:pPr>
        <w:tabs>
          <w:tab w:val="left" w:pos="1134"/>
          <w:tab w:val="left" w:pos="1165"/>
        </w:tabs>
        <w:ind w:firstLine="709"/>
        <w:rPr>
          <w:rFonts w:eastAsia="Microsoft Sans Serif"/>
          <w:color w:val="000000"/>
          <w:sz w:val="28"/>
          <w:szCs w:val="28"/>
        </w:rPr>
      </w:pPr>
      <w:r w:rsidRPr="00DE1FA4">
        <w:rPr>
          <w:rFonts w:eastAsia="Microsoft Sans Serif"/>
          <w:color w:val="000000"/>
          <w:sz w:val="28"/>
          <w:szCs w:val="28"/>
        </w:rPr>
        <w:t>3.Как можно было бы избежать данного межлекарственного взаимодействия?</w:t>
      </w:r>
    </w:p>
    <w:p w:rsidR="000E59D2" w:rsidRPr="00DE1FA4" w:rsidRDefault="000E59D2" w:rsidP="00DE1FA4">
      <w:pPr>
        <w:tabs>
          <w:tab w:val="left" w:pos="1134"/>
          <w:tab w:val="left" w:pos="1789"/>
        </w:tabs>
        <w:ind w:firstLine="709"/>
        <w:rPr>
          <w:rFonts w:eastAsia="Microsoft Sans Serif"/>
          <w:color w:val="000000"/>
          <w:sz w:val="28"/>
          <w:szCs w:val="28"/>
        </w:rPr>
      </w:pPr>
      <w:r w:rsidRPr="00DE1FA4">
        <w:rPr>
          <w:rFonts w:eastAsia="Microsoft Sans Serif"/>
          <w:color w:val="000000"/>
          <w:sz w:val="28"/>
          <w:szCs w:val="28"/>
        </w:rPr>
        <w:t xml:space="preserve">4.Какие еще лекарственные средства могут взаимодействовать с ципрофлоксацином по подобному механизму?                                                                                                                                 5.Предложите дальнейшую тактику ведения пациентки. </w:t>
      </w:r>
    </w:p>
    <w:p w:rsidR="002F5FC1" w:rsidRPr="00DE1FA4" w:rsidRDefault="002F5FC1" w:rsidP="00C67A7A">
      <w:pPr>
        <w:tabs>
          <w:tab w:val="left" w:pos="1134"/>
          <w:tab w:val="left" w:pos="1789"/>
        </w:tabs>
        <w:jc w:val="both"/>
        <w:rPr>
          <w:rFonts w:eastAsia="Microsoft Sans Serif"/>
          <w:color w:val="000000"/>
          <w:sz w:val="28"/>
          <w:szCs w:val="28"/>
        </w:rPr>
      </w:pPr>
    </w:p>
    <w:p w:rsidR="000E59D2" w:rsidRPr="00DE1FA4" w:rsidRDefault="000E59D2" w:rsidP="00DE1FA4">
      <w:pPr>
        <w:tabs>
          <w:tab w:val="left" w:pos="1134"/>
          <w:tab w:val="left" w:pos="1928"/>
        </w:tabs>
        <w:ind w:firstLine="709"/>
        <w:jc w:val="both"/>
        <w:rPr>
          <w:rFonts w:eastAsia="Microsoft Sans Serif"/>
          <w:b/>
          <w:color w:val="000000"/>
          <w:sz w:val="28"/>
          <w:szCs w:val="28"/>
        </w:rPr>
      </w:pPr>
      <w:r w:rsidRPr="00DE1FA4">
        <w:rPr>
          <w:rFonts w:eastAsia="Microsoft Sans Serif"/>
          <w:b/>
          <w:bCs/>
          <w:color w:val="000000"/>
          <w:spacing w:val="-10"/>
          <w:sz w:val="28"/>
          <w:szCs w:val="28"/>
        </w:rPr>
        <w:t>Задача 2</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У пациента 30 лет с эпилепсией ( в анамнезе генерализованные тонико-клонические припадки) в стадии ремиссии, постоянного принимающего фенобарбитал в подобранной дозе 100 мг 2 раза в сутки внутрь ( по данным терапевтического лекарственного мониторинга минимальная равновесная концентрация ,20 мг/л), была выявлена язва </w:t>
      </w:r>
      <w:proofErr w:type="spellStart"/>
      <w:r w:rsidRPr="00DE1FA4">
        <w:rPr>
          <w:rFonts w:eastAsia="Microsoft Sans Serif"/>
          <w:color w:val="000000"/>
          <w:sz w:val="28"/>
          <w:szCs w:val="28"/>
        </w:rPr>
        <w:t>двенадцетиперстной</w:t>
      </w:r>
      <w:proofErr w:type="spellEnd"/>
      <w:r w:rsidRPr="00DE1FA4">
        <w:rPr>
          <w:rFonts w:eastAsia="Microsoft Sans Serif"/>
          <w:color w:val="000000"/>
          <w:sz w:val="28"/>
          <w:szCs w:val="28"/>
        </w:rPr>
        <w:t xml:space="preserve"> кишки, в связи с чем назначен омепразол 20 мг 2 раза в сутки. Через 2 недели терапии </w:t>
      </w:r>
      <w:proofErr w:type="spellStart"/>
      <w:r w:rsidRPr="00DE1FA4">
        <w:rPr>
          <w:rFonts w:eastAsia="Microsoft Sans Serif"/>
          <w:color w:val="000000"/>
          <w:sz w:val="28"/>
          <w:szCs w:val="28"/>
        </w:rPr>
        <w:t>омепразолом</w:t>
      </w:r>
      <w:proofErr w:type="spellEnd"/>
      <w:r w:rsidRPr="00DE1FA4">
        <w:rPr>
          <w:rFonts w:eastAsia="Microsoft Sans Serif"/>
          <w:color w:val="000000"/>
          <w:sz w:val="28"/>
          <w:szCs w:val="28"/>
        </w:rPr>
        <w:t xml:space="preserve"> у пациента возник приступ генерализованных тонико-клонических судорог, при этом по данным терапевтического лекарственного мониторинга, минимальная равновесная концентрация фенобарбитала составляла 2 мг/л. Используйте ПРИЛОЖЕНИЕ 1.</w:t>
      </w:r>
    </w:p>
    <w:p w:rsidR="00403253" w:rsidRPr="00DE1FA4" w:rsidRDefault="00403253" w:rsidP="00DE1FA4">
      <w:pPr>
        <w:tabs>
          <w:tab w:val="left" w:pos="1050"/>
          <w:tab w:val="left" w:pos="1134"/>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050"/>
          <w:tab w:val="left" w:pos="1134"/>
        </w:tabs>
        <w:ind w:firstLine="709"/>
        <w:jc w:val="both"/>
        <w:rPr>
          <w:rFonts w:eastAsia="Microsoft Sans Serif"/>
          <w:color w:val="000000"/>
          <w:sz w:val="28"/>
          <w:szCs w:val="28"/>
        </w:rPr>
      </w:pPr>
      <w:r w:rsidRPr="00DE1FA4">
        <w:rPr>
          <w:rFonts w:eastAsia="Microsoft Sans Serif"/>
          <w:color w:val="000000"/>
          <w:sz w:val="28"/>
          <w:szCs w:val="28"/>
        </w:rPr>
        <w:t>1.Какая наиболее вероятная причина снижение противосудорожной эффективности терапии фенобарбитала?</w:t>
      </w:r>
    </w:p>
    <w:p w:rsidR="000E59D2" w:rsidRPr="00DE1FA4" w:rsidRDefault="000E59D2" w:rsidP="00DE1FA4">
      <w:pPr>
        <w:tabs>
          <w:tab w:val="left" w:pos="1134"/>
          <w:tab w:val="left" w:pos="1654"/>
        </w:tabs>
        <w:ind w:firstLine="709"/>
        <w:jc w:val="both"/>
        <w:rPr>
          <w:rFonts w:eastAsia="Microsoft Sans Serif"/>
          <w:color w:val="000000"/>
          <w:sz w:val="28"/>
          <w:szCs w:val="28"/>
        </w:rPr>
      </w:pPr>
      <w:r w:rsidRPr="00DE1FA4">
        <w:rPr>
          <w:rFonts w:eastAsia="Microsoft Sans Serif"/>
          <w:color w:val="000000"/>
          <w:sz w:val="28"/>
          <w:szCs w:val="28"/>
        </w:rPr>
        <w:t>2.Каков</w:t>
      </w:r>
      <w:r w:rsidRPr="00DE1FA4">
        <w:rPr>
          <w:rFonts w:eastAsia="Microsoft Sans Serif"/>
          <w:color w:val="000000"/>
          <w:sz w:val="28"/>
          <w:szCs w:val="28"/>
        </w:rPr>
        <w:tab/>
        <w:t>тип, уровень и механизм возможного межлекарственного взаимодействия?</w:t>
      </w:r>
    </w:p>
    <w:p w:rsidR="000E59D2" w:rsidRPr="00DE1FA4" w:rsidRDefault="000E59D2" w:rsidP="00DE1FA4">
      <w:pPr>
        <w:tabs>
          <w:tab w:val="left" w:pos="1134"/>
          <w:tab w:val="left" w:pos="1160"/>
        </w:tabs>
        <w:ind w:firstLine="709"/>
        <w:jc w:val="both"/>
        <w:rPr>
          <w:rFonts w:eastAsia="Microsoft Sans Serif"/>
          <w:color w:val="000000"/>
          <w:sz w:val="28"/>
          <w:szCs w:val="28"/>
        </w:rPr>
      </w:pPr>
      <w:r w:rsidRPr="00DE1FA4">
        <w:rPr>
          <w:rFonts w:eastAsia="Microsoft Sans Serif"/>
          <w:color w:val="000000"/>
          <w:sz w:val="28"/>
          <w:szCs w:val="28"/>
        </w:rPr>
        <w:t>3.Как</w:t>
      </w:r>
      <w:r w:rsidRPr="00DE1FA4">
        <w:rPr>
          <w:rFonts w:eastAsia="Microsoft Sans Serif"/>
          <w:color w:val="000000"/>
          <w:sz w:val="28"/>
          <w:szCs w:val="28"/>
        </w:rPr>
        <w:tab/>
        <w:t>можно было бы избежать данного межлекарственного взаимодействия?</w:t>
      </w:r>
    </w:p>
    <w:p w:rsidR="00403253" w:rsidRPr="00DE1FA4" w:rsidRDefault="000E59D2" w:rsidP="00DE1FA4">
      <w:pPr>
        <w:tabs>
          <w:tab w:val="left" w:pos="1134"/>
          <w:tab w:val="left" w:pos="1794"/>
        </w:tabs>
        <w:ind w:firstLine="709"/>
        <w:jc w:val="both"/>
        <w:rPr>
          <w:rFonts w:eastAsia="Microsoft Sans Serif"/>
          <w:color w:val="000000"/>
          <w:sz w:val="28"/>
          <w:szCs w:val="28"/>
        </w:rPr>
      </w:pPr>
      <w:r w:rsidRPr="00DE1FA4">
        <w:rPr>
          <w:rFonts w:eastAsia="Microsoft Sans Serif"/>
          <w:color w:val="000000"/>
          <w:sz w:val="28"/>
          <w:szCs w:val="28"/>
        </w:rPr>
        <w:t>4.Какие</w:t>
      </w:r>
      <w:r w:rsidRPr="00DE1FA4">
        <w:rPr>
          <w:rFonts w:eastAsia="Microsoft Sans Serif"/>
          <w:color w:val="000000"/>
          <w:sz w:val="28"/>
          <w:szCs w:val="28"/>
        </w:rPr>
        <w:tab/>
        <w:t xml:space="preserve">еще лекарственные средства могут взаимодействовать с фенобарбиталом по подобному механизму?                                                                                                </w:t>
      </w:r>
    </w:p>
    <w:p w:rsidR="000E59D2" w:rsidRPr="00DE1FA4" w:rsidRDefault="000E59D2" w:rsidP="00DE1FA4">
      <w:pPr>
        <w:tabs>
          <w:tab w:val="left" w:pos="1134"/>
          <w:tab w:val="left" w:pos="1794"/>
        </w:tabs>
        <w:ind w:firstLine="709"/>
        <w:jc w:val="both"/>
        <w:rPr>
          <w:rFonts w:eastAsia="Microsoft Sans Serif"/>
          <w:color w:val="000000"/>
          <w:sz w:val="28"/>
          <w:szCs w:val="28"/>
        </w:rPr>
      </w:pPr>
      <w:r w:rsidRPr="00DE1FA4">
        <w:rPr>
          <w:rFonts w:eastAsia="Microsoft Sans Serif"/>
          <w:color w:val="000000"/>
          <w:sz w:val="28"/>
          <w:szCs w:val="28"/>
        </w:rPr>
        <w:lastRenderedPageBreak/>
        <w:t>5.Предложите</w:t>
      </w:r>
      <w:r w:rsidRPr="00DE1FA4">
        <w:rPr>
          <w:rFonts w:eastAsia="Microsoft Sans Serif"/>
          <w:color w:val="000000"/>
          <w:sz w:val="28"/>
          <w:szCs w:val="28"/>
        </w:rPr>
        <w:tab/>
        <w:t xml:space="preserve">дальнейшую тактику ведения пациента. </w:t>
      </w:r>
    </w:p>
    <w:p w:rsidR="00C67A7A" w:rsidRDefault="00C67A7A" w:rsidP="00DE1FA4">
      <w:pPr>
        <w:tabs>
          <w:tab w:val="left" w:pos="1134"/>
          <w:tab w:val="left" w:pos="1794"/>
        </w:tabs>
        <w:ind w:firstLine="709"/>
        <w:jc w:val="both"/>
        <w:rPr>
          <w:rFonts w:eastAsia="Microsoft Sans Serif"/>
          <w:b/>
          <w:bCs/>
          <w:color w:val="000000"/>
          <w:spacing w:val="-10"/>
          <w:sz w:val="28"/>
          <w:szCs w:val="28"/>
        </w:rPr>
      </w:pPr>
    </w:p>
    <w:p w:rsidR="000E59D2" w:rsidRPr="00DE1FA4" w:rsidRDefault="000E59D2" w:rsidP="00DE1FA4">
      <w:pPr>
        <w:tabs>
          <w:tab w:val="left" w:pos="1134"/>
          <w:tab w:val="left" w:pos="1794"/>
        </w:tabs>
        <w:ind w:firstLine="709"/>
        <w:jc w:val="both"/>
        <w:rPr>
          <w:rFonts w:eastAsia="Microsoft Sans Serif"/>
          <w:color w:val="000000"/>
          <w:sz w:val="28"/>
          <w:szCs w:val="28"/>
        </w:rPr>
      </w:pPr>
      <w:r w:rsidRPr="00DE1FA4">
        <w:rPr>
          <w:rFonts w:eastAsia="Microsoft Sans Serif"/>
          <w:b/>
          <w:bCs/>
          <w:color w:val="000000"/>
          <w:spacing w:val="-10"/>
          <w:sz w:val="28"/>
          <w:szCs w:val="28"/>
        </w:rPr>
        <w:t>Задача 3</w:t>
      </w:r>
    </w:p>
    <w:p w:rsidR="00403253"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Пациентке 54 лет, страдающей сахарным диабетом 2</w:t>
      </w:r>
      <w:r w:rsidRPr="00DE1FA4">
        <w:rPr>
          <w:rFonts w:eastAsia="Microsoft Sans Serif"/>
          <w:bCs/>
          <w:color w:val="000000"/>
          <w:spacing w:val="-10"/>
          <w:sz w:val="28"/>
          <w:szCs w:val="28"/>
        </w:rPr>
        <w:t xml:space="preserve"> типа </w:t>
      </w:r>
      <w:r w:rsidRPr="00DE1FA4">
        <w:rPr>
          <w:rFonts w:eastAsia="Microsoft Sans Serif"/>
          <w:color w:val="000000"/>
          <w:sz w:val="28"/>
          <w:szCs w:val="28"/>
        </w:rPr>
        <w:t>среднетяжелого течения в стадии компенсации,</w:t>
      </w:r>
      <w:r w:rsidRPr="00DE1FA4">
        <w:rPr>
          <w:rFonts w:eastAsia="Microsoft Sans Serif"/>
          <w:bCs/>
          <w:color w:val="000000"/>
          <w:spacing w:val="-10"/>
          <w:sz w:val="28"/>
          <w:szCs w:val="28"/>
        </w:rPr>
        <w:t xml:space="preserve"> принимающей </w:t>
      </w:r>
      <w:proofErr w:type="spellStart"/>
      <w:r w:rsidRPr="00DE1FA4">
        <w:rPr>
          <w:rFonts w:eastAsia="Microsoft Sans Serif"/>
          <w:color w:val="000000"/>
          <w:sz w:val="28"/>
          <w:szCs w:val="28"/>
        </w:rPr>
        <w:t>глибенкламид</w:t>
      </w:r>
      <w:proofErr w:type="spellEnd"/>
      <w:r w:rsidRPr="00DE1FA4">
        <w:rPr>
          <w:rFonts w:eastAsia="Microsoft Sans Serif"/>
          <w:color w:val="000000"/>
          <w:sz w:val="28"/>
          <w:szCs w:val="28"/>
        </w:rPr>
        <w:t xml:space="preserve"> 3,5мг 2 раза в сутки внутрь (перед завтраком и перед ужином), в </w:t>
      </w:r>
      <w:proofErr w:type="spellStart"/>
      <w:r w:rsidRPr="00DE1FA4">
        <w:rPr>
          <w:rFonts w:eastAsia="Microsoft Sans Serif"/>
          <w:color w:val="000000"/>
          <w:sz w:val="28"/>
          <w:szCs w:val="28"/>
        </w:rPr>
        <w:t>сйязи</w:t>
      </w:r>
      <w:proofErr w:type="spellEnd"/>
      <w:r w:rsidRPr="00DE1FA4">
        <w:rPr>
          <w:rFonts w:eastAsia="Microsoft Sans Serif"/>
          <w:color w:val="000000"/>
          <w:sz w:val="28"/>
          <w:szCs w:val="28"/>
        </w:rPr>
        <w:t xml:space="preserve"> с обострением хронического гастрита</w:t>
      </w:r>
      <w:r w:rsidRPr="00DE1FA4">
        <w:rPr>
          <w:rFonts w:eastAsia="Microsoft Sans Serif"/>
          <w:bCs/>
          <w:color w:val="000000"/>
          <w:spacing w:val="-10"/>
          <w:sz w:val="28"/>
          <w:szCs w:val="28"/>
        </w:rPr>
        <w:t xml:space="preserve"> казначеи </w:t>
      </w:r>
      <w:proofErr w:type="spellStart"/>
      <w:r w:rsidRPr="00DE1FA4">
        <w:rPr>
          <w:rFonts w:eastAsia="Microsoft Sans Serif"/>
          <w:color w:val="000000"/>
          <w:sz w:val="28"/>
          <w:szCs w:val="28"/>
        </w:rPr>
        <w:t>фамотидин</w:t>
      </w:r>
      <w:proofErr w:type="spellEnd"/>
      <w:r w:rsidRPr="00DE1FA4">
        <w:rPr>
          <w:rFonts w:eastAsia="Microsoft Sans Serif"/>
          <w:color w:val="000000"/>
          <w:sz w:val="28"/>
          <w:szCs w:val="28"/>
        </w:rPr>
        <w:t xml:space="preserve"> 20 мг 2 раза в сутки внутрь в это же время. Через 5</w:t>
      </w:r>
      <w:r w:rsidRPr="00DE1FA4">
        <w:rPr>
          <w:rFonts w:eastAsia="Microsoft Sans Serif"/>
          <w:bCs/>
          <w:color w:val="000000"/>
          <w:spacing w:val="-10"/>
          <w:sz w:val="28"/>
          <w:szCs w:val="28"/>
        </w:rPr>
        <w:t xml:space="preserve"> дней </w:t>
      </w:r>
      <w:r w:rsidRPr="00DE1FA4">
        <w:rPr>
          <w:rFonts w:eastAsia="Microsoft Sans Serif"/>
          <w:color w:val="000000"/>
          <w:sz w:val="28"/>
          <w:szCs w:val="28"/>
        </w:rPr>
        <w:t xml:space="preserve">терапии </w:t>
      </w:r>
      <w:proofErr w:type="spellStart"/>
      <w:r w:rsidRPr="00DE1FA4">
        <w:rPr>
          <w:rFonts w:eastAsia="Microsoft Sans Serif"/>
          <w:color w:val="000000"/>
          <w:sz w:val="28"/>
          <w:szCs w:val="28"/>
        </w:rPr>
        <w:t>фамотидином</w:t>
      </w:r>
      <w:proofErr w:type="spellEnd"/>
      <w:r w:rsidRPr="00DE1FA4">
        <w:rPr>
          <w:rFonts w:eastAsia="Microsoft Sans Serif"/>
          <w:color w:val="000000"/>
          <w:sz w:val="28"/>
          <w:szCs w:val="28"/>
        </w:rPr>
        <w:t xml:space="preserve"> пациентка отмечает</w:t>
      </w:r>
      <w:r w:rsidRPr="00DE1FA4">
        <w:rPr>
          <w:rFonts w:eastAsia="Microsoft Sans Serif"/>
          <w:bCs/>
          <w:color w:val="000000"/>
          <w:spacing w:val="-10"/>
          <w:sz w:val="28"/>
          <w:szCs w:val="28"/>
        </w:rPr>
        <w:t xml:space="preserve"> периодически </w:t>
      </w:r>
      <w:r w:rsidRPr="00DE1FA4">
        <w:rPr>
          <w:rFonts w:eastAsia="Microsoft Sans Serif"/>
          <w:color w:val="000000"/>
          <w:sz w:val="28"/>
          <w:szCs w:val="28"/>
        </w:rPr>
        <w:t>возникающие эпизоды резкой слабости, сердцебиения,</w:t>
      </w:r>
      <w:r w:rsidRPr="00DE1FA4">
        <w:rPr>
          <w:rFonts w:eastAsia="Microsoft Sans Serif"/>
          <w:bCs/>
          <w:color w:val="000000"/>
          <w:spacing w:val="-10"/>
          <w:sz w:val="28"/>
          <w:szCs w:val="28"/>
        </w:rPr>
        <w:t xml:space="preserve"> мышечной </w:t>
      </w:r>
      <w:r w:rsidRPr="00DE1FA4">
        <w:rPr>
          <w:rFonts w:eastAsia="Microsoft Sans Serif"/>
          <w:color w:val="000000"/>
          <w:sz w:val="28"/>
          <w:szCs w:val="28"/>
        </w:rPr>
        <w:t xml:space="preserve">дрожи, при этом уровень глюкозы составлял 2,6 ммоль/л. </w:t>
      </w:r>
    </w:p>
    <w:p w:rsidR="000E59D2" w:rsidRPr="00DE1FA4" w:rsidRDefault="00403253" w:rsidP="00DE1FA4">
      <w:pPr>
        <w:tabs>
          <w:tab w:val="left" w:pos="1134"/>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778"/>
          <w:tab w:val="left" w:pos="1134"/>
        </w:tabs>
        <w:ind w:firstLine="709"/>
        <w:jc w:val="both"/>
        <w:rPr>
          <w:rFonts w:eastAsia="Microsoft Sans Serif"/>
          <w:color w:val="000000"/>
          <w:sz w:val="28"/>
          <w:szCs w:val="28"/>
        </w:rPr>
      </w:pPr>
      <w:r w:rsidRPr="00DE1FA4">
        <w:rPr>
          <w:rFonts w:eastAsia="Microsoft Sans Serif"/>
          <w:color w:val="000000"/>
          <w:sz w:val="28"/>
          <w:szCs w:val="28"/>
        </w:rPr>
        <w:t>1.Какая наиболее вероятная причина гипогликемии у данной пациентки?</w:t>
      </w:r>
    </w:p>
    <w:p w:rsidR="000E59D2" w:rsidRPr="00DE1FA4" w:rsidRDefault="000E59D2" w:rsidP="00DE1FA4">
      <w:pPr>
        <w:tabs>
          <w:tab w:val="left" w:pos="1134"/>
          <w:tab w:val="left" w:pos="1642"/>
        </w:tabs>
        <w:ind w:firstLine="709"/>
        <w:jc w:val="both"/>
        <w:rPr>
          <w:rFonts w:eastAsia="Microsoft Sans Serif"/>
          <w:color w:val="000000"/>
          <w:sz w:val="28"/>
          <w:szCs w:val="28"/>
        </w:rPr>
      </w:pPr>
      <w:r w:rsidRPr="00DE1FA4">
        <w:rPr>
          <w:rFonts w:eastAsia="Microsoft Sans Serif"/>
          <w:color w:val="000000"/>
          <w:sz w:val="28"/>
          <w:szCs w:val="28"/>
        </w:rPr>
        <w:t>2.Каков</w:t>
      </w:r>
      <w:r w:rsidRPr="00DE1FA4">
        <w:rPr>
          <w:rFonts w:eastAsia="Microsoft Sans Serif"/>
          <w:color w:val="000000"/>
          <w:sz w:val="28"/>
          <w:szCs w:val="28"/>
        </w:rPr>
        <w:tab/>
        <w:t>тип, уровень и механизм возможного межлекарственного взаимодействия?</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3.Как</w:t>
      </w:r>
      <w:r w:rsidRPr="00DE1FA4">
        <w:rPr>
          <w:rFonts w:eastAsia="Microsoft Sans Serif"/>
          <w:color w:val="000000"/>
          <w:sz w:val="28"/>
          <w:szCs w:val="28"/>
        </w:rPr>
        <w:tab/>
        <w:t>можно было бы избежать данного межлекарственного взаимодействия?</w:t>
      </w:r>
    </w:p>
    <w:p w:rsidR="00012173" w:rsidRPr="00DE1FA4" w:rsidRDefault="000E59D2" w:rsidP="00DE1FA4">
      <w:pPr>
        <w:tabs>
          <w:tab w:val="left" w:pos="1134"/>
          <w:tab w:val="left" w:pos="1798"/>
        </w:tabs>
        <w:ind w:firstLine="709"/>
        <w:jc w:val="both"/>
        <w:rPr>
          <w:rFonts w:eastAsia="Microsoft Sans Serif"/>
          <w:color w:val="000000"/>
          <w:sz w:val="28"/>
          <w:szCs w:val="28"/>
        </w:rPr>
      </w:pPr>
      <w:r w:rsidRPr="00DE1FA4">
        <w:rPr>
          <w:rFonts w:eastAsia="Microsoft Sans Serif"/>
          <w:color w:val="000000"/>
          <w:sz w:val="28"/>
          <w:szCs w:val="28"/>
        </w:rPr>
        <w:t>4.Какие</w:t>
      </w:r>
      <w:r w:rsidRPr="00DE1FA4">
        <w:rPr>
          <w:rFonts w:eastAsia="Microsoft Sans Serif"/>
          <w:color w:val="000000"/>
          <w:sz w:val="28"/>
          <w:szCs w:val="28"/>
        </w:rPr>
        <w:tab/>
        <w:t xml:space="preserve">еще лекарственные средства могут взаимодействовать с </w:t>
      </w:r>
      <w:proofErr w:type="spellStart"/>
      <w:r w:rsidRPr="00DE1FA4">
        <w:rPr>
          <w:rFonts w:eastAsia="Microsoft Sans Serif"/>
          <w:color w:val="000000"/>
          <w:sz w:val="28"/>
          <w:szCs w:val="28"/>
        </w:rPr>
        <w:t>глибенкламидом</w:t>
      </w:r>
      <w:proofErr w:type="spellEnd"/>
      <w:r w:rsidRPr="00DE1FA4">
        <w:rPr>
          <w:rFonts w:eastAsia="Microsoft Sans Serif"/>
          <w:color w:val="000000"/>
          <w:sz w:val="28"/>
          <w:szCs w:val="28"/>
        </w:rPr>
        <w:t xml:space="preserve"> по подобному механизму?                                             </w:t>
      </w:r>
    </w:p>
    <w:p w:rsidR="000E59D2" w:rsidRPr="00DE1FA4" w:rsidRDefault="000E59D2" w:rsidP="00DE1FA4">
      <w:pPr>
        <w:tabs>
          <w:tab w:val="left" w:pos="1134"/>
          <w:tab w:val="left" w:pos="1798"/>
        </w:tabs>
        <w:ind w:firstLine="709"/>
        <w:jc w:val="both"/>
        <w:rPr>
          <w:rFonts w:eastAsia="Microsoft Sans Serif"/>
          <w:color w:val="000000"/>
          <w:sz w:val="28"/>
          <w:szCs w:val="28"/>
        </w:rPr>
      </w:pPr>
      <w:r w:rsidRPr="00DE1FA4">
        <w:rPr>
          <w:rFonts w:eastAsia="Microsoft Sans Serif"/>
          <w:color w:val="000000"/>
          <w:sz w:val="28"/>
          <w:szCs w:val="28"/>
        </w:rPr>
        <w:t xml:space="preserve"> 5.Предложите</w:t>
      </w:r>
      <w:r w:rsidRPr="00DE1FA4">
        <w:rPr>
          <w:rFonts w:eastAsia="Microsoft Sans Serif"/>
          <w:color w:val="000000"/>
          <w:sz w:val="28"/>
          <w:szCs w:val="28"/>
        </w:rPr>
        <w:tab/>
        <w:t>дальнейшую тактику ведения пациентки.</w:t>
      </w:r>
    </w:p>
    <w:p w:rsidR="002F5FC1" w:rsidRPr="00DE1FA4" w:rsidRDefault="002F5FC1" w:rsidP="00DE1FA4">
      <w:pPr>
        <w:tabs>
          <w:tab w:val="left" w:pos="1134"/>
          <w:tab w:val="left" w:pos="1798"/>
        </w:tabs>
        <w:ind w:firstLine="709"/>
        <w:jc w:val="both"/>
        <w:rPr>
          <w:rFonts w:eastAsia="Microsoft Sans Serif"/>
          <w:color w:val="00000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proofErr w:type="gramStart"/>
      <w:r w:rsidRPr="00DE1FA4">
        <w:rPr>
          <w:rFonts w:eastAsia="Microsoft Sans Serif"/>
          <w:b/>
          <w:bCs/>
          <w:color w:val="000000"/>
          <w:spacing w:val="-10"/>
          <w:sz w:val="28"/>
          <w:szCs w:val="28"/>
        </w:rPr>
        <w:t xml:space="preserve">Задача </w:t>
      </w:r>
      <w:r w:rsidR="00403253" w:rsidRPr="00DE1FA4">
        <w:rPr>
          <w:rFonts w:eastAsia="Microsoft Sans Serif"/>
          <w:b/>
          <w:bCs/>
          <w:color w:val="000000"/>
          <w:spacing w:val="-10"/>
          <w:sz w:val="28"/>
          <w:szCs w:val="28"/>
        </w:rPr>
        <w:t xml:space="preserve"> 4</w:t>
      </w:r>
      <w:proofErr w:type="gramEnd"/>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Пациентка 68 лет, с диагнозом ИБС, стенокардия напряжения II функционального класса, постинфарктный кардиосклероз, артериальная гипертензия 3 степени очень высокого риска, мерцательная аритмия постоянная тахисистолическая форм, НК II функционального - класса (по,, </w:t>
      </w:r>
      <w:r w:rsidRPr="00DE1FA4">
        <w:rPr>
          <w:rFonts w:eastAsia="Microsoft Sans Serif"/>
          <w:color w:val="000000"/>
          <w:sz w:val="28"/>
          <w:szCs w:val="28"/>
          <w:lang w:val="en-US" w:eastAsia="en-US"/>
        </w:rPr>
        <w:t>NYHA</w:t>
      </w:r>
      <w:r w:rsidRPr="00DE1FA4">
        <w:rPr>
          <w:rFonts w:eastAsia="Microsoft Sans Serif"/>
          <w:color w:val="000000"/>
          <w:sz w:val="28"/>
          <w:szCs w:val="28"/>
          <w:lang w:eastAsia="en-US"/>
        </w:rPr>
        <w:t xml:space="preserve">), </w:t>
      </w:r>
      <w:r w:rsidRPr="00DE1FA4">
        <w:rPr>
          <w:rFonts w:eastAsia="Microsoft Sans Serif"/>
          <w:color w:val="000000"/>
          <w:sz w:val="28"/>
          <w:szCs w:val="28"/>
        </w:rPr>
        <w:t xml:space="preserve">принимает ацетилсалициловую кислоту 125 мг в сутки (днем), метопролол 25 мг 2 раза в сутки (утром и днем), </w:t>
      </w:r>
      <w:proofErr w:type="spellStart"/>
      <w:r w:rsidRPr="00DE1FA4">
        <w:rPr>
          <w:rFonts w:eastAsia="Microsoft Sans Serif"/>
          <w:color w:val="000000"/>
          <w:sz w:val="28"/>
          <w:szCs w:val="28"/>
        </w:rPr>
        <w:t>изосорбидадинитрат</w:t>
      </w:r>
      <w:proofErr w:type="spellEnd"/>
      <w:r w:rsidRPr="00DE1FA4">
        <w:rPr>
          <w:rFonts w:eastAsia="Microsoft Sans Serif"/>
          <w:color w:val="000000"/>
          <w:sz w:val="28"/>
          <w:szCs w:val="28"/>
        </w:rPr>
        <w:t xml:space="preserve"> 20 мг 2 раза в сутки (утром и днем), </w:t>
      </w:r>
      <w:proofErr w:type="spellStart"/>
      <w:r w:rsidRPr="00DE1FA4">
        <w:rPr>
          <w:rFonts w:eastAsia="Microsoft Sans Serif"/>
          <w:color w:val="000000"/>
          <w:sz w:val="28"/>
          <w:szCs w:val="28"/>
        </w:rPr>
        <w:t>триметазидин</w:t>
      </w:r>
      <w:proofErr w:type="spellEnd"/>
      <w:r w:rsidRPr="00DE1FA4">
        <w:rPr>
          <w:rFonts w:eastAsia="Microsoft Sans Serif"/>
          <w:color w:val="000000"/>
          <w:sz w:val="28"/>
          <w:szCs w:val="28"/>
        </w:rPr>
        <w:t xml:space="preserve"> 10 мг 3 раза в сутки, </w:t>
      </w:r>
      <w:proofErr w:type="spellStart"/>
      <w:r w:rsidRPr="00DE1FA4">
        <w:rPr>
          <w:rFonts w:eastAsia="Microsoft Sans Serif"/>
          <w:color w:val="000000"/>
          <w:sz w:val="28"/>
          <w:szCs w:val="28"/>
        </w:rPr>
        <w:t>эналаприл</w:t>
      </w:r>
      <w:proofErr w:type="spellEnd"/>
      <w:r w:rsidRPr="00DE1FA4">
        <w:rPr>
          <w:rFonts w:eastAsia="Microsoft Sans Serif"/>
          <w:color w:val="000000"/>
          <w:sz w:val="28"/>
          <w:szCs w:val="28"/>
        </w:rPr>
        <w:t xml:space="preserve"> 20 мг 2 раза в сутки, </w:t>
      </w:r>
      <w:proofErr w:type="spellStart"/>
      <w:r w:rsidRPr="00DE1FA4">
        <w:rPr>
          <w:rFonts w:eastAsia="Microsoft Sans Serif"/>
          <w:color w:val="000000"/>
          <w:sz w:val="28"/>
          <w:szCs w:val="28"/>
        </w:rPr>
        <w:t>дигоксин</w:t>
      </w:r>
      <w:proofErr w:type="spellEnd"/>
      <w:r w:rsidRPr="00DE1FA4">
        <w:rPr>
          <w:rFonts w:eastAsia="Microsoft Sans Serif"/>
          <w:color w:val="000000"/>
          <w:sz w:val="28"/>
          <w:szCs w:val="28"/>
        </w:rPr>
        <w:t xml:space="preserve"> 0,125 мг 2 раза в сутки (утром и вечером), фуросемид 40 мг 1 раз в неделю (утром натощак), </w:t>
      </w:r>
      <w:proofErr w:type="spellStart"/>
      <w:r w:rsidRPr="00DE1FA4">
        <w:rPr>
          <w:rFonts w:eastAsia="Microsoft Sans Serif"/>
          <w:color w:val="000000"/>
          <w:sz w:val="28"/>
          <w:szCs w:val="28"/>
        </w:rPr>
        <w:t>ловастатин</w:t>
      </w:r>
      <w:proofErr w:type="spellEnd"/>
      <w:r w:rsidRPr="00DE1FA4">
        <w:rPr>
          <w:rFonts w:eastAsia="Microsoft Sans Serif"/>
          <w:color w:val="000000"/>
          <w:sz w:val="28"/>
          <w:szCs w:val="28"/>
        </w:rPr>
        <w:t xml:space="preserve"> 20 мг сутки (на ночь), настойка травы пустырника 1 ст. ложка на ночь. На фоне терапии состояние пациентки стабильное. В связи с острым бронхитом пациентка участковым врачом назначен эритромицин 500 мг 4 раза в сутки. На 5 день приема эритромицина пациентка отметила снижение аппетита, тошноту, на ЭКГ-мерцание предсердий, частая желудочковая экстрасистолия, уровень </w:t>
      </w:r>
      <w:proofErr w:type="spellStart"/>
      <w:r w:rsidRPr="00DE1FA4">
        <w:rPr>
          <w:rFonts w:eastAsia="Microsoft Sans Serif"/>
          <w:color w:val="000000"/>
          <w:sz w:val="28"/>
          <w:szCs w:val="28"/>
        </w:rPr>
        <w:t>дигоксина</w:t>
      </w:r>
      <w:proofErr w:type="spellEnd"/>
      <w:r w:rsidRPr="00DE1FA4">
        <w:rPr>
          <w:rFonts w:eastAsia="Microsoft Sans Serif"/>
          <w:color w:val="000000"/>
          <w:sz w:val="28"/>
          <w:szCs w:val="28"/>
        </w:rPr>
        <w:t xml:space="preserve"> в плазме крови-3 мкг/л.</w:t>
      </w:r>
    </w:p>
    <w:p w:rsidR="00012173" w:rsidRPr="00DE1FA4" w:rsidRDefault="00012173" w:rsidP="00DE1FA4">
      <w:pPr>
        <w:tabs>
          <w:tab w:val="left" w:pos="1134"/>
        </w:tabs>
        <w:ind w:firstLine="709"/>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s>
        <w:ind w:firstLine="709"/>
        <w:rPr>
          <w:rFonts w:eastAsia="Microsoft Sans Serif"/>
          <w:color w:val="000000"/>
          <w:sz w:val="28"/>
          <w:szCs w:val="28"/>
        </w:rPr>
      </w:pPr>
      <w:r w:rsidRPr="00DE1FA4">
        <w:rPr>
          <w:rFonts w:eastAsia="Microsoft Sans Serif"/>
          <w:color w:val="000000"/>
          <w:sz w:val="28"/>
          <w:szCs w:val="28"/>
        </w:rPr>
        <w:t xml:space="preserve">1. Какая наиболее вероятная причина возникновения симптомов </w:t>
      </w:r>
      <w:proofErr w:type="spellStart"/>
      <w:r w:rsidRPr="00DE1FA4">
        <w:rPr>
          <w:rFonts w:eastAsia="Microsoft Sans Serif"/>
          <w:color w:val="000000"/>
          <w:sz w:val="28"/>
          <w:szCs w:val="28"/>
        </w:rPr>
        <w:t>гликози</w:t>
      </w:r>
      <w:r w:rsidR="00012173" w:rsidRPr="00DE1FA4">
        <w:rPr>
          <w:rFonts w:eastAsia="Microsoft Sans Serif"/>
          <w:color w:val="000000"/>
          <w:sz w:val="28"/>
          <w:szCs w:val="28"/>
        </w:rPr>
        <w:t>д</w:t>
      </w:r>
      <w:r w:rsidRPr="00DE1FA4">
        <w:rPr>
          <w:rFonts w:eastAsia="Microsoft Sans Serif"/>
          <w:color w:val="000000"/>
          <w:sz w:val="28"/>
          <w:szCs w:val="28"/>
        </w:rPr>
        <w:t>ной</w:t>
      </w:r>
      <w:proofErr w:type="spellEnd"/>
      <w:r w:rsidRPr="00DE1FA4">
        <w:rPr>
          <w:rFonts w:eastAsia="Microsoft Sans Serif"/>
          <w:color w:val="000000"/>
          <w:sz w:val="28"/>
          <w:szCs w:val="28"/>
        </w:rPr>
        <w:t xml:space="preserve"> интоксикации у данной пациентки?                                                                                                                                          </w:t>
      </w:r>
      <w:proofErr w:type="gramStart"/>
      <w:r w:rsidRPr="00DE1FA4">
        <w:rPr>
          <w:rFonts w:eastAsia="Microsoft Sans Serif"/>
          <w:color w:val="000000"/>
          <w:sz w:val="28"/>
          <w:szCs w:val="28"/>
        </w:rPr>
        <w:t>2 .Каков</w:t>
      </w:r>
      <w:proofErr w:type="gramEnd"/>
      <w:r w:rsidRPr="00DE1FA4">
        <w:rPr>
          <w:rFonts w:eastAsia="Microsoft Sans Serif"/>
          <w:color w:val="000000"/>
          <w:sz w:val="28"/>
          <w:szCs w:val="28"/>
        </w:rPr>
        <w:t xml:space="preserve"> тип, уровень и механизм возможного  межлекарственного взаимодействия?</w:t>
      </w:r>
    </w:p>
    <w:p w:rsidR="000E59D2" w:rsidRPr="00DE1FA4" w:rsidRDefault="000E59D2" w:rsidP="00DE1FA4">
      <w:pPr>
        <w:tabs>
          <w:tab w:val="left" w:pos="1134"/>
          <w:tab w:val="left" w:pos="1300"/>
        </w:tabs>
        <w:ind w:firstLine="709"/>
        <w:rPr>
          <w:rFonts w:eastAsia="Microsoft Sans Serif"/>
          <w:color w:val="000000"/>
          <w:sz w:val="28"/>
          <w:szCs w:val="28"/>
        </w:rPr>
      </w:pPr>
      <w:r w:rsidRPr="00DE1FA4">
        <w:rPr>
          <w:rFonts w:eastAsia="Microsoft Sans Serif"/>
          <w:color w:val="000000"/>
          <w:sz w:val="28"/>
          <w:szCs w:val="28"/>
        </w:rPr>
        <w:t>3.Каковы</w:t>
      </w:r>
      <w:r w:rsidRPr="00DE1FA4">
        <w:rPr>
          <w:rFonts w:eastAsia="Microsoft Sans Serif"/>
          <w:color w:val="000000"/>
          <w:sz w:val="28"/>
          <w:szCs w:val="28"/>
        </w:rPr>
        <w:tab/>
        <w:t>факторы риска</w:t>
      </w:r>
      <w:r w:rsidRPr="00DE1FA4">
        <w:rPr>
          <w:rFonts w:eastAsia="Microsoft Sans Serif"/>
          <w:color w:val="000000"/>
          <w:sz w:val="28"/>
          <w:szCs w:val="28"/>
        </w:rPr>
        <w:tab/>
        <w:t>межлекарственного взаимодействия у данной пациентки?</w:t>
      </w:r>
    </w:p>
    <w:p w:rsidR="000E59D2" w:rsidRPr="00DE1FA4" w:rsidRDefault="000E59D2" w:rsidP="00DE1FA4">
      <w:pPr>
        <w:tabs>
          <w:tab w:val="left" w:pos="1134"/>
          <w:tab w:val="left" w:pos="2054"/>
        </w:tabs>
        <w:ind w:firstLine="709"/>
        <w:rPr>
          <w:rFonts w:eastAsia="Microsoft Sans Serif"/>
          <w:color w:val="000000"/>
          <w:sz w:val="28"/>
          <w:szCs w:val="28"/>
        </w:rPr>
      </w:pPr>
      <w:r w:rsidRPr="00DE1FA4">
        <w:rPr>
          <w:rFonts w:eastAsia="Microsoft Sans Serif"/>
          <w:color w:val="000000"/>
          <w:sz w:val="28"/>
          <w:szCs w:val="28"/>
        </w:rPr>
        <w:t>4.Предложите дальнейшую тактику ведения пациентки.</w:t>
      </w:r>
    </w:p>
    <w:p w:rsidR="00B10381" w:rsidRDefault="00B10381" w:rsidP="00DE1FA4">
      <w:pPr>
        <w:tabs>
          <w:tab w:val="left" w:pos="1134"/>
        </w:tabs>
        <w:ind w:firstLine="709"/>
        <w:jc w:val="both"/>
        <w:rPr>
          <w:rFonts w:eastAsia="Microsoft Sans Serif"/>
          <w:b/>
          <w:bCs/>
          <w:spacing w:val="-1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r w:rsidRPr="00DE1FA4">
        <w:rPr>
          <w:rFonts w:eastAsia="Microsoft Sans Serif"/>
          <w:b/>
          <w:bCs/>
          <w:color w:val="000000"/>
          <w:spacing w:val="-10"/>
          <w:sz w:val="28"/>
          <w:szCs w:val="28"/>
        </w:rPr>
        <w:t xml:space="preserve">Задача </w:t>
      </w:r>
      <w:r w:rsidR="00012173" w:rsidRPr="00DE1FA4">
        <w:rPr>
          <w:rFonts w:eastAsia="Microsoft Sans Serif"/>
          <w:b/>
          <w:bCs/>
          <w:color w:val="000000"/>
          <w:spacing w:val="-10"/>
          <w:sz w:val="28"/>
          <w:szCs w:val="28"/>
        </w:rPr>
        <w:t>5</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Женщине 25 лет, принимающей трехфазный гормональный контрацептив </w:t>
      </w:r>
      <w:proofErr w:type="spellStart"/>
      <w:r w:rsidRPr="00DE1FA4">
        <w:rPr>
          <w:rFonts w:eastAsia="Microsoft Sans Serif"/>
          <w:color w:val="000000"/>
          <w:sz w:val="28"/>
          <w:szCs w:val="28"/>
        </w:rPr>
        <w:t>трирегол</w:t>
      </w:r>
      <w:proofErr w:type="spellEnd"/>
      <w:r w:rsidRPr="00DE1FA4">
        <w:rPr>
          <w:rFonts w:eastAsia="Microsoft Sans Serif"/>
          <w:color w:val="000000"/>
          <w:sz w:val="28"/>
          <w:szCs w:val="28"/>
        </w:rPr>
        <w:t xml:space="preserve">, в связи с урогенитальным хламидиозом назначен </w:t>
      </w:r>
      <w:proofErr w:type="spellStart"/>
      <w:r w:rsidRPr="00DE1FA4">
        <w:rPr>
          <w:rFonts w:eastAsia="Microsoft Sans Serif"/>
          <w:color w:val="000000"/>
          <w:sz w:val="28"/>
          <w:szCs w:val="28"/>
        </w:rPr>
        <w:t>доксициклин</w:t>
      </w:r>
      <w:proofErr w:type="spellEnd"/>
      <w:r w:rsidRPr="00DE1FA4">
        <w:rPr>
          <w:rFonts w:eastAsia="Microsoft Sans Serif"/>
          <w:color w:val="000000"/>
          <w:sz w:val="28"/>
          <w:szCs w:val="28"/>
        </w:rPr>
        <w:t xml:space="preserve"> 100 мг 2 раза </w:t>
      </w:r>
      <w:r w:rsidRPr="00DE1FA4">
        <w:rPr>
          <w:rFonts w:eastAsia="Microsoft Sans Serif"/>
          <w:color w:val="000000"/>
          <w:sz w:val="28"/>
          <w:szCs w:val="28"/>
        </w:rPr>
        <w:lastRenderedPageBreak/>
        <w:t>в сутки в течение 14 дней. Через 1 месяц после начала антибактериальной терапии женщина забеременела.</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1. Какая наиболее вероятная причина устранения контрацептивного эффекта у данной пациентки?                                                                                                                                                  </w:t>
      </w:r>
      <w:proofErr w:type="gramStart"/>
      <w:r w:rsidRPr="00DE1FA4">
        <w:rPr>
          <w:rFonts w:eastAsia="Microsoft Sans Serif"/>
          <w:color w:val="000000"/>
          <w:sz w:val="28"/>
          <w:szCs w:val="28"/>
        </w:rPr>
        <w:t>2 .Каков</w:t>
      </w:r>
      <w:proofErr w:type="gramEnd"/>
      <w:r w:rsidRPr="00DE1FA4">
        <w:rPr>
          <w:rFonts w:eastAsia="Microsoft Sans Serif"/>
          <w:color w:val="000000"/>
          <w:sz w:val="28"/>
          <w:szCs w:val="28"/>
        </w:rPr>
        <w:t xml:space="preserve"> тип, уровень и механизм возможного межлекарственного взаимодействия?</w:t>
      </w:r>
    </w:p>
    <w:p w:rsidR="000E59D2" w:rsidRPr="00DE1FA4" w:rsidRDefault="000E59D2" w:rsidP="00DE1FA4">
      <w:pPr>
        <w:tabs>
          <w:tab w:val="left" w:pos="1134"/>
        </w:tabs>
        <w:ind w:firstLine="709"/>
        <w:jc w:val="both"/>
        <w:rPr>
          <w:rFonts w:eastAsia="Microsoft Sans Serif"/>
          <w:color w:val="000000"/>
          <w:sz w:val="28"/>
          <w:szCs w:val="28"/>
        </w:rPr>
      </w:pPr>
      <w:proofErr w:type="spellStart"/>
      <w:r w:rsidRPr="00DE1FA4">
        <w:rPr>
          <w:rFonts w:eastAsia="Microsoft Sans Serif"/>
          <w:color w:val="000000"/>
          <w:sz w:val="28"/>
          <w:szCs w:val="28"/>
        </w:rPr>
        <w:t>З.Как</w:t>
      </w:r>
      <w:proofErr w:type="spellEnd"/>
      <w:r w:rsidRPr="00DE1FA4">
        <w:rPr>
          <w:rFonts w:eastAsia="Microsoft Sans Serif"/>
          <w:color w:val="000000"/>
          <w:sz w:val="28"/>
          <w:szCs w:val="28"/>
        </w:rPr>
        <w:t xml:space="preserve"> можно было бы избежать данного межлекарственного взаимодействия?                                             </w:t>
      </w:r>
      <w:proofErr w:type="gramStart"/>
      <w:r w:rsidRPr="00DE1FA4">
        <w:rPr>
          <w:rFonts w:eastAsia="Microsoft Sans Serif"/>
          <w:color w:val="000000"/>
          <w:sz w:val="28"/>
          <w:szCs w:val="28"/>
        </w:rPr>
        <w:t>4 .Какие</w:t>
      </w:r>
      <w:proofErr w:type="gramEnd"/>
      <w:r w:rsidRPr="00DE1FA4">
        <w:rPr>
          <w:rFonts w:eastAsia="Microsoft Sans Serif"/>
          <w:color w:val="000000"/>
          <w:sz w:val="28"/>
          <w:szCs w:val="28"/>
        </w:rPr>
        <w:t xml:space="preserve"> еще лекарственные средства могут взаимодействовать с доксициклином по подобному механизму?</w:t>
      </w:r>
    </w:p>
    <w:p w:rsidR="002F5FC1" w:rsidRPr="00DE1FA4" w:rsidRDefault="002F5FC1" w:rsidP="00DE1FA4">
      <w:pPr>
        <w:tabs>
          <w:tab w:val="left" w:pos="1134"/>
        </w:tabs>
        <w:ind w:firstLine="709"/>
        <w:jc w:val="both"/>
        <w:rPr>
          <w:rFonts w:eastAsia="Microsoft Sans Serif"/>
          <w:color w:val="00000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r w:rsidRPr="00DE1FA4">
        <w:rPr>
          <w:rFonts w:eastAsia="Microsoft Sans Serif"/>
          <w:b/>
          <w:bCs/>
          <w:color w:val="000000"/>
          <w:spacing w:val="-10"/>
          <w:sz w:val="28"/>
          <w:szCs w:val="28"/>
        </w:rPr>
        <w:t>Задача</w:t>
      </w:r>
      <w:r w:rsidR="00012173" w:rsidRPr="00DE1FA4">
        <w:rPr>
          <w:rFonts w:eastAsia="Microsoft Sans Serif"/>
          <w:b/>
          <w:bCs/>
          <w:color w:val="000000"/>
          <w:spacing w:val="-10"/>
          <w:sz w:val="28"/>
          <w:szCs w:val="28"/>
        </w:rPr>
        <w:t xml:space="preserve"> 6</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Для купирования приступа мигрени невропатологи применяют комбинацию ацетилсалициловой кислоты в дозе 500 мг и </w:t>
      </w:r>
      <w:proofErr w:type="spellStart"/>
      <w:r w:rsidRPr="00DE1FA4">
        <w:rPr>
          <w:rFonts w:eastAsia="Microsoft Sans Serif"/>
          <w:color w:val="000000"/>
          <w:sz w:val="28"/>
          <w:szCs w:val="28"/>
        </w:rPr>
        <w:t>метокпопрамида</w:t>
      </w:r>
      <w:proofErr w:type="spellEnd"/>
      <w:r w:rsidRPr="00DE1FA4">
        <w:rPr>
          <w:rFonts w:eastAsia="Microsoft Sans Serif"/>
          <w:color w:val="000000"/>
          <w:sz w:val="28"/>
          <w:szCs w:val="28"/>
        </w:rPr>
        <w:t xml:space="preserve"> в дозе 10 мг.</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764"/>
        </w:tabs>
        <w:ind w:firstLine="709"/>
        <w:jc w:val="both"/>
        <w:rPr>
          <w:rFonts w:eastAsia="Microsoft Sans Serif"/>
          <w:color w:val="000000"/>
          <w:sz w:val="28"/>
          <w:szCs w:val="28"/>
        </w:rPr>
      </w:pPr>
      <w:r w:rsidRPr="00DE1FA4">
        <w:rPr>
          <w:rFonts w:eastAsia="Microsoft Sans Serif"/>
          <w:color w:val="000000"/>
          <w:sz w:val="28"/>
          <w:szCs w:val="28"/>
        </w:rPr>
        <w:t xml:space="preserve"> 1.Каковы</w:t>
      </w:r>
      <w:r w:rsidRPr="00DE1FA4">
        <w:rPr>
          <w:rFonts w:eastAsia="Microsoft Sans Serif"/>
          <w:color w:val="000000"/>
          <w:sz w:val="28"/>
          <w:szCs w:val="28"/>
        </w:rPr>
        <w:tab/>
        <w:t>тип, уровень и механизм возможного межлекарственного взаимодействия, лежащего в основе данной рациональной комбинации?</w:t>
      </w:r>
    </w:p>
    <w:p w:rsidR="000E59D2" w:rsidRPr="00DE1FA4" w:rsidRDefault="000E59D2" w:rsidP="00DE1FA4">
      <w:pPr>
        <w:tabs>
          <w:tab w:val="left" w:pos="1134"/>
          <w:tab w:val="left" w:pos="1956"/>
        </w:tabs>
        <w:ind w:firstLine="709"/>
        <w:jc w:val="both"/>
        <w:rPr>
          <w:rFonts w:eastAsia="Microsoft Sans Serif"/>
          <w:color w:val="000000"/>
          <w:sz w:val="28"/>
          <w:szCs w:val="28"/>
        </w:rPr>
      </w:pPr>
      <w:r w:rsidRPr="00DE1FA4">
        <w:rPr>
          <w:rFonts w:eastAsia="Microsoft Sans Serif"/>
          <w:color w:val="000000"/>
          <w:sz w:val="28"/>
          <w:szCs w:val="28"/>
        </w:rPr>
        <w:t xml:space="preserve">2.Всасывание, каких еще лекарственных средств усиливается при их совместном применении с </w:t>
      </w:r>
      <w:proofErr w:type="spellStart"/>
      <w:r w:rsidRPr="00DE1FA4">
        <w:rPr>
          <w:rFonts w:eastAsia="Microsoft Sans Serif"/>
          <w:color w:val="000000"/>
          <w:sz w:val="28"/>
          <w:szCs w:val="28"/>
        </w:rPr>
        <w:t>метоклопрамвдом</w:t>
      </w:r>
      <w:proofErr w:type="spellEnd"/>
      <w:r w:rsidRPr="00DE1FA4">
        <w:rPr>
          <w:rFonts w:eastAsia="Microsoft Sans Serif"/>
          <w:color w:val="000000"/>
          <w:sz w:val="28"/>
          <w:szCs w:val="28"/>
        </w:rPr>
        <w:t>?</w:t>
      </w:r>
    </w:p>
    <w:p w:rsidR="000E59D2" w:rsidRPr="00DE1FA4" w:rsidRDefault="000E59D2" w:rsidP="00DE1FA4">
      <w:pPr>
        <w:tabs>
          <w:tab w:val="left" w:pos="1134"/>
          <w:tab w:val="left" w:pos="1985"/>
        </w:tabs>
        <w:ind w:firstLine="709"/>
        <w:jc w:val="both"/>
        <w:rPr>
          <w:rFonts w:eastAsia="Microsoft Sans Serif"/>
          <w:color w:val="000000"/>
          <w:sz w:val="28"/>
          <w:szCs w:val="28"/>
        </w:rPr>
      </w:pPr>
      <w:r w:rsidRPr="00DE1FA4">
        <w:rPr>
          <w:rFonts w:eastAsia="Microsoft Sans Serif"/>
          <w:color w:val="000000"/>
          <w:sz w:val="28"/>
          <w:szCs w:val="28"/>
        </w:rPr>
        <w:t xml:space="preserve"> 3.Всасывание, каких лекарственных средств угнетается при их совместном применении с метоклопрамидом и почему?</w:t>
      </w:r>
    </w:p>
    <w:p w:rsidR="00B10381" w:rsidRDefault="00B10381" w:rsidP="00DE1FA4">
      <w:pPr>
        <w:tabs>
          <w:tab w:val="left" w:pos="1134"/>
        </w:tabs>
        <w:ind w:firstLine="709"/>
        <w:jc w:val="both"/>
        <w:rPr>
          <w:rFonts w:eastAsia="Microsoft Sans Serif"/>
          <w:b/>
          <w:bCs/>
          <w:spacing w:val="-10"/>
          <w:sz w:val="28"/>
          <w:szCs w:val="28"/>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7E7400" w:rsidRPr="00DE1FA4" w:rsidRDefault="007E7400" w:rsidP="00DE1FA4">
      <w:pPr>
        <w:pStyle w:val="a5"/>
        <w:tabs>
          <w:tab w:val="left" w:pos="1134"/>
        </w:tabs>
        <w:ind w:left="0" w:firstLine="709"/>
        <w:rPr>
          <w:rFonts w:ascii="Times New Roman" w:hAnsi="Times New Roman"/>
          <w:i/>
          <w:color w:val="000000"/>
          <w:sz w:val="28"/>
          <w:szCs w:val="28"/>
        </w:rPr>
      </w:pPr>
    </w:p>
    <w:p w:rsidR="00FE72FB" w:rsidRPr="00DE1FA4" w:rsidRDefault="00FE72FB" w:rsidP="00DE1FA4">
      <w:pPr>
        <w:tabs>
          <w:tab w:val="left" w:pos="1134"/>
        </w:tabs>
        <w:ind w:firstLine="709"/>
        <w:jc w:val="both"/>
        <w:rPr>
          <w:sz w:val="28"/>
          <w:szCs w:val="28"/>
        </w:rPr>
      </w:pPr>
      <w:r w:rsidRPr="00DE1FA4">
        <w:rPr>
          <w:b/>
          <w:color w:val="000000"/>
          <w:sz w:val="28"/>
          <w:szCs w:val="28"/>
        </w:rPr>
        <w:t xml:space="preserve">Тема № </w:t>
      </w:r>
      <w:proofErr w:type="gramStart"/>
      <w:r w:rsidR="00EF40C9" w:rsidRPr="00DE1FA4">
        <w:rPr>
          <w:b/>
          <w:color w:val="000000"/>
          <w:sz w:val="28"/>
          <w:szCs w:val="28"/>
        </w:rPr>
        <w:t>2</w:t>
      </w:r>
      <w:r w:rsidRPr="00DE1FA4">
        <w:rPr>
          <w:b/>
          <w:color w:val="000000"/>
          <w:sz w:val="28"/>
          <w:szCs w:val="28"/>
        </w:rPr>
        <w:t>:</w:t>
      </w:r>
      <w:r w:rsidR="0088545B" w:rsidRPr="00DE1FA4">
        <w:rPr>
          <w:b/>
          <w:color w:val="000000"/>
          <w:sz w:val="28"/>
          <w:szCs w:val="28"/>
        </w:rPr>
        <w:t>Взаимодействие</w:t>
      </w:r>
      <w:proofErr w:type="gramEnd"/>
      <w:r w:rsidR="0088545B" w:rsidRPr="00DE1FA4">
        <w:rPr>
          <w:b/>
          <w:color w:val="000000"/>
          <w:sz w:val="28"/>
          <w:szCs w:val="28"/>
        </w:rPr>
        <w:t xml:space="preserve"> лекарственных средств. Клиника, лечение, профилактика побочного действия лекарственных средств.</w:t>
      </w:r>
    </w:p>
    <w:p w:rsidR="00E1791D" w:rsidRPr="00DE1FA4" w:rsidRDefault="00EF40C9" w:rsidP="00DE1FA4">
      <w:pPr>
        <w:tabs>
          <w:tab w:val="left" w:pos="1134"/>
        </w:tabs>
        <w:ind w:firstLine="709"/>
        <w:jc w:val="both"/>
        <w:rPr>
          <w:i/>
          <w:sz w:val="28"/>
          <w:szCs w:val="28"/>
        </w:rPr>
      </w:pPr>
      <w:r w:rsidRPr="00DE1FA4">
        <w:rPr>
          <w:b/>
          <w:color w:val="000000"/>
          <w:sz w:val="28"/>
          <w:szCs w:val="28"/>
        </w:rPr>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FE72FB" w:rsidRPr="00DE1FA4" w:rsidRDefault="00FE72FB" w:rsidP="00DE1FA4">
      <w:pPr>
        <w:tabs>
          <w:tab w:val="left" w:pos="1134"/>
        </w:tabs>
        <w:ind w:firstLine="709"/>
        <w:jc w:val="both"/>
        <w:rPr>
          <w:i/>
          <w:color w:val="000000"/>
          <w:sz w:val="28"/>
          <w:szCs w:val="28"/>
        </w:rPr>
      </w:pP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012173" w:rsidRPr="00DE1FA4" w:rsidRDefault="00012173"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1.Частота клинически значимых взаимодействий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2.Взаимодействие ЛС. Типы взаимодействия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3.Фармацевтические взаимодействия. Клиническое значение взаимодействия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4.Фармакокинетические взаимодействия. Клиническое значение взаимодействия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5.Фармакодинамические взаимодействия. Клиническое значение взаимодействия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6. НЛР, методы их выявления, профилактики и коррекции.</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 xml:space="preserve">7. Механизмы возникновения и методы </w:t>
      </w:r>
      <w:proofErr w:type="gramStart"/>
      <w:r w:rsidRPr="00DE1FA4">
        <w:rPr>
          <w:color w:val="000000"/>
          <w:sz w:val="28"/>
          <w:szCs w:val="28"/>
        </w:rPr>
        <w:t>прогнозирования  возможного</w:t>
      </w:r>
      <w:proofErr w:type="gramEnd"/>
      <w:r w:rsidRPr="00DE1FA4">
        <w:rPr>
          <w:color w:val="000000"/>
          <w:sz w:val="28"/>
          <w:szCs w:val="28"/>
        </w:rPr>
        <w:t xml:space="preserve"> развития  побочных эффектов у больного (фармакодинамическое, токсическое, аллергическое, </w:t>
      </w:r>
      <w:proofErr w:type="spellStart"/>
      <w:r w:rsidRPr="00DE1FA4">
        <w:rPr>
          <w:color w:val="000000"/>
          <w:sz w:val="28"/>
          <w:szCs w:val="28"/>
        </w:rPr>
        <w:lastRenderedPageBreak/>
        <w:t>парамедикаментозное</w:t>
      </w:r>
      <w:proofErr w:type="spellEnd"/>
      <w:r w:rsidRPr="00DE1FA4">
        <w:rPr>
          <w:color w:val="000000"/>
          <w:sz w:val="28"/>
          <w:szCs w:val="28"/>
        </w:rPr>
        <w:t>), особенности клинического проявления (по тяжести, распространенности и характеру поражения органов и систем).</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8. Зависимость побочного действия лекарственных средств от пути введения, дозы, длительности их применения. Зависимость проявлений побочных действий лекарственных средств от возраста.</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 xml:space="preserve">9. Особенности развития побочного </w:t>
      </w:r>
      <w:proofErr w:type="gramStart"/>
      <w:r w:rsidRPr="00DE1FA4">
        <w:rPr>
          <w:color w:val="000000"/>
          <w:sz w:val="28"/>
          <w:szCs w:val="28"/>
        </w:rPr>
        <w:t>действия  в</w:t>
      </w:r>
      <w:proofErr w:type="gramEnd"/>
      <w:r w:rsidRPr="00DE1FA4">
        <w:rPr>
          <w:color w:val="000000"/>
          <w:sz w:val="28"/>
          <w:szCs w:val="28"/>
        </w:rPr>
        <w:t xml:space="preserve"> зависимости от характера заболевания, тяжести поражения функциональных систем, дозы и длительности применения ЛС. </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10.Принципы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w:t>
      </w:r>
    </w:p>
    <w:p w:rsidR="00FE72FB" w:rsidRPr="00DE1FA4" w:rsidRDefault="00FE72FB" w:rsidP="00DE1FA4">
      <w:pPr>
        <w:tabs>
          <w:tab w:val="left" w:pos="1134"/>
        </w:tabs>
        <w:ind w:firstLine="709"/>
        <w:jc w:val="both"/>
        <w:rPr>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Эффекты препарата, развивающиеся независимо от дозы или фармакодинамических свойств, называются:</w:t>
      </w:r>
    </w:p>
    <w:p w:rsidR="003A10C8" w:rsidRPr="00C67A7A" w:rsidRDefault="003A10C8" w:rsidP="00A97693">
      <w:pPr>
        <w:pStyle w:val="a5"/>
        <w:numPr>
          <w:ilvl w:val="0"/>
          <w:numId w:val="9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токсические</w:t>
      </w:r>
    </w:p>
    <w:p w:rsidR="003A10C8" w:rsidRPr="00C67A7A" w:rsidRDefault="003A10C8" w:rsidP="00A97693">
      <w:pPr>
        <w:pStyle w:val="a5"/>
        <w:numPr>
          <w:ilvl w:val="0"/>
          <w:numId w:val="9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аллергические</w:t>
      </w:r>
    </w:p>
    <w:p w:rsidR="003A10C8" w:rsidRPr="00C67A7A" w:rsidRDefault="003A10C8" w:rsidP="00A97693">
      <w:pPr>
        <w:pStyle w:val="a5"/>
        <w:numPr>
          <w:ilvl w:val="0"/>
          <w:numId w:val="9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фармакодинамические</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Высокий объём распределения свидетельствует:</w:t>
      </w:r>
    </w:p>
    <w:p w:rsidR="003A10C8" w:rsidRPr="00C67A7A" w:rsidRDefault="003A10C8" w:rsidP="00A97693">
      <w:pPr>
        <w:pStyle w:val="a5"/>
        <w:numPr>
          <w:ilvl w:val="0"/>
          <w:numId w:val="9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 высоких концентрациях свободного препарата в плазме</w:t>
      </w:r>
    </w:p>
    <w:p w:rsidR="003A10C8" w:rsidRPr="00C67A7A" w:rsidRDefault="003A10C8" w:rsidP="00A97693">
      <w:pPr>
        <w:pStyle w:val="a5"/>
        <w:numPr>
          <w:ilvl w:val="0"/>
          <w:numId w:val="9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 высоких концентрациях препарата в тканях</w:t>
      </w:r>
    </w:p>
    <w:p w:rsidR="003A10C8" w:rsidRPr="00C67A7A" w:rsidRDefault="003A10C8" w:rsidP="00A97693">
      <w:pPr>
        <w:pStyle w:val="a5"/>
        <w:numPr>
          <w:ilvl w:val="0"/>
          <w:numId w:val="9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 высоких концентрациях связанного препарата в плазме</w:t>
      </w:r>
    </w:p>
    <w:p w:rsidR="003A10C8" w:rsidRPr="00C67A7A" w:rsidRDefault="003A10C8" w:rsidP="00A97693">
      <w:pPr>
        <w:pStyle w:val="a5"/>
        <w:numPr>
          <w:ilvl w:val="0"/>
          <w:numId w:val="9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 низких концентрациях препарата в тканях</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Если эффект двух лекарств превышает сумму из отдельных эффектов, то это называется:</w:t>
      </w:r>
    </w:p>
    <w:p w:rsidR="003A10C8" w:rsidRPr="00C67A7A" w:rsidRDefault="003A10C8" w:rsidP="00A97693">
      <w:pPr>
        <w:pStyle w:val="a5"/>
        <w:numPr>
          <w:ilvl w:val="0"/>
          <w:numId w:val="9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антагонизм</w:t>
      </w:r>
    </w:p>
    <w:p w:rsidR="003A10C8" w:rsidRPr="00C67A7A" w:rsidRDefault="003A10C8" w:rsidP="00A97693">
      <w:pPr>
        <w:pStyle w:val="a5"/>
        <w:numPr>
          <w:ilvl w:val="0"/>
          <w:numId w:val="9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суммарный эффект</w:t>
      </w:r>
    </w:p>
    <w:p w:rsidR="003A10C8" w:rsidRPr="00C67A7A" w:rsidRDefault="003A10C8" w:rsidP="00A97693">
      <w:pPr>
        <w:pStyle w:val="a5"/>
        <w:numPr>
          <w:ilvl w:val="0"/>
          <w:numId w:val="9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аддитивный эффект</w:t>
      </w:r>
    </w:p>
    <w:p w:rsidR="003A10C8" w:rsidRPr="00C67A7A" w:rsidRDefault="003A10C8" w:rsidP="00A97693">
      <w:pPr>
        <w:pStyle w:val="a5"/>
        <w:numPr>
          <w:ilvl w:val="0"/>
          <w:numId w:val="9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потенцирование</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В понятие элиминации препарата входит:</w:t>
      </w:r>
    </w:p>
    <w:p w:rsidR="003A10C8" w:rsidRPr="00C67A7A" w:rsidRDefault="003A10C8" w:rsidP="00A97693">
      <w:pPr>
        <w:pStyle w:val="a5"/>
        <w:numPr>
          <w:ilvl w:val="0"/>
          <w:numId w:val="9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всасывание</w:t>
      </w:r>
    </w:p>
    <w:p w:rsidR="003A10C8" w:rsidRPr="00C67A7A" w:rsidRDefault="003A10C8" w:rsidP="00A97693">
      <w:pPr>
        <w:pStyle w:val="a5"/>
        <w:numPr>
          <w:ilvl w:val="0"/>
          <w:numId w:val="9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распределение</w:t>
      </w:r>
    </w:p>
    <w:p w:rsidR="003A10C8" w:rsidRPr="00C67A7A" w:rsidRDefault="003A10C8" w:rsidP="00A97693">
      <w:pPr>
        <w:pStyle w:val="a5"/>
        <w:numPr>
          <w:ilvl w:val="0"/>
          <w:numId w:val="9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экскреция</w:t>
      </w:r>
    </w:p>
    <w:p w:rsidR="003A10C8" w:rsidRPr="00C67A7A" w:rsidRDefault="003A10C8" w:rsidP="00A97693">
      <w:pPr>
        <w:pStyle w:val="a5"/>
        <w:numPr>
          <w:ilvl w:val="0"/>
          <w:numId w:val="9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связь с белком</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При каком способе введения лекарств биодоступность будет максимальной:</w:t>
      </w:r>
    </w:p>
    <w:p w:rsidR="003A10C8" w:rsidRPr="00C67A7A" w:rsidRDefault="003A10C8" w:rsidP="00A97693">
      <w:pPr>
        <w:pStyle w:val="a5"/>
        <w:numPr>
          <w:ilvl w:val="0"/>
          <w:numId w:val="9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пероральном</w:t>
      </w:r>
    </w:p>
    <w:p w:rsidR="003A10C8" w:rsidRPr="00C67A7A" w:rsidRDefault="003A10C8" w:rsidP="00A97693">
      <w:pPr>
        <w:pStyle w:val="a5"/>
        <w:numPr>
          <w:ilvl w:val="0"/>
          <w:numId w:val="94"/>
        </w:numPr>
        <w:tabs>
          <w:tab w:val="left" w:pos="426"/>
          <w:tab w:val="left" w:pos="993"/>
        </w:tabs>
        <w:ind w:left="0" w:firstLine="426"/>
        <w:rPr>
          <w:rFonts w:ascii="Times New Roman" w:hAnsi="Times New Roman"/>
          <w:sz w:val="28"/>
          <w:szCs w:val="28"/>
        </w:rPr>
      </w:pPr>
      <w:proofErr w:type="spellStart"/>
      <w:r w:rsidRPr="00C67A7A">
        <w:rPr>
          <w:rFonts w:ascii="Times New Roman" w:hAnsi="Times New Roman"/>
          <w:sz w:val="28"/>
          <w:szCs w:val="28"/>
        </w:rPr>
        <w:t>сублингвальном</w:t>
      </w:r>
      <w:proofErr w:type="spellEnd"/>
    </w:p>
    <w:p w:rsidR="003A10C8" w:rsidRPr="00C67A7A" w:rsidRDefault="003A10C8" w:rsidP="00A97693">
      <w:pPr>
        <w:pStyle w:val="a5"/>
        <w:numPr>
          <w:ilvl w:val="0"/>
          <w:numId w:val="9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внутримышечном</w:t>
      </w:r>
    </w:p>
    <w:p w:rsidR="003A10C8" w:rsidRPr="00C67A7A" w:rsidRDefault="003A10C8" w:rsidP="00A97693">
      <w:pPr>
        <w:pStyle w:val="a5"/>
        <w:numPr>
          <w:ilvl w:val="0"/>
          <w:numId w:val="9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внутривенном</w:t>
      </w:r>
    </w:p>
    <w:p w:rsidR="003A10C8" w:rsidRPr="00C67A7A" w:rsidRDefault="003A10C8" w:rsidP="00A97693">
      <w:pPr>
        <w:pStyle w:val="a5"/>
        <w:numPr>
          <w:ilvl w:val="0"/>
          <w:numId w:val="9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ректальном</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Что входит в понятие фармацевтическое взаимодействие:</w:t>
      </w:r>
    </w:p>
    <w:p w:rsidR="003A10C8" w:rsidRPr="00C67A7A" w:rsidRDefault="003A10C8" w:rsidP="00A97693">
      <w:pPr>
        <w:pStyle w:val="a5"/>
        <w:numPr>
          <w:ilvl w:val="0"/>
          <w:numId w:val="9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вытеснение препарата из связи с белком</w:t>
      </w:r>
    </w:p>
    <w:p w:rsidR="003A10C8" w:rsidRPr="00C67A7A" w:rsidRDefault="003A10C8" w:rsidP="00A97693">
      <w:pPr>
        <w:pStyle w:val="a5"/>
        <w:numPr>
          <w:ilvl w:val="0"/>
          <w:numId w:val="9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ингибирование метаболизма в печени</w:t>
      </w:r>
    </w:p>
    <w:p w:rsidR="003A10C8" w:rsidRPr="00C67A7A" w:rsidRDefault="003A10C8" w:rsidP="00A97693">
      <w:pPr>
        <w:pStyle w:val="a5"/>
        <w:numPr>
          <w:ilvl w:val="0"/>
          <w:numId w:val="9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инактивация препаратов в инфузионном растворе</w:t>
      </w:r>
    </w:p>
    <w:p w:rsidR="003A10C8" w:rsidRPr="00C67A7A" w:rsidRDefault="003A10C8" w:rsidP="00A97693">
      <w:pPr>
        <w:pStyle w:val="a5"/>
        <w:numPr>
          <w:ilvl w:val="0"/>
          <w:numId w:val="9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торможение всасывания лекарств</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lastRenderedPageBreak/>
        <w:t>Укажите заболевание, при котором снижается связывание препаратов с белками плазмы:</w:t>
      </w:r>
    </w:p>
    <w:p w:rsidR="003A10C8" w:rsidRPr="00C67A7A" w:rsidRDefault="003A10C8" w:rsidP="00A97693">
      <w:pPr>
        <w:pStyle w:val="a5"/>
        <w:numPr>
          <w:ilvl w:val="0"/>
          <w:numId w:val="9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 xml:space="preserve">ишемическая болезнь сердца </w:t>
      </w:r>
    </w:p>
    <w:p w:rsidR="003A10C8" w:rsidRPr="00C67A7A" w:rsidRDefault="003A10C8" w:rsidP="00A97693">
      <w:pPr>
        <w:pStyle w:val="a5"/>
        <w:numPr>
          <w:ilvl w:val="0"/>
          <w:numId w:val="9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острые инфекции</w:t>
      </w:r>
    </w:p>
    <w:p w:rsidR="003A10C8" w:rsidRPr="00C67A7A" w:rsidRDefault="003A10C8" w:rsidP="00A97693">
      <w:pPr>
        <w:pStyle w:val="a5"/>
        <w:numPr>
          <w:ilvl w:val="0"/>
          <w:numId w:val="9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цирроз печени</w:t>
      </w:r>
    </w:p>
    <w:p w:rsidR="003A10C8" w:rsidRPr="00C67A7A" w:rsidRDefault="003A10C8" w:rsidP="00A97693">
      <w:pPr>
        <w:pStyle w:val="a5"/>
        <w:numPr>
          <w:ilvl w:val="0"/>
          <w:numId w:val="9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бронхиальная астма</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Какой из факторов влияет на почечный клиренс препаратов:</w:t>
      </w:r>
    </w:p>
    <w:p w:rsidR="003A10C8" w:rsidRPr="00C67A7A" w:rsidRDefault="003A10C8" w:rsidP="00A97693">
      <w:pPr>
        <w:pStyle w:val="a5"/>
        <w:numPr>
          <w:ilvl w:val="0"/>
          <w:numId w:val="9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пол</w:t>
      </w:r>
    </w:p>
    <w:p w:rsidR="003A10C8" w:rsidRPr="00C67A7A" w:rsidRDefault="003A10C8" w:rsidP="00A97693">
      <w:pPr>
        <w:pStyle w:val="a5"/>
        <w:numPr>
          <w:ilvl w:val="0"/>
          <w:numId w:val="9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вес</w:t>
      </w:r>
    </w:p>
    <w:p w:rsidR="003A10C8" w:rsidRPr="00C67A7A" w:rsidRDefault="003A10C8" w:rsidP="00A97693">
      <w:pPr>
        <w:pStyle w:val="a5"/>
        <w:numPr>
          <w:ilvl w:val="0"/>
          <w:numId w:val="9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почечный кровоток</w:t>
      </w:r>
    </w:p>
    <w:p w:rsidR="003A10C8" w:rsidRPr="00C67A7A" w:rsidRDefault="003A10C8" w:rsidP="00A97693">
      <w:pPr>
        <w:pStyle w:val="a5"/>
        <w:numPr>
          <w:ilvl w:val="0"/>
          <w:numId w:val="9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гипертензия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Какие факторы приводят к ускорению метаболизма лекарственных средств:</w:t>
      </w:r>
    </w:p>
    <w:p w:rsidR="003A10C8" w:rsidRPr="00C67A7A" w:rsidRDefault="003A10C8" w:rsidP="00A97693">
      <w:pPr>
        <w:pStyle w:val="a5"/>
        <w:numPr>
          <w:ilvl w:val="0"/>
          <w:numId w:val="9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курение</w:t>
      </w:r>
    </w:p>
    <w:p w:rsidR="003A10C8" w:rsidRPr="00C67A7A" w:rsidRDefault="003A10C8" w:rsidP="00A97693">
      <w:pPr>
        <w:pStyle w:val="a5"/>
        <w:numPr>
          <w:ilvl w:val="0"/>
          <w:numId w:val="9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пожилой возраст</w:t>
      </w:r>
    </w:p>
    <w:p w:rsidR="003A10C8" w:rsidRPr="00C67A7A" w:rsidRDefault="003A10C8" w:rsidP="00A97693">
      <w:pPr>
        <w:pStyle w:val="a5"/>
        <w:numPr>
          <w:ilvl w:val="0"/>
          <w:numId w:val="9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хроническое употребление алкоголя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 изменится Т1/2 для гидрофильных препаратов при заболеваниях печени:</w:t>
      </w:r>
    </w:p>
    <w:p w:rsidR="003A10C8" w:rsidRPr="00C67A7A" w:rsidRDefault="003A10C8" w:rsidP="00A97693">
      <w:pPr>
        <w:pStyle w:val="a5"/>
        <w:numPr>
          <w:ilvl w:val="0"/>
          <w:numId w:val="9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увеличивается</w:t>
      </w:r>
    </w:p>
    <w:p w:rsidR="003A10C8" w:rsidRPr="00C67A7A" w:rsidRDefault="003A10C8" w:rsidP="00A97693">
      <w:pPr>
        <w:pStyle w:val="a5"/>
        <w:numPr>
          <w:ilvl w:val="0"/>
          <w:numId w:val="9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уменьшается</w:t>
      </w:r>
    </w:p>
    <w:p w:rsidR="003A10C8" w:rsidRPr="00C67A7A" w:rsidRDefault="003A10C8" w:rsidP="00A97693">
      <w:pPr>
        <w:pStyle w:val="a5"/>
        <w:numPr>
          <w:ilvl w:val="0"/>
          <w:numId w:val="9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не изменится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Какой фактор приводит к замедлению метаболизма лекарств:</w:t>
      </w:r>
    </w:p>
    <w:p w:rsidR="003A10C8" w:rsidRPr="00C67A7A" w:rsidRDefault="003A10C8" w:rsidP="00A97693">
      <w:pPr>
        <w:pStyle w:val="a5"/>
        <w:numPr>
          <w:ilvl w:val="0"/>
          <w:numId w:val="10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курение</w:t>
      </w:r>
    </w:p>
    <w:p w:rsidR="003A10C8" w:rsidRPr="00C67A7A" w:rsidRDefault="003A10C8" w:rsidP="00A97693">
      <w:pPr>
        <w:pStyle w:val="a5"/>
        <w:numPr>
          <w:ilvl w:val="0"/>
          <w:numId w:val="10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пожилой возраст</w:t>
      </w:r>
    </w:p>
    <w:p w:rsidR="003A10C8" w:rsidRPr="00C67A7A" w:rsidRDefault="003A10C8" w:rsidP="00A97693">
      <w:pPr>
        <w:pStyle w:val="a5"/>
        <w:numPr>
          <w:ilvl w:val="0"/>
          <w:numId w:val="100"/>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однократное употребление алкоголя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 изменится Т 1/2 для гидрофильных препаратов при заболеваниях почек:</w:t>
      </w:r>
    </w:p>
    <w:p w:rsidR="003A10C8" w:rsidRPr="00C67A7A" w:rsidRDefault="003A10C8" w:rsidP="00A97693">
      <w:pPr>
        <w:pStyle w:val="a5"/>
        <w:numPr>
          <w:ilvl w:val="0"/>
          <w:numId w:val="10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увеличится</w:t>
      </w:r>
    </w:p>
    <w:p w:rsidR="003A10C8" w:rsidRPr="00C67A7A" w:rsidRDefault="003A10C8" w:rsidP="00A97693">
      <w:pPr>
        <w:pStyle w:val="a5"/>
        <w:numPr>
          <w:ilvl w:val="0"/>
          <w:numId w:val="10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уменьшится</w:t>
      </w:r>
    </w:p>
    <w:p w:rsidR="003A10C8" w:rsidRPr="00C67A7A" w:rsidRDefault="003A10C8" w:rsidP="00A97693">
      <w:pPr>
        <w:pStyle w:val="a5"/>
        <w:numPr>
          <w:ilvl w:val="0"/>
          <w:numId w:val="101"/>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не изменится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Что такое синдром отмены:</w:t>
      </w:r>
    </w:p>
    <w:p w:rsidR="003A10C8" w:rsidRPr="00C67A7A" w:rsidRDefault="003A10C8" w:rsidP="00A97693">
      <w:pPr>
        <w:pStyle w:val="a5"/>
        <w:numPr>
          <w:ilvl w:val="0"/>
          <w:numId w:val="10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положительное действие лекарственного средства</w:t>
      </w:r>
    </w:p>
    <w:p w:rsidR="003A10C8" w:rsidRPr="00C67A7A" w:rsidRDefault="003A10C8" w:rsidP="00A97693">
      <w:pPr>
        <w:pStyle w:val="a5"/>
        <w:numPr>
          <w:ilvl w:val="0"/>
          <w:numId w:val="10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снижение эффекта препарата при его отмене</w:t>
      </w:r>
    </w:p>
    <w:p w:rsidR="003A10C8" w:rsidRPr="00C67A7A" w:rsidRDefault="003A10C8" w:rsidP="00A97693">
      <w:pPr>
        <w:pStyle w:val="a5"/>
        <w:numPr>
          <w:ilvl w:val="0"/>
          <w:numId w:val="10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ответная реакция организма на отмену препарата</w:t>
      </w:r>
    </w:p>
    <w:p w:rsidR="003A10C8" w:rsidRPr="00C67A7A" w:rsidRDefault="003A10C8" w:rsidP="00A97693">
      <w:pPr>
        <w:pStyle w:val="a5"/>
        <w:numPr>
          <w:ilvl w:val="0"/>
          <w:numId w:val="102"/>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 xml:space="preserve">усиление эффекта препарата при его отмене </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Какие факторы уменьшают всасывание препаратов в ЖКТ:</w:t>
      </w:r>
    </w:p>
    <w:p w:rsidR="003A10C8" w:rsidRPr="00C67A7A" w:rsidRDefault="003A10C8" w:rsidP="00A97693">
      <w:pPr>
        <w:pStyle w:val="a5"/>
        <w:numPr>
          <w:ilvl w:val="0"/>
          <w:numId w:val="10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запор</w:t>
      </w:r>
    </w:p>
    <w:p w:rsidR="003A10C8" w:rsidRPr="00C67A7A" w:rsidRDefault="003A10C8" w:rsidP="00A97693">
      <w:pPr>
        <w:pStyle w:val="a5"/>
        <w:numPr>
          <w:ilvl w:val="0"/>
          <w:numId w:val="10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приём антацидов</w:t>
      </w:r>
    </w:p>
    <w:p w:rsidR="003A10C8" w:rsidRPr="00C67A7A" w:rsidRDefault="003A10C8" w:rsidP="00A97693">
      <w:pPr>
        <w:pStyle w:val="a5"/>
        <w:numPr>
          <w:ilvl w:val="0"/>
          <w:numId w:val="10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 xml:space="preserve">приём </w:t>
      </w:r>
      <w:proofErr w:type="spellStart"/>
      <w:r w:rsidRPr="00C67A7A">
        <w:rPr>
          <w:rFonts w:ascii="Times New Roman" w:hAnsi="Times New Roman"/>
          <w:sz w:val="28"/>
          <w:szCs w:val="28"/>
        </w:rPr>
        <w:t>холинолитиков</w:t>
      </w:r>
      <w:proofErr w:type="spellEnd"/>
    </w:p>
    <w:p w:rsidR="003A10C8" w:rsidRPr="00C67A7A" w:rsidRDefault="003A10C8" w:rsidP="00A97693">
      <w:pPr>
        <w:pStyle w:val="a5"/>
        <w:numPr>
          <w:ilvl w:val="0"/>
          <w:numId w:val="103"/>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хорошее кровоснабжение стенки кишечника</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Ингибитором печёночного метаболизма является:</w:t>
      </w:r>
    </w:p>
    <w:p w:rsidR="003A10C8" w:rsidRPr="00C67A7A" w:rsidRDefault="003A10C8" w:rsidP="00A97693">
      <w:pPr>
        <w:pStyle w:val="a5"/>
        <w:numPr>
          <w:ilvl w:val="0"/>
          <w:numId w:val="104"/>
        </w:numPr>
        <w:tabs>
          <w:tab w:val="left" w:pos="426"/>
          <w:tab w:val="left" w:pos="993"/>
        </w:tabs>
        <w:ind w:left="0" w:firstLine="426"/>
        <w:rPr>
          <w:rFonts w:ascii="Times New Roman" w:hAnsi="Times New Roman"/>
          <w:sz w:val="28"/>
          <w:szCs w:val="28"/>
        </w:rPr>
      </w:pPr>
      <w:proofErr w:type="spellStart"/>
      <w:r w:rsidRPr="00C67A7A">
        <w:rPr>
          <w:rFonts w:ascii="Times New Roman" w:hAnsi="Times New Roman"/>
          <w:sz w:val="28"/>
          <w:szCs w:val="28"/>
        </w:rPr>
        <w:t>циметидин</w:t>
      </w:r>
      <w:proofErr w:type="spellEnd"/>
    </w:p>
    <w:p w:rsidR="003A10C8" w:rsidRPr="00C67A7A" w:rsidRDefault="003A10C8" w:rsidP="00A97693">
      <w:pPr>
        <w:pStyle w:val="a5"/>
        <w:numPr>
          <w:ilvl w:val="0"/>
          <w:numId w:val="10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нитраты</w:t>
      </w:r>
    </w:p>
    <w:p w:rsidR="003A10C8" w:rsidRPr="00C67A7A" w:rsidRDefault="003A10C8" w:rsidP="00A97693">
      <w:pPr>
        <w:pStyle w:val="a5"/>
        <w:numPr>
          <w:ilvl w:val="0"/>
          <w:numId w:val="104"/>
        </w:numPr>
        <w:tabs>
          <w:tab w:val="left" w:pos="426"/>
          <w:tab w:val="left" w:pos="993"/>
        </w:tabs>
        <w:ind w:left="0" w:firstLine="426"/>
        <w:rPr>
          <w:rFonts w:ascii="Times New Roman" w:hAnsi="Times New Roman"/>
          <w:sz w:val="28"/>
          <w:szCs w:val="28"/>
        </w:rPr>
      </w:pPr>
      <w:proofErr w:type="spellStart"/>
      <w:r w:rsidRPr="00C67A7A">
        <w:rPr>
          <w:rFonts w:ascii="Times New Roman" w:hAnsi="Times New Roman"/>
          <w:sz w:val="28"/>
          <w:szCs w:val="28"/>
        </w:rPr>
        <w:t>рифампицин</w:t>
      </w:r>
      <w:proofErr w:type="spellEnd"/>
    </w:p>
    <w:p w:rsidR="003A10C8" w:rsidRPr="00C67A7A" w:rsidRDefault="003A10C8" w:rsidP="00A97693">
      <w:pPr>
        <w:pStyle w:val="a5"/>
        <w:numPr>
          <w:ilvl w:val="0"/>
          <w:numId w:val="104"/>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фенобарбитал</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proofErr w:type="spellStart"/>
      <w:r w:rsidRPr="00C67A7A">
        <w:rPr>
          <w:rFonts w:ascii="Times New Roman" w:hAnsi="Times New Roman"/>
          <w:b/>
          <w:sz w:val="28"/>
          <w:szCs w:val="28"/>
        </w:rPr>
        <w:t>Аутоиндукция</w:t>
      </w:r>
      <w:proofErr w:type="spellEnd"/>
      <w:r w:rsidRPr="00C67A7A">
        <w:rPr>
          <w:rFonts w:ascii="Times New Roman" w:hAnsi="Times New Roman"/>
          <w:b/>
          <w:sz w:val="28"/>
          <w:szCs w:val="28"/>
        </w:rPr>
        <w:t xml:space="preserve"> вызывает:</w:t>
      </w:r>
    </w:p>
    <w:p w:rsidR="003A10C8" w:rsidRPr="00C67A7A" w:rsidRDefault="003A10C8" w:rsidP="00A97693">
      <w:pPr>
        <w:pStyle w:val="a5"/>
        <w:numPr>
          <w:ilvl w:val="0"/>
          <w:numId w:val="10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lastRenderedPageBreak/>
        <w:t>повышение эффективности препарата при повторном применении</w:t>
      </w:r>
    </w:p>
    <w:p w:rsidR="003A10C8" w:rsidRPr="00C67A7A" w:rsidRDefault="003A10C8" w:rsidP="00A97693">
      <w:pPr>
        <w:pStyle w:val="a5"/>
        <w:numPr>
          <w:ilvl w:val="0"/>
          <w:numId w:val="10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инактивация препарата другим лекарственным средством</w:t>
      </w:r>
    </w:p>
    <w:p w:rsidR="003A10C8" w:rsidRPr="00C67A7A" w:rsidRDefault="003A10C8" w:rsidP="00A97693">
      <w:pPr>
        <w:pStyle w:val="a5"/>
        <w:numPr>
          <w:ilvl w:val="0"/>
          <w:numId w:val="10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увеличение активности препарата при первом введении</w:t>
      </w:r>
    </w:p>
    <w:p w:rsidR="003A10C8" w:rsidRPr="00C67A7A" w:rsidRDefault="003A10C8" w:rsidP="00A97693">
      <w:pPr>
        <w:pStyle w:val="a5"/>
        <w:numPr>
          <w:ilvl w:val="0"/>
          <w:numId w:val="105"/>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снижение эффективности препарата при повторном применении</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Что такое равновесная концентрация:</w:t>
      </w:r>
    </w:p>
    <w:p w:rsidR="003A10C8" w:rsidRPr="00C67A7A" w:rsidRDefault="003A10C8" w:rsidP="00A97693">
      <w:pPr>
        <w:pStyle w:val="a5"/>
        <w:numPr>
          <w:ilvl w:val="0"/>
          <w:numId w:val="10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состояние, когда количество абсорбированного препарата равно количеству выводимого препарата</w:t>
      </w:r>
    </w:p>
    <w:p w:rsidR="003A10C8" w:rsidRPr="00C67A7A" w:rsidRDefault="003A10C8" w:rsidP="00A97693">
      <w:pPr>
        <w:pStyle w:val="a5"/>
        <w:numPr>
          <w:ilvl w:val="0"/>
          <w:numId w:val="10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 xml:space="preserve">максимальная концентрация после </w:t>
      </w:r>
      <w:proofErr w:type="gramStart"/>
      <w:r w:rsidRPr="00C67A7A">
        <w:rPr>
          <w:rFonts w:ascii="Times New Roman" w:hAnsi="Times New Roman"/>
          <w:sz w:val="28"/>
          <w:szCs w:val="28"/>
        </w:rPr>
        <w:t>введения  препарата</w:t>
      </w:r>
      <w:proofErr w:type="gramEnd"/>
    </w:p>
    <w:p w:rsidR="003A10C8" w:rsidRPr="00C67A7A" w:rsidRDefault="003A10C8" w:rsidP="00A97693">
      <w:pPr>
        <w:pStyle w:val="a5"/>
        <w:numPr>
          <w:ilvl w:val="0"/>
          <w:numId w:val="10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концентрация перед очередным введением препарата</w:t>
      </w:r>
    </w:p>
    <w:p w:rsidR="003A10C8" w:rsidRPr="00C67A7A" w:rsidRDefault="003A10C8" w:rsidP="00A97693">
      <w:pPr>
        <w:pStyle w:val="a5"/>
        <w:numPr>
          <w:ilvl w:val="0"/>
          <w:numId w:val="109"/>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средняя концентрация после введения препарата</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sz w:val="28"/>
          <w:szCs w:val="28"/>
        </w:rPr>
      </w:pPr>
      <w:r w:rsidRPr="00C67A7A">
        <w:rPr>
          <w:rFonts w:ascii="Times New Roman" w:hAnsi="Times New Roman"/>
          <w:b/>
          <w:sz w:val="28"/>
          <w:szCs w:val="28"/>
        </w:rPr>
        <w:t>Укажите, где происходит всасывание большей части лекарств</w:t>
      </w:r>
      <w:r w:rsidRPr="00C67A7A">
        <w:rPr>
          <w:rFonts w:ascii="Times New Roman" w:hAnsi="Times New Roman"/>
          <w:sz w:val="28"/>
          <w:szCs w:val="28"/>
        </w:rPr>
        <w:t>:</w:t>
      </w:r>
    </w:p>
    <w:p w:rsidR="003A10C8" w:rsidRPr="00C67A7A" w:rsidRDefault="003A10C8" w:rsidP="00A97693">
      <w:pPr>
        <w:pStyle w:val="a5"/>
        <w:numPr>
          <w:ilvl w:val="0"/>
          <w:numId w:val="10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 ротовой полости</w:t>
      </w:r>
    </w:p>
    <w:p w:rsidR="003A10C8" w:rsidRPr="00C67A7A" w:rsidRDefault="003A10C8" w:rsidP="00A97693">
      <w:pPr>
        <w:pStyle w:val="a5"/>
        <w:numPr>
          <w:ilvl w:val="0"/>
          <w:numId w:val="10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 пищеводе</w:t>
      </w:r>
    </w:p>
    <w:p w:rsidR="003A10C8" w:rsidRPr="00C67A7A" w:rsidRDefault="003A10C8" w:rsidP="00A97693">
      <w:pPr>
        <w:pStyle w:val="a5"/>
        <w:numPr>
          <w:ilvl w:val="0"/>
          <w:numId w:val="10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 желудке</w:t>
      </w:r>
    </w:p>
    <w:p w:rsidR="003A10C8" w:rsidRPr="00C67A7A" w:rsidRDefault="003A10C8" w:rsidP="00A97693">
      <w:pPr>
        <w:pStyle w:val="a5"/>
        <w:numPr>
          <w:ilvl w:val="0"/>
          <w:numId w:val="10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 тонком кишечнике</w:t>
      </w:r>
    </w:p>
    <w:p w:rsidR="003A10C8" w:rsidRPr="00C67A7A" w:rsidRDefault="003A10C8" w:rsidP="00A97693">
      <w:pPr>
        <w:pStyle w:val="a5"/>
        <w:numPr>
          <w:ilvl w:val="0"/>
          <w:numId w:val="108"/>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 толстом кишечнике</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Действие препаратов, имеющих связь с белками плазмы более 90%, при уменьшении связи:</w:t>
      </w:r>
    </w:p>
    <w:p w:rsidR="003A10C8" w:rsidRPr="00C67A7A" w:rsidRDefault="003A10C8" w:rsidP="00A97693">
      <w:pPr>
        <w:pStyle w:val="a5"/>
        <w:numPr>
          <w:ilvl w:val="0"/>
          <w:numId w:val="10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увеличивается</w:t>
      </w:r>
    </w:p>
    <w:p w:rsidR="003A10C8" w:rsidRPr="00C67A7A" w:rsidRDefault="003A10C8" w:rsidP="00A97693">
      <w:pPr>
        <w:pStyle w:val="a5"/>
        <w:numPr>
          <w:ilvl w:val="0"/>
          <w:numId w:val="10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уменьшается</w:t>
      </w:r>
    </w:p>
    <w:p w:rsidR="003A10C8" w:rsidRPr="00C67A7A" w:rsidRDefault="003A10C8" w:rsidP="00A97693">
      <w:pPr>
        <w:pStyle w:val="a5"/>
        <w:numPr>
          <w:ilvl w:val="0"/>
          <w:numId w:val="107"/>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не изменяется</w:t>
      </w:r>
    </w:p>
    <w:p w:rsidR="003A10C8" w:rsidRPr="00C67A7A" w:rsidRDefault="003A10C8" w:rsidP="00A97693">
      <w:pPr>
        <w:pStyle w:val="a5"/>
        <w:numPr>
          <w:ilvl w:val="0"/>
          <w:numId w:val="8"/>
        </w:numPr>
        <w:tabs>
          <w:tab w:val="left" w:pos="426"/>
          <w:tab w:val="left" w:pos="993"/>
        </w:tabs>
        <w:ind w:left="0" w:firstLine="426"/>
        <w:rPr>
          <w:rFonts w:ascii="Times New Roman" w:hAnsi="Times New Roman"/>
          <w:b/>
          <w:sz w:val="28"/>
          <w:szCs w:val="28"/>
        </w:rPr>
      </w:pPr>
      <w:r w:rsidRPr="00C67A7A">
        <w:rPr>
          <w:rFonts w:ascii="Times New Roman" w:hAnsi="Times New Roman"/>
          <w:b/>
          <w:sz w:val="28"/>
          <w:szCs w:val="28"/>
        </w:rPr>
        <w:t xml:space="preserve">Препараты с высокой </w:t>
      </w:r>
      <w:proofErr w:type="spellStart"/>
      <w:r w:rsidRPr="00C67A7A">
        <w:rPr>
          <w:rFonts w:ascii="Times New Roman" w:hAnsi="Times New Roman"/>
          <w:b/>
          <w:sz w:val="28"/>
          <w:szCs w:val="28"/>
        </w:rPr>
        <w:t>липофильностью</w:t>
      </w:r>
      <w:proofErr w:type="spellEnd"/>
      <w:r w:rsidRPr="00C67A7A">
        <w:rPr>
          <w:rFonts w:ascii="Times New Roman" w:hAnsi="Times New Roman"/>
          <w:b/>
          <w:sz w:val="28"/>
          <w:szCs w:val="28"/>
        </w:rPr>
        <w:t xml:space="preserve"> характеризуются всем вышеперечисленным, кроме:</w:t>
      </w:r>
    </w:p>
    <w:p w:rsidR="003A10C8" w:rsidRPr="00C67A7A" w:rsidRDefault="003A10C8" w:rsidP="00A97693">
      <w:pPr>
        <w:pStyle w:val="a5"/>
        <w:numPr>
          <w:ilvl w:val="0"/>
          <w:numId w:val="10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выводятся почками в неизменном виде</w:t>
      </w:r>
    </w:p>
    <w:p w:rsidR="003A10C8" w:rsidRPr="00C67A7A" w:rsidRDefault="003A10C8" w:rsidP="00A97693">
      <w:pPr>
        <w:pStyle w:val="a5"/>
        <w:numPr>
          <w:ilvl w:val="0"/>
          <w:numId w:val="10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хорошо всасываются в ЖКТ</w:t>
      </w:r>
    </w:p>
    <w:p w:rsidR="003A10C8" w:rsidRPr="00C67A7A" w:rsidRDefault="003A10C8" w:rsidP="00A97693">
      <w:pPr>
        <w:pStyle w:val="a5"/>
        <w:numPr>
          <w:ilvl w:val="0"/>
          <w:numId w:val="106"/>
        </w:numPr>
        <w:tabs>
          <w:tab w:val="left" w:pos="426"/>
          <w:tab w:val="left" w:pos="993"/>
        </w:tabs>
        <w:ind w:left="0" w:firstLine="426"/>
        <w:rPr>
          <w:rFonts w:ascii="Times New Roman" w:hAnsi="Times New Roman"/>
          <w:sz w:val="28"/>
          <w:szCs w:val="28"/>
        </w:rPr>
      </w:pPr>
      <w:proofErr w:type="spellStart"/>
      <w:r w:rsidRPr="00C67A7A">
        <w:rPr>
          <w:rFonts w:ascii="Times New Roman" w:hAnsi="Times New Roman"/>
          <w:sz w:val="28"/>
          <w:szCs w:val="28"/>
        </w:rPr>
        <w:t>метаболизируются</w:t>
      </w:r>
      <w:proofErr w:type="spellEnd"/>
      <w:r w:rsidRPr="00C67A7A">
        <w:rPr>
          <w:rFonts w:ascii="Times New Roman" w:hAnsi="Times New Roman"/>
          <w:sz w:val="28"/>
          <w:szCs w:val="28"/>
        </w:rPr>
        <w:t xml:space="preserve"> в печени</w:t>
      </w:r>
    </w:p>
    <w:p w:rsidR="003A10C8" w:rsidRPr="00C67A7A" w:rsidRDefault="003A10C8" w:rsidP="00A97693">
      <w:pPr>
        <w:pStyle w:val="a5"/>
        <w:numPr>
          <w:ilvl w:val="0"/>
          <w:numId w:val="106"/>
        </w:numPr>
        <w:tabs>
          <w:tab w:val="left" w:pos="426"/>
          <w:tab w:val="left" w:pos="993"/>
        </w:tabs>
        <w:ind w:left="0" w:firstLine="426"/>
        <w:rPr>
          <w:rFonts w:ascii="Times New Roman" w:hAnsi="Times New Roman"/>
          <w:sz w:val="28"/>
          <w:szCs w:val="28"/>
        </w:rPr>
      </w:pPr>
      <w:r w:rsidRPr="00C67A7A">
        <w:rPr>
          <w:rFonts w:ascii="Times New Roman" w:hAnsi="Times New Roman"/>
          <w:sz w:val="28"/>
          <w:szCs w:val="28"/>
        </w:rPr>
        <w:t>хорошо проникают через гематоэнцефалический барьер.</w:t>
      </w:r>
    </w:p>
    <w:p w:rsidR="00FE72FB" w:rsidRPr="00DE1FA4" w:rsidRDefault="00FE72FB"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644F72" w:rsidRPr="00DE1FA4" w:rsidRDefault="00644F72" w:rsidP="00DE1FA4">
      <w:pPr>
        <w:tabs>
          <w:tab w:val="left" w:pos="1134"/>
        </w:tabs>
        <w:ind w:firstLine="709"/>
        <w:jc w:val="both"/>
        <w:rPr>
          <w:rFonts w:eastAsia="Microsoft Sans Serif"/>
          <w:b/>
          <w:bCs/>
          <w:color w:val="000000"/>
          <w:spacing w:val="-1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proofErr w:type="gramStart"/>
      <w:r w:rsidRPr="00DE1FA4">
        <w:rPr>
          <w:rFonts w:eastAsia="Microsoft Sans Serif"/>
          <w:b/>
          <w:bCs/>
          <w:color w:val="000000"/>
          <w:spacing w:val="-10"/>
          <w:sz w:val="28"/>
          <w:szCs w:val="28"/>
        </w:rPr>
        <w:t xml:space="preserve">Задача </w:t>
      </w:r>
      <w:r w:rsidR="00543348" w:rsidRPr="00DE1FA4">
        <w:rPr>
          <w:rFonts w:eastAsia="Microsoft Sans Serif"/>
          <w:b/>
          <w:bCs/>
          <w:color w:val="000000"/>
          <w:spacing w:val="-10"/>
          <w:sz w:val="28"/>
          <w:szCs w:val="28"/>
        </w:rPr>
        <w:t xml:space="preserve"> 1</w:t>
      </w:r>
      <w:proofErr w:type="gramEnd"/>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За период с 1998 по 2000 годы </w:t>
      </w:r>
      <w:r w:rsidRPr="00DE1FA4">
        <w:rPr>
          <w:rFonts w:eastAsia="Microsoft Sans Serif"/>
          <w:color w:val="000000"/>
          <w:sz w:val="28"/>
          <w:szCs w:val="28"/>
          <w:lang w:val="en-US" w:eastAsia="en-US"/>
        </w:rPr>
        <w:t>FDA</w:t>
      </w:r>
      <w:r w:rsidRPr="00DE1FA4">
        <w:rPr>
          <w:rFonts w:eastAsia="Microsoft Sans Serif"/>
          <w:color w:val="000000"/>
          <w:sz w:val="28"/>
          <w:szCs w:val="28"/>
        </w:rPr>
        <w:t xml:space="preserve">сняло с регистрации блокаторы Н1-гистаминовых рецепторов </w:t>
      </w:r>
      <w:proofErr w:type="spellStart"/>
      <w:r w:rsidRPr="00DE1FA4">
        <w:rPr>
          <w:rFonts w:eastAsia="Microsoft Sans Serif"/>
          <w:color w:val="000000"/>
          <w:sz w:val="28"/>
          <w:szCs w:val="28"/>
        </w:rPr>
        <w:t>астемизол</w:t>
      </w:r>
      <w:proofErr w:type="spellEnd"/>
      <w:r w:rsidRPr="00DE1FA4">
        <w:rPr>
          <w:rFonts w:eastAsia="Microsoft Sans Serif"/>
          <w:color w:val="000000"/>
          <w:sz w:val="28"/>
          <w:szCs w:val="28"/>
        </w:rPr>
        <w:t xml:space="preserve"> и </w:t>
      </w:r>
      <w:proofErr w:type="spellStart"/>
      <w:r w:rsidRPr="00DE1FA4">
        <w:rPr>
          <w:rFonts w:eastAsia="Microsoft Sans Serif"/>
          <w:color w:val="000000"/>
          <w:sz w:val="28"/>
          <w:szCs w:val="28"/>
        </w:rPr>
        <w:t>терфенадин</w:t>
      </w:r>
      <w:proofErr w:type="spellEnd"/>
      <w:r w:rsidRPr="00DE1FA4">
        <w:rPr>
          <w:rFonts w:eastAsia="Microsoft Sans Serif"/>
          <w:color w:val="000000"/>
          <w:sz w:val="28"/>
          <w:szCs w:val="28"/>
        </w:rPr>
        <w:t xml:space="preserve">, </w:t>
      </w:r>
      <w:proofErr w:type="spellStart"/>
      <w:r w:rsidRPr="00DE1FA4">
        <w:rPr>
          <w:rFonts w:eastAsia="Microsoft Sans Serif"/>
          <w:color w:val="000000"/>
          <w:sz w:val="28"/>
          <w:szCs w:val="28"/>
        </w:rPr>
        <w:t>прокинетикцизаприд</w:t>
      </w:r>
      <w:proofErr w:type="spellEnd"/>
      <w:r w:rsidRPr="00DE1FA4">
        <w:rPr>
          <w:rFonts w:eastAsia="Microsoft Sans Serif"/>
          <w:color w:val="000000"/>
          <w:sz w:val="28"/>
          <w:szCs w:val="28"/>
        </w:rPr>
        <w:t xml:space="preserve">. Причиной отмены регистрации являлись случаи возникновения опасного для жизни нарушения ритма (желудочковой тахикардии по типу пирует) при их совместном применении с </w:t>
      </w:r>
      <w:proofErr w:type="spellStart"/>
      <w:r w:rsidRPr="00DE1FA4">
        <w:rPr>
          <w:rFonts w:eastAsia="Microsoft Sans Serif"/>
          <w:color w:val="000000"/>
          <w:sz w:val="28"/>
          <w:szCs w:val="28"/>
        </w:rPr>
        <w:t>макролидами</w:t>
      </w:r>
      <w:proofErr w:type="spellEnd"/>
      <w:r w:rsidRPr="00DE1FA4">
        <w:rPr>
          <w:rFonts w:eastAsia="Microsoft Sans Serif"/>
          <w:color w:val="000000"/>
          <w:sz w:val="28"/>
          <w:szCs w:val="28"/>
        </w:rPr>
        <w:t xml:space="preserve"> и противогрибковыми средствами (</w:t>
      </w:r>
      <w:proofErr w:type="spellStart"/>
      <w:r w:rsidRPr="00DE1FA4">
        <w:rPr>
          <w:rFonts w:eastAsia="Microsoft Sans Serif"/>
          <w:color w:val="000000"/>
          <w:sz w:val="28"/>
          <w:szCs w:val="28"/>
        </w:rPr>
        <w:t>клотримазолом</w:t>
      </w:r>
      <w:proofErr w:type="spellEnd"/>
      <w:r w:rsidRPr="00DE1FA4">
        <w:rPr>
          <w:rFonts w:eastAsia="Microsoft Sans Serif"/>
          <w:color w:val="000000"/>
          <w:sz w:val="28"/>
          <w:szCs w:val="28"/>
        </w:rPr>
        <w:t xml:space="preserve">, </w:t>
      </w:r>
      <w:proofErr w:type="spellStart"/>
      <w:r w:rsidRPr="00DE1FA4">
        <w:rPr>
          <w:rFonts w:eastAsia="Microsoft Sans Serif"/>
          <w:color w:val="000000"/>
          <w:sz w:val="28"/>
          <w:szCs w:val="28"/>
        </w:rPr>
        <w:t>кетоконозолом</w:t>
      </w:r>
      <w:proofErr w:type="spellEnd"/>
      <w:r w:rsidRPr="00DE1FA4">
        <w:rPr>
          <w:rFonts w:eastAsia="Microsoft Sans Serif"/>
          <w:color w:val="000000"/>
          <w:sz w:val="28"/>
          <w:szCs w:val="28"/>
        </w:rPr>
        <w:t>).</w:t>
      </w:r>
      <w:r w:rsidRPr="00DE1FA4">
        <w:rPr>
          <w:rFonts w:eastAsia="Microsoft Sans Serif"/>
          <w:bCs/>
          <w:color w:val="000000"/>
          <w:spacing w:val="-10"/>
          <w:sz w:val="28"/>
          <w:szCs w:val="28"/>
        </w:rPr>
        <w:t xml:space="preserve"> В</w:t>
      </w:r>
      <w:r w:rsidRPr="00DE1FA4">
        <w:rPr>
          <w:rFonts w:eastAsia="Microsoft Sans Serif"/>
          <w:color w:val="000000"/>
          <w:sz w:val="28"/>
          <w:szCs w:val="28"/>
        </w:rPr>
        <w:t xml:space="preserve"> то время как ранее данная нежелательная лекарственная реакция наблюдалась лишь при передозировке </w:t>
      </w:r>
      <w:proofErr w:type="spellStart"/>
      <w:r w:rsidRPr="00DE1FA4">
        <w:rPr>
          <w:rFonts w:eastAsia="Microsoft Sans Serif"/>
          <w:color w:val="000000"/>
          <w:sz w:val="28"/>
          <w:szCs w:val="28"/>
        </w:rPr>
        <w:t>астемизола</w:t>
      </w:r>
      <w:proofErr w:type="spellEnd"/>
      <w:r w:rsidRPr="00DE1FA4">
        <w:rPr>
          <w:rFonts w:eastAsia="Microsoft Sans Serif"/>
          <w:color w:val="000000"/>
          <w:sz w:val="28"/>
          <w:szCs w:val="28"/>
        </w:rPr>
        <w:t xml:space="preserve">, </w:t>
      </w:r>
      <w:proofErr w:type="spellStart"/>
      <w:r w:rsidRPr="00DE1FA4">
        <w:rPr>
          <w:rFonts w:eastAsia="Microsoft Sans Serif"/>
          <w:color w:val="000000"/>
          <w:sz w:val="28"/>
          <w:szCs w:val="28"/>
        </w:rPr>
        <w:t>тефренадина</w:t>
      </w:r>
      <w:proofErr w:type="spellEnd"/>
      <w:r w:rsidRPr="00DE1FA4">
        <w:rPr>
          <w:rFonts w:eastAsia="Microsoft Sans Serif"/>
          <w:color w:val="000000"/>
          <w:sz w:val="28"/>
          <w:szCs w:val="28"/>
        </w:rPr>
        <w:t xml:space="preserve"> и </w:t>
      </w:r>
      <w:proofErr w:type="spellStart"/>
      <w:r w:rsidRPr="00DE1FA4">
        <w:rPr>
          <w:rFonts w:eastAsia="Microsoft Sans Serif"/>
          <w:color w:val="000000"/>
          <w:sz w:val="28"/>
          <w:szCs w:val="28"/>
        </w:rPr>
        <w:t>цизаприд</w:t>
      </w:r>
      <w:proofErr w:type="spellEnd"/>
      <w:r w:rsidRPr="00DE1FA4">
        <w:rPr>
          <w:rFonts w:eastAsia="Microsoft Sans Serif"/>
          <w:color w:val="000000"/>
          <w:sz w:val="28"/>
          <w:szCs w:val="28"/>
        </w:rPr>
        <w:t xml:space="preserve">. </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666"/>
        </w:tabs>
        <w:ind w:firstLine="709"/>
        <w:rPr>
          <w:rFonts w:eastAsia="Microsoft Sans Serif"/>
          <w:color w:val="000000"/>
          <w:sz w:val="28"/>
          <w:szCs w:val="28"/>
        </w:rPr>
      </w:pPr>
      <w:r w:rsidRPr="00DE1FA4">
        <w:rPr>
          <w:rFonts w:eastAsia="Microsoft Sans Serif"/>
          <w:color w:val="000000"/>
          <w:sz w:val="28"/>
          <w:szCs w:val="28"/>
        </w:rPr>
        <w:t xml:space="preserve"> 1.Каков тип, уровень и механизм возможного межлекарственного взаимодействия?</w:t>
      </w:r>
    </w:p>
    <w:p w:rsidR="000E59D2" w:rsidRPr="00DE1FA4" w:rsidRDefault="000E59D2" w:rsidP="00DE1FA4">
      <w:pPr>
        <w:tabs>
          <w:tab w:val="left" w:pos="1134"/>
          <w:tab w:val="left" w:pos="1205"/>
        </w:tabs>
        <w:ind w:firstLine="709"/>
        <w:rPr>
          <w:rFonts w:eastAsia="Microsoft Sans Serif"/>
          <w:color w:val="000000"/>
          <w:sz w:val="28"/>
          <w:szCs w:val="28"/>
        </w:rPr>
      </w:pPr>
      <w:r w:rsidRPr="00DE1FA4">
        <w:rPr>
          <w:rFonts w:eastAsia="Microsoft Sans Serif"/>
          <w:color w:val="000000"/>
          <w:sz w:val="28"/>
          <w:szCs w:val="28"/>
        </w:rPr>
        <w:t>2.Как можно было бы избежать данного межлекарственного взаимодействия?</w:t>
      </w:r>
    </w:p>
    <w:p w:rsidR="000E59D2" w:rsidRPr="00DE1FA4" w:rsidRDefault="000E59D2" w:rsidP="00DE1FA4">
      <w:pPr>
        <w:tabs>
          <w:tab w:val="left" w:pos="1134"/>
          <w:tab w:val="left" w:pos="1834"/>
        </w:tabs>
        <w:ind w:firstLine="709"/>
        <w:rPr>
          <w:rFonts w:eastAsia="Microsoft Sans Serif"/>
          <w:color w:val="000000"/>
          <w:sz w:val="28"/>
          <w:szCs w:val="28"/>
        </w:rPr>
      </w:pPr>
      <w:r w:rsidRPr="00DE1FA4">
        <w:rPr>
          <w:rFonts w:eastAsia="Microsoft Sans Serif"/>
          <w:color w:val="000000"/>
          <w:sz w:val="28"/>
          <w:szCs w:val="28"/>
        </w:rPr>
        <w:t xml:space="preserve">3.Какие еще лекарственные средства могут взаимодействовать с </w:t>
      </w:r>
      <w:proofErr w:type="spellStart"/>
      <w:r w:rsidRPr="00DE1FA4">
        <w:rPr>
          <w:rFonts w:eastAsia="Microsoft Sans Serif"/>
          <w:color w:val="000000"/>
          <w:sz w:val="28"/>
          <w:szCs w:val="28"/>
        </w:rPr>
        <w:t>астемизолом</w:t>
      </w:r>
      <w:proofErr w:type="spellEnd"/>
      <w:r w:rsidRPr="00DE1FA4">
        <w:rPr>
          <w:rFonts w:eastAsia="Microsoft Sans Serif"/>
          <w:color w:val="000000"/>
          <w:sz w:val="28"/>
          <w:szCs w:val="28"/>
        </w:rPr>
        <w:t xml:space="preserve">, </w:t>
      </w:r>
      <w:proofErr w:type="spellStart"/>
      <w:r w:rsidRPr="00DE1FA4">
        <w:rPr>
          <w:rFonts w:eastAsia="Microsoft Sans Serif"/>
          <w:color w:val="000000"/>
          <w:sz w:val="28"/>
          <w:szCs w:val="28"/>
        </w:rPr>
        <w:t>терфенадином</w:t>
      </w:r>
      <w:proofErr w:type="spellEnd"/>
      <w:r w:rsidRPr="00DE1FA4">
        <w:rPr>
          <w:rFonts w:eastAsia="Microsoft Sans Serif"/>
          <w:color w:val="000000"/>
          <w:sz w:val="28"/>
          <w:szCs w:val="28"/>
        </w:rPr>
        <w:t xml:space="preserve"> и </w:t>
      </w:r>
      <w:proofErr w:type="spellStart"/>
      <w:r w:rsidRPr="00DE1FA4">
        <w:rPr>
          <w:rFonts w:eastAsia="Microsoft Sans Serif"/>
          <w:color w:val="000000"/>
          <w:sz w:val="28"/>
          <w:szCs w:val="28"/>
        </w:rPr>
        <w:t>цизапридом</w:t>
      </w:r>
      <w:proofErr w:type="spellEnd"/>
      <w:r w:rsidRPr="00DE1FA4">
        <w:rPr>
          <w:rFonts w:eastAsia="Microsoft Sans Serif"/>
          <w:color w:val="000000"/>
          <w:sz w:val="28"/>
          <w:szCs w:val="28"/>
        </w:rPr>
        <w:t xml:space="preserve"> по подобному механизму?</w:t>
      </w:r>
    </w:p>
    <w:p w:rsidR="002F5FC1" w:rsidRPr="00DE1FA4" w:rsidRDefault="002F5FC1" w:rsidP="00DE1FA4">
      <w:pPr>
        <w:tabs>
          <w:tab w:val="left" w:pos="1134"/>
          <w:tab w:val="left" w:pos="1834"/>
        </w:tabs>
        <w:ind w:firstLine="709"/>
        <w:jc w:val="both"/>
        <w:rPr>
          <w:rFonts w:eastAsia="Microsoft Sans Serif"/>
          <w:color w:val="00000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proofErr w:type="gramStart"/>
      <w:r w:rsidRPr="00DE1FA4">
        <w:rPr>
          <w:rFonts w:eastAsia="Microsoft Sans Serif"/>
          <w:b/>
          <w:bCs/>
          <w:color w:val="000000"/>
          <w:spacing w:val="-10"/>
          <w:sz w:val="28"/>
          <w:szCs w:val="28"/>
        </w:rPr>
        <w:t xml:space="preserve">Задача </w:t>
      </w:r>
      <w:r w:rsidR="00543348" w:rsidRPr="00DE1FA4">
        <w:rPr>
          <w:rFonts w:eastAsia="Microsoft Sans Serif"/>
          <w:b/>
          <w:bCs/>
          <w:color w:val="000000"/>
          <w:spacing w:val="-10"/>
          <w:sz w:val="28"/>
          <w:szCs w:val="28"/>
        </w:rPr>
        <w:t xml:space="preserve"> 2</w:t>
      </w:r>
      <w:proofErr w:type="gramEnd"/>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lastRenderedPageBreak/>
        <w:t xml:space="preserve">Пациентке 45 лет, принимающей </w:t>
      </w:r>
      <w:proofErr w:type="spellStart"/>
      <w:r w:rsidRPr="00DE1FA4">
        <w:rPr>
          <w:rFonts w:eastAsia="Microsoft Sans Serif"/>
          <w:color w:val="000000"/>
          <w:sz w:val="28"/>
          <w:szCs w:val="28"/>
        </w:rPr>
        <w:t>карбамазепин</w:t>
      </w:r>
      <w:proofErr w:type="spellEnd"/>
      <w:r w:rsidRPr="00DE1FA4">
        <w:rPr>
          <w:rFonts w:eastAsia="Microsoft Sans Serif"/>
          <w:color w:val="000000"/>
          <w:sz w:val="28"/>
          <w:szCs w:val="28"/>
        </w:rPr>
        <w:t xml:space="preserve"> по поводу невралгии тройничного нерва, в связи с артериальной гипертензией назначена пролонгированная лекарственная форма </w:t>
      </w:r>
      <w:proofErr w:type="spellStart"/>
      <w:r w:rsidRPr="00DE1FA4">
        <w:rPr>
          <w:rFonts w:eastAsia="Microsoft Sans Serif"/>
          <w:color w:val="000000"/>
          <w:sz w:val="28"/>
          <w:szCs w:val="28"/>
        </w:rPr>
        <w:t>верапамила</w:t>
      </w:r>
      <w:proofErr w:type="spellEnd"/>
      <w:r w:rsidRPr="00DE1FA4">
        <w:rPr>
          <w:rFonts w:eastAsia="Microsoft Sans Serif"/>
          <w:color w:val="000000"/>
          <w:sz w:val="28"/>
          <w:szCs w:val="28"/>
        </w:rPr>
        <w:t xml:space="preserve"> в дозе 240 мг в сутки. Несмотря на прием </w:t>
      </w:r>
      <w:proofErr w:type="spellStart"/>
      <w:r w:rsidRPr="00DE1FA4">
        <w:rPr>
          <w:rFonts w:eastAsia="Microsoft Sans Serif"/>
          <w:color w:val="000000"/>
          <w:sz w:val="28"/>
          <w:szCs w:val="28"/>
        </w:rPr>
        <w:t>верапамила</w:t>
      </w:r>
      <w:proofErr w:type="spellEnd"/>
      <w:r w:rsidRPr="00DE1FA4">
        <w:rPr>
          <w:rFonts w:eastAsia="Microsoft Sans Serif"/>
          <w:color w:val="000000"/>
          <w:sz w:val="28"/>
          <w:szCs w:val="28"/>
        </w:rPr>
        <w:t xml:space="preserve"> у пациентки сохранялось повышенное АД. </w:t>
      </w:r>
    </w:p>
    <w:p w:rsidR="00543348" w:rsidRPr="00DE1FA4" w:rsidRDefault="00543348" w:rsidP="00DE1FA4">
      <w:pPr>
        <w:tabs>
          <w:tab w:val="left" w:pos="1134"/>
          <w:tab w:val="left" w:pos="3731"/>
        </w:tabs>
        <w:ind w:firstLine="709"/>
        <w:jc w:val="both"/>
        <w:rPr>
          <w:rFonts w:eastAsia="Microsoft Sans Serif"/>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521"/>
        </w:tabs>
        <w:ind w:firstLine="709"/>
        <w:rPr>
          <w:rFonts w:eastAsia="Microsoft Sans Serif"/>
          <w:color w:val="000000"/>
          <w:sz w:val="28"/>
          <w:szCs w:val="28"/>
        </w:rPr>
      </w:pPr>
      <w:r w:rsidRPr="00DE1FA4">
        <w:rPr>
          <w:rFonts w:eastAsia="Microsoft Sans Serif"/>
          <w:color w:val="000000"/>
          <w:sz w:val="28"/>
          <w:szCs w:val="28"/>
        </w:rPr>
        <w:t xml:space="preserve">1.Какаянаиболее вероятная причина неэффективности </w:t>
      </w:r>
      <w:proofErr w:type="spellStart"/>
      <w:r w:rsidRPr="00DE1FA4">
        <w:rPr>
          <w:rFonts w:eastAsia="Microsoft Sans Serif"/>
          <w:color w:val="000000"/>
          <w:sz w:val="28"/>
          <w:szCs w:val="28"/>
        </w:rPr>
        <w:t>верапамила</w:t>
      </w:r>
      <w:proofErr w:type="spellEnd"/>
      <w:r w:rsidRPr="00DE1FA4">
        <w:rPr>
          <w:rFonts w:eastAsia="Microsoft Sans Serif"/>
          <w:color w:val="000000"/>
          <w:sz w:val="28"/>
          <w:szCs w:val="28"/>
        </w:rPr>
        <w:t xml:space="preserve"> у данной пациентки?</w:t>
      </w:r>
    </w:p>
    <w:p w:rsidR="000E59D2" w:rsidRPr="00DE1FA4" w:rsidRDefault="000E59D2" w:rsidP="00DE1FA4">
      <w:pPr>
        <w:tabs>
          <w:tab w:val="left" w:pos="1134"/>
          <w:tab w:val="left" w:pos="1674"/>
        </w:tabs>
        <w:ind w:firstLine="709"/>
        <w:rPr>
          <w:rFonts w:eastAsia="Microsoft Sans Serif"/>
          <w:color w:val="000000"/>
          <w:sz w:val="28"/>
          <w:szCs w:val="28"/>
        </w:rPr>
      </w:pPr>
      <w:r w:rsidRPr="00DE1FA4">
        <w:rPr>
          <w:rFonts w:eastAsia="Microsoft Sans Serif"/>
          <w:color w:val="000000"/>
          <w:sz w:val="28"/>
          <w:szCs w:val="28"/>
        </w:rPr>
        <w:t xml:space="preserve"> 2.Каковтип, уровень и механизм возможного межлекарственного взаимодействия?</w:t>
      </w:r>
    </w:p>
    <w:p w:rsidR="000E59D2" w:rsidRPr="00DE1FA4" w:rsidRDefault="000E59D2" w:rsidP="00DE1FA4">
      <w:pPr>
        <w:tabs>
          <w:tab w:val="left" w:pos="1134"/>
          <w:tab w:val="left" w:pos="1180"/>
        </w:tabs>
        <w:ind w:firstLine="709"/>
        <w:jc w:val="both"/>
        <w:rPr>
          <w:rFonts w:eastAsia="Microsoft Sans Serif"/>
          <w:color w:val="000000"/>
          <w:sz w:val="28"/>
          <w:szCs w:val="28"/>
        </w:rPr>
      </w:pPr>
      <w:r w:rsidRPr="00DE1FA4">
        <w:rPr>
          <w:rFonts w:eastAsia="Microsoft Sans Serif"/>
          <w:color w:val="000000"/>
          <w:sz w:val="28"/>
          <w:szCs w:val="28"/>
        </w:rPr>
        <w:t>3.Какможно было бы избежать данного межлекарственного взаимодействия?</w:t>
      </w:r>
    </w:p>
    <w:p w:rsidR="00543348" w:rsidRPr="00DE1FA4" w:rsidRDefault="000E59D2" w:rsidP="00DE1FA4">
      <w:pPr>
        <w:tabs>
          <w:tab w:val="left" w:pos="1134"/>
          <w:tab w:val="left" w:pos="1468"/>
        </w:tabs>
        <w:ind w:firstLine="709"/>
        <w:rPr>
          <w:rFonts w:eastAsia="Microsoft Sans Serif"/>
          <w:color w:val="000000"/>
          <w:sz w:val="28"/>
          <w:szCs w:val="28"/>
        </w:rPr>
      </w:pPr>
      <w:r w:rsidRPr="00DE1FA4">
        <w:rPr>
          <w:rFonts w:eastAsia="Microsoft Sans Serif"/>
          <w:color w:val="000000"/>
          <w:sz w:val="28"/>
          <w:szCs w:val="28"/>
        </w:rPr>
        <w:t xml:space="preserve">4.Какие еще антигипертензивные лекарственные средства могут взаимодействовать с            </w:t>
      </w:r>
      <w:proofErr w:type="spellStart"/>
      <w:r w:rsidRPr="00DE1FA4">
        <w:rPr>
          <w:rFonts w:eastAsia="Microsoft Sans Serif"/>
          <w:color w:val="000000"/>
          <w:sz w:val="28"/>
          <w:szCs w:val="28"/>
        </w:rPr>
        <w:t>карбамазепином</w:t>
      </w:r>
      <w:proofErr w:type="spellEnd"/>
      <w:r w:rsidRPr="00DE1FA4">
        <w:rPr>
          <w:rFonts w:eastAsia="Microsoft Sans Serif"/>
          <w:color w:val="000000"/>
          <w:sz w:val="28"/>
          <w:szCs w:val="28"/>
        </w:rPr>
        <w:t xml:space="preserve"> по подобному механизму.                                                                               </w:t>
      </w:r>
    </w:p>
    <w:p w:rsidR="000E59D2" w:rsidRPr="00DE1FA4" w:rsidRDefault="000E59D2" w:rsidP="00DE1FA4">
      <w:pPr>
        <w:tabs>
          <w:tab w:val="left" w:pos="1134"/>
          <w:tab w:val="left" w:pos="1468"/>
        </w:tabs>
        <w:ind w:firstLine="709"/>
        <w:rPr>
          <w:rFonts w:eastAsia="Microsoft Sans Serif"/>
          <w:color w:val="000000"/>
          <w:sz w:val="28"/>
          <w:szCs w:val="28"/>
        </w:rPr>
      </w:pPr>
      <w:r w:rsidRPr="00DE1FA4">
        <w:rPr>
          <w:rFonts w:eastAsia="Microsoft Sans Serif"/>
          <w:color w:val="000000"/>
          <w:sz w:val="28"/>
          <w:szCs w:val="28"/>
        </w:rPr>
        <w:t xml:space="preserve">5.Предложите дальнейшую тактику ведения пациентки. </w:t>
      </w:r>
    </w:p>
    <w:p w:rsidR="002F5FC1" w:rsidRPr="00DE1FA4" w:rsidRDefault="002F5FC1" w:rsidP="00DE1FA4">
      <w:pPr>
        <w:tabs>
          <w:tab w:val="left" w:pos="1134"/>
          <w:tab w:val="left" w:pos="1468"/>
        </w:tabs>
        <w:ind w:firstLine="709"/>
        <w:jc w:val="both"/>
        <w:rPr>
          <w:rFonts w:eastAsia="Microsoft Sans Serif"/>
          <w:color w:val="000000"/>
          <w:sz w:val="28"/>
          <w:szCs w:val="28"/>
        </w:rPr>
      </w:pPr>
    </w:p>
    <w:p w:rsidR="000E59D2" w:rsidRPr="00DE1FA4" w:rsidRDefault="000E59D2" w:rsidP="00DE1FA4">
      <w:pPr>
        <w:tabs>
          <w:tab w:val="left" w:pos="1134"/>
          <w:tab w:val="left" w:pos="1814"/>
        </w:tabs>
        <w:ind w:firstLine="709"/>
        <w:jc w:val="both"/>
        <w:rPr>
          <w:rFonts w:eastAsia="Microsoft Sans Serif"/>
          <w:b/>
          <w:color w:val="000000"/>
          <w:sz w:val="28"/>
          <w:szCs w:val="28"/>
        </w:rPr>
      </w:pPr>
      <w:proofErr w:type="gramStart"/>
      <w:r w:rsidRPr="00DE1FA4">
        <w:rPr>
          <w:rFonts w:eastAsia="Microsoft Sans Serif"/>
          <w:b/>
          <w:bCs/>
          <w:color w:val="000000"/>
          <w:spacing w:val="-10"/>
          <w:sz w:val="28"/>
          <w:szCs w:val="28"/>
        </w:rPr>
        <w:t xml:space="preserve">Задача </w:t>
      </w:r>
      <w:r w:rsidR="00543348" w:rsidRPr="00DE1FA4">
        <w:rPr>
          <w:rFonts w:eastAsia="Microsoft Sans Serif"/>
          <w:b/>
          <w:bCs/>
          <w:color w:val="000000"/>
          <w:spacing w:val="-10"/>
          <w:sz w:val="28"/>
          <w:szCs w:val="28"/>
        </w:rPr>
        <w:t xml:space="preserve"> 3</w:t>
      </w:r>
      <w:proofErr w:type="gramEnd"/>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Пациенту 63 лет в связи с обострением хронического обструктивного бронхита назначена пролонгированная форма теофиллина 300 мг в сутки, ципрофлоксацин 250 мг 2 раза в сутки, </w:t>
      </w:r>
      <w:proofErr w:type="spellStart"/>
      <w:r w:rsidRPr="00DE1FA4">
        <w:rPr>
          <w:rFonts w:eastAsia="Microsoft Sans Serif"/>
          <w:color w:val="000000"/>
          <w:sz w:val="28"/>
          <w:szCs w:val="28"/>
        </w:rPr>
        <w:t>амброксол</w:t>
      </w:r>
      <w:proofErr w:type="spellEnd"/>
      <w:r w:rsidRPr="00DE1FA4">
        <w:rPr>
          <w:rFonts w:eastAsia="Microsoft Sans Serif"/>
          <w:color w:val="000000"/>
          <w:sz w:val="28"/>
          <w:szCs w:val="28"/>
        </w:rPr>
        <w:t xml:space="preserve"> 30 мг 3 раза в сутки. Через 3 дня после начала терапии у пациента возникает тошнота, рвота, головная боль, сердцебиение, на ЭКГ- синусовая тахикардия, уровень теофиллина в плазме крови- 30 мг/л. </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422"/>
        </w:tabs>
        <w:ind w:firstLine="709"/>
        <w:jc w:val="both"/>
        <w:rPr>
          <w:rFonts w:eastAsia="Microsoft Sans Serif"/>
          <w:color w:val="000000"/>
          <w:sz w:val="28"/>
          <w:szCs w:val="28"/>
        </w:rPr>
      </w:pPr>
      <w:r w:rsidRPr="00DE1FA4">
        <w:rPr>
          <w:rFonts w:eastAsia="Microsoft Sans Serif"/>
          <w:color w:val="000000"/>
          <w:sz w:val="28"/>
          <w:szCs w:val="28"/>
        </w:rPr>
        <w:t xml:space="preserve"> 1.Какая наиболее вероятная причина развития интоксикации теофиллином?</w:t>
      </w:r>
    </w:p>
    <w:p w:rsidR="000E59D2" w:rsidRPr="00DE1FA4" w:rsidRDefault="000E59D2" w:rsidP="00DE1FA4">
      <w:pPr>
        <w:tabs>
          <w:tab w:val="left" w:pos="1134"/>
          <w:tab w:val="left" w:pos="1734"/>
        </w:tabs>
        <w:ind w:firstLine="709"/>
        <w:rPr>
          <w:rFonts w:eastAsia="Microsoft Sans Serif"/>
          <w:color w:val="000000"/>
          <w:sz w:val="28"/>
          <w:szCs w:val="28"/>
        </w:rPr>
      </w:pPr>
      <w:r w:rsidRPr="00DE1FA4">
        <w:rPr>
          <w:rFonts w:eastAsia="Microsoft Sans Serif"/>
          <w:color w:val="000000"/>
          <w:sz w:val="28"/>
          <w:szCs w:val="28"/>
        </w:rPr>
        <w:t xml:space="preserve">  2.Каков тип, уровень и механизм возможного </w:t>
      </w:r>
      <w:proofErr w:type="gramStart"/>
      <w:r w:rsidRPr="00DE1FA4">
        <w:rPr>
          <w:rFonts w:eastAsia="Microsoft Sans Serif"/>
          <w:color w:val="000000"/>
          <w:sz w:val="28"/>
          <w:szCs w:val="28"/>
        </w:rPr>
        <w:t>межлекарственного  взаимодействия</w:t>
      </w:r>
      <w:proofErr w:type="gramEnd"/>
      <w:r w:rsidRPr="00DE1FA4">
        <w:rPr>
          <w:rFonts w:eastAsia="Microsoft Sans Serif"/>
          <w:color w:val="000000"/>
          <w:sz w:val="28"/>
          <w:szCs w:val="28"/>
        </w:rPr>
        <w:t>?</w:t>
      </w:r>
    </w:p>
    <w:p w:rsidR="000E59D2" w:rsidRPr="00DE1FA4" w:rsidRDefault="000E59D2" w:rsidP="00DE1FA4">
      <w:pPr>
        <w:tabs>
          <w:tab w:val="left" w:pos="1134"/>
          <w:tab w:val="left" w:pos="1245"/>
        </w:tabs>
        <w:ind w:firstLine="709"/>
        <w:rPr>
          <w:rFonts w:eastAsia="Microsoft Sans Serif"/>
          <w:color w:val="000000"/>
          <w:sz w:val="28"/>
          <w:szCs w:val="28"/>
        </w:rPr>
      </w:pPr>
      <w:r w:rsidRPr="00DE1FA4">
        <w:rPr>
          <w:rFonts w:eastAsia="Microsoft Sans Serif"/>
          <w:color w:val="000000"/>
          <w:sz w:val="28"/>
          <w:szCs w:val="28"/>
        </w:rPr>
        <w:t xml:space="preserve">  3.Как можно было бы избежать данного межлекарственного взаимодействия?</w:t>
      </w:r>
    </w:p>
    <w:p w:rsidR="00562097" w:rsidRPr="00DE1FA4" w:rsidRDefault="000E59D2" w:rsidP="00DE1FA4">
      <w:pPr>
        <w:tabs>
          <w:tab w:val="left" w:pos="1134"/>
          <w:tab w:val="left" w:pos="1874"/>
        </w:tabs>
        <w:ind w:firstLine="709"/>
        <w:jc w:val="both"/>
        <w:rPr>
          <w:rFonts w:eastAsia="Microsoft Sans Serif"/>
          <w:color w:val="000000"/>
          <w:sz w:val="28"/>
          <w:szCs w:val="28"/>
        </w:rPr>
      </w:pPr>
      <w:r w:rsidRPr="00DE1FA4">
        <w:rPr>
          <w:rFonts w:eastAsia="Microsoft Sans Serif"/>
          <w:color w:val="000000"/>
          <w:sz w:val="28"/>
          <w:szCs w:val="28"/>
        </w:rPr>
        <w:t xml:space="preserve">  4.Какие еще лекарственные средства могут взаимодействовать с теофиллином по подобному механизму.                                                                                                                                                                                 </w:t>
      </w:r>
      <w:proofErr w:type="gramStart"/>
      <w:r w:rsidRPr="00DE1FA4">
        <w:rPr>
          <w:rFonts w:eastAsia="Microsoft Sans Serif"/>
          <w:color w:val="000000"/>
          <w:sz w:val="28"/>
          <w:szCs w:val="28"/>
        </w:rPr>
        <w:t>5 .Предложите</w:t>
      </w:r>
      <w:proofErr w:type="gramEnd"/>
      <w:r w:rsidRPr="00DE1FA4">
        <w:rPr>
          <w:rFonts w:eastAsia="Microsoft Sans Serif"/>
          <w:color w:val="000000"/>
          <w:sz w:val="28"/>
          <w:szCs w:val="28"/>
        </w:rPr>
        <w:t xml:space="preserve"> дальнейшую тактику ведения пациента   </w:t>
      </w:r>
    </w:p>
    <w:p w:rsidR="002F5FC1" w:rsidRPr="00DE1FA4" w:rsidRDefault="002F5FC1" w:rsidP="00DE1FA4">
      <w:pPr>
        <w:tabs>
          <w:tab w:val="left" w:pos="1134"/>
          <w:tab w:val="left" w:pos="1874"/>
        </w:tabs>
        <w:ind w:firstLine="709"/>
        <w:jc w:val="both"/>
        <w:rPr>
          <w:rFonts w:eastAsia="Microsoft Sans Serif"/>
          <w:color w:val="000000"/>
          <w:sz w:val="28"/>
          <w:szCs w:val="28"/>
        </w:rPr>
      </w:pPr>
    </w:p>
    <w:p w:rsidR="000E59D2" w:rsidRPr="00DE1FA4" w:rsidRDefault="000E59D2" w:rsidP="00DE1FA4">
      <w:pPr>
        <w:tabs>
          <w:tab w:val="left" w:pos="1134"/>
          <w:tab w:val="left" w:pos="1869"/>
        </w:tabs>
        <w:ind w:firstLine="709"/>
        <w:jc w:val="both"/>
        <w:rPr>
          <w:rFonts w:eastAsia="Microsoft Sans Serif"/>
          <w:b/>
          <w:color w:val="000000"/>
          <w:sz w:val="28"/>
          <w:szCs w:val="28"/>
        </w:rPr>
      </w:pPr>
      <w:proofErr w:type="gramStart"/>
      <w:r w:rsidRPr="00DE1FA4">
        <w:rPr>
          <w:rFonts w:eastAsia="Microsoft Sans Serif"/>
          <w:b/>
          <w:bCs/>
          <w:color w:val="000000"/>
          <w:spacing w:val="-10"/>
          <w:sz w:val="28"/>
          <w:szCs w:val="28"/>
        </w:rPr>
        <w:t xml:space="preserve">Задача </w:t>
      </w:r>
      <w:r w:rsidR="00543348" w:rsidRPr="00DE1FA4">
        <w:rPr>
          <w:rFonts w:eastAsia="Microsoft Sans Serif"/>
          <w:color w:val="000000"/>
          <w:sz w:val="28"/>
          <w:szCs w:val="28"/>
        </w:rPr>
        <w:t xml:space="preserve"> 4</w:t>
      </w:r>
      <w:proofErr w:type="gramEnd"/>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Пациентка 50 лет, страдающая ревматоидным артритом, принимает в течение 3 месяцев метотрексат 15 мг 1 раз в неделю, диклофенак в виде ретардированной формы 50 мг 1 раз в сутки. В связи с усилением болевого синдрома доза диклофенака увеличена до 150 мг 1 раз в сутки. Через 2 недели отметила появление слабости, головной боли, бледность кожных покровов и слизистых,</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в общем анализе крови- анемия, лейкопения, тромбоцитопения. </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354"/>
        </w:tabs>
        <w:ind w:firstLine="709"/>
        <w:jc w:val="both"/>
        <w:rPr>
          <w:rFonts w:eastAsia="Microsoft Sans Serif"/>
          <w:color w:val="000000"/>
          <w:sz w:val="28"/>
          <w:szCs w:val="28"/>
        </w:rPr>
      </w:pPr>
      <w:r w:rsidRPr="00DE1FA4">
        <w:rPr>
          <w:rFonts w:eastAsia="Microsoft Sans Serif"/>
          <w:color w:val="000000"/>
          <w:sz w:val="28"/>
          <w:szCs w:val="28"/>
        </w:rPr>
        <w:t xml:space="preserve">1.Какая наиболее вероятная причина </w:t>
      </w:r>
      <w:proofErr w:type="spellStart"/>
      <w:r w:rsidRPr="00DE1FA4">
        <w:rPr>
          <w:rFonts w:eastAsia="Microsoft Sans Serif"/>
          <w:color w:val="000000"/>
          <w:sz w:val="28"/>
          <w:szCs w:val="28"/>
        </w:rPr>
        <w:t>миелотоксичности</w:t>
      </w:r>
      <w:proofErr w:type="spellEnd"/>
      <w:r w:rsidRPr="00DE1FA4">
        <w:rPr>
          <w:rFonts w:eastAsia="Microsoft Sans Serif"/>
          <w:color w:val="000000"/>
          <w:sz w:val="28"/>
          <w:szCs w:val="28"/>
        </w:rPr>
        <w:t>?</w:t>
      </w:r>
    </w:p>
    <w:p w:rsidR="000E59D2" w:rsidRPr="00DE1FA4" w:rsidRDefault="000E59D2" w:rsidP="00DE1FA4">
      <w:pPr>
        <w:tabs>
          <w:tab w:val="left" w:pos="1134"/>
          <w:tab w:val="left" w:pos="1674"/>
        </w:tabs>
        <w:ind w:firstLine="709"/>
        <w:jc w:val="both"/>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0E59D2" w:rsidRPr="00DE1FA4" w:rsidRDefault="000E59D2" w:rsidP="00DE1FA4">
      <w:pPr>
        <w:tabs>
          <w:tab w:val="left" w:pos="1134"/>
          <w:tab w:val="left" w:pos="1190"/>
        </w:tabs>
        <w:ind w:firstLine="709"/>
        <w:jc w:val="both"/>
        <w:rPr>
          <w:rFonts w:eastAsia="Microsoft Sans Serif"/>
          <w:color w:val="000000"/>
          <w:sz w:val="28"/>
          <w:szCs w:val="28"/>
        </w:rPr>
      </w:pPr>
      <w:r w:rsidRPr="00DE1FA4">
        <w:rPr>
          <w:rFonts w:eastAsia="Microsoft Sans Serif"/>
          <w:color w:val="000000"/>
          <w:sz w:val="28"/>
          <w:szCs w:val="28"/>
        </w:rPr>
        <w:t>3.Как можно было бы избежать данного межлекарственного взаимодействия?</w:t>
      </w:r>
    </w:p>
    <w:p w:rsidR="002F5FC1" w:rsidRPr="00C67A7A" w:rsidRDefault="000E59D2" w:rsidP="00C67A7A">
      <w:pPr>
        <w:tabs>
          <w:tab w:val="left" w:pos="1134"/>
          <w:tab w:val="left" w:pos="1818"/>
        </w:tabs>
        <w:ind w:firstLine="709"/>
        <w:jc w:val="both"/>
        <w:rPr>
          <w:rFonts w:eastAsia="Microsoft Sans Serif"/>
          <w:color w:val="000000"/>
          <w:sz w:val="28"/>
          <w:szCs w:val="28"/>
        </w:rPr>
      </w:pPr>
      <w:r w:rsidRPr="00DE1FA4">
        <w:rPr>
          <w:rFonts w:eastAsia="Microsoft Sans Serif"/>
          <w:color w:val="000000"/>
          <w:sz w:val="28"/>
          <w:szCs w:val="28"/>
        </w:rPr>
        <w:t>4.Какие еще лекарственные средства могут взаимодействовать с метотрексатом по подобному механизму?                                                                                                                                   5.Предложите дальн</w:t>
      </w:r>
      <w:r w:rsidR="00C67A7A">
        <w:rPr>
          <w:rFonts w:eastAsia="Microsoft Sans Serif"/>
          <w:color w:val="000000"/>
          <w:sz w:val="28"/>
          <w:szCs w:val="28"/>
        </w:rPr>
        <w:t>ейшую тактику ведения пациента.</w:t>
      </w:r>
    </w:p>
    <w:p w:rsidR="002F5FC1" w:rsidRPr="00DE1FA4" w:rsidRDefault="002F5FC1" w:rsidP="00DE1FA4">
      <w:pPr>
        <w:tabs>
          <w:tab w:val="left" w:pos="1134"/>
          <w:tab w:val="left" w:pos="1818"/>
        </w:tabs>
        <w:ind w:firstLine="709"/>
        <w:jc w:val="both"/>
        <w:rPr>
          <w:rFonts w:eastAsia="Microsoft Sans Serif"/>
          <w:color w:val="000000"/>
          <w:sz w:val="28"/>
          <w:szCs w:val="28"/>
        </w:rPr>
      </w:pPr>
    </w:p>
    <w:p w:rsidR="000E59D2" w:rsidRPr="00DE1FA4" w:rsidRDefault="000E59D2" w:rsidP="00DE1FA4">
      <w:pPr>
        <w:tabs>
          <w:tab w:val="left" w:pos="1134"/>
          <w:tab w:val="left" w:pos="1818"/>
        </w:tabs>
        <w:ind w:firstLine="709"/>
        <w:jc w:val="both"/>
        <w:rPr>
          <w:rFonts w:eastAsia="Microsoft Sans Serif"/>
          <w:color w:val="000000"/>
          <w:sz w:val="28"/>
          <w:szCs w:val="28"/>
        </w:rPr>
      </w:pPr>
      <w:r w:rsidRPr="00DE1FA4">
        <w:rPr>
          <w:rFonts w:eastAsia="Microsoft Sans Serif"/>
          <w:b/>
          <w:color w:val="000000"/>
          <w:sz w:val="28"/>
          <w:szCs w:val="28"/>
        </w:rPr>
        <w:t xml:space="preserve">Задача </w:t>
      </w:r>
      <w:r w:rsidR="00543348" w:rsidRPr="00DE1FA4">
        <w:rPr>
          <w:rFonts w:eastAsia="Microsoft Sans Serif"/>
          <w:b/>
          <w:color w:val="000000"/>
          <w:sz w:val="28"/>
          <w:szCs w:val="28"/>
        </w:rPr>
        <w:t>5</w:t>
      </w:r>
    </w:p>
    <w:p w:rsidR="000E59D2" w:rsidRPr="00DE1FA4" w:rsidRDefault="000E59D2"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lastRenderedPageBreak/>
        <w:t xml:space="preserve">Пациент 69 лет с диагнозом ИБС, стенокардия напряжения </w:t>
      </w:r>
      <w:r w:rsidRPr="00DE1FA4">
        <w:rPr>
          <w:rFonts w:eastAsia="Microsoft Sans Serif"/>
          <w:color w:val="000000"/>
          <w:sz w:val="28"/>
          <w:szCs w:val="28"/>
          <w:lang w:val="en-US"/>
        </w:rPr>
        <w:t>III</w:t>
      </w:r>
      <w:r w:rsidRPr="00DE1FA4">
        <w:rPr>
          <w:rFonts w:eastAsia="Microsoft Sans Serif"/>
          <w:color w:val="000000"/>
          <w:sz w:val="28"/>
          <w:szCs w:val="28"/>
        </w:rPr>
        <w:t xml:space="preserve"> функционального класса, постинфарктный кардиосклероз, НК III функционального класса ( по </w:t>
      </w:r>
      <w:r w:rsidRPr="00DE1FA4">
        <w:rPr>
          <w:rFonts w:eastAsia="Microsoft Sans Serif"/>
          <w:color w:val="000000"/>
          <w:sz w:val="28"/>
          <w:szCs w:val="28"/>
          <w:lang w:val="en-US" w:eastAsia="en-US"/>
        </w:rPr>
        <w:t>NYHA</w:t>
      </w:r>
      <w:r w:rsidRPr="00DE1FA4">
        <w:rPr>
          <w:rFonts w:eastAsia="Microsoft Sans Serif"/>
          <w:color w:val="000000"/>
          <w:sz w:val="28"/>
          <w:szCs w:val="28"/>
          <w:lang w:eastAsia="en-US"/>
        </w:rPr>
        <w:t xml:space="preserve">), </w:t>
      </w:r>
      <w:r w:rsidRPr="00DE1FA4">
        <w:rPr>
          <w:rFonts w:eastAsia="Microsoft Sans Serif"/>
          <w:color w:val="000000"/>
          <w:sz w:val="28"/>
          <w:szCs w:val="28"/>
        </w:rPr>
        <w:t xml:space="preserve">постоянно принимает ацетилсалициловую кислоту 125 мг 1 раз в сутки (днем), </w:t>
      </w:r>
      <w:proofErr w:type="spellStart"/>
      <w:r w:rsidRPr="00DE1FA4">
        <w:rPr>
          <w:rFonts w:eastAsia="Microsoft Sans Serif"/>
          <w:color w:val="000000"/>
          <w:sz w:val="28"/>
          <w:szCs w:val="28"/>
        </w:rPr>
        <w:t>эналаприл</w:t>
      </w:r>
      <w:proofErr w:type="spellEnd"/>
      <w:r w:rsidRPr="00DE1FA4">
        <w:rPr>
          <w:rFonts w:eastAsia="Microsoft Sans Serif"/>
          <w:color w:val="000000"/>
          <w:sz w:val="28"/>
          <w:szCs w:val="28"/>
        </w:rPr>
        <w:t xml:space="preserve"> 10 мг 2 раза в сутки ( утром и вечером), </w:t>
      </w:r>
      <w:proofErr w:type="spellStart"/>
      <w:r w:rsidRPr="00DE1FA4">
        <w:rPr>
          <w:rFonts w:eastAsia="Microsoft Sans Serif"/>
          <w:color w:val="000000"/>
          <w:sz w:val="28"/>
          <w:szCs w:val="28"/>
        </w:rPr>
        <w:t>карведилол</w:t>
      </w:r>
      <w:proofErr w:type="spellEnd"/>
      <w:r w:rsidRPr="00DE1FA4">
        <w:rPr>
          <w:rFonts w:eastAsia="Microsoft Sans Serif"/>
          <w:color w:val="000000"/>
          <w:sz w:val="28"/>
          <w:szCs w:val="28"/>
        </w:rPr>
        <w:t xml:space="preserve"> 12,5 мг 2 раза в сутки (утром и вечером), </w:t>
      </w:r>
      <w:proofErr w:type="spellStart"/>
      <w:r w:rsidRPr="00DE1FA4">
        <w:rPr>
          <w:rFonts w:eastAsia="Microsoft Sans Serif"/>
          <w:color w:val="000000"/>
          <w:sz w:val="28"/>
          <w:szCs w:val="28"/>
        </w:rPr>
        <w:t>спиронолоактон</w:t>
      </w:r>
      <w:proofErr w:type="spellEnd"/>
      <w:r w:rsidRPr="00DE1FA4">
        <w:rPr>
          <w:rFonts w:eastAsia="Microsoft Sans Serif"/>
          <w:color w:val="000000"/>
          <w:sz w:val="28"/>
          <w:szCs w:val="28"/>
        </w:rPr>
        <w:t xml:space="preserve"> 25 мг 1 раз в сутки (утром), фуросемид 40 мг 2 раза в неделю (утром натощак). В связи с суставным синдромом назначен </w:t>
      </w:r>
      <w:proofErr w:type="spellStart"/>
      <w:r w:rsidRPr="00DE1FA4">
        <w:rPr>
          <w:rFonts w:eastAsia="Microsoft Sans Serif"/>
          <w:color w:val="000000"/>
          <w:sz w:val="28"/>
          <w:szCs w:val="28"/>
        </w:rPr>
        <w:t>напроксен</w:t>
      </w:r>
      <w:proofErr w:type="spellEnd"/>
      <w:r w:rsidRPr="00DE1FA4">
        <w:rPr>
          <w:rFonts w:eastAsia="Microsoft Sans Serif"/>
          <w:color w:val="000000"/>
          <w:sz w:val="28"/>
          <w:szCs w:val="28"/>
        </w:rPr>
        <w:t xml:space="preserve"> 500 мг 2 раза в сутки (утром и вечером). Через 1 месяц после начала приема </w:t>
      </w:r>
      <w:proofErr w:type="spellStart"/>
      <w:r w:rsidRPr="00DE1FA4">
        <w:rPr>
          <w:rFonts w:eastAsia="Microsoft Sans Serif"/>
          <w:color w:val="000000"/>
          <w:sz w:val="28"/>
          <w:szCs w:val="28"/>
        </w:rPr>
        <w:t>напроксена</w:t>
      </w:r>
      <w:proofErr w:type="spellEnd"/>
      <w:r w:rsidRPr="00DE1FA4">
        <w:rPr>
          <w:rFonts w:eastAsia="Microsoft Sans Serif"/>
          <w:color w:val="000000"/>
          <w:sz w:val="28"/>
          <w:szCs w:val="28"/>
        </w:rPr>
        <w:t>, госпитализирован в связи с декомпенсацией хронической сердечной недостаточности.</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1362"/>
        </w:tabs>
        <w:ind w:firstLine="709"/>
        <w:jc w:val="both"/>
        <w:rPr>
          <w:rFonts w:eastAsia="Microsoft Sans Serif"/>
          <w:color w:val="000000"/>
          <w:sz w:val="28"/>
          <w:szCs w:val="28"/>
        </w:rPr>
      </w:pPr>
      <w:r w:rsidRPr="00DE1FA4">
        <w:rPr>
          <w:rFonts w:eastAsia="Microsoft Sans Serif"/>
          <w:color w:val="000000"/>
          <w:sz w:val="28"/>
          <w:szCs w:val="28"/>
        </w:rPr>
        <w:t>1.Какая наиболее вероятная причина развития декомпенсации хронической сердечной недостаточности?</w:t>
      </w:r>
    </w:p>
    <w:p w:rsidR="000E59D2" w:rsidRPr="00DE1FA4" w:rsidRDefault="000E59D2" w:rsidP="00DE1FA4">
      <w:pPr>
        <w:tabs>
          <w:tab w:val="left" w:pos="1134"/>
          <w:tab w:val="left" w:pos="1674"/>
        </w:tabs>
        <w:ind w:firstLine="709"/>
        <w:jc w:val="both"/>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0E59D2" w:rsidRPr="00DE1FA4" w:rsidRDefault="000E59D2" w:rsidP="00DE1FA4">
      <w:pPr>
        <w:tabs>
          <w:tab w:val="left" w:pos="1134"/>
          <w:tab w:val="left" w:pos="1185"/>
        </w:tabs>
        <w:ind w:firstLine="709"/>
        <w:jc w:val="both"/>
        <w:rPr>
          <w:rFonts w:eastAsia="Microsoft Sans Serif"/>
          <w:color w:val="000000"/>
          <w:sz w:val="28"/>
          <w:szCs w:val="28"/>
        </w:rPr>
      </w:pPr>
      <w:r w:rsidRPr="00DE1FA4">
        <w:rPr>
          <w:rFonts w:eastAsia="Microsoft Sans Serif"/>
          <w:color w:val="000000"/>
          <w:sz w:val="28"/>
          <w:szCs w:val="28"/>
        </w:rPr>
        <w:t xml:space="preserve">3.Как можно было бы избежать данного межлекарственного взаимодействия? </w:t>
      </w:r>
    </w:p>
    <w:p w:rsidR="002F5FC1" w:rsidRPr="00DE1FA4" w:rsidRDefault="002F5FC1" w:rsidP="00DE1FA4">
      <w:pPr>
        <w:tabs>
          <w:tab w:val="left" w:pos="1134"/>
          <w:tab w:val="left" w:pos="1185"/>
        </w:tabs>
        <w:ind w:firstLine="709"/>
        <w:jc w:val="both"/>
        <w:rPr>
          <w:rFonts w:eastAsia="Microsoft Sans Serif"/>
          <w:color w:val="000000"/>
          <w:sz w:val="28"/>
          <w:szCs w:val="28"/>
        </w:rPr>
      </w:pPr>
    </w:p>
    <w:p w:rsidR="000E59D2" w:rsidRPr="00DE1FA4" w:rsidRDefault="000E59D2" w:rsidP="00DE1FA4">
      <w:pPr>
        <w:tabs>
          <w:tab w:val="left" w:pos="1134"/>
        </w:tabs>
        <w:ind w:firstLine="709"/>
        <w:jc w:val="both"/>
        <w:rPr>
          <w:rFonts w:eastAsia="Microsoft Sans Serif"/>
          <w:b/>
          <w:color w:val="000000"/>
          <w:sz w:val="28"/>
          <w:szCs w:val="28"/>
        </w:rPr>
      </w:pPr>
      <w:r w:rsidRPr="00DE1FA4">
        <w:rPr>
          <w:rFonts w:eastAsia="Microsoft Sans Serif"/>
          <w:b/>
          <w:color w:val="000000"/>
          <w:sz w:val="28"/>
          <w:szCs w:val="28"/>
        </w:rPr>
        <w:t xml:space="preserve">Задача </w:t>
      </w:r>
      <w:r w:rsidR="00543348" w:rsidRPr="00DE1FA4">
        <w:rPr>
          <w:rFonts w:eastAsia="Microsoft Sans Serif"/>
          <w:b/>
          <w:color w:val="000000"/>
          <w:sz w:val="28"/>
          <w:szCs w:val="28"/>
        </w:rPr>
        <w:t>6</w:t>
      </w:r>
    </w:p>
    <w:p w:rsidR="000E59D2" w:rsidRPr="00DE1FA4" w:rsidRDefault="000E59D2" w:rsidP="00DE1FA4">
      <w:pPr>
        <w:tabs>
          <w:tab w:val="left" w:pos="1134"/>
          <w:tab w:val="left" w:pos="3731"/>
        </w:tabs>
        <w:ind w:firstLine="709"/>
        <w:jc w:val="both"/>
        <w:rPr>
          <w:rFonts w:eastAsia="Microsoft Sans Serif"/>
          <w:color w:val="000000"/>
          <w:sz w:val="28"/>
          <w:szCs w:val="28"/>
        </w:rPr>
      </w:pPr>
      <w:r w:rsidRPr="00DE1FA4">
        <w:rPr>
          <w:rFonts w:eastAsia="Microsoft Sans Serif"/>
          <w:color w:val="000000"/>
          <w:sz w:val="28"/>
          <w:szCs w:val="28"/>
        </w:rPr>
        <w:t xml:space="preserve">Пациент 48 лет с диагнозом ИБС, стенокардия напряжения II функционального </w:t>
      </w:r>
      <w:proofErr w:type="spellStart"/>
      <w:r w:rsidRPr="00DE1FA4">
        <w:rPr>
          <w:rFonts w:eastAsia="Microsoft Sans Serif"/>
          <w:color w:val="000000"/>
          <w:sz w:val="28"/>
          <w:szCs w:val="28"/>
        </w:rPr>
        <w:t>класса,постоянно</w:t>
      </w:r>
      <w:proofErr w:type="spellEnd"/>
      <w:r w:rsidRPr="00DE1FA4">
        <w:rPr>
          <w:rFonts w:eastAsia="Microsoft Sans Serif"/>
          <w:color w:val="000000"/>
          <w:sz w:val="28"/>
          <w:szCs w:val="28"/>
        </w:rPr>
        <w:t xml:space="preserve"> принимает ацетилсалициловую кислоту 125 мг 1 раз в сутки (днем), метопролол 12,5 мг 2 раза в сутки (утром и вечером), </w:t>
      </w:r>
      <w:proofErr w:type="spellStart"/>
      <w:r w:rsidRPr="00DE1FA4">
        <w:rPr>
          <w:rFonts w:eastAsia="Microsoft Sans Serif"/>
          <w:color w:val="000000"/>
          <w:sz w:val="28"/>
          <w:szCs w:val="28"/>
        </w:rPr>
        <w:t>изосорбидадинитрат</w:t>
      </w:r>
      <w:proofErr w:type="spellEnd"/>
      <w:r w:rsidRPr="00DE1FA4">
        <w:rPr>
          <w:rFonts w:eastAsia="Microsoft Sans Serif"/>
          <w:color w:val="000000"/>
          <w:sz w:val="28"/>
          <w:szCs w:val="28"/>
        </w:rPr>
        <w:t xml:space="preserve"> (пролонгированная форма) 20 мг 2 раза в сутки (утром и днем). На фоне проводимой терапии, </w:t>
      </w:r>
      <w:proofErr w:type="spellStart"/>
      <w:r w:rsidRPr="00DE1FA4">
        <w:rPr>
          <w:rFonts w:eastAsia="Microsoft Sans Serif"/>
          <w:color w:val="000000"/>
          <w:sz w:val="28"/>
          <w:szCs w:val="28"/>
        </w:rPr>
        <w:t>ангиозные</w:t>
      </w:r>
      <w:proofErr w:type="spellEnd"/>
      <w:r w:rsidRPr="00DE1FA4">
        <w:rPr>
          <w:rFonts w:eastAsia="Microsoft Sans Serif"/>
          <w:color w:val="000000"/>
          <w:sz w:val="28"/>
          <w:szCs w:val="28"/>
        </w:rPr>
        <w:t xml:space="preserve"> боли не рецидивировали, гемодинамика стабильная </w:t>
      </w:r>
      <w:proofErr w:type="gramStart"/>
      <w:r w:rsidRPr="00DE1FA4">
        <w:rPr>
          <w:rFonts w:eastAsia="Microsoft Sans Serif"/>
          <w:color w:val="000000"/>
          <w:sz w:val="28"/>
          <w:szCs w:val="28"/>
        </w:rPr>
        <w:t>( АД</w:t>
      </w:r>
      <w:proofErr w:type="gramEnd"/>
      <w:r w:rsidRPr="00DE1FA4">
        <w:rPr>
          <w:rFonts w:eastAsia="Microsoft Sans Serif"/>
          <w:color w:val="000000"/>
          <w:sz w:val="28"/>
          <w:szCs w:val="28"/>
        </w:rPr>
        <w:t xml:space="preserve"> 120/70 мм </w:t>
      </w:r>
      <w:proofErr w:type="spellStart"/>
      <w:r w:rsidRPr="00DE1FA4">
        <w:rPr>
          <w:rFonts w:eastAsia="Microsoft Sans Serif"/>
          <w:color w:val="000000"/>
          <w:sz w:val="28"/>
          <w:szCs w:val="28"/>
        </w:rPr>
        <w:t>ртхт</w:t>
      </w:r>
      <w:proofErr w:type="spellEnd"/>
      <w:r w:rsidRPr="00DE1FA4">
        <w:rPr>
          <w:rFonts w:eastAsia="Microsoft Sans Serif"/>
          <w:color w:val="000000"/>
          <w:sz w:val="28"/>
          <w:szCs w:val="28"/>
        </w:rPr>
        <w:t xml:space="preserve"> ЧСС 60 в минуту). В связи с эректильной </w:t>
      </w:r>
      <w:proofErr w:type="spellStart"/>
      <w:r w:rsidRPr="00DE1FA4">
        <w:rPr>
          <w:rFonts w:eastAsia="Microsoft Sans Serif"/>
          <w:color w:val="000000"/>
          <w:sz w:val="28"/>
          <w:szCs w:val="28"/>
        </w:rPr>
        <w:t>дисфукциеи</w:t>
      </w:r>
      <w:proofErr w:type="spellEnd"/>
      <w:r w:rsidRPr="00DE1FA4">
        <w:rPr>
          <w:rFonts w:eastAsia="Microsoft Sans Serif"/>
          <w:color w:val="000000"/>
          <w:sz w:val="28"/>
          <w:szCs w:val="28"/>
        </w:rPr>
        <w:t xml:space="preserve"> вечером больной принял </w:t>
      </w:r>
      <w:proofErr w:type="spellStart"/>
      <w:r w:rsidRPr="00DE1FA4">
        <w:rPr>
          <w:rFonts w:eastAsia="Microsoft Sans Serif"/>
          <w:color w:val="000000"/>
          <w:sz w:val="28"/>
          <w:szCs w:val="28"/>
        </w:rPr>
        <w:t>силденафил</w:t>
      </w:r>
      <w:proofErr w:type="spellEnd"/>
      <w:r w:rsidRPr="00DE1FA4">
        <w:rPr>
          <w:rFonts w:eastAsia="Microsoft Sans Serif"/>
          <w:color w:val="000000"/>
          <w:sz w:val="28"/>
          <w:szCs w:val="28"/>
        </w:rPr>
        <w:t xml:space="preserve"> (виагру) 50 мг внутрь.</w:t>
      </w:r>
      <w:r w:rsidRPr="00DE1FA4">
        <w:rPr>
          <w:rFonts w:eastAsia="Microsoft Sans Serif"/>
          <w:color w:val="000000"/>
          <w:spacing w:val="30"/>
          <w:sz w:val="28"/>
          <w:szCs w:val="28"/>
        </w:rPr>
        <w:t xml:space="preserve"> Через </w:t>
      </w:r>
      <w:r w:rsidRPr="00DE1FA4">
        <w:rPr>
          <w:rFonts w:eastAsia="Microsoft Sans Serif"/>
          <w:color w:val="000000"/>
          <w:sz w:val="28"/>
          <w:szCs w:val="28"/>
        </w:rPr>
        <w:t xml:space="preserve">после приема </w:t>
      </w:r>
      <w:proofErr w:type="spellStart"/>
      <w:r w:rsidRPr="00DE1FA4">
        <w:rPr>
          <w:rFonts w:eastAsia="Microsoft Sans Serif"/>
          <w:color w:val="000000"/>
          <w:sz w:val="28"/>
          <w:szCs w:val="28"/>
        </w:rPr>
        <w:t>силденафила</w:t>
      </w:r>
      <w:proofErr w:type="spellEnd"/>
      <w:r w:rsidRPr="00DE1FA4">
        <w:rPr>
          <w:rFonts w:eastAsia="Microsoft Sans Serif"/>
          <w:color w:val="000000"/>
          <w:sz w:val="28"/>
          <w:szCs w:val="28"/>
        </w:rPr>
        <w:t xml:space="preserve"> отметил резкую слабость, головокружение, АД 80/50 мм рт. ст., ЧСС 100 в минуту. </w:t>
      </w:r>
    </w:p>
    <w:p w:rsidR="00543348" w:rsidRPr="00DE1FA4" w:rsidRDefault="00543348" w:rsidP="00DE1FA4">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0E59D2" w:rsidRPr="00DE1FA4" w:rsidRDefault="000E59D2" w:rsidP="00DE1FA4">
      <w:pPr>
        <w:tabs>
          <w:tab w:val="left" w:pos="1134"/>
          <w:tab w:val="left" w:pos="3731"/>
        </w:tabs>
        <w:ind w:firstLine="709"/>
        <w:jc w:val="both"/>
        <w:rPr>
          <w:rFonts w:eastAsia="Microsoft Sans Serif"/>
          <w:color w:val="000000"/>
          <w:sz w:val="28"/>
          <w:szCs w:val="28"/>
        </w:rPr>
      </w:pPr>
      <w:r w:rsidRPr="00DE1FA4">
        <w:rPr>
          <w:rFonts w:eastAsia="Microsoft Sans Serif"/>
          <w:color w:val="000000"/>
          <w:sz w:val="28"/>
          <w:szCs w:val="28"/>
        </w:rPr>
        <w:t>1. Какая наиболее вероятная причина коллапса?</w:t>
      </w:r>
    </w:p>
    <w:p w:rsidR="000E59D2" w:rsidRPr="00DE1FA4" w:rsidRDefault="000E59D2" w:rsidP="00DE1FA4">
      <w:pPr>
        <w:tabs>
          <w:tab w:val="left" w:pos="1134"/>
          <w:tab w:val="left" w:pos="1750"/>
        </w:tabs>
        <w:ind w:firstLine="709"/>
        <w:jc w:val="both"/>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0E59D2" w:rsidRPr="00DE1FA4" w:rsidRDefault="000E59D2" w:rsidP="00DE1FA4">
      <w:pPr>
        <w:tabs>
          <w:tab w:val="left" w:pos="1134"/>
          <w:tab w:val="left" w:pos="1255"/>
        </w:tabs>
        <w:ind w:firstLine="709"/>
        <w:jc w:val="both"/>
        <w:rPr>
          <w:rFonts w:eastAsia="Microsoft Sans Serif"/>
          <w:color w:val="000000"/>
          <w:sz w:val="28"/>
          <w:szCs w:val="28"/>
        </w:rPr>
      </w:pPr>
      <w:r w:rsidRPr="00DE1FA4">
        <w:rPr>
          <w:rFonts w:eastAsia="Microsoft Sans Serif"/>
          <w:color w:val="000000"/>
          <w:sz w:val="28"/>
          <w:szCs w:val="28"/>
        </w:rPr>
        <w:t>3.Как можно было бы избежать данного межлекарственного взаимодействия?</w:t>
      </w:r>
    </w:p>
    <w:p w:rsidR="000E59D2" w:rsidRPr="00DE1FA4" w:rsidRDefault="000E59D2" w:rsidP="00DE1FA4">
      <w:pPr>
        <w:tabs>
          <w:tab w:val="left" w:pos="823"/>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4.Какие еще лекарственные средства могут взаимодействовать с </w:t>
      </w:r>
      <w:proofErr w:type="spellStart"/>
      <w:r w:rsidRPr="00DE1FA4">
        <w:rPr>
          <w:rFonts w:eastAsia="Microsoft Sans Serif"/>
          <w:color w:val="000000"/>
          <w:sz w:val="28"/>
          <w:szCs w:val="28"/>
        </w:rPr>
        <w:t>силденафилом</w:t>
      </w:r>
      <w:proofErr w:type="spellEnd"/>
      <w:r w:rsidRPr="00DE1FA4">
        <w:rPr>
          <w:rFonts w:eastAsia="Microsoft Sans Serif"/>
          <w:color w:val="000000"/>
          <w:sz w:val="28"/>
          <w:szCs w:val="28"/>
        </w:rPr>
        <w:t xml:space="preserve"> по подобному механизму?                                                                                                                                  5.Предложите дальнейшую тактику ведения пациента. </w:t>
      </w:r>
    </w:p>
    <w:p w:rsidR="00FE72FB" w:rsidRPr="00DE1FA4" w:rsidRDefault="00FE72FB"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012173" w:rsidRPr="00DE1FA4" w:rsidRDefault="00012173" w:rsidP="00DE1FA4">
      <w:pPr>
        <w:pStyle w:val="a5"/>
        <w:tabs>
          <w:tab w:val="left" w:pos="1134"/>
        </w:tabs>
        <w:ind w:left="0" w:firstLine="709"/>
        <w:rPr>
          <w:rFonts w:ascii="Times New Roman" w:hAnsi="Times New Roman"/>
          <w:b/>
          <w:color w:val="000000"/>
          <w:sz w:val="28"/>
          <w:szCs w:val="28"/>
        </w:rPr>
      </w:pPr>
    </w:p>
    <w:p w:rsidR="0088545B" w:rsidRPr="00DE1FA4" w:rsidRDefault="00012173" w:rsidP="00DE1FA4">
      <w:pPr>
        <w:pStyle w:val="a5"/>
        <w:tabs>
          <w:tab w:val="left" w:pos="1134"/>
        </w:tabs>
        <w:ind w:left="0" w:firstLine="709"/>
        <w:rPr>
          <w:rFonts w:ascii="Times New Roman" w:hAnsi="Times New Roman"/>
          <w:b/>
          <w:color w:val="000000"/>
          <w:sz w:val="28"/>
          <w:szCs w:val="28"/>
        </w:rPr>
      </w:pPr>
      <w:proofErr w:type="gramStart"/>
      <w:r w:rsidRPr="00DE1FA4">
        <w:rPr>
          <w:rFonts w:ascii="Times New Roman" w:hAnsi="Times New Roman"/>
          <w:b/>
          <w:color w:val="000000"/>
          <w:sz w:val="28"/>
          <w:szCs w:val="28"/>
        </w:rPr>
        <w:t xml:space="preserve">Модуль </w:t>
      </w:r>
      <w:r w:rsidR="0088545B" w:rsidRPr="00DE1FA4">
        <w:rPr>
          <w:rFonts w:ascii="Times New Roman" w:hAnsi="Times New Roman"/>
          <w:b/>
          <w:color w:val="000000"/>
          <w:sz w:val="28"/>
          <w:szCs w:val="28"/>
        </w:rPr>
        <w:t xml:space="preserve"> 2</w:t>
      </w:r>
      <w:proofErr w:type="gramEnd"/>
      <w:r w:rsidR="0088545B" w:rsidRPr="00DE1FA4">
        <w:rPr>
          <w:rFonts w:ascii="Times New Roman" w:hAnsi="Times New Roman"/>
          <w:b/>
          <w:color w:val="000000"/>
          <w:sz w:val="28"/>
          <w:szCs w:val="28"/>
        </w:rPr>
        <w:t>. Частные вопросы клинической фармакологии</w:t>
      </w:r>
    </w:p>
    <w:p w:rsidR="00F146A5" w:rsidRPr="00DE1FA4" w:rsidRDefault="00F146A5" w:rsidP="00DE1FA4">
      <w:pPr>
        <w:tabs>
          <w:tab w:val="left" w:pos="1134"/>
        </w:tabs>
        <w:ind w:firstLine="709"/>
        <w:jc w:val="both"/>
        <w:rPr>
          <w:b/>
          <w:color w:val="000000"/>
          <w:sz w:val="28"/>
          <w:szCs w:val="28"/>
        </w:rPr>
      </w:pPr>
    </w:p>
    <w:p w:rsidR="0088545B" w:rsidRPr="00DE1FA4" w:rsidRDefault="00FE72FB" w:rsidP="00DE1FA4">
      <w:pPr>
        <w:tabs>
          <w:tab w:val="left" w:pos="1134"/>
        </w:tabs>
        <w:ind w:firstLine="709"/>
        <w:jc w:val="both"/>
        <w:rPr>
          <w:b/>
          <w:color w:val="000000"/>
          <w:sz w:val="28"/>
          <w:szCs w:val="28"/>
        </w:rPr>
      </w:pPr>
      <w:r w:rsidRPr="00DE1FA4">
        <w:rPr>
          <w:b/>
          <w:color w:val="000000"/>
          <w:sz w:val="28"/>
          <w:szCs w:val="28"/>
        </w:rPr>
        <w:t xml:space="preserve">Тема № </w:t>
      </w:r>
      <w:proofErr w:type="gramStart"/>
      <w:r w:rsidR="00012173" w:rsidRPr="00DE1FA4">
        <w:rPr>
          <w:b/>
          <w:color w:val="000000"/>
          <w:sz w:val="28"/>
          <w:szCs w:val="28"/>
        </w:rPr>
        <w:t>1</w:t>
      </w:r>
      <w:r w:rsidRPr="00DE1FA4">
        <w:rPr>
          <w:b/>
          <w:color w:val="000000"/>
          <w:sz w:val="28"/>
          <w:szCs w:val="28"/>
        </w:rPr>
        <w:t>:</w:t>
      </w:r>
      <w:r w:rsidR="0088545B" w:rsidRPr="00DE1FA4">
        <w:rPr>
          <w:b/>
          <w:bCs/>
          <w:color w:val="000000"/>
          <w:sz w:val="28"/>
          <w:szCs w:val="28"/>
        </w:rPr>
        <w:t>Особенности</w:t>
      </w:r>
      <w:proofErr w:type="gramEnd"/>
      <w:r w:rsidR="0088545B" w:rsidRPr="00DE1FA4">
        <w:rPr>
          <w:b/>
          <w:bCs/>
          <w:color w:val="000000"/>
          <w:sz w:val="28"/>
          <w:szCs w:val="28"/>
        </w:rPr>
        <w:t xml:space="preserve"> выбора режима дозирования, оценка эффективности и безопасности гипотензивных ЛС.</w:t>
      </w:r>
    </w:p>
    <w:p w:rsidR="00E1791D" w:rsidRPr="00DE1FA4" w:rsidRDefault="00EF40C9" w:rsidP="00DE1FA4">
      <w:pPr>
        <w:tabs>
          <w:tab w:val="left" w:pos="1134"/>
        </w:tabs>
        <w:ind w:firstLine="709"/>
        <w:jc w:val="both"/>
        <w:rPr>
          <w:i/>
          <w:sz w:val="28"/>
          <w:szCs w:val="28"/>
        </w:rPr>
      </w:pPr>
      <w:r w:rsidRPr="00DE1FA4">
        <w:rPr>
          <w:b/>
          <w:color w:val="000000"/>
          <w:sz w:val="28"/>
          <w:szCs w:val="28"/>
        </w:rPr>
        <w:lastRenderedPageBreak/>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FE72FB" w:rsidRPr="00DE1FA4" w:rsidRDefault="00FE72F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Этиология и патогенез эссенциальной и симптоматической артериальной гипертензии.</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Классификация антигипертензивных лекарственных средств.</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Фармакодинамика   и   фармакокинетика   отдельных   групп антигипертензивных</w:t>
      </w:r>
      <w:r w:rsidRPr="00DE1FA4">
        <w:rPr>
          <w:color w:val="000000"/>
          <w:sz w:val="28"/>
          <w:szCs w:val="28"/>
        </w:rPr>
        <w:br/>
        <w:t>лекарственных средств (</w:t>
      </w:r>
      <w:proofErr w:type="gramStart"/>
      <w:r w:rsidRPr="00DE1FA4">
        <w:rPr>
          <w:color w:val="000000"/>
          <w:sz w:val="28"/>
          <w:szCs w:val="28"/>
        </w:rPr>
        <w:t>иАПФ,  АРА</w:t>
      </w:r>
      <w:proofErr w:type="gramEnd"/>
      <w:r w:rsidRPr="00DE1FA4">
        <w:rPr>
          <w:color w:val="000000"/>
          <w:sz w:val="28"/>
          <w:szCs w:val="28"/>
          <w:lang w:val="en-US"/>
        </w:rPr>
        <w:t>II</w:t>
      </w:r>
      <w:r w:rsidRPr="00DE1FA4">
        <w:rPr>
          <w:color w:val="000000"/>
          <w:sz w:val="28"/>
          <w:szCs w:val="28"/>
        </w:rPr>
        <w:t>, антагонисты Са, β-адреноблокаторы, α-адреноблокаторы, препараты центрального действия, диуретики)</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Побочные эффекты, противопоказания к использованию, комбинация друг с другом и с</w:t>
      </w:r>
      <w:r w:rsidRPr="00DE1FA4">
        <w:rPr>
          <w:color w:val="000000"/>
          <w:sz w:val="28"/>
          <w:szCs w:val="28"/>
        </w:rPr>
        <w:br/>
        <w:t>препаратами из других фармакологических групп.</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Алгоритм назначения антигипертензивных лекарственных средств</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Оптимальные комбинации гипотензивных.</w:t>
      </w:r>
    </w:p>
    <w:p w:rsidR="0088545B" w:rsidRPr="00DE1FA4" w:rsidRDefault="0088545B" w:rsidP="00DE1FA4">
      <w:pPr>
        <w:numPr>
          <w:ilvl w:val="0"/>
          <w:numId w:val="5"/>
        </w:numPr>
        <w:tabs>
          <w:tab w:val="left" w:pos="426"/>
          <w:tab w:val="left" w:pos="1134"/>
        </w:tabs>
        <w:ind w:firstLine="709"/>
        <w:jc w:val="both"/>
        <w:rPr>
          <w:color w:val="000000"/>
          <w:sz w:val="28"/>
          <w:szCs w:val="28"/>
        </w:rPr>
      </w:pPr>
      <w:r w:rsidRPr="00DE1FA4">
        <w:rPr>
          <w:color w:val="000000"/>
          <w:sz w:val="28"/>
          <w:szCs w:val="28"/>
        </w:rPr>
        <w:t>Критерии эффективности антигипертензивной терапии. Методы контроля.</w:t>
      </w:r>
    </w:p>
    <w:p w:rsidR="00E36B88" w:rsidRPr="00DE1FA4" w:rsidRDefault="00E36B88"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952467" w:rsidRPr="00DE1FA4" w:rsidRDefault="00952467" w:rsidP="00DE1FA4">
      <w:pPr>
        <w:tabs>
          <w:tab w:val="left" w:pos="1134"/>
        </w:tabs>
        <w:ind w:firstLine="709"/>
        <w:jc w:val="both"/>
        <w:rPr>
          <w:color w:val="000000"/>
          <w:sz w:val="28"/>
          <w:szCs w:val="28"/>
        </w:rPr>
      </w:pPr>
    </w:p>
    <w:p w:rsidR="00952467" w:rsidRPr="000A3044" w:rsidRDefault="00952467" w:rsidP="00A97693">
      <w:pPr>
        <w:numPr>
          <w:ilvl w:val="0"/>
          <w:numId w:val="10"/>
        </w:numPr>
        <w:tabs>
          <w:tab w:val="left" w:pos="851"/>
        </w:tabs>
        <w:ind w:left="0" w:firstLine="426"/>
        <w:jc w:val="both"/>
        <w:rPr>
          <w:b/>
          <w:color w:val="000000"/>
          <w:sz w:val="28"/>
          <w:szCs w:val="28"/>
        </w:rPr>
      </w:pPr>
      <w:bookmarkStart w:id="2" w:name="_Hlk6591292"/>
      <w:r w:rsidRPr="000A3044">
        <w:rPr>
          <w:b/>
          <w:color w:val="000000"/>
          <w:sz w:val="28"/>
          <w:szCs w:val="28"/>
        </w:rPr>
        <w:t>Сочетание гипотонии и брадикардии наиболее вероятно при передозировке:</w:t>
      </w:r>
    </w:p>
    <w:p w:rsidR="00952467" w:rsidRPr="000A3044" w:rsidRDefault="00952467" w:rsidP="00A97693">
      <w:pPr>
        <w:pStyle w:val="a5"/>
        <w:numPr>
          <w:ilvl w:val="0"/>
          <w:numId w:val="11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клофелина</w:t>
      </w:r>
    </w:p>
    <w:p w:rsidR="00952467" w:rsidRPr="000A3044" w:rsidRDefault="00952467" w:rsidP="00A97693">
      <w:pPr>
        <w:pStyle w:val="a5"/>
        <w:numPr>
          <w:ilvl w:val="0"/>
          <w:numId w:val="11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нифедипина</w:t>
      </w:r>
    </w:p>
    <w:p w:rsidR="00952467" w:rsidRPr="000A3044" w:rsidRDefault="00952467" w:rsidP="00A97693">
      <w:pPr>
        <w:pStyle w:val="a5"/>
        <w:numPr>
          <w:ilvl w:val="0"/>
          <w:numId w:val="110"/>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каптоприла</w:t>
      </w:r>
      <w:proofErr w:type="spellEnd"/>
    </w:p>
    <w:p w:rsidR="00952467" w:rsidRPr="000A3044" w:rsidRDefault="00952467" w:rsidP="00A97693">
      <w:pPr>
        <w:pStyle w:val="a5"/>
        <w:numPr>
          <w:ilvl w:val="0"/>
          <w:numId w:val="11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празозина</w:t>
      </w:r>
    </w:p>
    <w:p w:rsidR="00952467" w:rsidRPr="000A3044" w:rsidRDefault="00952467" w:rsidP="00A97693">
      <w:pPr>
        <w:pStyle w:val="a5"/>
        <w:numPr>
          <w:ilvl w:val="0"/>
          <w:numId w:val="11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нитроглицерина</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 xml:space="preserve">Укажите, какой из нижеперечисленных эффектов не характерен для </w:t>
      </w:r>
      <w:proofErr w:type="spellStart"/>
      <w:r w:rsidRPr="000A3044">
        <w:rPr>
          <w:b/>
          <w:color w:val="000000"/>
          <w:sz w:val="28"/>
          <w:szCs w:val="28"/>
        </w:rPr>
        <w:t>верапамила</w:t>
      </w:r>
      <w:proofErr w:type="spellEnd"/>
      <w:r w:rsidRPr="000A3044">
        <w:rPr>
          <w:b/>
          <w:color w:val="000000"/>
          <w:sz w:val="28"/>
          <w:szCs w:val="28"/>
        </w:rPr>
        <w:t>:</w:t>
      </w:r>
    </w:p>
    <w:p w:rsidR="00952467" w:rsidRPr="000A3044" w:rsidRDefault="00952467" w:rsidP="00A97693">
      <w:pPr>
        <w:pStyle w:val="a5"/>
        <w:numPr>
          <w:ilvl w:val="0"/>
          <w:numId w:val="11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гепатотоксичность</w:t>
      </w:r>
      <w:proofErr w:type="spellEnd"/>
    </w:p>
    <w:p w:rsidR="00952467" w:rsidRPr="000A3044" w:rsidRDefault="00952467" w:rsidP="00A97693">
      <w:pPr>
        <w:pStyle w:val="a5"/>
        <w:numPr>
          <w:ilvl w:val="0"/>
          <w:numId w:val="11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отрицательный инотропный эффект</w:t>
      </w:r>
    </w:p>
    <w:p w:rsidR="00952467" w:rsidRPr="000A3044" w:rsidRDefault="00952467" w:rsidP="00A97693">
      <w:pPr>
        <w:pStyle w:val="a5"/>
        <w:numPr>
          <w:ilvl w:val="0"/>
          <w:numId w:val="11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тахикардия</w:t>
      </w:r>
    </w:p>
    <w:p w:rsidR="00952467" w:rsidRPr="000A3044" w:rsidRDefault="00952467" w:rsidP="00A97693">
      <w:pPr>
        <w:pStyle w:val="a5"/>
        <w:numPr>
          <w:ilvl w:val="0"/>
          <w:numId w:val="11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lang w:val="en-US"/>
        </w:rPr>
        <w:t>AV</w:t>
      </w:r>
      <w:r w:rsidRPr="000A3044">
        <w:rPr>
          <w:rFonts w:ascii="Times New Roman" w:hAnsi="Times New Roman"/>
          <w:color w:val="000000"/>
          <w:sz w:val="28"/>
          <w:szCs w:val="28"/>
        </w:rPr>
        <w:t>-блокада</w:t>
      </w:r>
    </w:p>
    <w:p w:rsidR="00952467" w:rsidRPr="000A3044" w:rsidRDefault="00952467" w:rsidP="00A97693">
      <w:pPr>
        <w:pStyle w:val="a5"/>
        <w:numPr>
          <w:ilvl w:val="0"/>
          <w:numId w:val="11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запоры</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 xml:space="preserve">Какой из перечисленных препаратов не повышает </w:t>
      </w:r>
      <w:proofErr w:type="spellStart"/>
      <w:r w:rsidRPr="000A3044">
        <w:rPr>
          <w:b/>
          <w:color w:val="000000"/>
          <w:sz w:val="28"/>
          <w:szCs w:val="28"/>
        </w:rPr>
        <w:t>атерогенность</w:t>
      </w:r>
      <w:proofErr w:type="spellEnd"/>
      <w:r w:rsidRPr="000A3044">
        <w:rPr>
          <w:b/>
          <w:color w:val="000000"/>
          <w:sz w:val="28"/>
          <w:szCs w:val="28"/>
        </w:rPr>
        <w:t xml:space="preserve"> плазмы крови:</w:t>
      </w:r>
    </w:p>
    <w:p w:rsidR="00952467" w:rsidRPr="000A3044" w:rsidRDefault="00952467" w:rsidP="00A97693">
      <w:pPr>
        <w:pStyle w:val="a5"/>
        <w:numPr>
          <w:ilvl w:val="0"/>
          <w:numId w:val="11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pStyle w:val="a5"/>
        <w:numPr>
          <w:ilvl w:val="0"/>
          <w:numId w:val="11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12"/>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диакарб</w:t>
      </w:r>
      <w:proofErr w:type="spellEnd"/>
    </w:p>
    <w:p w:rsidR="00952467" w:rsidRPr="000A3044" w:rsidRDefault="00952467" w:rsidP="00A97693">
      <w:pPr>
        <w:pStyle w:val="a5"/>
        <w:numPr>
          <w:ilvl w:val="0"/>
          <w:numId w:val="11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pStyle w:val="a5"/>
        <w:numPr>
          <w:ilvl w:val="0"/>
          <w:numId w:val="11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Выберите гемодинамические эффекты нифедипина:</w:t>
      </w:r>
    </w:p>
    <w:p w:rsidR="00952467" w:rsidRPr="000A3044" w:rsidRDefault="00952467" w:rsidP="00A97693">
      <w:pPr>
        <w:pStyle w:val="a5"/>
        <w:numPr>
          <w:ilvl w:val="0"/>
          <w:numId w:val="11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отрицательное инотропное действие, уменьшение ЧСС</w:t>
      </w:r>
    </w:p>
    <w:p w:rsidR="00952467" w:rsidRPr="000A3044" w:rsidRDefault="00952467" w:rsidP="00A97693">
      <w:pPr>
        <w:pStyle w:val="a5"/>
        <w:numPr>
          <w:ilvl w:val="0"/>
          <w:numId w:val="11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повышение сердечного выброса, снижение ЧСС</w:t>
      </w:r>
    </w:p>
    <w:p w:rsidR="00952467" w:rsidRPr="000A3044" w:rsidRDefault="00952467" w:rsidP="00A97693">
      <w:pPr>
        <w:pStyle w:val="a5"/>
        <w:numPr>
          <w:ilvl w:val="0"/>
          <w:numId w:val="11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увеличение ЧСС, дилатация </w:t>
      </w:r>
      <w:proofErr w:type="spellStart"/>
      <w:r w:rsidRPr="000A3044">
        <w:rPr>
          <w:rFonts w:ascii="Times New Roman" w:hAnsi="Times New Roman"/>
          <w:color w:val="000000"/>
          <w:sz w:val="28"/>
          <w:szCs w:val="28"/>
        </w:rPr>
        <w:t>венул</w:t>
      </w:r>
      <w:proofErr w:type="spellEnd"/>
    </w:p>
    <w:p w:rsidR="00952467" w:rsidRPr="000A3044" w:rsidRDefault="00952467" w:rsidP="00A97693">
      <w:pPr>
        <w:pStyle w:val="a5"/>
        <w:numPr>
          <w:ilvl w:val="0"/>
          <w:numId w:val="11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увеличение ЧСС, дилатация артериол</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Какой из препаратов не вызывает повышение активности ренина плазмы:</w:t>
      </w:r>
    </w:p>
    <w:p w:rsidR="00952467" w:rsidRPr="000A3044" w:rsidRDefault="00952467" w:rsidP="00A97693">
      <w:pPr>
        <w:pStyle w:val="a5"/>
        <w:numPr>
          <w:ilvl w:val="0"/>
          <w:numId w:val="11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празозин</w:t>
      </w:r>
    </w:p>
    <w:p w:rsidR="00952467" w:rsidRPr="000A3044" w:rsidRDefault="00952467" w:rsidP="00A97693">
      <w:pPr>
        <w:pStyle w:val="a5"/>
        <w:numPr>
          <w:ilvl w:val="0"/>
          <w:numId w:val="11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pStyle w:val="a5"/>
        <w:numPr>
          <w:ilvl w:val="0"/>
          <w:numId w:val="114"/>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эналаприл</w:t>
      </w:r>
      <w:proofErr w:type="spellEnd"/>
    </w:p>
    <w:p w:rsidR="00952467" w:rsidRPr="000A3044" w:rsidRDefault="00952467" w:rsidP="00A97693">
      <w:pPr>
        <w:pStyle w:val="a5"/>
        <w:numPr>
          <w:ilvl w:val="0"/>
          <w:numId w:val="11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метопролол</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 xml:space="preserve">Какое свойство отличает каптоприл от </w:t>
      </w:r>
      <w:proofErr w:type="spellStart"/>
      <w:r w:rsidRPr="000A3044">
        <w:rPr>
          <w:b/>
          <w:color w:val="000000"/>
          <w:sz w:val="28"/>
          <w:szCs w:val="28"/>
        </w:rPr>
        <w:t>эналаприла</w:t>
      </w:r>
      <w:proofErr w:type="spellEnd"/>
      <w:r w:rsidRPr="000A3044">
        <w:rPr>
          <w:b/>
          <w:color w:val="000000"/>
          <w:sz w:val="28"/>
          <w:szCs w:val="28"/>
        </w:rPr>
        <w:t>:</w:t>
      </w:r>
    </w:p>
    <w:p w:rsidR="00952467" w:rsidRPr="000A3044" w:rsidRDefault="00952467" w:rsidP="00A97693">
      <w:pPr>
        <w:pStyle w:val="a5"/>
        <w:numPr>
          <w:ilvl w:val="0"/>
          <w:numId w:val="11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способность вызывать дилатацию артериол</w:t>
      </w:r>
    </w:p>
    <w:p w:rsidR="00952467" w:rsidRPr="000A3044" w:rsidRDefault="00952467" w:rsidP="00A97693">
      <w:pPr>
        <w:pStyle w:val="a5"/>
        <w:numPr>
          <w:ilvl w:val="0"/>
          <w:numId w:val="11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зависимость всасывания от приёма пищи</w:t>
      </w:r>
    </w:p>
    <w:p w:rsidR="00952467" w:rsidRPr="000A3044" w:rsidRDefault="00952467" w:rsidP="00A97693">
      <w:pPr>
        <w:pStyle w:val="a5"/>
        <w:numPr>
          <w:ilvl w:val="0"/>
          <w:numId w:val="11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отсутствие влияния на углеводный обмен</w:t>
      </w:r>
    </w:p>
    <w:p w:rsidR="00952467" w:rsidRPr="000A3044" w:rsidRDefault="00952467" w:rsidP="00A97693">
      <w:pPr>
        <w:pStyle w:val="a5"/>
        <w:numPr>
          <w:ilvl w:val="0"/>
          <w:numId w:val="11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возникновение побочного эффекта в виде кашля</w:t>
      </w:r>
    </w:p>
    <w:p w:rsidR="00952467" w:rsidRPr="000A3044" w:rsidRDefault="00952467" w:rsidP="00A97693">
      <w:pPr>
        <w:pStyle w:val="a5"/>
        <w:numPr>
          <w:ilvl w:val="0"/>
          <w:numId w:val="11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отсутствие влияния на липидный обмен</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 xml:space="preserve">Какое лекарственное средство способно повысить концентрацию </w:t>
      </w:r>
      <w:proofErr w:type="spellStart"/>
      <w:r w:rsidRPr="000A3044">
        <w:rPr>
          <w:b/>
          <w:color w:val="000000"/>
          <w:sz w:val="28"/>
          <w:szCs w:val="28"/>
        </w:rPr>
        <w:t>пропранолола</w:t>
      </w:r>
      <w:proofErr w:type="spellEnd"/>
      <w:r w:rsidRPr="000A3044">
        <w:rPr>
          <w:b/>
          <w:color w:val="000000"/>
          <w:sz w:val="28"/>
          <w:szCs w:val="28"/>
        </w:rPr>
        <w:t>:</w:t>
      </w:r>
    </w:p>
    <w:p w:rsidR="00952467" w:rsidRPr="000A3044" w:rsidRDefault="00952467" w:rsidP="00A97693">
      <w:pPr>
        <w:pStyle w:val="a5"/>
        <w:numPr>
          <w:ilvl w:val="0"/>
          <w:numId w:val="11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фенобарбитал</w:t>
      </w:r>
    </w:p>
    <w:p w:rsidR="00952467" w:rsidRPr="000A3044" w:rsidRDefault="00952467" w:rsidP="00A97693">
      <w:pPr>
        <w:pStyle w:val="a5"/>
        <w:numPr>
          <w:ilvl w:val="0"/>
          <w:numId w:val="116"/>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циметидин</w:t>
      </w:r>
      <w:proofErr w:type="spellEnd"/>
    </w:p>
    <w:p w:rsidR="00952467" w:rsidRPr="000A3044" w:rsidRDefault="00952467" w:rsidP="00A97693">
      <w:pPr>
        <w:pStyle w:val="a5"/>
        <w:numPr>
          <w:ilvl w:val="0"/>
          <w:numId w:val="116"/>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рифампицин</w:t>
      </w:r>
      <w:proofErr w:type="spellEnd"/>
    </w:p>
    <w:p w:rsidR="00952467" w:rsidRPr="000A3044" w:rsidRDefault="00952467" w:rsidP="00A97693">
      <w:pPr>
        <w:pStyle w:val="a5"/>
        <w:numPr>
          <w:ilvl w:val="0"/>
          <w:numId w:val="116"/>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лабетолол</w:t>
      </w:r>
      <w:proofErr w:type="spellEnd"/>
    </w:p>
    <w:p w:rsidR="00952467" w:rsidRPr="000A3044" w:rsidRDefault="00952467" w:rsidP="00A97693">
      <w:pPr>
        <w:numPr>
          <w:ilvl w:val="0"/>
          <w:numId w:val="10"/>
        </w:numPr>
        <w:tabs>
          <w:tab w:val="left" w:pos="851"/>
        </w:tabs>
        <w:ind w:left="0" w:firstLine="426"/>
        <w:jc w:val="both"/>
        <w:rPr>
          <w:color w:val="000000"/>
          <w:sz w:val="28"/>
          <w:szCs w:val="28"/>
        </w:rPr>
      </w:pPr>
      <w:r w:rsidRPr="000A3044">
        <w:rPr>
          <w:b/>
          <w:color w:val="000000"/>
          <w:sz w:val="28"/>
          <w:szCs w:val="28"/>
        </w:rPr>
        <w:t>Какой препарат вызывает синдром отмены</w:t>
      </w:r>
      <w:r w:rsidRPr="000A3044">
        <w:rPr>
          <w:color w:val="000000"/>
          <w:sz w:val="28"/>
          <w:szCs w:val="28"/>
        </w:rPr>
        <w:t>:</w:t>
      </w:r>
    </w:p>
    <w:p w:rsidR="00952467" w:rsidRPr="000A3044" w:rsidRDefault="00952467" w:rsidP="00A97693">
      <w:pPr>
        <w:pStyle w:val="a5"/>
        <w:numPr>
          <w:ilvl w:val="0"/>
          <w:numId w:val="11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1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pStyle w:val="a5"/>
        <w:numPr>
          <w:ilvl w:val="0"/>
          <w:numId w:val="11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1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Какой из препаратов даст наименьшие колебания артериального давления в течение      суток:</w:t>
      </w:r>
    </w:p>
    <w:p w:rsidR="00952467" w:rsidRPr="000A3044" w:rsidRDefault="00952467" w:rsidP="00A97693">
      <w:pPr>
        <w:pStyle w:val="a5"/>
        <w:numPr>
          <w:ilvl w:val="0"/>
          <w:numId w:val="11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1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амлодипин</w:t>
      </w:r>
    </w:p>
    <w:p w:rsidR="00952467" w:rsidRPr="000A3044" w:rsidRDefault="00952467" w:rsidP="00A97693">
      <w:pPr>
        <w:pStyle w:val="a5"/>
        <w:numPr>
          <w:ilvl w:val="0"/>
          <w:numId w:val="11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верапамил</w:t>
      </w:r>
    </w:p>
    <w:p w:rsidR="00952467" w:rsidRPr="000A3044" w:rsidRDefault="00952467" w:rsidP="00A97693">
      <w:pPr>
        <w:pStyle w:val="a5"/>
        <w:numPr>
          <w:ilvl w:val="0"/>
          <w:numId w:val="11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roofErr w:type="spellStart"/>
      <w:r w:rsidRPr="000A3044">
        <w:rPr>
          <w:rFonts w:ascii="Times New Roman" w:hAnsi="Times New Roman"/>
          <w:color w:val="000000"/>
          <w:sz w:val="28"/>
          <w:szCs w:val="28"/>
        </w:rPr>
        <w:t>ретард</w:t>
      </w:r>
      <w:proofErr w:type="spellEnd"/>
    </w:p>
    <w:p w:rsidR="00952467" w:rsidRPr="000A3044" w:rsidRDefault="00952467" w:rsidP="00A97693">
      <w:pPr>
        <w:numPr>
          <w:ilvl w:val="0"/>
          <w:numId w:val="10"/>
        </w:numPr>
        <w:tabs>
          <w:tab w:val="left" w:pos="851"/>
        </w:tabs>
        <w:ind w:left="0" w:firstLine="426"/>
        <w:jc w:val="both"/>
        <w:rPr>
          <w:b/>
          <w:color w:val="000000"/>
          <w:sz w:val="28"/>
          <w:szCs w:val="28"/>
        </w:rPr>
      </w:pPr>
      <w:r w:rsidRPr="000A3044">
        <w:rPr>
          <w:b/>
          <w:color w:val="000000"/>
          <w:sz w:val="28"/>
          <w:szCs w:val="28"/>
        </w:rPr>
        <w:t xml:space="preserve">Укажите факторы, повышающие гипотензивное действие </w:t>
      </w:r>
      <w:proofErr w:type="spellStart"/>
      <w:r w:rsidRPr="000A3044">
        <w:rPr>
          <w:b/>
          <w:color w:val="000000"/>
          <w:sz w:val="28"/>
          <w:szCs w:val="28"/>
        </w:rPr>
        <w:t>каптоприла</w:t>
      </w:r>
      <w:proofErr w:type="spellEnd"/>
      <w:r w:rsidRPr="000A3044">
        <w:rPr>
          <w:b/>
          <w:color w:val="000000"/>
          <w:sz w:val="28"/>
          <w:szCs w:val="28"/>
        </w:rPr>
        <w:t>:</w:t>
      </w:r>
    </w:p>
    <w:p w:rsidR="00952467" w:rsidRPr="000A3044" w:rsidRDefault="00952467" w:rsidP="00A97693">
      <w:pPr>
        <w:pStyle w:val="a5"/>
        <w:numPr>
          <w:ilvl w:val="0"/>
          <w:numId w:val="11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низкая активность ренина плазмы</w:t>
      </w:r>
    </w:p>
    <w:p w:rsidR="00952467" w:rsidRPr="000A3044" w:rsidRDefault="00952467" w:rsidP="00A97693">
      <w:pPr>
        <w:pStyle w:val="a5"/>
        <w:numPr>
          <w:ilvl w:val="0"/>
          <w:numId w:val="119"/>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гипонатрийемия</w:t>
      </w:r>
      <w:proofErr w:type="spellEnd"/>
    </w:p>
    <w:p w:rsidR="00952467" w:rsidRPr="000A3044" w:rsidRDefault="00952467" w:rsidP="00A97693">
      <w:pPr>
        <w:pStyle w:val="a5"/>
        <w:numPr>
          <w:ilvl w:val="0"/>
          <w:numId w:val="11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повышенное содержание катехоламинов</w:t>
      </w:r>
    </w:p>
    <w:p w:rsidR="00952467" w:rsidRPr="000A3044" w:rsidRDefault="00952467" w:rsidP="00A97693">
      <w:pPr>
        <w:pStyle w:val="a5"/>
        <w:numPr>
          <w:ilvl w:val="0"/>
          <w:numId w:val="119"/>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гипернатрийемия</w:t>
      </w:r>
      <w:proofErr w:type="spellEnd"/>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Какой нежелательный эффект возникает сразу после внутривенного введения клофелина:</w:t>
      </w:r>
    </w:p>
    <w:p w:rsidR="00952467" w:rsidRPr="000A3044" w:rsidRDefault="00952467" w:rsidP="00A97693">
      <w:pPr>
        <w:pStyle w:val="a5"/>
        <w:numPr>
          <w:ilvl w:val="0"/>
          <w:numId w:val="12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нарушения ритма</w:t>
      </w:r>
    </w:p>
    <w:p w:rsidR="00952467" w:rsidRPr="000A3044" w:rsidRDefault="00952467" w:rsidP="00A97693">
      <w:pPr>
        <w:pStyle w:val="a5"/>
        <w:numPr>
          <w:ilvl w:val="0"/>
          <w:numId w:val="12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кратковременное повышение АД</w:t>
      </w:r>
    </w:p>
    <w:p w:rsidR="00952467" w:rsidRPr="000A3044" w:rsidRDefault="00952467" w:rsidP="00A97693">
      <w:pPr>
        <w:pStyle w:val="a5"/>
        <w:numPr>
          <w:ilvl w:val="0"/>
          <w:numId w:val="12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резкое снижение АД</w:t>
      </w:r>
    </w:p>
    <w:p w:rsidR="00952467" w:rsidRPr="000A3044" w:rsidRDefault="00952467" w:rsidP="00A97693">
      <w:pPr>
        <w:pStyle w:val="a5"/>
        <w:numPr>
          <w:ilvl w:val="0"/>
          <w:numId w:val="12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lang w:val="en-US"/>
        </w:rPr>
        <w:t>AV</w:t>
      </w:r>
      <w:r w:rsidRPr="000A3044">
        <w:rPr>
          <w:rFonts w:ascii="Times New Roman" w:hAnsi="Times New Roman"/>
          <w:color w:val="000000"/>
          <w:sz w:val="28"/>
          <w:szCs w:val="28"/>
        </w:rPr>
        <w:t>-блокада</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Празозин целесообразно сочетать с:</w:t>
      </w:r>
    </w:p>
    <w:p w:rsidR="00952467" w:rsidRPr="000A3044" w:rsidRDefault="00952467" w:rsidP="00A97693">
      <w:pPr>
        <w:pStyle w:val="a5"/>
        <w:numPr>
          <w:ilvl w:val="0"/>
          <w:numId w:val="12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нифедипином</w:t>
      </w:r>
      <w:proofErr w:type="spellEnd"/>
    </w:p>
    <w:p w:rsidR="00952467" w:rsidRPr="000A3044" w:rsidRDefault="00952467" w:rsidP="00A97693">
      <w:pPr>
        <w:pStyle w:val="a5"/>
        <w:numPr>
          <w:ilvl w:val="0"/>
          <w:numId w:val="12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гидралазином</w:t>
      </w:r>
      <w:proofErr w:type="spellEnd"/>
    </w:p>
    <w:p w:rsidR="00952467" w:rsidRPr="000A3044" w:rsidRDefault="00952467" w:rsidP="00A97693">
      <w:pPr>
        <w:pStyle w:val="a5"/>
        <w:numPr>
          <w:ilvl w:val="0"/>
          <w:numId w:val="12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метопрололом</w:t>
      </w:r>
      <w:proofErr w:type="spellEnd"/>
    </w:p>
    <w:p w:rsidR="00952467" w:rsidRPr="000A3044" w:rsidRDefault="00952467" w:rsidP="00A97693">
      <w:pPr>
        <w:pStyle w:val="a5"/>
        <w:numPr>
          <w:ilvl w:val="0"/>
          <w:numId w:val="12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нитропруссидом</w:t>
      </w:r>
      <w:proofErr w:type="spellEnd"/>
      <w:r w:rsidRPr="000A3044">
        <w:rPr>
          <w:rFonts w:ascii="Times New Roman" w:hAnsi="Times New Roman"/>
          <w:color w:val="000000"/>
          <w:sz w:val="28"/>
          <w:szCs w:val="28"/>
        </w:rPr>
        <w:t xml:space="preserve"> натрия</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lastRenderedPageBreak/>
        <w:t xml:space="preserve"> Выберите вазодилататор, не вызывающий тахикардии:</w:t>
      </w:r>
    </w:p>
    <w:p w:rsidR="00952467" w:rsidRPr="000A3044" w:rsidRDefault="00952467" w:rsidP="00A97693">
      <w:pPr>
        <w:pStyle w:val="a5"/>
        <w:numPr>
          <w:ilvl w:val="0"/>
          <w:numId w:val="122"/>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эналаприл</w:t>
      </w:r>
      <w:proofErr w:type="spellEnd"/>
    </w:p>
    <w:p w:rsidR="00952467" w:rsidRPr="000A3044" w:rsidRDefault="00952467" w:rsidP="00A97693">
      <w:pPr>
        <w:pStyle w:val="a5"/>
        <w:numPr>
          <w:ilvl w:val="0"/>
          <w:numId w:val="12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празозин</w:t>
      </w:r>
    </w:p>
    <w:p w:rsidR="00952467" w:rsidRPr="000A3044" w:rsidRDefault="00952467" w:rsidP="00A97693">
      <w:pPr>
        <w:pStyle w:val="a5"/>
        <w:numPr>
          <w:ilvl w:val="0"/>
          <w:numId w:val="12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2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 Чем объясняется быстрый эффект фуросемида внутривенно при гипертоническом кризе:</w:t>
      </w:r>
    </w:p>
    <w:p w:rsidR="00952467" w:rsidRPr="000A3044" w:rsidRDefault="00952467" w:rsidP="00A97693">
      <w:pPr>
        <w:pStyle w:val="a5"/>
        <w:numPr>
          <w:ilvl w:val="0"/>
          <w:numId w:val="12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диуретическим действием</w:t>
      </w:r>
    </w:p>
    <w:p w:rsidR="00952467" w:rsidRPr="000A3044" w:rsidRDefault="00952467" w:rsidP="00A97693">
      <w:pPr>
        <w:pStyle w:val="a5"/>
        <w:numPr>
          <w:ilvl w:val="0"/>
          <w:numId w:val="12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натрийуретическим действием</w:t>
      </w:r>
    </w:p>
    <w:p w:rsidR="00952467" w:rsidRPr="000A3044" w:rsidRDefault="00952467" w:rsidP="00A97693">
      <w:pPr>
        <w:pStyle w:val="a5"/>
        <w:numPr>
          <w:ilvl w:val="0"/>
          <w:numId w:val="12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дилатацией артерий и вен</w:t>
      </w:r>
    </w:p>
    <w:p w:rsidR="00952467" w:rsidRPr="000A3044" w:rsidRDefault="00952467" w:rsidP="00A97693">
      <w:pPr>
        <w:pStyle w:val="a5"/>
        <w:numPr>
          <w:ilvl w:val="0"/>
          <w:numId w:val="12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снижением уровня ренина</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Какое гипотензивное средство вводится в неактивной форме:</w:t>
      </w:r>
    </w:p>
    <w:p w:rsidR="00952467" w:rsidRPr="000A3044" w:rsidRDefault="00952467" w:rsidP="00A97693">
      <w:pPr>
        <w:pStyle w:val="a5"/>
        <w:numPr>
          <w:ilvl w:val="0"/>
          <w:numId w:val="12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pStyle w:val="a5"/>
        <w:numPr>
          <w:ilvl w:val="0"/>
          <w:numId w:val="124"/>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эналаприл</w:t>
      </w:r>
      <w:proofErr w:type="spellEnd"/>
    </w:p>
    <w:p w:rsidR="00952467" w:rsidRPr="000A3044" w:rsidRDefault="00952467" w:rsidP="00A97693">
      <w:pPr>
        <w:pStyle w:val="a5"/>
        <w:numPr>
          <w:ilvl w:val="0"/>
          <w:numId w:val="12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24"/>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метополол</w:t>
      </w:r>
      <w:proofErr w:type="spellEnd"/>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Какой побочный эффект </w:t>
      </w:r>
      <w:r w:rsidRPr="000A3044">
        <w:rPr>
          <w:b/>
          <w:color w:val="000000"/>
          <w:sz w:val="28"/>
          <w:szCs w:val="28"/>
        </w:rPr>
        <w:sym w:font="Symbol" w:char="F062"/>
      </w:r>
      <w:r w:rsidRPr="000A3044">
        <w:rPr>
          <w:b/>
          <w:color w:val="000000"/>
          <w:sz w:val="28"/>
          <w:szCs w:val="28"/>
        </w:rPr>
        <w:t xml:space="preserve"> - блокаторов усиливается при сочетании с </w:t>
      </w:r>
      <w:proofErr w:type="spellStart"/>
      <w:r w:rsidRPr="000A3044">
        <w:rPr>
          <w:b/>
          <w:color w:val="000000"/>
          <w:sz w:val="28"/>
          <w:szCs w:val="28"/>
        </w:rPr>
        <w:t>тиазидными</w:t>
      </w:r>
      <w:proofErr w:type="spellEnd"/>
      <w:r w:rsidRPr="000A3044">
        <w:rPr>
          <w:b/>
          <w:color w:val="000000"/>
          <w:sz w:val="28"/>
          <w:szCs w:val="28"/>
        </w:rPr>
        <w:t xml:space="preserve"> диуретиками:</w:t>
      </w:r>
    </w:p>
    <w:p w:rsidR="00952467" w:rsidRPr="000A3044" w:rsidRDefault="00952467" w:rsidP="00A97693">
      <w:pPr>
        <w:pStyle w:val="a5"/>
        <w:numPr>
          <w:ilvl w:val="0"/>
          <w:numId w:val="12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атерогенное действие</w:t>
      </w:r>
    </w:p>
    <w:p w:rsidR="00952467" w:rsidRPr="000A3044" w:rsidRDefault="00952467" w:rsidP="00A97693">
      <w:pPr>
        <w:pStyle w:val="a5"/>
        <w:numPr>
          <w:ilvl w:val="0"/>
          <w:numId w:val="12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гипокалийемия</w:t>
      </w:r>
      <w:proofErr w:type="spellEnd"/>
    </w:p>
    <w:p w:rsidR="00952467" w:rsidRPr="000A3044" w:rsidRDefault="00952467" w:rsidP="00A97693">
      <w:pPr>
        <w:pStyle w:val="a5"/>
        <w:numPr>
          <w:ilvl w:val="0"/>
          <w:numId w:val="12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 функции почек</w:t>
      </w:r>
    </w:p>
    <w:p w:rsidR="00952467" w:rsidRPr="000A3044" w:rsidRDefault="00952467" w:rsidP="00A97693">
      <w:pPr>
        <w:pStyle w:val="a5"/>
        <w:numPr>
          <w:ilvl w:val="0"/>
          <w:numId w:val="12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отрицательное </w:t>
      </w:r>
      <w:proofErr w:type="spellStart"/>
      <w:r w:rsidRPr="000A3044">
        <w:rPr>
          <w:rFonts w:ascii="Times New Roman" w:hAnsi="Times New Roman"/>
          <w:color w:val="000000"/>
          <w:sz w:val="28"/>
          <w:szCs w:val="28"/>
        </w:rPr>
        <w:t>хронотропное</w:t>
      </w:r>
      <w:proofErr w:type="spellEnd"/>
      <w:r w:rsidRPr="000A3044">
        <w:rPr>
          <w:rFonts w:ascii="Times New Roman" w:hAnsi="Times New Roman"/>
          <w:color w:val="000000"/>
          <w:sz w:val="28"/>
          <w:szCs w:val="28"/>
        </w:rPr>
        <w:t xml:space="preserve"> действие</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Какой вид синергизма вызывает совместное назначение </w:t>
      </w:r>
      <w:proofErr w:type="spellStart"/>
      <w:r w:rsidRPr="000A3044">
        <w:rPr>
          <w:b/>
          <w:color w:val="000000"/>
          <w:sz w:val="28"/>
          <w:szCs w:val="28"/>
        </w:rPr>
        <w:t>рамиприла</w:t>
      </w:r>
      <w:proofErr w:type="spellEnd"/>
      <w:r w:rsidRPr="000A3044">
        <w:rPr>
          <w:b/>
          <w:color w:val="000000"/>
          <w:sz w:val="28"/>
          <w:szCs w:val="28"/>
        </w:rPr>
        <w:t xml:space="preserve"> и гипотиазида:</w:t>
      </w:r>
    </w:p>
    <w:p w:rsidR="00952467" w:rsidRPr="000A3044" w:rsidRDefault="00952467" w:rsidP="00A97693">
      <w:pPr>
        <w:pStyle w:val="a5"/>
        <w:numPr>
          <w:ilvl w:val="0"/>
          <w:numId w:val="12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суммация эффектов</w:t>
      </w:r>
    </w:p>
    <w:p w:rsidR="00952467" w:rsidRPr="000A3044" w:rsidRDefault="00952467" w:rsidP="00A97693">
      <w:pPr>
        <w:pStyle w:val="a5"/>
        <w:numPr>
          <w:ilvl w:val="0"/>
          <w:numId w:val="12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потенцирование</w:t>
      </w:r>
    </w:p>
    <w:p w:rsidR="00952467" w:rsidRPr="000A3044" w:rsidRDefault="00952467" w:rsidP="00A97693">
      <w:pPr>
        <w:pStyle w:val="a5"/>
        <w:numPr>
          <w:ilvl w:val="0"/>
          <w:numId w:val="12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аддитивное действие</w:t>
      </w:r>
    </w:p>
    <w:p w:rsidR="00952467" w:rsidRPr="000A3044" w:rsidRDefault="00952467" w:rsidP="00A97693">
      <w:pPr>
        <w:pStyle w:val="a5"/>
        <w:numPr>
          <w:ilvl w:val="0"/>
          <w:numId w:val="126"/>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сенситизация</w:t>
      </w:r>
      <w:proofErr w:type="spellEnd"/>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Какой препарат образует длительно действующие метаболиты:</w:t>
      </w:r>
    </w:p>
    <w:p w:rsidR="00952467" w:rsidRPr="000A3044" w:rsidRDefault="00952467" w:rsidP="00A97693">
      <w:pPr>
        <w:pStyle w:val="a5"/>
        <w:numPr>
          <w:ilvl w:val="0"/>
          <w:numId w:val="12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2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2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рамиприл</w:t>
      </w:r>
    </w:p>
    <w:p w:rsidR="00952467" w:rsidRPr="000A3044" w:rsidRDefault="00952467" w:rsidP="00A97693">
      <w:pPr>
        <w:pStyle w:val="a5"/>
        <w:numPr>
          <w:ilvl w:val="0"/>
          <w:numId w:val="12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верапамил</w:t>
      </w:r>
    </w:p>
    <w:p w:rsidR="00952467" w:rsidRPr="000A3044" w:rsidRDefault="00952467" w:rsidP="00A97693">
      <w:pPr>
        <w:pStyle w:val="a5"/>
        <w:numPr>
          <w:ilvl w:val="0"/>
          <w:numId w:val="12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Гипотензивный эффект клофелина при приёме под язык наступает через:</w:t>
      </w:r>
    </w:p>
    <w:p w:rsidR="00952467" w:rsidRPr="000A3044" w:rsidRDefault="00952467" w:rsidP="00A97693">
      <w:pPr>
        <w:pStyle w:val="a5"/>
        <w:numPr>
          <w:ilvl w:val="0"/>
          <w:numId w:val="12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10 мин</w:t>
      </w:r>
    </w:p>
    <w:p w:rsidR="00952467" w:rsidRPr="000A3044" w:rsidRDefault="00952467" w:rsidP="00A97693">
      <w:pPr>
        <w:pStyle w:val="a5"/>
        <w:numPr>
          <w:ilvl w:val="0"/>
          <w:numId w:val="12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1,5 часа</w:t>
      </w:r>
    </w:p>
    <w:p w:rsidR="00952467" w:rsidRPr="000A3044" w:rsidRDefault="00952467" w:rsidP="00A97693">
      <w:pPr>
        <w:pStyle w:val="a5"/>
        <w:numPr>
          <w:ilvl w:val="0"/>
          <w:numId w:val="12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3 часа</w:t>
      </w:r>
    </w:p>
    <w:p w:rsidR="00952467" w:rsidRPr="000A3044" w:rsidRDefault="00952467" w:rsidP="00A97693">
      <w:pPr>
        <w:pStyle w:val="a5"/>
        <w:numPr>
          <w:ilvl w:val="0"/>
          <w:numId w:val="12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30 минут</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Выберите препарат, купирующий тахикардию, вызванную </w:t>
      </w:r>
      <w:proofErr w:type="spellStart"/>
      <w:r w:rsidRPr="000A3044">
        <w:rPr>
          <w:b/>
          <w:color w:val="000000"/>
          <w:sz w:val="28"/>
          <w:szCs w:val="28"/>
        </w:rPr>
        <w:t>артериолярными</w:t>
      </w:r>
      <w:proofErr w:type="spellEnd"/>
      <w:r w:rsidRPr="000A3044">
        <w:rPr>
          <w:b/>
          <w:color w:val="000000"/>
          <w:sz w:val="28"/>
          <w:szCs w:val="28"/>
        </w:rPr>
        <w:t xml:space="preserve"> вазодилататорами:</w:t>
      </w:r>
    </w:p>
    <w:p w:rsidR="00952467" w:rsidRPr="000A3044" w:rsidRDefault="00952467" w:rsidP="00A97693">
      <w:pPr>
        <w:pStyle w:val="a5"/>
        <w:numPr>
          <w:ilvl w:val="0"/>
          <w:numId w:val="12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верапамил</w:t>
      </w:r>
    </w:p>
    <w:p w:rsidR="00952467" w:rsidRPr="000A3044" w:rsidRDefault="00952467" w:rsidP="00A97693">
      <w:pPr>
        <w:pStyle w:val="a5"/>
        <w:numPr>
          <w:ilvl w:val="0"/>
          <w:numId w:val="12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pStyle w:val="a5"/>
        <w:numPr>
          <w:ilvl w:val="0"/>
          <w:numId w:val="129"/>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дилтиазем</w:t>
      </w:r>
      <w:proofErr w:type="spellEnd"/>
    </w:p>
    <w:p w:rsidR="00952467" w:rsidRPr="000A3044" w:rsidRDefault="00952467" w:rsidP="00A97693">
      <w:pPr>
        <w:pStyle w:val="a5"/>
        <w:numPr>
          <w:ilvl w:val="0"/>
          <w:numId w:val="129"/>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дигоксин</w:t>
      </w:r>
      <w:proofErr w:type="spellEnd"/>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Какой препарат вызывает задержку жидкости при длительном приеме:</w:t>
      </w:r>
    </w:p>
    <w:p w:rsidR="00952467" w:rsidRPr="000A3044" w:rsidRDefault="00952467" w:rsidP="00A97693">
      <w:pPr>
        <w:pStyle w:val="a5"/>
        <w:numPr>
          <w:ilvl w:val="0"/>
          <w:numId w:val="13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каптоприл</w:t>
      </w:r>
    </w:p>
    <w:p w:rsidR="00952467" w:rsidRPr="000A3044" w:rsidRDefault="00952467" w:rsidP="00A97693">
      <w:pPr>
        <w:pStyle w:val="a5"/>
        <w:numPr>
          <w:ilvl w:val="0"/>
          <w:numId w:val="13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3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pStyle w:val="a5"/>
        <w:numPr>
          <w:ilvl w:val="0"/>
          <w:numId w:val="13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Почему доза </w:t>
      </w:r>
      <w:proofErr w:type="spellStart"/>
      <w:r w:rsidRPr="000A3044">
        <w:rPr>
          <w:b/>
          <w:color w:val="000000"/>
          <w:sz w:val="28"/>
          <w:szCs w:val="28"/>
        </w:rPr>
        <w:t>верапамила</w:t>
      </w:r>
      <w:proofErr w:type="spellEnd"/>
      <w:r w:rsidRPr="000A3044">
        <w:rPr>
          <w:b/>
          <w:color w:val="000000"/>
          <w:sz w:val="28"/>
          <w:szCs w:val="28"/>
        </w:rPr>
        <w:t xml:space="preserve"> внутрь для достаточного гипотензивного </w:t>
      </w:r>
      <w:proofErr w:type="gramStart"/>
      <w:r w:rsidRPr="000A3044">
        <w:rPr>
          <w:b/>
          <w:color w:val="000000"/>
          <w:sz w:val="28"/>
          <w:szCs w:val="28"/>
        </w:rPr>
        <w:t>эффекта  должна</w:t>
      </w:r>
      <w:proofErr w:type="gramEnd"/>
      <w:r w:rsidRPr="000A3044">
        <w:rPr>
          <w:b/>
          <w:color w:val="000000"/>
          <w:sz w:val="28"/>
          <w:szCs w:val="28"/>
        </w:rPr>
        <w:t xml:space="preserve"> быть высокой:</w:t>
      </w:r>
    </w:p>
    <w:p w:rsidR="00952467" w:rsidRPr="000A3044" w:rsidRDefault="00952467" w:rsidP="00A97693">
      <w:pPr>
        <w:pStyle w:val="a5"/>
        <w:numPr>
          <w:ilvl w:val="0"/>
          <w:numId w:val="13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из-за выраженного </w:t>
      </w:r>
      <w:proofErr w:type="spellStart"/>
      <w:r w:rsidRPr="000A3044">
        <w:rPr>
          <w:rFonts w:ascii="Times New Roman" w:hAnsi="Times New Roman"/>
          <w:color w:val="000000"/>
          <w:sz w:val="28"/>
          <w:szCs w:val="28"/>
        </w:rPr>
        <w:t>пресистемного</w:t>
      </w:r>
      <w:proofErr w:type="spellEnd"/>
      <w:r w:rsidRPr="000A3044">
        <w:rPr>
          <w:rFonts w:ascii="Times New Roman" w:hAnsi="Times New Roman"/>
          <w:color w:val="000000"/>
          <w:sz w:val="28"/>
          <w:szCs w:val="28"/>
        </w:rPr>
        <w:t xml:space="preserve"> метаболизма</w:t>
      </w:r>
    </w:p>
    <w:p w:rsidR="00952467" w:rsidRPr="000A3044" w:rsidRDefault="00952467" w:rsidP="00A97693">
      <w:pPr>
        <w:pStyle w:val="a5"/>
        <w:numPr>
          <w:ilvl w:val="0"/>
          <w:numId w:val="13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из-за медленного наступления эффекта</w:t>
      </w:r>
    </w:p>
    <w:p w:rsidR="00952467" w:rsidRPr="000A3044" w:rsidRDefault="00952467" w:rsidP="00A97693">
      <w:pPr>
        <w:pStyle w:val="a5"/>
        <w:numPr>
          <w:ilvl w:val="0"/>
          <w:numId w:val="13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из-за небольшого Т 1\2</w:t>
      </w:r>
    </w:p>
    <w:p w:rsidR="00952467" w:rsidRPr="000A3044" w:rsidRDefault="00952467" w:rsidP="00A97693">
      <w:pPr>
        <w:pStyle w:val="a5"/>
        <w:numPr>
          <w:ilvl w:val="0"/>
          <w:numId w:val="13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из-за быстрого выведения препарата</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Для полного проявления гипотензивного эффекта β - </w:t>
      </w:r>
      <w:proofErr w:type="spellStart"/>
      <w:r w:rsidRPr="000A3044">
        <w:rPr>
          <w:b/>
          <w:color w:val="000000"/>
          <w:sz w:val="28"/>
          <w:szCs w:val="28"/>
        </w:rPr>
        <w:t>адреноблокаторов</w:t>
      </w:r>
      <w:proofErr w:type="spellEnd"/>
      <w:r w:rsidRPr="000A3044">
        <w:rPr>
          <w:b/>
          <w:color w:val="000000"/>
          <w:sz w:val="28"/>
          <w:szCs w:val="28"/>
        </w:rPr>
        <w:t xml:space="preserve"> требуется:</w:t>
      </w:r>
    </w:p>
    <w:p w:rsidR="00952467" w:rsidRPr="000A3044" w:rsidRDefault="00952467" w:rsidP="00A97693">
      <w:pPr>
        <w:pStyle w:val="a5"/>
        <w:numPr>
          <w:ilvl w:val="0"/>
          <w:numId w:val="13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2 часа</w:t>
      </w:r>
    </w:p>
    <w:p w:rsidR="00952467" w:rsidRPr="000A3044" w:rsidRDefault="00952467" w:rsidP="00A97693">
      <w:pPr>
        <w:pStyle w:val="a5"/>
        <w:numPr>
          <w:ilvl w:val="0"/>
          <w:numId w:val="13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24-48 часов</w:t>
      </w:r>
    </w:p>
    <w:p w:rsidR="00952467" w:rsidRPr="000A3044" w:rsidRDefault="00952467" w:rsidP="00A97693">
      <w:pPr>
        <w:pStyle w:val="a5"/>
        <w:numPr>
          <w:ilvl w:val="0"/>
          <w:numId w:val="13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3-5 дней</w:t>
      </w:r>
    </w:p>
    <w:p w:rsidR="00952467" w:rsidRPr="000A3044" w:rsidRDefault="00952467" w:rsidP="00A97693">
      <w:pPr>
        <w:pStyle w:val="a5"/>
        <w:numPr>
          <w:ilvl w:val="0"/>
          <w:numId w:val="13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10-14 дней</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Чем в основном обусловлен гипотензивный эффект нифедипина:</w:t>
      </w:r>
    </w:p>
    <w:p w:rsidR="00952467" w:rsidRPr="000A3044" w:rsidRDefault="00952467" w:rsidP="00A97693">
      <w:pPr>
        <w:pStyle w:val="a5"/>
        <w:numPr>
          <w:ilvl w:val="0"/>
          <w:numId w:val="13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снижением сердечного выброса</w:t>
      </w:r>
    </w:p>
    <w:p w:rsidR="00952467" w:rsidRPr="000A3044" w:rsidRDefault="00952467" w:rsidP="00A97693">
      <w:pPr>
        <w:pStyle w:val="a5"/>
        <w:numPr>
          <w:ilvl w:val="0"/>
          <w:numId w:val="13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уменьшением периферического сосудистого сопротивления</w:t>
      </w:r>
    </w:p>
    <w:p w:rsidR="00952467" w:rsidRPr="000A3044" w:rsidRDefault="00952467" w:rsidP="00A97693">
      <w:pPr>
        <w:pStyle w:val="a5"/>
        <w:numPr>
          <w:ilvl w:val="0"/>
          <w:numId w:val="13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уменьшением объёма циркулирующей крови</w:t>
      </w:r>
    </w:p>
    <w:p w:rsidR="00952467" w:rsidRPr="000A3044" w:rsidRDefault="00952467" w:rsidP="00A97693">
      <w:pPr>
        <w:pStyle w:val="a5"/>
        <w:numPr>
          <w:ilvl w:val="0"/>
          <w:numId w:val="13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снижением активности ренина плазмы</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Гипотензивное действие нифедипина при </w:t>
      </w:r>
      <w:proofErr w:type="gramStart"/>
      <w:r w:rsidRPr="000A3044">
        <w:rPr>
          <w:b/>
          <w:color w:val="000000"/>
          <w:sz w:val="28"/>
          <w:szCs w:val="28"/>
        </w:rPr>
        <w:t xml:space="preserve">приёме  </w:t>
      </w:r>
      <w:proofErr w:type="spellStart"/>
      <w:r w:rsidRPr="000A3044">
        <w:rPr>
          <w:b/>
          <w:color w:val="000000"/>
          <w:sz w:val="28"/>
          <w:szCs w:val="28"/>
        </w:rPr>
        <w:t>рег</w:t>
      </w:r>
      <w:proofErr w:type="spellEnd"/>
      <w:proofErr w:type="gramEnd"/>
      <w:r w:rsidRPr="000A3044">
        <w:rPr>
          <w:b/>
          <w:color w:val="000000"/>
          <w:sz w:val="28"/>
          <w:szCs w:val="28"/>
        </w:rPr>
        <w:t xml:space="preserve"> о</w:t>
      </w:r>
      <w:r w:rsidRPr="000A3044">
        <w:rPr>
          <w:b/>
          <w:color w:val="000000"/>
          <w:sz w:val="28"/>
          <w:szCs w:val="28"/>
          <w:lang w:val="en-US"/>
        </w:rPr>
        <w:t>s</w:t>
      </w:r>
      <w:r w:rsidRPr="000A3044">
        <w:rPr>
          <w:b/>
          <w:color w:val="000000"/>
          <w:sz w:val="28"/>
          <w:szCs w:val="28"/>
        </w:rPr>
        <w:t xml:space="preserve"> развивается через:</w:t>
      </w:r>
    </w:p>
    <w:p w:rsidR="00952467" w:rsidRPr="000A3044" w:rsidRDefault="00952467" w:rsidP="00A97693">
      <w:pPr>
        <w:pStyle w:val="a5"/>
        <w:numPr>
          <w:ilvl w:val="0"/>
          <w:numId w:val="13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10 минут</w:t>
      </w:r>
    </w:p>
    <w:p w:rsidR="00952467" w:rsidRPr="000A3044" w:rsidRDefault="00952467" w:rsidP="00A97693">
      <w:pPr>
        <w:pStyle w:val="a5"/>
        <w:numPr>
          <w:ilvl w:val="0"/>
          <w:numId w:val="13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30 минут</w:t>
      </w:r>
    </w:p>
    <w:p w:rsidR="00952467" w:rsidRPr="000A3044" w:rsidRDefault="00952467" w:rsidP="00A97693">
      <w:pPr>
        <w:pStyle w:val="a5"/>
        <w:numPr>
          <w:ilvl w:val="0"/>
          <w:numId w:val="13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4 часа</w:t>
      </w:r>
    </w:p>
    <w:p w:rsidR="00952467" w:rsidRPr="000A3044" w:rsidRDefault="00952467" w:rsidP="00A97693">
      <w:pPr>
        <w:pStyle w:val="a5"/>
        <w:numPr>
          <w:ilvl w:val="0"/>
          <w:numId w:val="13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6 часов</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 xml:space="preserve">Укажите побочный эффект, не характерный для </w:t>
      </w:r>
      <w:proofErr w:type="spellStart"/>
      <w:r w:rsidRPr="000A3044">
        <w:rPr>
          <w:b/>
          <w:color w:val="000000"/>
          <w:sz w:val="28"/>
          <w:szCs w:val="28"/>
        </w:rPr>
        <w:t>каптоприла</w:t>
      </w:r>
      <w:proofErr w:type="spellEnd"/>
      <w:r w:rsidRPr="000A3044">
        <w:rPr>
          <w:b/>
          <w:color w:val="000000"/>
          <w:sz w:val="28"/>
          <w:szCs w:val="28"/>
        </w:rPr>
        <w:t>:</w:t>
      </w:r>
    </w:p>
    <w:p w:rsidR="00952467" w:rsidRPr="000A3044" w:rsidRDefault="00952467" w:rsidP="00A97693">
      <w:pPr>
        <w:pStyle w:val="a5"/>
        <w:numPr>
          <w:ilvl w:val="0"/>
          <w:numId w:val="13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сухой кашель</w:t>
      </w:r>
    </w:p>
    <w:p w:rsidR="00952467" w:rsidRPr="000A3044" w:rsidRDefault="00952467" w:rsidP="00A97693">
      <w:pPr>
        <w:pStyle w:val="a5"/>
        <w:numPr>
          <w:ilvl w:val="0"/>
          <w:numId w:val="13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гипергликемия</w:t>
      </w:r>
    </w:p>
    <w:p w:rsidR="00952467" w:rsidRPr="000A3044" w:rsidRDefault="00952467" w:rsidP="00A97693">
      <w:pPr>
        <w:pStyle w:val="a5"/>
        <w:numPr>
          <w:ilvl w:val="0"/>
          <w:numId w:val="13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протеинурия</w:t>
      </w:r>
    </w:p>
    <w:p w:rsidR="00952467" w:rsidRPr="000A3044" w:rsidRDefault="00952467" w:rsidP="00A97693">
      <w:pPr>
        <w:pStyle w:val="a5"/>
        <w:numPr>
          <w:ilvl w:val="0"/>
          <w:numId w:val="13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нейтропения</w:t>
      </w:r>
      <w:proofErr w:type="spellEnd"/>
    </w:p>
    <w:p w:rsidR="00952467" w:rsidRPr="000A3044" w:rsidRDefault="00952467" w:rsidP="00A97693">
      <w:pPr>
        <w:pStyle w:val="a5"/>
        <w:numPr>
          <w:ilvl w:val="0"/>
          <w:numId w:val="13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диспептические</w:t>
      </w:r>
      <w:proofErr w:type="spellEnd"/>
      <w:r w:rsidRPr="000A3044">
        <w:rPr>
          <w:rFonts w:ascii="Times New Roman" w:hAnsi="Times New Roman"/>
          <w:color w:val="000000"/>
          <w:sz w:val="28"/>
          <w:szCs w:val="28"/>
        </w:rPr>
        <w:t xml:space="preserve"> расстройства</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Гипотензивный эффект какого препарата тормозит применение нестероидных противовоспалительных средств:</w:t>
      </w:r>
    </w:p>
    <w:p w:rsidR="00952467" w:rsidRPr="000A3044" w:rsidRDefault="00952467" w:rsidP="00A97693">
      <w:pPr>
        <w:pStyle w:val="a5"/>
        <w:numPr>
          <w:ilvl w:val="0"/>
          <w:numId w:val="13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β - блокаторов</w:t>
      </w:r>
    </w:p>
    <w:p w:rsidR="00952467" w:rsidRPr="000A3044" w:rsidRDefault="00952467" w:rsidP="00A97693">
      <w:pPr>
        <w:pStyle w:val="a5"/>
        <w:numPr>
          <w:ilvl w:val="0"/>
          <w:numId w:val="13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клофелина</w:t>
      </w:r>
    </w:p>
    <w:p w:rsidR="00952467" w:rsidRPr="000A3044" w:rsidRDefault="00952467" w:rsidP="00A97693">
      <w:pPr>
        <w:pStyle w:val="a5"/>
        <w:numPr>
          <w:ilvl w:val="0"/>
          <w:numId w:val="13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антагонистов кальция</w:t>
      </w:r>
    </w:p>
    <w:p w:rsidR="00952467" w:rsidRPr="000A3044" w:rsidRDefault="00952467" w:rsidP="00A97693">
      <w:pPr>
        <w:pStyle w:val="a5"/>
        <w:numPr>
          <w:ilvl w:val="0"/>
          <w:numId w:val="13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ингибиторов АПФ</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Чем проявляется феномен первой дозы при приёме празозина:</w:t>
      </w:r>
    </w:p>
    <w:p w:rsidR="00952467" w:rsidRPr="000A3044" w:rsidRDefault="00952467" w:rsidP="00A97693">
      <w:pPr>
        <w:pStyle w:val="a5"/>
        <w:numPr>
          <w:ilvl w:val="0"/>
          <w:numId w:val="13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кратковременным повышением АД</w:t>
      </w:r>
    </w:p>
    <w:p w:rsidR="00952467" w:rsidRPr="000A3044" w:rsidRDefault="00952467" w:rsidP="00A97693">
      <w:pPr>
        <w:pStyle w:val="a5"/>
        <w:numPr>
          <w:ilvl w:val="0"/>
          <w:numId w:val="13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ортостатической гипотонией</w:t>
      </w:r>
    </w:p>
    <w:p w:rsidR="00952467" w:rsidRPr="000A3044" w:rsidRDefault="00952467" w:rsidP="00A97693">
      <w:pPr>
        <w:pStyle w:val="a5"/>
        <w:numPr>
          <w:ilvl w:val="0"/>
          <w:numId w:val="13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снижением сердечного выброса</w:t>
      </w:r>
    </w:p>
    <w:p w:rsidR="00952467" w:rsidRPr="000A3044" w:rsidRDefault="00952467" w:rsidP="00A97693">
      <w:pPr>
        <w:pStyle w:val="a5"/>
        <w:numPr>
          <w:ilvl w:val="0"/>
          <w:numId w:val="13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резким увеличением ЧСС</w:t>
      </w:r>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Какое из гипотензивных средств не проникает через ГЭБ:</w:t>
      </w:r>
    </w:p>
    <w:p w:rsidR="00952467" w:rsidRPr="000A3044" w:rsidRDefault="00952467" w:rsidP="00A97693">
      <w:pPr>
        <w:pStyle w:val="a5"/>
        <w:numPr>
          <w:ilvl w:val="0"/>
          <w:numId w:val="13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pStyle w:val="a5"/>
        <w:numPr>
          <w:ilvl w:val="0"/>
          <w:numId w:val="13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клофелин</w:t>
      </w:r>
    </w:p>
    <w:p w:rsidR="00952467" w:rsidRPr="000A3044" w:rsidRDefault="00952467" w:rsidP="00A97693">
      <w:pPr>
        <w:pStyle w:val="a5"/>
        <w:numPr>
          <w:ilvl w:val="0"/>
          <w:numId w:val="13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атенолол</w:t>
      </w:r>
    </w:p>
    <w:p w:rsidR="00952467" w:rsidRPr="000A3044" w:rsidRDefault="00952467" w:rsidP="00A97693">
      <w:pPr>
        <w:pStyle w:val="a5"/>
        <w:numPr>
          <w:ilvl w:val="0"/>
          <w:numId w:val="138"/>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эналаприл</w:t>
      </w:r>
      <w:proofErr w:type="spellEnd"/>
    </w:p>
    <w:p w:rsidR="00952467" w:rsidRPr="000A3044" w:rsidRDefault="00952467" w:rsidP="00A97693">
      <w:pPr>
        <w:numPr>
          <w:ilvl w:val="0"/>
          <w:numId w:val="11"/>
        </w:numPr>
        <w:tabs>
          <w:tab w:val="clear" w:pos="405"/>
          <w:tab w:val="left" w:pos="426"/>
          <w:tab w:val="left" w:pos="851"/>
        </w:tabs>
        <w:ind w:left="0" w:firstLine="426"/>
        <w:jc w:val="both"/>
        <w:rPr>
          <w:b/>
          <w:color w:val="000000"/>
          <w:sz w:val="28"/>
          <w:szCs w:val="28"/>
        </w:rPr>
      </w:pPr>
      <w:r w:rsidRPr="000A3044">
        <w:rPr>
          <w:b/>
          <w:color w:val="000000"/>
          <w:sz w:val="28"/>
          <w:szCs w:val="28"/>
        </w:rPr>
        <w:t>Что является абсолютным противопоказанием для назначения β - блокаторов:</w:t>
      </w:r>
    </w:p>
    <w:p w:rsidR="00952467" w:rsidRPr="000A3044" w:rsidRDefault="00952467" w:rsidP="00A97693">
      <w:pPr>
        <w:pStyle w:val="a5"/>
        <w:numPr>
          <w:ilvl w:val="0"/>
          <w:numId w:val="13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пожилой возраст</w:t>
      </w:r>
    </w:p>
    <w:p w:rsidR="00952467" w:rsidRPr="000A3044" w:rsidRDefault="00952467" w:rsidP="00A97693">
      <w:pPr>
        <w:pStyle w:val="a5"/>
        <w:numPr>
          <w:ilvl w:val="0"/>
          <w:numId w:val="13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хроническая сердечная недостаточность</w:t>
      </w:r>
    </w:p>
    <w:p w:rsidR="00952467" w:rsidRPr="000A3044" w:rsidRDefault="00952467" w:rsidP="00A97693">
      <w:pPr>
        <w:pStyle w:val="a5"/>
        <w:numPr>
          <w:ilvl w:val="0"/>
          <w:numId w:val="13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бронхиальная астма</w:t>
      </w:r>
    </w:p>
    <w:p w:rsidR="00952467" w:rsidRPr="000A3044" w:rsidRDefault="00952467" w:rsidP="00A97693">
      <w:pPr>
        <w:pStyle w:val="a5"/>
        <w:numPr>
          <w:ilvl w:val="0"/>
          <w:numId w:val="13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импотенция</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Какой препарат противопоказан при гипертоническом кризе с выраженной тахикардией:</w:t>
      </w:r>
    </w:p>
    <w:p w:rsidR="00952467" w:rsidRPr="000A3044" w:rsidRDefault="00952467" w:rsidP="00A97693">
      <w:pPr>
        <w:pStyle w:val="a5"/>
        <w:numPr>
          <w:ilvl w:val="0"/>
          <w:numId w:val="16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pStyle w:val="a5"/>
        <w:numPr>
          <w:ilvl w:val="0"/>
          <w:numId w:val="16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6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Какой препарат не следует назначать при сниженной функции почек:</w:t>
      </w:r>
    </w:p>
    <w:p w:rsidR="00952467" w:rsidRPr="000A3044" w:rsidRDefault="00952467" w:rsidP="00A97693">
      <w:pPr>
        <w:pStyle w:val="a5"/>
        <w:numPr>
          <w:ilvl w:val="0"/>
          <w:numId w:val="16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фозиноприл</w:t>
      </w:r>
    </w:p>
    <w:p w:rsidR="00952467" w:rsidRPr="000A3044" w:rsidRDefault="00952467" w:rsidP="00A97693">
      <w:pPr>
        <w:pStyle w:val="a5"/>
        <w:numPr>
          <w:ilvl w:val="0"/>
          <w:numId w:val="16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pStyle w:val="a5"/>
        <w:numPr>
          <w:ilvl w:val="0"/>
          <w:numId w:val="16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6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Какой положительный эффект вызовет сочетание нифедипина с </w:t>
      </w:r>
      <w:proofErr w:type="spellStart"/>
      <w:r w:rsidRPr="000A3044">
        <w:rPr>
          <w:b/>
          <w:color w:val="000000"/>
          <w:sz w:val="28"/>
          <w:szCs w:val="28"/>
        </w:rPr>
        <w:t>пропранололом</w:t>
      </w:r>
      <w:proofErr w:type="spellEnd"/>
      <w:r w:rsidRPr="000A3044">
        <w:rPr>
          <w:b/>
          <w:color w:val="000000"/>
          <w:sz w:val="28"/>
          <w:szCs w:val="28"/>
        </w:rPr>
        <w:t>:</w:t>
      </w:r>
    </w:p>
    <w:p w:rsidR="00952467" w:rsidRPr="000A3044" w:rsidRDefault="00952467" w:rsidP="00A97693">
      <w:pPr>
        <w:pStyle w:val="a5"/>
        <w:numPr>
          <w:ilvl w:val="0"/>
          <w:numId w:val="16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устранение тахикардии</w:t>
      </w:r>
    </w:p>
    <w:p w:rsidR="00952467" w:rsidRPr="000A3044" w:rsidRDefault="00952467" w:rsidP="00A97693">
      <w:pPr>
        <w:pStyle w:val="a5"/>
        <w:numPr>
          <w:ilvl w:val="0"/>
          <w:numId w:val="16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усиление положительного инотропного действия</w:t>
      </w:r>
    </w:p>
    <w:p w:rsidR="00952467" w:rsidRPr="000A3044" w:rsidRDefault="00952467" w:rsidP="00A97693">
      <w:pPr>
        <w:pStyle w:val="a5"/>
        <w:numPr>
          <w:ilvl w:val="0"/>
          <w:numId w:val="16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усиление седативного эффекта </w:t>
      </w:r>
    </w:p>
    <w:p w:rsidR="00952467" w:rsidRPr="000A3044" w:rsidRDefault="00952467" w:rsidP="00A97693">
      <w:pPr>
        <w:pStyle w:val="a5"/>
        <w:numPr>
          <w:ilvl w:val="0"/>
          <w:numId w:val="16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улучшение антиаритмических свойств </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Чем объясняется развитие тахикардии при приёме </w:t>
      </w:r>
      <w:proofErr w:type="spellStart"/>
      <w:proofErr w:type="gramStart"/>
      <w:r w:rsidRPr="000A3044">
        <w:rPr>
          <w:b/>
          <w:color w:val="000000"/>
          <w:sz w:val="28"/>
          <w:szCs w:val="28"/>
        </w:rPr>
        <w:t>артериолярных</w:t>
      </w:r>
      <w:proofErr w:type="spellEnd"/>
      <w:r w:rsidRPr="000A3044">
        <w:rPr>
          <w:b/>
          <w:color w:val="000000"/>
          <w:sz w:val="28"/>
          <w:szCs w:val="28"/>
        </w:rPr>
        <w:t xml:space="preserve">  вазодилататоров</w:t>
      </w:r>
      <w:proofErr w:type="gramEnd"/>
      <w:r w:rsidRPr="000A3044">
        <w:rPr>
          <w:b/>
          <w:color w:val="000000"/>
          <w:sz w:val="28"/>
          <w:szCs w:val="28"/>
        </w:rPr>
        <w:t>:</w:t>
      </w:r>
    </w:p>
    <w:p w:rsidR="00952467" w:rsidRPr="000A3044" w:rsidRDefault="00952467" w:rsidP="00A97693">
      <w:pPr>
        <w:pStyle w:val="a5"/>
        <w:numPr>
          <w:ilvl w:val="0"/>
          <w:numId w:val="16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повышением активности ренина</w:t>
      </w:r>
    </w:p>
    <w:p w:rsidR="00952467" w:rsidRPr="000A3044" w:rsidRDefault="00952467" w:rsidP="00A97693">
      <w:pPr>
        <w:pStyle w:val="a5"/>
        <w:numPr>
          <w:ilvl w:val="0"/>
          <w:numId w:val="16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повышением активности симпатоадреналовой системы</w:t>
      </w:r>
    </w:p>
    <w:p w:rsidR="00952467" w:rsidRPr="000A3044" w:rsidRDefault="00952467" w:rsidP="00A97693">
      <w:pPr>
        <w:pStyle w:val="a5"/>
        <w:numPr>
          <w:ilvl w:val="0"/>
          <w:numId w:val="16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симпатолитическим действием</w:t>
      </w:r>
    </w:p>
    <w:p w:rsidR="00952467" w:rsidRPr="000A3044" w:rsidRDefault="00952467" w:rsidP="00A97693">
      <w:pPr>
        <w:pStyle w:val="a5"/>
        <w:numPr>
          <w:ilvl w:val="0"/>
          <w:numId w:val="16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холинолитическим</w:t>
      </w:r>
      <w:proofErr w:type="spellEnd"/>
      <w:r w:rsidRPr="000A3044">
        <w:rPr>
          <w:rFonts w:ascii="Times New Roman" w:hAnsi="Times New Roman"/>
          <w:color w:val="000000"/>
          <w:sz w:val="28"/>
          <w:szCs w:val="28"/>
        </w:rPr>
        <w:t xml:space="preserve"> действием</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Какой препарат вызывает наиболее быстрый гипотензивный эффект при </w:t>
      </w:r>
      <w:proofErr w:type="spellStart"/>
      <w:r w:rsidRPr="000A3044">
        <w:rPr>
          <w:b/>
          <w:color w:val="000000"/>
          <w:sz w:val="28"/>
          <w:szCs w:val="28"/>
        </w:rPr>
        <w:t>сублингвальном</w:t>
      </w:r>
      <w:proofErr w:type="spellEnd"/>
      <w:r w:rsidRPr="000A3044">
        <w:rPr>
          <w:b/>
          <w:color w:val="000000"/>
          <w:sz w:val="28"/>
          <w:szCs w:val="28"/>
        </w:rPr>
        <w:t xml:space="preserve"> приёме:</w:t>
      </w:r>
    </w:p>
    <w:p w:rsidR="00952467" w:rsidRPr="000A3044" w:rsidRDefault="00952467" w:rsidP="00A97693">
      <w:pPr>
        <w:pStyle w:val="a5"/>
        <w:numPr>
          <w:ilvl w:val="0"/>
          <w:numId w:val="16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нифедипин</w:t>
      </w:r>
    </w:p>
    <w:p w:rsidR="00952467" w:rsidRPr="000A3044" w:rsidRDefault="00952467" w:rsidP="00A97693">
      <w:pPr>
        <w:pStyle w:val="a5"/>
        <w:numPr>
          <w:ilvl w:val="0"/>
          <w:numId w:val="16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6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pStyle w:val="a5"/>
        <w:numPr>
          <w:ilvl w:val="0"/>
          <w:numId w:val="16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атенолол</w:t>
      </w:r>
    </w:p>
    <w:p w:rsidR="00952467" w:rsidRPr="000A3044" w:rsidRDefault="00952467" w:rsidP="00A97693">
      <w:pPr>
        <w:pStyle w:val="a5"/>
        <w:numPr>
          <w:ilvl w:val="0"/>
          <w:numId w:val="16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Действие </w:t>
      </w:r>
      <w:proofErr w:type="spellStart"/>
      <w:r w:rsidRPr="000A3044">
        <w:rPr>
          <w:b/>
          <w:color w:val="000000"/>
          <w:sz w:val="28"/>
          <w:szCs w:val="28"/>
        </w:rPr>
        <w:t>клонидина</w:t>
      </w:r>
      <w:proofErr w:type="spellEnd"/>
      <w:r w:rsidRPr="000A3044">
        <w:rPr>
          <w:b/>
          <w:color w:val="000000"/>
          <w:sz w:val="28"/>
          <w:szCs w:val="28"/>
        </w:rPr>
        <w:t xml:space="preserve"> обусловлено: </w:t>
      </w:r>
    </w:p>
    <w:p w:rsidR="00952467" w:rsidRPr="000A3044" w:rsidRDefault="00952467" w:rsidP="00A97693">
      <w:pPr>
        <w:pStyle w:val="a5"/>
        <w:numPr>
          <w:ilvl w:val="0"/>
          <w:numId w:val="15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блокадой β</w:t>
      </w:r>
      <w:r w:rsidRPr="000A3044">
        <w:rPr>
          <w:rFonts w:ascii="Times New Roman" w:hAnsi="Times New Roman"/>
          <w:color w:val="000000"/>
          <w:sz w:val="28"/>
          <w:szCs w:val="28"/>
          <w:vertAlign w:val="subscript"/>
        </w:rPr>
        <w:t>1</w:t>
      </w:r>
      <w:r w:rsidRPr="000A3044">
        <w:rPr>
          <w:rFonts w:ascii="Times New Roman" w:hAnsi="Times New Roman"/>
          <w:color w:val="000000"/>
          <w:sz w:val="28"/>
          <w:szCs w:val="28"/>
        </w:rPr>
        <w:t xml:space="preserve"> - рецепторов</w:t>
      </w:r>
    </w:p>
    <w:p w:rsidR="00952467" w:rsidRPr="000A3044" w:rsidRDefault="00952467" w:rsidP="00A97693">
      <w:pPr>
        <w:pStyle w:val="a5"/>
        <w:numPr>
          <w:ilvl w:val="0"/>
          <w:numId w:val="15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активацией центральных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2</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блокадой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1</w:t>
      </w:r>
      <w:r w:rsidRPr="000A3044">
        <w:rPr>
          <w:rFonts w:ascii="Times New Roman" w:hAnsi="Times New Roman"/>
          <w:color w:val="000000"/>
          <w:sz w:val="28"/>
          <w:szCs w:val="28"/>
        </w:rPr>
        <w:t xml:space="preserve">- и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2</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селективной блокадой постсинаптических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1</w:t>
      </w:r>
      <w:r w:rsidRPr="000A3044">
        <w:rPr>
          <w:rFonts w:ascii="Times New Roman" w:hAnsi="Times New Roman"/>
          <w:color w:val="000000"/>
          <w:sz w:val="28"/>
          <w:szCs w:val="28"/>
        </w:rPr>
        <w:t>-рецепторов</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Одним из гипотензивных </w:t>
      </w:r>
      <w:proofErr w:type="gramStart"/>
      <w:r w:rsidRPr="000A3044">
        <w:rPr>
          <w:b/>
          <w:color w:val="000000"/>
          <w:sz w:val="28"/>
          <w:szCs w:val="28"/>
        </w:rPr>
        <w:t>механизмов  β</w:t>
      </w:r>
      <w:proofErr w:type="gramEnd"/>
      <w:r w:rsidRPr="000A3044">
        <w:rPr>
          <w:b/>
          <w:color w:val="000000"/>
          <w:sz w:val="28"/>
          <w:szCs w:val="28"/>
        </w:rPr>
        <w:t xml:space="preserve"> - блокаторов является:</w:t>
      </w:r>
    </w:p>
    <w:p w:rsidR="00952467" w:rsidRPr="000A3044" w:rsidRDefault="00952467" w:rsidP="00A97693">
      <w:pPr>
        <w:pStyle w:val="a5"/>
        <w:numPr>
          <w:ilvl w:val="0"/>
          <w:numId w:val="15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снижение активности ренина плазмы</w:t>
      </w:r>
    </w:p>
    <w:p w:rsidR="00952467" w:rsidRPr="000A3044" w:rsidRDefault="00952467" w:rsidP="00A97693">
      <w:pPr>
        <w:pStyle w:val="a5"/>
        <w:numPr>
          <w:ilvl w:val="0"/>
          <w:numId w:val="15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блокада </w:t>
      </w:r>
      <w:proofErr w:type="spellStart"/>
      <w:r w:rsidRPr="000A3044">
        <w:rPr>
          <w:rFonts w:ascii="Times New Roman" w:hAnsi="Times New Roman"/>
          <w:color w:val="000000"/>
          <w:sz w:val="28"/>
          <w:szCs w:val="28"/>
        </w:rPr>
        <w:t>ангиотензиновых</w:t>
      </w:r>
      <w:proofErr w:type="spellEnd"/>
      <w:r w:rsidRPr="000A3044">
        <w:rPr>
          <w:rFonts w:ascii="Times New Roman" w:hAnsi="Times New Roman"/>
          <w:color w:val="000000"/>
          <w:sz w:val="28"/>
          <w:szCs w:val="28"/>
        </w:rPr>
        <w:t xml:space="preserve"> рецепторов</w:t>
      </w:r>
    </w:p>
    <w:p w:rsidR="00952467" w:rsidRPr="000A3044" w:rsidRDefault="00952467" w:rsidP="00A97693">
      <w:pPr>
        <w:pStyle w:val="a5"/>
        <w:numPr>
          <w:ilvl w:val="0"/>
          <w:numId w:val="15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торможение сосудодвигательного центра</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 К какому эффекту приводит одновременное назначение нифедипина и празозина:</w:t>
      </w:r>
    </w:p>
    <w:p w:rsidR="00952467" w:rsidRPr="000A3044" w:rsidRDefault="00952467" w:rsidP="00A97693">
      <w:pPr>
        <w:pStyle w:val="a5"/>
        <w:numPr>
          <w:ilvl w:val="0"/>
          <w:numId w:val="15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усиление тахикардии</w:t>
      </w:r>
    </w:p>
    <w:p w:rsidR="00952467" w:rsidRPr="000A3044" w:rsidRDefault="00952467" w:rsidP="00A97693">
      <w:pPr>
        <w:pStyle w:val="a5"/>
        <w:numPr>
          <w:ilvl w:val="0"/>
          <w:numId w:val="15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усиление задержки жидкости</w:t>
      </w:r>
    </w:p>
    <w:p w:rsidR="00952467" w:rsidRPr="000A3044" w:rsidRDefault="00952467" w:rsidP="00A97693">
      <w:pPr>
        <w:pStyle w:val="a5"/>
        <w:numPr>
          <w:ilvl w:val="0"/>
          <w:numId w:val="15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увеличение сосудистого сопротивления</w:t>
      </w:r>
    </w:p>
    <w:p w:rsidR="00952467" w:rsidRPr="000A3044" w:rsidRDefault="00952467" w:rsidP="00A97693">
      <w:pPr>
        <w:pStyle w:val="a5"/>
        <w:numPr>
          <w:ilvl w:val="0"/>
          <w:numId w:val="15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гиперлипидемия</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Чем обусловлено действие </w:t>
      </w:r>
      <w:proofErr w:type="spellStart"/>
      <w:r w:rsidRPr="000A3044">
        <w:rPr>
          <w:b/>
          <w:color w:val="000000"/>
          <w:sz w:val="28"/>
          <w:szCs w:val="28"/>
        </w:rPr>
        <w:t>лозартана</w:t>
      </w:r>
      <w:proofErr w:type="spellEnd"/>
      <w:r w:rsidRPr="000A3044">
        <w:rPr>
          <w:b/>
          <w:color w:val="000000"/>
          <w:sz w:val="28"/>
          <w:szCs w:val="28"/>
        </w:rPr>
        <w:t>:</w:t>
      </w:r>
    </w:p>
    <w:p w:rsidR="00952467" w:rsidRPr="000A3044" w:rsidRDefault="00952467" w:rsidP="00A97693">
      <w:pPr>
        <w:pStyle w:val="a5"/>
        <w:numPr>
          <w:ilvl w:val="0"/>
          <w:numId w:val="15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блокадой </w:t>
      </w:r>
      <w:r w:rsidRPr="000A3044">
        <w:rPr>
          <w:rFonts w:ascii="Times New Roman" w:hAnsi="Times New Roman"/>
          <w:sz w:val="28"/>
          <w:szCs w:val="28"/>
        </w:rPr>
        <w:sym w:font="Symbol" w:char="F062"/>
      </w:r>
      <w:r w:rsidRPr="000A3044">
        <w:rPr>
          <w:rFonts w:ascii="Times New Roman" w:hAnsi="Times New Roman"/>
          <w:color w:val="000000"/>
          <w:sz w:val="28"/>
          <w:szCs w:val="28"/>
          <w:vertAlign w:val="subscript"/>
        </w:rPr>
        <w:t>1</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активацией центральных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2</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ингибированием АПФ</w:t>
      </w:r>
    </w:p>
    <w:p w:rsidR="00952467" w:rsidRPr="000A3044" w:rsidRDefault="00952467" w:rsidP="00A97693">
      <w:pPr>
        <w:pStyle w:val="a5"/>
        <w:numPr>
          <w:ilvl w:val="0"/>
          <w:numId w:val="15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блокадой </w:t>
      </w:r>
      <w:proofErr w:type="spellStart"/>
      <w:r w:rsidRPr="000A3044">
        <w:rPr>
          <w:rFonts w:ascii="Times New Roman" w:hAnsi="Times New Roman"/>
          <w:color w:val="000000"/>
          <w:sz w:val="28"/>
          <w:szCs w:val="28"/>
        </w:rPr>
        <w:t>ангиотензиновых</w:t>
      </w:r>
      <w:proofErr w:type="spellEnd"/>
      <w:r w:rsidRPr="000A3044">
        <w:rPr>
          <w:rFonts w:ascii="Times New Roman" w:hAnsi="Times New Roman"/>
          <w:color w:val="000000"/>
          <w:sz w:val="28"/>
          <w:szCs w:val="28"/>
        </w:rPr>
        <w:t xml:space="preserve"> рецепторов</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Для какого препарата не характерно развитие ортостатической гипотонии:</w:t>
      </w:r>
    </w:p>
    <w:p w:rsidR="00952467" w:rsidRPr="000A3044" w:rsidRDefault="00952467" w:rsidP="00A97693">
      <w:pPr>
        <w:pStyle w:val="a5"/>
        <w:numPr>
          <w:ilvl w:val="0"/>
          <w:numId w:val="15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клофелин</w:t>
      </w:r>
    </w:p>
    <w:p w:rsidR="00952467" w:rsidRPr="000A3044" w:rsidRDefault="00952467" w:rsidP="00A97693">
      <w:pPr>
        <w:pStyle w:val="a5"/>
        <w:numPr>
          <w:ilvl w:val="0"/>
          <w:numId w:val="15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бензогексоний</w:t>
      </w:r>
      <w:proofErr w:type="spellEnd"/>
    </w:p>
    <w:p w:rsidR="00952467" w:rsidRPr="000A3044" w:rsidRDefault="00952467" w:rsidP="00A97693">
      <w:pPr>
        <w:pStyle w:val="a5"/>
        <w:numPr>
          <w:ilvl w:val="0"/>
          <w:numId w:val="15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празозин</w:t>
      </w:r>
    </w:p>
    <w:p w:rsidR="00952467" w:rsidRPr="000A3044" w:rsidRDefault="00952467" w:rsidP="00A97693">
      <w:pPr>
        <w:pStyle w:val="a5"/>
        <w:numPr>
          <w:ilvl w:val="0"/>
          <w:numId w:val="15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бисопролол</w:t>
      </w:r>
      <w:proofErr w:type="spellEnd"/>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Какой из гипотензивных препаратов повышает уровень </w:t>
      </w:r>
      <w:proofErr w:type="spellStart"/>
      <w:r w:rsidRPr="000A3044">
        <w:rPr>
          <w:b/>
          <w:color w:val="000000"/>
          <w:sz w:val="28"/>
          <w:szCs w:val="28"/>
        </w:rPr>
        <w:t>дигоксина</w:t>
      </w:r>
      <w:proofErr w:type="spellEnd"/>
      <w:r w:rsidRPr="000A3044">
        <w:rPr>
          <w:b/>
          <w:color w:val="000000"/>
          <w:sz w:val="28"/>
          <w:szCs w:val="28"/>
        </w:rPr>
        <w:t xml:space="preserve"> в крови:</w:t>
      </w:r>
    </w:p>
    <w:p w:rsidR="00952467" w:rsidRPr="000A3044" w:rsidRDefault="00952467" w:rsidP="00A97693">
      <w:pPr>
        <w:pStyle w:val="a5"/>
        <w:numPr>
          <w:ilvl w:val="0"/>
          <w:numId w:val="15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pStyle w:val="a5"/>
        <w:numPr>
          <w:ilvl w:val="0"/>
          <w:numId w:val="15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54"/>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лозартан</w:t>
      </w:r>
      <w:proofErr w:type="spellEnd"/>
    </w:p>
    <w:p w:rsidR="00952467" w:rsidRPr="000A3044" w:rsidRDefault="00952467" w:rsidP="00A97693">
      <w:pPr>
        <w:pStyle w:val="a5"/>
        <w:numPr>
          <w:ilvl w:val="0"/>
          <w:numId w:val="15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верапамил</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Каким механизмом обусловлен дополнительный </w:t>
      </w:r>
      <w:proofErr w:type="spellStart"/>
      <w:r w:rsidRPr="000A3044">
        <w:rPr>
          <w:b/>
          <w:color w:val="000000"/>
          <w:sz w:val="28"/>
          <w:szCs w:val="28"/>
        </w:rPr>
        <w:t>вазодилатирующий</w:t>
      </w:r>
      <w:proofErr w:type="spellEnd"/>
      <w:r w:rsidRPr="000A3044">
        <w:rPr>
          <w:b/>
          <w:color w:val="000000"/>
          <w:sz w:val="28"/>
          <w:szCs w:val="28"/>
        </w:rPr>
        <w:t xml:space="preserve"> эффект </w:t>
      </w:r>
      <w:proofErr w:type="spellStart"/>
      <w:r w:rsidRPr="000A3044">
        <w:rPr>
          <w:b/>
          <w:color w:val="000000"/>
          <w:sz w:val="28"/>
          <w:szCs w:val="28"/>
        </w:rPr>
        <w:t>карведилола</w:t>
      </w:r>
      <w:proofErr w:type="spellEnd"/>
      <w:r w:rsidRPr="000A3044">
        <w:rPr>
          <w:b/>
          <w:color w:val="000000"/>
          <w:sz w:val="28"/>
          <w:szCs w:val="28"/>
        </w:rPr>
        <w:t>:</w:t>
      </w:r>
    </w:p>
    <w:p w:rsidR="00952467" w:rsidRPr="000A3044" w:rsidRDefault="00952467" w:rsidP="00A97693">
      <w:pPr>
        <w:pStyle w:val="a5"/>
        <w:numPr>
          <w:ilvl w:val="0"/>
          <w:numId w:val="15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блокада </w:t>
      </w:r>
      <w:r w:rsidRPr="000A3044">
        <w:rPr>
          <w:rFonts w:ascii="Times New Roman" w:hAnsi="Times New Roman"/>
          <w:sz w:val="28"/>
          <w:szCs w:val="28"/>
        </w:rPr>
        <w:sym w:font="Symbol" w:char="F061"/>
      </w:r>
      <w:r w:rsidRPr="000A3044">
        <w:rPr>
          <w:rFonts w:ascii="Times New Roman" w:hAnsi="Times New Roman"/>
          <w:color w:val="000000"/>
          <w:sz w:val="28"/>
          <w:szCs w:val="28"/>
        </w:rPr>
        <w:t>1 - рецепторов</w:t>
      </w:r>
    </w:p>
    <w:p w:rsidR="00952467" w:rsidRPr="000A3044" w:rsidRDefault="00952467" w:rsidP="00A97693">
      <w:pPr>
        <w:pStyle w:val="a5"/>
        <w:numPr>
          <w:ilvl w:val="0"/>
          <w:numId w:val="15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стимуляция </w:t>
      </w:r>
      <w:r w:rsidRPr="000A3044">
        <w:rPr>
          <w:rFonts w:ascii="Times New Roman" w:hAnsi="Times New Roman"/>
          <w:sz w:val="28"/>
          <w:szCs w:val="28"/>
        </w:rPr>
        <w:sym w:font="Symbol" w:char="F061"/>
      </w:r>
      <w:r w:rsidRPr="000A3044">
        <w:rPr>
          <w:rFonts w:ascii="Times New Roman" w:hAnsi="Times New Roman"/>
          <w:color w:val="000000"/>
          <w:sz w:val="28"/>
          <w:szCs w:val="28"/>
        </w:rPr>
        <w:t>1 - рецепторов</w:t>
      </w:r>
    </w:p>
    <w:p w:rsidR="00952467" w:rsidRPr="000A3044" w:rsidRDefault="00952467" w:rsidP="00A97693">
      <w:pPr>
        <w:pStyle w:val="a5"/>
        <w:numPr>
          <w:ilvl w:val="0"/>
          <w:numId w:val="15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стимуляция </w:t>
      </w:r>
      <w:r w:rsidRPr="000A3044">
        <w:rPr>
          <w:rFonts w:ascii="Times New Roman" w:hAnsi="Times New Roman"/>
          <w:sz w:val="28"/>
          <w:szCs w:val="28"/>
        </w:rPr>
        <w:sym w:font="Symbol" w:char="F062"/>
      </w:r>
      <w:r w:rsidRPr="000A3044">
        <w:rPr>
          <w:rFonts w:ascii="Times New Roman" w:hAnsi="Times New Roman"/>
          <w:color w:val="000000"/>
          <w:sz w:val="28"/>
          <w:szCs w:val="28"/>
          <w:vertAlign w:val="subscript"/>
        </w:rPr>
        <w:t>2</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прямой </w:t>
      </w:r>
      <w:proofErr w:type="spellStart"/>
      <w:r w:rsidRPr="000A3044">
        <w:rPr>
          <w:rFonts w:ascii="Times New Roman" w:hAnsi="Times New Roman"/>
          <w:color w:val="000000"/>
          <w:sz w:val="28"/>
          <w:szCs w:val="28"/>
        </w:rPr>
        <w:t>миотропный</w:t>
      </w:r>
      <w:proofErr w:type="spellEnd"/>
      <w:r w:rsidRPr="000A3044">
        <w:rPr>
          <w:rFonts w:ascii="Times New Roman" w:hAnsi="Times New Roman"/>
          <w:color w:val="000000"/>
          <w:sz w:val="28"/>
          <w:szCs w:val="28"/>
        </w:rPr>
        <w:t xml:space="preserve"> эффект</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Механизм гипотензивного действия </w:t>
      </w:r>
      <w:proofErr w:type="spellStart"/>
      <w:r w:rsidRPr="000A3044">
        <w:rPr>
          <w:b/>
          <w:color w:val="000000"/>
          <w:sz w:val="28"/>
          <w:szCs w:val="28"/>
        </w:rPr>
        <w:t>периндоприла</w:t>
      </w:r>
      <w:proofErr w:type="spellEnd"/>
      <w:r w:rsidRPr="000A3044">
        <w:rPr>
          <w:b/>
          <w:color w:val="000000"/>
          <w:sz w:val="28"/>
          <w:szCs w:val="28"/>
        </w:rPr>
        <w:t xml:space="preserve"> обусловлен:</w:t>
      </w:r>
    </w:p>
    <w:p w:rsidR="00952467" w:rsidRPr="000A3044" w:rsidRDefault="00952467" w:rsidP="00A97693">
      <w:pPr>
        <w:pStyle w:val="a5"/>
        <w:numPr>
          <w:ilvl w:val="0"/>
          <w:numId w:val="15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блокадой </w:t>
      </w:r>
      <w:r w:rsidRPr="000A3044">
        <w:rPr>
          <w:rFonts w:ascii="Times New Roman" w:hAnsi="Times New Roman"/>
          <w:sz w:val="28"/>
          <w:szCs w:val="28"/>
        </w:rPr>
        <w:sym w:font="Symbol" w:char="F061"/>
      </w:r>
      <w:r w:rsidRPr="000A3044">
        <w:rPr>
          <w:rFonts w:ascii="Times New Roman" w:hAnsi="Times New Roman"/>
          <w:color w:val="000000"/>
          <w:sz w:val="28"/>
          <w:szCs w:val="28"/>
          <w:vertAlign w:val="subscript"/>
        </w:rPr>
        <w:t>1</w:t>
      </w:r>
      <w:r w:rsidRPr="000A3044">
        <w:rPr>
          <w:rFonts w:ascii="Times New Roman" w:hAnsi="Times New Roman"/>
          <w:color w:val="000000"/>
          <w:sz w:val="28"/>
          <w:szCs w:val="28"/>
        </w:rPr>
        <w:t>-рецепторов</w:t>
      </w:r>
    </w:p>
    <w:p w:rsidR="00952467" w:rsidRPr="000A3044" w:rsidRDefault="00952467" w:rsidP="00A97693">
      <w:pPr>
        <w:pStyle w:val="a5"/>
        <w:numPr>
          <w:ilvl w:val="0"/>
          <w:numId w:val="15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блокадой β1 - </w:t>
      </w:r>
      <w:proofErr w:type="spellStart"/>
      <w:r w:rsidRPr="000A3044">
        <w:rPr>
          <w:rFonts w:ascii="Times New Roman" w:hAnsi="Times New Roman"/>
          <w:color w:val="000000"/>
          <w:sz w:val="28"/>
          <w:szCs w:val="28"/>
        </w:rPr>
        <w:t>адренорецепторов</w:t>
      </w:r>
      <w:proofErr w:type="spellEnd"/>
    </w:p>
    <w:p w:rsidR="00952467" w:rsidRPr="000A3044" w:rsidRDefault="00952467" w:rsidP="00A97693">
      <w:pPr>
        <w:pStyle w:val="a5"/>
        <w:numPr>
          <w:ilvl w:val="0"/>
          <w:numId w:val="15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блокадой синтеза ренина</w:t>
      </w:r>
    </w:p>
    <w:p w:rsidR="00952467" w:rsidRPr="000A3044" w:rsidRDefault="00952467" w:rsidP="00A97693">
      <w:pPr>
        <w:pStyle w:val="a5"/>
        <w:numPr>
          <w:ilvl w:val="0"/>
          <w:numId w:val="15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блокадой АПФ</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В чём выражается феномен “первой дозы” для </w:t>
      </w:r>
      <w:proofErr w:type="spellStart"/>
      <w:r w:rsidRPr="000A3044">
        <w:rPr>
          <w:b/>
          <w:color w:val="000000"/>
          <w:sz w:val="28"/>
          <w:szCs w:val="28"/>
        </w:rPr>
        <w:t>каптоприла</w:t>
      </w:r>
      <w:proofErr w:type="spellEnd"/>
      <w:r w:rsidRPr="000A3044">
        <w:rPr>
          <w:b/>
          <w:color w:val="000000"/>
          <w:sz w:val="28"/>
          <w:szCs w:val="28"/>
        </w:rPr>
        <w:t>:</w:t>
      </w:r>
    </w:p>
    <w:p w:rsidR="00952467" w:rsidRPr="000A3044" w:rsidRDefault="00952467" w:rsidP="00A97693">
      <w:pPr>
        <w:pStyle w:val="a5"/>
        <w:numPr>
          <w:ilvl w:val="0"/>
          <w:numId w:val="15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нарушение периферического кровообращения</w:t>
      </w:r>
    </w:p>
    <w:p w:rsidR="00952467" w:rsidRPr="000A3044" w:rsidRDefault="00952467" w:rsidP="00A97693">
      <w:pPr>
        <w:pStyle w:val="a5"/>
        <w:numPr>
          <w:ilvl w:val="0"/>
          <w:numId w:val="15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увеличение ЧСС</w:t>
      </w:r>
    </w:p>
    <w:p w:rsidR="00952467" w:rsidRPr="000A3044" w:rsidRDefault="00952467" w:rsidP="00A97693">
      <w:pPr>
        <w:pStyle w:val="a5"/>
        <w:numPr>
          <w:ilvl w:val="0"/>
          <w:numId w:val="15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временное повышение АД</w:t>
      </w:r>
    </w:p>
    <w:p w:rsidR="00952467" w:rsidRPr="000A3044" w:rsidRDefault="00952467" w:rsidP="00A97693">
      <w:pPr>
        <w:pStyle w:val="a5"/>
        <w:numPr>
          <w:ilvl w:val="0"/>
          <w:numId w:val="15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гипотония </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С какими диуретиками целесообразно сочетать </w:t>
      </w:r>
      <w:proofErr w:type="spellStart"/>
      <w:r w:rsidRPr="000A3044">
        <w:rPr>
          <w:b/>
          <w:color w:val="000000"/>
          <w:sz w:val="28"/>
          <w:szCs w:val="28"/>
        </w:rPr>
        <w:t>эналаприл</w:t>
      </w:r>
      <w:proofErr w:type="spellEnd"/>
      <w:r w:rsidRPr="000A3044">
        <w:rPr>
          <w:b/>
          <w:color w:val="000000"/>
          <w:sz w:val="28"/>
          <w:szCs w:val="28"/>
        </w:rPr>
        <w:t xml:space="preserve"> при артериальной гипертензии:</w:t>
      </w:r>
    </w:p>
    <w:p w:rsidR="00952467" w:rsidRPr="000A3044" w:rsidRDefault="00952467" w:rsidP="00A97693">
      <w:pPr>
        <w:pStyle w:val="a5"/>
        <w:numPr>
          <w:ilvl w:val="0"/>
          <w:numId w:val="15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w:t>
      </w:r>
      <w:r w:rsidRPr="000A3044">
        <w:rPr>
          <w:rFonts w:ascii="Times New Roman" w:hAnsi="Times New Roman"/>
          <w:color w:val="000000"/>
          <w:sz w:val="28"/>
          <w:szCs w:val="28"/>
          <w:vertAlign w:val="superscript"/>
        </w:rPr>
        <w:t>+</w:t>
      </w:r>
      <w:r w:rsidRPr="000A3044">
        <w:rPr>
          <w:rFonts w:ascii="Times New Roman" w:hAnsi="Times New Roman"/>
          <w:color w:val="000000"/>
          <w:sz w:val="28"/>
          <w:szCs w:val="28"/>
        </w:rPr>
        <w:t xml:space="preserve"> - сберегающими</w:t>
      </w:r>
    </w:p>
    <w:p w:rsidR="00952467" w:rsidRPr="000A3044" w:rsidRDefault="00952467" w:rsidP="00A97693">
      <w:pPr>
        <w:pStyle w:val="a5"/>
        <w:numPr>
          <w:ilvl w:val="0"/>
          <w:numId w:val="150"/>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тиазидными</w:t>
      </w:r>
      <w:proofErr w:type="spellEnd"/>
    </w:p>
    <w:p w:rsidR="00952467" w:rsidRPr="000A3044" w:rsidRDefault="00952467" w:rsidP="00A97693">
      <w:pPr>
        <w:pStyle w:val="a5"/>
        <w:numPr>
          <w:ilvl w:val="0"/>
          <w:numId w:val="15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осмотическими</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Сочетанное применение мочегонных и β - </w:t>
      </w:r>
      <w:proofErr w:type="spellStart"/>
      <w:r w:rsidRPr="000A3044">
        <w:rPr>
          <w:b/>
          <w:color w:val="000000"/>
          <w:sz w:val="28"/>
          <w:szCs w:val="28"/>
        </w:rPr>
        <w:t>адреноблокаторов</w:t>
      </w:r>
      <w:proofErr w:type="spellEnd"/>
      <w:r w:rsidRPr="000A3044">
        <w:rPr>
          <w:b/>
          <w:color w:val="000000"/>
          <w:sz w:val="28"/>
          <w:szCs w:val="28"/>
        </w:rPr>
        <w:t xml:space="preserve"> приводит к:</w:t>
      </w:r>
    </w:p>
    <w:p w:rsidR="00952467" w:rsidRPr="000A3044" w:rsidRDefault="00952467" w:rsidP="00A97693">
      <w:pPr>
        <w:pStyle w:val="a5"/>
        <w:numPr>
          <w:ilvl w:val="0"/>
          <w:numId w:val="14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 xml:space="preserve">повышению </w:t>
      </w:r>
      <w:proofErr w:type="spellStart"/>
      <w:r w:rsidRPr="000A3044">
        <w:rPr>
          <w:rFonts w:ascii="Times New Roman" w:hAnsi="Times New Roman"/>
          <w:color w:val="000000"/>
          <w:sz w:val="28"/>
          <w:szCs w:val="28"/>
        </w:rPr>
        <w:t>атерогенности</w:t>
      </w:r>
      <w:proofErr w:type="spellEnd"/>
      <w:r w:rsidRPr="000A3044">
        <w:rPr>
          <w:rFonts w:ascii="Times New Roman" w:hAnsi="Times New Roman"/>
          <w:color w:val="000000"/>
          <w:sz w:val="28"/>
          <w:szCs w:val="28"/>
        </w:rPr>
        <w:t xml:space="preserve"> плазмы</w:t>
      </w:r>
    </w:p>
    <w:p w:rsidR="00952467" w:rsidRPr="000A3044" w:rsidRDefault="00952467" w:rsidP="00A97693">
      <w:pPr>
        <w:pStyle w:val="a5"/>
        <w:numPr>
          <w:ilvl w:val="0"/>
          <w:numId w:val="14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тахикардии</w:t>
      </w:r>
    </w:p>
    <w:p w:rsidR="00952467" w:rsidRPr="000A3044" w:rsidRDefault="00952467" w:rsidP="00A97693">
      <w:pPr>
        <w:pStyle w:val="a5"/>
        <w:numPr>
          <w:ilvl w:val="0"/>
          <w:numId w:val="149"/>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нейтропении</w:t>
      </w:r>
      <w:proofErr w:type="spellEnd"/>
    </w:p>
    <w:p w:rsidR="00952467" w:rsidRPr="000A3044" w:rsidRDefault="00952467" w:rsidP="00A97693">
      <w:pPr>
        <w:pStyle w:val="a5"/>
        <w:numPr>
          <w:ilvl w:val="0"/>
          <w:numId w:val="149"/>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задержке жидкости</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Совместное назначение β - </w:t>
      </w:r>
      <w:proofErr w:type="spellStart"/>
      <w:r w:rsidRPr="000A3044">
        <w:rPr>
          <w:b/>
          <w:color w:val="000000"/>
          <w:sz w:val="28"/>
          <w:szCs w:val="28"/>
        </w:rPr>
        <w:t>адреноблокаторов</w:t>
      </w:r>
      <w:proofErr w:type="spellEnd"/>
      <w:r w:rsidRPr="000A3044">
        <w:rPr>
          <w:b/>
          <w:color w:val="000000"/>
          <w:sz w:val="28"/>
          <w:szCs w:val="28"/>
        </w:rPr>
        <w:t xml:space="preserve"> и пероральных </w:t>
      </w:r>
      <w:proofErr w:type="spellStart"/>
      <w:r w:rsidRPr="000A3044">
        <w:rPr>
          <w:b/>
          <w:color w:val="000000"/>
          <w:sz w:val="28"/>
          <w:szCs w:val="28"/>
        </w:rPr>
        <w:t>сахароснижающих</w:t>
      </w:r>
      <w:proofErr w:type="spellEnd"/>
      <w:r w:rsidRPr="000A3044">
        <w:rPr>
          <w:b/>
          <w:color w:val="000000"/>
          <w:sz w:val="28"/>
          <w:szCs w:val="28"/>
        </w:rPr>
        <w:t xml:space="preserve"> может вызвать:  </w:t>
      </w:r>
    </w:p>
    <w:p w:rsidR="00952467" w:rsidRPr="000A3044" w:rsidRDefault="00952467" w:rsidP="00A97693">
      <w:pPr>
        <w:pStyle w:val="a5"/>
        <w:numPr>
          <w:ilvl w:val="0"/>
          <w:numId w:val="14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потенцирование гипогликемического действия</w:t>
      </w:r>
    </w:p>
    <w:p w:rsidR="00952467" w:rsidRPr="000A3044" w:rsidRDefault="00952467" w:rsidP="00A97693">
      <w:pPr>
        <w:pStyle w:val="a5"/>
        <w:numPr>
          <w:ilvl w:val="0"/>
          <w:numId w:val="14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снижение </w:t>
      </w:r>
      <w:proofErr w:type="spellStart"/>
      <w:r w:rsidRPr="000A3044">
        <w:rPr>
          <w:rFonts w:ascii="Times New Roman" w:hAnsi="Times New Roman"/>
          <w:color w:val="000000"/>
          <w:sz w:val="28"/>
          <w:szCs w:val="28"/>
        </w:rPr>
        <w:t>сахароснижающего</w:t>
      </w:r>
      <w:proofErr w:type="spellEnd"/>
      <w:r w:rsidRPr="000A3044">
        <w:rPr>
          <w:rFonts w:ascii="Times New Roman" w:hAnsi="Times New Roman"/>
          <w:color w:val="000000"/>
          <w:sz w:val="28"/>
          <w:szCs w:val="28"/>
        </w:rPr>
        <w:t xml:space="preserve"> действия</w:t>
      </w:r>
    </w:p>
    <w:p w:rsidR="00952467" w:rsidRPr="000A3044" w:rsidRDefault="00952467" w:rsidP="00A97693">
      <w:pPr>
        <w:pStyle w:val="a5"/>
        <w:numPr>
          <w:ilvl w:val="0"/>
          <w:numId w:val="148"/>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отсутствие взаимодействия</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К снижению активности ренина плазмы приводит:</w:t>
      </w:r>
    </w:p>
    <w:p w:rsidR="00952467" w:rsidRPr="000A3044" w:rsidRDefault="00952467" w:rsidP="00A97693">
      <w:pPr>
        <w:pStyle w:val="a5"/>
        <w:numPr>
          <w:ilvl w:val="0"/>
          <w:numId w:val="147"/>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лозартан</w:t>
      </w:r>
      <w:proofErr w:type="spellEnd"/>
    </w:p>
    <w:p w:rsidR="00952467" w:rsidRPr="000A3044" w:rsidRDefault="00952467" w:rsidP="00A97693">
      <w:pPr>
        <w:pStyle w:val="a5"/>
        <w:numPr>
          <w:ilvl w:val="0"/>
          <w:numId w:val="14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4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pStyle w:val="a5"/>
        <w:numPr>
          <w:ilvl w:val="0"/>
          <w:numId w:val="147"/>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пропранолол</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Почему β -адреноблокаторы противопоказаны при феохромоцитоме:</w:t>
      </w:r>
    </w:p>
    <w:p w:rsidR="00952467" w:rsidRPr="000A3044" w:rsidRDefault="00952467" w:rsidP="00A97693">
      <w:pPr>
        <w:pStyle w:val="a5"/>
        <w:numPr>
          <w:ilvl w:val="0"/>
          <w:numId w:val="14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повышают активность ренина плазмы</w:t>
      </w:r>
    </w:p>
    <w:p w:rsidR="00952467" w:rsidRPr="000A3044" w:rsidRDefault="00952467" w:rsidP="00A97693">
      <w:pPr>
        <w:pStyle w:val="a5"/>
        <w:numPr>
          <w:ilvl w:val="0"/>
          <w:numId w:val="14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задерживают жидкость</w:t>
      </w:r>
    </w:p>
    <w:p w:rsidR="00952467" w:rsidRPr="000A3044" w:rsidRDefault="00952467" w:rsidP="00A97693">
      <w:pPr>
        <w:pStyle w:val="a5"/>
        <w:numPr>
          <w:ilvl w:val="0"/>
          <w:numId w:val="14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относительно увеличивают активность α - рецепторов</w:t>
      </w:r>
    </w:p>
    <w:p w:rsidR="00952467" w:rsidRPr="000A3044" w:rsidRDefault="00952467" w:rsidP="00A97693">
      <w:pPr>
        <w:pStyle w:val="a5"/>
        <w:numPr>
          <w:ilvl w:val="0"/>
          <w:numId w:val="146"/>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способствуют росту опухоли</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Лекарством выбора при купировании гипертонического криза среди диуретиков является:</w:t>
      </w:r>
    </w:p>
    <w:p w:rsidR="00952467" w:rsidRPr="000A3044" w:rsidRDefault="00952467" w:rsidP="00A97693">
      <w:pPr>
        <w:pStyle w:val="a5"/>
        <w:numPr>
          <w:ilvl w:val="0"/>
          <w:numId w:val="14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952467" w:rsidRPr="000A3044" w:rsidRDefault="00952467" w:rsidP="00A97693">
      <w:pPr>
        <w:pStyle w:val="a5"/>
        <w:numPr>
          <w:ilvl w:val="0"/>
          <w:numId w:val="14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pStyle w:val="a5"/>
        <w:numPr>
          <w:ilvl w:val="0"/>
          <w:numId w:val="145"/>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спиронолактон</w:t>
      </w:r>
    </w:p>
    <w:p w:rsidR="00952467" w:rsidRPr="000A3044" w:rsidRDefault="00952467" w:rsidP="00A97693">
      <w:pPr>
        <w:pStyle w:val="a5"/>
        <w:numPr>
          <w:ilvl w:val="0"/>
          <w:numId w:val="145"/>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триамтерен</w:t>
      </w:r>
      <w:proofErr w:type="spellEnd"/>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 xml:space="preserve">Чем обусловлена целесообразность сочетания </w:t>
      </w:r>
      <w:proofErr w:type="spellStart"/>
      <w:r w:rsidRPr="000A3044">
        <w:rPr>
          <w:b/>
          <w:color w:val="000000"/>
          <w:sz w:val="28"/>
          <w:szCs w:val="28"/>
        </w:rPr>
        <w:t>каптоприла</w:t>
      </w:r>
      <w:proofErr w:type="spellEnd"/>
      <w:r w:rsidRPr="000A3044">
        <w:rPr>
          <w:b/>
          <w:color w:val="000000"/>
          <w:sz w:val="28"/>
          <w:szCs w:val="28"/>
        </w:rPr>
        <w:t xml:space="preserve"> и диуретиков при лечении артериальной гипертензии:</w:t>
      </w:r>
    </w:p>
    <w:p w:rsidR="00952467" w:rsidRPr="000A3044" w:rsidRDefault="00952467" w:rsidP="00A97693">
      <w:pPr>
        <w:pStyle w:val="a5"/>
        <w:numPr>
          <w:ilvl w:val="0"/>
          <w:numId w:val="14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 уменьшает стимулирующее влияние диуретиков на РААС</w:t>
      </w:r>
    </w:p>
    <w:p w:rsidR="00952467" w:rsidRPr="000A3044" w:rsidRDefault="00952467" w:rsidP="00A97693">
      <w:pPr>
        <w:pStyle w:val="a5"/>
        <w:numPr>
          <w:ilvl w:val="0"/>
          <w:numId w:val="14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диуретики устраняют задержку жидкости, вызванную </w:t>
      </w:r>
      <w:proofErr w:type="spellStart"/>
      <w:r w:rsidRPr="000A3044">
        <w:rPr>
          <w:rFonts w:ascii="Times New Roman" w:hAnsi="Times New Roman"/>
          <w:color w:val="000000"/>
          <w:sz w:val="28"/>
          <w:szCs w:val="28"/>
        </w:rPr>
        <w:t>каптоприлом</w:t>
      </w:r>
      <w:proofErr w:type="spellEnd"/>
    </w:p>
    <w:p w:rsidR="00952467" w:rsidRPr="000A3044" w:rsidRDefault="00952467" w:rsidP="00A97693">
      <w:pPr>
        <w:pStyle w:val="a5"/>
        <w:numPr>
          <w:ilvl w:val="0"/>
          <w:numId w:val="144"/>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диуретики устраняют </w:t>
      </w:r>
      <w:proofErr w:type="spellStart"/>
      <w:r w:rsidRPr="000A3044">
        <w:rPr>
          <w:rFonts w:ascii="Times New Roman" w:hAnsi="Times New Roman"/>
          <w:color w:val="000000"/>
          <w:sz w:val="28"/>
          <w:szCs w:val="28"/>
        </w:rPr>
        <w:t>гипокалийемию</w:t>
      </w:r>
      <w:proofErr w:type="spellEnd"/>
      <w:r w:rsidRPr="000A3044">
        <w:rPr>
          <w:rFonts w:ascii="Times New Roman" w:hAnsi="Times New Roman"/>
          <w:color w:val="000000"/>
          <w:sz w:val="28"/>
          <w:szCs w:val="28"/>
        </w:rPr>
        <w:t xml:space="preserve">, вызванную </w:t>
      </w:r>
      <w:proofErr w:type="spellStart"/>
      <w:r w:rsidRPr="000A3044">
        <w:rPr>
          <w:rFonts w:ascii="Times New Roman" w:hAnsi="Times New Roman"/>
          <w:color w:val="000000"/>
          <w:sz w:val="28"/>
          <w:szCs w:val="28"/>
        </w:rPr>
        <w:t>каптоприлом</w:t>
      </w:r>
      <w:proofErr w:type="spellEnd"/>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Выберите препарат для приема под язык при неосложненном гипертоническом кризе:</w:t>
      </w:r>
    </w:p>
    <w:p w:rsidR="00952467" w:rsidRPr="000A3044" w:rsidRDefault="00952467" w:rsidP="00A97693">
      <w:pPr>
        <w:pStyle w:val="a5"/>
        <w:numPr>
          <w:ilvl w:val="0"/>
          <w:numId w:val="14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952467" w:rsidRPr="000A3044" w:rsidRDefault="00952467" w:rsidP="00A97693">
      <w:pPr>
        <w:pStyle w:val="a5"/>
        <w:numPr>
          <w:ilvl w:val="0"/>
          <w:numId w:val="14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рамиприл</w:t>
      </w:r>
    </w:p>
    <w:p w:rsidR="00952467" w:rsidRPr="000A3044" w:rsidRDefault="00952467" w:rsidP="00A97693">
      <w:pPr>
        <w:pStyle w:val="a5"/>
        <w:numPr>
          <w:ilvl w:val="0"/>
          <w:numId w:val="143"/>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бисопролол</w:t>
      </w:r>
      <w:proofErr w:type="spellEnd"/>
    </w:p>
    <w:p w:rsidR="00952467" w:rsidRPr="000A3044" w:rsidRDefault="00952467" w:rsidP="00A97693">
      <w:pPr>
        <w:pStyle w:val="a5"/>
        <w:numPr>
          <w:ilvl w:val="0"/>
          <w:numId w:val="143"/>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 xml:space="preserve">фуросемид </w:t>
      </w:r>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Отметьте наиболее приемлемый диуретик для длительного контроля артериального давления:</w:t>
      </w:r>
    </w:p>
    <w:p w:rsidR="00952467" w:rsidRPr="000A3044" w:rsidRDefault="00952467" w:rsidP="00A97693">
      <w:pPr>
        <w:pStyle w:val="a5"/>
        <w:numPr>
          <w:ilvl w:val="0"/>
          <w:numId w:val="14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0A3044" w:rsidRDefault="00952467" w:rsidP="00A97693">
      <w:pPr>
        <w:pStyle w:val="a5"/>
        <w:numPr>
          <w:ilvl w:val="0"/>
          <w:numId w:val="142"/>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диакарб</w:t>
      </w:r>
      <w:proofErr w:type="spellEnd"/>
    </w:p>
    <w:p w:rsidR="00952467" w:rsidRPr="000A3044" w:rsidRDefault="00952467" w:rsidP="00A97693">
      <w:pPr>
        <w:pStyle w:val="a5"/>
        <w:numPr>
          <w:ilvl w:val="0"/>
          <w:numId w:val="142"/>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индапамид</w:t>
      </w:r>
    </w:p>
    <w:p w:rsidR="00952467" w:rsidRPr="000A3044" w:rsidRDefault="00952467" w:rsidP="00A97693">
      <w:pPr>
        <w:pStyle w:val="a5"/>
        <w:numPr>
          <w:ilvl w:val="0"/>
          <w:numId w:val="142"/>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триамтерен</w:t>
      </w:r>
      <w:proofErr w:type="spellEnd"/>
    </w:p>
    <w:p w:rsidR="00952467" w:rsidRPr="000A3044" w:rsidRDefault="00952467" w:rsidP="00A97693">
      <w:pPr>
        <w:numPr>
          <w:ilvl w:val="0"/>
          <w:numId w:val="12"/>
        </w:numPr>
        <w:tabs>
          <w:tab w:val="left" w:pos="851"/>
        </w:tabs>
        <w:ind w:left="0" w:firstLine="426"/>
        <w:jc w:val="both"/>
        <w:rPr>
          <w:b/>
          <w:color w:val="000000"/>
          <w:sz w:val="28"/>
          <w:szCs w:val="28"/>
        </w:rPr>
      </w:pPr>
      <w:r w:rsidRPr="000A3044">
        <w:rPr>
          <w:b/>
          <w:color w:val="000000"/>
          <w:sz w:val="28"/>
          <w:szCs w:val="28"/>
        </w:rPr>
        <w:t>Выберите рациональную комбинацию гипотензивных:</w:t>
      </w:r>
    </w:p>
    <w:p w:rsidR="00952467" w:rsidRPr="000A3044" w:rsidRDefault="00952467" w:rsidP="00A97693">
      <w:pPr>
        <w:pStyle w:val="a5"/>
        <w:numPr>
          <w:ilvl w:val="0"/>
          <w:numId w:val="14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нифедипины</w:t>
      </w:r>
      <w:proofErr w:type="spellEnd"/>
      <w:r w:rsidRPr="000A3044">
        <w:rPr>
          <w:rFonts w:ascii="Times New Roman" w:hAnsi="Times New Roman"/>
          <w:color w:val="000000"/>
          <w:sz w:val="28"/>
          <w:szCs w:val="28"/>
        </w:rPr>
        <w:t>+α-адреноблокаторы</w:t>
      </w:r>
    </w:p>
    <w:p w:rsidR="00952467" w:rsidRPr="000A3044" w:rsidRDefault="00952467" w:rsidP="00A97693">
      <w:pPr>
        <w:pStyle w:val="a5"/>
        <w:numPr>
          <w:ilvl w:val="0"/>
          <w:numId w:val="14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β-адреноблокаторы+ верапамил</w:t>
      </w:r>
    </w:p>
    <w:p w:rsidR="00952467" w:rsidRPr="000A3044" w:rsidRDefault="00952467" w:rsidP="00A97693">
      <w:pPr>
        <w:pStyle w:val="a5"/>
        <w:numPr>
          <w:ilvl w:val="0"/>
          <w:numId w:val="141"/>
        </w:numPr>
        <w:tabs>
          <w:tab w:val="left" w:pos="851"/>
        </w:tabs>
        <w:ind w:left="0" w:firstLine="426"/>
        <w:rPr>
          <w:rFonts w:ascii="Times New Roman" w:hAnsi="Times New Roman"/>
          <w:color w:val="000000"/>
          <w:sz w:val="28"/>
          <w:szCs w:val="28"/>
        </w:rPr>
      </w:pPr>
      <w:proofErr w:type="spellStart"/>
      <w:r w:rsidRPr="000A3044">
        <w:rPr>
          <w:rFonts w:ascii="Times New Roman" w:hAnsi="Times New Roman"/>
          <w:color w:val="000000"/>
          <w:sz w:val="28"/>
          <w:szCs w:val="28"/>
        </w:rPr>
        <w:t>ИАПФ+нифедипины</w:t>
      </w:r>
      <w:proofErr w:type="spellEnd"/>
    </w:p>
    <w:p w:rsidR="00952467" w:rsidRPr="000A3044" w:rsidRDefault="00952467" w:rsidP="00A97693">
      <w:pPr>
        <w:pStyle w:val="a5"/>
        <w:numPr>
          <w:ilvl w:val="0"/>
          <w:numId w:val="141"/>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lastRenderedPageBreak/>
        <w:t>ИАПФ+ блокаторы рецепторов к ангиотензину II</w:t>
      </w:r>
    </w:p>
    <w:bookmarkEnd w:id="2"/>
    <w:p w:rsidR="000115A2" w:rsidRPr="000A3044" w:rsidRDefault="000115A2" w:rsidP="00065462">
      <w:pPr>
        <w:tabs>
          <w:tab w:val="left" w:pos="851"/>
        </w:tabs>
        <w:ind w:firstLine="426"/>
        <w:jc w:val="both"/>
        <w:rPr>
          <w:b/>
          <w:color w:val="000000"/>
          <w:sz w:val="28"/>
          <w:szCs w:val="28"/>
        </w:rPr>
      </w:pPr>
      <w:r w:rsidRPr="000A3044">
        <w:rPr>
          <w:b/>
          <w:color w:val="000000"/>
          <w:sz w:val="28"/>
          <w:szCs w:val="28"/>
        </w:rPr>
        <w:t xml:space="preserve">    55.</w:t>
      </w:r>
      <w:r w:rsidRPr="000A3044">
        <w:rPr>
          <w:b/>
          <w:color w:val="000000"/>
          <w:sz w:val="28"/>
          <w:szCs w:val="28"/>
        </w:rPr>
        <w:tab/>
        <w:t>Приёмом какого препарата под язык можно купировать эпизоды подъёма АД:</w:t>
      </w:r>
    </w:p>
    <w:p w:rsidR="000115A2" w:rsidRPr="000A3044" w:rsidRDefault="000115A2" w:rsidP="00A97693">
      <w:pPr>
        <w:pStyle w:val="a5"/>
        <w:numPr>
          <w:ilvl w:val="0"/>
          <w:numId w:val="14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каптоприл</w:t>
      </w:r>
    </w:p>
    <w:p w:rsidR="000115A2" w:rsidRPr="000A3044" w:rsidRDefault="000115A2" w:rsidP="00A97693">
      <w:pPr>
        <w:pStyle w:val="a5"/>
        <w:numPr>
          <w:ilvl w:val="0"/>
          <w:numId w:val="14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гипотиазид</w:t>
      </w:r>
    </w:p>
    <w:p w:rsidR="000115A2" w:rsidRPr="000A3044" w:rsidRDefault="000115A2" w:rsidP="00A97693">
      <w:pPr>
        <w:pStyle w:val="a5"/>
        <w:numPr>
          <w:ilvl w:val="0"/>
          <w:numId w:val="14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атенолол</w:t>
      </w:r>
    </w:p>
    <w:p w:rsidR="000115A2" w:rsidRPr="000A3044" w:rsidRDefault="000115A2" w:rsidP="00A97693">
      <w:pPr>
        <w:pStyle w:val="a5"/>
        <w:numPr>
          <w:ilvl w:val="0"/>
          <w:numId w:val="14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рамиприл</w:t>
      </w:r>
    </w:p>
    <w:p w:rsidR="00952467" w:rsidRPr="000A3044" w:rsidRDefault="000115A2" w:rsidP="00A97693">
      <w:pPr>
        <w:pStyle w:val="a5"/>
        <w:numPr>
          <w:ilvl w:val="0"/>
          <w:numId w:val="140"/>
        </w:numPr>
        <w:tabs>
          <w:tab w:val="left" w:pos="851"/>
        </w:tabs>
        <w:ind w:left="0" w:firstLine="426"/>
        <w:rPr>
          <w:rFonts w:ascii="Times New Roman" w:hAnsi="Times New Roman"/>
          <w:color w:val="000000"/>
          <w:sz w:val="28"/>
          <w:szCs w:val="28"/>
        </w:rPr>
      </w:pPr>
      <w:r w:rsidRPr="000A3044">
        <w:rPr>
          <w:rFonts w:ascii="Times New Roman" w:hAnsi="Times New Roman"/>
          <w:color w:val="000000"/>
          <w:sz w:val="28"/>
          <w:szCs w:val="28"/>
        </w:rPr>
        <w:t>фуросемид</w:t>
      </w:r>
    </w:p>
    <w:p w:rsidR="00952467" w:rsidRPr="00DE1FA4" w:rsidRDefault="00952467" w:rsidP="00DE1FA4">
      <w:pPr>
        <w:tabs>
          <w:tab w:val="left" w:pos="1134"/>
        </w:tabs>
        <w:ind w:firstLine="709"/>
        <w:jc w:val="both"/>
        <w:rPr>
          <w:b/>
          <w:color w:val="000000"/>
          <w:sz w:val="28"/>
          <w:szCs w:val="28"/>
          <w:u w:val="single"/>
        </w:rPr>
      </w:pPr>
    </w:p>
    <w:p w:rsidR="00FE72FB" w:rsidRPr="00DE1FA4" w:rsidRDefault="00FE72FB" w:rsidP="00DE1FA4">
      <w:pPr>
        <w:tabs>
          <w:tab w:val="left" w:pos="426"/>
          <w:tab w:val="left" w:pos="1134"/>
        </w:tabs>
        <w:ind w:firstLine="709"/>
        <w:rPr>
          <w:b/>
          <w:color w:val="000000"/>
          <w:sz w:val="28"/>
          <w:szCs w:val="28"/>
          <w:u w:val="single"/>
        </w:rPr>
      </w:pPr>
      <w:r w:rsidRPr="00DE1FA4">
        <w:rPr>
          <w:b/>
          <w:color w:val="000000"/>
          <w:sz w:val="28"/>
          <w:szCs w:val="28"/>
          <w:u w:val="single"/>
        </w:rPr>
        <w:t>Ситуационные задачи</w:t>
      </w:r>
    </w:p>
    <w:p w:rsidR="00065462" w:rsidRDefault="00065462" w:rsidP="00DE1FA4">
      <w:pPr>
        <w:tabs>
          <w:tab w:val="left" w:pos="1134"/>
        </w:tabs>
        <w:ind w:firstLine="709"/>
        <w:rPr>
          <w:b/>
          <w:sz w:val="28"/>
          <w:szCs w:val="28"/>
        </w:rPr>
      </w:pPr>
    </w:p>
    <w:p w:rsidR="00A73B72" w:rsidRPr="00DE1FA4" w:rsidRDefault="00A73B72" w:rsidP="00DE1FA4">
      <w:pPr>
        <w:tabs>
          <w:tab w:val="left" w:pos="1134"/>
        </w:tabs>
        <w:ind w:firstLine="709"/>
        <w:rPr>
          <w:b/>
          <w:sz w:val="28"/>
          <w:szCs w:val="28"/>
        </w:rPr>
      </w:pPr>
      <w:proofErr w:type="gramStart"/>
      <w:r w:rsidRPr="00DE1FA4">
        <w:rPr>
          <w:b/>
          <w:sz w:val="28"/>
          <w:szCs w:val="28"/>
        </w:rPr>
        <w:t xml:space="preserve">Задача </w:t>
      </w:r>
      <w:r w:rsidR="00F2469E" w:rsidRPr="00DE1FA4">
        <w:rPr>
          <w:b/>
          <w:sz w:val="28"/>
          <w:szCs w:val="28"/>
        </w:rPr>
        <w:t xml:space="preserve"> 1</w:t>
      </w:r>
      <w:proofErr w:type="gramEnd"/>
    </w:p>
    <w:p w:rsidR="00A73B72" w:rsidRPr="00DE1FA4" w:rsidRDefault="00A73B72" w:rsidP="00DE1FA4">
      <w:pPr>
        <w:tabs>
          <w:tab w:val="left" w:pos="1134"/>
        </w:tabs>
        <w:ind w:firstLine="709"/>
        <w:rPr>
          <w:sz w:val="28"/>
          <w:szCs w:val="28"/>
        </w:rPr>
      </w:pPr>
      <w:r w:rsidRPr="00DE1FA4">
        <w:rPr>
          <w:sz w:val="28"/>
          <w:szCs w:val="28"/>
        </w:rPr>
        <w:t>Больной М., 62 лет. Гипертоническая болезнь в течении 15 лет. Последние 6 месяцев антигипертензивных препаратов не принимает. АД 165/95 мм рт.ст. Пульс 84 уд/мин. Сопутствующие заболевания - ИБС, постинфарктный кардиосклероз. НК0. Не курит. Отец больного умер от инсульта в возрасте 54 лет.</w:t>
      </w:r>
    </w:p>
    <w:p w:rsidR="00A73B72" w:rsidRPr="00DE1FA4" w:rsidRDefault="00A73B72" w:rsidP="00DE1FA4">
      <w:pPr>
        <w:tabs>
          <w:tab w:val="left" w:pos="1134"/>
        </w:tabs>
        <w:ind w:firstLine="709"/>
        <w:rPr>
          <w:sz w:val="28"/>
          <w:szCs w:val="28"/>
        </w:rPr>
      </w:pPr>
      <w:r w:rsidRPr="00DE1FA4">
        <w:rPr>
          <w:sz w:val="28"/>
          <w:szCs w:val="28"/>
        </w:rPr>
        <w:t>Дополнительные методы исследования.</w:t>
      </w:r>
    </w:p>
    <w:p w:rsidR="00A73B72" w:rsidRPr="00DE1FA4" w:rsidRDefault="00A73B72" w:rsidP="00DE1FA4">
      <w:pPr>
        <w:tabs>
          <w:tab w:val="left" w:pos="1134"/>
        </w:tabs>
        <w:ind w:firstLine="709"/>
        <w:rPr>
          <w:sz w:val="28"/>
          <w:szCs w:val="28"/>
        </w:rPr>
      </w:pPr>
      <w:proofErr w:type="spellStart"/>
      <w:r w:rsidRPr="00DE1FA4">
        <w:rPr>
          <w:sz w:val="28"/>
          <w:szCs w:val="28"/>
        </w:rPr>
        <w:t>Ан.крови</w:t>
      </w:r>
      <w:proofErr w:type="spellEnd"/>
      <w:r w:rsidRPr="00DE1FA4">
        <w:rPr>
          <w:sz w:val="28"/>
          <w:szCs w:val="28"/>
        </w:rPr>
        <w:t xml:space="preserve"> общий: без патологии. Общий анализ мочи – без патологии. Биохимический анализ крови: калий 3,7 ммоль/л, глюкоза крови – 3,4 ммоль/л, креатинин 112 мкмоль/л, общий холестерин – 7,4 мкмоль/л </w:t>
      </w:r>
    </w:p>
    <w:p w:rsidR="00A73B72" w:rsidRPr="00DE1FA4" w:rsidRDefault="00A73B72" w:rsidP="00DE1FA4">
      <w:pPr>
        <w:tabs>
          <w:tab w:val="left" w:pos="1134"/>
        </w:tabs>
        <w:ind w:firstLine="709"/>
        <w:rPr>
          <w:b/>
          <w:sz w:val="28"/>
          <w:szCs w:val="28"/>
        </w:rPr>
      </w:pPr>
      <w:r w:rsidRPr="00DE1FA4">
        <w:rPr>
          <w:sz w:val="28"/>
          <w:szCs w:val="28"/>
        </w:rPr>
        <w:t>ЭхоКГ: ИММЛЖ – 179 г/м2 (норма для мужчин - до 125 г/м2), толщина комплекса интима-медиа сонных артерий – 1,1 см (норма до 0,9 см).</w:t>
      </w:r>
    </w:p>
    <w:p w:rsidR="00A73B72" w:rsidRPr="00065462" w:rsidRDefault="00A73B72" w:rsidP="00DE1FA4">
      <w:pPr>
        <w:tabs>
          <w:tab w:val="left" w:pos="1134"/>
        </w:tabs>
        <w:ind w:firstLine="709"/>
        <w:rPr>
          <w:b/>
          <w:sz w:val="28"/>
          <w:szCs w:val="28"/>
        </w:rPr>
      </w:pPr>
      <w:r w:rsidRPr="00065462">
        <w:rPr>
          <w:b/>
          <w:bCs/>
          <w:iCs/>
          <w:sz w:val="28"/>
          <w:szCs w:val="28"/>
        </w:rPr>
        <w:t>Вопросы:</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Какова стадия гипертонической болезни?</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Какая степень артериальной гипертензии имеется у больного?</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 xml:space="preserve">Какие дополнительные факторы риска имеются у больного </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Поражения каких органов мишеней имеются у данного больного?</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Каков риск развития осложнений?</w:t>
      </w:r>
    </w:p>
    <w:p w:rsidR="00A73B72" w:rsidRPr="00DE1FA4" w:rsidRDefault="00A73B72" w:rsidP="00A97693">
      <w:pPr>
        <w:numPr>
          <w:ilvl w:val="0"/>
          <w:numId w:val="60"/>
        </w:numPr>
        <w:tabs>
          <w:tab w:val="left" w:pos="1134"/>
        </w:tabs>
        <w:ind w:left="0" w:firstLine="709"/>
        <w:rPr>
          <w:sz w:val="28"/>
          <w:szCs w:val="28"/>
        </w:rPr>
      </w:pPr>
      <w:proofErr w:type="spellStart"/>
      <w:r w:rsidRPr="00DE1FA4">
        <w:rPr>
          <w:sz w:val="28"/>
          <w:szCs w:val="28"/>
        </w:rPr>
        <w:t>Cформулируйте</w:t>
      </w:r>
      <w:proofErr w:type="spellEnd"/>
      <w:r w:rsidRPr="00DE1FA4">
        <w:rPr>
          <w:sz w:val="28"/>
          <w:szCs w:val="28"/>
        </w:rPr>
        <w:t xml:space="preserve"> диагноз </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Гипотензивные препараты каких групп показаны для лечения АГ у данного пациента?</w:t>
      </w:r>
    </w:p>
    <w:p w:rsidR="00A73B72" w:rsidRPr="00DE1FA4" w:rsidRDefault="00A73B72" w:rsidP="00A97693">
      <w:pPr>
        <w:numPr>
          <w:ilvl w:val="0"/>
          <w:numId w:val="60"/>
        </w:numPr>
        <w:tabs>
          <w:tab w:val="left" w:pos="1134"/>
        </w:tabs>
        <w:ind w:left="0" w:firstLine="709"/>
        <w:rPr>
          <w:sz w:val="28"/>
          <w:szCs w:val="28"/>
        </w:rPr>
      </w:pPr>
      <w:r w:rsidRPr="00DE1FA4">
        <w:rPr>
          <w:sz w:val="28"/>
          <w:szCs w:val="28"/>
        </w:rPr>
        <w:t>До каких цифр следует снижать АД у данной пациента?</w:t>
      </w:r>
    </w:p>
    <w:p w:rsidR="00065462" w:rsidRDefault="00065462" w:rsidP="00DE1FA4">
      <w:pPr>
        <w:tabs>
          <w:tab w:val="left" w:pos="1134"/>
        </w:tabs>
        <w:ind w:firstLine="709"/>
        <w:rPr>
          <w:b/>
          <w:sz w:val="28"/>
          <w:szCs w:val="28"/>
        </w:rPr>
      </w:pPr>
    </w:p>
    <w:p w:rsidR="00A73B72" w:rsidRPr="00DE1FA4" w:rsidRDefault="00A73B72" w:rsidP="00DE1FA4">
      <w:pPr>
        <w:tabs>
          <w:tab w:val="left" w:pos="1134"/>
        </w:tabs>
        <w:ind w:firstLine="709"/>
        <w:rPr>
          <w:b/>
          <w:sz w:val="28"/>
          <w:szCs w:val="28"/>
        </w:rPr>
      </w:pPr>
      <w:r w:rsidRPr="00DE1FA4">
        <w:rPr>
          <w:b/>
          <w:sz w:val="28"/>
          <w:szCs w:val="28"/>
        </w:rPr>
        <w:t xml:space="preserve">Задача </w:t>
      </w:r>
      <w:r w:rsidR="00F2469E" w:rsidRPr="00DE1FA4">
        <w:rPr>
          <w:b/>
          <w:sz w:val="28"/>
          <w:szCs w:val="28"/>
        </w:rPr>
        <w:t>2</w:t>
      </w:r>
    </w:p>
    <w:p w:rsidR="00A73B72" w:rsidRPr="00DE1FA4" w:rsidRDefault="00A73B72" w:rsidP="00DE1FA4">
      <w:pPr>
        <w:tabs>
          <w:tab w:val="left" w:pos="1134"/>
        </w:tabs>
        <w:ind w:firstLine="709"/>
        <w:rPr>
          <w:sz w:val="28"/>
          <w:szCs w:val="28"/>
        </w:rPr>
      </w:pPr>
      <w:r w:rsidRPr="00DE1FA4">
        <w:rPr>
          <w:sz w:val="28"/>
          <w:szCs w:val="28"/>
        </w:rPr>
        <w:t>Больная П., 59 лет. Гипертоническая болезнь в течении 5 лет. Последние 3 месяцев принимает атенолол в дозе 25 мг х 2 раза в сутки. АД 180/100 мм рт.ст. Пульс – 48 уд/мин. Сопутствующие заболевания - сахарный диабет 2 типа, средней степени тяжести, компенсация. Не курит. Мать больной перенесла инфаркт миокарда в возрасте 72 лет.</w:t>
      </w:r>
    </w:p>
    <w:p w:rsidR="00A73B72" w:rsidRPr="00DE1FA4" w:rsidRDefault="00A73B72" w:rsidP="00DE1FA4">
      <w:pPr>
        <w:tabs>
          <w:tab w:val="left" w:pos="1134"/>
        </w:tabs>
        <w:ind w:firstLine="709"/>
        <w:rPr>
          <w:sz w:val="28"/>
          <w:szCs w:val="28"/>
        </w:rPr>
      </w:pPr>
      <w:r w:rsidRPr="00DE1FA4">
        <w:rPr>
          <w:sz w:val="28"/>
          <w:szCs w:val="28"/>
        </w:rPr>
        <w:t>Дополнительные методы исследования.</w:t>
      </w:r>
    </w:p>
    <w:p w:rsidR="00A73B72" w:rsidRPr="00DE1FA4" w:rsidRDefault="00A73B72" w:rsidP="00DE1FA4">
      <w:pPr>
        <w:tabs>
          <w:tab w:val="left" w:pos="1134"/>
        </w:tabs>
        <w:ind w:firstLine="709"/>
        <w:rPr>
          <w:sz w:val="28"/>
          <w:szCs w:val="28"/>
        </w:rPr>
      </w:pPr>
      <w:proofErr w:type="spellStart"/>
      <w:r w:rsidRPr="00DE1FA4">
        <w:rPr>
          <w:sz w:val="28"/>
          <w:szCs w:val="28"/>
        </w:rPr>
        <w:t>Ан.крови</w:t>
      </w:r>
      <w:proofErr w:type="spellEnd"/>
      <w:r w:rsidRPr="00DE1FA4">
        <w:rPr>
          <w:sz w:val="28"/>
          <w:szCs w:val="28"/>
        </w:rPr>
        <w:t xml:space="preserve"> общий: без патологии. Общий анализ мочи – белок 0,033, сахар - </w:t>
      </w:r>
      <w:proofErr w:type="spellStart"/>
      <w:r w:rsidRPr="00DE1FA4">
        <w:rPr>
          <w:sz w:val="28"/>
          <w:szCs w:val="28"/>
        </w:rPr>
        <w:t>abs</w:t>
      </w:r>
      <w:proofErr w:type="spellEnd"/>
      <w:r w:rsidRPr="00DE1FA4">
        <w:rPr>
          <w:sz w:val="28"/>
          <w:szCs w:val="28"/>
        </w:rPr>
        <w:t xml:space="preserve">, лейкоциты 0-1 в п/зр. Биохимический анализ крови: калий 3,5 ммоль/л, глюкоза крови – 5,1 ммоль/л, креатинин 116 мкмоль/л, общий холестерин – 7,1 мкмоль/л </w:t>
      </w:r>
    </w:p>
    <w:p w:rsidR="00A73B72" w:rsidRPr="00DE1FA4" w:rsidRDefault="00A73B72" w:rsidP="00DE1FA4">
      <w:pPr>
        <w:tabs>
          <w:tab w:val="left" w:pos="1134"/>
        </w:tabs>
        <w:ind w:firstLine="709"/>
        <w:rPr>
          <w:sz w:val="28"/>
          <w:szCs w:val="28"/>
        </w:rPr>
      </w:pPr>
      <w:r w:rsidRPr="00DE1FA4">
        <w:rPr>
          <w:sz w:val="28"/>
          <w:szCs w:val="28"/>
        </w:rPr>
        <w:t xml:space="preserve">ЭхоКГ: гипокинез задней стенки левого желудочка, ИММЛЖ – 175 г/м2 (норма для женщин – до 110 г/м2), толщина комплекса интима-медиа сонных </w:t>
      </w:r>
      <w:r w:rsidRPr="00DE1FA4">
        <w:rPr>
          <w:sz w:val="28"/>
          <w:szCs w:val="28"/>
        </w:rPr>
        <w:lastRenderedPageBreak/>
        <w:t xml:space="preserve">артерий – 1,2 см (норма до 0,9 см). </w:t>
      </w:r>
      <w:proofErr w:type="spellStart"/>
      <w:r w:rsidRPr="00DE1FA4">
        <w:rPr>
          <w:sz w:val="28"/>
          <w:szCs w:val="28"/>
        </w:rPr>
        <w:t>Микроальбуминурия</w:t>
      </w:r>
      <w:proofErr w:type="spellEnd"/>
      <w:r w:rsidRPr="00DE1FA4">
        <w:rPr>
          <w:sz w:val="28"/>
          <w:szCs w:val="28"/>
        </w:rPr>
        <w:t xml:space="preserve"> в анализе мочи - 120 мг/</w:t>
      </w:r>
      <w:proofErr w:type="spellStart"/>
      <w:r w:rsidRPr="00DE1FA4">
        <w:rPr>
          <w:sz w:val="28"/>
          <w:szCs w:val="28"/>
        </w:rPr>
        <w:t>cут</w:t>
      </w:r>
      <w:proofErr w:type="spellEnd"/>
      <w:r w:rsidRPr="00DE1FA4">
        <w:rPr>
          <w:sz w:val="28"/>
          <w:szCs w:val="28"/>
        </w:rPr>
        <w:t>. (норма 30-300 мг/сут.).</w:t>
      </w:r>
    </w:p>
    <w:p w:rsidR="00A73B72" w:rsidRPr="000A3044" w:rsidRDefault="00A73B72" w:rsidP="00DE1FA4">
      <w:pPr>
        <w:tabs>
          <w:tab w:val="left" w:pos="1134"/>
        </w:tabs>
        <w:ind w:firstLine="709"/>
        <w:rPr>
          <w:b/>
          <w:sz w:val="28"/>
          <w:szCs w:val="28"/>
        </w:rPr>
      </w:pPr>
      <w:r w:rsidRPr="000A3044">
        <w:rPr>
          <w:b/>
          <w:bCs/>
          <w:iCs/>
          <w:sz w:val="28"/>
          <w:szCs w:val="28"/>
        </w:rPr>
        <w:t>Вопросы:</w:t>
      </w:r>
    </w:p>
    <w:p w:rsidR="00A73B72" w:rsidRPr="00DE1FA4" w:rsidRDefault="000A3044" w:rsidP="00DE1FA4">
      <w:pPr>
        <w:tabs>
          <w:tab w:val="left" w:pos="1134"/>
        </w:tabs>
        <w:ind w:firstLine="709"/>
        <w:rPr>
          <w:sz w:val="28"/>
          <w:szCs w:val="28"/>
        </w:rPr>
      </w:pPr>
      <w:r>
        <w:rPr>
          <w:sz w:val="28"/>
          <w:szCs w:val="28"/>
        </w:rPr>
        <w:t>1.</w:t>
      </w:r>
      <w:r w:rsidR="00A73B72" w:rsidRPr="00DE1FA4">
        <w:rPr>
          <w:sz w:val="28"/>
          <w:szCs w:val="28"/>
        </w:rPr>
        <w:t xml:space="preserve"> Какова стадия гипертонической болезни?</w:t>
      </w:r>
    </w:p>
    <w:p w:rsidR="00A73B72" w:rsidRPr="00DE1FA4" w:rsidRDefault="000A3044" w:rsidP="00DE1FA4">
      <w:pPr>
        <w:tabs>
          <w:tab w:val="left" w:pos="1134"/>
        </w:tabs>
        <w:ind w:firstLine="709"/>
        <w:rPr>
          <w:sz w:val="28"/>
          <w:szCs w:val="28"/>
        </w:rPr>
      </w:pPr>
      <w:r>
        <w:rPr>
          <w:sz w:val="28"/>
          <w:szCs w:val="28"/>
        </w:rPr>
        <w:t>2.</w:t>
      </w:r>
      <w:r w:rsidR="00A73B72" w:rsidRPr="00DE1FA4">
        <w:rPr>
          <w:sz w:val="28"/>
          <w:szCs w:val="28"/>
        </w:rPr>
        <w:t xml:space="preserve"> Какие дополнительные факторы риска имеются у больного </w:t>
      </w:r>
    </w:p>
    <w:p w:rsidR="00A73B72" w:rsidRPr="00DE1FA4" w:rsidRDefault="000A3044" w:rsidP="00DE1FA4">
      <w:pPr>
        <w:tabs>
          <w:tab w:val="left" w:pos="1134"/>
        </w:tabs>
        <w:ind w:firstLine="709"/>
        <w:rPr>
          <w:sz w:val="28"/>
          <w:szCs w:val="28"/>
        </w:rPr>
      </w:pPr>
      <w:r>
        <w:rPr>
          <w:sz w:val="28"/>
          <w:szCs w:val="28"/>
        </w:rPr>
        <w:t>3.</w:t>
      </w:r>
      <w:r w:rsidR="00A73B72" w:rsidRPr="00DE1FA4">
        <w:rPr>
          <w:sz w:val="28"/>
          <w:szCs w:val="28"/>
        </w:rPr>
        <w:t xml:space="preserve"> Поражения каких органов мишеней имеются у данного больного?</w:t>
      </w:r>
    </w:p>
    <w:p w:rsidR="00A73B72" w:rsidRPr="00DE1FA4" w:rsidRDefault="000A3044" w:rsidP="00DE1FA4">
      <w:pPr>
        <w:tabs>
          <w:tab w:val="left" w:pos="1134"/>
        </w:tabs>
        <w:ind w:firstLine="709"/>
        <w:rPr>
          <w:sz w:val="28"/>
          <w:szCs w:val="28"/>
        </w:rPr>
      </w:pPr>
      <w:r>
        <w:rPr>
          <w:sz w:val="28"/>
          <w:szCs w:val="28"/>
        </w:rPr>
        <w:t>4.</w:t>
      </w:r>
      <w:r w:rsidR="00A73B72" w:rsidRPr="00DE1FA4">
        <w:rPr>
          <w:sz w:val="28"/>
          <w:szCs w:val="28"/>
        </w:rPr>
        <w:t xml:space="preserve"> Каков риск развития осложнений?</w:t>
      </w:r>
    </w:p>
    <w:p w:rsidR="00A73B72" w:rsidRPr="00DE1FA4" w:rsidRDefault="000A3044" w:rsidP="00DE1FA4">
      <w:pPr>
        <w:tabs>
          <w:tab w:val="left" w:pos="1134"/>
        </w:tabs>
        <w:ind w:firstLine="709"/>
        <w:rPr>
          <w:sz w:val="28"/>
          <w:szCs w:val="28"/>
        </w:rPr>
      </w:pPr>
      <w:r>
        <w:rPr>
          <w:sz w:val="28"/>
          <w:szCs w:val="28"/>
        </w:rPr>
        <w:t>5.</w:t>
      </w:r>
      <w:r w:rsidR="00A73B72" w:rsidRPr="00DE1FA4">
        <w:rPr>
          <w:sz w:val="28"/>
          <w:szCs w:val="28"/>
        </w:rPr>
        <w:t xml:space="preserve"> </w:t>
      </w:r>
      <w:proofErr w:type="spellStart"/>
      <w:r w:rsidR="00A73B72" w:rsidRPr="00DE1FA4">
        <w:rPr>
          <w:sz w:val="28"/>
          <w:szCs w:val="28"/>
        </w:rPr>
        <w:t>Cформулируйте</w:t>
      </w:r>
      <w:proofErr w:type="spellEnd"/>
      <w:r w:rsidR="00A73B72" w:rsidRPr="00DE1FA4">
        <w:rPr>
          <w:sz w:val="28"/>
          <w:szCs w:val="28"/>
        </w:rPr>
        <w:t xml:space="preserve"> диагноз </w:t>
      </w:r>
    </w:p>
    <w:p w:rsidR="00A73B72" w:rsidRPr="00DE1FA4" w:rsidRDefault="00A73B72" w:rsidP="00A97693">
      <w:pPr>
        <w:numPr>
          <w:ilvl w:val="0"/>
          <w:numId w:val="61"/>
        </w:numPr>
        <w:tabs>
          <w:tab w:val="left" w:pos="1134"/>
        </w:tabs>
        <w:ind w:left="0" w:firstLine="709"/>
        <w:rPr>
          <w:sz w:val="28"/>
          <w:szCs w:val="28"/>
        </w:rPr>
      </w:pPr>
      <w:r w:rsidRPr="00DE1FA4">
        <w:rPr>
          <w:sz w:val="28"/>
          <w:szCs w:val="28"/>
        </w:rPr>
        <w:t>Гипотензивные препараты какой группы показаны для лечения АГ у данного пациента?</w:t>
      </w:r>
    </w:p>
    <w:p w:rsidR="00A73B72" w:rsidRPr="00DE1FA4" w:rsidRDefault="00A73B72" w:rsidP="00A97693">
      <w:pPr>
        <w:numPr>
          <w:ilvl w:val="0"/>
          <w:numId w:val="61"/>
        </w:numPr>
        <w:tabs>
          <w:tab w:val="left" w:pos="1134"/>
        </w:tabs>
        <w:ind w:left="0" w:firstLine="709"/>
        <w:rPr>
          <w:sz w:val="28"/>
          <w:szCs w:val="28"/>
        </w:rPr>
      </w:pPr>
      <w:r w:rsidRPr="00DE1FA4">
        <w:rPr>
          <w:sz w:val="28"/>
          <w:szCs w:val="28"/>
        </w:rPr>
        <w:t>До каких цифр необходимо снижать АД у этой больной?</w:t>
      </w:r>
    </w:p>
    <w:p w:rsidR="00A73B72" w:rsidRPr="00DE1FA4" w:rsidRDefault="00A73B72" w:rsidP="00A97693">
      <w:pPr>
        <w:numPr>
          <w:ilvl w:val="0"/>
          <w:numId w:val="61"/>
        </w:numPr>
        <w:tabs>
          <w:tab w:val="left" w:pos="1134"/>
        </w:tabs>
        <w:ind w:left="0" w:firstLine="709"/>
        <w:rPr>
          <w:sz w:val="28"/>
          <w:szCs w:val="28"/>
        </w:rPr>
      </w:pPr>
      <w:r w:rsidRPr="00DE1FA4">
        <w:rPr>
          <w:sz w:val="28"/>
          <w:szCs w:val="28"/>
        </w:rPr>
        <w:t>Каков побочный эффект атенолола выявлен у данной пациентки? Ваши действия?</w:t>
      </w:r>
    </w:p>
    <w:p w:rsidR="00065462" w:rsidRDefault="00065462" w:rsidP="00B10381">
      <w:pPr>
        <w:tabs>
          <w:tab w:val="left" w:pos="1134"/>
        </w:tabs>
        <w:ind w:firstLine="709"/>
        <w:rPr>
          <w:b/>
          <w:sz w:val="28"/>
          <w:szCs w:val="28"/>
        </w:rPr>
      </w:pPr>
    </w:p>
    <w:p w:rsidR="00B10381" w:rsidRPr="00DE1FA4" w:rsidRDefault="00B10381" w:rsidP="00B10381">
      <w:pPr>
        <w:tabs>
          <w:tab w:val="left" w:pos="1134"/>
        </w:tabs>
        <w:ind w:firstLine="709"/>
        <w:rPr>
          <w:b/>
          <w:sz w:val="28"/>
          <w:szCs w:val="28"/>
        </w:rPr>
      </w:pPr>
      <w:r w:rsidRPr="00DE1FA4">
        <w:rPr>
          <w:b/>
          <w:sz w:val="28"/>
          <w:szCs w:val="28"/>
        </w:rPr>
        <w:t>Задача 3</w:t>
      </w:r>
    </w:p>
    <w:p w:rsidR="00B10381" w:rsidRPr="00DE1FA4" w:rsidRDefault="00B10381" w:rsidP="00B10381">
      <w:pPr>
        <w:tabs>
          <w:tab w:val="left" w:pos="1134"/>
        </w:tabs>
        <w:ind w:firstLine="709"/>
        <w:rPr>
          <w:sz w:val="28"/>
          <w:szCs w:val="28"/>
        </w:rPr>
      </w:pPr>
      <w:r w:rsidRPr="00DE1FA4">
        <w:rPr>
          <w:sz w:val="28"/>
          <w:szCs w:val="28"/>
        </w:rPr>
        <w:t xml:space="preserve">Больной Ш., 32 лет. Повышение АД в течение 5 лет. Ранее не обследовался и не лечился. АД - 150/90 мм рт.ст. Пульс – 74 уд/мин. Сопутствующие заболевания - нет. Не курит. Семейный анамнез не отягощен. </w:t>
      </w:r>
    </w:p>
    <w:p w:rsidR="00B10381" w:rsidRPr="00DE1FA4" w:rsidRDefault="00B10381" w:rsidP="00B10381">
      <w:pPr>
        <w:tabs>
          <w:tab w:val="left" w:pos="1134"/>
        </w:tabs>
        <w:ind w:firstLine="709"/>
        <w:rPr>
          <w:sz w:val="28"/>
          <w:szCs w:val="28"/>
        </w:rPr>
      </w:pPr>
      <w:r w:rsidRPr="00DE1FA4">
        <w:rPr>
          <w:sz w:val="28"/>
          <w:szCs w:val="28"/>
        </w:rPr>
        <w:t>Дополнительные методы исследования:</w:t>
      </w:r>
    </w:p>
    <w:p w:rsidR="00B10381" w:rsidRPr="00DE1FA4" w:rsidRDefault="00B10381" w:rsidP="00B10381">
      <w:pPr>
        <w:tabs>
          <w:tab w:val="left" w:pos="1134"/>
        </w:tabs>
        <w:ind w:firstLine="709"/>
        <w:rPr>
          <w:sz w:val="28"/>
          <w:szCs w:val="28"/>
        </w:rPr>
      </w:pPr>
      <w:r w:rsidRPr="00DE1FA4">
        <w:rPr>
          <w:sz w:val="28"/>
          <w:szCs w:val="28"/>
        </w:rPr>
        <w:t xml:space="preserve">Ан. крови общий - без патологии. Общий анализ мочи – без патологии. Биохимический анализ крови: калий 3,9 ммоль/л, глюкоза крови – 4,1 ммоль/л, креатинин 76 мкмоль/л, общий холестерин – 4,1 мкмоль/л </w:t>
      </w:r>
    </w:p>
    <w:p w:rsidR="00A73B72" w:rsidRPr="00065462" w:rsidRDefault="00A73B72" w:rsidP="00DE1FA4">
      <w:pPr>
        <w:tabs>
          <w:tab w:val="left" w:pos="1134"/>
        </w:tabs>
        <w:ind w:firstLine="709"/>
        <w:rPr>
          <w:b/>
          <w:sz w:val="28"/>
          <w:szCs w:val="28"/>
        </w:rPr>
      </w:pPr>
      <w:r w:rsidRPr="00065462">
        <w:rPr>
          <w:b/>
          <w:bCs/>
          <w:iCs/>
          <w:sz w:val="28"/>
          <w:szCs w:val="28"/>
        </w:rPr>
        <w:t>Вопросы.</w:t>
      </w:r>
    </w:p>
    <w:p w:rsidR="00A73B72" w:rsidRPr="00DE1FA4" w:rsidRDefault="00A73B72" w:rsidP="00A97693">
      <w:pPr>
        <w:numPr>
          <w:ilvl w:val="0"/>
          <w:numId w:val="62"/>
        </w:numPr>
        <w:tabs>
          <w:tab w:val="left" w:pos="1134"/>
        </w:tabs>
        <w:ind w:left="0" w:firstLine="709"/>
        <w:rPr>
          <w:sz w:val="28"/>
          <w:szCs w:val="28"/>
        </w:rPr>
      </w:pPr>
      <w:r w:rsidRPr="00DE1FA4">
        <w:rPr>
          <w:sz w:val="28"/>
          <w:szCs w:val="28"/>
        </w:rPr>
        <w:t>Какова стадия гипертонической болезни?</w:t>
      </w:r>
    </w:p>
    <w:p w:rsidR="00A73B72" w:rsidRPr="00DE1FA4" w:rsidRDefault="00A73B72" w:rsidP="00A97693">
      <w:pPr>
        <w:numPr>
          <w:ilvl w:val="0"/>
          <w:numId w:val="62"/>
        </w:numPr>
        <w:tabs>
          <w:tab w:val="left" w:pos="1134"/>
        </w:tabs>
        <w:ind w:left="0" w:firstLine="709"/>
        <w:rPr>
          <w:sz w:val="28"/>
          <w:szCs w:val="28"/>
        </w:rPr>
      </w:pPr>
      <w:r w:rsidRPr="00DE1FA4">
        <w:rPr>
          <w:sz w:val="28"/>
          <w:szCs w:val="28"/>
        </w:rPr>
        <w:t>Какова степень артериальной гипертензии?</w:t>
      </w:r>
    </w:p>
    <w:p w:rsidR="00A73B72" w:rsidRPr="00DE1FA4" w:rsidRDefault="000A3044" w:rsidP="00DE1FA4">
      <w:pPr>
        <w:tabs>
          <w:tab w:val="left" w:pos="1134"/>
        </w:tabs>
        <w:ind w:firstLine="709"/>
        <w:rPr>
          <w:sz w:val="28"/>
          <w:szCs w:val="28"/>
        </w:rPr>
      </w:pPr>
      <w:r>
        <w:rPr>
          <w:sz w:val="28"/>
          <w:szCs w:val="28"/>
        </w:rPr>
        <w:t>3.</w:t>
      </w:r>
      <w:r w:rsidR="00A73B72" w:rsidRPr="00DE1FA4">
        <w:rPr>
          <w:sz w:val="28"/>
          <w:szCs w:val="28"/>
        </w:rPr>
        <w:t xml:space="preserve">Какие дополнительные факторы риска имеются у больного </w:t>
      </w:r>
    </w:p>
    <w:p w:rsidR="00A73B72" w:rsidRPr="00DE1FA4" w:rsidRDefault="000A3044" w:rsidP="00DE1FA4">
      <w:pPr>
        <w:tabs>
          <w:tab w:val="left" w:pos="1134"/>
        </w:tabs>
        <w:ind w:firstLine="709"/>
        <w:rPr>
          <w:sz w:val="28"/>
          <w:szCs w:val="28"/>
        </w:rPr>
      </w:pPr>
      <w:r>
        <w:rPr>
          <w:sz w:val="28"/>
          <w:szCs w:val="28"/>
        </w:rPr>
        <w:t>4.</w:t>
      </w:r>
      <w:r w:rsidR="00A73B72" w:rsidRPr="00DE1FA4">
        <w:rPr>
          <w:sz w:val="28"/>
          <w:szCs w:val="28"/>
        </w:rPr>
        <w:t xml:space="preserve"> Поражения каких органов мишеней имеются у данного больного?</w:t>
      </w:r>
    </w:p>
    <w:p w:rsidR="00A73B72" w:rsidRPr="00DE1FA4" w:rsidRDefault="000A3044" w:rsidP="00DE1FA4">
      <w:pPr>
        <w:tabs>
          <w:tab w:val="left" w:pos="1134"/>
        </w:tabs>
        <w:ind w:firstLine="709"/>
        <w:rPr>
          <w:sz w:val="28"/>
          <w:szCs w:val="28"/>
        </w:rPr>
      </w:pPr>
      <w:r>
        <w:rPr>
          <w:sz w:val="28"/>
          <w:szCs w:val="28"/>
        </w:rPr>
        <w:t>5.</w:t>
      </w:r>
      <w:r w:rsidR="00A73B72" w:rsidRPr="00DE1FA4">
        <w:rPr>
          <w:sz w:val="28"/>
          <w:szCs w:val="28"/>
        </w:rPr>
        <w:t xml:space="preserve"> Каков риск развития осложнений?</w:t>
      </w:r>
    </w:p>
    <w:p w:rsidR="00A73B72" w:rsidRPr="00DE1FA4" w:rsidRDefault="000A3044" w:rsidP="00DE1FA4">
      <w:pPr>
        <w:tabs>
          <w:tab w:val="left" w:pos="1134"/>
        </w:tabs>
        <w:ind w:firstLine="709"/>
        <w:rPr>
          <w:sz w:val="28"/>
          <w:szCs w:val="28"/>
        </w:rPr>
      </w:pPr>
      <w:r>
        <w:rPr>
          <w:sz w:val="28"/>
          <w:szCs w:val="28"/>
        </w:rPr>
        <w:t>6.</w:t>
      </w:r>
      <w:r w:rsidR="00A73B72" w:rsidRPr="00DE1FA4">
        <w:rPr>
          <w:sz w:val="28"/>
          <w:szCs w:val="28"/>
        </w:rPr>
        <w:t xml:space="preserve"> </w:t>
      </w:r>
      <w:proofErr w:type="spellStart"/>
      <w:r w:rsidR="00A73B72" w:rsidRPr="00DE1FA4">
        <w:rPr>
          <w:sz w:val="28"/>
          <w:szCs w:val="28"/>
        </w:rPr>
        <w:t>Cформулируйте</w:t>
      </w:r>
      <w:proofErr w:type="spellEnd"/>
      <w:r w:rsidR="00A73B72" w:rsidRPr="00DE1FA4">
        <w:rPr>
          <w:sz w:val="28"/>
          <w:szCs w:val="28"/>
        </w:rPr>
        <w:t xml:space="preserve"> диагноз </w:t>
      </w:r>
    </w:p>
    <w:p w:rsidR="00A73B72" w:rsidRPr="00DE1FA4" w:rsidRDefault="000A3044" w:rsidP="00DE1FA4">
      <w:pPr>
        <w:tabs>
          <w:tab w:val="left" w:pos="1134"/>
        </w:tabs>
        <w:ind w:firstLine="709"/>
        <w:rPr>
          <w:sz w:val="28"/>
          <w:szCs w:val="28"/>
        </w:rPr>
      </w:pPr>
      <w:r>
        <w:rPr>
          <w:sz w:val="28"/>
          <w:szCs w:val="28"/>
        </w:rPr>
        <w:t>7.</w:t>
      </w:r>
      <w:r w:rsidR="00A73B72" w:rsidRPr="00DE1FA4">
        <w:rPr>
          <w:sz w:val="28"/>
          <w:szCs w:val="28"/>
        </w:rPr>
        <w:t xml:space="preserve"> Какова тактика ведения больного? Показаны ли ему антигипертензивные медикаменты?</w:t>
      </w:r>
    </w:p>
    <w:p w:rsidR="00B10381" w:rsidRDefault="00B10381" w:rsidP="00DE1FA4">
      <w:pPr>
        <w:tabs>
          <w:tab w:val="left" w:pos="1134"/>
        </w:tabs>
        <w:ind w:firstLine="709"/>
        <w:jc w:val="both"/>
        <w:rPr>
          <w:b/>
          <w:bCs/>
          <w:i/>
          <w:iCs/>
          <w:sz w:val="28"/>
          <w:szCs w:val="28"/>
        </w:rPr>
      </w:pPr>
    </w:p>
    <w:p w:rsidR="00875B48" w:rsidRPr="00DE1FA4" w:rsidRDefault="00875B48" w:rsidP="00DE1FA4">
      <w:pPr>
        <w:tabs>
          <w:tab w:val="left" w:pos="1134"/>
        </w:tabs>
        <w:ind w:firstLine="709"/>
        <w:jc w:val="both"/>
        <w:rPr>
          <w:b/>
          <w:sz w:val="28"/>
          <w:szCs w:val="28"/>
        </w:rPr>
      </w:pPr>
      <w:r w:rsidRPr="00DE1FA4">
        <w:rPr>
          <w:b/>
          <w:sz w:val="28"/>
          <w:szCs w:val="28"/>
        </w:rPr>
        <w:t>Задача 4</w:t>
      </w:r>
    </w:p>
    <w:p w:rsidR="00875B48" w:rsidRPr="00DE1FA4" w:rsidRDefault="00875B48" w:rsidP="00DE1FA4">
      <w:pPr>
        <w:tabs>
          <w:tab w:val="left" w:pos="1134"/>
        </w:tabs>
        <w:ind w:firstLine="709"/>
        <w:jc w:val="both"/>
        <w:rPr>
          <w:sz w:val="28"/>
          <w:szCs w:val="28"/>
        </w:rPr>
      </w:pPr>
      <w:r w:rsidRPr="00DE1FA4">
        <w:rPr>
          <w:sz w:val="28"/>
          <w:szCs w:val="28"/>
        </w:rPr>
        <w:t>В отделение кардиологии доставлен больной Ш., 57 лет, с жалобами на повышение АД до 180/100, слабость, недомогание, быструю утомляемость, одышку при умеренной физической нагрузке, периодический кашель по ночам. Самочувствие ухудшилось около недели назад, когда без видимых причин появились вышеперечисленные жалобы. Состояние прогрессивно ухудшалось, за медицинской помощью обратился через неделю после начала заболевания.</w:t>
      </w:r>
    </w:p>
    <w:p w:rsidR="00875B48" w:rsidRPr="00DE1FA4" w:rsidRDefault="00875B48" w:rsidP="00DE1FA4">
      <w:pPr>
        <w:tabs>
          <w:tab w:val="left" w:pos="1134"/>
        </w:tabs>
        <w:ind w:firstLine="709"/>
        <w:jc w:val="both"/>
        <w:rPr>
          <w:sz w:val="28"/>
          <w:szCs w:val="28"/>
        </w:rPr>
      </w:pPr>
      <w:r w:rsidRPr="00DE1FA4">
        <w:rPr>
          <w:sz w:val="28"/>
          <w:szCs w:val="28"/>
        </w:rPr>
        <w:t xml:space="preserve">В анамнезе около 20 лет назад было обнаружено повышение АД во время профилактического осмотра. Предложенные врачом препараты (адельфан, папазол) принимал систематически. АД измерял дома регулярно, поддерживая его уровень в пределах 150/95-170/100 мм рт. ст. В последние годы постоянного лечения не получал, к врачу не обращался. В течение последних 2 лет периодически отмечает неинтенсивные загрудинные боли при значительной физической нагрузке, проходящие в отдыхе или после сублингвального приема нитроглицерина. При </w:t>
      </w:r>
      <w:r w:rsidRPr="00DE1FA4">
        <w:rPr>
          <w:sz w:val="28"/>
          <w:szCs w:val="28"/>
        </w:rPr>
        <w:lastRenderedPageBreak/>
        <w:t>осмотре в поликлинике, не выявив причины изменения состояния больного, врач отправил пациента на ЭКГ, где были выявлены изменения по сравнению с предыдущими данными. Из поликлиники по направлению участкового терапевта машиной скорой помощи пациент был доставлен в отделение неотложной кардиологии.</w:t>
      </w:r>
    </w:p>
    <w:p w:rsidR="00875B48" w:rsidRPr="00DE1FA4" w:rsidRDefault="00875B48" w:rsidP="00DE1FA4">
      <w:pPr>
        <w:tabs>
          <w:tab w:val="left" w:pos="1134"/>
        </w:tabs>
        <w:ind w:firstLine="709"/>
        <w:jc w:val="both"/>
        <w:rPr>
          <w:sz w:val="28"/>
          <w:szCs w:val="28"/>
        </w:rPr>
      </w:pPr>
      <w:r w:rsidRPr="00DE1FA4">
        <w:rPr>
          <w:sz w:val="28"/>
          <w:szCs w:val="28"/>
        </w:rPr>
        <w:t>Из анамнеза жизни установлено наличие ИБС и повышенных цифр АД у нескольких членов семьи. Больной курит около 20 лет (4-5 сигарет в сутки).</w:t>
      </w:r>
    </w:p>
    <w:p w:rsidR="00875B48" w:rsidRPr="00DE1FA4" w:rsidRDefault="00875B48" w:rsidP="00DE1FA4">
      <w:pPr>
        <w:tabs>
          <w:tab w:val="left" w:pos="1134"/>
        </w:tabs>
        <w:ind w:firstLine="709"/>
        <w:jc w:val="both"/>
        <w:rPr>
          <w:sz w:val="28"/>
          <w:szCs w:val="28"/>
        </w:rPr>
      </w:pPr>
      <w:r w:rsidRPr="00DE1FA4">
        <w:rPr>
          <w:sz w:val="28"/>
          <w:szCs w:val="28"/>
        </w:rPr>
        <w:t xml:space="preserve">При осмотре: кожные покровы бледные. Рост </w:t>
      </w:r>
      <w:smartTag w:uri="urn:schemas-microsoft-com:office:smarttags" w:element="metricconverter">
        <w:smartTagPr>
          <w:attr w:name="ProductID" w:val="176 см"/>
        </w:smartTagPr>
        <w:r w:rsidRPr="00DE1FA4">
          <w:rPr>
            <w:sz w:val="28"/>
            <w:szCs w:val="28"/>
          </w:rPr>
          <w:t>176 см</w:t>
        </w:r>
      </w:smartTag>
      <w:r w:rsidRPr="00DE1FA4">
        <w:rPr>
          <w:sz w:val="28"/>
          <w:szCs w:val="28"/>
        </w:rPr>
        <w:t xml:space="preserve">, масса тела </w:t>
      </w:r>
      <w:smartTag w:uri="urn:schemas-microsoft-com:office:smarttags" w:element="metricconverter">
        <w:smartTagPr>
          <w:attr w:name="ProductID" w:val="62 кг"/>
        </w:smartTagPr>
        <w:r w:rsidRPr="00DE1FA4">
          <w:rPr>
            <w:sz w:val="28"/>
            <w:szCs w:val="28"/>
          </w:rPr>
          <w:t>62 кг</w:t>
        </w:r>
      </w:smartTag>
      <w:r w:rsidRPr="00DE1FA4">
        <w:rPr>
          <w:sz w:val="28"/>
          <w:szCs w:val="28"/>
        </w:rPr>
        <w:t xml:space="preserve">. Пульс ритмичный, 90 в мин. Перкуторно — левая граница относительной сердечной тупости на </w:t>
      </w:r>
      <w:smartTag w:uri="urn:schemas-microsoft-com:office:smarttags" w:element="metricconverter">
        <w:smartTagPr>
          <w:attr w:name="ProductID" w:val="1,5 см"/>
        </w:smartTagPr>
        <w:r w:rsidRPr="00DE1FA4">
          <w:rPr>
            <w:sz w:val="28"/>
            <w:szCs w:val="28"/>
          </w:rPr>
          <w:t>1,5 см</w:t>
        </w:r>
      </w:smartTag>
      <w:r w:rsidRPr="00DE1FA4">
        <w:rPr>
          <w:sz w:val="28"/>
          <w:szCs w:val="28"/>
        </w:rPr>
        <w:t xml:space="preserve"> кнаружи от левой срединно-ключичной линии. Тоны сердца ритмичные, приглушены, I тон на верхушке ослаблен, акцент II тона на легочной артерии. АД 145/90 мм. рт. ст. Дыхание везикулярное, немного ослабленное, хрипов нет. Живот мягкий, при пальпации во всех отделах безболезненный. Периферических отеков нет.</w:t>
      </w:r>
    </w:p>
    <w:p w:rsidR="00875B48" w:rsidRPr="00DE1FA4" w:rsidRDefault="00875B48" w:rsidP="00DE1FA4">
      <w:pPr>
        <w:tabs>
          <w:tab w:val="left" w:pos="1134"/>
          <w:tab w:val="left" w:pos="3920"/>
        </w:tabs>
        <w:ind w:firstLine="709"/>
        <w:jc w:val="both"/>
        <w:rPr>
          <w:b/>
          <w:bCs/>
          <w:sz w:val="28"/>
          <w:szCs w:val="28"/>
        </w:rPr>
      </w:pPr>
      <w:r w:rsidRPr="00DE1FA4">
        <w:rPr>
          <w:b/>
          <w:bCs/>
          <w:sz w:val="28"/>
          <w:szCs w:val="28"/>
        </w:rPr>
        <w:t>Задание:</w:t>
      </w:r>
    </w:p>
    <w:p w:rsidR="00875B48" w:rsidRPr="00DE1FA4" w:rsidRDefault="00875B48" w:rsidP="00DE1FA4">
      <w:pPr>
        <w:tabs>
          <w:tab w:val="left" w:pos="1134"/>
        </w:tabs>
        <w:ind w:firstLine="709"/>
        <w:jc w:val="both"/>
        <w:rPr>
          <w:sz w:val="28"/>
          <w:szCs w:val="28"/>
        </w:rPr>
      </w:pPr>
      <w:r w:rsidRPr="00DE1FA4">
        <w:rPr>
          <w:sz w:val="28"/>
          <w:szCs w:val="28"/>
        </w:rPr>
        <w:t>1. Какие исследования необходимы для подтверждения диагноза, какие результаты Вы ожидаете получить при их проведении?</w:t>
      </w:r>
    </w:p>
    <w:p w:rsidR="00875B48" w:rsidRPr="00DE1FA4" w:rsidRDefault="00875B48" w:rsidP="00DE1FA4">
      <w:pPr>
        <w:tabs>
          <w:tab w:val="left" w:pos="1134"/>
        </w:tabs>
        <w:ind w:firstLine="709"/>
        <w:jc w:val="both"/>
        <w:rPr>
          <w:sz w:val="28"/>
          <w:szCs w:val="28"/>
        </w:rPr>
      </w:pPr>
      <w:r w:rsidRPr="00DE1FA4">
        <w:rPr>
          <w:sz w:val="28"/>
          <w:szCs w:val="28"/>
        </w:rPr>
        <w:t>2. Какие факторы риска сердечно-сосудистых заболеваний, поражения органов-мишеней и ассоциированные клинические состояния имеются у больного?</w:t>
      </w:r>
    </w:p>
    <w:p w:rsidR="00875B48" w:rsidRPr="00DE1FA4" w:rsidRDefault="00875B48" w:rsidP="00DE1FA4">
      <w:pPr>
        <w:tabs>
          <w:tab w:val="left" w:pos="1134"/>
        </w:tabs>
        <w:ind w:firstLine="709"/>
        <w:jc w:val="both"/>
        <w:rPr>
          <w:sz w:val="28"/>
          <w:szCs w:val="28"/>
        </w:rPr>
      </w:pPr>
      <w:r w:rsidRPr="00DE1FA4">
        <w:rPr>
          <w:sz w:val="28"/>
          <w:szCs w:val="28"/>
        </w:rPr>
        <w:t>3. Сформулируйте предварительный диагноз.</w:t>
      </w:r>
    </w:p>
    <w:p w:rsidR="00875B48" w:rsidRPr="00DE1FA4" w:rsidRDefault="00875B48" w:rsidP="00DE1FA4">
      <w:pPr>
        <w:tabs>
          <w:tab w:val="left" w:pos="1134"/>
        </w:tabs>
        <w:ind w:firstLine="709"/>
        <w:jc w:val="both"/>
        <w:rPr>
          <w:sz w:val="28"/>
          <w:szCs w:val="28"/>
        </w:rPr>
      </w:pPr>
      <w:r w:rsidRPr="00DE1FA4">
        <w:rPr>
          <w:sz w:val="28"/>
          <w:szCs w:val="28"/>
        </w:rPr>
        <w:t>4. Какие препараты для лечения АГ предпочтительнее назначить данному пациенту?</w:t>
      </w:r>
    </w:p>
    <w:p w:rsidR="00C6614D" w:rsidRPr="00DE1FA4" w:rsidRDefault="00C6614D" w:rsidP="00DE1FA4">
      <w:pPr>
        <w:tabs>
          <w:tab w:val="left" w:pos="1134"/>
        </w:tabs>
        <w:ind w:firstLine="709"/>
        <w:rPr>
          <w:b/>
          <w:sz w:val="28"/>
          <w:szCs w:val="28"/>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FE72FB" w:rsidRPr="00DE1FA4" w:rsidRDefault="00FE72FB" w:rsidP="00DE1FA4">
      <w:pPr>
        <w:pStyle w:val="a5"/>
        <w:tabs>
          <w:tab w:val="left" w:pos="1134"/>
        </w:tabs>
        <w:ind w:left="0" w:firstLine="709"/>
        <w:rPr>
          <w:rFonts w:ascii="Times New Roman" w:hAnsi="Times New Roman"/>
          <w:i/>
          <w:color w:val="000000"/>
          <w:sz w:val="28"/>
          <w:szCs w:val="28"/>
        </w:rPr>
      </w:pPr>
    </w:p>
    <w:p w:rsidR="0088545B" w:rsidRPr="00DE1FA4" w:rsidRDefault="00FE72FB" w:rsidP="00DE1FA4">
      <w:pPr>
        <w:tabs>
          <w:tab w:val="left" w:pos="1134"/>
        </w:tabs>
        <w:ind w:firstLine="709"/>
        <w:jc w:val="both"/>
        <w:rPr>
          <w:color w:val="000000"/>
          <w:sz w:val="28"/>
          <w:szCs w:val="28"/>
        </w:rPr>
      </w:pPr>
      <w:r w:rsidRPr="00DE1FA4">
        <w:rPr>
          <w:b/>
          <w:color w:val="000000"/>
          <w:sz w:val="28"/>
          <w:szCs w:val="28"/>
        </w:rPr>
        <w:t>Тема №</w:t>
      </w:r>
      <w:r w:rsidR="00012173" w:rsidRPr="00DE1FA4">
        <w:rPr>
          <w:b/>
          <w:color w:val="000000"/>
          <w:sz w:val="28"/>
          <w:szCs w:val="28"/>
        </w:rPr>
        <w:t>2</w:t>
      </w:r>
      <w:r w:rsidRPr="00DE1FA4">
        <w:rPr>
          <w:b/>
          <w:color w:val="000000"/>
          <w:sz w:val="28"/>
          <w:szCs w:val="28"/>
        </w:rPr>
        <w:t>:</w:t>
      </w:r>
      <w:r w:rsidR="0088545B" w:rsidRPr="00DE1FA4">
        <w:rPr>
          <w:b/>
          <w:color w:val="000000"/>
          <w:sz w:val="28"/>
          <w:szCs w:val="28"/>
        </w:rPr>
        <w:t>Особенности выбора режима дозирования, оценка эффективности и безопасности антиангинальных  ЛС.</w:t>
      </w:r>
    </w:p>
    <w:p w:rsidR="00E1791D" w:rsidRPr="00DE1FA4" w:rsidRDefault="00EF40C9" w:rsidP="00DE1FA4">
      <w:pPr>
        <w:tabs>
          <w:tab w:val="left" w:pos="1134"/>
        </w:tabs>
        <w:ind w:firstLine="709"/>
        <w:jc w:val="both"/>
        <w:rPr>
          <w:i/>
          <w:sz w:val="28"/>
          <w:szCs w:val="28"/>
        </w:rPr>
      </w:pPr>
      <w:r w:rsidRPr="00DE1FA4">
        <w:rPr>
          <w:b/>
          <w:color w:val="000000"/>
          <w:sz w:val="28"/>
          <w:szCs w:val="28"/>
        </w:rPr>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FE72FB" w:rsidRPr="00DE1FA4" w:rsidRDefault="00FE72F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1. Современная классификация ИБС, виды стабильной и нестабильной стенокардии.</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2.Классификация, фармакодинамика, фармакокинетические особенности, побочные эффекты нитратов.</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3.Классификация, фармакодинамика, фармакокинетические особенности, побочные эффекты b-</w:t>
      </w:r>
      <w:proofErr w:type="spellStart"/>
      <w:r w:rsidRPr="00DE1FA4">
        <w:rPr>
          <w:color w:val="000000"/>
          <w:sz w:val="28"/>
          <w:szCs w:val="28"/>
        </w:rPr>
        <w:t>адреноблокаторов</w:t>
      </w:r>
      <w:proofErr w:type="spellEnd"/>
      <w:r w:rsidRPr="00DE1FA4">
        <w:rPr>
          <w:color w:val="000000"/>
          <w:sz w:val="28"/>
          <w:szCs w:val="28"/>
        </w:rPr>
        <w:t>.</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 xml:space="preserve">4. Классификация, фармакодинамика, фармакокинетические особенности, побочные эффекты </w:t>
      </w:r>
      <w:proofErr w:type="spellStart"/>
      <w:r w:rsidRPr="00DE1FA4">
        <w:rPr>
          <w:color w:val="000000"/>
          <w:sz w:val="28"/>
          <w:szCs w:val="28"/>
        </w:rPr>
        <w:t>нитратоподобных</w:t>
      </w:r>
      <w:proofErr w:type="spellEnd"/>
      <w:r w:rsidRPr="00DE1FA4">
        <w:rPr>
          <w:color w:val="000000"/>
          <w:sz w:val="28"/>
          <w:szCs w:val="28"/>
        </w:rPr>
        <w:t xml:space="preserve"> ЛС.</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t>5.Классификация, фармакодинамика, фармакокинетические особенности, побочные эффекты антагонистов Са.</w:t>
      </w:r>
    </w:p>
    <w:p w:rsidR="0088545B" w:rsidRPr="00DE1FA4" w:rsidRDefault="0088545B" w:rsidP="00DE1FA4">
      <w:pPr>
        <w:tabs>
          <w:tab w:val="left" w:pos="1134"/>
        </w:tabs>
        <w:ind w:firstLine="709"/>
        <w:jc w:val="both"/>
        <w:rPr>
          <w:color w:val="000000"/>
          <w:sz w:val="28"/>
          <w:szCs w:val="28"/>
        </w:rPr>
      </w:pPr>
      <w:r w:rsidRPr="00DE1FA4">
        <w:rPr>
          <w:color w:val="000000"/>
          <w:sz w:val="28"/>
          <w:szCs w:val="28"/>
        </w:rPr>
        <w:lastRenderedPageBreak/>
        <w:t>6. Взаимодействие препаратов между собой и с другими группами лекарственных средств.</w:t>
      </w:r>
    </w:p>
    <w:p w:rsidR="00FE72FB" w:rsidRPr="00DE1FA4" w:rsidRDefault="00FE72FB" w:rsidP="00DE1FA4">
      <w:pPr>
        <w:tabs>
          <w:tab w:val="left" w:pos="1134"/>
        </w:tabs>
        <w:ind w:firstLine="709"/>
        <w:jc w:val="both"/>
        <w:rPr>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FE10F5" w:rsidRPr="00DE1FA4" w:rsidRDefault="00FE10F5" w:rsidP="00DE1FA4">
      <w:pPr>
        <w:tabs>
          <w:tab w:val="left" w:pos="1134"/>
        </w:tabs>
        <w:ind w:firstLine="709"/>
        <w:jc w:val="both"/>
        <w:rPr>
          <w:b/>
          <w:color w:val="000000"/>
          <w:sz w:val="28"/>
          <w:szCs w:val="28"/>
          <w:u w:val="single"/>
        </w:rPr>
      </w:pPr>
    </w:p>
    <w:p w:rsidR="00952467" w:rsidRPr="00CB1C92" w:rsidRDefault="00952467" w:rsidP="00A97693">
      <w:pPr>
        <w:numPr>
          <w:ilvl w:val="0"/>
          <w:numId w:val="58"/>
        </w:numPr>
        <w:tabs>
          <w:tab w:val="left" w:pos="426"/>
          <w:tab w:val="left" w:pos="851"/>
        </w:tabs>
        <w:ind w:left="0" w:firstLine="426"/>
        <w:jc w:val="both"/>
        <w:rPr>
          <w:b/>
          <w:color w:val="000000"/>
          <w:sz w:val="28"/>
          <w:szCs w:val="28"/>
        </w:rPr>
      </w:pPr>
      <w:bookmarkStart w:id="3" w:name="_Hlk6591745"/>
      <w:bookmarkStart w:id="4" w:name="_Hlk6599691"/>
      <w:r w:rsidRPr="00CB1C92">
        <w:rPr>
          <w:b/>
          <w:color w:val="000000"/>
          <w:sz w:val="28"/>
          <w:szCs w:val="28"/>
        </w:rPr>
        <w:t>Следующее утверждение о нитроглицерине правильное:</w:t>
      </w:r>
    </w:p>
    <w:p w:rsidR="00952467" w:rsidRPr="00CB1C92" w:rsidRDefault="00952467" w:rsidP="00A97693">
      <w:pPr>
        <w:pStyle w:val="a5"/>
        <w:numPr>
          <w:ilvl w:val="0"/>
          <w:numId w:val="16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купирует приступ стенокардии вследствие расширения венозных и артериальных сосудов</w:t>
      </w:r>
    </w:p>
    <w:p w:rsidR="00952467" w:rsidRPr="00CB1C92" w:rsidRDefault="00952467" w:rsidP="00A97693">
      <w:pPr>
        <w:pStyle w:val="a5"/>
        <w:numPr>
          <w:ilvl w:val="0"/>
          <w:numId w:val="16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для купирования приступа стенокардии можно заменить </w:t>
      </w:r>
      <w:proofErr w:type="spellStart"/>
      <w:r w:rsidRPr="00CB1C92">
        <w:rPr>
          <w:rFonts w:ascii="Times New Roman" w:hAnsi="Times New Roman"/>
          <w:color w:val="000000"/>
          <w:sz w:val="28"/>
          <w:szCs w:val="28"/>
        </w:rPr>
        <w:t>нитронгом</w:t>
      </w:r>
      <w:proofErr w:type="spellEnd"/>
    </w:p>
    <w:p w:rsidR="00952467" w:rsidRPr="00CB1C92" w:rsidRDefault="00952467" w:rsidP="00A97693">
      <w:pPr>
        <w:pStyle w:val="a5"/>
        <w:numPr>
          <w:ilvl w:val="0"/>
          <w:numId w:val="16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его действие продолжается около 4 часов</w:t>
      </w:r>
    </w:p>
    <w:p w:rsidR="00952467" w:rsidRPr="00CB1C92" w:rsidRDefault="00952467" w:rsidP="00A97693">
      <w:pPr>
        <w:numPr>
          <w:ilvl w:val="0"/>
          <w:numId w:val="58"/>
        </w:numPr>
        <w:tabs>
          <w:tab w:val="left" w:pos="426"/>
          <w:tab w:val="left" w:pos="851"/>
          <w:tab w:val="num" w:pos="935"/>
        </w:tabs>
        <w:ind w:left="0" w:firstLine="426"/>
        <w:jc w:val="both"/>
        <w:rPr>
          <w:color w:val="000000"/>
          <w:sz w:val="28"/>
          <w:szCs w:val="28"/>
        </w:rPr>
      </w:pPr>
      <w:r w:rsidRPr="00CB1C92">
        <w:rPr>
          <w:b/>
          <w:color w:val="000000"/>
          <w:sz w:val="28"/>
          <w:szCs w:val="28"/>
        </w:rPr>
        <w:t>Основным в механизме антиангинального действия нитроглицерина является</w:t>
      </w:r>
      <w:r w:rsidRPr="00CB1C92">
        <w:rPr>
          <w:color w:val="000000"/>
          <w:sz w:val="28"/>
          <w:szCs w:val="28"/>
        </w:rPr>
        <w:t>:</w:t>
      </w:r>
    </w:p>
    <w:p w:rsidR="00952467" w:rsidRPr="00CB1C92" w:rsidRDefault="00952467" w:rsidP="00A97693">
      <w:pPr>
        <w:pStyle w:val="a5"/>
        <w:numPr>
          <w:ilvl w:val="0"/>
          <w:numId w:val="16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прямое </w:t>
      </w:r>
      <w:proofErr w:type="spellStart"/>
      <w:r w:rsidRPr="00CB1C92">
        <w:rPr>
          <w:rFonts w:ascii="Times New Roman" w:hAnsi="Times New Roman"/>
          <w:color w:val="000000"/>
          <w:sz w:val="28"/>
          <w:szCs w:val="28"/>
        </w:rPr>
        <w:t>коронаролитическое</w:t>
      </w:r>
      <w:proofErr w:type="spellEnd"/>
      <w:r w:rsidRPr="00CB1C92">
        <w:rPr>
          <w:rFonts w:ascii="Times New Roman" w:hAnsi="Times New Roman"/>
          <w:color w:val="000000"/>
          <w:sz w:val="28"/>
          <w:szCs w:val="28"/>
        </w:rPr>
        <w:t xml:space="preserve"> действие</w:t>
      </w:r>
    </w:p>
    <w:p w:rsidR="00952467" w:rsidRPr="00CB1C92" w:rsidRDefault="00952467" w:rsidP="00A97693">
      <w:pPr>
        <w:pStyle w:val="a5"/>
        <w:numPr>
          <w:ilvl w:val="0"/>
          <w:numId w:val="16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уменьшение нагрузки на сердце за счёт снижения </w:t>
      </w:r>
      <w:proofErr w:type="spellStart"/>
      <w:r w:rsidRPr="00CB1C92">
        <w:rPr>
          <w:rFonts w:ascii="Times New Roman" w:hAnsi="Times New Roman"/>
          <w:color w:val="000000"/>
          <w:sz w:val="28"/>
          <w:szCs w:val="28"/>
        </w:rPr>
        <w:t>постнагрузки</w:t>
      </w:r>
      <w:proofErr w:type="spellEnd"/>
    </w:p>
    <w:p w:rsidR="00952467" w:rsidRPr="00CB1C92" w:rsidRDefault="00952467" w:rsidP="00A97693">
      <w:pPr>
        <w:pStyle w:val="a5"/>
        <w:numPr>
          <w:ilvl w:val="0"/>
          <w:numId w:val="16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снижение потребление миокардом кислорода за счёт снижения </w:t>
      </w:r>
      <w:proofErr w:type="spellStart"/>
      <w:r w:rsidRPr="00CB1C92">
        <w:rPr>
          <w:rFonts w:ascii="Times New Roman" w:hAnsi="Times New Roman"/>
          <w:color w:val="000000"/>
          <w:sz w:val="28"/>
          <w:szCs w:val="28"/>
        </w:rPr>
        <w:t>преднагрузки</w:t>
      </w:r>
      <w:proofErr w:type="spellEnd"/>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Какой препарат может способствовать восстановлению чувствительности к нитратам:</w:t>
      </w:r>
    </w:p>
    <w:p w:rsidR="00952467" w:rsidRPr="00CB1C92" w:rsidRDefault="00952467" w:rsidP="00A97693">
      <w:pPr>
        <w:pStyle w:val="a5"/>
        <w:numPr>
          <w:ilvl w:val="0"/>
          <w:numId w:val="167"/>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эналаприл</w:t>
      </w:r>
      <w:proofErr w:type="spellEnd"/>
    </w:p>
    <w:p w:rsidR="00952467" w:rsidRPr="00CB1C92" w:rsidRDefault="00952467" w:rsidP="00A97693">
      <w:pPr>
        <w:pStyle w:val="a5"/>
        <w:numPr>
          <w:ilvl w:val="0"/>
          <w:numId w:val="16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нифедипин</w:t>
      </w:r>
    </w:p>
    <w:p w:rsidR="00952467" w:rsidRPr="00CB1C92" w:rsidRDefault="00952467" w:rsidP="00A97693">
      <w:pPr>
        <w:pStyle w:val="a5"/>
        <w:numPr>
          <w:ilvl w:val="0"/>
          <w:numId w:val="167"/>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корватон</w:t>
      </w:r>
      <w:proofErr w:type="spellEnd"/>
    </w:p>
    <w:p w:rsidR="00952467" w:rsidRPr="00CB1C92" w:rsidRDefault="00952467" w:rsidP="00A97693">
      <w:pPr>
        <w:pStyle w:val="a5"/>
        <w:numPr>
          <w:ilvl w:val="0"/>
          <w:numId w:val="16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каптоприл</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Понятие “интервальной” терапии для предотвращения толерантности к нитратам:</w:t>
      </w:r>
    </w:p>
    <w:p w:rsidR="00952467" w:rsidRPr="00CB1C92" w:rsidRDefault="00952467" w:rsidP="00A97693">
      <w:pPr>
        <w:pStyle w:val="a5"/>
        <w:numPr>
          <w:ilvl w:val="0"/>
          <w:numId w:val="16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перерыв в приёме нитратов на 4-6 часов</w:t>
      </w:r>
    </w:p>
    <w:p w:rsidR="00952467" w:rsidRPr="00CB1C92" w:rsidRDefault="00952467" w:rsidP="00A97693">
      <w:pPr>
        <w:pStyle w:val="a5"/>
        <w:numPr>
          <w:ilvl w:val="0"/>
          <w:numId w:val="16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на 8-12 часов</w:t>
      </w:r>
    </w:p>
    <w:p w:rsidR="00952467" w:rsidRPr="00CB1C92" w:rsidRDefault="00952467" w:rsidP="00A97693">
      <w:pPr>
        <w:pStyle w:val="a5"/>
        <w:numPr>
          <w:ilvl w:val="0"/>
          <w:numId w:val="16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на 24 часа</w:t>
      </w:r>
    </w:p>
    <w:p w:rsidR="00952467" w:rsidRPr="00CB1C92" w:rsidRDefault="00952467" w:rsidP="00A97693">
      <w:pPr>
        <w:pStyle w:val="a5"/>
        <w:numPr>
          <w:ilvl w:val="0"/>
          <w:numId w:val="16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на 3 суток</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Для предупреждения приступов у больных с вариантной стенокардией препаратом выбора будут:</w:t>
      </w:r>
    </w:p>
    <w:p w:rsidR="00952467" w:rsidRPr="00CB1C92" w:rsidRDefault="00952467" w:rsidP="00A97693">
      <w:pPr>
        <w:pStyle w:val="a5"/>
        <w:numPr>
          <w:ilvl w:val="0"/>
          <w:numId w:val="16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нитраты</w:t>
      </w:r>
    </w:p>
    <w:p w:rsidR="00952467" w:rsidRPr="00CB1C92" w:rsidRDefault="00952467" w:rsidP="00A97693">
      <w:pPr>
        <w:pStyle w:val="a5"/>
        <w:numPr>
          <w:ilvl w:val="0"/>
          <w:numId w:val="16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антагонисты кальция</w:t>
      </w:r>
    </w:p>
    <w:p w:rsidR="00952467" w:rsidRPr="00CB1C92" w:rsidRDefault="00952467" w:rsidP="00A97693">
      <w:pPr>
        <w:pStyle w:val="a5"/>
        <w:numPr>
          <w:ilvl w:val="0"/>
          <w:numId w:val="16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β – адреноблокаторы</w:t>
      </w:r>
    </w:p>
    <w:p w:rsidR="00952467" w:rsidRPr="00CB1C92" w:rsidRDefault="00952467" w:rsidP="00A97693">
      <w:pPr>
        <w:pStyle w:val="a5"/>
        <w:numPr>
          <w:ilvl w:val="0"/>
          <w:numId w:val="16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метилксантины</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Наиболее рациональным назначение препаратов группы нифедипина будет при:</w:t>
      </w:r>
    </w:p>
    <w:p w:rsidR="00952467" w:rsidRPr="00CB1C92" w:rsidRDefault="00952467" w:rsidP="00A97693">
      <w:pPr>
        <w:pStyle w:val="a5"/>
        <w:numPr>
          <w:ilvl w:val="0"/>
          <w:numId w:val="17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остром инфаркте миокарда</w:t>
      </w:r>
    </w:p>
    <w:p w:rsidR="00952467" w:rsidRPr="00CB1C92" w:rsidRDefault="00952467" w:rsidP="00A97693">
      <w:pPr>
        <w:pStyle w:val="a5"/>
        <w:numPr>
          <w:ilvl w:val="0"/>
          <w:numId w:val="17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стабильной стенокардии  в сочетании с брадикардией</w:t>
      </w:r>
    </w:p>
    <w:p w:rsidR="00952467" w:rsidRPr="00CB1C92" w:rsidRDefault="00952467" w:rsidP="00A97693">
      <w:pPr>
        <w:pStyle w:val="a5"/>
        <w:numPr>
          <w:ilvl w:val="0"/>
          <w:numId w:val="17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нестабильной стенокардии в сочетании с артериальной гипертензией</w:t>
      </w:r>
    </w:p>
    <w:p w:rsidR="00952467" w:rsidRPr="00CB1C92" w:rsidRDefault="00952467" w:rsidP="00A97693">
      <w:pPr>
        <w:pStyle w:val="a5"/>
        <w:numPr>
          <w:ilvl w:val="0"/>
          <w:numId w:val="17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подостром периоде инфаркта миокарда</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При возникновении депрессивного состояния у больных с ИБС, нежелательным будет назначение:</w:t>
      </w:r>
    </w:p>
    <w:p w:rsidR="00952467" w:rsidRPr="00CB1C92" w:rsidRDefault="00952467" w:rsidP="00A97693">
      <w:pPr>
        <w:pStyle w:val="a5"/>
        <w:numPr>
          <w:ilvl w:val="0"/>
          <w:numId w:val="171"/>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пропранолола</w:t>
      </w:r>
      <w:proofErr w:type="spellEnd"/>
    </w:p>
    <w:p w:rsidR="00952467" w:rsidRPr="00CB1C92" w:rsidRDefault="00952467" w:rsidP="00A97693">
      <w:pPr>
        <w:pStyle w:val="a5"/>
        <w:numPr>
          <w:ilvl w:val="0"/>
          <w:numId w:val="171"/>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ацетилсалициловой кислоты</w:t>
      </w:r>
    </w:p>
    <w:p w:rsidR="00952467" w:rsidRPr="00CB1C92" w:rsidRDefault="00952467" w:rsidP="00A97693">
      <w:pPr>
        <w:pStyle w:val="a5"/>
        <w:numPr>
          <w:ilvl w:val="0"/>
          <w:numId w:val="171"/>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нитросорбида</w:t>
      </w:r>
      <w:proofErr w:type="spellEnd"/>
    </w:p>
    <w:p w:rsidR="00952467" w:rsidRPr="00CB1C92" w:rsidRDefault="00952467" w:rsidP="00A97693">
      <w:pPr>
        <w:pStyle w:val="a5"/>
        <w:numPr>
          <w:ilvl w:val="0"/>
          <w:numId w:val="171"/>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атенолола</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lastRenderedPageBreak/>
        <w:t xml:space="preserve">Атерогенную </w:t>
      </w:r>
      <w:proofErr w:type="spellStart"/>
      <w:r w:rsidRPr="00CB1C92">
        <w:rPr>
          <w:b/>
          <w:color w:val="000000"/>
          <w:sz w:val="28"/>
          <w:szCs w:val="28"/>
        </w:rPr>
        <w:t>липидемию</w:t>
      </w:r>
      <w:proofErr w:type="spellEnd"/>
      <w:r w:rsidRPr="00CB1C92">
        <w:rPr>
          <w:b/>
          <w:color w:val="000000"/>
          <w:sz w:val="28"/>
          <w:szCs w:val="28"/>
        </w:rPr>
        <w:t xml:space="preserve"> вызывают все перечисленные гипотензивные препараты, кроме:</w:t>
      </w:r>
    </w:p>
    <w:p w:rsidR="00952467" w:rsidRPr="00CB1C92" w:rsidRDefault="00952467" w:rsidP="00A97693">
      <w:pPr>
        <w:pStyle w:val="a5"/>
        <w:numPr>
          <w:ilvl w:val="0"/>
          <w:numId w:val="172"/>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пропранолола</w:t>
      </w:r>
      <w:proofErr w:type="spellEnd"/>
    </w:p>
    <w:p w:rsidR="00952467" w:rsidRPr="00CB1C92" w:rsidRDefault="00952467" w:rsidP="00A97693">
      <w:pPr>
        <w:pStyle w:val="a5"/>
        <w:numPr>
          <w:ilvl w:val="0"/>
          <w:numId w:val="172"/>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гипотиазида</w:t>
      </w:r>
    </w:p>
    <w:p w:rsidR="00952467" w:rsidRPr="00CB1C92" w:rsidRDefault="00952467" w:rsidP="00A97693">
      <w:pPr>
        <w:pStyle w:val="a5"/>
        <w:numPr>
          <w:ilvl w:val="0"/>
          <w:numId w:val="172"/>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индапамида</w:t>
      </w:r>
      <w:proofErr w:type="spellEnd"/>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Активные метаболиты, обладающие собственным антиангинальным эффектом, образуются в печени при приёме:</w:t>
      </w:r>
    </w:p>
    <w:p w:rsidR="00952467" w:rsidRPr="00CB1C92" w:rsidRDefault="00952467" w:rsidP="00A97693">
      <w:pPr>
        <w:pStyle w:val="a5"/>
        <w:numPr>
          <w:ilvl w:val="0"/>
          <w:numId w:val="173"/>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сустака</w:t>
      </w:r>
      <w:proofErr w:type="spellEnd"/>
    </w:p>
    <w:p w:rsidR="00952467" w:rsidRPr="00CB1C92" w:rsidRDefault="00952467" w:rsidP="00A97693">
      <w:pPr>
        <w:pStyle w:val="a5"/>
        <w:numPr>
          <w:ilvl w:val="0"/>
          <w:numId w:val="173"/>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пектрола</w:t>
      </w:r>
      <w:proofErr w:type="spellEnd"/>
    </w:p>
    <w:p w:rsidR="00952467" w:rsidRPr="00CB1C92" w:rsidRDefault="00952467" w:rsidP="00A97693">
      <w:pPr>
        <w:pStyle w:val="a5"/>
        <w:numPr>
          <w:ilvl w:val="0"/>
          <w:numId w:val="173"/>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нитросорбида</w:t>
      </w:r>
      <w:proofErr w:type="spellEnd"/>
    </w:p>
    <w:p w:rsidR="00952467" w:rsidRPr="00CB1C92" w:rsidRDefault="00952467" w:rsidP="00A97693">
      <w:pPr>
        <w:pStyle w:val="a5"/>
        <w:numPr>
          <w:ilvl w:val="0"/>
          <w:numId w:val="173"/>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нитроглицерина</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 xml:space="preserve">В случае развития толерантности к </w:t>
      </w:r>
      <w:proofErr w:type="spellStart"/>
      <w:r w:rsidRPr="00CB1C92">
        <w:rPr>
          <w:b/>
          <w:color w:val="000000"/>
          <w:sz w:val="28"/>
          <w:szCs w:val="28"/>
        </w:rPr>
        <w:t>нитросорбиду</w:t>
      </w:r>
      <w:proofErr w:type="spellEnd"/>
      <w:r w:rsidRPr="00CB1C92">
        <w:rPr>
          <w:b/>
          <w:color w:val="000000"/>
          <w:sz w:val="28"/>
          <w:szCs w:val="28"/>
        </w:rPr>
        <w:t xml:space="preserve"> его можно заменить:</w:t>
      </w:r>
    </w:p>
    <w:p w:rsidR="00952467" w:rsidRPr="00CB1C92" w:rsidRDefault="00952467" w:rsidP="00A97693">
      <w:pPr>
        <w:pStyle w:val="a5"/>
        <w:numPr>
          <w:ilvl w:val="0"/>
          <w:numId w:val="17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нитронгом</w:t>
      </w:r>
      <w:proofErr w:type="spellEnd"/>
    </w:p>
    <w:p w:rsidR="00952467" w:rsidRPr="00CB1C92" w:rsidRDefault="00952467" w:rsidP="00A97693">
      <w:pPr>
        <w:pStyle w:val="a5"/>
        <w:numPr>
          <w:ilvl w:val="0"/>
          <w:numId w:val="17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тринитролонгом</w:t>
      </w:r>
      <w:proofErr w:type="spellEnd"/>
    </w:p>
    <w:p w:rsidR="00952467" w:rsidRPr="00CB1C92" w:rsidRDefault="00952467" w:rsidP="00A97693">
      <w:pPr>
        <w:pStyle w:val="a5"/>
        <w:numPr>
          <w:ilvl w:val="0"/>
          <w:numId w:val="17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эринитом</w:t>
      </w:r>
      <w:proofErr w:type="spellEnd"/>
    </w:p>
    <w:p w:rsidR="00952467" w:rsidRPr="00CB1C92" w:rsidRDefault="00952467" w:rsidP="00A97693">
      <w:pPr>
        <w:pStyle w:val="a5"/>
        <w:numPr>
          <w:ilvl w:val="0"/>
          <w:numId w:val="17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нитросорбидом</w:t>
      </w:r>
      <w:proofErr w:type="spellEnd"/>
    </w:p>
    <w:p w:rsidR="00952467" w:rsidRPr="00CB1C92" w:rsidRDefault="00952467" w:rsidP="00A97693">
      <w:pPr>
        <w:pStyle w:val="a5"/>
        <w:numPr>
          <w:ilvl w:val="0"/>
          <w:numId w:val="17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молсидомином</w:t>
      </w:r>
      <w:proofErr w:type="spellEnd"/>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Сходным по механизму действия с нитроглицерином является:</w:t>
      </w:r>
    </w:p>
    <w:p w:rsidR="00952467" w:rsidRPr="00CB1C92" w:rsidRDefault="00952467" w:rsidP="00A97693">
      <w:pPr>
        <w:pStyle w:val="a5"/>
        <w:numPr>
          <w:ilvl w:val="0"/>
          <w:numId w:val="17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пропранолол</w:t>
      </w:r>
    </w:p>
    <w:p w:rsidR="00952467" w:rsidRPr="00CB1C92" w:rsidRDefault="00952467" w:rsidP="00A97693">
      <w:pPr>
        <w:pStyle w:val="a5"/>
        <w:numPr>
          <w:ilvl w:val="0"/>
          <w:numId w:val="175"/>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коринфар</w:t>
      </w:r>
      <w:proofErr w:type="spellEnd"/>
    </w:p>
    <w:p w:rsidR="00952467" w:rsidRPr="00CB1C92" w:rsidRDefault="00952467" w:rsidP="00A97693">
      <w:pPr>
        <w:pStyle w:val="a5"/>
        <w:numPr>
          <w:ilvl w:val="0"/>
          <w:numId w:val="175"/>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молсидомин</w:t>
      </w:r>
      <w:proofErr w:type="spellEnd"/>
    </w:p>
    <w:p w:rsidR="00952467" w:rsidRPr="00CB1C92" w:rsidRDefault="00952467" w:rsidP="00A97693">
      <w:pPr>
        <w:pStyle w:val="a5"/>
        <w:numPr>
          <w:ilvl w:val="0"/>
          <w:numId w:val="17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верапамил</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После приёма таблетки нитроглицерина концентрация его в крови достигает максимума через:</w:t>
      </w:r>
    </w:p>
    <w:p w:rsidR="00952467" w:rsidRPr="00CB1C92" w:rsidRDefault="00952467" w:rsidP="00A97693">
      <w:pPr>
        <w:pStyle w:val="a5"/>
        <w:numPr>
          <w:ilvl w:val="0"/>
          <w:numId w:val="17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0,5 минуты</w:t>
      </w:r>
    </w:p>
    <w:p w:rsidR="00952467" w:rsidRPr="00CB1C92" w:rsidRDefault="00952467" w:rsidP="00A97693">
      <w:pPr>
        <w:pStyle w:val="a5"/>
        <w:numPr>
          <w:ilvl w:val="0"/>
          <w:numId w:val="17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1,5-5 минут</w:t>
      </w:r>
    </w:p>
    <w:p w:rsidR="00952467" w:rsidRPr="00CB1C92" w:rsidRDefault="00952467" w:rsidP="00A97693">
      <w:pPr>
        <w:pStyle w:val="a5"/>
        <w:numPr>
          <w:ilvl w:val="0"/>
          <w:numId w:val="17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10-15 минут</w:t>
      </w:r>
    </w:p>
    <w:p w:rsidR="00952467" w:rsidRPr="00CB1C92" w:rsidRDefault="00952467" w:rsidP="00A97693">
      <w:pPr>
        <w:pStyle w:val="a5"/>
        <w:numPr>
          <w:ilvl w:val="0"/>
          <w:numId w:val="176"/>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25- 30 минут</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При назначении каких препаратов может возникнуть ортостатическая гипотония:</w:t>
      </w:r>
    </w:p>
    <w:p w:rsidR="00952467" w:rsidRPr="00CB1C92" w:rsidRDefault="00952467" w:rsidP="00A97693">
      <w:pPr>
        <w:pStyle w:val="a5"/>
        <w:numPr>
          <w:ilvl w:val="0"/>
          <w:numId w:val="17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нитратов</w:t>
      </w:r>
    </w:p>
    <w:p w:rsidR="00952467" w:rsidRPr="00CB1C92" w:rsidRDefault="00952467" w:rsidP="00A97693">
      <w:pPr>
        <w:pStyle w:val="a5"/>
        <w:numPr>
          <w:ilvl w:val="0"/>
          <w:numId w:val="17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β – </w:t>
      </w:r>
      <w:proofErr w:type="spellStart"/>
      <w:r w:rsidRPr="00CB1C92">
        <w:rPr>
          <w:rFonts w:ascii="Times New Roman" w:hAnsi="Times New Roman"/>
          <w:color w:val="000000"/>
          <w:sz w:val="28"/>
          <w:szCs w:val="28"/>
        </w:rPr>
        <w:t>адреноблокаторов</w:t>
      </w:r>
      <w:proofErr w:type="spellEnd"/>
    </w:p>
    <w:p w:rsidR="00952467" w:rsidRPr="00CB1C92" w:rsidRDefault="00952467" w:rsidP="00A97693">
      <w:pPr>
        <w:pStyle w:val="a5"/>
        <w:numPr>
          <w:ilvl w:val="0"/>
          <w:numId w:val="17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антагонистов кальция</w:t>
      </w:r>
    </w:p>
    <w:p w:rsidR="00952467" w:rsidRPr="00CB1C92" w:rsidRDefault="00952467" w:rsidP="00A97693">
      <w:pPr>
        <w:pStyle w:val="a5"/>
        <w:numPr>
          <w:ilvl w:val="0"/>
          <w:numId w:val="177"/>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всех перечисленных</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Для профилактики стенокардии напряжения наиболее показан:</w:t>
      </w:r>
    </w:p>
    <w:p w:rsidR="00952467" w:rsidRPr="00CB1C92" w:rsidRDefault="00952467" w:rsidP="00A97693">
      <w:pPr>
        <w:pStyle w:val="a5"/>
        <w:numPr>
          <w:ilvl w:val="0"/>
          <w:numId w:val="17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нифедипин</w:t>
      </w:r>
    </w:p>
    <w:p w:rsidR="00952467" w:rsidRPr="00CB1C92" w:rsidRDefault="00952467" w:rsidP="00A97693">
      <w:pPr>
        <w:pStyle w:val="a5"/>
        <w:numPr>
          <w:ilvl w:val="0"/>
          <w:numId w:val="17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метопролол</w:t>
      </w:r>
    </w:p>
    <w:p w:rsidR="00952467" w:rsidRPr="00CB1C92" w:rsidRDefault="00952467" w:rsidP="00A97693">
      <w:pPr>
        <w:pStyle w:val="a5"/>
        <w:numPr>
          <w:ilvl w:val="0"/>
          <w:numId w:val="17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каптоприл</w:t>
      </w:r>
    </w:p>
    <w:p w:rsidR="00952467" w:rsidRPr="00CB1C92" w:rsidRDefault="00952467" w:rsidP="00A97693">
      <w:pPr>
        <w:pStyle w:val="a5"/>
        <w:numPr>
          <w:ilvl w:val="0"/>
          <w:numId w:val="178"/>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верапамил</w:t>
      </w:r>
    </w:p>
    <w:p w:rsidR="00952467" w:rsidRPr="00CB1C92" w:rsidRDefault="00952467" w:rsidP="00A97693">
      <w:pPr>
        <w:numPr>
          <w:ilvl w:val="0"/>
          <w:numId w:val="58"/>
        </w:numPr>
        <w:tabs>
          <w:tab w:val="left" w:pos="426"/>
          <w:tab w:val="left" w:pos="851"/>
          <w:tab w:val="num" w:pos="935"/>
        </w:tabs>
        <w:ind w:left="0" w:firstLine="426"/>
        <w:jc w:val="both"/>
        <w:rPr>
          <w:b/>
          <w:color w:val="000000"/>
          <w:sz w:val="28"/>
          <w:szCs w:val="28"/>
        </w:rPr>
      </w:pPr>
      <w:r w:rsidRPr="00CB1C92">
        <w:rPr>
          <w:b/>
          <w:color w:val="000000"/>
          <w:sz w:val="28"/>
          <w:szCs w:val="28"/>
        </w:rPr>
        <w:t>Наиболее объективным методом контроля эффективности антиангинальной терапии является:</w:t>
      </w:r>
    </w:p>
    <w:p w:rsidR="00952467" w:rsidRPr="00CB1C92" w:rsidRDefault="00952467" w:rsidP="00A97693">
      <w:pPr>
        <w:pStyle w:val="a5"/>
        <w:numPr>
          <w:ilvl w:val="0"/>
          <w:numId w:val="17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 xml:space="preserve">мониторирование ЭКГ по </w:t>
      </w:r>
      <w:proofErr w:type="spellStart"/>
      <w:r w:rsidRPr="00CB1C92">
        <w:rPr>
          <w:rFonts w:ascii="Times New Roman" w:hAnsi="Times New Roman"/>
          <w:color w:val="000000"/>
          <w:sz w:val="28"/>
          <w:szCs w:val="28"/>
        </w:rPr>
        <w:t>Холтеру</w:t>
      </w:r>
      <w:proofErr w:type="spellEnd"/>
    </w:p>
    <w:p w:rsidR="00952467" w:rsidRPr="00CB1C92" w:rsidRDefault="00952467" w:rsidP="00A97693">
      <w:pPr>
        <w:pStyle w:val="a5"/>
        <w:numPr>
          <w:ilvl w:val="0"/>
          <w:numId w:val="17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контроль уровня липидов крови</w:t>
      </w:r>
    </w:p>
    <w:p w:rsidR="00952467" w:rsidRPr="00CB1C92" w:rsidRDefault="00952467" w:rsidP="00A97693">
      <w:pPr>
        <w:pStyle w:val="a5"/>
        <w:numPr>
          <w:ilvl w:val="0"/>
          <w:numId w:val="17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суточное мониторирование АД</w:t>
      </w:r>
    </w:p>
    <w:p w:rsidR="00952467" w:rsidRPr="00CB1C92" w:rsidRDefault="00952467" w:rsidP="00A97693">
      <w:pPr>
        <w:pStyle w:val="a5"/>
        <w:numPr>
          <w:ilvl w:val="0"/>
          <w:numId w:val="17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парные ВЭМ нагрузочные пробы</w:t>
      </w:r>
    </w:p>
    <w:p w:rsidR="00952467" w:rsidRPr="00CB1C92" w:rsidRDefault="00952467" w:rsidP="00A97693">
      <w:pPr>
        <w:pStyle w:val="a5"/>
        <w:numPr>
          <w:ilvl w:val="0"/>
          <w:numId w:val="179"/>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оценка частоты ангинозных болей за сутки</w:t>
      </w:r>
    </w:p>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r w:rsidRPr="00CB1C92">
        <w:rPr>
          <w:rFonts w:ascii="Times New Roman" w:hAnsi="Times New Roman"/>
          <w:b/>
          <w:color w:val="000000"/>
          <w:sz w:val="28"/>
          <w:szCs w:val="28"/>
        </w:rPr>
        <w:lastRenderedPageBreak/>
        <w:t>Препаратом выбора при стенокардии у больного с брадикардией является:</w:t>
      </w:r>
    </w:p>
    <w:p w:rsidR="00952467" w:rsidRPr="00CB1C92" w:rsidRDefault="00952467" w:rsidP="00A97693">
      <w:pPr>
        <w:pStyle w:val="a5"/>
        <w:numPr>
          <w:ilvl w:val="0"/>
          <w:numId w:val="18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амлодипин</w:t>
      </w:r>
    </w:p>
    <w:p w:rsidR="00952467" w:rsidRPr="00CB1C92" w:rsidRDefault="00952467" w:rsidP="00A97693">
      <w:pPr>
        <w:pStyle w:val="a5"/>
        <w:numPr>
          <w:ilvl w:val="0"/>
          <w:numId w:val="180"/>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бисопролол</w:t>
      </w:r>
      <w:proofErr w:type="spellEnd"/>
    </w:p>
    <w:p w:rsidR="00952467" w:rsidRPr="00CB1C92" w:rsidRDefault="00952467" w:rsidP="00A97693">
      <w:pPr>
        <w:pStyle w:val="a5"/>
        <w:numPr>
          <w:ilvl w:val="0"/>
          <w:numId w:val="180"/>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верапамил</w:t>
      </w:r>
    </w:p>
    <w:p w:rsidR="00952467" w:rsidRPr="00CB1C92" w:rsidRDefault="00952467" w:rsidP="00A97693">
      <w:pPr>
        <w:pStyle w:val="a5"/>
        <w:numPr>
          <w:ilvl w:val="0"/>
          <w:numId w:val="180"/>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дилтиазем</w:t>
      </w:r>
      <w:proofErr w:type="spellEnd"/>
    </w:p>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bookmarkStart w:id="5" w:name="_Hlk6591901"/>
      <w:r w:rsidRPr="00CB1C92">
        <w:rPr>
          <w:rFonts w:ascii="Times New Roman" w:hAnsi="Times New Roman"/>
          <w:b/>
          <w:color w:val="000000"/>
          <w:sz w:val="28"/>
          <w:szCs w:val="28"/>
        </w:rPr>
        <w:t>Какой из метаболических препаратов в настоящее время рекомендован при ИБС:</w:t>
      </w:r>
    </w:p>
    <w:p w:rsidR="00952467" w:rsidRPr="00CB1C92" w:rsidRDefault="00952467" w:rsidP="00A97693">
      <w:pPr>
        <w:pStyle w:val="a5"/>
        <w:numPr>
          <w:ilvl w:val="0"/>
          <w:numId w:val="181"/>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рибоксин</w:t>
      </w:r>
      <w:proofErr w:type="spellEnd"/>
    </w:p>
    <w:p w:rsidR="00952467" w:rsidRPr="00CB1C92" w:rsidRDefault="00952467" w:rsidP="00A97693">
      <w:pPr>
        <w:pStyle w:val="a5"/>
        <w:numPr>
          <w:ilvl w:val="0"/>
          <w:numId w:val="181"/>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АТФ</w:t>
      </w:r>
    </w:p>
    <w:p w:rsidR="00952467" w:rsidRPr="00CB1C92" w:rsidRDefault="00952467" w:rsidP="00A97693">
      <w:pPr>
        <w:pStyle w:val="a5"/>
        <w:numPr>
          <w:ilvl w:val="0"/>
          <w:numId w:val="181"/>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кокарбоксилаза</w:t>
      </w:r>
      <w:proofErr w:type="spellEnd"/>
    </w:p>
    <w:p w:rsidR="00952467" w:rsidRPr="00CB1C92" w:rsidRDefault="00952467" w:rsidP="00A97693">
      <w:pPr>
        <w:pStyle w:val="a5"/>
        <w:numPr>
          <w:ilvl w:val="0"/>
          <w:numId w:val="181"/>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триметазидин</w:t>
      </w:r>
      <w:proofErr w:type="spellEnd"/>
    </w:p>
    <w:bookmarkEnd w:id="5"/>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r w:rsidRPr="00CB1C92">
        <w:rPr>
          <w:rFonts w:ascii="Times New Roman" w:hAnsi="Times New Roman"/>
          <w:b/>
          <w:color w:val="000000"/>
          <w:sz w:val="28"/>
          <w:szCs w:val="28"/>
        </w:rPr>
        <w:t>Выберите препарат для купирования приступа стенокардии:</w:t>
      </w:r>
    </w:p>
    <w:p w:rsidR="00952467" w:rsidRPr="00CB1C92" w:rsidRDefault="00952467" w:rsidP="00A97693">
      <w:pPr>
        <w:pStyle w:val="a5"/>
        <w:numPr>
          <w:ilvl w:val="0"/>
          <w:numId w:val="182"/>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нитронг</w:t>
      </w:r>
      <w:proofErr w:type="spellEnd"/>
    </w:p>
    <w:p w:rsidR="00952467" w:rsidRPr="00CB1C92" w:rsidRDefault="00952467" w:rsidP="00A97693">
      <w:pPr>
        <w:pStyle w:val="a5"/>
        <w:numPr>
          <w:ilvl w:val="0"/>
          <w:numId w:val="182"/>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молсидомин</w:t>
      </w:r>
      <w:proofErr w:type="spellEnd"/>
    </w:p>
    <w:p w:rsidR="00952467" w:rsidRPr="00CB1C92" w:rsidRDefault="00952467" w:rsidP="00A97693">
      <w:pPr>
        <w:pStyle w:val="a5"/>
        <w:numPr>
          <w:ilvl w:val="0"/>
          <w:numId w:val="182"/>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нифедипин</w:t>
      </w:r>
    </w:p>
    <w:p w:rsidR="00952467" w:rsidRPr="00CB1C92" w:rsidRDefault="00952467" w:rsidP="00A97693">
      <w:pPr>
        <w:pStyle w:val="a5"/>
        <w:numPr>
          <w:ilvl w:val="0"/>
          <w:numId w:val="182"/>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каптоприл</w:t>
      </w:r>
    </w:p>
    <w:p w:rsidR="00952467" w:rsidRPr="00CB1C92" w:rsidRDefault="00952467" w:rsidP="00A97693">
      <w:pPr>
        <w:pStyle w:val="a5"/>
        <w:numPr>
          <w:ilvl w:val="0"/>
          <w:numId w:val="182"/>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нитроспрей</w:t>
      </w:r>
      <w:proofErr w:type="spellEnd"/>
    </w:p>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r w:rsidRPr="00CB1C92">
        <w:rPr>
          <w:rFonts w:ascii="Times New Roman" w:hAnsi="Times New Roman"/>
          <w:b/>
          <w:color w:val="000000"/>
          <w:sz w:val="28"/>
          <w:szCs w:val="28"/>
        </w:rPr>
        <w:t>Какая группа препаратов является средством выбора после перенесенного инфаркта миокарда:</w:t>
      </w:r>
    </w:p>
    <w:p w:rsidR="00952467" w:rsidRPr="00CB1C92" w:rsidRDefault="00952467" w:rsidP="00A97693">
      <w:pPr>
        <w:pStyle w:val="a5"/>
        <w:numPr>
          <w:ilvl w:val="0"/>
          <w:numId w:val="183"/>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нитраты</w:t>
      </w:r>
    </w:p>
    <w:p w:rsidR="00952467" w:rsidRPr="00CB1C92" w:rsidRDefault="00952467" w:rsidP="00A97693">
      <w:pPr>
        <w:pStyle w:val="a5"/>
        <w:numPr>
          <w:ilvl w:val="0"/>
          <w:numId w:val="183"/>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антагонисты кальция</w:t>
      </w:r>
    </w:p>
    <w:p w:rsidR="00952467" w:rsidRPr="00CB1C92" w:rsidRDefault="00952467" w:rsidP="00A97693">
      <w:pPr>
        <w:pStyle w:val="a5"/>
        <w:numPr>
          <w:ilvl w:val="0"/>
          <w:numId w:val="183"/>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β-блокаторы</w:t>
      </w:r>
    </w:p>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r w:rsidRPr="00CB1C92">
        <w:rPr>
          <w:rFonts w:ascii="Times New Roman" w:hAnsi="Times New Roman"/>
          <w:b/>
          <w:color w:val="000000"/>
          <w:sz w:val="28"/>
          <w:szCs w:val="28"/>
        </w:rPr>
        <w:t>Выберите рациональную комбинацию для назначения больному с III ФК стабильной стенокардии:</w:t>
      </w:r>
    </w:p>
    <w:p w:rsidR="00952467" w:rsidRPr="00CB1C92" w:rsidRDefault="00952467" w:rsidP="00A97693">
      <w:pPr>
        <w:pStyle w:val="a5"/>
        <w:numPr>
          <w:ilvl w:val="0"/>
          <w:numId w:val="184"/>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β-</w:t>
      </w:r>
      <w:proofErr w:type="spellStart"/>
      <w:r w:rsidRPr="00CB1C92">
        <w:rPr>
          <w:rFonts w:ascii="Times New Roman" w:hAnsi="Times New Roman"/>
          <w:color w:val="000000"/>
          <w:sz w:val="28"/>
          <w:szCs w:val="28"/>
        </w:rPr>
        <w:t>блокаторы+нитраты</w:t>
      </w:r>
      <w:proofErr w:type="spellEnd"/>
    </w:p>
    <w:p w:rsidR="00952467" w:rsidRPr="00CB1C92" w:rsidRDefault="00952467" w:rsidP="00A97693">
      <w:pPr>
        <w:pStyle w:val="a5"/>
        <w:numPr>
          <w:ilvl w:val="0"/>
          <w:numId w:val="184"/>
        </w:numPr>
        <w:tabs>
          <w:tab w:val="left" w:pos="426"/>
          <w:tab w:val="left" w:pos="851"/>
        </w:tabs>
        <w:ind w:left="0" w:firstLine="426"/>
        <w:rPr>
          <w:rFonts w:ascii="Times New Roman" w:hAnsi="Times New Roman"/>
          <w:color w:val="000000"/>
          <w:sz w:val="28"/>
          <w:szCs w:val="28"/>
        </w:rPr>
      </w:pPr>
      <w:proofErr w:type="spellStart"/>
      <w:r w:rsidRPr="00CB1C92">
        <w:rPr>
          <w:rFonts w:ascii="Times New Roman" w:hAnsi="Times New Roman"/>
          <w:color w:val="000000"/>
          <w:sz w:val="28"/>
          <w:szCs w:val="28"/>
        </w:rPr>
        <w:t>нифедипины+нитраты</w:t>
      </w:r>
      <w:proofErr w:type="spellEnd"/>
    </w:p>
    <w:p w:rsidR="00952467" w:rsidRPr="00CB1C92" w:rsidRDefault="00952467" w:rsidP="00A97693">
      <w:pPr>
        <w:pStyle w:val="a5"/>
        <w:numPr>
          <w:ilvl w:val="0"/>
          <w:numId w:val="184"/>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β-блокаторы+ верапамил</w:t>
      </w:r>
    </w:p>
    <w:p w:rsidR="00952467" w:rsidRPr="00CB1C92" w:rsidRDefault="00952467" w:rsidP="00A97693">
      <w:pPr>
        <w:pStyle w:val="a5"/>
        <w:numPr>
          <w:ilvl w:val="0"/>
          <w:numId w:val="58"/>
        </w:numPr>
        <w:tabs>
          <w:tab w:val="left" w:pos="426"/>
          <w:tab w:val="left" w:pos="851"/>
        </w:tabs>
        <w:ind w:left="0" w:firstLine="426"/>
        <w:rPr>
          <w:rFonts w:ascii="Times New Roman" w:hAnsi="Times New Roman"/>
          <w:b/>
          <w:color w:val="000000"/>
          <w:sz w:val="28"/>
          <w:szCs w:val="28"/>
        </w:rPr>
      </w:pPr>
      <w:bookmarkStart w:id="6" w:name="_Hlk6591928"/>
      <w:r w:rsidRPr="00CB1C92">
        <w:rPr>
          <w:rFonts w:ascii="Times New Roman" w:hAnsi="Times New Roman"/>
          <w:b/>
          <w:color w:val="000000"/>
          <w:sz w:val="28"/>
          <w:szCs w:val="28"/>
        </w:rPr>
        <w:t>Чем рекомендуют купировать головную боль при лечении нитратами:</w:t>
      </w:r>
    </w:p>
    <w:p w:rsidR="00952467" w:rsidRPr="00CB1C92" w:rsidRDefault="00952467" w:rsidP="00A97693">
      <w:pPr>
        <w:pStyle w:val="a5"/>
        <w:numPr>
          <w:ilvl w:val="0"/>
          <w:numId w:val="18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анальгином</w:t>
      </w:r>
    </w:p>
    <w:p w:rsidR="00952467" w:rsidRPr="00CB1C92" w:rsidRDefault="00952467" w:rsidP="00A97693">
      <w:pPr>
        <w:pStyle w:val="a5"/>
        <w:numPr>
          <w:ilvl w:val="0"/>
          <w:numId w:val="18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валидолом</w:t>
      </w:r>
    </w:p>
    <w:p w:rsidR="00952467" w:rsidRPr="00CB1C92" w:rsidRDefault="00952467" w:rsidP="00A97693">
      <w:pPr>
        <w:pStyle w:val="a5"/>
        <w:numPr>
          <w:ilvl w:val="0"/>
          <w:numId w:val="18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новокаином</w:t>
      </w:r>
    </w:p>
    <w:p w:rsidR="00952467" w:rsidRPr="00CB1C92" w:rsidRDefault="00952467" w:rsidP="00A97693">
      <w:pPr>
        <w:pStyle w:val="a5"/>
        <w:numPr>
          <w:ilvl w:val="0"/>
          <w:numId w:val="185"/>
        </w:numPr>
        <w:tabs>
          <w:tab w:val="left" w:pos="426"/>
          <w:tab w:val="left" w:pos="851"/>
        </w:tabs>
        <w:ind w:left="0" w:firstLine="426"/>
        <w:rPr>
          <w:rFonts w:ascii="Times New Roman" w:hAnsi="Times New Roman"/>
          <w:color w:val="000000"/>
          <w:sz w:val="28"/>
          <w:szCs w:val="28"/>
        </w:rPr>
      </w:pPr>
      <w:r w:rsidRPr="00CB1C92">
        <w:rPr>
          <w:rFonts w:ascii="Times New Roman" w:hAnsi="Times New Roman"/>
          <w:color w:val="000000"/>
          <w:sz w:val="28"/>
          <w:szCs w:val="28"/>
        </w:rPr>
        <w:t>эуфиллином</w:t>
      </w:r>
    </w:p>
    <w:bookmarkEnd w:id="3"/>
    <w:bookmarkEnd w:id="4"/>
    <w:bookmarkEnd w:id="6"/>
    <w:p w:rsidR="001036CE" w:rsidRPr="00DE1FA4" w:rsidRDefault="001036CE" w:rsidP="00DE1FA4">
      <w:pPr>
        <w:tabs>
          <w:tab w:val="left" w:pos="1134"/>
        </w:tabs>
        <w:ind w:firstLine="709"/>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596BAD" w:rsidRPr="00DE1FA4" w:rsidRDefault="00596BAD" w:rsidP="00DE1FA4">
      <w:pPr>
        <w:tabs>
          <w:tab w:val="left" w:pos="1134"/>
        </w:tabs>
        <w:ind w:firstLine="709"/>
        <w:jc w:val="both"/>
        <w:rPr>
          <w:b/>
          <w:color w:val="000000"/>
          <w:sz w:val="28"/>
          <w:szCs w:val="28"/>
          <w:u w:val="single"/>
        </w:rPr>
      </w:pPr>
    </w:p>
    <w:p w:rsidR="00596BAD" w:rsidRPr="00DE1FA4" w:rsidRDefault="00596BAD" w:rsidP="00DE1FA4">
      <w:pPr>
        <w:tabs>
          <w:tab w:val="left" w:pos="1134"/>
        </w:tabs>
        <w:ind w:firstLine="709"/>
        <w:rPr>
          <w:b/>
          <w:sz w:val="28"/>
          <w:szCs w:val="28"/>
        </w:rPr>
      </w:pPr>
      <w:r w:rsidRPr="00DE1FA4">
        <w:rPr>
          <w:b/>
          <w:sz w:val="28"/>
          <w:szCs w:val="28"/>
        </w:rPr>
        <w:t>Задача 1</w:t>
      </w:r>
    </w:p>
    <w:p w:rsidR="00596BAD" w:rsidRPr="00DE1FA4" w:rsidRDefault="00596BAD" w:rsidP="00DE1FA4">
      <w:pPr>
        <w:pStyle w:val="5"/>
        <w:shd w:val="clear" w:color="auto" w:fill="auto"/>
        <w:tabs>
          <w:tab w:val="left" w:pos="1134"/>
        </w:tabs>
        <w:spacing w:line="240" w:lineRule="auto"/>
        <w:ind w:firstLine="709"/>
        <w:jc w:val="both"/>
        <w:rPr>
          <w:sz w:val="28"/>
          <w:szCs w:val="28"/>
        </w:rPr>
      </w:pPr>
      <w:r w:rsidRPr="00DE1FA4">
        <w:rPr>
          <w:rStyle w:val="31"/>
          <w:sz w:val="28"/>
          <w:szCs w:val="28"/>
        </w:rPr>
        <w:t xml:space="preserve">Мужчину 40 лет в течение 2 лет периодически беспокоят давящие боли за грудиной, возникающие при выходе из теплого помещения на улицу (особенно в ветренную и холодную погоду), при эмоциональном напряжении, изредка ночью в предутренние часы. Боли купируются приемом 1-2 таблеток нитроглицерина. По рекомендации участкового терапевта регулярно принимает атенолол 25 мг 2 раза в день, </w:t>
      </w:r>
      <w:proofErr w:type="spellStart"/>
      <w:r w:rsidRPr="00DE1FA4">
        <w:rPr>
          <w:rStyle w:val="31"/>
          <w:sz w:val="28"/>
          <w:szCs w:val="28"/>
        </w:rPr>
        <w:t>кардиоаспирин</w:t>
      </w:r>
      <w:proofErr w:type="spellEnd"/>
      <w:r w:rsidRPr="00DE1FA4">
        <w:rPr>
          <w:rStyle w:val="31"/>
          <w:sz w:val="28"/>
          <w:szCs w:val="28"/>
        </w:rPr>
        <w:t xml:space="preserve"> 100 мг на ночь, однако, вышеописанные жалобы сохраняются. При ЭКГ-мониторировании на фоне синусового ритма 64 уд\мин. зарегистрирован эпизод </w:t>
      </w:r>
      <w:proofErr w:type="spellStart"/>
      <w:r w:rsidRPr="00DE1FA4">
        <w:rPr>
          <w:rStyle w:val="31"/>
          <w:sz w:val="28"/>
          <w:szCs w:val="28"/>
        </w:rPr>
        <w:t>элевации</w:t>
      </w:r>
      <w:proofErr w:type="spellEnd"/>
      <w:r w:rsidRPr="00DE1FA4">
        <w:rPr>
          <w:rStyle w:val="31"/>
          <w:sz w:val="28"/>
          <w:szCs w:val="28"/>
        </w:rPr>
        <w:t xml:space="preserve"> сегмента </w:t>
      </w:r>
      <w:r w:rsidRPr="00DE1FA4">
        <w:rPr>
          <w:rStyle w:val="31"/>
          <w:sz w:val="28"/>
          <w:szCs w:val="28"/>
          <w:lang w:val="en-US" w:bidi="en-US"/>
        </w:rPr>
        <w:t>ST</w:t>
      </w:r>
      <w:r w:rsidRPr="00DE1FA4">
        <w:rPr>
          <w:rStyle w:val="31"/>
          <w:sz w:val="28"/>
          <w:szCs w:val="28"/>
        </w:rPr>
        <w:t>на 3 мм в 4.45 утра продолжительностью 7 минут, одиночная желудочковая экстрасистолия.</w:t>
      </w:r>
    </w:p>
    <w:p w:rsidR="00596BAD" w:rsidRPr="00DE1FA4" w:rsidRDefault="00596BAD" w:rsidP="00DE1FA4">
      <w:pPr>
        <w:pStyle w:val="5"/>
        <w:shd w:val="clear" w:color="auto" w:fill="auto"/>
        <w:tabs>
          <w:tab w:val="left" w:pos="1134"/>
        </w:tabs>
        <w:spacing w:line="240" w:lineRule="auto"/>
        <w:ind w:firstLine="709"/>
        <w:jc w:val="both"/>
        <w:rPr>
          <w:sz w:val="28"/>
          <w:szCs w:val="28"/>
        </w:rPr>
      </w:pPr>
      <w:r w:rsidRPr="00DE1FA4">
        <w:rPr>
          <w:rStyle w:val="31"/>
          <w:sz w:val="28"/>
          <w:szCs w:val="28"/>
        </w:rPr>
        <w:lastRenderedPageBreak/>
        <w:t>В крови: холестерин 5,1 ммоль\л, триглицериды 1,2 ммоль\л.</w:t>
      </w:r>
    </w:p>
    <w:p w:rsidR="00596BAD" w:rsidRPr="00DE1FA4" w:rsidRDefault="00596BAD" w:rsidP="00DE1FA4">
      <w:pPr>
        <w:tabs>
          <w:tab w:val="left" w:pos="1134"/>
        </w:tabs>
        <w:ind w:firstLine="709"/>
        <w:jc w:val="both"/>
        <w:rPr>
          <w:b/>
          <w:sz w:val="28"/>
          <w:szCs w:val="28"/>
        </w:rPr>
      </w:pPr>
      <w:r w:rsidRPr="00DE1FA4">
        <w:rPr>
          <w:b/>
          <w:sz w:val="28"/>
          <w:szCs w:val="28"/>
        </w:rPr>
        <w:t>Задание:</w:t>
      </w:r>
    </w:p>
    <w:p w:rsidR="00596BAD" w:rsidRPr="00DE1FA4" w:rsidRDefault="00596BAD" w:rsidP="00A97693">
      <w:pPr>
        <w:pStyle w:val="5"/>
        <w:numPr>
          <w:ilvl w:val="0"/>
          <w:numId w:val="65"/>
        </w:numPr>
        <w:shd w:val="clear" w:color="auto" w:fill="auto"/>
        <w:tabs>
          <w:tab w:val="left" w:pos="284"/>
          <w:tab w:val="left" w:pos="426"/>
          <w:tab w:val="left" w:pos="1134"/>
        </w:tabs>
        <w:spacing w:line="240" w:lineRule="auto"/>
        <w:ind w:firstLine="709"/>
        <w:jc w:val="left"/>
        <w:rPr>
          <w:sz w:val="28"/>
          <w:szCs w:val="28"/>
        </w:rPr>
      </w:pPr>
      <w:r w:rsidRPr="00DE1FA4">
        <w:rPr>
          <w:rStyle w:val="31"/>
          <w:sz w:val="28"/>
          <w:szCs w:val="28"/>
        </w:rPr>
        <w:t xml:space="preserve"> Сформулируйте наиболее вероятный диагноз с учетом представленных данных.</w:t>
      </w:r>
    </w:p>
    <w:p w:rsidR="00596BAD" w:rsidRPr="00DE1FA4" w:rsidRDefault="00596BAD" w:rsidP="00A97693">
      <w:pPr>
        <w:pStyle w:val="5"/>
        <w:numPr>
          <w:ilvl w:val="0"/>
          <w:numId w:val="65"/>
        </w:numPr>
        <w:shd w:val="clear" w:color="auto" w:fill="auto"/>
        <w:tabs>
          <w:tab w:val="left" w:pos="284"/>
          <w:tab w:val="left" w:pos="426"/>
          <w:tab w:val="left" w:pos="1134"/>
        </w:tabs>
        <w:spacing w:line="240" w:lineRule="auto"/>
        <w:ind w:firstLine="709"/>
        <w:jc w:val="left"/>
        <w:rPr>
          <w:sz w:val="28"/>
          <w:szCs w:val="28"/>
        </w:rPr>
      </w:pPr>
      <w:r w:rsidRPr="00DE1FA4">
        <w:rPr>
          <w:rStyle w:val="31"/>
          <w:sz w:val="28"/>
          <w:szCs w:val="28"/>
        </w:rPr>
        <w:t xml:space="preserve"> Внесите коррекцию в проводимую терапию, если, по Вашему мнению, она необходима.</w:t>
      </w:r>
    </w:p>
    <w:p w:rsidR="00CB1C92" w:rsidRDefault="00CB1C92" w:rsidP="00DE1FA4">
      <w:pPr>
        <w:tabs>
          <w:tab w:val="left" w:pos="1134"/>
        </w:tabs>
        <w:ind w:firstLine="709"/>
        <w:jc w:val="both"/>
        <w:rPr>
          <w:b/>
          <w:color w:val="000000"/>
          <w:sz w:val="28"/>
          <w:szCs w:val="28"/>
        </w:rPr>
      </w:pPr>
    </w:p>
    <w:p w:rsidR="00596BAD" w:rsidRPr="00DE1FA4" w:rsidRDefault="00596BAD" w:rsidP="00DE1FA4">
      <w:pPr>
        <w:tabs>
          <w:tab w:val="left" w:pos="1134"/>
        </w:tabs>
        <w:ind w:firstLine="709"/>
        <w:jc w:val="both"/>
        <w:rPr>
          <w:b/>
          <w:color w:val="000000"/>
          <w:sz w:val="28"/>
          <w:szCs w:val="28"/>
        </w:rPr>
      </w:pPr>
      <w:r w:rsidRPr="00DE1FA4">
        <w:rPr>
          <w:b/>
          <w:color w:val="000000"/>
          <w:sz w:val="28"/>
          <w:szCs w:val="28"/>
        </w:rPr>
        <w:t>Задача 2</w:t>
      </w:r>
    </w:p>
    <w:p w:rsidR="00596BAD" w:rsidRPr="00DE1FA4" w:rsidRDefault="00596BAD" w:rsidP="00DE1FA4">
      <w:pPr>
        <w:tabs>
          <w:tab w:val="left" w:pos="1134"/>
        </w:tabs>
        <w:ind w:firstLine="709"/>
        <w:jc w:val="both"/>
        <w:rPr>
          <w:color w:val="000000"/>
          <w:sz w:val="28"/>
          <w:szCs w:val="28"/>
        </w:rPr>
      </w:pPr>
      <w:r w:rsidRPr="00DE1FA4">
        <w:rPr>
          <w:color w:val="000000"/>
          <w:sz w:val="28"/>
          <w:szCs w:val="28"/>
        </w:rPr>
        <w:t xml:space="preserve">Больной К. 48 лет, экономист, обратился к врачу-терапевту участковому с жалобами на сжимающие боли за грудиной и в области сердца, иррадиирующие в левое плечо, возникающие при ходьбе через 100 метров, иногда в покое, купирующиеся приемом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w:t>
      </w:r>
      <w:proofErr w:type="spellStart"/>
      <w:r w:rsidRPr="00DE1FA4">
        <w:rPr>
          <w:color w:val="000000"/>
          <w:sz w:val="28"/>
          <w:szCs w:val="28"/>
        </w:rPr>
        <w:t>Кардикет</w:t>
      </w:r>
      <w:proofErr w:type="spellEnd"/>
      <w:r w:rsidRPr="00DE1FA4">
        <w:rPr>
          <w:color w:val="000000"/>
          <w:sz w:val="28"/>
          <w:szCs w:val="28"/>
        </w:rPr>
        <w:t xml:space="preserve"> 20 мг 2 раза в день – для профилактики болей в сердце, Аспирин 100 мг на ночь. Принимал статины около двух лет,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 Общее состояние удовлетворительное. </w:t>
      </w:r>
      <w:proofErr w:type="spellStart"/>
      <w:r w:rsidRPr="00DE1FA4">
        <w:rPr>
          <w:color w:val="000000"/>
          <w:sz w:val="28"/>
          <w:szCs w:val="28"/>
        </w:rPr>
        <w:t>Нормостенической</w:t>
      </w:r>
      <w:proofErr w:type="spellEnd"/>
      <w:r w:rsidRPr="00DE1FA4">
        <w:rPr>
          <w:color w:val="000000"/>
          <w:sz w:val="28"/>
          <w:szCs w:val="28"/>
        </w:rPr>
        <w:t xml:space="preserve"> конституции. Периферических </w:t>
      </w:r>
      <w:proofErr w:type="spellStart"/>
      <w:r w:rsidRPr="00DE1FA4">
        <w:rPr>
          <w:color w:val="000000"/>
          <w:sz w:val="28"/>
          <w:szCs w:val="28"/>
        </w:rPr>
        <w:t>отѐков</w:t>
      </w:r>
      <w:proofErr w:type="spellEnd"/>
      <w:r w:rsidRPr="00DE1FA4">
        <w:rPr>
          <w:color w:val="000000"/>
          <w:sz w:val="28"/>
          <w:szCs w:val="28"/>
        </w:rPr>
        <w:t xml:space="preserve"> нет. ЧДД - 18 в минуту, в легких дыхание везикулярное, хрипов нет. Границы сердца при перкуссии: правая - правый край грудины IV межреберье, верхняя – III межреберье, левая – на 1,0 см </w:t>
      </w:r>
      <w:proofErr w:type="spellStart"/>
      <w:r w:rsidRPr="00DE1FA4">
        <w:rPr>
          <w:color w:val="000000"/>
          <w:sz w:val="28"/>
          <w:szCs w:val="28"/>
        </w:rPr>
        <w:t>кнутри</w:t>
      </w:r>
      <w:proofErr w:type="spellEnd"/>
      <w:r w:rsidRPr="00DE1FA4">
        <w:rPr>
          <w:color w:val="000000"/>
          <w:sz w:val="28"/>
          <w:szCs w:val="28"/>
        </w:rPr>
        <w:t xml:space="preserve"> от левой среднеключичной линии V межреберье. Тоны сердца приглушены, ритм правильный, акцент II тона над аортой. ЧСС – 82 удара в минуту. АД - 135/80 мм рт. ст. Печень и селезенка не пальпируются. Симптом поколачивания по поясничной области отрицательный. Липиды крови: общий холестерин - 6,8 ммоль/л; триглицериды – 1,7 ммоль/л; холестерин липопротеинов высокой плотности – 0,9 ммоль /л. ЭКГ в покое: ритм - синусовый, ЧСС – 80 ударов в минуту. ЭОС не отклонена. Единичная желудочковая экстрасистола. 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 ВЭМ-проба: при выполнении первой ступени нагрузки появилась сжимающая боль за грудиной, сопровождающаяся появлением депрессии сегмента ST до 3 мм в I, II, V2-V6, исчезнувших в восстановительном периоде. </w:t>
      </w:r>
      <w:proofErr w:type="spellStart"/>
      <w:r w:rsidRPr="00DE1FA4">
        <w:rPr>
          <w:color w:val="000000"/>
          <w:sz w:val="28"/>
          <w:szCs w:val="28"/>
        </w:rPr>
        <w:t>Коронароангиография</w:t>
      </w:r>
      <w:proofErr w:type="spellEnd"/>
      <w:r w:rsidRPr="00DE1FA4">
        <w:rPr>
          <w:color w:val="000000"/>
          <w:sz w:val="28"/>
          <w:szCs w:val="28"/>
        </w:rPr>
        <w:t xml:space="preserve">: стеноз в/3 левой коронарной артерии - 80%, с/3 огибающей артерии - 80%. </w:t>
      </w:r>
    </w:p>
    <w:p w:rsidR="00596BAD" w:rsidRPr="00DE1FA4" w:rsidRDefault="00596BAD" w:rsidP="00DE1FA4">
      <w:pPr>
        <w:tabs>
          <w:tab w:val="left" w:pos="1134"/>
        </w:tabs>
        <w:ind w:firstLine="709"/>
        <w:jc w:val="both"/>
        <w:rPr>
          <w:b/>
          <w:color w:val="000000"/>
          <w:sz w:val="28"/>
          <w:szCs w:val="28"/>
        </w:rPr>
      </w:pPr>
      <w:r w:rsidRPr="00DE1FA4">
        <w:rPr>
          <w:b/>
          <w:color w:val="000000"/>
          <w:sz w:val="28"/>
          <w:szCs w:val="28"/>
        </w:rPr>
        <w:t xml:space="preserve">Вопросы: </w:t>
      </w:r>
    </w:p>
    <w:p w:rsidR="00596BAD" w:rsidRPr="00DE1FA4" w:rsidRDefault="00596BAD" w:rsidP="00DE1FA4">
      <w:pPr>
        <w:tabs>
          <w:tab w:val="left" w:pos="1134"/>
        </w:tabs>
        <w:ind w:firstLine="709"/>
        <w:jc w:val="both"/>
        <w:rPr>
          <w:color w:val="000000"/>
          <w:sz w:val="28"/>
          <w:szCs w:val="28"/>
        </w:rPr>
      </w:pPr>
      <w:r w:rsidRPr="00DE1FA4">
        <w:rPr>
          <w:color w:val="000000"/>
          <w:sz w:val="28"/>
          <w:szCs w:val="28"/>
        </w:rPr>
        <w:t xml:space="preserve">1. Сформулируйте клинический диагноз. </w:t>
      </w:r>
    </w:p>
    <w:p w:rsidR="00596BAD" w:rsidRPr="00DE1FA4" w:rsidRDefault="00596BAD" w:rsidP="00DE1FA4">
      <w:pPr>
        <w:tabs>
          <w:tab w:val="left" w:pos="1134"/>
        </w:tabs>
        <w:ind w:firstLine="709"/>
        <w:jc w:val="both"/>
        <w:rPr>
          <w:color w:val="000000"/>
          <w:sz w:val="28"/>
          <w:szCs w:val="28"/>
        </w:rPr>
      </w:pPr>
      <w:r w:rsidRPr="00DE1FA4">
        <w:rPr>
          <w:color w:val="000000"/>
          <w:sz w:val="28"/>
          <w:szCs w:val="28"/>
        </w:rPr>
        <w:t xml:space="preserve">2. Назовите основные факторы риска атеросклероза. </w:t>
      </w:r>
    </w:p>
    <w:p w:rsidR="00596BAD" w:rsidRPr="00DE1FA4" w:rsidRDefault="00596BAD" w:rsidP="00DE1FA4">
      <w:pPr>
        <w:tabs>
          <w:tab w:val="left" w:pos="1134"/>
        </w:tabs>
        <w:ind w:firstLine="709"/>
        <w:jc w:val="both"/>
        <w:rPr>
          <w:color w:val="000000"/>
          <w:sz w:val="28"/>
          <w:szCs w:val="28"/>
        </w:rPr>
      </w:pPr>
      <w:r w:rsidRPr="00DE1FA4">
        <w:rPr>
          <w:color w:val="000000"/>
          <w:sz w:val="28"/>
          <w:szCs w:val="28"/>
        </w:rPr>
        <w:t xml:space="preserve">3. Назначьте немедикаментозное и медикаментозное лечение. </w:t>
      </w:r>
    </w:p>
    <w:p w:rsidR="00596BAD" w:rsidRPr="00DE1FA4" w:rsidRDefault="00596BAD" w:rsidP="00DE1FA4">
      <w:pPr>
        <w:tabs>
          <w:tab w:val="left" w:pos="1134"/>
        </w:tabs>
        <w:ind w:firstLine="709"/>
        <w:rPr>
          <w:b/>
          <w:bCs/>
          <w:sz w:val="28"/>
          <w:szCs w:val="28"/>
          <w:highlight w:val="yellow"/>
        </w:rPr>
      </w:pPr>
    </w:p>
    <w:p w:rsidR="00EB0D80" w:rsidRPr="00DE1FA4" w:rsidRDefault="00EB0D80" w:rsidP="00DE1FA4">
      <w:pPr>
        <w:tabs>
          <w:tab w:val="left" w:pos="1134"/>
        </w:tabs>
        <w:ind w:firstLine="709"/>
        <w:rPr>
          <w:b/>
          <w:bCs/>
          <w:sz w:val="28"/>
          <w:szCs w:val="28"/>
        </w:rPr>
      </w:pPr>
      <w:r w:rsidRPr="00DE1FA4">
        <w:rPr>
          <w:b/>
          <w:bCs/>
          <w:sz w:val="28"/>
          <w:szCs w:val="28"/>
        </w:rPr>
        <w:t xml:space="preserve">Задача </w:t>
      </w:r>
      <w:r w:rsidR="0070694F" w:rsidRPr="00DE1FA4">
        <w:rPr>
          <w:b/>
          <w:bCs/>
          <w:sz w:val="28"/>
          <w:szCs w:val="28"/>
        </w:rPr>
        <w:t>3</w:t>
      </w:r>
    </w:p>
    <w:p w:rsidR="00EB0D80" w:rsidRPr="00DE1FA4" w:rsidRDefault="00EB0D80" w:rsidP="00DE1FA4">
      <w:pPr>
        <w:tabs>
          <w:tab w:val="left" w:pos="1134"/>
        </w:tabs>
        <w:ind w:firstLine="709"/>
        <w:rPr>
          <w:sz w:val="28"/>
          <w:szCs w:val="28"/>
        </w:rPr>
      </w:pPr>
      <w:r w:rsidRPr="00DE1FA4">
        <w:rPr>
          <w:sz w:val="28"/>
          <w:szCs w:val="28"/>
        </w:rPr>
        <w:t xml:space="preserve">Больной А., 42 лет, госпитализирован с диагнозом: ИБС Стабильная стенокардия напряжения, ФК </w:t>
      </w:r>
      <w:r w:rsidRPr="00DE1FA4">
        <w:rPr>
          <w:sz w:val="28"/>
          <w:szCs w:val="28"/>
          <w:lang w:val="en-US"/>
        </w:rPr>
        <w:t>II</w:t>
      </w:r>
      <w:r w:rsidRPr="00DE1FA4">
        <w:rPr>
          <w:sz w:val="28"/>
          <w:szCs w:val="28"/>
        </w:rPr>
        <w:t xml:space="preserve">, АГ 2 степени, очень высокого риска. Постоянно принимал пропранолол в дозе 120 мг в сутки. После перенесенной ОРВИ появилась </w:t>
      </w:r>
      <w:r w:rsidRPr="00DE1FA4">
        <w:rPr>
          <w:sz w:val="28"/>
          <w:szCs w:val="28"/>
        </w:rPr>
        <w:lastRenderedPageBreak/>
        <w:t xml:space="preserve">экспираторная одышка, уменьшающаяся после приема 2 доз </w:t>
      </w:r>
      <w:proofErr w:type="spellStart"/>
      <w:r w:rsidRPr="00DE1FA4">
        <w:rPr>
          <w:sz w:val="28"/>
          <w:szCs w:val="28"/>
        </w:rPr>
        <w:t>сальбутамола</w:t>
      </w:r>
      <w:proofErr w:type="spellEnd"/>
      <w:r w:rsidRPr="00DE1FA4">
        <w:rPr>
          <w:sz w:val="28"/>
          <w:szCs w:val="28"/>
        </w:rPr>
        <w:t xml:space="preserve">. Самостоятельно отменил пропранолол, прочитав в аннотации к препарату о его способности вызывать </w:t>
      </w:r>
      <w:proofErr w:type="spellStart"/>
      <w:r w:rsidRPr="00DE1FA4">
        <w:rPr>
          <w:sz w:val="28"/>
          <w:szCs w:val="28"/>
        </w:rPr>
        <w:t>бронхообструкцию</w:t>
      </w:r>
      <w:proofErr w:type="spellEnd"/>
      <w:r w:rsidRPr="00DE1FA4">
        <w:rPr>
          <w:sz w:val="28"/>
          <w:szCs w:val="28"/>
        </w:rPr>
        <w:t xml:space="preserve">. Через 24 часа после отмены появились сильные сжимающие боли за грудиной с иррадиацией в левое плечо, тахикардия, повышение АД. ЭКГ: предсердная экстрасистолия, депрессия сегмента </w:t>
      </w:r>
      <w:r w:rsidRPr="00DE1FA4">
        <w:rPr>
          <w:sz w:val="28"/>
          <w:szCs w:val="28"/>
          <w:lang w:val="en-US"/>
        </w:rPr>
        <w:t>ST</w:t>
      </w:r>
      <w:r w:rsidRPr="00DE1FA4">
        <w:rPr>
          <w:sz w:val="28"/>
          <w:szCs w:val="28"/>
        </w:rPr>
        <w:t xml:space="preserve"> в </w:t>
      </w:r>
      <w:r w:rsidRPr="00DE1FA4">
        <w:rPr>
          <w:sz w:val="28"/>
          <w:szCs w:val="28"/>
          <w:lang w:val="en-US"/>
        </w:rPr>
        <w:t>V</w:t>
      </w:r>
      <w:r w:rsidRPr="00DE1FA4">
        <w:rPr>
          <w:sz w:val="28"/>
          <w:szCs w:val="28"/>
        </w:rPr>
        <w:t xml:space="preserve">5, </w:t>
      </w:r>
      <w:r w:rsidRPr="00DE1FA4">
        <w:rPr>
          <w:sz w:val="28"/>
          <w:szCs w:val="28"/>
          <w:lang w:val="en-US"/>
        </w:rPr>
        <w:t>V</w:t>
      </w:r>
      <w:r w:rsidRPr="00DE1FA4">
        <w:rPr>
          <w:sz w:val="28"/>
          <w:szCs w:val="28"/>
        </w:rPr>
        <w:t xml:space="preserve">6 до 1 мм, гипертрофия левого желудочка. Пациент связывает ухудшение состояния с приемом </w:t>
      </w:r>
      <w:proofErr w:type="spellStart"/>
      <w:r w:rsidRPr="00DE1FA4">
        <w:rPr>
          <w:sz w:val="28"/>
          <w:szCs w:val="28"/>
        </w:rPr>
        <w:t>сальбутамола</w:t>
      </w:r>
      <w:proofErr w:type="spellEnd"/>
      <w:r w:rsidRPr="00DE1FA4">
        <w:rPr>
          <w:sz w:val="28"/>
          <w:szCs w:val="28"/>
        </w:rPr>
        <w:t>.</w:t>
      </w:r>
    </w:p>
    <w:p w:rsidR="00F804E2" w:rsidRPr="00DE1FA4" w:rsidRDefault="00F804E2" w:rsidP="00DE1FA4">
      <w:pPr>
        <w:tabs>
          <w:tab w:val="left" w:pos="1134"/>
        </w:tabs>
        <w:ind w:firstLine="709"/>
        <w:rPr>
          <w:sz w:val="28"/>
          <w:szCs w:val="28"/>
        </w:rPr>
      </w:pPr>
      <w:r w:rsidRPr="00DE1FA4">
        <w:rPr>
          <w:sz w:val="28"/>
          <w:szCs w:val="28"/>
        </w:rPr>
        <w:t>Вопросы:</w:t>
      </w:r>
    </w:p>
    <w:p w:rsidR="00EB0D80" w:rsidRPr="00DE1FA4" w:rsidRDefault="00EB0D80" w:rsidP="00DE1FA4">
      <w:pPr>
        <w:tabs>
          <w:tab w:val="left" w:pos="1134"/>
        </w:tabs>
        <w:ind w:firstLine="709"/>
        <w:rPr>
          <w:sz w:val="28"/>
          <w:szCs w:val="28"/>
        </w:rPr>
      </w:pPr>
      <w:r w:rsidRPr="00DE1FA4">
        <w:rPr>
          <w:sz w:val="28"/>
          <w:szCs w:val="28"/>
        </w:rPr>
        <w:t>Укажите причину ухудшения состояния больного и проведите коррекцию антиангинальной терапии.</w:t>
      </w:r>
    </w:p>
    <w:p w:rsidR="00EB0D80" w:rsidRPr="00DE1FA4" w:rsidRDefault="00F804E2" w:rsidP="00DE1FA4">
      <w:pPr>
        <w:tabs>
          <w:tab w:val="left" w:pos="1134"/>
        </w:tabs>
        <w:ind w:firstLine="709"/>
        <w:rPr>
          <w:sz w:val="28"/>
          <w:szCs w:val="28"/>
        </w:rPr>
      </w:pPr>
      <w:r w:rsidRPr="00DE1FA4">
        <w:rPr>
          <w:sz w:val="28"/>
          <w:szCs w:val="28"/>
        </w:rPr>
        <w:t>Ответ: У больного возник синдром отмены бета-блокатора, клинически проявившийся усилением ангинозных болей, повышением АД.</w:t>
      </w:r>
    </w:p>
    <w:p w:rsidR="00F804E2" w:rsidRPr="00DE1FA4" w:rsidRDefault="00F804E2" w:rsidP="000A3044">
      <w:pPr>
        <w:tabs>
          <w:tab w:val="left" w:pos="1134"/>
        </w:tabs>
        <w:ind w:firstLine="709"/>
        <w:jc w:val="both"/>
        <w:rPr>
          <w:sz w:val="28"/>
          <w:szCs w:val="28"/>
        </w:rPr>
      </w:pPr>
      <w:r w:rsidRPr="00DE1FA4">
        <w:rPr>
          <w:sz w:val="28"/>
          <w:szCs w:val="28"/>
        </w:rPr>
        <w:t xml:space="preserve">С целью коррекции антиангинальной терапии назначить альтернативный препарат - блокатор кальциевых каналов Верапамил, обладающий отрицательным </w:t>
      </w:r>
      <w:proofErr w:type="spellStart"/>
      <w:r w:rsidRPr="00DE1FA4">
        <w:rPr>
          <w:sz w:val="28"/>
          <w:szCs w:val="28"/>
        </w:rPr>
        <w:t>хронотропным</w:t>
      </w:r>
      <w:proofErr w:type="spellEnd"/>
      <w:r w:rsidRPr="00DE1FA4">
        <w:rPr>
          <w:sz w:val="28"/>
          <w:szCs w:val="28"/>
        </w:rPr>
        <w:t xml:space="preserve">, инотропным эффектами и, как следствие, антиангинальным действием при отсутствии бронхоспастического эффекта. </w:t>
      </w:r>
    </w:p>
    <w:p w:rsidR="00EB0D80" w:rsidRPr="00DE1FA4" w:rsidRDefault="00EB0D80" w:rsidP="00DE1FA4">
      <w:pPr>
        <w:tabs>
          <w:tab w:val="left" w:pos="1134"/>
        </w:tabs>
        <w:ind w:firstLine="709"/>
        <w:rPr>
          <w:sz w:val="28"/>
          <w:szCs w:val="28"/>
        </w:rPr>
      </w:pPr>
    </w:p>
    <w:p w:rsidR="00EB0D80" w:rsidRPr="00DE1FA4" w:rsidRDefault="00EB0D80" w:rsidP="00DE1FA4">
      <w:pPr>
        <w:tabs>
          <w:tab w:val="left" w:pos="1134"/>
        </w:tabs>
        <w:ind w:firstLine="709"/>
        <w:rPr>
          <w:b/>
          <w:bCs/>
          <w:sz w:val="28"/>
          <w:szCs w:val="28"/>
        </w:rPr>
      </w:pPr>
      <w:r w:rsidRPr="00DE1FA4">
        <w:rPr>
          <w:b/>
          <w:bCs/>
          <w:sz w:val="28"/>
          <w:szCs w:val="28"/>
        </w:rPr>
        <w:t xml:space="preserve">Задача </w:t>
      </w:r>
      <w:r w:rsidR="0070694F" w:rsidRPr="00DE1FA4">
        <w:rPr>
          <w:b/>
          <w:bCs/>
          <w:sz w:val="28"/>
          <w:szCs w:val="28"/>
        </w:rPr>
        <w:t>4</w:t>
      </w:r>
    </w:p>
    <w:p w:rsidR="00EB0D80" w:rsidRPr="00DE1FA4" w:rsidRDefault="00EB0D80" w:rsidP="00DE1FA4">
      <w:pPr>
        <w:tabs>
          <w:tab w:val="left" w:pos="1134"/>
        </w:tabs>
        <w:ind w:firstLine="709"/>
        <w:rPr>
          <w:sz w:val="28"/>
          <w:szCs w:val="28"/>
        </w:rPr>
      </w:pPr>
      <w:r w:rsidRPr="00DE1FA4">
        <w:rPr>
          <w:sz w:val="28"/>
          <w:szCs w:val="28"/>
        </w:rPr>
        <w:t xml:space="preserve">Больная Р.,76 лет, поступила с давящими, сжимающими болями за грудиной. Со слов больной боли появились около 12 часов назад, самостоятельно принимала дважды нитроглицерин под язык,  – без эффекта. Вызвала СМП, доставлена в приемный покой больницы скорой мед. помощи. На ЭКГ: очаговые повреждения </w:t>
      </w:r>
      <w:proofErr w:type="spellStart"/>
      <w:r w:rsidRPr="00DE1FA4">
        <w:rPr>
          <w:sz w:val="28"/>
          <w:szCs w:val="28"/>
        </w:rPr>
        <w:t>передне</w:t>
      </w:r>
      <w:proofErr w:type="spellEnd"/>
      <w:r w:rsidRPr="00DE1FA4">
        <w:rPr>
          <w:sz w:val="28"/>
          <w:szCs w:val="28"/>
        </w:rPr>
        <w:t>-перегородочной области ЛЖ.(з</w:t>
      </w:r>
      <w:r w:rsidR="00FE7074" w:rsidRPr="00DE1FA4">
        <w:rPr>
          <w:sz w:val="28"/>
          <w:szCs w:val="28"/>
        </w:rPr>
        <w:t xml:space="preserve">убец </w:t>
      </w:r>
      <w:r w:rsidRPr="00DE1FA4">
        <w:rPr>
          <w:sz w:val="28"/>
          <w:szCs w:val="28"/>
          <w:lang w:val="en-US"/>
        </w:rPr>
        <w:t>Q</w:t>
      </w:r>
      <w:r w:rsidRPr="00DE1FA4">
        <w:rPr>
          <w:sz w:val="28"/>
          <w:szCs w:val="28"/>
        </w:rPr>
        <w:t xml:space="preserve"> и подъем </w:t>
      </w:r>
      <w:r w:rsidRPr="00DE1FA4">
        <w:rPr>
          <w:sz w:val="28"/>
          <w:szCs w:val="28"/>
          <w:lang w:val="en-US"/>
        </w:rPr>
        <w:t>ST</w:t>
      </w:r>
      <w:r w:rsidR="00FE7074" w:rsidRPr="00DE1FA4">
        <w:rPr>
          <w:sz w:val="28"/>
          <w:szCs w:val="28"/>
        </w:rPr>
        <w:t xml:space="preserve">выше </w:t>
      </w:r>
      <w:r w:rsidRPr="00DE1FA4">
        <w:rPr>
          <w:sz w:val="28"/>
          <w:szCs w:val="28"/>
        </w:rPr>
        <w:t>изоэлектрическ</w:t>
      </w:r>
      <w:r w:rsidR="00FE7074" w:rsidRPr="00DE1FA4">
        <w:rPr>
          <w:sz w:val="28"/>
          <w:szCs w:val="28"/>
        </w:rPr>
        <w:t xml:space="preserve">ой </w:t>
      </w:r>
      <w:r w:rsidRPr="00DE1FA4">
        <w:rPr>
          <w:sz w:val="28"/>
          <w:szCs w:val="28"/>
        </w:rPr>
        <w:t xml:space="preserve"> лини</w:t>
      </w:r>
      <w:r w:rsidR="00FE7074" w:rsidRPr="00DE1FA4">
        <w:rPr>
          <w:sz w:val="28"/>
          <w:szCs w:val="28"/>
        </w:rPr>
        <w:t>и</w:t>
      </w:r>
      <w:r w:rsidRPr="00DE1FA4">
        <w:rPr>
          <w:sz w:val="28"/>
          <w:szCs w:val="28"/>
        </w:rPr>
        <w:t xml:space="preserve"> в </w:t>
      </w:r>
      <w:r w:rsidRPr="00DE1FA4">
        <w:rPr>
          <w:sz w:val="28"/>
          <w:szCs w:val="28"/>
          <w:lang w:val="en-US"/>
        </w:rPr>
        <w:t>I</w:t>
      </w:r>
      <w:r w:rsidRPr="00DE1FA4">
        <w:rPr>
          <w:sz w:val="28"/>
          <w:szCs w:val="28"/>
        </w:rPr>
        <w:t>,</w:t>
      </w:r>
      <w:r w:rsidRPr="00DE1FA4">
        <w:rPr>
          <w:sz w:val="28"/>
          <w:szCs w:val="28"/>
          <w:lang w:val="en-US"/>
        </w:rPr>
        <w:t>AVL</w:t>
      </w:r>
      <w:r w:rsidRPr="00DE1FA4">
        <w:rPr>
          <w:sz w:val="28"/>
          <w:szCs w:val="28"/>
        </w:rPr>
        <w:t xml:space="preserve">, </w:t>
      </w:r>
      <w:r w:rsidRPr="00DE1FA4">
        <w:rPr>
          <w:sz w:val="28"/>
          <w:szCs w:val="28"/>
          <w:lang w:val="en-US"/>
        </w:rPr>
        <w:t>V</w:t>
      </w:r>
      <w:r w:rsidRPr="00DE1FA4">
        <w:rPr>
          <w:sz w:val="28"/>
          <w:szCs w:val="28"/>
        </w:rPr>
        <w:t>1-</w:t>
      </w:r>
      <w:r w:rsidRPr="00DE1FA4">
        <w:rPr>
          <w:sz w:val="28"/>
          <w:szCs w:val="28"/>
          <w:lang w:val="en-US"/>
        </w:rPr>
        <w:t>V</w:t>
      </w:r>
      <w:r w:rsidRPr="00DE1FA4">
        <w:rPr>
          <w:sz w:val="28"/>
          <w:szCs w:val="28"/>
        </w:rPr>
        <w:t xml:space="preserve">3, депрессия </w:t>
      </w:r>
      <w:r w:rsidRPr="00DE1FA4">
        <w:rPr>
          <w:sz w:val="28"/>
          <w:szCs w:val="28"/>
          <w:lang w:val="en-US"/>
        </w:rPr>
        <w:t>ST</w:t>
      </w:r>
      <w:r w:rsidRPr="00DE1FA4">
        <w:rPr>
          <w:sz w:val="28"/>
          <w:szCs w:val="28"/>
        </w:rPr>
        <w:t xml:space="preserve"> в нижних отведениях), ЧСС –90 в мин. АД 130\80 мм.рт.ст.</w:t>
      </w:r>
    </w:p>
    <w:p w:rsidR="00FE7074" w:rsidRPr="00DE1FA4" w:rsidRDefault="00FE7074" w:rsidP="00DE1FA4">
      <w:pPr>
        <w:tabs>
          <w:tab w:val="left" w:pos="1134"/>
        </w:tabs>
        <w:ind w:firstLine="709"/>
        <w:rPr>
          <w:b/>
          <w:sz w:val="28"/>
          <w:szCs w:val="28"/>
        </w:rPr>
      </w:pPr>
      <w:r w:rsidRPr="00DE1FA4">
        <w:rPr>
          <w:b/>
          <w:sz w:val="28"/>
          <w:szCs w:val="28"/>
        </w:rPr>
        <w:t>Вопросы:</w:t>
      </w:r>
    </w:p>
    <w:p w:rsidR="00EB0D80" w:rsidRPr="00DE1FA4" w:rsidRDefault="00EB0D80" w:rsidP="00DE1FA4">
      <w:pPr>
        <w:tabs>
          <w:tab w:val="left" w:pos="1134"/>
        </w:tabs>
        <w:ind w:firstLine="709"/>
        <w:rPr>
          <w:sz w:val="28"/>
          <w:szCs w:val="28"/>
        </w:rPr>
      </w:pPr>
      <w:r w:rsidRPr="00DE1FA4">
        <w:rPr>
          <w:sz w:val="28"/>
          <w:szCs w:val="28"/>
        </w:rPr>
        <w:t>Какие препараты необходимо назначить больной (перечислить группы)?</w:t>
      </w:r>
    </w:p>
    <w:p w:rsidR="00CB1C92" w:rsidRDefault="00CB1C92" w:rsidP="00DE1FA4">
      <w:pPr>
        <w:tabs>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FE72FB" w:rsidRPr="00DE1FA4" w:rsidRDefault="00FE72FB" w:rsidP="00DE1FA4">
      <w:pPr>
        <w:pStyle w:val="a5"/>
        <w:tabs>
          <w:tab w:val="left" w:pos="1134"/>
        </w:tabs>
        <w:ind w:left="0" w:firstLine="709"/>
        <w:rPr>
          <w:rFonts w:ascii="Times New Roman" w:hAnsi="Times New Roman"/>
          <w:i/>
          <w:color w:val="000000"/>
          <w:sz w:val="28"/>
          <w:szCs w:val="28"/>
        </w:rPr>
      </w:pPr>
    </w:p>
    <w:p w:rsidR="0088545B" w:rsidRPr="00DE1FA4" w:rsidRDefault="00FE72FB" w:rsidP="00DE1FA4">
      <w:pPr>
        <w:tabs>
          <w:tab w:val="left" w:pos="1134"/>
        </w:tabs>
        <w:ind w:firstLine="709"/>
        <w:jc w:val="both"/>
        <w:rPr>
          <w:color w:val="000000"/>
          <w:sz w:val="28"/>
          <w:szCs w:val="28"/>
        </w:rPr>
      </w:pPr>
      <w:r w:rsidRPr="00DE1FA4">
        <w:rPr>
          <w:b/>
          <w:color w:val="000000"/>
          <w:sz w:val="28"/>
          <w:szCs w:val="28"/>
        </w:rPr>
        <w:t xml:space="preserve">Тема № </w:t>
      </w:r>
      <w:r w:rsidR="00012173" w:rsidRPr="00DE1FA4">
        <w:rPr>
          <w:b/>
          <w:color w:val="000000"/>
          <w:sz w:val="28"/>
          <w:szCs w:val="28"/>
        </w:rPr>
        <w:t>3</w:t>
      </w:r>
      <w:r w:rsidRPr="00DE1FA4">
        <w:rPr>
          <w:b/>
          <w:color w:val="000000"/>
          <w:sz w:val="28"/>
          <w:szCs w:val="28"/>
        </w:rPr>
        <w:t>:</w:t>
      </w:r>
      <w:r w:rsidR="0088545B" w:rsidRPr="00DE1FA4">
        <w:rPr>
          <w:b/>
          <w:color w:val="000000"/>
          <w:sz w:val="28"/>
          <w:szCs w:val="28"/>
        </w:rPr>
        <w:t>Особенности выбора режима дозирования, оценка эффективности и безопасности  гиполипидемических и метаболических ЛС.</w:t>
      </w:r>
    </w:p>
    <w:p w:rsidR="00E1791D" w:rsidRPr="00DE1FA4" w:rsidRDefault="009C6632" w:rsidP="00DE1FA4">
      <w:pPr>
        <w:tabs>
          <w:tab w:val="left" w:pos="1134"/>
        </w:tabs>
        <w:ind w:firstLine="709"/>
        <w:jc w:val="both"/>
        <w:rPr>
          <w:i/>
          <w:sz w:val="28"/>
          <w:szCs w:val="28"/>
        </w:rPr>
      </w:pPr>
      <w:r w:rsidRPr="00DE1FA4">
        <w:rPr>
          <w:b/>
          <w:sz w:val="28"/>
          <w:szCs w:val="28"/>
        </w:rPr>
        <w:t xml:space="preserve">Формы текущего контроля успеваемости </w:t>
      </w:r>
      <w:r w:rsidRPr="00DE1FA4">
        <w:rPr>
          <w:sz w:val="28"/>
          <w:szCs w:val="28"/>
        </w:rPr>
        <w:t xml:space="preserve">-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FE72FB" w:rsidRPr="00DE1FA4" w:rsidRDefault="00FE72F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88545B" w:rsidRPr="00DE1FA4" w:rsidRDefault="00A6139C" w:rsidP="00DE1FA4">
      <w:pPr>
        <w:tabs>
          <w:tab w:val="left" w:pos="1134"/>
        </w:tabs>
        <w:ind w:firstLine="709"/>
        <w:jc w:val="both"/>
        <w:rPr>
          <w:color w:val="000000"/>
          <w:sz w:val="28"/>
          <w:szCs w:val="28"/>
        </w:rPr>
      </w:pPr>
      <w:r w:rsidRPr="00DE1FA4">
        <w:rPr>
          <w:color w:val="000000"/>
          <w:sz w:val="28"/>
          <w:szCs w:val="28"/>
        </w:rPr>
        <w:t>1.</w:t>
      </w:r>
      <w:r w:rsidR="0088545B" w:rsidRPr="00DE1FA4">
        <w:rPr>
          <w:color w:val="000000"/>
          <w:sz w:val="28"/>
          <w:szCs w:val="28"/>
        </w:rPr>
        <w:t>Классификация гиполипидемических средств.</w:t>
      </w:r>
    </w:p>
    <w:p w:rsidR="0088545B" w:rsidRPr="00DE1FA4" w:rsidRDefault="00A6139C" w:rsidP="00DE1FA4">
      <w:pPr>
        <w:tabs>
          <w:tab w:val="left" w:pos="426"/>
          <w:tab w:val="left" w:pos="567"/>
          <w:tab w:val="left" w:pos="1134"/>
        </w:tabs>
        <w:ind w:firstLine="709"/>
        <w:jc w:val="both"/>
        <w:rPr>
          <w:color w:val="000000"/>
          <w:sz w:val="28"/>
          <w:szCs w:val="28"/>
        </w:rPr>
      </w:pPr>
      <w:r w:rsidRPr="00DE1FA4">
        <w:rPr>
          <w:color w:val="000000"/>
          <w:sz w:val="28"/>
          <w:szCs w:val="28"/>
        </w:rPr>
        <w:t>3.</w:t>
      </w:r>
      <w:r w:rsidR="0088545B" w:rsidRPr="00DE1FA4">
        <w:rPr>
          <w:color w:val="000000"/>
          <w:sz w:val="28"/>
          <w:szCs w:val="28"/>
        </w:rPr>
        <w:t>Классификация, фармакодинамика, фармакокинетические особенности,  побочные эффекты статинов.</w:t>
      </w:r>
    </w:p>
    <w:p w:rsidR="0088545B" w:rsidRPr="00DE1FA4" w:rsidRDefault="00A6139C" w:rsidP="00DE1FA4">
      <w:pPr>
        <w:tabs>
          <w:tab w:val="left" w:pos="1134"/>
        </w:tabs>
        <w:ind w:firstLine="709"/>
        <w:jc w:val="both"/>
        <w:rPr>
          <w:color w:val="000000"/>
          <w:sz w:val="28"/>
          <w:szCs w:val="28"/>
        </w:rPr>
      </w:pPr>
      <w:r w:rsidRPr="00DE1FA4">
        <w:rPr>
          <w:color w:val="000000"/>
          <w:sz w:val="28"/>
          <w:szCs w:val="28"/>
        </w:rPr>
        <w:t>4.</w:t>
      </w:r>
      <w:r w:rsidR="0088545B" w:rsidRPr="00DE1FA4">
        <w:rPr>
          <w:color w:val="000000"/>
          <w:sz w:val="28"/>
          <w:szCs w:val="28"/>
        </w:rPr>
        <w:t xml:space="preserve">Классификация, фармакодинамика, фармакокинетические особенности,  побочные эффекты </w:t>
      </w:r>
      <w:proofErr w:type="spellStart"/>
      <w:r w:rsidR="0088545B" w:rsidRPr="00DE1FA4">
        <w:rPr>
          <w:color w:val="000000"/>
          <w:sz w:val="28"/>
          <w:szCs w:val="28"/>
        </w:rPr>
        <w:t>фибратов</w:t>
      </w:r>
      <w:proofErr w:type="spellEnd"/>
      <w:r w:rsidR="0088545B" w:rsidRPr="00DE1FA4">
        <w:rPr>
          <w:color w:val="000000"/>
          <w:sz w:val="28"/>
          <w:szCs w:val="28"/>
        </w:rPr>
        <w:t>, препаратов никотиновой кислоты.</w:t>
      </w:r>
    </w:p>
    <w:p w:rsidR="0088545B" w:rsidRPr="00DE1FA4" w:rsidRDefault="00A6139C" w:rsidP="00DE1FA4">
      <w:pPr>
        <w:tabs>
          <w:tab w:val="left" w:pos="1134"/>
        </w:tabs>
        <w:ind w:firstLine="709"/>
        <w:jc w:val="both"/>
        <w:rPr>
          <w:color w:val="000000"/>
          <w:sz w:val="28"/>
          <w:szCs w:val="28"/>
        </w:rPr>
      </w:pPr>
      <w:r w:rsidRPr="00DE1FA4">
        <w:rPr>
          <w:color w:val="000000"/>
          <w:sz w:val="28"/>
          <w:szCs w:val="28"/>
        </w:rPr>
        <w:lastRenderedPageBreak/>
        <w:t>5.</w:t>
      </w:r>
      <w:r w:rsidR="0088545B" w:rsidRPr="00DE1FA4">
        <w:rPr>
          <w:color w:val="000000"/>
          <w:sz w:val="28"/>
          <w:szCs w:val="28"/>
        </w:rPr>
        <w:t>Классификация, фармакодинамика, фармакокинетические особенности,  побочные эффекты метаболических ЛС.</w:t>
      </w:r>
    </w:p>
    <w:p w:rsidR="0088545B" w:rsidRPr="00DE1FA4" w:rsidRDefault="00A6139C" w:rsidP="00DE1FA4">
      <w:pPr>
        <w:tabs>
          <w:tab w:val="left" w:pos="1134"/>
        </w:tabs>
        <w:ind w:firstLine="709"/>
        <w:jc w:val="both"/>
        <w:rPr>
          <w:color w:val="000000"/>
          <w:sz w:val="28"/>
          <w:szCs w:val="28"/>
        </w:rPr>
      </w:pPr>
      <w:r w:rsidRPr="00DE1FA4">
        <w:rPr>
          <w:color w:val="000000"/>
          <w:sz w:val="28"/>
          <w:szCs w:val="28"/>
        </w:rPr>
        <w:t>6.</w:t>
      </w:r>
      <w:r w:rsidR="0088545B" w:rsidRPr="00DE1FA4">
        <w:rPr>
          <w:color w:val="000000"/>
          <w:sz w:val="28"/>
          <w:szCs w:val="28"/>
        </w:rPr>
        <w:t>Взаимодействие препаратов между собой и с другими группами лекарственных средств.</w:t>
      </w: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E36B88" w:rsidRPr="00DE1FA4" w:rsidRDefault="00E36B88" w:rsidP="00DE1FA4">
      <w:pPr>
        <w:keepNext/>
        <w:keepLines/>
        <w:tabs>
          <w:tab w:val="left" w:pos="1134"/>
        </w:tabs>
        <w:autoSpaceDE w:val="0"/>
        <w:autoSpaceDN w:val="0"/>
        <w:ind w:firstLine="709"/>
        <w:rPr>
          <w:b/>
          <w:bCs/>
          <w:color w:val="000000"/>
          <w:sz w:val="28"/>
          <w:szCs w:val="28"/>
        </w:rPr>
      </w:pP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Активируют </w:t>
      </w:r>
      <w:proofErr w:type="spellStart"/>
      <w:r w:rsidRPr="001C7ADB">
        <w:rPr>
          <w:rFonts w:ascii="Times New Roman" w:hAnsi="Times New Roman"/>
          <w:b/>
          <w:bCs/>
          <w:color w:val="000000"/>
          <w:sz w:val="28"/>
          <w:szCs w:val="28"/>
        </w:rPr>
        <w:t>липопротеинлипазу</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21"/>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21"/>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21"/>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21"/>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proofErr w:type="spellStart"/>
      <w:r w:rsidRPr="001C7ADB">
        <w:rPr>
          <w:rFonts w:ascii="Times New Roman" w:hAnsi="Times New Roman"/>
          <w:b/>
          <w:bCs/>
          <w:color w:val="000000"/>
          <w:sz w:val="28"/>
          <w:szCs w:val="28"/>
        </w:rPr>
        <w:t>Ангиопротектор</w:t>
      </w:r>
      <w:proofErr w:type="spellEnd"/>
      <w:r w:rsidRPr="001C7ADB">
        <w:rPr>
          <w:rFonts w:ascii="Times New Roman" w:hAnsi="Times New Roman"/>
          <w:b/>
          <w:bCs/>
          <w:color w:val="000000"/>
          <w:sz w:val="28"/>
          <w:szCs w:val="28"/>
        </w:rPr>
        <w:t>:</w:t>
      </w:r>
    </w:p>
    <w:p w:rsidR="0002657A" w:rsidRPr="001C7ADB" w:rsidRDefault="0002657A" w:rsidP="00A97693">
      <w:pPr>
        <w:pStyle w:val="a4"/>
        <w:numPr>
          <w:ilvl w:val="0"/>
          <w:numId w:val="4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Холестирамин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Пармидин.</w:t>
      </w:r>
    </w:p>
    <w:p w:rsidR="0002657A" w:rsidRPr="001C7ADB" w:rsidRDefault="0002657A" w:rsidP="00A97693">
      <w:pPr>
        <w:pStyle w:val="a4"/>
        <w:numPr>
          <w:ilvl w:val="0"/>
          <w:numId w:val="4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Пробукол</w:t>
      </w:r>
      <w:proofErr w:type="spellEnd"/>
      <w:r w:rsidRPr="001C7ADB">
        <w:rPr>
          <w:rFonts w:ascii="Times New Roman" w:hAnsi="Times New Roman"/>
          <w:color w:val="000000"/>
          <w:sz w:val="28"/>
          <w:szCs w:val="28"/>
        </w:rPr>
        <w:t>.</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sz w:val="28"/>
          <w:szCs w:val="28"/>
        </w:rPr>
      </w:pPr>
      <w:r w:rsidRPr="001C7ADB">
        <w:rPr>
          <w:rFonts w:ascii="Times New Roman" w:hAnsi="Times New Roman"/>
          <w:b/>
          <w:sz w:val="28"/>
          <w:szCs w:val="28"/>
        </w:rPr>
        <w:t>В какое время суток положено назначать статины:</w:t>
      </w:r>
    </w:p>
    <w:p w:rsidR="0002657A" w:rsidRPr="001C7ADB" w:rsidRDefault="0002657A" w:rsidP="00A97693">
      <w:pPr>
        <w:pStyle w:val="a5"/>
        <w:numPr>
          <w:ilvl w:val="0"/>
          <w:numId w:val="186"/>
        </w:numPr>
        <w:tabs>
          <w:tab w:val="left" w:pos="709"/>
        </w:tabs>
        <w:ind w:left="0" w:firstLine="284"/>
        <w:rPr>
          <w:rFonts w:ascii="Times New Roman" w:hAnsi="Times New Roman"/>
          <w:sz w:val="28"/>
          <w:szCs w:val="28"/>
        </w:rPr>
      </w:pPr>
      <w:r w:rsidRPr="001C7ADB">
        <w:rPr>
          <w:rFonts w:ascii="Times New Roman" w:hAnsi="Times New Roman"/>
          <w:sz w:val="28"/>
          <w:szCs w:val="28"/>
        </w:rPr>
        <w:t>утро перед завтраком</w:t>
      </w:r>
    </w:p>
    <w:p w:rsidR="0002657A" w:rsidRPr="001C7ADB" w:rsidRDefault="0002657A" w:rsidP="00A97693">
      <w:pPr>
        <w:pStyle w:val="a5"/>
        <w:numPr>
          <w:ilvl w:val="0"/>
          <w:numId w:val="186"/>
        </w:numPr>
        <w:tabs>
          <w:tab w:val="left" w:pos="709"/>
        </w:tabs>
        <w:ind w:left="0" w:firstLine="284"/>
        <w:rPr>
          <w:rFonts w:ascii="Times New Roman" w:hAnsi="Times New Roman"/>
          <w:sz w:val="28"/>
          <w:szCs w:val="28"/>
        </w:rPr>
      </w:pPr>
      <w:r w:rsidRPr="001C7ADB">
        <w:rPr>
          <w:rFonts w:ascii="Times New Roman" w:hAnsi="Times New Roman"/>
          <w:sz w:val="28"/>
          <w:szCs w:val="28"/>
        </w:rPr>
        <w:t>вечером после ужина</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Ингибирует </w:t>
      </w:r>
      <w:proofErr w:type="spellStart"/>
      <w:r w:rsidRPr="001C7ADB">
        <w:rPr>
          <w:rFonts w:ascii="Times New Roman" w:hAnsi="Times New Roman"/>
          <w:b/>
          <w:bCs/>
          <w:color w:val="000000"/>
          <w:sz w:val="28"/>
          <w:szCs w:val="28"/>
        </w:rPr>
        <w:t>триглицеридлипазу</w:t>
      </w:r>
      <w:proofErr w:type="spellEnd"/>
      <w:r w:rsidRPr="001C7ADB">
        <w:rPr>
          <w:rFonts w:ascii="Times New Roman" w:hAnsi="Times New Roman"/>
          <w:b/>
          <w:bCs/>
          <w:color w:val="000000"/>
          <w:sz w:val="28"/>
          <w:szCs w:val="28"/>
        </w:rPr>
        <w:t xml:space="preserve"> жировых клеток (</w:t>
      </w:r>
      <w:proofErr w:type="spellStart"/>
      <w:r w:rsidRPr="001C7ADB">
        <w:rPr>
          <w:rFonts w:ascii="Times New Roman" w:hAnsi="Times New Roman"/>
          <w:b/>
          <w:bCs/>
          <w:color w:val="000000"/>
          <w:sz w:val="28"/>
          <w:szCs w:val="28"/>
        </w:rPr>
        <w:t>адипоцитов</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27"/>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27"/>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27"/>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27"/>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Ингибируют 3-ГЗМГ-КоА-редуктазу</w:t>
      </w:r>
    </w:p>
    <w:p w:rsidR="0002657A" w:rsidRPr="001C7ADB" w:rsidRDefault="0002657A" w:rsidP="00A97693">
      <w:pPr>
        <w:numPr>
          <w:ilvl w:val="0"/>
          <w:numId w:val="24"/>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24"/>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24"/>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24"/>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Кислота никотиновая уменьшает содержание в плазме крови</w:t>
      </w:r>
    </w:p>
    <w:p w:rsidR="0002657A" w:rsidRPr="001C7ADB" w:rsidRDefault="0002657A" w:rsidP="00A97693">
      <w:pPr>
        <w:pStyle w:val="a4"/>
        <w:numPr>
          <w:ilvl w:val="0"/>
          <w:numId w:val="5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ЛПНП.</w:t>
      </w:r>
    </w:p>
    <w:p w:rsidR="0002657A" w:rsidRPr="001C7ADB" w:rsidRDefault="0002657A" w:rsidP="00A97693">
      <w:pPr>
        <w:pStyle w:val="a4"/>
        <w:numPr>
          <w:ilvl w:val="0"/>
          <w:numId w:val="5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ЛПОНП.</w:t>
      </w:r>
    </w:p>
    <w:p w:rsidR="0002657A" w:rsidRPr="001C7ADB" w:rsidRDefault="0002657A" w:rsidP="00A97693">
      <w:pPr>
        <w:pStyle w:val="a4"/>
        <w:numPr>
          <w:ilvl w:val="0"/>
          <w:numId w:val="5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ЛПВП.</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sz w:val="28"/>
          <w:szCs w:val="28"/>
        </w:rPr>
      </w:pPr>
      <w:r w:rsidRPr="001C7ADB">
        <w:rPr>
          <w:rFonts w:ascii="Times New Roman" w:hAnsi="Times New Roman"/>
          <w:b/>
          <w:sz w:val="28"/>
          <w:szCs w:val="28"/>
        </w:rPr>
        <w:t>Какой из метаболических препаратов в настоящее время рекомендован при ИБС:</w:t>
      </w:r>
    </w:p>
    <w:p w:rsidR="0002657A" w:rsidRPr="001C7ADB" w:rsidRDefault="0002657A" w:rsidP="00A97693">
      <w:pPr>
        <w:pStyle w:val="a5"/>
        <w:numPr>
          <w:ilvl w:val="0"/>
          <w:numId w:val="187"/>
        </w:numPr>
        <w:tabs>
          <w:tab w:val="left" w:pos="709"/>
        </w:tabs>
        <w:ind w:left="0" w:firstLine="284"/>
        <w:rPr>
          <w:rFonts w:ascii="Times New Roman" w:hAnsi="Times New Roman"/>
          <w:sz w:val="28"/>
          <w:szCs w:val="28"/>
        </w:rPr>
      </w:pPr>
      <w:proofErr w:type="spellStart"/>
      <w:r w:rsidRPr="001C7ADB">
        <w:rPr>
          <w:rFonts w:ascii="Times New Roman" w:hAnsi="Times New Roman"/>
          <w:sz w:val="28"/>
          <w:szCs w:val="28"/>
        </w:rPr>
        <w:t>рибоксин</w:t>
      </w:r>
      <w:proofErr w:type="spellEnd"/>
    </w:p>
    <w:p w:rsidR="0002657A" w:rsidRPr="001C7ADB" w:rsidRDefault="0002657A" w:rsidP="00A97693">
      <w:pPr>
        <w:pStyle w:val="a5"/>
        <w:numPr>
          <w:ilvl w:val="0"/>
          <w:numId w:val="187"/>
        </w:numPr>
        <w:tabs>
          <w:tab w:val="left" w:pos="709"/>
        </w:tabs>
        <w:ind w:left="0" w:firstLine="284"/>
        <w:rPr>
          <w:rFonts w:ascii="Times New Roman" w:hAnsi="Times New Roman"/>
          <w:sz w:val="28"/>
          <w:szCs w:val="28"/>
        </w:rPr>
      </w:pPr>
      <w:r w:rsidRPr="001C7ADB">
        <w:rPr>
          <w:rFonts w:ascii="Times New Roman" w:hAnsi="Times New Roman"/>
          <w:sz w:val="28"/>
          <w:szCs w:val="28"/>
        </w:rPr>
        <w:t>АТФ</w:t>
      </w:r>
    </w:p>
    <w:p w:rsidR="0002657A" w:rsidRPr="001C7ADB" w:rsidRDefault="0002657A" w:rsidP="00A97693">
      <w:pPr>
        <w:pStyle w:val="a5"/>
        <w:numPr>
          <w:ilvl w:val="0"/>
          <w:numId w:val="187"/>
        </w:numPr>
        <w:tabs>
          <w:tab w:val="left" w:pos="709"/>
        </w:tabs>
        <w:ind w:left="0" w:firstLine="284"/>
        <w:rPr>
          <w:rFonts w:ascii="Times New Roman" w:hAnsi="Times New Roman"/>
          <w:sz w:val="28"/>
          <w:szCs w:val="28"/>
        </w:rPr>
      </w:pPr>
      <w:proofErr w:type="spellStart"/>
      <w:r w:rsidRPr="001C7ADB">
        <w:rPr>
          <w:rFonts w:ascii="Times New Roman" w:hAnsi="Times New Roman"/>
          <w:sz w:val="28"/>
          <w:szCs w:val="28"/>
        </w:rPr>
        <w:t>кокарбоксилаза</w:t>
      </w:r>
      <w:proofErr w:type="spellEnd"/>
    </w:p>
    <w:p w:rsidR="0002657A" w:rsidRPr="001C7ADB" w:rsidRDefault="0002657A" w:rsidP="00A97693">
      <w:pPr>
        <w:pStyle w:val="a5"/>
        <w:numPr>
          <w:ilvl w:val="0"/>
          <w:numId w:val="187"/>
        </w:numPr>
        <w:tabs>
          <w:tab w:val="left" w:pos="709"/>
        </w:tabs>
        <w:ind w:left="0" w:firstLine="284"/>
        <w:rPr>
          <w:rFonts w:ascii="Times New Roman" w:hAnsi="Times New Roman"/>
          <w:sz w:val="28"/>
          <w:szCs w:val="28"/>
        </w:rPr>
      </w:pPr>
      <w:proofErr w:type="spellStart"/>
      <w:r w:rsidRPr="001C7ADB">
        <w:rPr>
          <w:rFonts w:ascii="Times New Roman" w:hAnsi="Times New Roman"/>
          <w:sz w:val="28"/>
          <w:szCs w:val="28"/>
        </w:rPr>
        <w:t>триметазидин</w:t>
      </w:r>
      <w:proofErr w:type="spellEnd"/>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proofErr w:type="spellStart"/>
      <w:r w:rsidRPr="001C7ADB">
        <w:rPr>
          <w:rFonts w:ascii="Times New Roman" w:hAnsi="Times New Roman"/>
          <w:b/>
          <w:bCs/>
          <w:color w:val="000000"/>
          <w:sz w:val="28"/>
          <w:szCs w:val="28"/>
        </w:rPr>
        <w:t>Липримар</w:t>
      </w:r>
      <w:proofErr w:type="spellEnd"/>
      <w:r w:rsidRPr="001C7ADB">
        <w:rPr>
          <w:rFonts w:ascii="Times New Roman" w:hAnsi="Times New Roman"/>
          <w:b/>
          <w:bCs/>
          <w:color w:val="000000"/>
          <w:sz w:val="28"/>
          <w:szCs w:val="28"/>
        </w:rPr>
        <w:t xml:space="preserve"> – его МНН</w:t>
      </w:r>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Ловастатин</w:t>
      </w:r>
      <w:proofErr w:type="spellEnd"/>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Правастатин</w:t>
      </w:r>
      <w:proofErr w:type="spellEnd"/>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Аторвастатии</w:t>
      </w:r>
      <w:proofErr w:type="spellEnd"/>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Колестипол</w:t>
      </w:r>
      <w:proofErr w:type="spellEnd"/>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Гемфиброзил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Амлодипин.</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w:t>
      </w:r>
      <w:proofErr w:type="spellStart"/>
      <w:r w:rsidRPr="001C7ADB">
        <w:rPr>
          <w:rFonts w:ascii="Times New Roman" w:hAnsi="Times New Roman"/>
          <w:b/>
          <w:bCs/>
          <w:color w:val="000000"/>
          <w:sz w:val="28"/>
          <w:szCs w:val="28"/>
        </w:rPr>
        <w:t>гиполипидемического</w:t>
      </w:r>
      <w:proofErr w:type="spellEnd"/>
      <w:r w:rsidRPr="001C7ADB">
        <w:rPr>
          <w:rFonts w:ascii="Times New Roman" w:hAnsi="Times New Roman"/>
          <w:b/>
          <w:bCs/>
          <w:color w:val="000000"/>
          <w:sz w:val="28"/>
          <w:szCs w:val="28"/>
        </w:rPr>
        <w:t xml:space="preserve"> действия статинов:</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lastRenderedPageBreak/>
        <w:t>Уменьшение всасывания холестерина в кишечнике.</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t>Ингибирование 3-гидрокси-3-метилглутарил коэнзим А-редуктазы.</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t>Угнетение синтеза холестерина в печени.</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t xml:space="preserve">Увеличение числа рецепторов ЛПНП в </w:t>
      </w:r>
      <w:proofErr w:type="spellStart"/>
      <w:r w:rsidRPr="001C7ADB">
        <w:rPr>
          <w:color w:val="000000"/>
          <w:sz w:val="28"/>
          <w:szCs w:val="28"/>
        </w:rPr>
        <w:t>гепатоцитах</w:t>
      </w:r>
      <w:proofErr w:type="spellEnd"/>
      <w:r w:rsidRPr="001C7ADB">
        <w:rPr>
          <w:color w:val="000000"/>
          <w:sz w:val="28"/>
          <w:szCs w:val="28"/>
        </w:rPr>
        <w:t>.</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t>Уменьшение содержания в крови ЛПНП.</w:t>
      </w:r>
    </w:p>
    <w:p w:rsidR="0002657A" w:rsidRPr="001C7ADB" w:rsidRDefault="0002657A" w:rsidP="00A97693">
      <w:pPr>
        <w:numPr>
          <w:ilvl w:val="0"/>
          <w:numId w:val="18"/>
        </w:numPr>
        <w:tabs>
          <w:tab w:val="clear" w:pos="720"/>
          <w:tab w:val="left" w:pos="709"/>
        </w:tabs>
        <w:ind w:left="0" w:firstLine="284"/>
        <w:rPr>
          <w:color w:val="000000"/>
          <w:sz w:val="28"/>
          <w:szCs w:val="28"/>
        </w:rPr>
      </w:pPr>
      <w:r w:rsidRPr="001C7ADB">
        <w:rPr>
          <w:color w:val="000000"/>
          <w:sz w:val="28"/>
          <w:szCs w:val="28"/>
        </w:rPr>
        <w:t>Повышение устойчивости эндотелия сосудов к повреждающим воздействиям.</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антиатеросклеротического действия </w:t>
      </w:r>
      <w:proofErr w:type="spellStart"/>
      <w:r w:rsidRPr="001C7ADB">
        <w:rPr>
          <w:rFonts w:ascii="Times New Roman" w:hAnsi="Times New Roman"/>
          <w:b/>
          <w:bCs/>
          <w:color w:val="000000"/>
          <w:sz w:val="28"/>
          <w:szCs w:val="28"/>
        </w:rPr>
        <w:t>пармидина</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19"/>
        </w:numPr>
        <w:tabs>
          <w:tab w:val="clear" w:pos="720"/>
          <w:tab w:val="left" w:pos="709"/>
        </w:tabs>
        <w:ind w:left="0" w:firstLine="284"/>
        <w:rPr>
          <w:color w:val="000000"/>
          <w:sz w:val="28"/>
          <w:szCs w:val="28"/>
        </w:rPr>
      </w:pPr>
      <w:r w:rsidRPr="001C7ADB">
        <w:rPr>
          <w:color w:val="000000"/>
          <w:sz w:val="28"/>
          <w:szCs w:val="28"/>
        </w:rPr>
        <w:t>Уменьшение содержания ЛПНП.</w:t>
      </w:r>
    </w:p>
    <w:p w:rsidR="0002657A" w:rsidRPr="001C7ADB" w:rsidRDefault="0002657A" w:rsidP="00A97693">
      <w:pPr>
        <w:numPr>
          <w:ilvl w:val="0"/>
          <w:numId w:val="19"/>
        </w:numPr>
        <w:tabs>
          <w:tab w:val="clear" w:pos="720"/>
          <w:tab w:val="left" w:pos="709"/>
        </w:tabs>
        <w:ind w:left="0" w:firstLine="284"/>
        <w:rPr>
          <w:color w:val="000000"/>
          <w:sz w:val="28"/>
          <w:szCs w:val="28"/>
        </w:rPr>
      </w:pPr>
      <w:r w:rsidRPr="001C7ADB">
        <w:rPr>
          <w:color w:val="000000"/>
          <w:sz w:val="28"/>
          <w:szCs w:val="28"/>
        </w:rPr>
        <w:t>Повышение содержания ЛПВП.</w:t>
      </w:r>
    </w:p>
    <w:p w:rsidR="0002657A" w:rsidRPr="001C7ADB" w:rsidRDefault="0002657A" w:rsidP="00A97693">
      <w:pPr>
        <w:numPr>
          <w:ilvl w:val="0"/>
          <w:numId w:val="19"/>
        </w:numPr>
        <w:tabs>
          <w:tab w:val="clear" w:pos="720"/>
          <w:tab w:val="left" w:pos="709"/>
        </w:tabs>
        <w:ind w:left="0" w:firstLine="284"/>
        <w:rPr>
          <w:color w:val="000000"/>
          <w:sz w:val="28"/>
          <w:szCs w:val="28"/>
        </w:rPr>
      </w:pPr>
      <w:proofErr w:type="spellStart"/>
      <w:r w:rsidRPr="001C7ADB">
        <w:rPr>
          <w:color w:val="000000"/>
          <w:sz w:val="28"/>
          <w:szCs w:val="28"/>
        </w:rPr>
        <w:t>Антибрадикининовое</w:t>
      </w:r>
      <w:proofErr w:type="spellEnd"/>
      <w:r w:rsidRPr="001C7ADB">
        <w:rPr>
          <w:color w:val="000000"/>
          <w:sz w:val="28"/>
          <w:szCs w:val="28"/>
        </w:rPr>
        <w:t xml:space="preserve"> действие и уменьшение отека и проницаемости сосудистой стенки.</w:t>
      </w:r>
    </w:p>
    <w:p w:rsidR="0002657A" w:rsidRPr="001C7ADB" w:rsidRDefault="0002657A" w:rsidP="00A97693">
      <w:pPr>
        <w:numPr>
          <w:ilvl w:val="0"/>
          <w:numId w:val="19"/>
        </w:numPr>
        <w:tabs>
          <w:tab w:val="clear" w:pos="720"/>
          <w:tab w:val="left" w:pos="709"/>
        </w:tabs>
        <w:ind w:left="0" w:firstLine="284"/>
        <w:rPr>
          <w:color w:val="000000"/>
          <w:sz w:val="28"/>
          <w:szCs w:val="28"/>
        </w:rPr>
      </w:pPr>
      <w:r w:rsidRPr="001C7ADB">
        <w:rPr>
          <w:color w:val="000000"/>
          <w:sz w:val="28"/>
          <w:szCs w:val="28"/>
        </w:rPr>
        <w:t>Повышение микроциркуляции в сосудистой стенке.</w:t>
      </w:r>
    </w:p>
    <w:p w:rsidR="0002657A" w:rsidRPr="001C7ADB" w:rsidRDefault="0002657A" w:rsidP="00A97693">
      <w:pPr>
        <w:numPr>
          <w:ilvl w:val="0"/>
          <w:numId w:val="19"/>
        </w:numPr>
        <w:tabs>
          <w:tab w:val="clear" w:pos="720"/>
          <w:tab w:val="left" w:pos="709"/>
        </w:tabs>
        <w:ind w:left="0" w:firstLine="284"/>
        <w:rPr>
          <w:color w:val="000000"/>
          <w:sz w:val="28"/>
          <w:szCs w:val="28"/>
        </w:rPr>
      </w:pPr>
      <w:r w:rsidRPr="001C7ADB">
        <w:rPr>
          <w:color w:val="000000"/>
          <w:sz w:val="28"/>
          <w:szCs w:val="28"/>
        </w:rPr>
        <w:t>Угнетение агрегации тромбоцитов.</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действия </w:t>
      </w:r>
      <w:proofErr w:type="spellStart"/>
      <w:r w:rsidRPr="001C7ADB">
        <w:rPr>
          <w:rFonts w:ascii="Times New Roman" w:hAnsi="Times New Roman"/>
          <w:b/>
          <w:bCs/>
          <w:color w:val="000000"/>
          <w:sz w:val="28"/>
          <w:szCs w:val="28"/>
        </w:rPr>
        <w:t>холестирамина</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Усиление выведения желчных кислот с экскрементами.</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Нарушение всасывания холестерина в кишечнике.</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Уменьшение синтеза холестерина в печени.</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Увеличение синтеза холестерина в печени.</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Увеличение числа рецепторов ЛПНП в печени.</w:t>
      </w:r>
    </w:p>
    <w:p w:rsidR="0002657A" w:rsidRPr="001C7ADB" w:rsidRDefault="0002657A" w:rsidP="00A97693">
      <w:pPr>
        <w:numPr>
          <w:ilvl w:val="0"/>
          <w:numId w:val="26"/>
        </w:numPr>
        <w:tabs>
          <w:tab w:val="clear" w:pos="720"/>
          <w:tab w:val="left" w:pos="709"/>
        </w:tabs>
        <w:ind w:left="0" w:firstLine="284"/>
        <w:rPr>
          <w:color w:val="000000"/>
          <w:sz w:val="28"/>
          <w:szCs w:val="28"/>
        </w:rPr>
      </w:pPr>
      <w:r w:rsidRPr="001C7ADB">
        <w:rPr>
          <w:color w:val="000000"/>
          <w:sz w:val="28"/>
          <w:szCs w:val="28"/>
        </w:rPr>
        <w:t>Уменьшение содержания ЛПНП в крови.</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w:t>
      </w:r>
      <w:proofErr w:type="spellStart"/>
      <w:r w:rsidRPr="001C7ADB">
        <w:rPr>
          <w:rFonts w:ascii="Times New Roman" w:hAnsi="Times New Roman"/>
          <w:b/>
          <w:bCs/>
          <w:color w:val="000000"/>
          <w:sz w:val="28"/>
          <w:szCs w:val="28"/>
        </w:rPr>
        <w:t>гиполипидемического</w:t>
      </w:r>
      <w:proofErr w:type="spellEnd"/>
      <w:r w:rsidRPr="001C7ADB">
        <w:rPr>
          <w:rFonts w:ascii="Times New Roman" w:hAnsi="Times New Roman"/>
          <w:b/>
          <w:bCs/>
          <w:color w:val="000000"/>
          <w:sz w:val="28"/>
          <w:szCs w:val="28"/>
        </w:rPr>
        <w:t xml:space="preserve"> действия </w:t>
      </w:r>
      <w:proofErr w:type="spellStart"/>
      <w:r w:rsidRPr="001C7ADB">
        <w:rPr>
          <w:rFonts w:ascii="Times New Roman" w:hAnsi="Times New Roman"/>
          <w:b/>
          <w:bCs/>
          <w:color w:val="000000"/>
          <w:sz w:val="28"/>
          <w:szCs w:val="28"/>
        </w:rPr>
        <w:t>фибратов</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30"/>
        </w:numPr>
        <w:tabs>
          <w:tab w:val="clear" w:pos="720"/>
          <w:tab w:val="left" w:pos="709"/>
        </w:tabs>
        <w:ind w:left="0" w:firstLine="284"/>
        <w:rPr>
          <w:color w:val="000000"/>
          <w:sz w:val="28"/>
          <w:szCs w:val="28"/>
        </w:rPr>
      </w:pPr>
      <w:r w:rsidRPr="001C7ADB">
        <w:rPr>
          <w:color w:val="000000"/>
          <w:sz w:val="28"/>
          <w:szCs w:val="28"/>
        </w:rPr>
        <w:t>Угнетение всасывания холестерина в кишечнике.</w:t>
      </w:r>
    </w:p>
    <w:p w:rsidR="0002657A" w:rsidRPr="001C7ADB" w:rsidRDefault="0002657A" w:rsidP="00A97693">
      <w:pPr>
        <w:numPr>
          <w:ilvl w:val="0"/>
          <w:numId w:val="30"/>
        </w:numPr>
        <w:tabs>
          <w:tab w:val="clear" w:pos="720"/>
          <w:tab w:val="left" w:pos="709"/>
        </w:tabs>
        <w:ind w:left="0" w:firstLine="284"/>
        <w:rPr>
          <w:color w:val="000000"/>
          <w:sz w:val="28"/>
          <w:szCs w:val="28"/>
        </w:rPr>
      </w:pPr>
      <w:r w:rsidRPr="001C7ADB">
        <w:rPr>
          <w:color w:val="000000"/>
          <w:sz w:val="28"/>
          <w:szCs w:val="28"/>
        </w:rPr>
        <w:t xml:space="preserve">Активация </w:t>
      </w:r>
      <w:proofErr w:type="spellStart"/>
      <w:r w:rsidRPr="001C7ADB">
        <w:rPr>
          <w:color w:val="000000"/>
          <w:sz w:val="28"/>
          <w:szCs w:val="28"/>
        </w:rPr>
        <w:t>липопротеинлипазы</w:t>
      </w:r>
      <w:proofErr w:type="spellEnd"/>
      <w:r w:rsidRPr="001C7ADB">
        <w:rPr>
          <w:color w:val="000000"/>
          <w:sz w:val="28"/>
          <w:szCs w:val="28"/>
        </w:rPr>
        <w:t xml:space="preserve"> эндотелия сосудов.</w:t>
      </w:r>
    </w:p>
    <w:p w:rsidR="0002657A" w:rsidRPr="001C7ADB" w:rsidRDefault="0002657A" w:rsidP="00A97693">
      <w:pPr>
        <w:numPr>
          <w:ilvl w:val="0"/>
          <w:numId w:val="30"/>
        </w:numPr>
        <w:tabs>
          <w:tab w:val="clear" w:pos="720"/>
          <w:tab w:val="left" w:pos="709"/>
        </w:tabs>
        <w:ind w:left="0" w:firstLine="284"/>
        <w:rPr>
          <w:color w:val="000000"/>
          <w:sz w:val="28"/>
          <w:szCs w:val="28"/>
        </w:rPr>
      </w:pPr>
      <w:r w:rsidRPr="001C7ADB">
        <w:rPr>
          <w:color w:val="000000"/>
          <w:sz w:val="28"/>
          <w:szCs w:val="28"/>
        </w:rPr>
        <w:t>Уменьшение числа ЛП-рецепторов.</w:t>
      </w:r>
    </w:p>
    <w:p w:rsidR="0002657A" w:rsidRPr="001C7ADB" w:rsidRDefault="0002657A" w:rsidP="00A97693">
      <w:pPr>
        <w:numPr>
          <w:ilvl w:val="0"/>
          <w:numId w:val="30"/>
        </w:numPr>
        <w:tabs>
          <w:tab w:val="clear" w:pos="720"/>
          <w:tab w:val="left" w:pos="709"/>
        </w:tabs>
        <w:ind w:left="0" w:firstLine="284"/>
        <w:rPr>
          <w:color w:val="000000"/>
          <w:sz w:val="28"/>
          <w:szCs w:val="28"/>
        </w:rPr>
      </w:pPr>
      <w:r w:rsidRPr="001C7ADB">
        <w:rPr>
          <w:color w:val="000000"/>
          <w:sz w:val="28"/>
          <w:szCs w:val="28"/>
        </w:rPr>
        <w:t>Усиление эндоцитоза ЛПНП в печени.</w:t>
      </w:r>
    </w:p>
    <w:p w:rsidR="0002657A" w:rsidRPr="001C7ADB" w:rsidRDefault="0002657A" w:rsidP="00A97693">
      <w:pPr>
        <w:numPr>
          <w:ilvl w:val="0"/>
          <w:numId w:val="30"/>
        </w:numPr>
        <w:tabs>
          <w:tab w:val="clear" w:pos="720"/>
          <w:tab w:val="left" w:pos="709"/>
        </w:tabs>
        <w:ind w:left="0" w:firstLine="284"/>
        <w:rPr>
          <w:color w:val="000000"/>
          <w:sz w:val="28"/>
          <w:szCs w:val="28"/>
        </w:rPr>
      </w:pPr>
      <w:r w:rsidRPr="001C7ADB">
        <w:rPr>
          <w:color w:val="000000"/>
          <w:sz w:val="28"/>
          <w:szCs w:val="28"/>
        </w:rPr>
        <w:t>Уменьшение синтеза и поступления в кровь ЛПОНП.</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Механизм действия Никотиновой кислоты</w:t>
      </w:r>
    </w:p>
    <w:p w:rsidR="0002657A" w:rsidRPr="001C7ADB" w:rsidRDefault="0002657A" w:rsidP="00A97693">
      <w:pPr>
        <w:pStyle w:val="a4"/>
        <w:numPr>
          <w:ilvl w:val="0"/>
          <w:numId w:val="4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Ингибирует З-гидрокси-3-метилглутарил-коэнзим А-редуктазу</w:t>
      </w:r>
    </w:p>
    <w:p w:rsidR="0002657A" w:rsidRPr="001C7ADB" w:rsidRDefault="0002657A" w:rsidP="00A97693">
      <w:pPr>
        <w:pStyle w:val="a4"/>
        <w:numPr>
          <w:ilvl w:val="0"/>
          <w:numId w:val="4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Ингибирует </w:t>
      </w:r>
      <w:proofErr w:type="spellStart"/>
      <w:r w:rsidRPr="001C7ADB">
        <w:rPr>
          <w:rFonts w:ascii="Times New Roman" w:hAnsi="Times New Roman"/>
          <w:color w:val="000000"/>
          <w:sz w:val="28"/>
          <w:szCs w:val="28"/>
        </w:rPr>
        <w:t>триглицеридлипазу</w:t>
      </w:r>
      <w:proofErr w:type="spellEnd"/>
    </w:p>
    <w:p w:rsidR="0002657A" w:rsidRPr="001C7ADB" w:rsidRDefault="0002657A" w:rsidP="00A97693">
      <w:pPr>
        <w:pStyle w:val="a4"/>
        <w:numPr>
          <w:ilvl w:val="0"/>
          <w:numId w:val="4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подавляет мобилизацию свободных жирных кислот из жировых депо</w:t>
      </w:r>
    </w:p>
    <w:p w:rsidR="0002657A" w:rsidRPr="001C7ADB" w:rsidRDefault="0002657A" w:rsidP="00A97693">
      <w:pPr>
        <w:pStyle w:val="a4"/>
        <w:numPr>
          <w:ilvl w:val="0"/>
          <w:numId w:val="4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Связывает желчные кислоты в кишечнике</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действия </w:t>
      </w:r>
      <w:proofErr w:type="spellStart"/>
      <w:r w:rsidRPr="001C7ADB">
        <w:rPr>
          <w:rFonts w:ascii="Times New Roman" w:hAnsi="Times New Roman"/>
          <w:b/>
          <w:bCs/>
          <w:color w:val="000000"/>
          <w:sz w:val="28"/>
          <w:szCs w:val="28"/>
        </w:rPr>
        <w:t>Ловастатина</w:t>
      </w:r>
      <w:proofErr w:type="spellEnd"/>
    </w:p>
    <w:p w:rsidR="0002657A" w:rsidRPr="001C7ADB" w:rsidRDefault="0002657A" w:rsidP="00A97693">
      <w:pPr>
        <w:pStyle w:val="a4"/>
        <w:numPr>
          <w:ilvl w:val="0"/>
          <w:numId w:val="5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Ингибирует З-гидрокси-3-метилглутарил-коэнзим А-редуктазу</w:t>
      </w:r>
    </w:p>
    <w:p w:rsidR="0002657A" w:rsidRPr="001C7ADB" w:rsidRDefault="0002657A" w:rsidP="00A97693">
      <w:pPr>
        <w:pStyle w:val="a4"/>
        <w:numPr>
          <w:ilvl w:val="0"/>
          <w:numId w:val="5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Ингибирует </w:t>
      </w:r>
      <w:proofErr w:type="spellStart"/>
      <w:r w:rsidRPr="001C7ADB">
        <w:rPr>
          <w:rFonts w:ascii="Times New Roman" w:hAnsi="Times New Roman"/>
          <w:color w:val="000000"/>
          <w:sz w:val="28"/>
          <w:szCs w:val="28"/>
        </w:rPr>
        <w:t>триглицеридлипазу</w:t>
      </w:r>
      <w:proofErr w:type="spellEnd"/>
    </w:p>
    <w:p w:rsidR="0002657A" w:rsidRPr="001C7ADB" w:rsidRDefault="0002657A" w:rsidP="00A97693">
      <w:pPr>
        <w:pStyle w:val="a4"/>
        <w:numPr>
          <w:ilvl w:val="0"/>
          <w:numId w:val="5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Активирует </w:t>
      </w:r>
      <w:proofErr w:type="spellStart"/>
      <w:r w:rsidRPr="001C7ADB">
        <w:rPr>
          <w:rFonts w:ascii="Times New Roman" w:hAnsi="Times New Roman"/>
          <w:color w:val="000000"/>
          <w:sz w:val="28"/>
          <w:szCs w:val="28"/>
        </w:rPr>
        <w:t>липопротеинлипазу</w:t>
      </w:r>
      <w:proofErr w:type="spellEnd"/>
    </w:p>
    <w:p w:rsidR="0002657A" w:rsidRPr="001C7ADB" w:rsidRDefault="0002657A" w:rsidP="00A97693">
      <w:pPr>
        <w:pStyle w:val="a4"/>
        <w:numPr>
          <w:ilvl w:val="0"/>
          <w:numId w:val="5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Связывает желчные кислоты в кишечнике</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Механизм действия </w:t>
      </w:r>
      <w:proofErr w:type="spellStart"/>
      <w:r w:rsidRPr="001C7ADB">
        <w:rPr>
          <w:rFonts w:ascii="Times New Roman" w:hAnsi="Times New Roman"/>
          <w:b/>
          <w:bCs/>
          <w:color w:val="000000"/>
          <w:sz w:val="28"/>
          <w:szCs w:val="28"/>
        </w:rPr>
        <w:t>Гемфиброзила</w:t>
      </w:r>
      <w:proofErr w:type="spellEnd"/>
    </w:p>
    <w:p w:rsidR="0002657A" w:rsidRPr="001C7ADB" w:rsidRDefault="0002657A" w:rsidP="00A97693">
      <w:pPr>
        <w:pStyle w:val="a4"/>
        <w:numPr>
          <w:ilvl w:val="0"/>
          <w:numId w:val="5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Ингибирует З-гидрокси-3-метилглутарил-коэнзим А-редуктазу</w:t>
      </w:r>
    </w:p>
    <w:p w:rsidR="0002657A" w:rsidRPr="001C7ADB" w:rsidRDefault="0002657A" w:rsidP="00A97693">
      <w:pPr>
        <w:pStyle w:val="a4"/>
        <w:numPr>
          <w:ilvl w:val="0"/>
          <w:numId w:val="5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Ингибирует </w:t>
      </w:r>
      <w:proofErr w:type="spellStart"/>
      <w:r w:rsidRPr="001C7ADB">
        <w:rPr>
          <w:rFonts w:ascii="Times New Roman" w:hAnsi="Times New Roman"/>
          <w:color w:val="000000"/>
          <w:sz w:val="28"/>
          <w:szCs w:val="28"/>
        </w:rPr>
        <w:t>триглицеридлипазу</w:t>
      </w:r>
      <w:proofErr w:type="spellEnd"/>
    </w:p>
    <w:p w:rsidR="0002657A" w:rsidRPr="001C7ADB" w:rsidRDefault="0002657A" w:rsidP="00A97693">
      <w:pPr>
        <w:pStyle w:val="a4"/>
        <w:numPr>
          <w:ilvl w:val="0"/>
          <w:numId w:val="5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Активирует </w:t>
      </w:r>
      <w:proofErr w:type="spellStart"/>
      <w:r w:rsidRPr="001C7ADB">
        <w:rPr>
          <w:rFonts w:ascii="Times New Roman" w:hAnsi="Times New Roman"/>
          <w:color w:val="000000"/>
          <w:sz w:val="28"/>
          <w:szCs w:val="28"/>
        </w:rPr>
        <w:t>липопротеинлипазу</w:t>
      </w:r>
      <w:proofErr w:type="spellEnd"/>
      <w:r w:rsidRPr="001C7ADB">
        <w:rPr>
          <w:rFonts w:ascii="Times New Roman" w:hAnsi="Times New Roman"/>
          <w:color w:val="000000"/>
          <w:sz w:val="28"/>
          <w:szCs w:val="28"/>
        </w:rPr>
        <w:t>, подавляет периферический липолиз</w:t>
      </w:r>
    </w:p>
    <w:p w:rsidR="0002657A" w:rsidRPr="001C7ADB" w:rsidRDefault="0002657A" w:rsidP="00A97693">
      <w:pPr>
        <w:pStyle w:val="a4"/>
        <w:numPr>
          <w:ilvl w:val="0"/>
          <w:numId w:val="5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Связывает желчные кислоты в кишечнике</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Механизм действия кислоты никотиновой:</w:t>
      </w:r>
    </w:p>
    <w:p w:rsidR="0002657A" w:rsidRPr="001C7ADB" w:rsidRDefault="0002657A" w:rsidP="00A97693">
      <w:pPr>
        <w:pStyle w:val="a4"/>
        <w:numPr>
          <w:ilvl w:val="0"/>
          <w:numId w:val="3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Ингибирование внутриклеточной липазы.</w:t>
      </w:r>
    </w:p>
    <w:p w:rsidR="0002657A" w:rsidRPr="001C7ADB" w:rsidRDefault="0002657A" w:rsidP="00A97693">
      <w:pPr>
        <w:pStyle w:val="a4"/>
        <w:numPr>
          <w:ilvl w:val="0"/>
          <w:numId w:val="3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Уменьшение содержания в крови жирных кислот.</w:t>
      </w:r>
    </w:p>
    <w:p w:rsidR="0002657A" w:rsidRPr="001C7ADB" w:rsidRDefault="0002657A" w:rsidP="00A97693">
      <w:pPr>
        <w:pStyle w:val="a4"/>
        <w:numPr>
          <w:ilvl w:val="0"/>
          <w:numId w:val="3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Увеличение содержания в крови жирных кислот.</w:t>
      </w:r>
    </w:p>
    <w:p w:rsidR="0002657A" w:rsidRPr="001C7ADB" w:rsidRDefault="0002657A" w:rsidP="00A97693">
      <w:pPr>
        <w:pStyle w:val="a4"/>
        <w:numPr>
          <w:ilvl w:val="0"/>
          <w:numId w:val="3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Уменьшение синтеза триглицеридов и ЛПОНП в печени.</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lastRenderedPageBreak/>
        <w:t xml:space="preserve">Механизм действия </w:t>
      </w:r>
      <w:proofErr w:type="spellStart"/>
      <w:r w:rsidRPr="001C7ADB">
        <w:rPr>
          <w:rFonts w:ascii="Times New Roman" w:hAnsi="Times New Roman"/>
          <w:b/>
          <w:bCs/>
          <w:color w:val="000000"/>
          <w:sz w:val="28"/>
          <w:szCs w:val="28"/>
        </w:rPr>
        <w:t>Колестирамина</w:t>
      </w:r>
      <w:proofErr w:type="spellEnd"/>
    </w:p>
    <w:p w:rsidR="0002657A" w:rsidRPr="001C7ADB" w:rsidRDefault="0002657A" w:rsidP="00A97693">
      <w:pPr>
        <w:pStyle w:val="a4"/>
        <w:numPr>
          <w:ilvl w:val="0"/>
          <w:numId w:val="3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Ингибирует З-гидрокси-3-метилглутарил-коэнзим А-редуктазу</w:t>
      </w:r>
    </w:p>
    <w:p w:rsidR="0002657A" w:rsidRPr="001C7ADB" w:rsidRDefault="0002657A" w:rsidP="00A97693">
      <w:pPr>
        <w:pStyle w:val="a4"/>
        <w:numPr>
          <w:ilvl w:val="0"/>
          <w:numId w:val="3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Ингибирует </w:t>
      </w:r>
      <w:proofErr w:type="spellStart"/>
      <w:r w:rsidRPr="001C7ADB">
        <w:rPr>
          <w:rFonts w:ascii="Times New Roman" w:hAnsi="Times New Roman"/>
          <w:color w:val="000000"/>
          <w:sz w:val="28"/>
          <w:szCs w:val="28"/>
        </w:rPr>
        <w:t>триглицеридлипазу</w:t>
      </w:r>
      <w:proofErr w:type="spellEnd"/>
    </w:p>
    <w:p w:rsidR="0002657A" w:rsidRPr="001C7ADB" w:rsidRDefault="0002657A" w:rsidP="00A97693">
      <w:pPr>
        <w:pStyle w:val="a4"/>
        <w:numPr>
          <w:ilvl w:val="0"/>
          <w:numId w:val="3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Активирует </w:t>
      </w:r>
      <w:proofErr w:type="spellStart"/>
      <w:r w:rsidRPr="001C7ADB">
        <w:rPr>
          <w:rFonts w:ascii="Times New Roman" w:hAnsi="Times New Roman"/>
          <w:color w:val="000000"/>
          <w:sz w:val="28"/>
          <w:szCs w:val="28"/>
        </w:rPr>
        <w:t>липопротеинлипазу</w:t>
      </w:r>
      <w:proofErr w:type="spellEnd"/>
    </w:p>
    <w:p w:rsidR="0002657A" w:rsidRPr="001C7ADB" w:rsidRDefault="0002657A" w:rsidP="00A97693">
      <w:pPr>
        <w:pStyle w:val="a4"/>
        <w:numPr>
          <w:ilvl w:val="0"/>
          <w:numId w:val="3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Связывает желчные кислоты в кишечнике</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МНН (</w:t>
      </w:r>
      <w:proofErr w:type="spellStart"/>
      <w:r w:rsidRPr="001C7ADB">
        <w:rPr>
          <w:rFonts w:ascii="Times New Roman" w:hAnsi="Times New Roman"/>
          <w:b/>
          <w:bCs/>
          <w:color w:val="000000"/>
          <w:sz w:val="28"/>
          <w:szCs w:val="28"/>
        </w:rPr>
        <w:t>межународное</w:t>
      </w:r>
      <w:proofErr w:type="spellEnd"/>
      <w:r w:rsidRPr="001C7ADB">
        <w:rPr>
          <w:rFonts w:ascii="Times New Roman" w:hAnsi="Times New Roman"/>
          <w:b/>
          <w:bCs/>
          <w:color w:val="000000"/>
          <w:sz w:val="28"/>
          <w:szCs w:val="28"/>
        </w:rPr>
        <w:t xml:space="preserve"> непатентованное название) </w:t>
      </w:r>
      <w:proofErr w:type="spellStart"/>
      <w:r w:rsidRPr="001C7ADB">
        <w:rPr>
          <w:rFonts w:ascii="Times New Roman" w:hAnsi="Times New Roman"/>
          <w:b/>
          <w:bCs/>
          <w:color w:val="000000"/>
          <w:sz w:val="28"/>
          <w:szCs w:val="28"/>
        </w:rPr>
        <w:t>Изокета</w:t>
      </w:r>
      <w:proofErr w:type="spellEnd"/>
    </w:p>
    <w:p w:rsidR="0002657A" w:rsidRPr="001C7ADB" w:rsidRDefault="0002657A" w:rsidP="00A97693">
      <w:pPr>
        <w:pStyle w:val="a4"/>
        <w:numPr>
          <w:ilvl w:val="0"/>
          <w:numId w:val="4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Ципрофибрат</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Нитроглицерин.</w:t>
      </w:r>
    </w:p>
    <w:p w:rsidR="0002657A" w:rsidRPr="001C7ADB" w:rsidRDefault="0002657A" w:rsidP="00A97693">
      <w:pPr>
        <w:pStyle w:val="a4"/>
        <w:numPr>
          <w:ilvl w:val="0"/>
          <w:numId w:val="4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Изосорбидадинитрат</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2"/>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Триметазидин</w:t>
      </w:r>
      <w:proofErr w:type="spellEnd"/>
      <w:r w:rsidRPr="001C7ADB">
        <w:rPr>
          <w:rFonts w:ascii="Times New Roman" w:hAnsi="Times New Roman"/>
          <w:color w:val="000000"/>
          <w:sz w:val="28"/>
          <w:szCs w:val="28"/>
        </w:rPr>
        <w:t>.</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Патентованное (</w:t>
      </w:r>
      <w:proofErr w:type="spellStart"/>
      <w:r w:rsidRPr="001C7ADB">
        <w:rPr>
          <w:rFonts w:ascii="Times New Roman" w:hAnsi="Times New Roman"/>
          <w:b/>
          <w:bCs/>
          <w:color w:val="000000"/>
          <w:sz w:val="28"/>
          <w:szCs w:val="28"/>
        </w:rPr>
        <w:t>brand</w:t>
      </w:r>
      <w:proofErr w:type="spellEnd"/>
      <w:r w:rsidRPr="001C7ADB">
        <w:rPr>
          <w:rFonts w:ascii="Times New Roman" w:hAnsi="Times New Roman"/>
          <w:b/>
          <w:bCs/>
          <w:color w:val="000000"/>
          <w:sz w:val="28"/>
          <w:szCs w:val="28"/>
        </w:rPr>
        <w:t xml:space="preserve">) название </w:t>
      </w:r>
      <w:proofErr w:type="spellStart"/>
      <w:r w:rsidRPr="001C7ADB">
        <w:rPr>
          <w:rFonts w:ascii="Times New Roman" w:hAnsi="Times New Roman"/>
          <w:b/>
          <w:bCs/>
          <w:color w:val="000000"/>
          <w:sz w:val="28"/>
          <w:szCs w:val="28"/>
        </w:rPr>
        <w:t>Предуктала</w:t>
      </w:r>
      <w:proofErr w:type="spellEnd"/>
    </w:p>
    <w:p w:rsidR="0002657A" w:rsidRPr="001C7ADB" w:rsidRDefault="0002657A" w:rsidP="00A97693">
      <w:pPr>
        <w:numPr>
          <w:ilvl w:val="0"/>
          <w:numId w:val="14"/>
        </w:numPr>
        <w:tabs>
          <w:tab w:val="clear" w:pos="720"/>
          <w:tab w:val="left" w:pos="709"/>
        </w:tabs>
        <w:ind w:left="0" w:firstLine="284"/>
        <w:rPr>
          <w:color w:val="000000"/>
          <w:sz w:val="28"/>
          <w:szCs w:val="28"/>
        </w:rPr>
      </w:pPr>
      <w:proofErr w:type="spellStart"/>
      <w:r w:rsidRPr="001C7ADB">
        <w:rPr>
          <w:color w:val="000000"/>
          <w:sz w:val="28"/>
          <w:szCs w:val="28"/>
        </w:rPr>
        <w:t>Молсидомин</w:t>
      </w:r>
      <w:proofErr w:type="spellEnd"/>
      <w:r w:rsidRPr="001C7ADB">
        <w:rPr>
          <w:color w:val="000000"/>
          <w:sz w:val="28"/>
          <w:szCs w:val="28"/>
        </w:rPr>
        <w:t>.</w:t>
      </w:r>
    </w:p>
    <w:p w:rsidR="0002657A" w:rsidRPr="001C7ADB" w:rsidRDefault="0002657A" w:rsidP="00A97693">
      <w:pPr>
        <w:numPr>
          <w:ilvl w:val="0"/>
          <w:numId w:val="14"/>
        </w:numPr>
        <w:tabs>
          <w:tab w:val="clear" w:pos="720"/>
          <w:tab w:val="left" w:pos="709"/>
        </w:tabs>
        <w:ind w:left="0" w:firstLine="284"/>
        <w:rPr>
          <w:color w:val="000000"/>
          <w:sz w:val="28"/>
          <w:szCs w:val="28"/>
        </w:rPr>
      </w:pPr>
      <w:r w:rsidRPr="001C7ADB">
        <w:rPr>
          <w:color w:val="000000"/>
          <w:sz w:val="28"/>
          <w:szCs w:val="28"/>
        </w:rPr>
        <w:t>Нифедипин.</w:t>
      </w:r>
    </w:p>
    <w:p w:rsidR="0002657A" w:rsidRPr="001C7ADB" w:rsidRDefault="0002657A" w:rsidP="00A97693">
      <w:pPr>
        <w:numPr>
          <w:ilvl w:val="0"/>
          <w:numId w:val="14"/>
        </w:numPr>
        <w:tabs>
          <w:tab w:val="clear" w:pos="720"/>
          <w:tab w:val="left" w:pos="709"/>
        </w:tabs>
        <w:ind w:left="0" w:firstLine="284"/>
        <w:rPr>
          <w:color w:val="000000"/>
          <w:sz w:val="28"/>
          <w:szCs w:val="28"/>
        </w:rPr>
      </w:pPr>
      <w:r w:rsidRPr="001C7ADB">
        <w:rPr>
          <w:color w:val="000000"/>
          <w:sz w:val="28"/>
          <w:szCs w:val="28"/>
        </w:rPr>
        <w:t>Амлодипин.</w:t>
      </w:r>
    </w:p>
    <w:p w:rsidR="0002657A" w:rsidRPr="001C7ADB" w:rsidRDefault="0002657A" w:rsidP="00A97693">
      <w:pPr>
        <w:numPr>
          <w:ilvl w:val="0"/>
          <w:numId w:val="14"/>
        </w:numPr>
        <w:tabs>
          <w:tab w:val="clear" w:pos="720"/>
          <w:tab w:val="left" w:pos="709"/>
        </w:tabs>
        <w:ind w:left="0" w:firstLine="284"/>
        <w:rPr>
          <w:color w:val="000000"/>
          <w:sz w:val="28"/>
          <w:szCs w:val="28"/>
        </w:rPr>
      </w:pPr>
      <w:proofErr w:type="spellStart"/>
      <w:r w:rsidRPr="001C7ADB">
        <w:rPr>
          <w:color w:val="000000"/>
          <w:sz w:val="28"/>
          <w:szCs w:val="28"/>
        </w:rPr>
        <w:t>Триметазидин</w:t>
      </w:r>
      <w:proofErr w:type="spellEnd"/>
      <w:r w:rsidRPr="001C7ADB">
        <w:rPr>
          <w:color w:val="000000"/>
          <w:sz w:val="28"/>
          <w:szCs w:val="28"/>
        </w:rPr>
        <w:t>.</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Патентованное (</w:t>
      </w:r>
      <w:proofErr w:type="spellStart"/>
      <w:r w:rsidRPr="001C7ADB">
        <w:rPr>
          <w:rFonts w:ascii="Times New Roman" w:hAnsi="Times New Roman"/>
          <w:b/>
          <w:bCs/>
          <w:color w:val="000000"/>
          <w:sz w:val="28"/>
          <w:szCs w:val="28"/>
        </w:rPr>
        <w:t>brand</w:t>
      </w:r>
      <w:proofErr w:type="spellEnd"/>
      <w:r w:rsidRPr="001C7ADB">
        <w:rPr>
          <w:rFonts w:ascii="Times New Roman" w:hAnsi="Times New Roman"/>
          <w:b/>
          <w:bCs/>
          <w:color w:val="000000"/>
          <w:sz w:val="28"/>
          <w:szCs w:val="28"/>
        </w:rPr>
        <w:t xml:space="preserve">) название </w:t>
      </w:r>
      <w:proofErr w:type="spellStart"/>
      <w:r w:rsidRPr="001C7ADB">
        <w:rPr>
          <w:rFonts w:ascii="Times New Roman" w:hAnsi="Times New Roman"/>
          <w:b/>
          <w:bCs/>
          <w:color w:val="000000"/>
          <w:sz w:val="28"/>
          <w:szCs w:val="28"/>
        </w:rPr>
        <w:t>Мевакора</w:t>
      </w:r>
      <w:proofErr w:type="spellEnd"/>
    </w:p>
    <w:p w:rsidR="0002657A" w:rsidRPr="001C7ADB" w:rsidRDefault="0002657A" w:rsidP="00A97693">
      <w:pPr>
        <w:numPr>
          <w:ilvl w:val="0"/>
          <w:numId w:val="15"/>
        </w:numPr>
        <w:tabs>
          <w:tab w:val="clear" w:pos="720"/>
          <w:tab w:val="left" w:pos="709"/>
        </w:tabs>
        <w:ind w:left="0" w:firstLine="284"/>
        <w:rPr>
          <w:color w:val="000000"/>
          <w:sz w:val="28"/>
          <w:szCs w:val="28"/>
        </w:rPr>
      </w:pPr>
      <w:proofErr w:type="spellStart"/>
      <w:r w:rsidRPr="001C7ADB">
        <w:rPr>
          <w:color w:val="000000"/>
          <w:sz w:val="28"/>
          <w:szCs w:val="28"/>
        </w:rPr>
        <w:t>Ловастатин</w:t>
      </w:r>
      <w:proofErr w:type="spellEnd"/>
    </w:p>
    <w:p w:rsidR="0002657A" w:rsidRPr="001C7ADB" w:rsidRDefault="0002657A" w:rsidP="00A97693">
      <w:pPr>
        <w:numPr>
          <w:ilvl w:val="0"/>
          <w:numId w:val="15"/>
        </w:numPr>
        <w:tabs>
          <w:tab w:val="clear" w:pos="720"/>
          <w:tab w:val="left" w:pos="709"/>
        </w:tabs>
        <w:ind w:left="0" w:firstLine="284"/>
        <w:rPr>
          <w:color w:val="000000"/>
          <w:sz w:val="28"/>
          <w:szCs w:val="28"/>
        </w:rPr>
      </w:pPr>
      <w:proofErr w:type="spellStart"/>
      <w:r w:rsidRPr="001C7ADB">
        <w:rPr>
          <w:color w:val="000000"/>
          <w:sz w:val="28"/>
          <w:szCs w:val="28"/>
        </w:rPr>
        <w:t>Правастатин</w:t>
      </w:r>
      <w:proofErr w:type="spellEnd"/>
    </w:p>
    <w:p w:rsidR="0002657A" w:rsidRPr="001C7ADB" w:rsidRDefault="0002657A" w:rsidP="00A97693">
      <w:pPr>
        <w:numPr>
          <w:ilvl w:val="0"/>
          <w:numId w:val="15"/>
        </w:numPr>
        <w:tabs>
          <w:tab w:val="clear" w:pos="720"/>
          <w:tab w:val="left" w:pos="709"/>
        </w:tabs>
        <w:ind w:left="0" w:firstLine="284"/>
        <w:rPr>
          <w:color w:val="000000"/>
          <w:sz w:val="28"/>
          <w:szCs w:val="28"/>
        </w:rPr>
      </w:pPr>
      <w:proofErr w:type="spellStart"/>
      <w:r w:rsidRPr="001C7ADB">
        <w:rPr>
          <w:color w:val="000000"/>
          <w:sz w:val="28"/>
          <w:szCs w:val="28"/>
        </w:rPr>
        <w:t>Аторвастатии</w:t>
      </w:r>
      <w:proofErr w:type="spellEnd"/>
    </w:p>
    <w:p w:rsidR="0002657A" w:rsidRPr="001C7ADB" w:rsidRDefault="0002657A" w:rsidP="00A97693">
      <w:pPr>
        <w:numPr>
          <w:ilvl w:val="0"/>
          <w:numId w:val="15"/>
        </w:numPr>
        <w:tabs>
          <w:tab w:val="clear" w:pos="720"/>
          <w:tab w:val="left" w:pos="709"/>
        </w:tabs>
        <w:ind w:left="0" w:firstLine="284"/>
        <w:rPr>
          <w:color w:val="000000"/>
          <w:sz w:val="28"/>
          <w:szCs w:val="28"/>
        </w:rPr>
      </w:pPr>
      <w:proofErr w:type="spellStart"/>
      <w:r w:rsidRPr="001C7ADB">
        <w:rPr>
          <w:color w:val="000000"/>
          <w:sz w:val="28"/>
          <w:szCs w:val="28"/>
        </w:rPr>
        <w:t>Колестипол</w:t>
      </w:r>
      <w:proofErr w:type="spellEnd"/>
    </w:p>
    <w:p w:rsidR="0002657A" w:rsidRPr="001C7ADB" w:rsidRDefault="0002657A" w:rsidP="00A97693">
      <w:pPr>
        <w:numPr>
          <w:ilvl w:val="0"/>
          <w:numId w:val="15"/>
        </w:numPr>
        <w:tabs>
          <w:tab w:val="clear" w:pos="720"/>
          <w:tab w:val="left" w:pos="709"/>
        </w:tabs>
        <w:ind w:left="0" w:firstLine="284"/>
        <w:rPr>
          <w:color w:val="000000"/>
          <w:sz w:val="28"/>
          <w:szCs w:val="28"/>
        </w:rPr>
      </w:pPr>
      <w:proofErr w:type="spellStart"/>
      <w:r w:rsidRPr="001C7ADB">
        <w:rPr>
          <w:color w:val="000000"/>
          <w:sz w:val="28"/>
          <w:szCs w:val="28"/>
        </w:rPr>
        <w:t>Гемфиброзил</w:t>
      </w:r>
      <w:proofErr w:type="spellEnd"/>
      <w:r w:rsidRPr="001C7ADB">
        <w:rPr>
          <w:color w:val="000000"/>
          <w:sz w:val="28"/>
          <w:szCs w:val="28"/>
        </w:rPr>
        <w:t>.</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Патентованное (</w:t>
      </w:r>
      <w:proofErr w:type="spellStart"/>
      <w:r w:rsidRPr="001C7ADB">
        <w:rPr>
          <w:rFonts w:ascii="Times New Roman" w:hAnsi="Times New Roman"/>
          <w:b/>
          <w:bCs/>
          <w:color w:val="000000"/>
          <w:sz w:val="28"/>
          <w:szCs w:val="28"/>
        </w:rPr>
        <w:t>brand</w:t>
      </w:r>
      <w:proofErr w:type="spellEnd"/>
      <w:r w:rsidRPr="001C7ADB">
        <w:rPr>
          <w:rFonts w:ascii="Times New Roman" w:hAnsi="Times New Roman"/>
          <w:b/>
          <w:bCs/>
          <w:color w:val="000000"/>
          <w:sz w:val="28"/>
          <w:szCs w:val="28"/>
        </w:rPr>
        <w:t xml:space="preserve">) название </w:t>
      </w:r>
      <w:proofErr w:type="spellStart"/>
      <w:r w:rsidRPr="001C7ADB">
        <w:rPr>
          <w:rFonts w:ascii="Times New Roman" w:hAnsi="Times New Roman"/>
          <w:b/>
          <w:bCs/>
          <w:color w:val="000000"/>
          <w:sz w:val="28"/>
          <w:szCs w:val="28"/>
        </w:rPr>
        <w:t>Холестида</w:t>
      </w:r>
      <w:proofErr w:type="spellEnd"/>
    </w:p>
    <w:p w:rsidR="0002657A" w:rsidRPr="001C7ADB" w:rsidRDefault="0002657A" w:rsidP="00A97693">
      <w:pPr>
        <w:numPr>
          <w:ilvl w:val="0"/>
          <w:numId w:val="23"/>
        </w:numPr>
        <w:tabs>
          <w:tab w:val="clear" w:pos="720"/>
          <w:tab w:val="left" w:pos="709"/>
        </w:tabs>
        <w:ind w:left="0" w:firstLine="284"/>
        <w:rPr>
          <w:color w:val="000000"/>
          <w:sz w:val="28"/>
          <w:szCs w:val="28"/>
        </w:rPr>
      </w:pPr>
      <w:proofErr w:type="spellStart"/>
      <w:r w:rsidRPr="001C7ADB">
        <w:rPr>
          <w:color w:val="000000"/>
          <w:sz w:val="28"/>
          <w:szCs w:val="28"/>
        </w:rPr>
        <w:t>Ловастатин</w:t>
      </w:r>
      <w:proofErr w:type="spellEnd"/>
    </w:p>
    <w:p w:rsidR="0002657A" w:rsidRPr="001C7ADB" w:rsidRDefault="0002657A" w:rsidP="00A97693">
      <w:pPr>
        <w:numPr>
          <w:ilvl w:val="0"/>
          <w:numId w:val="23"/>
        </w:numPr>
        <w:tabs>
          <w:tab w:val="clear" w:pos="720"/>
          <w:tab w:val="left" w:pos="709"/>
        </w:tabs>
        <w:ind w:left="0" w:firstLine="284"/>
        <w:rPr>
          <w:color w:val="000000"/>
          <w:sz w:val="28"/>
          <w:szCs w:val="28"/>
        </w:rPr>
      </w:pPr>
      <w:proofErr w:type="spellStart"/>
      <w:r w:rsidRPr="001C7ADB">
        <w:rPr>
          <w:color w:val="000000"/>
          <w:sz w:val="28"/>
          <w:szCs w:val="28"/>
        </w:rPr>
        <w:t>Аторвастатии</w:t>
      </w:r>
      <w:proofErr w:type="spellEnd"/>
    </w:p>
    <w:p w:rsidR="0002657A" w:rsidRPr="001C7ADB" w:rsidRDefault="0002657A" w:rsidP="00A97693">
      <w:pPr>
        <w:numPr>
          <w:ilvl w:val="0"/>
          <w:numId w:val="23"/>
        </w:numPr>
        <w:tabs>
          <w:tab w:val="clear" w:pos="720"/>
          <w:tab w:val="left" w:pos="709"/>
        </w:tabs>
        <w:ind w:left="0" w:firstLine="284"/>
        <w:rPr>
          <w:color w:val="000000"/>
          <w:sz w:val="28"/>
          <w:szCs w:val="28"/>
        </w:rPr>
      </w:pPr>
      <w:proofErr w:type="spellStart"/>
      <w:r w:rsidRPr="001C7ADB">
        <w:rPr>
          <w:color w:val="000000"/>
          <w:sz w:val="28"/>
          <w:szCs w:val="28"/>
        </w:rPr>
        <w:t>Колестипол</w:t>
      </w:r>
      <w:proofErr w:type="spellEnd"/>
    </w:p>
    <w:p w:rsidR="0002657A" w:rsidRPr="001C7ADB" w:rsidRDefault="0002657A" w:rsidP="00A97693">
      <w:pPr>
        <w:numPr>
          <w:ilvl w:val="0"/>
          <w:numId w:val="23"/>
        </w:numPr>
        <w:tabs>
          <w:tab w:val="clear" w:pos="720"/>
          <w:tab w:val="left" w:pos="709"/>
        </w:tabs>
        <w:ind w:left="0" w:firstLine="284"/>
        <w:rPr>
          <w:color w:val="000000"/>
          <w:sz w:val="28"/>
          <w:szCs w:val="28"/>
        </w:rPr>
      </w:pPr>
      <w:proofErr w:type="spellStart"/>
      <w:r w:rsidRPr="001C7ADB">
        <w:rPr>
          <w:color w:val="000000"/>
          <w:sz w:val="28"/>
          <w:szCs w:val="28"/>
        </w:rPr>
        <w:t>Гемфиброзил</w:t>
      </w:r>
      <w:proofErr w:type="spellEnd"/>
      <w:r w:rsidRPr="001C7ADB">
        <w:rPr>
          <w:color w:val="000000"/>
          <w:sz w:val="28"/>
          <w:szCs w:val="28"/>
        </w:rPr>
        <w:t>.</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Пармидин:</w:t>
      </w:r>
    </w:p>
    <w:p w:rsidR="0002657A" w:rsidRPr="001C7ADB" w:rsidRDefault="0002657A" w:rsidP="00A97693">
      <w:pPr>
        <w:pStyle w:val="a4"/>
        <w:numPr>
          <w:ilvl w:val="0"/>
          <w:numId w:val="4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Антиатеросклеротическое средство.</w:t>
      </w:r>
    </w:p>
    <w:p w:rsidR="0002657A" w:rsidRPr="001C7ADB" w:rsidRDefault="0002657A" w:rsidP="00A97693">
      <w:pPr>
        <w:pStyle w:val="a4"/>
        <w:numPr>
          <w:ilvl w:val="0"/>
          <w:numId w:val="4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Гиполипидемическое</w:t>
      </w:r>
      <w:proofErr w:type="spellEnd"/>
      <w:r w:rsidRPr="001C7ADB">
        <w:rPr>
          <w:rFonts w:ascii="Times New Roman" w:hAnsi="Times New Roman"/>
          <w:color w:val="000000"/>
          <w:sz w:val="28"/>
          <w:szCs w:val="28"/>
        </w:rPr>
        <w:t xml:space="preserve"> средство.</w:t>
      </w:r>
    </w:p>
    <w:p w:rsidR="0002657A" w:rsidRPr="001C7ADB" w:rsidRDefault="0002657A" w:rsidP="00A97693">
      <w:pPr>
        <w:pStyle w:val="a4"/>
        <w:numPr>
          <w:ilvl w:val="0"/>
          <w:numId w:val="4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Эндотелиотропное</w:t>
      </w:r>
      <w:proofErr w:type="spellEnd"/>
      <w:r w:rsidRPr="001C7ADB">
        <w:rPr>
          <w:rFonts w:ascii="Times New Roman" w:hAnsi="Times New Roman"/>
          <w:color w:val="000000"/>
          <w:sz w:val="28"/>
          <w:szCs w:val="28"/>
        </w:rPr>
        <w:t xml:space="preserve"> средство.</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Побочные эффекты </w:t>
      </w:r>
      <w:proofErr w:type="spellStart"/>
      <w:r w:rsidRPr="001C7ADB">
        <w:rPr>
          <w:rFonts w:ascii="Times New Roman" w:hAnsi="Times New Roman"/>
          <w:b/>
          <w:bCs/>
          <w:color w:val="000000"/>
          <w:sz w:val="28"/>
          <w:szCs w:val="28"/>
        </w:rPr>
        <w:t>симвастатина</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31"/>
        </w:numPr>
        <w:tabs>
          <w:tab w:val="clear" w:pos="720"/>
          <w:tab w:val="left" w:pos="709"/>
        </w:tabs>
        <w:ind w:left="0" w:firstLine="284"/>
        <w:rPr>
          <w:color w:val="000000"/>
          <w:sz w:val="28"/>
          <w:szCs w:val="28"/>
        </w:rPr>
      </w:pPr>
      <w:r w:rsidRPr="001C7ADB">
        <w:rPr>
          <w:color w:val="000000"/>
          <w:sz w:val="28"/>
          <w:szCs w:val="28"/>
        </w:rPr>
        <w:t xml:space="preserve">боль в мышцах (повышают активность </w:t>
      </w:r>
      <w:proofErr w:type="spellStart"/>
      <w:r w:rsidRPr="001C7ADB">
        <w:rPr>
          <w:color w:val="000000"/>
          <w:sz w:val="28"/>
          <w:szCs w:val="28"/>
        </w:rPr>
        <w:t>креатинфосфокиназы</w:t>
      </w:r>
      <w:proofErr w:type="spellEnd"/>
      <w:r w:rsidRPr="001C7ADB">
        <w:rPr>
          <w:color w:val="000000"/>
          <w:sz w:val="28"/>
          <w:szCs w:val="28"/>
        </w:rPr>
        <w:t>)</w:t>
      </w:r>
    </w:p>
    <w:p w:rsidR="0002657A" w:rsidRPr="001C7ADB" w:rsidRDefault="0002657A" w:rsidP="00A97693">
      <w:pPr>
        <w:numPr>
          <w:ilvl w:val="0"/>
          <w:numId w:val="31"/>
        </w:numPr>
        <w:tabs>
          <w:tab w:val="clear" w:pos="720"/>
          <w:tab w:val="left" w:pos="709"/>
        </w:tabs>
        <w:ind w:left="0" w:firstLine="284"/>
        <w:rPr>
          <w:color w:val="000000"/>
          <w:sz w:val="28"/>
          <w:szCs w:val="28"/>
        </w:rPr>
      </w:pPr>
      <w:r w:rsidRPr="001C7ADB">
        <w:rPr>
          <w:color w:val="000000"/>
          <w:sz w:val="28"/>
          <w:szCs w:val="28"/>
        </w:rPr>
        <w:t>тошнота</w:t>
      </w:r>
    </w:p>
    <w:p w:rsidR="0002657A" w:rsidRPr="001C7ADB" w:rsidRDefault="0002657A" w:rsidP="00A97693">
      <w:pPr>
        <w:numPr>
          <w:ilvl w:val="0"/>
          <w:numId w:val="31"/>
        </w:numPr>
        <w:tabs>
          <w:tab w:val="clear" w:pos="720"/>
          <w:tab w:val="left" w:pos="709"/>
        </w:tabs>
        <w:ind w:left="0" w:firstLine="284"/>
        <w:rPr>
          <w:color w:val="000000"/>
          <w:sz w:val="28"/>
          <w:szCs w:val="28"/>
        </w:rPr>
      </w:pPr>
      <w:r w:rsidRPr="001C7ADB">
        <w:rPr>
          <w:color w:val="000000"/>
          <w:sz w:val="28"/>
          <w:szCs w:val="28"/>
        </w:rPr>
        <w:t>головная боль</w:t>
      </w:r>
    </w:p>
    <w:p w:rsidR="0002657A" w:rsidRPr="001C7ADB" w:rsidRDefault="0002657A" w:rsidP="00A97693">
      <w:pPr>
        <w:numPr>
          <w:ilvl w:val="0"/>
          <w:numId w:val="31"/>
        </w:numPr>
        <w:tabs>
          <w:tab w:val="clear" w:pos="720"/>
          <w:tab w:val="left" w:pos="709"/>
        </w:tabs>
        <w:ind w:left="0" w:firstLine="284"/>
        <w:rPr>
          <w:color w:val="000000"/>
          <w:sz w:val="28"/>
          <w:szCs w:val="28"/>
        </w:rPr>
      </w:pPr>
      <w:r w:rsidRPr="001C7ADB">
        <w:rPr>
          <w:color w:val="000000"/>
          <w:sz w:val="28"/>
          <w:szCs w:val="28"/>
        </w:rPr>
        <w:t>расстройства сна</w:t>
      </w:r>
    </w:p>
    <w:p w:rsidR="0002657A" w:rsidRPr="001C7ADB" w:rsidRDefault="0002657A" w:rsidP="00A97693">
      <w:pPr>
        <w:numPr>
          <w:ilvl w:val="0"/>
          <w:numId w:val="31"/>
        </w:numPr>
        <w:tabs>
          <w:tab w:val="clear" w:pos="720"/>
          <w:tab w:val="left" w:pos="709"/>
        </w:tabs>
        <w:ind w:left="0" w:firstLine="284"/>
        <w:rPr>
          <w:color w:val="000000"/>
          <w:sz w:val="28"/>
          <w:szCs w:val="28"/>
        </w:rPr>
      </w:pPr>
      <w:r w:rsidRPr="001C7ADB">
        <w:rPr>
          <w:color w:val="000000"/>
          <w:sz w:val="28"/>
          <w:szCs w:val="28"/>
        </w:rPr>
        <w:t>камнеобразование в желчных путях</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Побочные эффекты </w:t>
      </w:r>
      <w:proofErr w:type="spellStart"/>
      <w:r w:rsidRPr="001C7ADB">
        <w:rPr>
          <w:rFonts w:ascii="Times New Roman" w:hAnsi="Times New Roman"/>
          <w:b/>
          <w:bCs/>
          <w:color w:val="000000"/>
          <w:sz w:val="28"/>
          <w:szCs w:val="28"/>
        </w:rPr>
        <w:t>гемфиброзила</w:t>
      </w:r>
      <w:proofErr w:type="spellEnd"/>
    </w:p>
    <w:p w:rsidR="0002657A" w:rsidRPr="001C7ADB" w:rsidRDefault="0002657A" w:rsidP="00A97693">
      <w:pPr>
        <w:pStyle w:val="a4"/>
        <w:numPr>
          <w:ilvl w:val="0"/>
          <w:numId w:val="37"/>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способствует камнеобразованию в желчных путях</w:t>
      </w:r>
    </w:p>
    <w:p w:rsidR="0002657A" w:rsidRPr="001C7ADB" w:rsidRDefault="0002657A" w:rsidP="00A97693">
      <w:pPr>
        <w:pStyle w:val="a4"/>
        <w:numPr>
          <w:ilvl w:val="0"/>
          <w:numId w:val="37"/>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мышечная боль</w:t>
      </w:r>
    </w:p>
    <w:p w:rsidR="0002657A" w:rsidRPr="001C7ADB" w:rsidRDefault="0002657A" w:rsidP="00A97693">
      <w:pPr>
        <w:pStyle w:val="a4"/>
        <w:numPr>
          <w:ilvl w:val="0"/>
          <w:numId w:val="37"/>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боли в животе</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Побочные эффекты никотиновой кислоты:</w:t>
      </w:r>
    </w:p>
    <w:p w:rsidR="0002657A" w:rsidRPr="001C7ADB" w:rsidRDefault="0002657A" w:rsidP="00A97693">
      <w:pPr>
        <w:pStyle w:val="a4"/>
        <w:numPr>
          <w:ilvl w:val="0"/>
          <w:numId w:val="5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раздражение желудка</w:t>
      </w:r>
    </w:p>
    <w:p w:rsidR="0002657A" w:rsidRPr="001C7ADB" w:rsidRDefault="0002657A" w:rsidP="00A97693">
      <w:pPr>
        <w:pStyle w:val="a4"/>
        <w:numPr>
          <w:ilvl w:val="0"/>
          <w:numId w:val="5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гиперемия и зуд кожи</w:t>
      </w:r>
    </w:p>
    <w:p w:rsidR="0002657A" w:rsidRPr="001C7ADB" w:rsidRDefault="0002657A" w:rsidP="00A97693">
      <w:pPr>
        <w:pStyle w:val="a4"/>
        <w:numPr>
          <w:ilvl w:val="0"/>
          <w:numId w:val="5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камнеобразование в желчных путях</w:t>
      </w:r>
    </w:p>
    <w:p w:rsidR="0002657A" w:rsidRPr="001C7ADB" w:rsidRDefault="0002657A" w:rsidP="00A97693">
      <w:pPr>
        <w:pStyle w:val="a4"/>
        <w:numPr>
          <w:ilvl w:val="0"/>
          <w:numId w:val="5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нарушение ферментативных функций печени</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Показаниями к назначению </w:t>
      </w:r>
      <w:proofErr w:type="spellStart"/>
      <w:r w:rsidRPr="001C7ADB">
        <w:rPr>
          <w:rFonts w:ascii="Times New Roman" w:hAnsi="Times New Roman"/>
          <w:b/>
          <w:bCs/>
          <w:color w:val="000000"/>
          <w:sz w:val="28"/>
          <w:szCs w:val="28"/>
        </w:rPr>
        <w:t>Гемфиброзила</w:t>
      </w:r>
      <w:proofErr w:type="spellEnd"/>
    </w:p>
    <w:p w:rsidR="0002657A" w:rsidRPr="001C7ADB" w:rsidRDefault="0002657A" w:rsidP="00A97693">
      <w:pPr>
        <w:pStyle w:val="a4"/>
        <w:numPr>
          <w:ilvl w:val="0"/>
          <w:numId w:val="5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lastRenderedPageBreak/>
        <w:t>Купирование и профилактика приступов стенокардии напряжения.</w:t>
      </w:r>
    </w:p>
    <w:p w:rsidR="0002657A" w:rsidRPr="001C7ADB" w:rsidRDefault="0002657A" w:rsidP="00A97693">
      <w:pPr>
        <w:pStyle w:val="a4"/>
        <w:numPr>
          <w:ilvl w:val="0"/>
          <w:numId w:val="5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Гипертриглицеридемия (дислипидемия IIБ, III, и IV типов).</w:t>
      </w:r>
    </w:p>
    <w:p w:rsidR="0002657A" w:rsidRPr="001C7ADB" w:rsidRDefault="0002657A" w:rsidP="00A97693">
      <w:pPr>
        <w:pStyle w:val="a4"/>
        <w:numPr>
          <w:ilvl w:val="0"/>
          <w:numId w:val="50"/>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Любые атерогенные дислипидемии.</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Показаниями к назначению Никотиновой кислоты</w:t>
      </w:r>
    </w:p>
    <w:p w:rsidR="0002657A" w:rsidRPr="001C7ADB" w:rsidRDefault="0002657A" w:rsidP="00A97693">
      <w:pPr>
        <w:numPr>
          <w:ilvl w:val="0"/>
          <w:numId w:val="20"/>
        </w:numPr>
        <w:tabs>
          <w:tab w:val="clear" w:pos="720"/>
          <w:tab w:val="left" w:pos="709"/>
        </w:tabs>
        <w:ind w:left="0" w:firstLine="284"/>
        <w:rPr>
          <w:color w:val="000000"/>
          <w:sz w:val="28"/>
          <w:szCs w:val="28"/>
        </w:rPr>
      </w:pPr>
      <w:r w:rsidRPr="001C7ADB">
        <w:rPr>
          <w:color w:val="000000"/>
          <w:sz w:val="28"/>
          <w:szCs w:val="28"/>
        </w:rPr>
        <w:t>Купирование и профилактика приступов стенокардии напряжения.</w:t>
      </w:r>
    </w:p>
    <w:p w:rsidR="0002657A" w:rsidRPr="001C7ADB" w:rsidRDefault="0002657A" w:rsidP="00A97693">
      <w:pPr>
        <w:numPr>
          <w:ilvl w:val="0"/>
          <w:numId w:val="20"/>
        </w:numPr>
        <w:tabs>
          <w:tab w:val="clear" w:pos="720"/>
          <w:tab w:val="left" w:pos="709"/>
        </w:tabs>
        <w:ind w:left="0" w:firstLine="284"/>
        <w:rPr>
          <w:color w:val="000000"/>
          <w:sz w:val="28"/>
          <w:szCs w:val="28"/>
        </w:rPr>
      </w:pPr>
      <w:r w:rsidRPr="001C7ADB">
        <w:rPr>
          <w:color w:val="000000"/>
          <w:sz w:val="28"/>
          <w:szCs w:val="28"/>
        </w:rPr>
        <w:t>Гипертриглицеридемия (дислипидемия IIБ, III, и IV типов).</w:t>
      </w:r>
    </w:p>
    <w:p w:rsidR="0002657A" w:rsidRPr="001C7ADB" w:rsidRDefault="0002657A" w:rsidP="00A97693">
      <w:pPr>
        <w:numPr>
          <w:ilvl w:val="0"/>
          <w:numId w:val="20"/>
        </w:numPr>
        <w:tabs>
          <w:tab w:val="clear" w:pos="720"/>
          <w:tab w:val="left" w:pos="709"/>
        </w:tabs>
        <w:ind w:left="0" w:firstLine="284"/>
        <w:rPr>
          <w:color w:val="000000"/>
          <w:sz w:val="28"/>
          <w:szCs w:val="28"/>
        </w:rPr>
      </w:pPr>
      <w:r w:rsidRPr="001C7ADB">
        <w:rPr>
          <w:color w:val="000000"/>
          <w:sz w:val="28"/>
          <w:szCs w:val="28"/>
        </w:rPr>
        <w:t>Любые атерогенные дислипидемии.</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Показаниями к назначению Нитроглицерина (таблетки пролонгированного действия (</w:t>
      </w:r>
      <w:proofErr w:type="spellStart"/>
      <w:r w:rsidRPr="001C7ADB">
        <w:rPr>
          <w:rFonts w:ascii="Times New Roman" w:hAnsi="Times New Roman"/>
          <w:b/>
          <w:bCs/>
          <w:color w:val="000000"/>
          <w:sz w:val="28"/>
          <w:szCs w:val="28"/>
        </w:rPr>
        <w:t>микрокапсулированные</w:t>
      </w:r>
      <w:proofErr w:type="spellEnd"/>
      <w:r w:rsidRPr="001C7ADB">
        <w:rPr>
          <w:rFonts w:ascii="Times New Roman" w:hAnsi="Times New Roman"/>
          <w:b/>
          <w:bCs/>
          <w:color w:val="000000"/>
          <w:sz w:val="28"/>
          <w:szCs w:val="28"/>
        </w:rPr>
        <w:t xml:space="preserve">), </w:t>
      </w:r>
      <w:proofErr w:type="spellStart"/>
      <w:r w:rsidRPr="001C7ADB">
        <w:rPr>
          <w:rFonts w:ascii="Times New Roman" w:hAnsi="Times New Roman"/>
          <w:b/>
          <w:bCs/>
          <w:color w:val="000000"/>
          <w:sz w:val="28"/>
          <w:szCs w:val="28"/>
        </w:rPr>
        <w:t>трансдермальные</w:t>
      </w:r>
      <w:proofErr w:type="spellEnd"/>
      <w:r w:rsidRPr="001C7ADB">
        <w:rPr>
          <w:rFonts w:ascii="Times New Roman" w:hAnsi="Times New Roman"/>
          <w:b/>
          <w:bCs/>
          <w:color w:val="000000"/>
          <w:sz w:val="28"/>
          <w:szCs w:val="28"/>
        </w:rPr>
        <w:t xml:space="preserve"> терапевтические системы)</w:t>
      </w:r>
    </w:p>
    <w:p w:rsidR="0002657A" w:rsidRPr="001C7ADB" w:rsidRDefault="0002657A" w:rsidP="00A97693">
      <w:pPr>
        <w:numPr>
          <w:ilvl w:val="0"/>
          <w:numId w:val="34"/>
        </w:numPr>
        <w:tabs>
          <w:tab w:val="clear" w:pos="720"/>
          <w:tab w:val="left" w:pos="709"/>
        </w:tabs>
        <w:ind w:left="0" w:firstLine="284"/>
        <w:rPr>
          <w:color w:val="000000"/>
          <w:sz w:val="28"/>
          <w:szCs w:val="28"/>
        </w:rPr>
      </w:pPr>
      <w:r w:rsidRPr="001C7ADB">
        <w:rPr>
          <w:color w:val="000000"/>
          <w:sz w:val="28"/>
          <w:szCs w:val="28"/>
        </w:rPr>
        <w:t>Предупреждение приступов стенокардии.</w:t>
      </w:r>
    </w:p>
    <w:p w:rsidR="0002657A" w:rsidRPr="001C7ADB" w:rsidRDefault="0002657A" w:rsidP="00A97693">
      <w:pPr>
        <w:numPr>
          <w:ilvl w:val="0"/>
          <w:numId w:val="34"/>
        </w:numPr>
        <w:tabs>
          <w:tab w:val="clear" w:pos="720"/>
          <w:tab w:val="left" w:pos="709"/>
        </w:tabs>
        <w:ind w:left="0" w:firstLine="284"/>
        <w:rPr>
          <w:color w:val="000000"/>
          <w:sz w:val="28"/>
          <w:szCs w:val="28"/>
        </w:rPr>
      </w:pPr>
      <w:r w:rsidRPr="001C7ADB">
        <w:rPr>
          <w:color w:val="000000"/>
          <w:sz w:val="28"/>
          <w:szCs w:val="28"/>
        </w:rPr>
        <w:t>Дислипидемия IIА, IIБ, IV типов (</w:t>
      </w:r>
      <w:proofErr w:type="spellStart"/>
      <w:r w:rsidRPr="001C7ADB">
        <w:rPr>
          <w:color w:val="000000"/>
          <w:sz w:val="28"/>
          <w:szCs w:val="28"/>
        </w:rPr>
        <w:t>гиперхолестеринемия</w:t>
      </w:r>
      <w:proofErr w:type="spellEnd"/>
      <w:r w:rsidRPr="001C7ADB">
        <w:rPr>
          <w:color w:val="000000"/>
          <w:sz w:val="28"/>
          <w:szCs w:val="28"/>
        </w:rPr>
        <w:t xml:space="preserve"> и </w:t>
      </w:r>
      <w:proofErr w:type="spellStart"/>
      <w:r w:rsidRPr="001C7ADB">
        <w:rPr>
          <w:color w:val="000000"/>
          <w:sz w:val="28"/>
          <w:szCs w:val="28"/>
        </w:rPr>
        <w:t>триглицеридемия</w:t>
      </w:r>
      <w:proofErr w:type="spellEnd"/>
      <w:r w:rsidRPr="001C7ADB">
        <w:rPr>
          <w:color w:val="000000"/>
          <w:sz w:val="28"/>
          <w:szCs w:val="28"/>
        </w:rPr>
        <w:t>.</w:t>
      </w:r>
    </w:p>
    <w:p w:rsidR="0002657A" w:rsidRPr="001C7ADB" w:rsidRDefault="0002657A" w:rsidP="00A97693">
      <w:pPr>
        <w:numPr>
          <w:ilvl w:val="0"/>
          <w:numId w:val="34"/>
        </w:numPr>
        <w:tabs>
          <w:tab w:val="clear" w:pos="720"/>
          <w:tab w:val="left" w:pos="709"/>
        </w:tabs>
        <w:ind w:left="0" w:firstLine="284"/>
        <w:rPr>
          <w:color w:val="000000"/>
          <w:sz w:val="28"/>
          <w:szCs w:val="28"/>
        </w:rPr>
      </w:pPr>
      <w:proofErr w:type="spellStart"/>
      <w:r w:rsidRPr="001C7ADB">
        <w:rPr>
          <w:color w:val="000000"/>
          <w:sz w:val="28"/>
          <w:szCs w:val="28"/>
        </w:rPr>
        <w:t>ГиперхолестеринемияIIа</w:t>
      </w:r>
      <w:proofErr w:type="spellEnd"/>
      <w:r w:rsidRPr="001C7ADB">
        <w:rPr>
          <w:color w:val="000000"/>
          <w:sz w:val="28"/>
          <w:szCs w:val="28"/>
        </w:rPr>
        <w:t xml:space="preserve"> типа.</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При сочетанном приеме </w:t>
      </w:r>
      <w:proofErr w:type="spellStart"/>
      <w:r w:rsidRPr="001C7ADB">
        <w:rPr>
          <w:rFonts w:ascii="Times New Roman" w:hAnsi="Times New Roman"/>
          <w:b/>
          <w:bCs/>
          <w:color w:val="000000"/>
          <w:sz w:val="28"/>
          <w:szCs w:val="28"/>
        </w:rPr>
        <w:t>симвастатина</w:t>
      </w:r>
      <w:proofErr w:type="spellEnd"/>
      <w:r w:rsidRPr="001C7ADB">
        <w:rPr>
          <w:rFonts w:ascii="Times New Roman" w:hAnsi="Times New Roman"/>
          <w:b/>
          <w:bCs/>
          <w:color w:val="000000"/>
          <w:sz w:val="28"/>
          <w:szCs w:val="28"/>
        </w:rPr>
        <w:t xml:space="preserve"> с </w:t>
      </w:r>
      <w:proofErr w:type="spellStart"/>
      <w:r w:rsidRPr="001C7ADB">
        <w:rPr>
          <w:rFonts w:ascii="Times New Roman" w:hAnsi="Times New Roman"/>
          <w:b/>
          <w:bCs/>
          <w:color w:val="000000"/>
          <w:sz w:val="28"/>
          <w:szCs w:val="28"/>
        </w:rPr>
        <w:t>гемфиброзилом</w:t>
      </w:r>
      <w:proofErr w:type="spellEnd"/>
      <w:r w:rsidRPr="001C7ADB">
        <w:rPr>
          <w:rFonts w:ascii="Times New Roman" w:hAnsi="Times New Roman"/>
          <w:b/>
          <w:bCs/>
          <w:color w:val="000000"/>
          <w:sz w:val="28"/>
          <w:szCs w:val="28"/>
        </w:rPr>
        <w:t xml:space="preserve"> возможно развитие:</w:t>
      </w:r>
    </w:p>
    <w:p w:rsidR="0002657A" w:rsidRPr="001C7ADB" w:rsidRDefault="0002657A" w:rsidP="00A97693">
      <w:pPr>
        <w:numPr>
          <w:ilvl w:val="0"/>
          <w:numId w:val="33"/>
        </w:numPr>
        <w:tabs>
          <w:tab w:val="clear" w:pos="720"/>
          <w:tab w:val="left" w:pos="709"/>
        </w:tabs>
        <w:ind w:left="0" w:firstLine="284"/>
        <w:rPr>
          <w:color w:val="000000"/>
          <w:sz w:val="28"/>
          <w:szCs w:val="28"/>
        </w:rPr>
      </w:pPr>
      <w:r w:rsidRPr="001C7ADB">
        <w:rPr>
          <w:color w:val="000000"/>
          <w:sz w:val="28"/>
          <w:szCs w:val="28"/>
        </w:rPr>
        <w:t>Гепатита</w:t>
      </w:r>
    </w:p>
    <w:p w:rsidR="0002657A" w:rsidRPr="001C7ADB" w:rsidRDefault="0002657A" w:rsidP="00A97693">
      <w:pPr>
        <w:numPr>
          <w:ilvl w:val="0"/>
          <w:numId w:val="33"/>
        </w:numPr>
        <w:tabs>
          <w:tab w:val="clear" w:pos="720"/>
          <w:tab w:val="left" w:pos="709"/>
        </w:tabs>
        <w:ind w:left="0" w:firstLine="284"/>
        <w:rPr>
          <w:color w:val="000000"/>
          <w:sz w:val="28"/>
          <w:szCs w:val="28"/>
        </w:rPr>
      </w:pPr>
      <w:proofErr w:type="spellStart"/>
      <w:r w:rsidRPr="001C7ADB">
        <w:rPr>
          <w:color w:val="000000"/>
          <w:sz w:val="28"/>
          <w:szCs w:val="28"/>
        </w:rPr>
        <w:t>Констипации</w:t>
      </w:r>
      <w:proofErr w:type="spellEnd"/>
    </w:p>
    <w:p w:rsidR="0002657A" w:rsidRPr="001C7ADB" w:rsidRDefault="0002657A" w:rsidP="00A97693">
      <w:pPr>
        <w:numPr>
          <w:ilvl w:val="0"/>
          <w:numId w:val="33"/>
        </w:numPr>
        <w:tabs>
          <w:tab w:val="clear" w:pos="720"/>
          <w:tab w:val="left" w:pos="709"/>
        </w:tabs>
        <w:ind w:left="0" w:firstLine="284"/>
        <w:rPr>
          <w:color w:val="000000"/>
          <w:sz w:val="28"/>
          <w:szCs w:val="28"/>
        </w:rPr>
      </w:pPr>
      <w:r w:rsidRPr="001C7ADB">
        <w:rPr>
          <w:color w:val="000000"/>
          <w:sz w:val="28"/>
          <w:szCs w:val="28"/>
        </w:rPr>
        <w:t>Сердечной недостаточности</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Противопоказания к применению </w:t>
      </w:r>
      <w:proofErr w:type="spellStart"/>
      <w:r w:rsidRPr="001C7ADB">
        <w:rPr>
          <w:rFonts w:ascii="Times New Roman" w:hAnsi="Times New Roman"/>
          <w:b/>
          <w:bCs/>
          <w:color w:val="000000"/>
          <w:sz w:val="28"/>
          <w:szCs w:val="28"/>
        </w:rPr>
        <w:t>геммфиброзила</w:t>
      </w:r>
      <w:proofErr w:type="spellEnd"/>
      <w:r w:rsidRPr="001C7ADB">
        <w:rPr>
          <w:rFonts w:ascii="Times New Roman" w:hAnsi="Times New Roman"/>
          <w:b/>
          <w:bCs/>
          <w:color w:val="000000"/>
          <w:sz w:val="28"/>
          <w:szCs w:val="28"/>
        </w:rPr>
        <w:t>:</w:t>
      </w:r>
    </w:p>
    <w:p w:rsidR="0002657A" w:rsidRPr="001C7ADB" w:rsidRDefault="0002657A" w:rsidP="00A97693">
      <w:pPr>
        <w:pStyle w:val="a4"/>
        <w:numPr>
          <w:ilvl w:val="0"/>
          <w:numId w:val="4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заболевания печени</w:t>
      </w:r>
    </w:p>
    <w:p w:rsidR="0002657A" w:rsidRPr="001C7ADB" w:rsidRDefault="0002657A" w:rsidP="00A97693">
      <w:pPr>
        <w:pStyle w:val="a4"/>
        <w:numPr>
          <w:ilvl w:val="0"/>
          <w:numId w:val="4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атеросклероз</w:t>
      </w:r>
    </w:p>
    <w:p w:rsidR="0002657A" w:rsidRPr="001C7ADB" w:rsidRDefault="0002657A" w:rsidP="00A97693">
      <w:pPr>
        <w:pStyle w:val="a4"/>
        <w:numPr>
          <w:ilvl w:val="0"/>
          <w:numId w:val="44"/>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заболевания крови (анемия, лейкопения)</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Противопоказания к применению никотиновой кислоты:</w:t>
      </w:r>
    </w:p>
    <w:p w:rsidR="0002657A" w:rsidRPr="001C7ADB" w:rsidRDefault="0002657A" w:rsidP="00A97693">
      <w:pPr>
        <w:pStyle w:val="a4"/>
        <w:numPr>
          <w:ilvl w:val="0"/>
          <w:numId w:val="5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сахарный диабет</w:t>
      </w:r>
    </w:p>
    <w:p w:rsidR="0002657A" w:rsidRPr="001C7ADB" w:rsidRDefault="0002657A" w:rsidP="00A97693">
      <w:pPr>
        <w:pStyle w:val="a4"/>
        <w:numPr>
          <w:ilvl w:val="0"/>
          <w:numId w:val="5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язвенная болезнь желудка и 12-перстной кишки</w:t>
      </w:r>
    </w:p>
    <w:p w:rsidR="0002657A" w:rsidRPr="001C7ADB" w:rsidRDefault="0002657A" w:rsidP="00A97693">
      <w:pPr>
        <w:pStyle w:val="a4"/>
        <w:numPr>
          <w:ilvl w:val="0"/>
          <w:numId w:val="5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мышечная дистрофия</w:t>
      </w:r>
    </w:p>
    <w:p w:rsidR="0002657A" w:rsidRPr="001C7ADB" w:rsidRDefault="0002657A" w:rsidP="00A97693">
      <w:pPr>
        <w:pStyle w:val="a4"/>
        <w:numPr>
          <w:ilvl w:val="0"/>
          <w:numId w:val="5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нарушения ритма сердца</w:t>
      </w:r>
    </w:p>
    <w:p w:rsidR="0002657A" w:rsidRPr="001C7ADB" w:rsidRDefault="0002657A" w:rsidP="00A97693">
      <w:pPr>
        <w:pStyle w:val="a4"/>
        <w:numPr>
          <w:ilvl w:val="0"/>
          <w:numId w:val="5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пеллагра</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Связывают желчные кислоты в тонком кишечнике</w:t>
      </w:r>
    </w:p>
    <w:p w:rsidR="0002657A" w:rsidRPr="001C7ADB" w:rsidRDefault="0002657A" w:rsidP="00A97693">
      <w:pPr>
        <w:numPr>
          <w:ilvl w:val="0"/>
          <w:numId w:val="16"/>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16"/>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16"/>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16"/>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Снижают ЛПНП в плазме крови</w:t>
      </w:r>
    </w:p>
    <w:p w:rsidR="0002657A" w:rsidRPr="001C7ADB" w:rsidRDefault="0002657A" w:rsidP="00A97693">
      <w:pPr>
        <w:numPr>
          <w:ilvl w:val="0"/>
          <w:numId w:val="17"/>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17"/>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17"/>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17"/>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Средства, относящиеся к анионообменным смолам:</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Гемфиброзил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Симвастатин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Кислота никотиновая.</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Колестипол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Ловастатин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Холестирамин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5"/>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Пробукол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lastRenderedPageBreak/>
        <w:t>Средства, уменьшающие содержание в крови преимущественно триглицеридов (ЛПОНП):</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Гемфиброзил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Симвастатин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Кислота никотиновая.</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Пиридинол-карбамат</w:t>
      </w:r>
      <w:proofErr w:type="spellEnd"/>
      <w:r w:rsidRPr="001C7ADB">
        <w:rPr>
          <w:rFonts w:ascii="Times New Roman" w:hAnsi="Times New Roman"/>
          <w:color w:val="000000"/>
          <w:sz w:val="28"/>
          <w:szCs w:val="28"/>
        </w:rPr>
        <w:t xml:space="preserve"> (пармидин).</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Пробукол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Фенофибрат</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39"/>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Холестирамин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Средство, уменьшающее секрецию печенью триглицеридов (ЛПНП и ЛПОНП):</w:t>
      </w:r>
    </w:p>
    <w:p w:rsidR="0002657A" w:rsidRPr="001C7ADB" w:rsidRDefault="0002657A" w:rsidP="00A97693">
      <w:pPr>
        <w:pStyle w:val="a4"/>
        <w:numPr>
          <w:ilvl w:val="0"/>
          <w:numId w:val="4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Симвастатин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Холестирамин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Кислота никотиновая.</w:t>
      </w:r>
    </w:p>
    <w:p w:rsidR="0002657A" w:rsidRPr="001C7ADB" w:rsidRDefault="0002657A" w:rsidP="00A97693">
      <w:pPr>
        <w:pStyle w:val="a4"/>
        <w:numPr>
          <w:ilvl w:val="0"/>
          <w:numId w:val="48"/>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Пармидин.</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Статины:</w:t>
      </w:r>
    </w:p>
    <w:p w:rsidR="0002657A" w:rsidRPr="001C7ADB" w:rsidRDefault="0002657A" w:rsidP="00A97693">
      <w:pPr>
        <w:numPr>
          <w:ilvl w:val="0"/>
          <w:numId w:val="13"/>
        </w:numPr>
        <w:tabs>
          <w:tab w:val="clear" w:pos="720"/>
          <w:tab w:val="left" w:pos="709"/>
        </w:tabs>
        <w:ind w:left="0" w:firstLine="284"/>
        <w:rPr>
          <w:color w:val="000000"/>
          <w:sz w:val="28"/>
          <w:szCs w:val="28"/>
        </w:rPr>
      </w:pPr>
      <w:r w:rsidRPr="001C7ADB">
        <w:rPr>
          <w:color w:val="000000"/>
          <w:sz w:val="28"/>
          <w:szCs w:val="28"/>
        </w:rPr>
        <w:t>Понижают содержание в крови ЛПВП.</w:t>
      </w:r>
    </w:p>
    <w:p w:rsidR="0002657A" w:rsidRPr="001C7ADB" w:rsidRDefault="0002657A" w:rsidP="00A97693">
      <w:pPr>
        <w:numPr>
          <w:ilvl w:val="0"/>
          <w:numId w:val="13"/>
        </w:numPr>
        <w:tabs>
          <w:tab w:val="clear" w:pos="720"/>
          <w:tab w:val="left" w:pos="709"/>
        </w:tabs>
        <w:ind w:left="0" w:firstLine="284"/>
        <w:rPr>
          <w:color w:val="000000"/>
          <w:sz w:val="28"/>
          <w:szCs w:val="28"/>
        </w:rPr>
      </w:pPr>
      <w:r w:rsidRPr="001C7ADB">
        <w:rPr>
          <w:color w:val="000000"/>
          <w:sz w:val="28"/>
          <w:szCs w:val="28"/>
        </w:rPr>
        <w:t>Повышают содержание в крови ЛПВП.</w:t>
      </w:r>
    </w:p>
    <w:p w:rsidR="0002657A" w:rsidRPr="001C7ADB" w:rsidRDefault="0002657A" w:rsidP="00A97693">
      <w:pPr>
        <w:numPr>
          <w:ilvl w:val="0"/>
          <w:numId w:val="13"/>
        </w:numPr>
        <w:tabs>
          <w:tab w:val="clear" w:pos="720"/>
          <w:tab w:val="left" w:pos="709"/>
        </w:tabs>
        <w:ind w:left="0" w:firstLine="284"/>
        <w:rPr>
          <w:color w:val="000000"/>
          <w:sz w:val="28"/>
          <w:szCs w:val="28"/>
        </w:rPr>
      </w:pPr>
      <w:r w:rsidRPr="001C7ADB">
        <w:rPr>
          <w:color w:val="000000"/>
          <w:sz w:val="28"/>
          <w:szCs w:val="28"/>
        </w:rPr>
        <w:t>Понижают содержание в крови ЛПНП.</w:t>
      </w:r>
    </w:p>
    <w:p w:rsidR="0002657A" w:rsidRPr="001C7ADB" w:rsidRDefault="0002657A" w:rsidP="00A97693">
      <w:pPr>
        <w:numPr>
          <w:ilvl w:val="0"/>
          <w:numId w:val="13"/>
        </w:numPr>
        <w:tabs>
          <w:tab w:val="clear" w:pos="720"/>
          <w:tab w:val="left" w:pos="709"/>
        </w:tabs>
        <w:ind w:left="0" w:firstLine="284"/>
        <w:rPr>
          <w:color w:val="000000"/>
          <w:sz w:val="28"/>
          <w:szCs w:val="28"/>
        </w:rPr>
      </w:pPr>
      <w:r w:rsidRPr="001C7ADB">
        <w:rPr>
          <w:color w:val="000000"/>
          <w:sz w:val="28"/>
          <w:szCs w:val="28"/>
        </w:rPr>
        <w:t>Повышают содержание в крови ЛПНП.</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Статины снижают уровень холестерина в печени, потому что:</w:t>
      </w:r>
    </w:p>
    <w:p w:rsidR="0002657A" w:rsidRPr="001C7ADB" w:rsidRDefault="0002657A" w:rsidP="00A97693">
      <w:pPr>
        <w:numPr>
          <w:ilvl w:val="0"/>
          <w:numId w:val="32"/>
        </w:numPr>
        <w:tabs>
          <w:tab w:val="clear" w:pos="720"/>
          <w:tab w:val="left" w:pos="709"/>
        </w:tabs>
        <w:ind w:left="0" w:firstLine="284"/>
        <w:rPr>
          <w:color w:val="000000"/>
          <w:sz w:val="28"/>
          <w:szCs w:val="28"/>
        </w:rPr>
      </w:pPr>
      <w:r w:rsidRPr="001C7ADB">
        <w:rPr>
          <w:color w:val="000000"/>
          <w:sz w:val="28"/>
          <w:szCs w:val="28"/>
        </w:rPr>
        <w:t xml:space="preserve">увеличивают рецептор-зависимый эндоцитоз ЛПНП </w:t>
      </w:r>
      <w:proofErr w:type="spellStart"/>
      <w:r w:rsidRPr="001C7ADB">
        <w:rPr>
          <w:color w:val="000000"/>
          <w:sz w:val="28"/>
          <w:szCs w:val="28"/>
        </w:rPr>
        <w:t>гепатоцитами</w:t>
      </w:r>
      <w:proofErr w:type="spellEnd"/>
    </w:p>
    <w:p w:rsidR="0002657A" w:rsidRPr="001C7ADB" w:rsidRDefault="0002657A" w:rsidP="00A97693">
      <w:pPr>
        <w:numPr>
          <w:ilvl w:val="0"/>
          <w:numId w:val="32"/>
        </w:numPr>
        <w:tabs>
          <w:tab w:val="clear" w:pos="720"/>
          <w:tab w:val="left" w:pos="709"/>
        </w:tabs>
        <w:ind w:left="0" w:firstLine="284"/>
        <w:rPr>
          <w:color w:val="000000"/>
          <w:sz w:val="28"/>
          <w:szCs w:val="28"/>
        </w:rPr>
      </w:pPr>
      <w:r w:rsidRPr="001C7ADB">
        <w:rPr>
          <w:color w:val="000000"/>
          <w:sz w:val="28"/>
          <w:szCs w:val="28"/>
        </w:rPr>
        <w:t>блокируют фермент ГМГ-</w:t>
      </w:r>
      <w:proofErr w:type="spellStart"/>
      <w:r w:rsidRPr="001C7ADB">
        <w:rPr>
          <w:color w:val="000000"/>
          <w:sz w:val="28"/>
          <w:szCs w:val="28"/>
        </w:rPr>
        <w:t>КоА</w:t>
      </w:r>
      <w:proofErr w:type="spellEnd"/>
      <w:r w:rsidRPr="001C7ADB">
        <w:rPr>
          <w:color w:val="000000"/>
          <w:sz w:val="28"/>
          <w:szCs w:val="28"/>
        </w:rPr>
        <w:t>-редуктазы,</w:t>
      </w:r>
    </w:p>
    <w:p w:rsidR="0002657A" w:rsidRPr="001C7ADB" w:rsidRDefault="0002657A" w:rsidP="00A97693">
      <w:pPr>
        <w:numPr>
          <w:ilvl w:val="0"/>
          <w:numId w:val="32"/>
        </w:numPr>
        <w:tabs>
          <w:tab w:val="clear" w:pos="720"/>
          <w:tab w:val="left" w:pos="709"/>
        </w:tabs>
        <w:ind w:left="0" w:firstLine="284"/>
        <w:rPr>
          <w:color w:val="000000"/>
          <w:sz w:val="28"/>
          <w:szCs w:val="28"/>
        </w:rPr>
      </w:pPr>
      <w:r w:rsidRPr="001C7ADB">
        <w:rPr>
          <w:color w:val="000000"/>
          <w:sz w:val="28"/>
          <w:szCs w:val="28"/>
        </w:rPr>
        <w:t xml:space="preserve">нарушают синтез холестерина в печени на стадии образования </w:t>
      </w:r>
      <w:proofErr w:type="spellStart"/>
      <w:r w:rsidRPr="001C7ADB">
        <w:rPr>
          <w:color w:val="000000"/>
          <w:sz w:val="28"/>
          <w:szCs w:val="28"/>
        </w:rPr>
        <w:t>мевалоновой</w:t>
      </w:r>
      <w:proofErr w:type="spellEnd"/>
      <w:r w:rsidRPr="001C7ADB">
        <w:rPr>
          <w:color w:val="000000"/>
          <w:sz w:val="28"/>
          <w:szCs w:val="28"/>
        </w:rPr>
        <w:t xml:space="preserve"> кислоты</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sz w:val="28"/>
          <w:szCs w:val="28"/>
        </w:rPr>
        <w:t xml:space="preserve">Указать </w:t>
      </w:r>
      <w:proofErr w:type="spellStart"/>
      <w:r w:rsidRPr="001C7ADB">
        <w:rPr>
          <w:rFonts w:ascii="Times New Roman" w:hAnsi="Times New Roman"/>
          <w:b/>
          <w:bCs/>
          <w:sz w:val="28"/>
          <w:szCs w:val="28"/>
        </w:rPr>
        <w:t>гиполипидемические</w:t>
      </w:r>
      <w:proofErr w:type="spellEnd"/>
      <w:r w:rsidRPr="001C7ADB">
        <w:rPr>
          <w:rFonts w:ascii="Times New Roman" w:hAnsi="Times New Roman"/>
          <w:b/>
          <w:bCs/>
          <w:color w:val="000000"/>
          <w:sz w:val="28"/>
          <w:szCs w:val="28"/>
        </w:rPr>
        <w:t xml:space="preserve"> средства относящиеся к </w:t>
      </w:r>
      <w:proofErr w:type="spellStart"/>
      <w:r w:rsidRPr="001C7ADB">
        <w:rPr>
          <w:rFonts w:ascii="Times New Roman" w:hAnsi="Times New Roman"/>
          <w:b/>
          <w:bCs/>
          <w:color w:val="000000"/>
          <w:sz w:val="28"/>
          <w:szCs w:val="28"/>
        </w:rPr>
        <w:t>статинам</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29"/>
        </w:numPr>
        <w:tabs>
          <w:tab w:val="clear" w:pos="720"/>
          <w:tab w:val="left" w:pos="709"/>
        </w:tabs>
        <w:ind w:left="0" w:firstLine="284"/>
        <w:rPr>
          <w:color w:val="000000"/>
          <w:sz w:val="28"/>
          <w:szCs w:val="28"/>
        </w:rPr>
      </w:pPr>
      <w:proofErr w:type="spellStart"/>
      <w:r w:rsidRPr="001C7ADB">
        <w:rPr>
          <w:color w:val="000000"/>
          <w:sz w:val="28"/>
          <w:szCs w:val="28"/>
        </w:rPr>
        <w:t>Холестирамин</w:t>
      </w:r>
      <w:proofErr w:type="spellEnd"/>
      <w:r w:rsidRPr="001C7ADB">
        <w:rPr>
          <w:color w:val="000000"/>
          <w:sz w:val="28"/>
          <w:szCs w:val="28"/>
        </w:rPr>
        <w:t>.</w:t>
      </w:r>
    </w:p>
    <w:p w:rsidR="0002657A" w:rsidRPr="001C7ADB" w:rsidRDefault="0002657A" w:rsidP="00A97693">
      <w:pPr>
        <w:numPr>
          <w:ilvl w:val="0"/>
          <w:numId w:val="29"/>
        </w:numPr>
        <w:tabs>
          <w:tab w:val="clear" w:pos="720"/>
          <w:tab w:val="left" w:pos="709"/>
        </w:tabs>
        <w:ind w:left="0" w:firstLine="284"/>
        <w:rPr>
          <w:color w:val="000000"/>
          <w:sz w:val="28"/>
          <w:szCs w:val="28"/>
        </w:rPr>
      </w:pPr>
      <w:proofErr w:type="spellStart"/>
      <w:r w:rsidRPr="001C7ADB">
        <w:rPr>
          <w:color w:val="000000"/>
          <w:sz w:val="28"/>
          <w:szCs w:val="28"/>
        </w:rPr>
        <w:t>Симвастатин</w:t>
      </w:r>
      <w:proofErr w:type="spellEnd"/>
      <w:r w:rsidRPr="001C7ADB">
        <w:rPr>
          <w:color w:val="000000"/>
          <w:sz w:val="28"/>
          <w:szCs w:val="28"/>
        </w:rPr>
        <w:t>.</w:t>
      </w:r>
    </w:p>
    <w:p w:rsidR="0002657A" w:rsidRPr="001C7ADB" w:rsidRDefault="0002657A" w:rsidP="00A97693">
      <w:pPr>
        <w:numPr>
          <w:ilvl w:val="0"/>
          <w:numId w:val="29"/>
        </w:numPr>
        <w:tabs>
          <w:tab w:val="clear" w:pos="720"/>
          <w:tab w:val="left" w:pos="709"/>
        </w:tabs>
        <w:ind w:left="0" w:firstLine="284"/>
        <w:rPr>
          <w:color w:val="000000"/>
          <w:sz w:val="28"/>
          <w:szCs w:val="28"/>
        </w:rPr>
      </w:pPr>
      <w:r w:rsidRPr="001C7ADB">
        <w:rPr>
          <w:color w:val="000000"/>
          <w:sz w:val="28"/>
          <w:szCs w:val="28"/>
        </w:rPr>
        <w:t>Кислота никотиновая.</w:t>
      </w:r>
    </w:p>
    <w:p w:rsidR="0002657A" w:rsidRPr="001C7ADB" w:rsidRDefault="0002657A" w:rsidP="00A97693">
      <w:pPr>
        <w:numPr>
          <w:ilvl w:val="0"/>
          <w:numId w:val="29"/>
        </w:numPr>
        <w:tabs>
          <w:tab w:val="clear" w:pos="720"/>
          <w:tab w:val="left" w:pos="709"/>
        </w:tabs>
        <w:ind w:left="0" w:firstLine="284"/>
        <w:rPr>
          <w:color w:val="000000"/>
          <w:sz w:val="28"/>
          <w:szCs w:val="28"/>
        </w:rPr>
      </w:pPr>
      <w:r w:rsidRPr="001C7ADB">
        <w:rPr>
          <w:color w:val="000000"/>
          <w:sz w:val="28"/>
          <w:szCs w:val="28"/>
        </w:rPr>
        <w:t>Пармидин.</w:t>
      </w:r>
    </w:p>
    <w:p w:rsidR="0002657A" w:rsidRPr="001C7ADB" w:rsidRDefault="0002657A" w:rsidP="00A97693">
      <w:pPr>
        <w:numPr>
          <w:ilvl w:val="0"/>
          <w:numId w:val="29"/>
        </w:numPr>
        <w:tabs>
          <w:tab w:val="clear" w:pos="720"/>
          <w:tab w:val="left" w:pos="709"/>
        </w:tabs>
        <w:ind w:left="0" w:firstLine="284"/>
        <w:rPr>
          <w:color w:val="000000"/>
          <w:sz w:val="28"/>
          <w:szCs w:val="28"/>
        </w:rPr>
      </w:pPr>
      <w:proofErr w:type="spellStart"/>
      <w:r w:rsidRPr="001C7ADB">
        <w:rPr>
          <w:color w:val="000000"/>
          <w:sz w:val="28"/>
          <w:szCs w:val="28"/>
        </w:rPr>
        <w:t>Ловастатин</w:t>
      </w:r>
      <w:proofErr w:type="spellEnd"/>
      <w:r w:rsidRPr="001C7ADB">
        <w:rPr>
          <w:color w:val="000000"/>
          <w:sz w:val="28"/>
          <w:szCs w:val="28"/>
        </w:rPr>
        <w:t>.</w:t>
      </w:r>
    </w:p>
    <w:p w:rsidR="0002657A" w:rsidRPr="001C7ADB" w:rsidRDefault="0002657A" w:rsidP="00A97693">
      <w:pPr>
        <w:numPr>
          <w:ilvl w:val="0"/>
          <w:numId w:val="29"/>
        </w:numPr>
        <w:tabs>
          <w:tab w:val="clear" w:pos="720"/>
          <w:tab w:val="left" w:pos="709"/>
        </w:tabs>
        <w:ind w:left="0" w:firstLine="284"/>
        <w:rPr>
          <w:color w:val="000000"/>
          <w:sz w:val="28"/>
          <w:szCs w:val="28"/>
        </w:rPr>
      </w:pPr>
      <w:proofErr w:type="spellStart"/>
      <w:r w:rsidRPr="001C7ADB">
        <w:rPr>
          <w:color w:val="000000"/>
          <w:sz w:val="28"/>
          <w:szCs w:val="28"/>
        </w:rPr>
        <w:t>Пробукол</w:t>
      </w:r>
      <w:proofErr w:type="spellEnd"/>
      <w:r w:rsidRPr="001C7ADB">
        <w:rPr>
          <w:color w:val="000000"/>
          <w:sz w:val="28"/>
          <w:szCs w:val="28"/>
        </w:rPr>
        <w:t>.</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Увеличивают рецептор-зависимый эндоцитоза ЛПНП печенью</w:t>
      </w:r>
    </w:p>
    <w:p w:rsidR="0002657A" w:rsidRPr="001C7ADB" w:rsidRDefault="0002657A" w:rsidP="00A97693">
      <w:pPr>
        <w:numPr>
          <w:ilvl w:val="0"/>
          <w:numId w:val="25"/>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25"/>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25"/>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25"/>
        </w:numPr>
        <w:tabs>
          <w:tab w:val="clear" w:pos="720"/>
          <w:tab w:val="left" w:pos="709"/>
        </w:tabs>
        <w:ind w:left="0" w:firstLine="284"/>
        <w:rPr>
          <w:color w:val="000000"/>
          <w:sz w:val="28"/>
          <w:szCs w:val="28"/>
        </w:rPr>
      </w:pPr>
      <w:proofErr w:type="spellStart"/>
      <w:r w:rsidRPr="001C7ADB">
        <w:rPr>
          <w:color w:val="000000"/>
          <w:sz w:val="28"/>
          <w:szCs w:val="28"/>
        </w:rPr>
        <w:t>Секвестранты</w:t>
      </w:r>
      <w:proofErr w:type="spellEnd"/>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Увеличивают плотность ЛПНП-рецепторов в печени.</w:t>
      </w:r>
    </w:p>
    <w:p w:rsidR="0002657A" w:rsidRPr="001C7ADB" w:rsidRDefault="0002657A" w:rsidP="00A97693">
      <w:pPr>
        <w:numPr>
          <w:ilvl w:val="0"/>
          <w:numId w:val="28"/>
        </w:numPr>
        <w:tabs>
          <w:tab w:val="clear" w:pos="720"/>
          <w:tab w:val="left" w:pos="709"/>
        </w:tabs>
        <w:ind w:left="0" w:firstLine="284"/>
        <w:rPr>
          <w:color w:val="000000"/>
          <w:sz w:val="28"/>
          <w:szCs w:val="28"/>
        </w:rPr>
      </w:pPr>
      <w:r w:rsidRPr="001C7ADB">
        <w:rPr>
          <w:color w:val="000000"/>
          <w:sz w:val="28"/>
          <w:szCs w:val="28"/>
        </w:rPr>
        <w:t>Статины</w:t>
      </w:r>
    </w:p>
    <w:p w:rsidR="0002657A" w:rsidRPr="001C7ADB" w:rsidRDefault="0002657A" w:rsidP="00A97693">
      <w:pPr>
        <w:numPr>
          <w:ilvl w:val="0"/>
          <w:numId w:val="28"/>
        </w:numPr>
        <w:tabs>
          <w:tab w:val="clear" w:pos="720"/>
          <w:tab w:val="left" w:pos="709"/>
        </w:tabs>
        <w:ind w:left="0" w:firstLine="284"/>
        <w:rPr>
          <w:color w:val="000000"/>
          <w:sz w:val="28"/>
          <w:szCs w:val="28"/>
        </w:rPr>
      </w:pPr>
      <w:proofErr w:type="spellStart"/>
      <w:r w:rsidRPr="001C7ADB">
        <w:rPr>
          <w:color w:val="000000"/>
          <w:sz w:val="28"/>
          <w:szCs w:val="28"/>
        </w:rPr>
        <w:t>Фибраты</w:t>
      </w:r>
      <w:proofErr w:type="spellEnd"/>
    </w:p>
    <w:p w:rsidR="0002657A" w:rsidRPr="001C7ADB" w:rsidRDefault="0002657A" w:rsidP="00A97693">
      <w:pPr>
        <w:numPr>
          <w:ilvl w:val="0"/>
          <w:numId w:val="28"/>
        </w:numPr>
        <w:tabs>
          <w:tab w:val="clear" w:pos="720"/>
          <w:tab w:val="left" w:pos="709"/>
        </w:tabs>
        <w:ind w:left="0" w:firstLine="284"/>
        <w:rPr>
          <w:color w:val="000000"/>
          <w:sz w:val="28"/>
          <w:szCs w:val="28"/>
        </w:rPr>
      </w:pPr>
      <w:r w:rsidRPr="001C7ADB">
        <w:rPr>
          <w:color w:val="000000"/>
          <w:sz w:val="28"/>
          <w:szCs w:val="28"/>
        </w:rPr>
        <w:t>Никотиновая кислота</w:t>
      </w:r>
    </w:p>
    <w:p w:rsidR="0002657A" w:rsidRPr="001C7ADB" w:rsidRDefault="0002657A" w:rsidP="00A97693">
      <w:pPr>
        <w:numPr>
          <w:ilvl w:val="0"/>
          <w:numId w:val="28"/>
        </w:numPr>
        <w:tabs>
          <w:tab w:val="clear" w:pos="720"/>
          <w:tab w:val="left" w:pos="709"/>
        </w:tabs>
        <w:ind w:left="0" w:firstLine="284"/>
        <w:rPr>
          <w:sz w:val="28"/>
          <w:szCs w:val="28"/>
        </w:rPr>
      </w:pPr>
      <w:proofErr w:type="spellStart"/>
      <w:r w:rsidRPr="001C7ADB">
        <w:rPr>
          <w:sz w:val="28"/>
          <w:szCs w:val="28"/>
        </w:rPr>
        <w:t>Секвестранты</w:t>
      </w:r>
      <w:proofErr w:type="spellEnd"/>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sz w:val="28"/>
          <w:szCs w:val="28"/>
        </w:rPr>
      </w:pPr>
      <w:r w:rsidRPr="001C7ADB">
        <w:rPr>
          <w:rFonts w:ascii="Times New Roman" w:hAnsi="Times New Roman"/>
          <w:b/>
          <w:sz w:val="28"/>
          <w:szCs w:val="28"/>
        </w:rPr>
        <w:t>Укажите цель назначения статинов в увеличенной дозе в первые дни инфаркта миокарда:</w:t>
      </w:r>
    </w:p>
    <w:p w:rsidR="0002657A" w:rsidRPr="001C7ADB" w:rsidRDefault="0002657A" w:rsidP="00A97693">
      <w:pPr>
        <w:pStyle w:val="a5"/>
        <w:numPr>
          <w:ilvl w:val="0"/>
          <w:numId w:val="188"/>
        </w:numPr>
        <w:tabs>
          <w:tab w:val="left" w:pos="709"/>
        </w:tabs>
        <w:ind w:left="0" w:firstLine="284"/>
        <w:rPr>
          <w:rFonts w:ascii="Times New Roman" w:hAnsi="Times New Roman"/>
          <w:sz w:val="28"/>
          <w:szCs w:val="28"/>
        </w:rPr>
      </w:pPr>
      <w:r w:rsidRPr="001C7ADB">
        <w:rPr>
          <w:rFonts w:ascii="Times New Roman" w:hAnsi="Times New Roman"/>
          <w:sz w:val="28"/>
          <w:szCs w:val="28"/>
        </w:rPr>
        <w:t>снижение общего холестерина</w:t>
      </w:r>
    </w:p>
    <w:p w:rsidR="0002657A" w:rsidRPr="001C7ADB" w:rsidRDefault="0002657A" w:rsidP="00A97693">
      <w:pPr>
        <w:pStyle w:val="a5"/>
        <w:numPr>
          <w:ilvl w:val="0"/>
          <w:numId w:val="188"/>
        </w:numPr>
        <w:tabs>
          <w:tab w:val="left" w:pos="709"/>
        </w:tabs>
        <w:ind w:left="0" w:firstLine="284"/>
        <w:rPr>
          <w:rFonts w:ascii="Times New Roman" w:hAnsi="Times New Roman"/>
          <w:sz w:val="28"/>
          <w:szCs w:val="28"/>
        </w:rPr>
      </w:pPr>
      <w:r w:rsidRPr="001C7ADB">
        <w:rPr>
          <w:rFonts w:ascii="Times New Roman" w:hAnsi="Times New Roman"/>
          <w:sz w:val="28"/>
          <w:szCs w:val="28"/>
        </w:rPr>
        <w:t>снижение холестерина липопротеидов низкой плотности</w:t>
      </w:r>
    </w:p>
    <w:p w:rsidR="0002657A" w:rsidRPr="001C7ADB" w:rsidRDefault="0002657A" w:rsidP="00A97693">
      <w:pPr>
        <w:pStyle w:val="a5"/>
        <w:numPr>
          <w:ilvl w:val="0"/>
          <w:numId w:val="188"/>
        </w:numPr>
        <w:tabs>
          <w:tab w:val="left" w:pos="709"/>
        </w:tabs>
        <w:ind w:left="0" w:firstLine="284"/>
        <w:rPr>
          <w:rFonts w:ascii="Times New Roman" w:hAnsi="Times New Roman"/>
          <w:sz w:val="28"/>
          <w:szCs w:val="28"/>
        </w:rPr>
      </w:pPr>
      <w:r w:rsidRPr="001C7ADB">
        <w:rPr>
          <w:rFonts w:ascii="Times New Roman" w:hAnsi="Times New Roman"/>
          <w:sz w:val="28"/>
          <w:szCs w:val="28"/>
        </w:rPr>
        <w:lastRenderedPageBreak/>
        <w:t>стабилизация атеросклеротических бляшек</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proofErr w:type="spellStart"/>
      <w:r w:rsidRPr="001C7ADB">
        <w:rPr>
          <w:rFonts w:ascii="Times New Roman" w:hAnsi="Times New Roman"/>
          <w:b/>
          <w:bCs/>
          <w:color w:val="000000"/>
          <w:sz w:val="28"/>
          <w:szCs w:val="28"/>
        </w:rPr>
        <w:t>Фибраты</w:t>
      </w:r>
      <w:proofErr w:type="spellEnd"/>
      <w:r w:rsidRPr="001C7ADB">
        <w:rPr>
          <w:rFonts w:ascii="Times New Roman" w:hAnsi="Times New Roman"/>
          <w:b/>
          <w:bCs/>
          <w:color w:val="000000"/>
          <w:sz w:val="28"/>
          <w:szCs w:val="28"/>
        </w:rPr>
        <w:t>:</w:t>
      </w:r>
    </w:p>
    <w:p w:rsidR="0002657A" w:rsidRPr="001C7ADB" w:rsidRDefault="0002657A" w:rsidP="00A97693">
      <w:pPr>
        <w:pStyle w:val="a4"/>
        <w:numPr>
          <w:ilvl w:val="0"/>
          <w:numId w:val="4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Увеличивают содержание в плазме крови преимущественно ЛПОНП и триглицеридов.</w:t>
      </w:r>
    </w:p>
    <w:p w:rsidR="0002657A" w:rsidRPr="001C7ADB" w:rsidRDefault="0002657A" w:rsidP="00A97693">
      <w:pPr>
        <w:pStyle w:val="a4"/>
        <w:numPr>
          <w:ilvl w:val="0"/>
          <w:numId w:val="4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Могут уменьшать содержание в плазме крови ЛПНП и холестерина.</w:t>
      </w:r>
    </w:p>
    <w:p w:rsidR="0002657A" w:rsidRPr="001C7ADB" w:rsidRDefault="0002657A" w:rsidP="00A97693">
      <w:pPr>
        <w:pStyle w:val="a4"/>
        <w:numPr>
          <w:ilvl w:val="0"/>
          <w:numId w:val="4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Повышают агрегацию тромбоцитов.</w:t>
      </w:r>
    </w:p>
    <w:p w:rsidR="0002657A" w:rsidRPr="001C7ADB" w:rsidRDefault="0002657A" w:rsidP="00A97693">
      <w:pPr>
        <w:pStyle w:val="a4"/>
        <w:numPr>
          <w:ilvl w:val="0"/>
          <w:numId w:val="4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Уменьшают </w:t>
      </w:r>
      <w:proofErr w:type="spellStart"/>
      <w:r w:rsidRPr="001C7ADB">
        <w:rPr>
          <w:rFonts w:ascii="Times New Roman" w:hAnsi="Times New Roman"/>
          <w:color w:val="000000"/>
          <w:sz w:val="28"/>
          <w:szCs w:val="28"/>
        </w:rPr>
        <w:t>фибринолитическую</w:t>
      </w:r>
      <w:proofErr w:type="spellEnd"/>
      <w:r w:rsidRPr="001C7ADB">
        <w:rPr>
          <w:rFonts w:ascii="Times New Roman" w:hAnsi="Times New Roman"/>
          <w:color w:val="000000"/>
          <w:sz w:val="28"/>
          <w:szCs w:val="28"/>
        </w:rPr>
        <w:t xml:space="preserve"> активность крови.</w:t>
      </w:r>
    </w:p>
    <w:p w:rsidR="0002657A" w:rsidRPr="001C7ADB" w:rsidRDefault="0002657A" w:rsidP="00A97693">
      <w:pPr>
        <w:pStyle w:val="a4"/>
        <w:numPr>
          <w:ilvl w:val="0"/>
          <w:numId w:val="41"/>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Повышают </w:t>
      </w:r>
      <w:proofErr w:type="spellStart"/>
      <w:r w:rsidRPr="001C7ADB">
        <w:rPr>
          <w:rFonts w:ascii="Times New Roman" w:hAnsi="Times New Roman"/>
          <w:color w:val="000000"/>
          <w:sz w:val="28"/>
          <w:szCs w:val="28"/>
        </w:rPr>
        <w:t>фибринолитическую</w:t>
      </w:r>
      <w:proofErr w:type="spellEnd"/>
      <w:r w:rsidRPr="001C7ADB">
        <w:rPr>
          <w:rFonts w:ascii="Times New Roman" w:hAnsi="Times New Roman"/>
          <w:color w:val="000000"/>
          <w:sz w:val="28"/>
          <w:szCs w:val="28"/>
        </w:rPr>
        <w:t xml:space="preserve"> активность крови.</w:t>
      </w:r>
    </w:p>
    <w:p w:rsidR="0002657A" w:rsidRPr="001C7ADB" w:rsidRDefault="0002657A" w:rsidP="00A97693">
      <w:pPr>
        <w:pStyle w:val="a5"/>
        <w:widowControl/>
        <w:numPr>
          <w:ilvl w:val="0"/>
          <w:numId w:val="57"/>
        </w:numPr>
        <w:tabs>
          <w:tab w:val="left" w:pos="709"/>
        </w:tabs>
        <w:autoSpaceDE/>
        <w:autoSpaceDN/>
        <w:adjustRightInd/>
        <w:ind w:left="0" w:firstLine="284"/>
        <w:jc w:val="left"/>
        <w:rPr>
          <w:rFonts w:ascii="Times New Roman" w:hAnsi="Times New Roman"/>
          <w:b/>
          <w:color w:val="000000"/>
          <w:sz w:val="28"/>
          <w:szCs w:val="28"/>
        </w:rPr>
      </w:pPr>
      <w:proofErr w:type="spellStart"/>
      <w:r w:rsidRPr="001C7ADB">
        <w:rPr>
          <w:rFonts w:ascii="Times New Roman" w:hAnsi="Times New Roman"/>
          <w:b/>
          <w:bCs/>
          <w:color w:val="000000"/>
          <w:sz w:val="28"/>
          <w:szCs w:val="28"/>
        </w:rPr>
        <w:t>Холестирамин</w:t>
      </w:r>
      <w:proofErr w:type="spellEnd"/>
      <w:r w:rsidRPr="001C7ADB">
        <w:rPr>
          <w:rFonts w:ascii="Times New Roman" w:hAnsi="Times New Roman"/>
          <w:b/>
          <w:bCs/>
          <w:color w:val="000000"/>
          <w:sz w:val="28"/>
          <w:szCs w:val="28"/>
        </w:rPr>
        <w:t>:</w:t>
      </w:r>
    </w:p>
    <w:p w:rsidR="0002657A" w:rsidRPr="001C7ADB" w:rsidRDefault="0002657A" w:rsidP="00A97693">
      <w:pPr>
        <w:numPr>
          <w:ilvl w:val="0"/>
          <w:numId w:val="22"/>
        </w:numPr>
        <w:tabs>
          <w:tab w:val="clear" w:pos="720"/>
          <w:tab w:val="left" w:pos="709"/>
        </w:tabs>
        <w:ind w:left="0" w:firstLine="284"/>
        <w:rPr>
          <w:color w:val="000000"/>
          <w:sz w:val="28"/>
          <w:szCs w:val="28"/>
        </w:rPr>
      </w:pPr>
      <w:proofErr w:type="spellStart"/>
      <w:r w:rsidRPr="001C7ADB">
        <w:rPr>
          <w:color w:val="000000"/>
          <w:sz w:val="28"/>
          <w:szCs w:val="28"/>
        </w:rPr>
        <w:t>Секвестрант</w:t>
      </w:r>
      <w:proofErr w:type="spellEnd"/>
      <w:r w:rsidRPr="001C7ADB">
        <w:rPr>
          <w:color w:val="000000"/>
          <w:sz w:val="28"/>
          <w:szCs w:val="28"/>
        </w:rPr>
        <w:t xml:space="preserve"> желчных кислот.</w:t>
      </w:r>
    </w:p>
    <w:p w:rsidR="0002657A" w:rsidRPr="001C7ADB" w:rsidRDefault="0002657A" w:rsidP="00A97693">
      <w:pPr>
        <w:numPr>
          <w:ilvl w:val="0"/>
          <w:numId w:val="22"/>
        </w:numPr>
        <w:tabs>
          <w:tab w:val="clear" w:pos="720"/>
          <w:tab w:val="left" w:pos="709"/>
        </w:tabs>
        <w:ind w:left="0" w:firstLine="284"/>
        <w:rPr>
          <w:color w:val="000000"/>
          <w:sz w:val="28"/>
          <w:szCs w:val="28"/>
        </w:rPr>
      </w:pPr>
      <w:r w:rsidRPr="001C7ADB">
        <w:rPr>
          <w:color w:val="000000"/>
          <w:sz w:val="28"/>
          <w:szCs w:val="28"/>
        </w:rPr>
        <w:t>Увеличивает содержание ЛПВП в крови.</w:t>
      </w:r>
    </w:p>
    <w:p w:rsidR="0002657A" w:rsidRPr="001C7ADB" w:rsidRDefault="0002657A" w:rsidP="00A97693">
      <w:pPr>
        <w:numPr>
          <w:ilvl w:val="0"/>
          <w:numId w:val="22"/>
        </w:numPr>
        <w:tabs>
          <w:tab w:val="clear" w:pos="720"/>
          <w:tab w:val="left" w:pos="709"/>
        </w:tabs>
        <w:ind w:left="0" w:firstLine="284"/>
        <w:rPr>
          <w:color w:val="000000"/>
          <w:sz w:val="28"/>
          <w:szCs w:val="28"/>
        </w:rPr>
      </w:pPr>
      <w:r w:rsidRPr="001C7ADB">
        <w:rPr>
          <w:color w:val="000000"/>
          <w:sz w:val="28"/>
          <w:szCs w:val="28"/>
        </w:rPr>
        <w:t>Уменьшает содержание ЛПНП в крови.</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Что не относится к  </w:t>
      </w:r>
      <w:proofErr w:type="spellStart"/>
      <w:r w:rsidRPr="001C7ADB">
        <w:rPr>
          <w:rFonts w:ascii="Times New Roman" w:hAnsi="Times New Roman"/>
          <w:b/>
          <w:bCs/>
          <w:color w:val="000000"/>
          <w:sz w:val="28"/>
          <w:szCs w:val="28"/>
        </w:rPr>
        <w:t>гиполипидемическим</w:t>
      </w:r>
      <w:proofErr w:type="spellEnd"/>
      <w:r w:rsidRPr="001C7ADB">
        <w:rPr>
          <w:rFonts w:ascii="Times New Roman" w:hAnsi="Times New Roman"/>
          <w:b/>
          <w:bCs/>
          <w:color w:val="000000"/>
          <w:sz w:val="28"/>
          <w:szCs w:val="28"/>
        </w:rPr>
        <w:t xml:space="preserve"> средствам:</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Холестирамин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Симвастатин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Кислота никотиновая.</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Пиридинол-карбамат</w:t>
      </w:r>
      <w:proofErr w:type="spellEnd"/>
      <w:r w:rsidRPr="001C7ADB">
        <w:rPr>
          <w:rFonts w:ascii="Times New Roman" w:hAnsi="Times New Roman"/>
          <w:color w:val="000000"/>
          <w:sz w:val="28"/>
          <w:szCs w:val="28"/>
        </w:rPr>
        <w:t xml:space="preserve"> (пармидин).</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Гемфиброзил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Ловастатин</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46"/>
        </w:numPr>
        <w:tabs>
          <w:tab w:val="clear" w:pos="720"/>
          <w:tab w:val="left" w:pos="709"/>
        </w:tabs>
        <w:spacing w:before="0" w:beforeAutospacing="0" w:after="0" w:afterAutospacing="0"/>
        <w:ind w:left="0" w:firstLine="284"/>
        <w:jc w:val="left"/>
        <w:rPr>
          <w:rFonts w:ascii="Times New Roman" w:hAnsi="Times New Roman"/>
          <w:color w:val="000000"/>
          <w:sz w:val="28"/>
          <w:szCs w:val="28"/>
        </w:rPr>
      </w:pPr>
      <w:proofErr w:type="spellStart"/>
      <w:r w:rsidRPr="001C7ADB">
        <w:rPr>
          <w:rFonts w:ascii="Times New Roman" w:hAnsi="Times New Roman"/>
          <w:color w:val="000000"/>
          <w:sz w:val="28"/>
          <w:szCs w:val="28"/>
        </w:rPr>
        <w:t>Пробукол</w:t>
      </w:r>
      <w:proofErr w:type="spellEnd"/>
      <w:r w:rsidRPr="001C7ADB">
        <w:rPr>
          <w:rFonts w:ascii="Times New Roman" w:hAnsi="Times New Roman"/>
          <w:color w:val="000000"/>
          <w:sz w:val="28"/>
          <w:szCs w:val="28"/>
        </w:rPr>
        <w:t>.</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Что характерно для </w:t>
      </w:r>
      <w:proofErr w:type="spellStart"/>
      <w:r w:rsidRPr="001C7ADB">
        <w:rPr>
          <w:rFonts w:ascii="Times New Roman" w:hAnsi="Times New Roman"/>
          <w:b/>
          <w:bCs/>
          <w:color w:val="000000"/>
          <w:sz w:val="28"/>
          <w:szCs w:val="28"/>
        </w:rPr>
        <w:t>триметазидина</w:t>
      </w:r>
      <w:proofErr w:type="spellEnd"/>
      <w:r w:rsidRPr="001C7ADB">
        <w:rPr>
          <w:rFonts w:ascii="Times New Roman" w:hAnsi="Times New Roman"/>
          <w:b/>
          <w:bCs/>
          <w:color w:val="000000"/>
          <w:sz w:val="28"/>
          <w:szCs w:val="28"/>
        </w:rPr>
        <w:t xml:space="preserve">? </w:t>
      </w:r>
    </w:p>
    <w:p w:rsidR="0002657A" w:rsidRPr="001C7ADB" w:rsidRDefault="0002657A" w:rsidP="00A97693">
      <w:pPr>
        <w:pStyle w:val="a4"/>
        <w:numPr>
          <w:ilvl w:val="0"/>
          <w:numId w:val="47"/>
        </w:numPr>
        <w:tabs>
          <w:tab w:val="clear" w:pos="720"/>
          <w:tab w:val="num" w:pos="36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Расширяет коронарные сосуды и увеличивает доставку кислороде к миокарду.</w:t>
      </w:r>
    </w:p>
    <w:p w:rsidR="0002657A" w:rsidRPr="001C7ADB" w:rsidRDefault="0002657A" w:rsidP="00A97693">
      <w:pPr>
        <w:pStyle w:val="a4"/>
        <w:numPr>
          <w:ilvl w:val="0"/>
          <w:numId w:val="47"/>
        </w:numPr>
        <w:tabs>
          <w:tab w:val="clear" w:pos="720"/>
          <w:tab w:val="num" w:pos="36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 xml:space="preserve">Оказывает </w:t>
      </w:r>
      <w:proofErr w:type="spellStart"/>
      <w:r w:rsidRPr="001C7ADB">
        <w:rPr>
          <w:rFonts w:ascii="Times New Roman" w:hAnsi="Times New Roman"/>
          <w:color w:val="000000"/>
          <w:sz w:val="28"/>
          <w:szCs w:val="28"/>
        </w:rPr>
        <w:t>кардиопротекторное</w:t>
      </w:r>
      <w:proofErr w:type="spellEnd"/>
      <w:r w:rsidRPr="001C7ADB">
        <w:rPr>
          <w:rFonts w:ascii="Times New Roman" w:hAnsi="Times New Roman"/>
          <w:color w:val="000000"/>
          <w:sz w:val="28"/>
          <w:szCs w:val="28"/>
        </w:rPr>
        <w:t xml:space="preserve"> действие, повышая устойчивость кардиомиоцитов к гипоксии.</w:t>
      </w:r>
    </w:p>
    <w:p w:rsidR="0002657A" w:rsidRPr="001C7ADB" w:rsidRDefault="0002657A" w:rsidP="00A97693">
      <w:pPr>
        <w:pStyle w:val="a4"/>
        <w:numPr>
          <w:ilvl w:val="0"/>
          <w:numId w:val="47"/>
        </w:numPr>
        <w:tabs>
          <w:tab w:val="clear" w:pos="720"/>
          <w:tab w:val="num" w:pos="36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Нормализует энергетический баланс кардиомиоцитов.</w:t>
      </w:r>
    </w:p>
    <w:p w:rsidR="0002657A" w:rsidRPr="001C7ADB" w:rsidRDefault="0002657A" w:rsidP="00A97693">
      <w:pPr>
        <w:pStyle w:val="a4"/>
        <w:numPr>
          <w:ilvl w:val="0"/>
          <w:numId w:val="47"/>
        </w:numPr>
        <w:tabs>
          <w:tab w:val="clear" w:pos="720"/>
          <w:tab w:val="num" w:pos="36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Применяется для купирования приступов стенокардии.</w:t>
      </w:r>
    </w:p>
    <w:p w:rsidR="0002657A" w:rsidRPr="001C7ADB" w:rsidRDefault="0002657A" w:rsidP="00A97693">
      <w:pPr>
        <w:pStyle w:val="a4"/>
        <w:numPr>
          <w:ilvl w:val="0"/>
          <w:numId w:val="57"/>
        </w:numPr>
        <w:tabs>
          <w:tab w:val="left" w:pos="709"/>
        </w:tabs>
        <w:spacing w:before="0" w:beforeAutospacing="0" w:after="0" w:afterAutospacing="0"/>
        <w:ind w:left="0" w:firstLine="284"/>
        <w:jc w:val="left"/>
        <w:rPr>
          <w:rFonts w:ascii="Times New Roman" w:hAnsi="Times New Roman"/>
          <w:b/>
          <w:color w:val="000000"/>
          <w:sz w:val="28"/>
          <w:szCs w:val="28"/>
        </w:rPr>
      </w:pPr>
      <w:r w:rsidRPr="001C7ADB">
        <w:rPr>
          <w:rFonts w:ascii="Times New Roman" w:hAnsi="Times New Roman"/>
          <w:b/>
          <w:bCs/>
          <w:color w:val="000000"/>
          <w:sz w:val="28"/>
          <w:szCs w:val="28"/>
        </w:rPr>
        <w:t xml:space="preserve">Что характерно для </w:t>
      </w:r>
      <w:proofErr w:type="spellStart"/>
      <w:r w:rsidRPr="001C7ADB">
        <w:rPr>
          <w:rFonts w:ascii="Times New Roman" w:hAnsi="Times New Roman"/>
          <w:b/>
          <w:bCs/>
          <w:color w:val="000000"/>
          <w:sz w:val="28"/>
          <w:szCs w:val="28"/>
        </w:rPr>
        <w:t>ксантиноланикотината</w:t>
      </w:r>
      <w:proofErr w:type="spellEnd"/>
      <w:r w:rsidRPr="001C7ADB">
        <w:rPr>
          <w:rFonts w:ascii="Times New Roman" w:hAnsi="Times New Roman"/>
          <w:b/>
          <w:bCs/>
          <w:color w:val="000000"/>
          <w:sz w:val="28"/>
          <w:szCs w:val="28"/>
        </w:rPr>
        <w:t>?</w:t>
      </w:r>
    </w:p>
    <w:p w:rsidR="0002657A" w:rsidRPr="001C7ADB" w:rsidRDefault="0002657A" w:rsidP="00A97693">
      <w:pPr>
        <w:pStyle w:val="a4"/>
        <w:numPr>
          <w:ilvl w:val="0"/>
          <w:numId w:val="5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Улучшает мозговое и периферическое кровообращение.</w:t>
      </w:r>
    </w:p>
    <w:p w:rsidR="0002657A" w:rsidRPr="001C7ADB" w:rsidRDefault="0002657A" w:rsidP="00A97693">
      <w:pPr>
        <w:pStyle w:val="a4"/>
        <w:numPr>
          <w:ilvl w:val="0"/>
          <w:numId w:val="5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Избирательно улучшает мозговое кровообращение.</w:t>
      </w:r>
    </w:p>
    <w:p w:rsidR="0002657A" w:rsidRPr="001C7ADB" w:rsidRDefault="0002657A" w:rsidP="00A97693">
      <w:pPr>
        <w:pStyle w:val="a4"/>
        <w:numPr>
          <w:ilvl w:val="0"/>
          <w:numId w:val="5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Применяется для устранения и предупреждения спазмов мозговых и периферических сосудов.</w:t>
      </w:r>
    </w:p>
    <w:p w:rsidR="0002657A" w:rsidRPr="001C7ADB" w:rsidRDefault="0002657A" w:rsidP="00A97693">
      <w:pPr>
        <w:pStyle w:val="a4"/>
        <w:numPr>
          <w:ilvl w:val="0"/>
          <w:numId w:val="53"/>
        </w:numPr>
        <w:tabs>
          <w:tab w:val="clear" w:pos="720"/>
          <w:tab w:val="left" w:pos="709"/>
        </w:tabs>
        <w:spacing w:before="0" w:beforeAutospacing="0" w:after="0" w:afterAutospacing="0"/>
        <w:ind w:left="0" w:firstLine="284"/>
        <w:jc w:val="left"/>
        <w:rPr>
          <w:rFonts w:ascii="Times New Roman" w:hAnsi="Times New Roman"/>
          <w:color w:val="000000"/>
          <w:sz w:val="28"/>
          <w:szCs w:val="28"/>
        </w:rPr>
      </w:pPr>
      <w:r w:rsidRPr="001C7ADB">
        <w:rPr>
          <w:rFonts w:ascii="Times New Roman" w:hAnsi="Times New Roman"/>
          <w:color w:val="000000"/>
          <w:sz w:val="28"/>
          <w:szCs w:val="28"/>
        </w:rPr>
        <w:t>Вызывает меньше побочных эффектов, чем кислота никотиновая.</w:t>
      </w:r>
    </w:p>
    <w:p w:rsidR="0002657A" w:rsidRPr="00DE1FA4" w:rsidRDefault="0002657A" w:rsidP="00DE1FA4">
      <w:pPr>
        <w:tabs>
          <w:tab w:val="left" w:pos="1134"/>
        </w:tabs>
        <w:ind w:firstLine="709"/>
        <w:rPr>
          <w:sz w:val="28"/>
          <w:szCs w:val="28"/>
        </w:rPr>
      </w:pPr>
    </w:p>
    <w:p w:rsidR="00E4107C" w:rsidRPr="00DE1FA4" w:rsidRDefault="00E4107C" w:rsidP="00DE1FA4">
      <w:pPr>
        <w:pStyle w:val="a5"/>
        <w:tabs>
          <w:tab w:val="left" w:pos="426"/>
          <w:tab w:val="left" w:pos="1134"/>
        </w:tabs>
        <w:ind w:left="0" w:firstLine="709"/>
        <w:jc w:val="left"/>
        <w:rPr>
          <w:rFonts w:ascii="Times New Roman" w:eastAsiaTheme="minorHAnsi" w:hAnsi="Times New Roman"/>
          <w:sz w:val="28"/>
          <w:szCs w:val="28"/>
          <w:lang w:eastAsia="en-US"/>
        </w:rPr>
      </w:pPr>
    </w:p>
    <w:p w:rsidR="000B5A00" w:rsidRPr="00DE1FA4" w:rsidRDefault="000B5A00" w:rsidP="00DE1FA4">
      <w:pPr>
        <w:tabs>
          <w:tab w:val="left" w:pos="1134"/>
        </w:tabs>
        <w:ind w:firstLine="709"/>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A6139C" w:rsidRPr="00DE1FA4" w:rsidRDefault="00A6139C" w:rsidP="00DE1FA4">
      <w:pPr>
        <w:tabs>
          <w:tab w:val="left" w:pos="426"/>
          <w:tab w:val="left" w:pos="1134"/>
        </w:tabs>
        <w:ind w:firstLine="709"/>
        <w:jc w:val="both"/>
        <w:rPr>
          <w:rFonts w:eastAsia="Microsoft Sans Serif"/>
          <w:b/>
          <w:bCs/>
          <w:color w:val="000000"/>
          <w:spacing w:val="-10"/>
          <w:sz w:val="28"/>
          <w:szCs w:val="28"/>
        </w:rPr>
      </w:pPr>
    </w:p>
    <w:p w:rsidR="00562097" w:rsidRPr="00DE1FA4" w:rsidRDefault="00562097" w:rsidP="00DE1FA4">
      <w:pPr>
        <w:tabs>
          <w:tab w:val="left" w:pos="426"/>
          <w:tab w:val="left" w:pos="1134"/>
        </w:tabs>
        <w:ind w:firstLine="709"/>
        <w:jc w:val="both"/>
        <w:rPr>
          <w:rFonts w:eastAsia="Microsoft Sans Serif"/>
          <w:b/>
          <w:color w:val="000000"/>
          <w:sz w:val="28"/>
          <w:szCs w:val="28"/>
        </w:rPr>
      </w:pPr>
      <w:r w:rsidRPr="00DE1FA4">
        <w:rPr>
          <w:rFonts w:eastAsia="Microsoft Sans Serif"/>
          <w:b/>
          <w:bCs/>
          <w:color w:val="000000"/>
          <w:spacing w:val="-10"/>
          <w:sz w:val="28"/>
          <w:szCs w:val="28"/>
        </w:rPr>
        <w:t xml:space="preserve">Задача </w:t>
      </w:r>
      <w:r w:rsidR="00F2469E" w:rsidRPr="00DE1FA4">
        <w:rPr>
          <w:rFonts w:eastAsia="Microsoft Sans Serif"/>
          <w:b/>
          <w:bCs/>
          <w:color w:val="000000"/>
          <w:spacing w:val="-10"/>
          <w:sz w:val="28"/>
          <w:szCs w:val="28"/>
        </w:rPr>
        <w:t>1</w:t>
      </w:r>
    </w:p>
    <w:p w:rsidR="00562097" w:rsidRPr="00DE1FA4" w:rsidRDefault="00562097" w:rsidP="00DE1FA4">
      <w:pPr>
        <w:tabs>
          <w:tab w:val="left" w:pos="426"/>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 60 лет, страдающий гиперлипидемией, принимает в течение 1 месяца </w:t>
      </w:r>
      <w:proofErr w:type="spellStart"/>
      <w:r w:rsidRPr="00DE1FA4">
        <w:rPr>
          <w:rFonts w:eastAsia="Microsoft Sans Serif"/>
          <w:color w:val="000000"/>
          <w:sz w:val="28"/>
          <w:szCs w:val="28"/>
        </w:rPr>
        <w:t>правастатин</w:t>
      </w:r>
      <w:proofErr w:type="spellEnd"/>
      <w:r w:rsidRPr="00DE1FA4">
        <w:rPr>
          <w:rFonts w:eastAsia="Microsoft Sans Serif"/>
          <w:color w:val="000000"/>
          <w:sz w:val="28"/>
          <w:szCs w:val="28"/>
        </w:rPr>
        <w:t xml:space="preserve"> 20 мг 1 раз в сутки (на ночь). В связи с неэффективностью добавлен </w:t>
      </w:r>
      <w:proofErr w:type="spellStart"/>
      <w:r w:rsidRPr="00DE1FA4">
        <w:rPr>
          <w:rFonts w:eastAsia="Microsoft Sans Serif"/>
          <w:color w:val="000000"/>
          <w:sz w:val="28"/>
          <w:szCs w:val="28"/>
        </w:rPr>
        <w:t>гемфиброзил</w:t>
      </w:r>
      <w:proofErr w:type="spellEnd"/>
      <w:r w:rsidRPr="00DE1FA4">
        <w:rPr>
          <w:rFonts w:eastAsia="Microsoft Sans Serif"/>
          <w:color w:val="000000"/>
          <w:sz w:val="28"/>
          <w:szCs w:val="28"/>
        </w:rPr>
        <w:t xml:space="preserve"> 600 мг 2 раза в сутки. Через 7 дней после начала терапии </w:t>
      </w:r>
      <w:proofErr w:type="spellStart"/>
      <w:r w:rsidRPr="00DE1FA4">
        <w:rPr>
          <w:rFonts w:eastAsia="Microsoft Sans Serif"/>
          <w:color w:val="000000"/>
          <w:sz w:val="28"/>
          <w:szCs w:val="28"/>
        </w:rPr>
        <w:t>гемфиброзилом</w:t>
      </w:r>
      <w:proofErr w:type="spellEnd"/>
      <w:r w:rsidRPr="00DE1FA4">
        <w:rPr>
          <w:rFonts w:eastAsia="Microsoft Sans Serif"/>
          <w:color w:val="000000"/>
          <w:sz w:val="28"/>
          <w:szCs w:val="28"/>
        </w:rPr>
        <w:t xml:space="preserve"> обратился с жалобами на боли в мышцах, мышечную слабость, в биохимическом анализе крови - повышение уровне КФК до 1200 </w:t>
      </w:r>
      <w:r w:rsidRPr="00DE1FA4">
        <w:rPr>
          <w:rFonts w:eastAsia="Microsoft Sans Serif"/>
          <w:color w:val="000000"/>
          <w:sz w:val="28"/>
          <w:szCs w:val="28"/>
          <w:lang w:val="en-US" w:eastAsia="en-US"/>
        </w:rPr>
        <w:t>ME</w:t>
      </w:r>
      <w:r w:rsidRPr="00DE1FA4">
        <w:rPr>
          <w:rFonts w:eastAsia="Microsoft Sans Serif"/>
          <w:color w:val="000000"/>
          <w:sz w:val="28"/>
          <w:szCs w:val="28"/>
          <w:lang w:eastAsia="en-US"/>
        </w:rPr>
        <w:t xml:space="preserve">, </w:t>
      </w:r>
      <w:r w:rsidRPr="00DE1FA4">
        <w:rPr>
          <w:rFonts w:eastAsia="Microsoft Sans Serif"/>
          <w:color w:val="000000"/>
          <w:sz w:val="28"/>
          <w:szCs w:val="28"/>
        </w:rPr>
        <w:t xml:space="preserve">МВ-КФК в пределах нормы (5 </w:t>
      </w:r>
      <w:r w:rsidRPr="00DE1FA4">
        <w:rPr>
          <w:rFonts w:eastAsia="Microsoft Sans Serif"/>
          <w:color w:val="000000"/>
          <w:sz w:val="28"/>
          <w:szCs w:val="28"/>
          <w:lang w:val="en-US" w:eastAsia="en-US"/>
        </w:rPr>
        <w:t>ME</w:t>
      </w:r>
      <w:r w:rsidRPr="00DE1FA4">
        <w:rPr>
          <w:rFonts w:eastAsia="Microsoft Sans Serif"/>
          <w:color w:val="000000"/>
          <w:sz w:val="28"/>
          <w:szCs w:val="28"/>
          <w:lang w:eastAsia="en-US"/>
        </w:rPr>
        <w:t xml:space="preserve">). </w:t>
      </w:r>
      <w:r w:rsidRPr="00DE1FA4">
        <w:rPr>
          <w:rFonts w:eastAsia="Microsoft Sans Serif"/>
          <w:color w:val="000000"/>
          <w:sz w:val="28"/>
          <w:szCs w:val="28"/>
        </w:rPr>
        <w:t>Используйте</w:t>
      </w:r>
    </w:p>
    <w:p w:rsidR="005A196A" w:rsidRPr="00DE1FA4" w:rsidRDefault="005A196A" w:rsidP="00DE1FA4">
      <w:pPr>
        <w:tabs>
          <w:tab w:val="left" w:pos="426"/>
          <w:tab w:val="left" w:pos="1134"/>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562097" w:rsidRPr="00DE1FA4" w:rsidRDefault="00562097" w:rsidP="00DE1FA4">
      <w:pPr>
        <w:tabs>
          <w:tab w:val="left" w:pos="426"/>
          <w:tab w:val="left" w:pos="1134"/>
        </w:tabs>
        <w:ind w:firstLine="709"/>
        <w:rPr>
          <w:rFonts w:eastAsia="Microsoft Sans Serif"/>
          <w:color w:val="000000"/>
          <w:sz w:val="28"/>
          <w:szCs w:val="28"/>
        </w:rPr>
      </w:pPr>
      <w:r w:rsidRPr="00DE1FA4">
        <w:rPr>
          <w:rFonts w:eastAsia="Microsoft Sans Serif"/>
          <w:color w:val="000000"/>
          <w:sz w:val="28"/>
          <w:szCs w:val="28"/>
        </w:rPr>
        <w:t xml:space="preserve">1 .Какая наиболее вероятная причина развития </w:t>
      </w:r>
      <w:proofErr w:type="spellStart"/>
      <w:r w:rsidRPr="00DE1FA4">
        <w:rPr>
          <w:rFonts w:eastAsia="Microsoft Sans Serif"/>
          <w:color w:val="000000"/>
          <w:sz w:val="28"/>
          <w:szCs w:val="28"/>
        </w:rPr>
        <w:t>рабдомиолиза</w:t>
      </w:r>
      <w:proofErr w:type="spellEnd"/>
      <w:r w:rsidRPr="00DE1FA4">
        <w:rPr>
          <w:rFonts w:eastAsia="Microsoft Sans Serif"/>
          <w:color w:val="000000"/>
          <w:sz w:val="28"/>
          <w:szCs w:val="28"/>
        </w:rPr>
        <w:t>?</w:t>
      </w:r>
    </w:p>
    <w:p w:rsidR="00562097" w:rsidRPr="00DE1FA4" w:rsidRDefault="00562097" w:rsidP="00DE1FA4">
      <w:pPr>
        <w:tabs>
          <w:tab w:val="left" w:pos="426"/>
          <w:tab w:val="left" w:pos="1134"/>
          <w:tab w:val="left" w:pos="1730"/>
        </w:tabs>
        <w:ind w:firstLine="709"/>
        <w:rPr>
          <w:rFonts w:eastAsia="Microsoft Sans Serif"/>
          <w:color w:val="000000"/>
          <w:sz w:val="28"/>
          <w:szCs w:val="28"/>
        </w:rPr>
      </w:pPr>
      <w:r w:rsidRPr="00DE1FA4">
        <w:rPr>
          <w:rFonts w:eastAsia="Microsoft Sans Serif"/>
          <w:color w:val="000000"/>
          <w:sz w:val="28"/>
          <w:szCs w:val="28"/>
        </w:rPr>
        <w:lastRenderedPageBreak/>
        <w:t>2.Каков</w:t>
      </w:r>
      <w:r w:rsidRPr="00DE1FA4">
        <w:rPr>
          <w:rFonts w:eastAsia="Microsoft Sans Serif"/>
          <w:color w:val="000000"/>
          <w:sz w:val="28"/>
          <w:szCs w:val="28"/>
        </w:rPr>
        <w:tab/>
        <w:t>тип, уровень и механизм возможного межлекарственного взаимодействия?</w:t>
      </w:r>
    </w:p>
    <w:p w:rsidR="00562097" w:rsidRPr="00DE1FA4" w:rsidRDefault="00562097" w:rsidP="00DE1FA4">
      <w:pPr>
        <w:tabs>
          <w:tab w:val="left" w:pos="426"/>
          <w:tab w:val="left" w:pos="1134"/>
          <w:tab w:val="left" w:pos="1240"/>
        </w:tabs>
        <w:ind w:firstLine="709"/>
        <w:rPr>
          <w:rFonts w:eastAsia="Microsoft Sans Serif"/>
          <w:color w:val="000000"/>
          <w:sz w:val="28"/>
          <w:szCs w:val="28"/>
        </w:rPr>
      </w:pPr>
      <w:r w:rsidRPr="00DE1FA4">
        <w:rPr>
          <w:rFonts w:eastAsia="Microsoft Sans Serif"/>
          <w:color w:val="000000"/>
          <w:sz w:val="28"/>
          <w:szCs w:val="28"/>
        </w:rPr>
        <w:t>3.Как</w:t>
      </w:r>
      <w:r w:rsidRPr="00DE1FA4">
        <w:rPr>
          <w:rFonts w:eastAsia="Microsoft Sans Serif"/>
          <w:color w:val="000000"/>
          <w:sz w:val="28"/>
          <w:szCs w:val="28"/>
        </w:rPr>
        <w:tab/>
        <w:t>можно было бы избежать данного межлекарственного взаимодействия?</w:t>
      </w:r>
    </w:p>
    <w:p w:rsidR="00562097" w:rsidRPr="00DE1FA4" w:rsidRDefault="00562097" w:rsidP="00DE1FA4">
      <w:pPr>
        <w:tabs>
          <w:tab w:val="left" w:pos="426"/>
          <w:tab w:val="left" w:pos="1134"/>
          <w:tab w:val="left" w:pos="1869"/>
        </w:tabs>
        <w:ind w:firstLine="709"/>
        <w:rPr>
          <w:rFonts w:eastAsia="Microsoft Sans Serif"/>
          <w:color w:val="000000"/>
          <w:sz w:val="28"/>
          <w:szCs w:val="28"/>
        </w:rPr>
      </w:pPr>
      <w:r w:rsidRPr="00DE1FA4">
        <w:rPr>
          <w:rFonts w:eastAsia="Microsoft Sans Serif"/>
          <w:color w:val="000000"/>
          <w:sz w:val="28"/>
          <w:szCs w:val="28"/>
        </w:rPr>
        <w:t xml:space="preserve">4.Какие еще лекарственные средства могут взаимодействовать с </w:t>
      </w:r>
      <w:proofErr w:type="spellStart"/>
      <w:r w:rsidRPr="00DE1FA4">
        <w:rPr>
          <w:rFonts w:eastAsia="Microsoft Sans Serif"/>
          <w:color w:val="000000"/>
          <w:sz w:val="28"/>
          <w:szCs w:val="28"/>
        </w:rPr>
        <w:t>правастатином</w:t>
      </w:r>
      <w:proofErr w:type="spellEnd"/>
      <w:r w:rsidRPr="00DE1FA4">
        <w:rPr>
          <w:rFonts w:eastAsia="Microsoft Sans Serif"/>
          <w:color w:val="000000"/>
          <w:sz w:val="28"/>
          <w:szCs w:val="28"/>
        </w:rPr>
        <w:t xml:space="preserve"> по подобному механизму?                                                                                               </w:t>
      </w:r>
    </w:p>
    <w:p w:rsidR="00562097" w:rsidRPr="00DE1FA4" w:rsidRDefault="00562097" w:rsidP="00DE1FA4">
      <w:pPr>
        <w:tabs>
          <w:tab w:val="left" w:pos="426"/>
          <w:tab w:val="left" w:pos="1134"/>
          <w:tab w:val="left" w:pos="1869"/>
        </w:tabs>
        <w:ind w:firstLine="709"/>
        <w:rPr>
          <w:rFonts w:eastAsia="Microsoft Sans Serif"/>
          <w:color w:val="000000"/>
          <w:sz w:val="28"/>
          <w:szCs w:val="28"/>
        </w:rPr>
      </w:pPr>
      <w:r w:rsidRPr="00DE1FA4">
        <w:rPr>
          <w:rFonts w:eastAsia="Microsoft Sans Serif"/>
          <w:color w:val="000000"/>
          <w:sz w:val="28"/>
          <w:szCs w:val="28"/>
        </w:rPr>
        <w:t xml:space="preserve">5.Предложите дальнейшую тактику ведения пациента. </w:t>
      </w:r>
    </w:p>
    <w:p w:rsidR="00562097" w:rsidRPr="00DE1FA4" w:rsidRDefault="00562097" w:rsidP="00DE1FA4">
      <w:pPr>
        <w:tabs>
          <w:tab w:val="left" w:pos="426"/>
          <w:tab w:val="left" w:pos="1134"/>
        </w:tabs>
        <w:ind w:firstLine="709"/>
        <w:jc w:val="both"/>
        <w:rPr>
          <w:rFonts w:eastAsia="Microsoft Sans Serif"/>
          <w:bCs/>
          <w:spacing w:val="-10"/>
          <w:sz w:val="28"/>
          <w:szCs w:val="28"/>
        </w:rPr>
      </w:pPr>
    </w:p>
    <w:p w:rsidR="00F2469E" w:rsidRPr="00DE1FA4" w:rsidRDefault="00F2469E" w:rsidP="00DE1FA4">
      <w:pPr>
        <w:tabs>
          <w:tab w:val="left" w:pos="426"/>
          <w:tab w:val="left" w:pos="1134"/>
        </w:tabs>
        <w:ind w:firstLine="709"/>
        <w:jc w:val="both"/>
        <w:rPr>
          <w:b/>
          <w:sz w:val="28"/>
          <w:szCs w:val="28"/>
        </w:rPr>
      </w:pPr>
      <w:r w:rsidRPr="00DE1FA4">
        <w:rPr>
          <w:b/>
          <w:sz w:val="28"/>
          <w:szCs w:val="28"/>
        </w:rPr>
        <w:t xml:space="preserve">Задача </w:t>
      </w:r>
      <w:r w:rsidR="00596BAD" w:rsidRPr="00DE1FA4">
        <w:rPr>
          <w:b/>
          <w:sz w:val="28"/>
          <w:szCs w:val="28"/>
        </w:rPr>
        <w:t>2</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Мужчина 52 лет, обратился на </w:t>
      </w:r>
      <w:proofErr w:type="spellStart"/>
      <w:r w:rsidRPr="00DE1FA4">
        <w:rPr>
          <w:sz w:val="28"/>
          <w:szCs w:val="28"/>
        </w:rPr>
        <w:t>приѐм</w:t>
      </w:r>
      <w:proofErr w:type="spellEnd"/>
      <w:r w:rsidRPr="00DE1FA4">
        <w:rPr>
          <w:sz w:val="28"/>
          <w:szCs w:val="28"/>
        </w:rPr>
        <w:t xml:space="preserve"> к врачу-терапевту участковому для проведения дополнительного обследования после второго этапа диспансеризации. Из анамнеза известно, что наследственность по ССЗ отягощена по материнской линии (ГБ с 50 лет, ОНМК в 60 лет). Пациент курит около 30 лет, до 1,5 пачек сигарет в день. Употребляет алкоголь – примерно 100 мл крепких напитков в неделю. Рацион питания с избыточным содержанием животных жиров и углеводов. В течение 9 месяцев в году ведет малоподвижный образ жизни, а в течение 3 месяцев – с большими физическими нагрузками. При осмотре: состояние удовлетворительное. Рост – 176 см, вес – 101 кг (индекс массы тела – 32,8 кг/м²). Окружность талии – 108 см. Кожные покровы чистые, обычной окраски. </w:t>
      </w:r>
      <w:proofErr w:type="spellStart"/>
      <w:r w:rsidRPr="00DE1FA4">
        <w:rPr>
          <w:sz w:val="28"/>
          <w:szCs w:val="28"/>
        </w:rPr>
        <w:t>Ксантом</w:t>
      </w:r>
      <w:proofErr w:type="spellEnd"/>
      <w:r w:rsidRPr="00DE1FA4">
        <w:rPr>
          <w:sz w:val="28"/>
          <w:szCs w:val="28"/>
        </w:rPr>
        <w:t xml:space="preserve"> нет. Периферических </w:t>
      </w:r>
      <w:proofErr w:type="spellStart"/>
      <w:r w:rsidRPr="00DE1FA4">
        <w:rPr>
          <w:sz w:val="28"/>
          <w:szCs w:val="28"/>
        </w:rPr>
        <w:t>отѐков</w:t>
      </w:r>
      <w:proofErr w:type="spellEnd"/>
      <w:r w:rsidRPr="00DE1FA4">
        <w:rPr>
          <w:sz w:val="28"/>
          <w:szCs w:val="28"/>
        </w:rPr>
        <w:t xml:space="preserve"> нет. В </w:t>
      </w:r>
      <w:proofErr w:type="spellStart"/>
      <w:r w:rsidRPr="00DE1FA4">
        <w:rPr>
          <w:sz w:val="28"/>
          <w:szCs w:val="28"/>
        </w:rPr>
        <w:t>лѐгких</w:t>
      </w:r>
      <w:proofErr w:type="spellEnd"/>
      <w:r w:rsidRPr="00DE1FA4">
        <w:rPr>
          <w:sz w:val="28"/>
          <w:szCs w:val="28"/>
        </w:rPr>
        <w:t xml:space="preserve"> дыхание </w:t>
      </w:r>
      <w:proofErr w:type="spellStart"/>
      <w:r w:rsidRPr="00DE1FA4">
        <w:rPr>
          <w:sz w:val="28"/>
          <w:szCs w:val="28"/>
        </w:rPr>
        <w:t>жѐсткое</w:t>
      </w:r>
      <w:proofErr w:type="spellEnd"/>
      <w:r w:rsidRPr="00DE1FA4">
        <w:rPr>
          <w:sz w:val="28"/>
          <w:szCs w:val="28"/>
        </w:rPr>
        <w:t xml:space="preserve">, хрипов нет. Тоны сердца приглушены, ритмичные, акцент II тона над аортой. АД – 130/80 мм рт. ст. ЧСС – 70 ударов в минуту. Живот мягкий, при пальпации безболезненный во всех отделах. Печень и </w:t>
      </w:r>
      <w:proofErr w:type="spellStart"/>
      <w:r w:rsidRPr="00DE1FA4">
        <w:rPr>
          <w:sz w:val="28"/>
          <w:szCs w:val="28"/>
        </w:rPr>
        <w:t>селезѐнка</w:t>
      </w:r>
      <w:proofErr w:type="spellEnd"/>
      <w:r w:rsidRPr="00DE1FA4">
        <w:rPr>
          <w:sz w:val="28"/>
          <w:szCs w:val="28"/>
        </w:rPr>
        <w:t xml:space="preserve"> не увеличены. Поколачивание в проекции почек безболезненно с обеих сторон. В анализах: общий холестерин - 5,8 ммоль/л, ТГ - 4,1 ммоль/л, ХС-ЛПВП - 0,9 ммоль/л; ХС-ЛПНП - 3,22 ммоль/л; глюкоза натощак - 6,2 ммоль/л, тест толерантности к глюкозе: глюкоза через 2 часа - 7,9 ммоль/л, HbA1c - 6,3%, креатинин - 63 мкмоль/л, СКФ (по формуле CKD-EPI) - 108 мл/мин. </w:t>
      </w:r>
      <w:r w:rsidRPr="00DE1FA4">
        <w:rPr>
          <w:b/>
          <w:sz w:val="28"/>
          <w:szCs w:val="28"/>
        </w:rPr>
        <w:t>Вопросы:</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1. Предположите наиболее вероятный диагноз.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2. Обоснуйте поставленный Вами диагноз.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3. Составьте и обоснуйте план дополнительного обследования пациента.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4. Определите тактику лечения пациента и обоснуйте свой выбор. </w:t>
      </w:r>
    </w:p>
    <w:p w:rsidR="00F2469E" w:rsidRPr="00DE1FA4" w:rsidRDefault="00F2469E" w:rsidP="00DE1FA4">
      <w:pPr>
        <w:tabs>
          <w:tab w:val="left" w:pos="426"/>
          <w:tab w:val="left" w:pos="1134"/>
        </w:tabs>
        <w:ind w:firstLine="709"/>
        <w:jc w:val="both"/>
        <w:rPr>
          <w:sz w:val="28"/>
          <w:szCs w:val="28"/>
        </w:rPr>
      </w:pPr>
      <w:r w:rsidRPr="00DE1FA4">
        <w:rPr>
          <w:sz w:val="28"/>
          <w:szCs w:val="28"/>
        </w:rPr>
        <w:t>5. Определите план диспансерного наблюдения</w:t>
      </w:r>
    </w:p>
    <w:p w:rsidR="00596BAD" w:rsidRPr="00DE1FA4" w:rsidRDefault="00596BAD" w:rsidP="00DE1FA4">
      <w:pPr>
        <w:tabs>
          <w:tab w:val="left" w:pos="426"/>
          <w:tab w:val="left" w:pos="1134"/>
        </w:tabs>
        <w:ind w:firstLine="709"/>
        <w:jc w:val="both"/>
        <w:rPr>
          <w:b/>
          <w:sz w:val="28"/>
          <w:szCs w:val="28"/>
        </w:rPr>
      </w:pPr>
    </w:p>
    <w:p w:rsidR="00F2469E" w:rsidRPr="00DE1FA4" w:rsidRDefault="00F2469E" w:rsidP="00DE1FA4">
      <w:pPr>
        <w:tabs>
          <w:tab w:val="left" w:pos="426"/>
          <w:tab w:val="left" w:pos="1134"/>
        </w:tabs>
        <w:ind w:firstLine="709"/>
        <w:jc w:val="both"/>
        <w:rPr>
          <w:sz w:val="28"/>
          <w:szCs w:val="28"/>
        </w:rPr>
      </w:pPr>
      <w:r w:rsidRPr="00DE1FA4">
        <w:rPr>
          <w:b/>
          <w:sz w:val="28"/>
          <w:szCs w:val="28"/>
        </w:rPr>
        <w:t xml:space="preserve">Задача </w:t>
      </w:r>
      <w:r w:rsidR="00596BAD" w:rsidRPr="00DE1FA4">
        <w:rPr>
          <w:b/>
          <w:sz w:val="28"/>
          <w:szCs w:val="28"/>
        </w:rPr>
        <w:t>3</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Пациент Р. 55 лет, слесарь, обратился к врачу-терапевту участковому с жалобами на сжимающие боли за грудиной с иррадиацией в межлопаточное пространство, преимущественно возникающие при быстрой ходьбе или при </w:t>
      </w:r>
      <w:proofErr w:type="spellStart"/>
      <w:r w:rsidRPr="00DE1FA4">
        <w:rPr>
          <w:sz w:val="28"/>
          <w:szCs w:val="28"/>
        </w:rPr>
        <w:t>подъѐме</w:t>
      </w:r>
      <w:proofErr w:type="spellEnd"/>
      <w:r w:rsidRPr="00DE1FA4">
        <w:rPr>
          <w:sz w:val="28"/>
          <w:szCs w:val="28"/>
        </w:rPr>
        <w:t xml:space="preserve"> по лестнице более чем на один пролет в обычном темпе, купирующиеся </w:t>
      </w:r>
      <w:proofErr w:type="spellStart"/>
      <w:r w:rsidRPr="00DE1FA4">
        <w:rPr>
          <w:sz w:val="28"/>
          <w:szCs w:val="28"/>
        </w:rPr>
        <w:t>приѐмом</w:t>
      </w:r>
      <w:proofErr w:type="spellEnd"/>
      <w:r w:rsidRPr="00DE1FA4">
        <w:rPr>
          <w:sz w:val="28"/>
          <w:szCs w:val="28"/>
        </w:rPr>
        <w:t xml:space="preserve"> 1 таблетки Нитроглицерина сублингвально. Из анамнеза известно, что впервые загрудинные боли возникли около двух лет назад, с тех пор выраженного прогрессирования заболевания не отмечал. Вредные привычки: курит в течение длительного времени по 2 пачки в сутки; злоупотребляет алкоголем. Объективно: состояние относительно удовлетворительное. Температура тела 36,6 °С. Рост - 162 см, вес - 95 кг. ИМТ – 36,2 кг/м2. </w:t>
      </w:r>
      <w:proofErr w:type="spellStart"/>
      <w:r w:rsidRPr="00DE1FA4">
        <w:rPr>
          <w:sz w:val="28"/>
          <w:szCs w:val="28"/>
        </w:rPr>
        <w:t>Гиперстеническое</w:t>
      </w:r>
      <w:proofErr w:type="spellEnd"/>
      <w:r w:rsidRPr="00DE1FA4">
        <w:rPr>
          <w:sz w:val="28"/>
          <w:szCs w:val="28"/>
        </w:rPr>
        <w:t xml:space="preserve"> телосложение. Кожные покровы и видимые слизистые физиологической окраски и обычной влажности. Периферических </w:t>
      </w:r>
      <w:proofErr w:type="spellStart"/>
      <w:r w:rsidRPr="00DE1FA4">
        <w:rPr>
          <w:sz w:val="28"/>
          <w:szCs w:val="28"/>
        </w:rPr>
        <w:t>отѐков</w:t>
      </w:r>
      <w:proofErr w:type="spellEnd"/>
      <w:r w:rsidRPr="00DE1FA4">
        <w:rPr>
          <w:sz w:val="28"/>
          <w:szCs w:val="28"/>
        </w:rPr>
        <w:t xml:space="preserve"> нет. В </w:t>
      </w:r>
      <w:proofErr w:type="spellStart"/>
      <w:r w:rsidRPr="00DE1FA4">
        <w:rPr>
          <w:sz w:val="28"/>
          <w:szCs w:val="28"/>
        </w:rPr>
        <w:t>лѐгких</w:t>
      </w:r>
      <w:proofErr w:type="spellEnd"/>
      <w:r w:rsidRPr="00DE1FA4">
        <w:rPr>
          <w:sz w:val="28"/>
          <w:szCs w:val="28"/>
        </w:rPr>
        <w:t xml:space="preserve"> дыхание </w:t>
      </w:r>
      <w:proofErr w:type="spellStart"/>
      <w:r w:rsidRPr="00DE1FA4">
        <w:rPr>
          <w:sz w:val="28"/>
          <w:szCs w:val="28"/>
        </w:rPr>
        <w:t>жѐсткое</w:t>
      </w:r>
      <w:proofErr w:type="spellEnd"/>
      <w:r w:rsidRPr="00DE1FA4">
        <w:rPr>
          <w:sz w:val="28"/>
          <w:szCs w:val="28"/>
        </w:rPr>
        <w:t xml:space="preserve">, проводится во все отделы, хрипов нет. ЧДД - 18 в минуту. При перкуссии определяется смещение левой границы </w:t>
      </w:r>
      <w:r w:rsidRPr="00DE1FA4">
        <w:rPr>
          <w:sz w:val="28"/>
          <w:szCs w:val="28"/>
        </w:rPr>
        <w:lastRenderedPageBreak/>
        <w:t xml:space="preserve">относительной тупости сердца  влево на 0,5 см. Тоны сердца приглушены, ритм правильный. АД - 130/80 мм рт. ст. ЧСС - 87 ударов в минуту. Живот мягкий, при пальпации безболезненный во всех отделах, увеличен в объеме за </w:t>
      </w:r>
      <w:proofErr w:type="spellStart"/>
      <w:r w:rsidRPr="00DE1FA4">
        <w:rPr>
          <w:sz w:val="28"/>
          <w:szCs w:val="28"/>
        </w:rPr>
        <w:t>счѐтподкожножирового</w:t>
      </w:r>
      <w:proofErr w:type="spellEnd"/>
      <w:r w:rsidRPr="00DE1FA4">
        <w:rPr>
          <w:sz w:val="28"/>
          <w:szCs w:val="28"/>
        </w:rPr>
        <w:t xml:space="preserve"> слоя. Печень не выступает из-под края </w:t>
      </w:r>
      <w:proofErr w:type="spellStart"/>
      <w:r w:rsidRPr="00DE1FA4">
        <w:rPr>
          <w:sz w:val="28"/>
          <w:szCs w:val="28"/>
        </w:rPr>
        <w:t>рѐберной</w:t>
      </w:r>
      <w:proofErr w:type="spellEnd"/>
      <w:r w:rsidRPr="00DE1FA4">
        <w:rPr>
          <w:sz w:val="28"/>
          <w:szCs w:val="28"/>
        </w:rPr>
        <w:t xml:space="preserve"> дуги. Симптом поколачивания по поясничной области отрицательный. Физиологические отправления в норме. В анализах: общий холестерин – 6,2 ммоль/л, ТГ – 2,5 ммоль/л, ХС-ЛПВП – 0,8 ммоль/л, ХС-ЛПНП - 4,2 ммоль/л. На ЭКГ: ритм синусовый, правильный с ЧСС  –  76 уд/мин. Отклонение ЭОС влево. Гипертрофия левого желудочка. </w:t>
      </w:r>
    </w:p>
    <w:p w:rsidR="00F2469E" w:rsidRPr="00DE1FA4" w:rsidRDefault="00F2469E" w:rsidP="00DE1FA4">
      <w:pPr>
        <w:tabs>
          <w:tab w:val="left" w:pos="426"/>
          <w:tab w:val="left" w:pos="1134"/>
        </w:tabs>
        <w:ind w:firstLine="709"/>
        <w:jc w:val="both"/>
        <w:rPr>
          <w:b/>
          <w:sz w:val="28"/>
          <w:szCs w:val="28"/>
        </w:rPr>
      </w:pPr>
      <w:r w:rsidRPr="00DE1FA4">
        <w:rPr>
          <w:b/>
          <w:sz w:val="28"/>
          <w:szCs w:val="28"/>
        </w:rPr>
        <w:t xml:space="preserve">Вопросы: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1. Предположите наиболее вероятный диагноз.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2. Обоснуйте поставленный Вами диагноз.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3. Составьте и обоснуйте план дополнительного обследования пациента. </w:t>
      </w:r>
    </w:p>
    <w:p w:rsidR="00F2469E" w:rsidRPr="00DE1FA4" w:rsidRDefault="00F2469E" w:rsidP="00DE1FA4">
      <w:pPr>
        <w:tabs>
          <w:tab w:val="left" w:pos="426"/>
          <w:tab w:val="left" w:pos="1134"/>
        </w:tabs>
        <w:ind w:firstLine="709"/>
        <w:jc w:val="both"/>
        <w:rPr>
          <w:sz w:val="28"/>
          <w:szCs w:val="28"/>
        </w:rPr>
      </w:pPr>
      <w:r w:rsidRPr="00DE1FA4">
        <w:rPr>
          <w:sz w:val="28"/>
          <w:szCs w:val="28"/>
        </w:rPr>
        <w:t xml:space="preserve">4. Назначьте лечение и обоснуйте. </w:t>
      </w:r>
    </w:p>
    <w:p w:rsidR="00F2469E" w:rsidRPr="00DE1FA4" w:rsidRDefault="00F2469E" w:rsidP="00DE1FA4">
      <w:pPr>
        <w:tabs>
          <w:tab w:val="left" w:pos="426"/>
          <w:tab w:val="left" w:pos="1134"/>
        </w:tabs>
        <w:ind w:firstLine="709"/>
        <w:jc w:val="both"/>
        <w:rPr>
          <w:sz w:val="28"/>
          <w:szCs w:val="28"/>
        </w:rPr>
      </w:pPr>
      <w:r w:rsidRPr="00DE1FA4">
        <w:rPr>
          <w:sz w:val="28"/>
          <w:szCs w:val="28"/>
        </w:rPr>
        <w:t>5. При проведении стресс-эхокардиографии выявлено ухудшение локальной сократимости миокарда в 4 сегментах. Ваша тактика ведения</w:t>
      </w:r>
    </w:p>
    <w:p w:rsidR="00596BAD" w:rsidRPr="00DE1FA4" w:rsidRDefault="00596BAD" w:rsidP="00DE1FA4">
      <w:pPr>
        <w:tabs>
          <w:tab w:val="left" w:pos="284"/>
          <w:tab w:val="left" w:pos="426"/>
          <w:tab w:val="left" w:pos="1134"/>
        </w:tabs>
        <w:ind w:firstLine="709"/>
        <w:rPr>
          <w:b/>
          <w:sz w:val="28"/>
          <w:szCs w:val="28"/>
        </w:rPr>
      </w:pPr>
    </w:p>
    <w:p w:rsidR="00F2469E" w:rsidRPr="00DE1FA4" w:rsidRDefault="00F2469E" w:rsidP="00DE1FA4">
      <w:pPr>
        <w:tabs>
          <w:tab w:val="left" w:pos="284"/>
          <w:tab w:val="left" w:pos="426"/>
          <w:tab w:val="left" w:pos="1134"/>
        </w:tabs>
        <w:ind w:firstLine="709"/>
        <w:rPr>
          <w:b/>
          <w:sz w:val="28"/>
          <w:szCs w:val="28"/>
        </w:rPr>
      </w:pPr>
      <w:r w:rsidRPr="00DE1FA4">
        <w:rPr>
          <w:b/>
          <w:sz w:val="28"/>
          <w:szCs w:val="28"/>
        </w:rPr>
        <w:t xml:space="preserve">Задача </w:t>
      </w:r>
      <w:r w:rsidR="00596BAD" w:rsidRPr="00DE1FA4">
        <w:rPr>
          <w:b/>
          <w:sz w:val="28"/>
          <w:szCs w:val="28"/>
        </w:rPr>
        <w:t>4</w:t>
      </w:r>
    </w:p>
    <w:p w:rsidR="00F2469E" w:rsidRPr="00DE1FA4" w:rsidRDefault="00F2469E" w:rsidP="00DE1FA4">
      <w:pPr>
        <w:pStyle w:val="5"/>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Мужчина 55 лет. Клинический диагноз: ИБС. Атеросклероз коронарных артерий. Состояние после </w:t>
      </w:r>
      <w:proofErr w:type="spellStart"/>
      <w:r w:rsidRPr="00DE1FA4">
        <w:rPr>
          <w:rStyle w:val="31"/>
          <w:sz w:val="28"/>
          <w:szCs w:val="28"/>
        </w:rPr>
        <w:t>транслюминальной</w:t>
      </w:r>
      <w:proofErr w:type="spellEnd"/>
      <w:r w:rsidRPr="00DE1FA4">
        <w:rPr>
          <w:rStyle w:val="31"/>
          <w:sz w:val="28"/>
          <w:szCs w:val="28"/>
        </w:rPr>
        <w:t xml:space="preserve"> баллонной ангиопластики с имплантацией внутрисосудистого </w:t>
      </w:r>
      <w:proofErr w:type="spellStart"/>
      <w:r w:rsidRPr="00DE1FA4">
        <w:rPr>
          <w:rStyle w:val="31"/>
          <w:sz w:val="28"/>
          <w:szCs w:val="28"/>
        </w:rPr>
        <w:t>стента</w:t>
      </w:r>
      <w:proofErr w:type="spellEnd"/>
      <w:r w:rsidRPr="00DE1FA4">
        <w:rPr>
          <w:rStyle w:val="31"/>
          <w:sz w:val="28"/>
          <w:szCs w:val="28"/>
        </w:rPr>
        <w:t>. Сахарный диабет - 11 тип (легкое течение). Гиперлипидемия 11 Б тип.</w:t>
      </w:r>
    </w:p>
    <w:p w:rsidR="00F2469E" w:rsidRPr="00DE1FA4" w:rsidRDefault="00F2469E" w:rsidP="00DE1FA4">
      <w:pPr>
        <w:pStyle w:val="5"/>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Биохимический анализ крови: общий холестерин 6,6 ммоль\л, триглицериды 2,25 ммоль\л, альфа-холестерин 0,8 ммоль\л, коэффициент </w:t>
      </w:r>
      <w:proofErr w:type="spellStart"/>
      <w:r w:rsidRPr="00DE1FA4">
        <w:rPr>
          <w:rStyle w:val="31"/>
          <w:sz w:val="28"/>
          <w:szCs w:val="28"/>
        </w:rPr>
        <w:t>атерогенности</w:t>
      </w:r>
      <w:proofErr w:type="spellEnd"/>
      <w:r w:rsidRPr="00DE1FA4">
        <w:rPr>
          <w:rStyle w:val="31"/>
          <w:sz w:val="28"/>
          <w:szCs w:val="28"/>
        </w:rPr>
        <w:t xml:space="preserve"> 7,25, глюкоза крови 6,3 ммоль\л.</w:t>
      </w:r>
    </w:p>
    <w:p w:rsidR="00F2469E" w:rsidRPr="00DE1FA4" w:rsidRDefault="00F2469E" w:rsidP="00DE1FA4">
      <w:pPr>
        <w:tabs>
          <w:tab w:val="left" w:pos="284"/>
          <w:tab w:val="left" w:pos="426"/>
          <w:tab w:val="left" w:pos="1134"/>
        </w:tabs>
        <w:ind w:firstLine="709"/>
        <w:jc w:val="both"/>
        <w:rPr>
          <w:sz w:val="28"/>
          <w:szCs w:val="28"/>
        </w:rPr>
      </w:pPr>
      <w:r w:rsidRPr="00DE1FA4">
        <w:rPr>
          <w:sz w:val="28"/>
          <w:szCs w:val="28"/>
        </w:rPr>
        <w:t>Задания:</w:t>
      </w:r>
    </w:p>
    <w:p w:rsidR="00F2469E" w:rsidRPr="00DE1FA4" w:rsidRDefault="00F2469E" w:rsidP="00A97693">
      <w:pPr>
        <w:pStyle w:val="5"/>
        <w:numPr>
          <w:ilvl w:val="0"/>
          <w:numId w:val="63"/>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 Какой уровень общего холестерина, альфа-холестерина и триглицеридов являются оптимальными для данного пациента?</w:t>
      </w:r>
    </w:p>
    <w:p w:rsidR="00F2469E" w:rsidRPr="00DE1FA4" w:rsidRDefault="00F2469E" w:rsidP="00A97693">
      <w:pPr>
        <w:pStyle w:val="5"/>
        <w:numPr>
          <w:ilvl w:val="0"/>
          <w:numId w:val="63"/>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 Что такое коэффициент </w:t>
      </w:r>
      <w:proofErr w:type="spellStart"/>
      <w:r w:rsidRPr="00DE1FA4">
        <w:rPr>
          <w:rStyle w:val="31"/>
          <w:sz w:val="28"/>
          <w:szCs w:val="28"/>
        </w:rPr>
        <w:t>атерогенности</w:t>
      </w:r>
      <w:proofErr w:type="spellEnd"/>
      <w:r w:rsidRPr="00DE1FA4">
        <w:rPr>
          <w:rStyle w:val="31"/>
          <w:sz w:val="28"/>
          <w:szCs w:val="28"/>
        </w:rPr>
        <w:t>, как он вычисляется и каковы его нормы?</w:t>
      </w:r>
    </w:p>
    <w:p w:rsidR="00F2469E" w:rsidRPr="00DE1FA4" w:rsidRDefault="00F2469E" w:rsidP="00A97693">
      <w:pPr>
        <w:pStyle w:val="5"/>
        <w:numPr>
          <w:ilvl w:val="0"/>
          <w:numId w:val="63"/>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 Каковы методы коррекции </w:t>
      </w:r>
      <w:proofErr w:type="spellStart"/>
      <w:r w:rsidRPr="00DE1FA4">
        <w:rPr>
          <w:rStyle w:val="31"/>
          <w:sz w:val="28"/>
          <w:szCs w:val="28"/>
        </w:rPr>
        <w:t>дислипопротеидемии</w:t>
      </w:r>
      <w:proofErr w:type="spellEnd"/>
      <w:r w:rsidRPr="00DE1FA4">
        <w:rPr>
          <w:rStyle w:val="31"/>
          <w:sz w:val="28"/>
          <w:szCs w:val="28"/>
        </w:rPr>
        <w:t xml:space="preserve"> в данном случае?</w:t>
      </w:r>
    </w:p>
    <w:p w:rsidR="00F2469E" w:rsidRPr="00DE1FA4" w:rsidRDefault="00F2469E" w:rsidP="00DE1FA4">
      <w:pPr>
        <w:tabs>
          <w:tab w:val="left" w:pos="284"/>
          <w:tab w:val="left" w:pos="426"/>
          <w:tab w:val="left" w:pos="1134"/>
        </w:tabs>
        <w:ind w:firstLine="709"/>
        <w:jc w:val="both"/>
        <w:rPr>
          <w:sz w:val="28"/>
          <w:szCs w:val="28"/>
        </w:rPr>
      </w:pPr>
      <w:r w:rsidRPr="00DE1FA4">
        <w:rPr>
          <w:sz w:val="28"/>
          <w:szCs w:val="28"/>
        </w:rPr>
        <w:t>Ответы:</w:t>
      </w:r>
    </w:p>
    <w:p w:rsidR="00F2469E" w:rsidRPr="00DE1FA4" w:rsidRDefault="00F2469E" w:rsidP="00A97693">
      <w:pPr>
        <w:pStyle w:val="5"/>
        <w:numPr>
          <w:ilvl w:val="0"/>
          <w:numId w:val="64"/>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 Общий холестерин менее 4,2 ммоль\л, альфа-холестерин более 1 ммоль\л, триглицериды менее 1,7 ммоль\л.</w:t>
      </w:r>
    </w:p>
    <w:p w:rsidR="00F2469E" w:rsidRPr="00DE1FA4" w:rsidRDefault="00F2469E" w:rsidP="00A97693">
      <w:pPr>
        <w:pStyle w:val="5"/>
        <w:numPr>
          <w:ilvl w:val="0"/>
          <w:numId w:val="64"/>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 КА =(</w:t>
      </w:r>
      <w:proofErr w:type="spellStart"/>
      <w:r w:rsidRPr="00DE1FA4">
        <w:rPr>
          <w:rStyle w:val="31"/>
          <w:sz w:val="28"/>
          <w:szCs w:val="28"/>
        </w:rPr>
        <w:t>общ.ХС</w:t>
      </w:r>
      <w:proofErr w:type="spellEnd"/>
      <w:r w:rsidRPr="00DE1FA4">
        <w:rPr>
          <w:rStyle w:val="31"/>
          <w:sz w:val="28"/>
          <w:szCs w:val="28"/>
        </w:rPr>
        <w:t xml:space="preserve"> - альфа-ХС) : альфа-ХС. Норма менее 3.</w:t>
      </w:r>
    </w:p>
    <w:p w:rsidR="00F2469E" w:rsidRPr="00DE1FA4" w:rsidRDefault="00F2469E" w:rsidP="00A97693">
      <w:pPr>
        <w:pStyle w:val="5"/>
        <w:numPr>
          <w:ilvl w:val="0"/>
          <w:numId w:val="64"/>
        </w:numPr>
        <w:shd w:val="clear" w:color="auto" w:fill="auto"/>
        <w:tabs>
          <w:tab w:val="left" w:pos="284"/>
          <w:tab w:val="left" w:pos="426"/>
          <w:tab w:val="left" w:pos="1134"/>
        </w:tabs>
        <w:spacing w:line="240" w:lineRule="auto"/>
        <w:ind w:firstLine="709"/>
        <w:jc w:val="both"/>
        <w:rPr>
          <w:rStyle w:val="31"/>
          <w:b/>
          <w:sz w:val="28"/>
          <w:szCs w:val="28"/>
        </w:rPr>
      </w:pPr>
      <w:r w:rsidRPr="00DE1FA4">
        <w:rPr>
          <w:rStyle w:val="31"/>
          <w:sz w:val="28"/>
          <w:szCs w:val="28"/>
        </w:rPr>
        <w:t xml:space="preserve"> Диета с ограничением жиров животного происхождения и углеводов. </w:t>
      </w:r>
    </w:p>
    <w:p w:rsidR="00F2469E" w:rsidRPr="00DE1FA4" w:rsidRDefault="00F2469E" w:rsidP="00A97693">
      <w:pPr>
        <w:pStyle w:val="5"/>
        <w:numPr>
          <w:ilvl w:val="0"/>
          <w:numId w:val="64"/>
        </w:numPr>
        <w:shd w:val="clear" w:color="auto" w:fill="auto"/>
        <w:tabs>
          <w:tab w:val="left" w:pos="284"/>
          <w:tab w:val="left" w:pos="426"/>
          <w:tab w:val="left" w:pos="1134"/>
        </w:tabs>
        <w:spacing w:line="240" w:lineRule="auto"/>
        <w:ind w:firstLine="709"/>
        <w:jc w:val="both"/>
        <w:rPr>
          <w:sz w:val="28"/>
          <w:szCs w:val="28"/>
        </w:rPr>
      </w:pPr>
      <w:r w:rsidRPr="00DE1FA4">
        <w:rPr>
          <w:rStyle w:val="31"/>
          <w:sz w:val="28"/>
          <w:szCs w:val="28"/>
        </w:rPr>
        <w:t xml:space="preserve">Коррекция углеводного обмена. Применение статинов или </w:t>
      </w:r>
      <w:proofErr w:type="spellStart"/>
      <w:r w:rsidRPr="00DE1FA4">
        <w:rPr>
          <w:rStyle w:val="31"/>
          <w:sz w:val="28"/>
          <w:szCs w:val="28"/>
        </w:rPr>
        <w:t>фибратов</w:t>
      </w:r>
      <w:proofErr w:type="spellEnd"/>
      <w:r w:rsidRPr="00DE1FA4">
        <w:rPr>
          <w:rStyle w:val="31"/>
          <w:sz w:val="28"/>
          <w:szCs w:val="28"/>
        </w:rPr>
        <w:t>.</w:t>
      </w:r>
    </w:p>
    <w:p w:rsidR="00562097" w:rsidRPr="00DE1FA4" w:rsidRDefault="00562097" w:rsidP="00DE1FA4">
      <w:pPr>
        <w:tabs>
          <w:tab w:val="left" w:pos="426"/>
          <w:tab w:val="left" w:pos="1134"/>
        </w:tabs>
        <w:ind w:firstLine="709"/>
        <w:jc w:val="both"/>
        <w:rPr>
          <w:b/>
          <w:color w:val="000000"/>
          <w:sz w:val="28"/>
          <w:szCs w:val="28"/>
          <w:u w:val="single"/>
        </w:rPr>
      </w:pPr>
    </w:p>
    <w:p w:rsidR="00FE72FB" w:rsidRPr="00DE1FA4" w:rsidRDefault="00FE72F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FE72FB" w:rsidRPr="00DE1FA4" w:rsidRDefault="00FE72F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FE72FB" w:rsidRPr="00DE1FA4" w:rsidRDefault="00FE72FB" w:rsidP="00DE1FA4">
      <w:pPr>
        <w:pStyle w:val="a5"/>
        <w:tabs>
          <w:tab w:val="left" w:pos="1134"/>
        </w:tabs>
        <w:ind w:left="0" w:firstLine="709"/>
        <w:rPr>
          <w:rFonts w:ascii="Times New Roman" w:hAnsi="Times New Roman"/>
          <w:i/>
          <w:color w:val="000000"/>
          <w:sz w:val="28"/>
          <w:szCs w:val="28"/>
        </w:rPr>
      </w:pPr>
    </w:p>
    <w:p w:rsidR="0088545B" w:rsidRPr="00DE1FA4" w:rsidRDefault="00FE72FB" w:rsidP="00DE1FA4">
      <w:pPr>
        <w:tabs>
          <w:tab w:val="left" w:pos="1134"/>
        </w:tabs>
        <w:ind w:firstLine="709"/>
        <w:jc w:val="both"/>
        <w:rPr>
          <w:color w:val="000000"/>
          <w:sz w:val="28"/>
          <w:szCs w:val="28"/>
        </w:rPr>
      </w:pPr>
      <w:r w:rsidRPr="00DE1FA4">
        <w:rPr>
          <w:b/>
          <w:color w:val="000000"/>
          <w:sz w:val="28"/>
          <w:szCs w:val="28"/>
        </w:rPr>
        <w:lastRenderedPageBreak/>
        <w:t>Тема №</w:t>
      </w:r>
      <w:r w:rsidR="00012173" w:rsidRPr="00DE1FA4">
        <w:rPr>
          <w:b/>
          <w:color w:val="000000"/>
          <w:sz w:val="28"/>
          <w:szCs w:val="28"/>
        </w:rPr>
        <w:t>4</w:t>
      </w:r>
      <w:r w:rsidRPr="00DE1FA4">
        <w:rPr>
          <w:b/>
          <w:color w:val="000000"/>
          <w:sz w:val="28"/>
          <w:szCs w:val="28"/>
        </w:rPr>
        <w:t>:</w:t>
      </w:r>
      <w:r w:rsidR="0088545B" w:rsidRPr="00DE1FA4">
        <w:rPr>
          <w:b/>
          <w:color w:val="000000"/>
          <w:sz w:val="28"/>
          <w:szCs w:val="28"/>
        </w:rPr>
        <w:t xml:space="preserve">Особенности выбора режима дозирования, оценка эффективности и безопасности  сердечных гликозидов и </w:t>
      </w:r>
      <w:proofErr w:type="spellStart"/>
      <w:r w:rsidR="0088545B" w:rsidRPr="00DE1FA4">
        <w:rPr>
          <w:b/>
          <w:color w:val="000000"/>
          <w:sz w:val="28"/>
          <w:szCs w:val="28"/>
        </w:rPr>
        <w:t>негликозидных</w:t>
      </w:r>
      <w:proofErr w:type="spellEnd"/>
      <w:r w:rsidR="0088545B" w:rsidRPr="00DE1FA4">
        <w:rPr>
          <w:b/>
          <w:color w:val="000000"/>
          <w:sz w:val="28"/>
          <w:szCs w:val="28"/>
        </w:rPr>
        <w:t xml:space="preserve"> инотропных средств.</w:t>
      </w:r>
    </w:p>
    <w:p w:rsidR="00E1791D" w:rsidRPr="00DE1FA4" w:rsidRDefault="009C6632" w:rsidP="00DE1FA4">
      <w:pPr>
        <w:tabs>
          <w:tab w:val="left" w:pos="1134"/>
        </w:tabs>
        <w:ind w:firstLine="709"/>
        <w:jc w:val="both"/>
        <w:rPr>
          <w:i/>
          <w:sz w:val="28"/>
          <w:szCs w:val="28"/>
        </w:rPr>
      </w:pPr>
      <w:r w:rsidRPr="00DE1FA4">
        <w:rPr>
          <w:b/>
          <w:color w:val="000000"/>
          <w:sz w:val="28"/>
          <w:szCs w:val="28"/>
        </w:rPr>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FE72FB" w:rsidRPr="00DE1FA4" w:rsidRDefault="00FE72F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FE72FB" w:rsidRPr="00DE1FA4" w:rsidRDefault="00FE72FB" w:rsidP="00DE1FA4">
      <w:pPr>
        <w:tabs>
          <w:tab w:val="left" w:pos="1134"/>
        </w:tabs>
        <w:ind w:firstLine="709"/>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88545B" w:rsidRPr="00DE1FA4" w:rsidRDefault="0088545B" w:rsidP="00DE1FA4">
      <w:pPr>
        <w:numPr>
          <w:ilvl w:val="0"/>
          <w:numId w:val="6"/>
        </w:numPr>
        <w:tabs>
          <w:tab w:val="left" w:pos="1134"/>
        </w:tabs>
        <w:ind w:firstLine="709"/>
        <w:rPr>
          <w:sz w:val="28"/>
          <w:szCs w:val="28"/>
        </w:rPr>
      </w:pPr>
      <w:r w:rsidRPr="00DE1FA4">
        <w:rPr>
          <w:sz w:val="28"/>
          <w:szCs w:val="28"/>
        </w:rPr>
        <w:t>Классификация лекарственных средств, применяемых для длительной терапии ХСН.</w:t>
      </w:r>
    </w:p>
    <w:p w:rsidR="0088545B" w:rsidRPr="00DE1FA4" w:rsidRDefault="0088545B" w:rsidP="00DE1FA4">
      <w:pPr>
        <w:numPr>
          <w:ilvl w:val="0"/>
          <w:numId w:val="6"/>
        </w:numPr>
        <w:tabs>
          <w:tab w:val="left" w:pos="1134"/>
        </w:tabs>
        <w:ind w:firstLine="709"/>
        <w:rPr>
          <w:sz w:val="28"/>
          <w:szCs w:val="28"/>
        </w:rPr>
      </w:pPr>
      <w:r w:rsidRPr="00DE1FA4">
        <w:rPr>
          <w:sz w:val="28"/>
          <w:szCs w:val="28"/>
        </w:rPr>
        <w:t>Фармакокинетические и фармакодинамические особенности сердечных гликозидов.</w:t>
      </w:r>
    </w:p>
    <w:p w:rsidR="0088545B" w:rsidRPr="00DE1FA4" w:rsidRDefault="0088545B" w:rsidP="00DE1FA4">
      <w:pPr>
        <w:numPr>
          <w:ilvl w:val="0"/>
          <w:numId w:val="6"/>
        </w:numPr>
        <w:tabs>
          <w:tab w:val="left" w:pos="1134"/>
        </w:tabs>
        <w:ind w:firstLine="709"/>
        <w:rPr>
          <w:sz w:val="28"/>
          <w:szCs w:val="28"/>
        </w:rPr>
      </w:pPr>
      <w:r w:rsidRPr="00DE1FA4">
        <w:rPr>
          <w:sz w:val="28"/>
          <w:szCs w:val="28"/>
        </w:rPr>
        <w:t xml:space="preserve">Побочные эффекты, противопоказания к использованию, комбинация друг с другом и </w:t>
      </w:r>
      <w:proofErr w:type="spellStart"/>
      <w:r w:rsidRPr="00DE1FA4">
        <w:rPr>
          <w:b/>
          <w:bCs/>
          <w:sz w:val="28"/>
          <w:szCs w:val="28"/>
        </w:rPr>
        <w:t>с</w:t>
      </w:r>
      <w:r w:rsidRPr="00DE1FA4">
        <w:rPr>
          <w:sz w:val="28"/>
          <w:szCs w:val="28"/>
        </w:rPr>
        <w:t>лекарствами</w:t>
      </w:r>
      <w:proofErr w:type="spellEnd"/>
      <w:r w:rsidRPr="00DE1FA4">
        <w:rPr>
          <w:sz w:val="28"/>
          <w:szCs w:val="28"/>
        </w:rPr>
        <w:t xml:space="preserve"> из других фармакологических групп.</w:t>
      </w:r>
    </w:p>
    <w:p w:rsidR="0088545B" w:rsidRPr="00DE1FA4" w:rsidRDefault="0088545B" w:rsidP="00DE1FA4">
      <w:pPr>
        <w:numPr>
          <w:ilvl w:val="0"/>
          <w:numId w:val="6"/>
        </w:numPr>
        <w:tabs>
          <w:tab w:val="left" w:pos="1134"/>
        </w:tabs>
        <w:ind w:firstLine="709"/>
        <w:rPr>
          <w:sz w:val="28"/>
          <w:szCs w:val="28"/>
        </w:rPr>
      </w:pPr>
      <w:r w:rsidRPr="00DE1FA4">
        <w:rPr>
          <w:sz w:val="28"/>
          <w:szCs w:val="28"/>
        </w:rPr>
        <w:t xml:space="preserve">Фармакокинетические и фармакодинамические особенности </w:t>
      </w:r>
      <w:proofErr w:type="spellStart"/>
      <w:r w:rsidRPr="00DE1FA4">
        <w:rPr>
          <w:sz w:val="28"/>
          <w:szCs w:val="28"/>
        </w:rPr>
        <w:t>негликозидных</w:t>
      </w:r>
      <w:proofErr w:type="spellEnd"/>
      <w:r w:rsidRPr="00DE1FA4">
        <w:rPr>
          <w:sz w:val="28"/>
          <w:szCs w:val="28"/>
        </w:rPr>
        <w:t xml:space="preserve"> инотропных средств. Побочные эффекты, противопоказания к использованию, комбинация друг с другом и с лекарствами из других фармакологических групп</w:t>
      </w:r>
    </w:p>
    <w:p w:rsidR="0088545B" w:rsidRPr="00DE1FA4" w:rsidRDefault="0088545B" w:rsidP="00DE1FA4">
      <w:pPr>
        <w:numPr>
          <w:ilvl w:val="0"/>
          <w:numId w:val="6"/>
        </w:numPr>
        <w:tabs>
          <w:tab w:val="left" w:pos="1134"/>
        </w:tabs>
        <w:ind w:firstLine="709"/>
        <w:rPr>
          <w:sz w:val="28"/>
          <w:szCs w:val="28"/>
        </w:rPr>
      </w:pPr>
      <w:r w:rsidRPr="00DE1FA4">
        <w:rPr>
          <w:sz w:val="28"/>
          <w:szCs w:val="28"/>
        </w:rPr>
        <w:t>Алгоритмы назначения лекарственных средств, в зависимости от степени тяжести. Критерии эффективности фармакотерапии ХСН.</w:t>
      </w:r>
    </w:p>
    <w:p w:rsidR="00FE10F5" w:rsidRPr="00DE1FA4" w:rsidRDefault="00FE10F5" w:rsidP="00DE1FA4">
      <w:pPr>
        <w:tabs>
          <w:tab w:val="left" w:pos="1134"/>
        </w:tabs>
        <w:ind w:firstLine="709"/>
        <w:jc w:val="both"/>
        <w:rPr>
          <w:b/>
          <w:color w:val="000000"/>
          <w:sz w:val="28"/>
          <w:szCs w:val="28"/>
          <w:u w:val="single"/>
        </w:rPr>
      </w:pPr>
    </w:p>
    <w:p w:rsidR="00E1791D" w:rsidRPr="00DE1FA4" w:rsidRDefault="00E1791D"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Какое внутриклеточное изменение не вызывают сердечные гликозиды:</w:t>
      </w:r>
    </w:p>
    <w:p w:rsidR="00FE10F5" w:rsidRPr="005A20E9" w:rsidRDefault="00FE10F5" w:rsidP="005A20E9">
      <w:pPr>
        <w:pStyle w:val="a5"/>
        <w:numPr>
          <w:ilvl w:val="0"/>
          <w:numId w:val="18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ингибирование К+-Na+-АТ фазы</w:t>
      </w:r>
    </w:p>
    <w:p w:rsidR="00FE10F5" w:rsidRPr="005A20E9" w:rsidRDefault="00FE10F5" w:rsidP="005A20E9">
      <w:pPr>
        <w:pStyle w:val="a5"/>
        <w:numPr>
          <w:ilvl w:val="0"/>
          <w:numId w:val="18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снижение содержания ионов кальция</w:t>
      </w:r>
    </w:p>
    <w:p w:rsidR="00FE10F5" w:rsidRPr="005A20E9" w:rsidRDefault="00FE10F5" w:rsidP="005A20E9">
      <w:pPr>
        <w:pStyle w:val="a5"/>
        <w:numPr>
          <w:ilvl w:val="0"/>
          <w:numId w:val="18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повышение содержания ионов Na</w:t>
      </w:r>
    </w:p>
    <w:p w:rsidR="00FE10F5" w:rsidRPr="005A20E9" w:rsidRDefault="00FE10F5" w:rsidP="005A20E9">
      <w:pPr>
        <w:pStyle w:val="a5"/>
        <w:numPr>
          <w:ilvl w:val="0"/>
          <w:numId w:val="18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снижение содержания ионов калия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Выберите гидрофильный гликозид:</w:t>
      </w:r>
    </w:p>
    <w:p w:rsidR="00FE10F5" w:rsidRPr="005A20E9" w:rsidRDefault="00FE10F5" w:rsidP="005A20E9">
      <w:pPr>
        <w:pStyle w:val="a5"/>
        <w:numPr>
          <w:ilvl w:val="0"/>
          <w:numId w:val="19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строфантин</w:t>
      </w:r>
    </w:p>
    <w:p w:rsidR="00FE10F5" w:rsidRPr="005A20E9" w:rsidRDefault="00FE10F5" w:rsidP="005A20E9">
      <w:pPr>
        <w:pStyle w:val="a5"/>
        <w:numPr>
          <w:ilvl w:val="0"/>
          <w:numId w:val="190"/>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целанид</w:t>
      </w:r>
      <w:proofErr w:type="spellEnd"/>
    </w:p>
    <w:p w:rsidR="00FE10F5" w:rsidRPr="005A20E9" w:rsidRDefault="00FE10F5" w:rsidP="005A20E9">
      <w:pPr>
        <w:pStyle w:val="a5"/>
        <w:numPr>
          <w:ilvl w:val="0"/>
          <w:numId w:val="190"/>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дигоксин</w:t>
      </w:r>
      <w:proofErr w:type="spellEnd"/>
    </w:p>
    <w:p w:rsidR="00FE10F5" w:rsidRPr="005A20E9" w:rsidRDefault="00FE10F5" w:rsidP="005A20E9">
      <w:pPr>
        <w:pStyle w:val="a5"/>
        <w:numPr>
          <w:ilvl w:val="0"/>
          <w:numId w:val="190"/>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дигитоксин</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Всасывание какого препарата снижается при приёме пищи?</w:t>
      </w:r>
    </w:p>
    <w:p w:rsidR="00FE10F5" w:rsidRPr="005A20E9" w:rsidRDefault="00FE10F5" w:rsidP="005A20E9">
      <w:pPr>
        <w:pStyle w:val="a5"/>
        <w:numPr>
          <w:ilvl w:val="0"/>
          <w:numId w:val="191"/>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козаара</w:t>
      </w:r>
      <w:proofErr w:type="spellEnd"/>
    </w:p>
    <w:p w:rsidR="00FE10F5" w:rsidRPr="005A20E9" w:rsidRDefault="00FE10F5" w:rsidP="005A20E9">
      <w:pPr>
        <w:pStyle w:val="a5"/>
        <w:numPr>
          <w:ilvl w:val="0"/>
          <w:numId w:val="191"/>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эналаприла</w:t>
      </w:r>
      <w:proofErr w:type="spellEnd"/>
    </w:p>
    <w:p w:rsidR="00FE10F5" w:rsidRPr="005A20E9" w:rsidRDefault="00FE10F5" w:rsidP="005A20E9">
      <w:pPr>
        <w:pStyle w:val="a5"/>
        <w:numPr>
          <w:ilvl w:val="0"/>
          <w:numId w:val="19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строфантина</w:t>
      </w:r>
    </w:p>
    <w:p w:rsidR="00FE10F5" w:rsidRPr="005A20E9" w:rsidRDefault="00FE10F5" w:rsidP="005A20E9">
      <w:pPr>
        <w:pStyle w:val="a5"/>
        <w:numPr>
          <w:ilvl w:val="0"/>
          <w:numId w:val="19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фуросемида</w:t>
      </w:r>
    </w:p>
    <w:p w:rsidR="00FE10F5" w:rsidRPr="005A20E9" w:rsidRDefault="00FE10F5" w:rsidP="005A20E9">
      <w:pPr>
        <w:pStyle w:val="a5"/>
        <w:numPr>
          <w:ilvl w:val="0"/>
          <w:numId w:val="19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всех перечисленных</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Отметьте эффекты сердечных гликозидов:</w:t>
      </w:r>
    </w:p>
    <w:p w:rsidR="00FE10F5" w:rsidRPr="005A20E9" w:rsidRDefault="00FE10F5" w:rsidP="005A20E9">
      <w:pPr>
        <w:pStyle w:val="a5"/>
        <w:numPr>
          <w:ilvl w:val="0"/>
          <w:numId w:val="19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отрицательный </w:t>
      </w:r>
      <w:proofErr w:type="spellStart"/>
      <w:r w:rsidRPr="005A20E9">
        <w:rPr>
          <w:rFonts w:ascii="Times New Roman" w:hAnsi="Times New Roman"/>
          <w:sz w:val="28"/>
          <w:szCs w:val="28"/>
        </w:rPr>
        <w:t>хронотропный</w:t>
      </w:r>
      <w:proofErr w:type="spellEnd"/>
      <w:r w:rsidRPr="005A20E9">
        <w:rPr>
          <w:rFonts w:ascii="Times New Roman" w:hAnsi="Times New Roman"/>
          <w:sz w:val="28"/>
          <w:szCs w:val="28"/>
        </w:rPr>
        <w:t xml:space="preserve">, </w:t>
      </w:r>
      <w:proofErr w:type="spellStart"/>
      <w:r w:rsidRPr="005A20E9">
        <w:rPr>
          <w:rFonts w:ascii="Times New Roman" w:hAnsi="Times New Roman"/>
          <w:sz w:val="28"/>
          <w:szCs w:val="28"/>
        </w:rPr>
        <w:t>аритмогенный</w:t>
      </w:r>
      <w:proofErr w:type="spellEnd"/>
    </w:p>
    <w:p w:rsidR="00FE10F5" w:rsidRPr="005A20E9" w:rsidRDefault="00FE10F5" w:rsidP="005A20E9">
      <w:pPr>
        <w:pStyle w:val="a5"/>
        <w:numPr>
          <w:ilvl w:val="0"/>
          <w:numId w:val="19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отрицательный </w:t>
      </w:r>
      <w:proofErr w:type="spellStart"/>
      <w:r w:rsidRPr="005A20E9">
        <w:rPr>
          <w:rFonts w:ascii="Times New Roman" w:hAnsi="Times New Roman"/>
          <w:sz w:val="28"/>
          <w:szCs w:val="28"/>
        </w:rPr>
        <w:t>дромотропный</w:t>
      </w:r>
      <w:proofErr w:type="spellEnd"/>
      <w:r w:rsidRPr="005A20E9">
        <w:rPr>
          <w:rFonts w:ascii="Times New Roman" w:hAnsi="Times New Roman"/>
          <w:sz w:val="28"/>
          <w:szCs w:val="28"/>
        </w:rPr>
        <w:t xml:space="preserve">, </w:t>
      </w:r>
      <w:proofErr w:type="spellStart"/>
      <w:r w:rsidRPr="005A20E9">
        <w:rPr>
          <w:rFonts w:ascii="Times New Roman" w:hAnsi="Times New Roman"/>
          <w:sz w:val="28"/>
          <w:szCs w:val="28"/>
        </w:rPr>
        <w:t>вазодилатация</w:t>
      </w:r>
      <w:proofErr w:type="spellEnd"/>
    </w:p>
    <w:p w:rsidR="00FE10F5" w:rsidRPr="005A20E9" w:rsidRDefault="00FE10F5" w:rsidP="005A20E9">
      <w:pPr>
        <w:pStyle w:val="a5"/>
        <w:numPr>
          <w:ilvl w:val="0"/>
          <w:numId w:val="19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отрицательный </w:t>
      </w:r>
      <w:proofErr w:type="spellStart"/>
      <w:r w:rsidRPr="005A20E9">
        <w:rPr>
          <w:rFonts w:ascii="Times New Roman" w:hAnsi="Times New Roman"/>
          <w:sz w:val="28"/>
          <w:szCs w:val="28"/>
        </w:rPr>
        <w:t>хронотропный</w:t>
      </w:r>
      <w:proofErr w:type="spellEnd"/>
      <w:r w:rsidRPr="005A20E9">
        <w:rPr>
          <w:rFonts w:ascii="Times New Roman" w:hAnsi="Times New Roman"/>
          <w:sz w:val="28"/>
          <w:szCs w:val="28"/>
        </w:rPr>
        <w:t>, диуретический</w:t>
      </w:r>
    </w:p>
    <w:p w:rsidR="00FE10F5" w:rsidRPr="005A20E9" w:rsidRDefault="00FE10F5" w:rsidP="005A20E9">
      <w:pPr>
        <w:pStyle w:val="a5"/>
        <w:numPr>
          <w:ilvl w:val="0"/>
          <w:numId w:val="19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все перечисленные</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Укажите продолжительность мочегонного действия гипотиазида:</w:t>
      </w:r>
    </w:p>
    <w:p w:rsidR="00FE10F5" w:rsidRPr="005A20E9" w:rsidRDefault="00FE10F5" w:rsidP="005A20E9">
      <w:pPr>
        <w:pStyle w:val="a5"/>
        <w:numPr>
          <w:ilvl w:val="0"/>
          <w:numId w:val="19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6 часов</w:t>
      </w:r>
    </w:p>
    <w:p w:rsidR="00FE10F5" w:rsidRPr="005A20E9" w:rsidRDefault="00FE10F5" w:rsidP="005A20E9">
      <w:pPr>
        <w:pStyle w:val="a5"/>
        <w:numPr>
          <w:ilvl w:val="0"/>
          <w:numId w:val="19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12 часов</w:t>
      </w:r>
    </w:p>
    <w:p w:rsidR="00FE10F5" w:rsidRPr="005A20E9" w:rsidRDefault="00FE10F5" w:rsidP="005A20E9">
      <w:pPr>
        <w:pStyle w:val="a5"/>
        <w:numPr>
          <w:ilvl w:val="0"/>
          <w:numId w:val="19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lastRenderedPageBreak/>
        <w:t>18 часов</w:t>
      </w:r>
    </w:p>
    <w:p w:rsidR="00FE10F5" w:rsidRPr="005A20E9" w:rsidRDefault="00FE10F5" w:rsidP="005A20E9">
      <w:pPr>
        <w:pStyle w:val="a5"/>
        <w:numPr>
          <w:ilvl w:val="0"/>
          <w:numId w:val="19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24 часа</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Укажите причину толерантности к диуретикам при длительном приёме:</w:t>
      </w:r>
    </w:p>
    <w:p w:rsidR="00FE10F5" w:rsidRPr="005A20E9" w:rsidRDefault="00FE10F5" w:rsidP="005A20E9">
      <w:pPr>
        <w:pStyle w:val="a5"/>
        <w:numPr>
          <w:ilvl w:val="0"/>
          <w:numId w:val="194"/>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аутоиндукция</w:t>
      </w:r>
      <w:proofErr w:type="spellEnd"/>
      <w:r w:rsidRPr="005A20E9">
        <w:rPr>
          <w:rFonts w:ascii="Times New Roman" w:hAnsi="Times New Roman"/>
          <w:sz w:val="28"/>
          <w:szCs w:val="28"/>
        </w:rPr>
        <w:t xml:space="preserve"> в печени</w:t>
      </w:r>
    </w:p>
    <w:p w:rsidR="00FE10F5" w:rsidRPr="005A20E9" w:rsidRDefault="00FE10F5" w:rsidP="005A20E9">
      <w:pPr>
        <w:pStyle w:val="a5"/>
        <w:numPr>
          <w:ilvl w:val="0"/>
          <w:numId w:val="19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повышение активности ренин-ангиотензин-</w:t>
      </w:r>
      <w:proofErr w:type="spellStart"/>
      <w:r w:rsidRPr="005A20E9">
        <w:rPr>
          <w:rFonts w:ascii="Times New Roman" w:hAnsi="Times New Roman"/>
          <w:sz w:val="28"/>
          <w:szCs w:val="28"/>
        </w:rPr>
        <w:t>альдостероновой</w:t>
      </w:r>
      <w:proofErr w:type="spellEnd"/>
      <w:r w:rsidRPr="005A20E9">
        <w:rPr>
          <w:rFonts w:ascii="Times New Roman" w:hAnsi="Times New Roman"/>
          <w:sz w:val="28"/>
          <w:szCs w:val="28"/>
        </w:rPr>
        <w:t xml:space="preserve"> системы</w:t>
      </w:r>
    </w:p>
    <w:p w:rsidR="00FE10F5" w:rsidRPr="005A20E9" w:rsidRDefault="00FE10F5" w:rsidP="005A20E9">
      <w:pPr>
        <w:pStyle w:val="a5"/>
        <w:numPr>
          <w:ilvl w:val="0"/>
          <w:numId w:val="19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быстрое разрушение</w:t>
      </w:r>
    </w:p>
    <w:p w:rsidR="00FE10F5" w:rsidRPr="005A20E9" w:rsidRDefault="00FE10F5" w:rsidP="005A20E9">
      <w:pPr>
        <w:pStyle w:val="a5"/>
        <w:numPr>
          <w:ilvl w:val="0"/>
          <w:numId w:val="19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снижение активности симпатической нервной системы</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Какая из аритмий чаще возникает при интоксикации сердечными гликозидами?</w:t>
      </w:r>
    </w:p>
    <w:p w:rsidR="00FE10F5" w:rsidRPr="005A20E9" w:rsidRDefault="00FE10F5" w:rsidP="005A20E9">
      <w:pPr>
        <w:pStyle w:val="a5"/>
        <w:numPr>
          <w:ilvl w:val="0"/>
          <w:numId w:val="19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пароксизмальная наджелудочковая тахикардия</w:t>
      </w:r>
    </w:p>
    <w:p w:rsidR="00FE10F5" w:rsidRPr="005A20E9" w:rsidRDefault="00FE10F5" w:rsidP="005A20E9">
      <w:pPr>
        <w:pStyle w:val="a5"/>
        <w:numPr>
          <w:ilvl w:val="0"/>
          <w:numId w:val="19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предсердная экстрасистолия</w:t>
      </w:r>
    </w:p>
    <w:p w:rsidR="00FE10F5" w:rsidRPr="005A20E9" w:rsidRDefault="00FE10F5" w:rsidP="005A20E9">
      <w:pPr>
        <w:pStyle w:val="a5"/>
        <w:numPr>
          <w:ilvl w:val="0"/>
          <w:numId w:val="19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мерцание предсердий</w:t>
      </w:r>
    </w:p>
    <w:p w:rsidR="00FE10F5" w:rsidRPr="005A20E9" w:rsidRDefault="00FE10F5" w:rsidP="005A20E9">
      <w:pPr>
        <w:pStyle w:val="a5"/>
        <w:numPr>
          <w:ilvl w:val="0"/>
          <w:numId w:val="19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желудочковая экстрасистолия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Почему лечение сердечными гликозидами не вызывает увеличения потребление кислорода миокардом:</w:t>
      </w:r>
    </w:p>
    <w:p w:rsidR="00FE10F5" w:rsidRPr="005A20E9" w:rsidRDefault="00FE10F5" w:rsidP="005A20E9">
      <w:pPr>
        <w:pStyle w:val="a5"/>
        <w:numPr>
          <w:ilvl w:val="0"/>
          <w:numId w:val="19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диуретический эффект</w:t>
      </w:r>
    </w:p>
    <w:p w:rsidR="00FE10F5" w:rsidRPr="005A20E9" w:rsidRDefault="00FE10F5" w:rsidP="005A20E9">
      <w:pPr>
        <w:pStyle w:val="a5"/>
        <w:numPr>
          <w:ilvl w:val="0"/>
          <w:numId w:val="19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снижение ЧСС</w:t>
      </w:r>
    </w:p>
    <w:p w:rsidR="00FE10F5" w:rsidRPr="005A20E9" w:rsidRDefault="00FE10F5" w:rsidP="005A20E9">
      <w:pPr>
        <w:pStyle w:val="a5"/>
        <w:numPr>
          <w:ilvl w:val="0"/>
          <w:numId w:val="19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увеличение AV-проведения</w:t>
      </w:r>
    </w:p>
    <w:p w:rsidR="00FE10F5" w:rsidRPr="005A20E9" w:rsidRDefault="00FE10F5" w:rsidP="005A20E9">
      <w:pPr>
        <w:pStyle w:val="a5"/>
        <w:numPr>
          <w:ilvl w:val="0"/>
          <w:numId w:val="19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положительный инотропный эффект</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Какой </w:t>
      </w:r>
      <w:proofErr w:type="spellStart"/>
      <w:r w:rsidRPr="005A20E9">
        <w:rPr>
          <w:rFonts w:ascii="Times New Roman" w:hAnsi="Times New Roman"/>
          <w:b/>
          <w:sz w:val="28"/>
          <w:szCs w:val="28"/>
        </w:rPr>
        <w:t>салуретик</w:t>
      </w:r>
      <w:proofErr w:type="spellEnd"/>
      <w:r w:rsidRPr="005A20E9">
        <w:rPr>
          <w:rFonts w:ascii="Times New Roman" w:hAnsi="Times New Roman"/>
          <w:b/>
          <w:sz w:val="28"/>
          <w:szCs w:val="28"/>
        </w:rPr>
        <w:t xml:space="preserve"> имеет максимальный </w:t>
      </w:r>
      <w:proofErr w:type="spellStart"/>
      <w:r w:rsidRPr="005A20E9">
        <w:rPr>
          <w:rFonts w:ascii="Times New Roman" w:hAnsi="Times New Roman"/>
          <w:b/>
          <w:sz w:val="28"/>
          <w:szCs w:val="28"/>
        </w:rPr>
        <w:t>калийуретический</w:t>
      </w:r>
      <w:proofErr w:type="spellEnd"/>
      <w:r w:rsidRPr="005A20E9">
        <w:rPr>
          <w:rFonts w:ascii="Times New Roman" w:hAnsi="Times New Roman"/>
          <w:b/>
          <w:sz w:val="28"/>
          <w:szCs w:val="28"/>
        </w:rPr>
        <w:t xml:space="preserve"> эффект?</w:t>
      </w:r>
    </w:p>
    <w:p w:rsidR="00FE10F5" w:rsidRPr="005A20E9" w:rsidRDefault="00FE10F5" w:rsidP="005A20E9">
      <w:pPr>
        <w:pStyle w:val="a5"/>
        <w:numPr>
          <w:ilvl w:val="0"/>
          <w:numId w:val="197"/>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урегит</w:t>
      </w:r>
      <w:proofErr w:type="spellEnd"/>
    </w:p>
    <w:p w:rsidR="00FE10F5" w:rsidRPr="005A20E9" w:rsidRDefault="00FE10F5" w:rsidP="005A20E9">
      <w:pPr>
        <w:pStyle w:val="a5"/>
        <w:numPr>
          <w:ilvl w:val="0"/>
          <w:numId w:val="19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19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19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верошпирон</w:t>
      </w:r>
    </w:p>
    <w:p w:rsidR="00FE10F5" w:rsidRPr="005A20E9" w:rsidRDefault="00FE10F5" w:rsidP="005A20E9">
      <w:pPr>
        <w:pStyle w:val="a5"/>
        <w:numPr>
          <w:ilvl w:val="0"/>
          <w:numId w:val="197"/>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триамтерен</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Какой из режимов дозирования верошпирона является наиболее эффективным при ХСН:</w:t>
      </w:r>
    </w:p>
    <w:p w:rsidR="00FE10F5" w:rsidRPr="005A20E9" w:rsidRDefault="00FE10F5" w:rsidP="005A20E9">
      <w:pPr>
        <w:pStyle w:val="a5"/>
        <w:numPr>
          <w:ilvl w:val="0"/>
          <w:numId w:val="19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доза, разделенная на 2 приёма</w:t>
      </w:r>
    </w:p>
    <w:p w:rsidR="00FE10F5" w:rsidRPr="005A20E9" w:rsidRDefault="00FE10F5" w:rsidP="005A20E9">
      <w:pPr>
        <w:pStyle w:val="a5"/>
        <w:numPr>
          <w:ilvl w:val="0"/>
          <w:numId w:val="19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вся доза утром однократно</w:t>
      </w:r>
    </w:p>
    <w:p w:rsidR="00FE10F5" w:rsidRPr="005A20E9" w:rsidRDefault="00FE10F5" w:rsidP="005A20E9">
      <w:pPr>
        <w:pStyle w:val="a5"/>
        <w:numPr>
          <w:ilvl w:val="0"/>
          <w:numId w:val="19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доза, разделенная на 3 приёма</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Какой препарат может вызывать </w:t>
      </w:r>
      <w:proofErr w:type="spellStart"/>
      <w:r w:rsidRPr="005A20E9">
        <w:rPr>
          <w:rFonts w:ascii="Times New Roman" w:hAnsi="Times New Roman"/>
          <w:b/>
          <w:sz w:val="28"/>
          <w:szCs w:val="28"/>
        </w:rPr>
        <w:t>гиперкалийемию</w:t>
      </w:r>
      <w:proofErr w:type="spellEnd"/>
      <w:r w:rsidRPr="005A20E9">
        <w:rPr>
          <w:rFonts w:ascii="Times New Roman" w:hAnsi="Times New Roman"/>
          <w:b/>
          <w:sz w:val="28"/>
          <w:szCs w:val="28"/>
        </w:rPr>
        <w:t xml:space="preserve"> при совместном назначении с </w:t>
      </w:r>
      <w:proofErr w:type="spellStart"/>
      <w:r w:rsidRPr="005A20E9">
        <w:rPr>
          <w:rFonts w:ascii="Times New Roman" w:hAnsi="Times New Roman"/>
          <w:b/>
          <w:sz w:val="28"/>
          <w:szCs w:val="28"/>
        </w:rPr>
        <w:t>эналаприлом</w:t>
      </w:r>
      <w:proofErr w:type="spellEnd"/>
      <w:r w:rsidRPr="005A20E9">
        <w:rPr>
          <w:rFonts w:ascii="Times New Roman" w:hAnsi="Times New Roman"/>
          <w:b/>
          <w:sz w:val="28"/>
          <w:szCs w:val="28"/>
        </w:rPr>
        <w:t>:</w:t>
      </w:r>
    </w:p>
    <w:p w:rsidR="00FE10F5" w:rsidRPr="005A20E9" w:rsidRDefault="00FE10F5" w:rsidP="005A20E9">
      <w:pPr>
        <w:pStyle w:val="a5"/>
        <w:numPr>
          <w:ilvl w:val="0"/>
          <w:numId w:val="199"/>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дигоксин</w:t>
      </w:r>
      <w:proofErr w:type="spellEnd"/>
    </w:p>
    <w:p w:rsidR="00FE10F5" w:rsidRPr="005A20E9" w:rsidRDefault="00FE10F5" w:rsidP="005A20E9">
      <w:pPr>
        <w:pStyle w:val="a5"/>
        <w:numPr>
          <w:ilvl w:val="0"/>
          <w:numId w:val="19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19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19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празозин</w:t>
      </w:r>
    </w:p>
    <w:p w:rsidR="00FE10F5" w:rsidRPr="005A20E9" w:rsidRDefault="00FE10F5" w:rsidP="005A20E9">
      <w:pPr>
        <w:pStyle w:val="a5"/>
        <w:numPr>
          <w:ilvl w:val="0"/>
          <w:numId w:val="19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верошпирон</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Укажите состояние, увеличивающее абсорбцию </w:t>
      </w:r>
      <w:proofErr w:type="spellStart"/>
      <w:r w:rsidRPr="005A20E9">
        <w:rPr>
          <w:rFonts w:ascii="Times New Roman" w:hAnsi="Times New Roman"/>
          <w:b/>
          <w:sz w:val="28"/>
          <w:szCs w:val="28"/>
        </w:rPr>
        <w:t>дигоксина</w:t>
      </w:r>
      <w:proofErr w:type="spellEnd"/>
      <w:r w:rsidRPr="005A20E9">
        <w:rPr>
          <w:rFonts w:ascii="Times New Roman" w:hAnsi="Times New Roman"/>
          <w:b/>
          <w:sz w:val="28"/>
          <w:szCs w:val="28"/>
        </w:rPr>
        <w:t xml:space="preserve"> в ЖКТ:</w:t>
      </w:r>
    </w:p>
    <w:p w:rsidR="00FE10F5" w:rsidRPr="005A20E9" w:rsidRDefault="00FE10F5" w:rsidP="005A20E9">
      <w:pPr>
        <w:pStyle w:val="a5"/>
        <w:numPr>
          <w:ilvl w:val="0"/>
          <w:numId w:val="20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рвота</w:t>
      </w:r>
    </w:p>
    <w:p w:rsidR="00FE10F5" w:rsidRPr="005A20E9" w:rsidRDefault="00FE10F5" w:rsidP="005A20E9">
      <w:pPr>
        <w:pStyle w:val="a5"/>
        <w:numPr>
          <w:ilvl w:val="0"/>
          <w:numId w:val="20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приём </w:t>
      </w:r>
      <w:proofErr w:type="spellStart"/>
      <w:r w:rsidRPr="005A20E9">
        <w:rPr>
          <w:rFonts w:ascii="Times New Roman" w:hAnsi="Times New Roman"/>
          <w:sz w:val="28"/>
          <w:szCs w:val="28"/>
        </w:rPr>
        <w:t>холинолитиков</w:t>
      </w:r>
      <w:proofErr w:type="spellEnd"/>
    </w:p>
    <w:p w:rsidR="00FE10F5" w:rsidRPr="005A20E9" w:rsidRDefault="00FE10F5" w:rsidP="005A20E9">
      <w:pPr>
        <w:pStyle w:val="a5"/>
        <w:numPr>
          <w:ilvl w:val="0"/>
          <w:numId w:val="20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диарея</w:t>
      </w:r>
    </w:p>
    <w:p w:rsidR="00FE10F5" w:rsidRPr="005A20E9" w:rsidRDefault="00FE10F5" w:rsidP="005A20E9">
      <w:pPr>
        <w:pStyle w:val="a5"/>
        <w:numPr>
          <w:ilvl w:val="0"/>
          <w:numId w:val="20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прием </w:t>
      </w:r>
      <w:proofErr w:type="spellStart"/>
      <w:r w:rsidRPr="005A20E9">
        <w:rPr>
          <w:rFonts w:ascii="Times New Roman" w:hAnsi="Times New Roman"/>
          <w:sz w:val="28"/>
          <w:szCs w:val="28"/>
        </w:rPr>
        <w:t>верапамила</w:t>
      </w:r>
      <w:proofErr w:type="spellEnd"/>
    </w:p>
    <w:p w:rsidR="00FE10F5" w:rsidRPr="005A20E9" w:rsidRDefault="00FE10F5" w:rsidP="005A20E9">
      <w:pPr>
        <w:pStyle w:val="a5"/>
        <w:numPr>
          <w:ilvl w:val="0"/>
          <w:numId w:val="20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всё перечисленное</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Какой препарат может увеличивать </w:t>
      </w:r>
      <w:proofErr w:type="spellStart"/>
      <w:r w:rsidRPr="005A20E9">
        <w:rPr>
          <w:rFonts w:ascii="Times New Roman" w:hAnsi="Times New Roman"/>
          <w:b/>
          <w:sz w:val="28"/>
          <w:szCs w:val="28"/>
        </w:rPr>
        <w:t>аритмогенные</w:t>
      </w:r>
      <w:proofErr w:type="spellEnd"/>
      <w:r w:rsidRPr="005A20E9">
        <w:rPr>
          <w:rFonts w:ascii="Times New Roman" w:hAnsi="Times New Roman"/>
          <w:b/>
          <w:sz w:val="28"/>
          <w:szCs w:val="28"/>
        </w:rPr>
        <w:t xml:space="preserve"> свойства сердечных гликозидов?</w:t>
      </w:r>
    </w:p>
    <w:p w:rsidR="00FE10F5" w:rsidRPr="005A20E9" w:rsidRDefault="00FE10F5" w:rsidP="005A20E9">
      <w:pPr>
        <w:pStyle w:val="a5"/>
        <w:numPr>
          <w:ilvl w:val="0"/>
          <w:numId w:val="201"/>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lastRenderedPageBreak/>
        <w:t>нитросорбид</w:t>
      </w:r>
      <w:proofErr w:type="spellEnd"/>
    </w:p>
    <w:p w:rsidR="00FE10F5" w:rsidRPr="005A20E9" w:rsidRDefault="00FE10F5" w:rsidP="005A20E9">
      <w:pPr>
        <w:pStyle w:val="a5"/>
        <w:numPr>
          <w:ilvl w:val="0"/>
          <w:numId w:val="20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20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каптоприл</w:t>
      </w:r>
    </w:p>
    <w:p w:rsidR="00FE10F5" w:rsidRPr="005A20E9" w:rsidRDefault="00FE10F5" w:rsidP="005A20E9">
      <w:pPr>
        <w:pStyle w:val="a5"/>
        <w:numPr>
          <w:ilvl w:val="0"/>
          <w:numId w:val="20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верошпирон</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Какой из диуретиков является конкурентным антагонистом альдостерона?</w:t>
      </w:r>
    </w:p>
    <w:p w:rsidR="00FE10F5" w:rsidRPr="005A20E9" w:rsidRDefault="00FE10F5" w:rsidP="005A20E9">
      <w:pPr>
        <w:pStyle w:val="a5"/>
        <w:numPr>
          <w:ilvl w:val="0"/>
          <w:numId w:val="20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индапамид</w:t>
      </w:r>
    </w:p>
    <w:p w:rsidR="00FE10F5" w:rsidRPr="005A20E9" w:rsidRDefault="00FE10F5" w:rsidP="005A20E9">
      <w:pPr>
        <w:pStyle w:val="a5"/>
        <w:numPr>
          <w:ilvl w:val="0"/>
          <w:numId w:val="20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20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20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спиронолактон</w:t>
      </w:r>
    </w:p>
    <w:p w:rsidR="00FE10F5" w:rsidRPr="005A20E9" w:rsidRDefault="00FE10F5" w:rsidP="005A20E9">
      <w:pPr>
        <w:pStyle w:val="a5"/>
        <w:numPr>
          <w:ilvl w:val="0"/>
          <w:numId w:val="202"/>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маннит</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Какой из сердечных гликозидов имеет наивысшую связь с белком?</w:t>
      </w:r>
    </w:p>
    <w:p w:rsidR="00FE10F5" w:rsidRPr="005A20E9" w:rsidRDefault="00FE10F5" w:rsidP="005A20E9">
      <w:pPr>
        <w:pStyle w:val="a5"/>
        <w:numPr>
          <w:ilvl w:val="0"/>
          <w:numId w:val="20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строфантин</w:t>
      </w:r>
    </w:p>
    <w:p w:rsidR="00FE10F5" w:rsidRPr="005A20E9" w:rsidRDefault="00FE10F5" w:rsidP="005A20E9">
      <w:pPr>
        <w:pStyle w:val="a5"/>
        <w:numPr>
          <w:ilvl w:val="0"/>
          <w:numId w:val="203"/>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дигитоксин</w:t>
      </w:r>
      <w:proofErr w:type="spellEnd"/>
    </w:p>
    <w:p w:rsidR="00FE10F5" w:rsidRPr="005A20E9" w:rsidRDefault="00FE10F5" w:rsidP="005A20E9">
      <w:pPr>
        <w:pStyle w:val="a5"/>
        <w:numPr>
          <w:ilvl w:val="0"/>
          <w:numId w:val="203"/>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дигоксин</w:t>
      </w:r>
      <w:proofErr w:type="spellEnd"/>
    </w:p>
    <w:p w:rsidR="00FE10F5" w:rsidRPr="005A20E9" w:rsidRDefault="00FE10F5" w:rsidP="005A20E9">
      <w:pPr>
        <w:pStyle w:val="a5"/>
        <w:numPr>
          <w:ilvl w:val="0"/>
          <w:numId w:val="203"/>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целанид</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Укажите состояние, повышающее чувствительность к сердечным гликозидам:</w:t>
      </w:r>
    </w:p>
    <w:p w:rsidR="00FE10F5" w:rsidRPr="005A20E9" w:rsidRDefault="00FE10F5" w:rsidP="005A20E9">
      <w:pPr>
        <w:pStyle w:val="a5"/>
        <w:numPr>
          <w:ilvl w:val="0"/>
          <w:numId w:val="20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применение антацидов</w:t>
      </w:r>
    </w:p>
    <w:p w:rsidR="00FE10F5" w:rsidRPr="005A20E9" w:rsidRDefault="00FE10F5" w:rsidP="005A20E9">
      <w:pPr>
        <w:pStyle w:val="a5"/>
        <w:numPr>
          <w:ilvl w:val="0"/>
          <w:numId w:val="20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застойный гастрит</w:t>
      </w:r>
    </w:p>
    <w:p w:rsidR="00FE10F5" w:rsidRPr="005A20E9" w:rsidRDefault="00FE10F5" w:rsidP="005A20E9">
      <w:pPr>
        <w:pStyle w:val="a5"/>
        <w:numPr>
          <w:ilvl w:val="0"/>
          <w:numId w:val="20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пожилой возраст</w:t>
      </w:r>
    </w:p>
    <w:p w:rsidR="00FE10F5" w:rsidRPr="005A20E9" w:rsidRDefault="00FE10F5" w:rsidP="005A20E9">
      <w:pPr>
        <w:pStyle w:val="a5"/>
        <w:numPr>
          <w:ilvl w:val="0"/>
          <w:numId w:val="204"/>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гипонатрийемия</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При каком ритме сердца повышается эффект сердечных гликозидов?</w:t>
      </w:r>
    </w:p>
    <w:p w:rsidR="00FE10F5" w:rsidRPr="005A20E9" w:rsidRDefault="00FE10F5" w:rsidP="005A20E9">
      <w:pPr>
        <w:pStyle w:val="a5"/>
        <w:numPr>
          <w:ilvl w:val="0"/>
          <w:numId w:val="20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синусовая тахикардия</w:t>
      </w:r>
    </w:p>
    <w:p w:rsidR="00FE10F5" w:rsidRPr="005A20E9" w:rsidRDefault="00FE10F5" w:rsidP="005A20E9">
      <w:pPr>
        <w:pStyle w:val="a5"/>
        <w:numPr>
          <w:ilvl w:val="0"/>
          <w:numId w:val="20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мерцательная тахикардия</w:t>
      </w:r>
    </w:p>
    <w:p w:rsidR="00FE10F5" w:rsidRPr="005A20E9" w:rsidRDefault="00FE10F5" w:rsidP="005A20E9">
      <w:pPr>
        <w:pStyle w:val="a5"/>
        <w:numPr>
          <w:ilvl w:val="0"/>
          <w:numId w:val="20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мерцательная брадикардия</w:t>
      </w:r>
    </w:p>
    <w:p w:rsidR="00FE10F5" w:rsidRPr="005A20E9" w:rsidRDefault="00FE10F5" w:rsidP="005A20E9">
      <w:pPr>
        <w:pStyle w:val="a5"/>
        <w:numPr>
          <w:ilvl w:val="0"/>
          <w:numId w:val="20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мерцательная </w:t>
      </w:r>
      <w:proofErr w:type="spellStart"/>
      <w:r w:rsidRPr="005A20E9">
        <w:rPr>
          <w:rFonts w:ascii="Times New Roman" w:hAnsi="Times New Roman"/>
          <w:sz w:val="28"/>
          <w:szCs w:val="28"/>
        </w:rPr>
        <w:t>нормосистолия</w:t>
      </w:r>
      <w:proofErr w:type="spellEnd"/>
    </w:p>
    <w:p w:rsidR="00FE10F5" w:rsidRPr="005A20E9" w:rsidRDefault="00FE10F5" w:rsidP="005A20E9">
      <w:pPr>
        <w:pStyle w:val="a5"/>
        <w:numPr>
          <w:ilvl w:val="0"/>
          <w:numId w:val="20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синусовая брадикардия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Какой из диуретиков действует в восходящем отделе петли </w:t>
      </w:r>
      <w:proofErr w:type="spellStart"/>
      <w:r w:rsidRPr="005A20E9">
        <w:rPr>
          <w:rFonts w:ascii="Times New Roman" w:hAnsi="Times New Roman"/>
          <w:b/>
          <w:sz w:val="28"/>
          <w:szCs w:val="28"/>
        </w:rPr>
        <w:t>Генле</w:t>
      </w:r>
      <w:proofErr w:type="spellEnd"/>
      <w:r w:rsidRPr="005A20E9">
        <w:rPr>
          <w:rFonts w:ascii="Times New Roman" w:hAnsi="Times New Roman"/>
          <w:b/>
          <w:sz w:val="28"/>
          <w:szCs w:val="28"/>
        </w:rPr>
        <w:t>?</w:t>
      </w:r>
    </w:p>
    <w:p w:rsidR="00FE10F5" w:rsidRPr="005A20E9" w:rsidRDefault="00FE10F5" w:rsidP="005A20E9">
      <w:pPr>
        <w:pStyle w:val="a5"/>
        <w:numPr>
          <w:ilvl w:val="0"/>
          <w:numId w:val="20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20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верошпирон</w:t>
      </w:r>
    </w:p>
    <w:p w:rsidR="00FE10F5" w:rsidRPr="005A20E9" w:rsidRDefault="00FE10F5" w:rsidP="005A20E9">
      <w:pPr>
        <w:pStyle w:val="a5"/>
        <w:numPr>
          <w:ilvl w:val="0"/>
          <w:numId w:val="20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206"/>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триамтерен</w:t>
      </w:r>
      <w:proofErr w:type="spellEnd"/>
    </w:p>
    <w:p w:rsidR="00FE10F5" w:rsidRPr="005A20E9" w:rsidRDefault="00FE10F5" w:rsidP="005A20E9">
      <w:pPr>
        <w:pStyle w:val="a5"/>
        <w:numPr>
          <w:ilvl w:val="0"/>
          <w:numId w:val="20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индапамид</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Какой диуретик можно использовать при низкой клубочковой фильтрации?</w:t>
      </w:r>
    </w:p>
    <w:p w:rsidR="00FE10F5" w:rsidRPr="005A20E9" w:rsidRDefault="00FE10F5" w:rsidP="005A20E9">
      <w:pPr>
        <w:pStyle w:val="a5"/>
        <w:numPr>
          <w:ilvl w:val="0"/>
          <w:numId w:val="20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207"/>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триамтерен</w:t>
      </w:r>
      <w:proofErr w:type="spellEnd"/>
    </w:p>
    <w:p w:rsidR="00FE10F5" w:rsidRPr="005A20E9" w:rsidRDefault="00FE10F5" w:rsidP="005A20E9">
      <w:pPr>
        <w:pStyle w:val="a5"/>
        <w:numPr>
          <w:ilvl w:val="0"/>
          <w:numId w:val="20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спиронолактон</w:t>
      </w:r>
    </w:p>
    <w:p w:rsidR="00FE10F5" w:rsidRPr="005A20E9" w:rsidRDefault="00FE10F5" w:rsidP="005A20E9">
      <w:pPr>
        <w:pStyle w:val="a5"/>
        <w:numPr>
          <w:ilvl w:val="0"/>
          <w:numId w:val="207"/>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Для какой группы диуретиков наиболее выражены метаболические нарушения:</w:t>
      </w:r>
    </w:p>
    <w:p w:rsidR="00FE10F5" w:rsidRPr="005A20E9" w:rsidRDefault="00FE10F5" w:rsidP="005A20E9">
      <w:pPr>
        <w:pStyle w:val="a5"/>
        <w:numPr>
          <w:ilvl w:val="0"/>
          <w:numId w:val="20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петлевые</w:t>
      </w:r>
    </w:p>
    <w:p w:rsidR="00FE10F5" w:rsidRPr="005A20E9" w:rsidRDefault="00FE10F5" w:rsidP="005A20E9">
      <w:pPr>
        <w:pStyle w:val="a5"/>
        <w:numPr>
          <w:ilvl w:val="0"/>
          <w:numId w:val="20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ингибиторы карбоангидразы</w:t>
      </w:r>
    </w:p>
    <w:p w:rsidR="00FE10F5" w:rsidRPr="005A20E9" w:rsidRDefault="00FE10F5" w:rsidP="005A20E9">
      <w:pPr>
        <w:pStyle w:val="a5"/>
        <w:numPr>
          <w:ilvl w:val="0"/>
          <w:numId w:val="208"/>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сберегающие</w:t>
      </w:r>
    </w:p>
    <w:p w:rsidR="00FE10F5" w:rsidRPr="005A20E9" w:rsidRDefault="00FE10F5" w:rsidP="005A20E9">
      <w:pPr>
        <w:pStyle w:val="a5"/>
        <w:numPr>
          <w:ilvl w:val="0"/>
          <w:numId w:val="208"/>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тиазидные</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lastRenderedPageBreak/>
        <w:t xml:space="preserve">За счёт какого механизма взаимодействия усиливается токсический эффект </w:t>
      </w:r>
      <w:proofErr w:type="spellStart"/>
      <w:r w:rsidRPr="005A20E9">
        <w:rPr>
          <w:rFonts w:ascii="Times New Roman" w:hAnsi="Times New Roman"/>
          <w:b/>
          <w:sz w:val="28"/>
          <w:szCs w:val="28"/>
        </w:rPr>
        <w:t>дигоксина</w:t>
      </w:r>
      <w:proofErr w:type="spellEnd"/>
      <w:r w:rsidRPr="005A20E9">
        <w:rPr>
          <w:rFonts w:ascii="Times New Roman" w:hAnsi="Times New Roman"/>
          <w:b/>
          <w:sz w:val="28"/>
          <w:szCs w:val="28"/>
        </w:rPr>
        <w:t xml:space="preserve"> на фоне приёма </w:t>
      </w:r>
      <w:proofErr w:type="spellStart"/>
      <w:r w:rsidRPr="005A20E9">
        <w:rPr>
          <w:rFonts w:ascii="Times New Roman" w:hAnsi="Times New Roman"/>
          <w:b/>
          <w:sz w:val="28"/>
          <w:szCs w:val="28"/>
        </w:rPr>
        <w:t>верапамила</w:t>
      </w:r>
      <w:proofErr w:type="spellEnd"/>
      <w:r w:rsidRPr="005A20E9">
        <w:rPr>
          <w:rFonts w:ascii="Times New Roman" w:hAnsi="Times New Roman"/>
          <w:b/>
          <w:sz w:val="28"/>
          <w:szCs w:val="28"/>
        </w:rPr>
        <w:t>:</w:t>
      </w:r>
    </w:p>
    <w:p w:rsidR="00FE10F5" w:rsidRPr="005A20E9" w:rsidRDefault="00FE10F5" w:rsidP="005A20E9">
      <w:pPr>
        <w:pStyle w:val="a5"/>
        <w:numPr>
          <w:ilvl w:val="0"/>
          <w:numId w:val="20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усиление абсорбции</w:t>
      </w:r>
    </w:p>
    <w:p w:rsidR="00FE10F5" w:rsidRPr="005A20E9" w:rsidRDefault="00FE10F5" w:rsidP="005A20E9">
      <w:pPr>
        <w:pStyle w:val="a5"/>
        <w:numPr>
          <w:ilvl w:val="0"/>
          <w:numId w:val="20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вытеснение из связи с белками плазмы</w:t>
      </w:r>
    </w:p>
    <w:p w:rsidR="00FE10F5" w:rsidRPr="005A20E9" w:rsidRDefault="00FE10F5" w:rsidP="005A20E9">
      <w:pPr>
        <w:pStyle w:val="a5"/>
        <w:numPr>
          <w:ilvl w:val="0"/>
          <w:numId w:val="20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вытеснение из связи с тканевыми белками</w:t>
      </w:r>
    </w:p>
    <w:p w:rsidR="00FE10F5" w:rsidRPr="005A20E9" w:rsidRDefault="00FE10F5" w:rsidP="005A20E9">
      <w:pPr>
        <w:pStyle w:val="a5"/>
        <w:numPr>
          <w:ilvl w:val="0"/>
          <w:numId w:val="20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замедление метаболизма</w:t>
      </w:r>
    </w:p>
    <w:p w:rsidR="00FE10F5" w:rsidRPr="005A20E9" w:rsidRDefault="00FE10F5" w:rsidP="005A20E9">
      <w:pPr>
        <w:pStyle w:val="a5"/>
        <w:numPr>
          <w:ilvl w:val="0"/>
          <w:numId w:val="209"/>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 xml:space="preserve">торможение </w:t>
      </w:r>
      <w:proofErr w:type="spellStart"/>
      <w:r w:rsidRPr="005A20E9">
        <w:rPr>
          <w:rFonts w:ascii="Times New Roman" w:hAnsi="Times New Roman"/>
          <w:sz w:val="28"/>
          <w:szCs w:val="28"/>
        </w:rPr>
        <w:t>канальцевой</w:t>
      </w:r>
      <w:proofErr w:type="spellEnd"/>
      <w:r w:rsidRPr="005A20E9">
        <w:rPr>
          <w:rFonts w:ascii="Times New Roman" w:hAnsi="Times New Roman"/>
          <w:sz w:val="28"/>
          <w:szCs w:val="28"/>
        </w:rPr>
        <w:t xml:space="preserve"> секреции</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Укажите причину ХСН, при которой назначение сердечных гликозидов нецелесообразно:</w:t>
      </w:r>
    </w:p>
    <w:p w:rsidR="00FE10F5" w:rsidRPr="005A20E9" w:rsidRDefault="00FE10F5" w:rsidP="005A20E9">
      <w:pPr>
        <w:pStyle w:val="a5"/>
        <w:numPr>
          <w:ilvl w:val="0"/>
          <w:numId w:val="21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ИБС с синусовым ритмом</w:t>
      </w:r>
    </w:p>
    <w:p w:rsidR="00FE10F5" w:rsidRPr="005A20E9" w:rsidRDefault="00FE10F5" w:rsidP="005A20E9">
      <w:pPr>
        <w:pStyle w:val="a5"/>
        <w:numPr>
          <w:ilvl w:val="0"/>
          <w:numId w:val="21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ИБС с мерцательной тахиаритмией</w:t>
      </w:r>
    </w:p>
    <w:p w:rsidR="00FE10F5" w:rsidRPr="005A20E9" w:rsidRDefault="00FE10F5" w:rsidP="005A20E9">
      <w:pPr>
        <w:pStyle w:val="a5"/>
        <w:numPr>
          <w:ilvl w:val="0"/>
          <w:numId w:val="210"/>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гипертрофическая кардиомиопатия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Противоаритмическое действие сердечных гликозидов при мерцательной тахиаритмии обусловлено:</w:t>
      </w:r>
    </w:p>
    <w:p w:rsidR="00FE10F5" w:rsidRPr="005A20E9" w:rsidRDefault="00FE10F5" w:rsidP="005A20E9">
      <w:pPr>
        <w:pStyle w:val="a5"/>
        <w:numPr>
          <w:ilvl w:val="0"/>
          <w:numId w:val="21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снижением автоматизма</w:t>
      </w:r>
    </w:p>
    <w:p w:rsidR="00FE10F5" w:rsidRPr="005A20E9" w:rsidRDefault="00FE10F5" w:rsidP="005A20E9">
      <w:pPr>
        <w:pStyle w:val="a5"/>
        <w:numPr>
          <w:ilvl w:val="0"/>
          <w:numId w:val="21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уменьшением возбудимости</w:t>
      </w:r>
    </w:p>
    <w:p w:rsidR="00FE10F5" w:rsidRPr="005A20E9" w:rsidRDefault="00FE10F5" w:rsidP="005A20E9">
      <w:pPr>
        <w:pStyle w:val="a5"/>
        <w:numPr>
          <w:ilvl w:val="0"/>
          <w:numId w:val="21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замедлением AV-проведения</w:t>
      </w:r>
    </w:p>
    <w:p w:rsidR="00FE10F5" w:rsidRPr="005A20E9" w:rsidRDefault="00FE10F5" w:rsidP="005A20E9">
      <w:pPr>
        <w:pStyle w:val="a5"/>
        <w:numPr>
          <w:ilvl w:val="0"/>
          <w:numId w:val="211"/>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увеличением AV-проведения</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Выберите препарат, способный уменьшать гипертрофию миокарда левого желудочка при длительном применении:</w:t>
      </w:r>
    </w:p>
    <w:p w:rsidR="00FE10F5" w:rsidRPr="005A20E9" w:rsidRDefault="00FE10F5" w:rsidP="005A20E9">
      <w:pPr>
        <w:pStyle w:val="a5"/>
        <w:numPr>
          <w:ilvl w:val="0"/>
          <w:numId w:val="21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верапамил</w:t>
      </w:r>
    </w:p>
    <w:p w:rsidR="00FE10F5" w:rsidRPr="005A20E9" w:rsidRDefault="00FE10F5" w:rsidP="005A20E9">
      <w:pPr>
        <w:pStyle w:val="a5"/>
        <w:numPr>
          <w:ilvl w:val="0"/>
          <w:numId w:val="21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рамиприл</w:t>
      </w:r>
    </w:p>
    <w:p w:rsidR="00FE10F5" w:rsidRPr="005A20E9" w:rsidRDefault="00FE10F5" w:rsidP="005A20E9">
      <w:pPr>
        <w:pStyle w:val="a5"/>
        <w:numPr>
          <w:ilvl w:val="0"/>
          <w:numId w:val="212"/>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анаприллин</w:t>
      </w:r>
      <w:proofErr w:type="spellEnd"/>
    </w:p>
    <w:p w:rsidR="00FE10F5" w:rsidRPr="005A20E9" w:rsidRDefault="00FE10F5" w:rsidP="005A20E9">
      <w:pPr>
        <w:pStyle w:val="a5"/>
        <w:numPr>
          <w:ilvl w:val="0"/>
          <w:numId w:val="212"/>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лозартан</w:t>
      </w:r>
      <w:proofErr w:type="spellEnd"/>
    </w:p>
    <w:p w:rsidR="00FE10F5" w:rsidRPr="005A20E9" w:rsidRDefault="00FE10F5" w:rsidP="005A20E9">
      <w:pPr>
        <w:pStyle w:val="a5"/>
        <w:numPr>
          <w:ilvl w:val="0"/>
          <w:numId w:val="212"/>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все перечисленные</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Укажите диуретики, которые не применяются в лечении ХСН:</w:t>
      </w:r>
    </w:p>
    <w:p w:rsidR="00FE10F5" w:rsidRPr="005A20E9" w:rsidRDefault="00FE10F5" w:rsidP="005A20E9">
      <w:pPr>
        <w:pStyle w:val="a5"/>
        <w:numPr>
          <w:ilvl w:val="0"/>
          <w:numId w:val="21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осмотические</w:t>
      </w:r>
    </w:p>
    <w:p w:rsidR="00FE10F5" w:rsidRPr="005A20E9" w:rsidRDefault="00FE10F5" w:rsidP="005A20E9">
      <w:pPr>
        <w:pStyle w:val="a5"/>
        <w:numPr>
          <w:ilvl w:val="0"/>
          <w:numId w:val="21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петлевые</w:t>
      </w:r>
    </w:p>
    <w:p w:rsidR="00FE10F5" w:rsidRPr="005A20E9" w:rsidRDefault="00FE10F5" w:rsidP="005A20E9">
      <w:pPr>
        <w:pStyle w:val="a5"/>
        <w:numPr>
          <w:ilvl w:val="0"/>
          <w:numId w:val="213"/>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тиазидовые</w:t>
      </w:r>
      <w:proofErr w:type="spellEnd"/>
    </w:p>
    <w:p w:rsidR="00FE10F5" w:rsidRPr="005A20E9" w:rsidRDefault="00FE10F5" w:rsidP="005A20E9">
      <w:pPr>
        <w:pStyle w:val="a5"/>
        <w:numPr>
          <w:ilvl w:val="0"/>
          <w:numId w:val="213"/>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антагонисты альдостерона</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Выберите диуретик, способный вызвать увеличение ОЦК:</w:t>
      </w:r>
    </w:p>
    <w:p w:rsidR="00FE10F5" w:rsidRPr="005A20E9" w:rsidRDefault="00FE10F5" w:rsidP="005A20E9">
      <w:pPr>
        <w:pStyle w:val="a5"/>
        <w:numPr>
          <w:ilvl w:val="0"/>
          <w:numId w:val="21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фуросемид</w:t>
      </w:r>
    </w:p>
    <w:p w:rsidR="00FE10F5" w:rsidRPr="005A20E9" w:rsidRDefault="00FE10F5" w:rsidP="005A20E9">
      <w:pPr>
        <w:pStyle w:val="a5"/>
        <w:numPr>
          <w:ilvl w:val="0"/>
          <w:numId w:val="214"/>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маннит</w:t>
      </w:r>
      <w:proofErr w:type="spellEnd"/>
    </w:p>
    <w:p w:rsidR="00FE10F5" w:rsidRPr="005A20E9" w:rsidRDefault="00FE10F5" w:rsidP="005A20E9">
      <w:pPr>
        <w:pStyle w:val="a5"/>
        <w:numPr>
          <w:ilvl w:val="0"/>
          <w:numId w:val="21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гипотиазид</w:t>
      </w:r>
    </w:p>
    <w:p w:rsidR="00FE10F5" w:rsidRPr="005A20E9" w:rsidRDefault="00FE10F5" w:rsidP="005A20E9">
      <w:pPr>
        <w:pStyle w:val="a5"/>
        <w:numPr>
          <w:ilvl w:val="0"/>
          <w:numId w:val="214"/>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верошпирон</w:t>
      </w:r>
    </w:p>
    <w:p w:rsidR="00FE10F5" w:rsidRPr="005A20E9" w:rsidRDefault="00FE10F5" w:rsidP="005A20E9">
      <w:pPr>
        <w:pStyle w:val="a5"/>
        <w:numPr>
          <w:ilvl w:val="0"/>
          <w:numId w:val="214"/>
        </w:numPr>
        <w:tabs>
          <w:tab w:val="left" w:pos="426"/>
          <w:tab w:val="left" w:pos="993"/>
        </w:tabs>
        <w:ind w:left="0" w:firstLine="426"/>
        <w:jc w:val="left"/>
        <w:rPr>
          <w:rFonts w:ascii="Times New Roman" w:hAnsi="Times New Roman"/>
          <w:sz w:val="28"/>
          <w:szCs w:val="28"/>
        </w:rPr>
      </w:pPr>
      <w:proofErr w:type="spellStart"/>
      <w:r w:rsidRPr="005A20E9">
        <w:rPr>
          <w:rFonts w:ascii="Times New Roman" w:hAnsi="Times New Roman"/>
          <w:sz w:val="28"/>
          <w:szCs w:val="28"/>
        </w:rPr>
        <w:t>триамтерен</w:t>
      </w:r>
      <w:proofErr w:type="spellEnd"/>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Отметьте показание для назначения мочегонных при ХСН:</w:t>
      </w:r>
    </w:p>
    <w:p w:rsidR="00FE10F5" w:rsidRPr="005A20E9" w:rsidRDefault="00FE10F5" w:rsidP="005A20E9">
      <w:pPr>
        <w:pStyle w:val="a5"/>
        <w:numPr>
          <w:ilvl w:val="0"/>
          <w:numId w:val="21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гипотония</w:t>
      </w:r>
    </w:p>
    <w:p w:rsidR="00FE10F5" w:rsidRPr="005A20E9" w:rsidRDefault="00FE10F5" w:rsidP="005A20E9">
      <w:pPr>
        <w:pStyle w:val="a5"/>
        <w:numPr>
          <w:ilvl w:val="0"/>
          <w:numId w:val="21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выраженная тахикардия</w:t>
      </w:r>
    </w:p>
    <w:p w:rsidR="00FE10F5" w:rsidRPr="005A20E9" w:rsidRDefault="00FE10F5" w:rsidP="005A20E9">
      <w:pPr>
        <w:pStyle w:val="a5"/>
        <w:numPr>
          <w:ilvl w:val="0"/>
          <w:numId w:val="21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признаки задержки жидкости в организме на фоне ингибиторов АПФ</w:t>
      </w:r>
    </w:p>
    <w:p w:rsidR="00FE10F5" w:rsidRPr="005A20E9" w:rsidRDefault="00FE10F5" w:rsidP="005A20E9">
      <w:pPr>
        <w:pStyle w:val="a5"/>
        <w:numPr>
          <w:ilvl w:val="0"/>
          <w:numId w:val="215"/>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нарушение почечной функции</w:t>
      </w:r>
    </w:p>
    <w:p w:rsidR="00FE10F5" w:rsidRPr="005A20E9" w:rsidRDefault="00FE10F5" w:rsidP="005A20E9">
      <w:pPr>
        <w:pStyle w:val="a5"/>
        <w:widowControl/>
        <w:numPr>
          <w:ilvl w:val="0"/>
          <w:numId w:val="59"/>
        </w:numPr>
        <w:tabs>
          <w:tab w:val="left" w:pos="426"/>
          <w:tab w:val="left" w:pos="993"/>
        </w:tabs>
        <w:autoSpaceDE/>
        <w:autoSpaceDN/>
        <w:adjustRightInd/>
        <w:ind w:left="0" w:firstLine="426"/>
        <w:jc w:val="left"/>
        <w:rPr>
          <w:rFonts w:ascii="Times New Roman" w:hAnsi="Times New Roman"/>
          <w:b/>
          <w:sz w:val="28"/>
          <w:szCs w:val="28"/>
        </w:rPr>
      </w:pPr>
      <w:r w:rsidRPr="005A20E9">
        <w:rPr>
          <w:rFonts w:ascii="Times New Roman" w:hAnsi="Times New Roman"/>
          <w:b/>
          <w:sz w:val="28"/>
          <w:szCs w:val="28"/>
        </w:rPr>
        <w:t xml:space="preserve">Выберите показание для назначения </w:t>
      </w:r>
      <w:proofErr w:type="spellStart"/>
      <w:r w:rsidRPr="005A20E9">
        <w:rPr>
          <w:rFonts w:ascii="Times New Roman" w:hAnsi="Times New Roman"/>
          <w:b/>
          <w:sz w:val="28"/>
          <w:szCs w:val="28"/>
        </w:rPr>
        <w:t>спиронолактона</w:t>
      </w:r>
      <w:proofErr w:type="spellEnd"/>
      <w:r w:rsidRPr="005A20E9">
        <w:rPr>
          <w:rFonts w:ascii="Times New Roman" w:hAnsi="Times New Roman"/>
          <w:b/>
          <w:sz w:val="28"/>
          <w:szCs w:val="28"/>
        </w:rPr>
        <w:t xml:space="preserve"> при ХСН:</w:t>
      </w:r>
    </w:p>
    <w:p w:rsidR="00FE10F5" w:rsidRPr="005A20E9" w:rsidRDefault="00FE10F5" w:rsidP="005A20E9">
      <w:pPr>
        <w:pStyle w:val="a5"/>
        <w:numPr>
          <w:ilvl w:val="0"/>
          <w:numId w:val="21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все стадии ХСН с низкой фракцией выброса</w:t>
      </w:r>
    </w:p>
    <w:p w:rsidR="00FE10F5" w:rsidRPr="005A20E9" w:rsidRDefault="00FE10F5" w:rsidP="005A20E9">
      <w:pPr>
        <w:pStyle w:val="a5"/>
        <w:numPr>
          <w:ilvl w:val="0"/>
          <w:numId w:val="21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ранние стадии ХСН</w:t>
      </w:r>
    </w:p>
    <w:p w:rsidR="00FE10F5" w:rsidRPr="005A20E9" w:rsidRDefault="00FE10F5" w:rsidP="005A20E9">
      <w:pPr>
        <w:pStyle w:val="a5"/>
        <w:numPr>
          <w:ilvl w:val="0"/>
          <w:numId w:val="21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тяжелые стадии ХСН</w:t>
      </w:r>
    </w:p>
    <w:p w:rsidR="00FE10F5" w:rsidRPr="005A20E9" w:rsidRDefault="00FE10F5" w:rsidP="005A20E9">
      <w:pPr>
        <w:pStyle w:val="a5"/>
        <w:numPr>
          <w:ilvl w:val="0"/>
          <w:numId w:val="216"/>
        </w:numPr>
        <w:tabs>
          <w:tab w:val="left" w:pos="426"/>
          <w:tab w:val="left" w:pos="993"/>
        </w:tabs>
        <w:ind w:left="0" w:firstLine="426"/>
        <w:jc w:val="left"/>
        <w:rPr>
          <w:rFonts w:ascii="Times New Roman" w:hAnsi="Times New Roman"/>
          <w:sz w:val="28"/>
          <w:szCs w:val="28"/>
        </w:rPr>
      </w:pPr>
      <w:r w:rsidRPr="005A20E9">
        <w:rPr>
          <w:rFonts w:ascii="Times New Roman" w:hAnsi="Times New Roman"/>
          <w:sz w:val="28"/>
          <w:szCs w:val="28"/>
        </w:rPr>
        <w:t>ХСН с мерцательной тахиаритмией</w:t>
      </w:r>
    </w:p>
    <w:p w:rsidR="00E1791D" w:rsidRPr="00DE1FA4" w:rsidRDefault="00E1791D" w:rsidP="00DE1FA4">
      <w:pPr>
        <w:tabs>
          <w:tab w:val="left" w:pos="1134"/>
        </w:tabs>
        <w:ind w:firstLine="709"/>
        <w:rPr>
          <w:b/>
          <w:color w:val="000000"/>
          <w:sz w:val="28"/>
          <w:szCs w:val="28"/>
          <w:u w:val="single"/>
        </w:rPr>
      </w:pPr>
    </w:p>
    <w:p w:rsidR="00E1791D" w:rsidRPr="00DE1FA4" w:rsidRDefault="00E1791D"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E4188E" w:rsidRPr="00DE1FA4" w:rsidRDefault="00E4188E" w:rsidP="00DE1FA4">
      <w:pPr>
        <w:tabs>
          <w:tab w:val="left" w:pos="1134"/>
        </w:tabs>
        <w:ind w:firstLine="709"/>
        <w:jc w:val="both"/>
        <w:rPr>
          <w:b/>
          <w:color w:val="000000"/>
          <w:sz w:val="28"/>
          <w:szCs w:val="28"/>
          <w:u w:val="single"/>
        </w:rPr>
      </w:pPr>
    </w:p>
    <w:p w:rsidR="00E4188E" w:rsidRPr="00DE1FA4" w:rsidRDefault="00E4188E" w:rsidP="00DE1FA4">
      <w:pPr>
        <w:tabs>
          <w:tab w:val="left" w:pos="1134"/>
        </w:tabs>
        <w:ind w:firstLine="709"/>
        <w:jc w:val="both"/>
        <w:rPr>
          <w:rFonts w:eastAsia="Microsoft Sans Serif"/>
          <w:b/>
          <w:color w:val="000000"/>
          <w:sz w:val="28"/>
          <w:szCs w:val="28"/>
        </w:rPr>
      </w:pPr>
      <w:r w:rsidRPr="00DE1FA4">
        <w:rPr>
          <w:rFonts w:eastAsia="Microsoft Sans Serif"/>
          <w:b/>
          <w:bCs/>
          <w:color w:val="000000"/>
          <w:spacing w:val="-10"/>
          <w:sz w:val="28"/>
          <w:szCs w:val="28"/>
        </w:rPr>
        <w:t xml:space="preserve">Задача </w:t>
      </w:r>
      <w:r w:rsidR="00FC4D83" w:rsidRPr="00DE1FA4">
        <w:rPr>
          <w:rFonts w:eastAsia="Microsoft Sans Serif"/>
          <w:b/>
          <w:bCs/>
          <w:color w:val="000000"/>
          <w:spacing w:val="-10"/>
          <w:sz w:val="28"/>
          <w:szCs w:val="28"/>
        </w:rPr>
        <w:t>1</w:t>
      </w:r>
    </w:p>
    <w:p w:rsidR="00E4188E" w:rsidRPr="00DE1FA4" w:rsidRDefault="00E4188E"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Пациенту 56 лет с постоянной формой мерцательной аритмии, принимающему </w:t>
      </w:r>
      <w:proofErr w:type="spellStart"/>
      <w:r w:rsidRPr="00DE1FA4">
        <w:rPr>
          <w:rFonts w:eastAsia="Microsoft Sans Serif"/>
          <w:color w:val="000000"/>
          <w:sz w:val="28"/>
          <w:szCs w:val="28"/>
        </w:rPr>
        <w:t>дигоксин</w:t>
      </w:r>
      <w:proofErr w:type="spellEnd"/>
      <w:r w:rsidRPr="00DE1FA4">
        <w:rPr>
          <w:rFonts w:eastAsia="Microsoft Sans Serif"/>
          <w:color w:val="000000"/>
          <w:sz w:val="28"/>
          <w:szCs w:val="28"/>
        </w:rPr>
        <w:t xml:space="preserve"> 0,125 мг 2 раза в сутки (утром и вечером) в связи с неудовлетворительным контролем ЧСС (ЧСС в покое 100 в минуту, при физической нагрузке 130 в минуту) назначен верапамил 40 мг 3 раза в сутки внутрь. Через 5 дней после назначение </w:t>
      </w:r>
      <w:proofErr w:type="spellStart"/>
      <w:r w:rsidRPr="00DE1FA4">
        <w:rPr>
          <w:rFonts w:eastAsia="Microsoft Sans Serif"/>
          <w:color w:val="000000"/>
          <w:sz w:val="28"/>
          <w:szCs w:val="28"/>
        </w:rPr>
        <w:t>верапамила</w:t>
      </w:r>
      <w:proofErr w:type="spellEnd"/>
      <w:r w:rsidRPr="00DE1FA4">
        <w:rPr>
          <w:rFonts w:eastAsia="Microsoft Sans Serif"/>
          <w:color w:val="000000"/>
          <w:sz w:val="28"/>
          <w:szCs w:val="28"/>
        </w:rPr>
        <w:t xml:space="preserve"> пациент предъявляет жалобы на тошноту, рвоту на ЭКГ- мерцательная аритмия, ЧСС 50, </w:t>
      </w:r>
      <w:r w:rsidRPr="00DE1FA4">
        <w:rPr>
          <w:rFonts w:eastAsia="Microsoft Sans Serif"/>
          <w:color w:val="000000"/>
          <w:sz w:val="28"/>
          <w:szCs w:val="28"/>
          <w:lang w:val="en-US" w:eastAsia="en-US"/>
        </w:rPr>
        <w:t>A</w:t>
      </w:r>
      <w:r w:rsidRPr="00DE1FA4">
        <w:rPr>
          <w:rFonts w:eastAsia="Microsoft Sans Serif"/>
          <w:color w:val="000000"/>
          <w:sz w:val="28"/>
          <w:szCs w:val="28"/>
          <w:lang w:eastAsia="en-US"/>
        </w:rPr>
        <w:t>-</w:t>
      </w:r>
      <w:r w:rsidRPr="00DE1FA4">
        <w:rPr>
          <w:rFonts w:eastAsia="Microsoft Sans Serif"/>
          <w:color w:val="000000"/>
          <w:sz w:val="28"/>
          <w:szCs w:val="28"/>
          <w:lang w:val="en-US" w:eastAsia="en-US"/>
        </w:rPr>
        <w:t>V</w:t>
      </w:r>
      <w:r w:rsidRPr="00DE1FA4">
        <w:rPr>
          <w:rFonts w:eastAsia="Microsoft Sans Serif"/>
          <w:color w:val="000000"/>
          <w:sz w:val="28"/>
          <w:szCs w:val="28"/>
          <w:lang w:eastAsia="en-US"/>
        </w:rPr>
        <w:t xml:space="preserve">- </w:t>
      </w:r>
      <w:r w:rsidRPr="00DE1FA4">
        <w:rPr>
          <w:rFonts w:eastAsia="Microsoft Sans Serif"/>
          <w:color w:val="000000"/>
          <w:sz w:val="28"/>
          <w:szCs w:val="28"/>
        </w:rPr>
        <w:t xml:space="preserve">блокада II степени, корытообразная депрессия сегмента </w:t>
      </w:r>
      <w:r w:rsidRPr="00DE1FA4">
        <w:rPr>
          <w:rFonts w:eastAsia="Microsoft Sans Serif"/>
          <w:color w:val="000000"/>
          <w:sz w:val="28"/>
          <w:szCs w:val="28"/>
          <w:lang w:val="en-US" w:eastAsia="en-US"/>
        </w:rPr>
        <w:t>ST</w:t>
      </w:r>
      <w:proofErr w:type="spellStart"/>
      <w:r w:rsidRPr="00DE1FA4">
        <w:rPr>
          <w:rFonts w:eastAsia="Microsoft Sans Serif"/>
          <w:color w:val="000000"/>
          <w:sz w:val="28"/>
          <w:szCs w:val="28"/>
        </w:rPr>
        <w:t>ио</w:t>
      </w:r>
      <w:proofErr w:type="spellEnd"/>
      <w:r w:rsidRPr="00DE1FA4">
        <w:rPr>
          <w:rFonts w:eastAsia="Microsoft Sans Serif"/>
          <w:color w:val="000000"/>
          <w:sz w:val="28"/>
          <w:szCs w:val="28"/>
        </w:rPr>
        <w:t xml:space="preserve"> всем отведениям, уровень </w:t>
      </w:r>
      <w:proofErr w:type="spellStart"/>
      <w:r w:rsidRPr="00DE1FA4">
        <w:rPr>
          <w:rFonts w:eastAsia="Microsoft Sans Serif"/>
          <w:color w:val="000000"/>
          <w:sz w:val="28"/>
          <w:szCs w:val="28"/>
        </w:rPr>
        <w:t>дигоксина</w:t>
      </w:r>
      <w:proofErr w:type="spellEnd"/>
      <w:r w:rsidRPr="00DE1FA4">
        <w:rPr>
          <w:rFonts w:eastAsia="Microsoft Sans Serif"/>
          <w:color w:val="000000"/>
          <w:sz w:val="28"/>
          <w:szCs w:val="28"/>
        </w:rPr>
        <w:t xml:space="preserve"> в плазме крови- 3 мкг/л (терапевтический диапазон до 1-2 </w:t>
      </w:r>
      <w:proofErr w:type="spellStart"/>
      <w:r w:rsidRPr="00DE1FA4">
        <w:rPr>
          <w:rFonts w:eastAsia="Microsoft Sans Serif"/>
          <w:color w:val="000000"/>
          <w:sz w:val="28"/>
          <w:szCs w:val="28"/>
        </w:rPr>
        <w:t>нг</w:t>
      </w:r>
      <w:proofErr w:type="spellEnd"/>
      <w:r w:rsidRPr="00DE1FA4">
        <w:rPr>
          <w:rFonts w:eastAsia="Microsoft Sans Serif"/>
          <w:color w:val="000000"/>
          <w:sz w:val="28"/>
          <w:szCs w:val="28"/>
        </w:rPr>
        <w:t xml:space="preserve">/мл). </w:t>
      </w:r>
    </w:p>
    <w:p w:rsidR="005A196A" w:rsidRPr="00DE1FA4" w:rsidRDefault="005A196A" w:rsidP="00DE1FA4">
      <w:pPr>
        <w:tabs>
          <w:tab w:val="left" w:pos="934"/>
          <w:tab w:val="left" w:pos="1134"/>
        </w:tabs>
        <w:ind w:firstLine="709"/>
        <w:rPr>
          <w:rFonts w:eastAsia="Microsoft Sans Serif"/>
          <w:b/>
          <w:color w:val="000000"/>
          <w:sz w:val="28"/>
          <w:szCs w:val="28"/>
        </w:rPr>
      </w:pPr>
      <w:r w:rsidRPr="00DE1FA4">
        <w:rPr>
          <w:rFonts w:eastAsia="Microsoft Sans Serif"/>
          <w:b/>
          <w:color w:val="000000"/>
          <w:sz w:val="28"/>
          <w:szCs w:val="28"/>
        </w:rPr>
        <w:t>Вопросы:</w:t>
      </w:r>
    </w:p>
    <w:p w:rsidR="00E4188E" w:rsidRPr="00DE1FA4" w:rsidRDefault="00E4188E" w:rsidP="00DE1FA4">
      <w:pPr>
        <w:tabs>
          <w:tab w:val="left" w:pos="934"/>
          <w:tab w:val="left" w:pos="1134"/>
        </w:tabs>
        <w:ind w:firstLine="709"/>
        <w:rPr>
          <w:rFonts w:eastAsia="Microsoft Sans Serif"/>
          <w:color w:val="000000"/>
          <w:sz w:val="28"/>
          <w:szCs w:val="28"/>
        </w:rPr>
      </w:pPr>
      <w:r w:rsidRPr="00DE1FA4">
        <w:rPr>
          <w:rFonts w:eastAsia="Microsoft Sans Serif"/>
          <w:color w:val="000000"/>
          <w:sz w:val="28"/>
          <w:szCs w:val="28"/>
        </w:rPr>
        <w:t xml:space="preserve"> 1.Какая наиболее вероятная причина возникновения симптомов </w:t>
      </w:r>
      <w:proofErr w:type="spellStart"/>
      <w:r w:rsidRPr="00DE1FA4">
        <w:rPr>
          <w:rFonts w:eastAsia="Microsoft Sans Serif"/>
          <w:color w:val="000000"/>
          <w:sz w:val="28"/>
          <w:szCs w:val="28"/>
        </w:rPr>
        <w:t>гликозидной</w:t>
      </w:r>
      <w:proofErr w:type="spellEnd"/>
      <w:r w:rsidRPr="00DE1FA4">
        <w:rPr>
          <w:rFonts w:eastAsia="Microsoft Sans Serif"/>
          <w:color w:val="000000"/>
          <w:sz w:val="28"/>
          <w:szCs w:val="28"/>
        </w:rPr>
        <w:t xml:space="preserve"> интоксикации у данного пациента?</w:t>
      </w:r>
    </w:p>
    <w:p w:rsidR="00E4188E" w:rsidRPr="00DE1FA4" w:rsidRDefault="00E4188E" w:rsidP="00DE1FA4">
      <w:pPr>
        <w:tabs>
          <w:tab w:val="left" w:pos="1134"/>
          <w:tab w:val="left" w:pos="1634"/>
        </w:tabs>
        <w:ind w:firstLine="709"/>
        <w:rPr>
          <w:rFonts w:eastAsia="Microsoft Sans Serif"/>
          <w:color w:val="000000"/>
          <w:sz w:val="28"/>
          <w:szCs w:val="28"/>
        </w:rPr>
      </w:pPr>
      <w:r w:rsidRPr="00DE1FA4">
        <w:rPr>
          <w:rFonts w:eastAsia="Microsoft Sans Serif"/>
          <w:color w:val="000000"/>
          <w:sz w:val="28"/>
          <w:szCs w:val="28"/>
        </w:rPr>
        <w:t xml:space="preserve"> 2.Каков</w:t>
      </w:r>
      <w:r w:rsidRPr="00DE1FA4">
        <w:rPr>
          <w:rFonts w:eastAsia="Microsoft Sans Serif"/>
          <w:color w:val="000000"/>
          <w:sz w:val="28"/>
          <w:szCs w:val="28"/>
        </w:rPr>
        <w:tab/>
        <w:t xml:space="preserve">тип, уровень и механизм возможного </w:t>
      </w:r>
      <w:proofErr w:type="spellStart"/>
      <w:r w:rsidRPr="00DE1FA4">
        <w:rPr>
          <w:rFonts w:eastAsia="Microsoft Sans Serif"/>
          <w:color w:val="000000"/>
          <w:sz w:val="28"/>
          <w:szCs w:val="28"/>
        </w:rPr>
        <w:t>межпекарственного</w:t>
      </w:r>
      <w:proofErr w:type="spellEnd"/>
      <w:r w:rsidRPr="00DE1FA4">
        <w:rPr>
          <w:rFonts w:eastAsia="Microsoft Sans Serif"/>
          <w:color w:val="000000"/>
          <w:sz w:val="28"/>
          <w:szCs w:val="28"/>
        </w:rPr>
        <w:t xml:space="preserve"> взаимодействия?</w:t>
      </w:r>
    </w:p>
    <w:p w:rsidR="00E4188E" w:rsidRPr="00DE1FA4" w:rsidRDefault="00E4188E" w:rsidP="00DE1FA4">
      <w:pPr>
        <w:tabs>
          <w:tab w:val="left" w:pos="1134"/>
        </w:tabs>
        <w:ind w:firstLine="709"/>
        <w:rPr>
          <w:rFonts w:eastAsia="Microsoft Sans Serif"/>
          <w:color w:val="000000"/>
          <w:sz w:val="28"/>
          <w:szCs w:val="28"/>
        </w:rPr>
      </w:pPr>
      <w:r w:rsidRPr="00DE1FA4">
        <w:rPr>
          <w:rFonts w:eastAsia="Microsoft Sans Serif"/>
          <w:color w:val="000000"/>
          <w:sz w:val="28"/>
          <w:szCs w:val="28"/>
        </w:rPr>
        <w:t>3.Как</w:t>
      </w:r>
      <w:r w:rsidRPr="00DE1FA4">
        <w:rPr>
          <w:rFonts w:eastAsia="Microsoft Sans Serif"/>
          <w:color w:val="000000"/>
          <w:sz w:val="28"/>
          <w:szCs w:val="28"/>
        </w:rPr>
        <w:tab/>
        <w:t>можно было бы избежать данного межлекарственного взаимодействия?</w:t>
      </w:r>
    </w:p>
    <w:p w:rsidR="00E4188E" w:rsidRPr="00DE1FA4" w:rsidRDefault="00E4188E" w:rsidP="00DE1FA4">
      <w:pPr>
        <w:tabs>
          <w:tab w:val="left" w:pos="1134"/>
          <w:tab w:val="left" w:pos="1774"/>
        </w:tabs>
        <w:ind w:firstLine="709"/>
        <w:rPr>
          <w:rFonts w:eastAsia="Microsoft Sans Serif"/>
          <w:color w:val="000000"/>
          <w:sz w:val="28"/>
          <w:szCs w:val="28"/>
        </w:rPr>
      </w:pPr>
      <w:r w:rsidRPr="00DE1FA4">
        <w:rPr>
          <w:rFonts w:eastAsia="Microsoft Sans Serif"/>
          <w:color w:val="000000"/>
          <w:sz w:val="28"/>
          <w:szCs w:val="28"/>
        </w:rPr>
        <w:t>4.Какие</w:t>
      </w:r>
      <w:r w:rsidRPr="00DE1FA4">
        <w:rPr>
          <w:rFonts w:eastAsia="Microsoft Sans Serif"/>
          <w:color w:val="000000"/>
          <w:sz w:val="28"/>
          <w:szCs w:val="28"/>
        </w:rPr>
        <w:tab/>
        <w:t>еще лекарственные средства могут взаимодействовать с дигоксином по подобному                механизму?</w:t>
      </w:r>
    </w:p>
    <w:p w:rsidR="00E4188E" w:rsidRPr="00DE1FA4" w:rsidRDefault="00E4188E" w:rsidP="00DE1FA4">
      <w:pPr>
        <w:tabs>
          <w:tab w:val="left" w:pos="1134"/>
          <w:tab w:val="left" w:pos="1903"/>
        </w:tabs>
        <w:ind w:firstLine="709"/>
        <w:rPr>
          <w:rFonts w:eastAsia="Microsoft Sans Serif"/>
          <w:color w:val="000000"/>
          <w:sz w:val="28"/>
          <w:szCs w:val="28"/>
        </w:rPr>
      </w:pPr>
      <w:r w:rsidRPr="00DE1FA4">
        <w:rPr>
          <w:rFonts w:eastAsia="Microsoft Sans Serif"/>
          <w:color w:val="000000"/>
          <w:sz w:val="28"/>
          <w:szCs w:val="28"/>
        </w:rPr>
        <w:t xml:space="preserve"> 5.Предложите</w:t>
      </w:r>
      <w:r w:rsidRPr="00DE1FA4">
        <w:rPr>
          <w:rFonts w:eastAsia="Microsoft Sans Serif"/>
          <w:color w:val="000000"/>
          <w:sz w:val="28"/>
          <w:szCs w:val="28"/>
        </w:rPr>
        <w:tab/>
        <w:t>дальнейшую тактику ведения пациента.</w:t>
      </w:r>
    </w:p>
    <w:p w:rsidR="00CF5155" w:rsidRPr="00DE1FA4" w:rsidRDefault="00CF5155" w:rsidP="00DE1FA4">
      <w:pPr>
        <w:keepNext/>
        <w:tabs>
          <w:tab w:val="left" w:pos="1134"/>
        </w:tabs>
        <w:ind w:firstLine="709"/>
        <w:outlineLvl w:val="0"/>
        <w:rPr>
          <w:b/>
          <w:bCs/>
          <w:kern w:val="32"/>
          <w:sz w:val="28"/>
          <w:szCs w:val="28"/>
        </w:rPr>
      </w:pPr>
    </w:p>
    <w:p w:rsidR="00EB0D80" w:rsidRPr="00DE1FA4" w:rsidRDefault="00EB0D80" w:rsidP="00DE1FA4">
      <w:pPr>
        <w:keepNext/>
        <w:tabs>
          <w:tab w:val="left" w:pos="1134"/>
        </w:tabs>
        <w:ind w:firstLine="709"/>
        <w:outlineLvl w:val="0"/>
        <w:rPr>
          <w:b/>
          <w:bCs/>
          <w:kern w:val="32"/>
          <w:sz w:val="28"/>
          <w:szCs w:val="28"/>
        </w:rPr>
      </w:pPr>
      <w:r w:rsidRPr="00DE1FA4">
        <w:rPr>
          <w:b/>
          <w:bCs/>
          <w:kern w:val="32"/>
          <w:sz w:val="28"/>
          <w:szCs w:val="28"/>
        </w:rPr>
        <w:t>Задач</w:t>
      </w:r>
      <w:r w:rsidR="005A196A" w:rsidRPr="00DE1FA4">
        <w:rPr>
          <w:b/>
          <w:bCs/>
          <w:kern w:val="32"/>
          <w:sz w:val="28"/>
          <w:szCs w:val="28"/>
        </w:rPr>
        <w:t>а</w:t>
      </w:r>
      <w:r w:rsidR="00FC4D83" w:rsidRPr="00DE1FA4">
        <w:rPr>
          <w:b/>
          <w:bCs/>
          <w:kern w:val="32"/>
          <w:sz w:val="28"/>
          <w:szCs w:val="28"/>
        </w:rPr>
        <w:t xml:space="preserve"> 2</w:t>
      </w:r>
    </w:p>
    <w:p w:rsidR="00E4188E" w:rsidRPr="00DE1FA4" w:rsidRDefault="00EB0D80" w:rsidP="00DE1FA4">
      <w:pPr>
        <w:tabs>
          <w:tab w:val="left" w:pos="1134"/>
        </w:tabs>
        <w:ind w:firstLine="709"/>
        <w:jc w:val="both"/>
        <w:rPr>
          <w:sz w:val="28"/>
          <w:szCs w:val="28"/>
        </w:rPr>
      </w:pPr>
      <w:r w:rsidRPr="00DE1FA4">
        <w:rPr>
          <w:sz w:val="28"/>
          <w:szCs w:val="28"/>
        </w:rPr>
        <w:t xml:space="preserve">Больная, 67 лет, поступила с жалобами на периодические боли в области сердца </w:t>
      </w:r>
      <w:proofErr w:type="spellStart"/>
      <w:r w:rsidRPr="00DE1FA4">
        <w:rPr>
          <w:sz w:val="28"/>
          <w:szCs w:val="28"/>
        </w:rPr>
        <w:t>жгучегохарактера</w:t>
      </w:r>
      <w:proofErr w:type="spellEnd"/>
      <w:r w:rsidRPr="00DE1FA4">
        <w:rPr>
          <w:sz w:val="28"/>
          <w:szCs w:val="28"/>
        </w:rPr>
        <w:t xml:space="preserve">, возникающие при незначительной физической нагрузке, иногда </w:t>
      </w:r>
      <w:proofErr w:type="spellStart"/>
      <w:r w:rsidRPr="00DE1FA4">
        <w:rPr>
          <w:sz w:val="28"/>
          <w:szCs w:val="28"/>
        </w:rPr>
        <w:t>впокое,купирующиеся</w:t>
      </w:r>
      <w:proofErr w:type="spellEnd"/>
      <w:r w:rsidRPr="00DE1FA4">
        <w:rPr>
          <w:sz w:val="28"/>
          <w:szCs w:val="28"/>
        </w:rPr>
        <w:t xml:space="preserve"> приёмом нитроглицерина, одышку при незначительной </w:t>
      </w:r>
      <w:proofErr w:type="spellStart"/>
      <w:r w:rsidRPr="00DE1FA4">
        <w:rPr>
          <w:sz w:val="28"/>
          <w:szCs w:val="28"/>
        </w:rPr>
        <w:t>физическойнагрузке</w:t>
      </w:r>
      <w:proofErr w:type="spellEnd"/>
      <w:r w:rsidRPr="00DE1FA4">
        <w:rPr>
          <w:sz w:val="28"/>
          <w:szCs w:val="28"/>
        </w:rPr>
        <w:t xml:space="preserve"> и в покое, приступы «удушья» по ночам, вынуждающие больную спать </w:t>
      </w:r>
      <w:proofErr w:type="spellStart"/>
      <w:r w:rsidRPr="00DE1FA4">
        <w:rPr>
          <w:sz w:val="28"/>
          <w:szCs w:val="28"/>
        </w:rPr>
        <w:t>ввозвышенном</w:t>
      </w:r>
      <w:proofErr w:type="spellEnd"/>
      <w:r w:rsidRPr="00DE1FA4">
        <w:rPr>
          <w:sz w:val="28"/>
          <w:szCs w:val="28"/>
        </w:rPr>
        <w:t xml:space="preserve"> положении тела, нарушение ритма сердца, отёки голеностопных </w:t>
      </w:r>
      <w:proofErr w:type="spellStart"/>
      <w:r w:rsidRPr="00DE1FA4">
        <w:rPr>
          <w:sz w:val="28"/>
          <w:szCs w:val="28"/>
        </w:rPr>
        <w:t>суставов,слабость</w:t>
      </w:r>
      <w:proofErr w:type="spellEnd"/>
      <w:r w:rsidRPr="00DE1FA4">
        <w:rPr>
          <w:sz w:val="28"/>
          <w:szCs w:val="28"/>
        </w:rPr>
        <w:t xml:space="preserve">, кашель в течение дня. Из анамнеза - год назад перенесла трансмуральный </w:t>
      </w:r>
      <w:proofErr w:type="spellStart"/>
      <w:r w:rsidRPr="00DE1FA4">
        <w:rPr>
          <w:sz w:val="28"/>
          <w:szCs w:val="28"/>
        </w:rPr>
        <w:t>ИМпередне</w:t>
      </w:r>
      <w:proofErr w:type="spellEnd"/>
      <w:r w:rsidR="00E4188E" w:rsidRPr="00DE1FA4">
        <w:rPr>
          <w:sz w:val="28"/>
          <w:szCs w:val="28"/>
        </w:rPr>
        <w:t>-</w:t>
      </w:r>
      <w:proofErr w:type="spellStart"/>
      <w:r w:rsidRPr="00DE1FA4">
        <w:rPr>
          <w:sz w:val="28"/>
          <w:szCs w:val="28"/>
        </w:rPr>
        <w:t>перегородочно</w:t>
      </w:r>
      <w:proofErr w:type="spellEnd"/>
      <w:r w:rsidRPr="00DE1FA4">
        <w:rPr>
          <w:sz w:val="28"/>
          <w:szCs w:val="28"/>
        </w:rPr>
        <w:t>-верхушечной области, осложнившийся «</w:t>
      </w:r>
      <w:proofErr w:type="spellStart"/>
      <w:r w:rsidRPr="00DE1FA4">
        <w:rPr>
          <w:sz w:val="28"/>
          <w:szCs w:val="28"/>
        </w:rPr>
        <w:t>застойной»гипостатической</w:t>
      </w:r>
      <w:proofErr w:type="spellEnd"/>
      <w:r w:rsidRPr="00DE1FA4">
        <w:rPr>
          <w:sz w:val="28"/>
          <w:szCs w:val="28"/>
        </w:rPr>
        <w:t xml:space="preserve"> пневмонией. В течение 7 лет - на учёте у фтизиатра. Об-но: </w:t>
      </w:r>
      <w:proofErr w:type="spellStart"/>
      <w:r w:rsidRPr="00DE1FA4">
        <w:rPr>
          <w:sz w:val="28"/>
          <w:szCs w:val="28"/>
        </w:rPr>
        <w:t>состояниетяжёлое</w:t>
      </w:r>
      <w:proofErr w:type="spellEnd"/>
      <w:r w:rsidRPr="00DE1FA4">
        <w:rPr>
          <w:sz w:val="28"/>
          <w:szCs w:val="28"/>
        </w:rPr>
        <w:t xml:space="preserve">, положение возвышенное. Кожные покровы и видимые слизистые </w:t>
      </w:r>
      <w:proofErr w:type="spellStart"/>
      <w:r w:rsidRPr="00DE1FA4">
        <w:rPr>
          <w:sz w:val="28"/>
          <w:szCs w:val="28"/>
        </w:rPr>
        <w:t>бледные,акроцианоз</w:t>
      </w:r>
      <w:proofErr w:type="spellEnd"/>
      <w:r w:rsidRPr="00DE1FA4">
        <w:rPr>
          <w:sz w:val="28"/>
          <w:szCs w:val="28"/>
        </w:rPr>
        <w:t xml:space="preserve">. Грудная клетка - астеническая, втяжение </w:t>
      </w:r>
      <w:r w:rsidR="00E4188E" w:rsidRPr="00DE1FA4">
        <w:rPr>
          <w:sz w:val="28"/>
          <w:szCs w:val="28"/>
        </w:rPr>
        <w:t xml:space="preserve">межреберных </w:t>
      </w:r>
      <w:r w:rsidRPr="00DE1FA4">
        <w:rPr>
          <w:sz w:val="28"/>
          <w:szCs w:val="28"/>
        </w:rPr>
        <w:t xml:space="preserve">промежутков при </w:t>
      </w:r>
      <w:proofErr w:type="spellStart"/>
      <w:r w:rsidRPr="00DE1FA4">
        <w:rPr>
          <w:sz w:val="28"/>
          <w:szCs w:val="28"/>
        </w:rPr>
        <w:t>дыхании.Расширена</w:t>
      </w:r>
      <w:proofErr w:type="spellEnd"/>
      <w:r w:rsidRPr="00DE1FA4">
        <w:rPr>
          <w:sz w:val="28"/>
          <w:szCs w:val="28"/>
        </w:rPr>
        <w:t xml:space="preserve"> капиллярная сеть на коже лица и груди. При перкуссии - притупление </w:t>
      </w:r>
      <w:proofErr w:type="spellStart"/>
      <w:r w:rsidRPr="00DE1FA4">
        <w:rPr>
          <w:sz w:val="28"/>
          <w:szCs w:val="28"/>
        </w:rPr>
        <w:t>всредних</w:t>
      </w:r>
      <w:proofErr w:type="spellEnd"/>
      <w:r w:rsidRPr="00DE1FA4">
        <w:rPr>
          <w:sz w:val="28"/>
          <w:szCs w:val="28"/>
        </w:rPr>
        <w:t xml:space="preserve"> отделах справа, здесь же единичные влажные хрипы, сухие рассеянные хрипы </w:t>
      </w:r>
      <w:proofErr w:type="spellStart"/>
      <w:r w:rsidRPr="00DE1FA4">
        <w:rPr>
          <w:sz w:val="28"/>
          <w:szCs w:val="28"/>
        </w:rPr>
        <w:t>повсем</w:t>
      </w:r>
      <w:proofErr w:type="spellEnd"/>
      <w:r w:rsidRPr="00DE1FA4">
        <w:rPr>
          <w:sz w:val="28"/>
          <w:szCs w:val="28"/>
        </w:rPr>
        <w:t xml:space="preserve"> лёгочным полям, ЧДД 25 в 1/. Границы относительной сердечной тупости </w:t>
      </w:r>
      <w:proofErr w:type="spellStart"/>
      <w:r w:rsidRPr="00DE1FA4">
        <w:rPr>
          <w:sz w:val="28"/>
          <w:szCs w:val="28"/>
        </w:rPr>
        <w:t>расширенывправо</w:t>
      </w:r>
      <w:proofErr w:type="spellEnd"/>
      <w:r w:rsidRPr="00DE1FA4">
        <w:rPr>
          <w:sz w:val="28"/>
          <w:szCs w:val="28"/>
        </w:rPr>
        <w:t xml:space="preserve"> на 1 см, влево на 1,5 см. </w:t>
      </w:r>
      <w:r w:rsidR="00E4188E" w:rsidRPr="00DE1FA4">
        <w:rPr>
          <w:sz w:val="28"/>
          <w:szCs w:val="28"/>
        </w:rPr>
        <w:t>Т</w:t>
      </w:r>
      <w:r w:rsidRPr="00DE1FA4">
        <w:rPr>
          <w:sz w:val="28"/>
          <w:szCs w:val="28"/>
        </w:rPr>
        <w:t>оны сердца аритмичные, приглушены, ЧСС - 88-93'.</w:t>
      </w:r>
      <w:r w:rsidRPr="00DE1FA4">
        <w:rPr>
          <w:sz w:val="28"/>
          <w:szCs w:val="28"/>
        </w:rPr>
        <w:br/>
        <w:t xml:space="preserve">Живот мягкий, безболезненный во всех отделах. Печень +5 см из-под края рёберной </w:t>
      </w:r>
      <w:proofErr w:type="spellStart"/>
      <w:r w:rsidRPr="00DE1FA4">
        <w:rPr>
          <w:sz w:val="28"/>
          <w:szCs w:val="28"/>
        </w:rPr>
        <w:t>дуги,гладкая</w:t>
      </w:r>
      <w:proofErr w:type="spellEnd"/>
      <w:r w:rsidRPr="00DE1FA4">
        <w:rPr>
          <w:sz w:val="28"/>
          <w:szCs w:val="28"/>
        </w:rPr>
        <w:t>, плотноватая, болезненная. Селезёнка не пальпируется. Отёки голеней,</w:t>
      </w:r>
      <w:r w:rsidRPr="00DE1FA4">
        <w:rPr>
          <w:sz w:val="28"/>
          <w:szCs w:val="28"/>
        </w:rPr>
        <w:br/>
        <w:t>голеностопных суставов.</w:t>
      </w:r>
    </w:p>
    <w:p w:rsidR="00EB0D80" w:rsidRPr="00DE1FA4" w:rsidRDefault="00EB0D80" w:rsidP="00DE1FA4">
      <w:pPr>
        <w:tabs>
          <w:tab w:val="left" w:pos="1134"/>
        </w:tabs>
        <w:autoSpaceDE w:val="0"/>
        <w:autoSpaceDN w:val="0"/>
        <w:adjustRightInd w:val="0"/>
        <w:ind w:firstLine="709"/>
        <w:jc w:val="both"/>
        <w:rPr>
          <w:sz w:val="28"/>
          <w:szCs w:val="28"/>
        </w:rPr>
      </w:pPr>
      <w:r w:rsidRPr="00DE1FA4">
        <w:rPr>
          <w:sz w:val="28"/>
          <w:szCs w:val="28"/>
          <w:lang w:val="en-US"/>
        </w:rPr>
        <w:t>OAK</w:t>
      </w:r>
      <w:r w:rsidRPr="00DE1FA4">
        <w:rPr>
          <w:sz w:val="28"/>
          <w:szCs w:val="28"/>
        </w:rPr>
        <w:t xml:space="preserve">, ОАМ без патологии. </w:t>
      </w:r>
    </w:p>
    <w:p w:rsidR="00EB0D80" w:rsidRPr="00DE1FA4" w:rsidRDefault="00E4188E" w:rsidP="00DE1FA4">
      <w:pPr>
        <w:tabs>
          <w:tab w:val="left" w:pos="1134"/>
        </w:tabs>
        <w:autoSpaceDE w:val="0"/>
        <w:autoSpaceDN w:val="0"/>
        <w:adjustRightInd w:val="0"/>
        <w:ind w:firstLine="709"/>
        <w:jc w:val="both"/>
        <w:rPr>
          <w:sz w:val="28"/>
          <w:szCs w:val="28"/>
        </w:rPr>
      </w:pPr>
      <w:r w:rsidRPr="00DE1FA4">
        <w:rPr>
          <w:sz w:val="28"/>
          <w:szCs w:val="28"/>
        </w:rPr>
        <w:t>С</w:t>
      </w:r>
      <w:r w:rsidR="00EB0D80" w:rsidRPr="00DE1FA4">
        <w:rPr>
          <w:sz w:val="28"/>
          <w:szCs w:val="28"/>
        </w:rPr>
        <w:t>улемовая проба</w:t>
      </w:r>
      <w:r w:rsidRPr="00DE1FA4">
        <w:rPr>
          <w:sz w:val="28"/>
          <w:szCs w:val="28"/>
        </w:rPr>
        <w:t>-снижена</w:t>
      </w:r>
    </w:p>
    <w:p w:rsidR="00EB0D80" w:rsidRPr="00DE1FA4" w:rsidRDefault="00EB0D80" w:rsidP="00DE1FA4">
      <w:pPr>
        <w:tabs>
          <w:tab w:val="left" w:pos="1134"/>
        </w:tabs>
        <w:autoSpaceDE w:val="0"/>
        <w:autoSpaceDN w:val="0"/>
        <w:adjustRightInd w:val="0"/>
        <w:ind w:firstLine="709"/>
        <w:jc w:val="both"/>
        <w:rPr>
          <w:sz w:val="28"/>
          <w:szCs w:val="28"/>
        </w:rPr>
      </w:pPr>
      <w:r w:rsidRPr="00DE1FA4">
        <w:rPr>
          <w:sz w:val="28"/>
          <w:szCs w:val="28"/>
        </w:rPr>
        <w:t xml:space="preserve">ЭКГ </w:t>
      </w:r>
      <w:r w:rsidR="00E4188E" w:rsidRPr="00DE1FA4">
        <w:rPr>
          <w:sz w:val="28"/>
          <w:szCs w:val="28"/>
        </w:rPr>
        <w:t xml:space="preserve">–фибрилляция </w:t>
      </w:r>
      <w:r w:rsidRPr="00DE1FA4">
        <w:rPr>
          <w:sz w:val="28"/>
          <w:szCs w:val="28"/>
        </w:rPr>
        <w:t xml:space="preserve"> предсердий с</w:t>
      </w:r>
      <w:r w:rsidR="00E4188E" w:rsidRPr="00DE1FA4">
        <w:rPr>
          <w:sz w:val="28"/>
          <w:szCs w:val="28"/>
        </w:rPr>
        <w:t xml:space="preserve">о средней </w:t>
      </w:r>
      <w:r w:rsidRPr="00DE1FA4">
        <w:rPr>
          <w:sz w:val="28"/>
          <w:szCs w:val="28"/>
        </w:rPr>
        <w:t xml:space="preserve"> ЧСС 99'. Гипертрофия левого желудочка, </w:t>
      </w:r>
      <w:r w:rsidR="00E4188E" w:rsidRPr="00DE1FA4">
        <w:rPr>
          <w:sz w:val="28"/>
          <w:szCs w:val="28"/>
        </w:rPr>
        <w:t xml:space="preserve">крупноочаговые </w:t>
      </w:r>
      <w:r w:rsidRPr="00DE1FA4">
        <w:rPr>
          <w:sz w:val="28"/>
          <w:szCs w:val="28"/>
        </w:rPr>
        <w:t>руб</w:t>
      </w:r>
      <w:r w:rsidR="00E4188E" w:rsidRPr="00DE1FA4">
        <w:rPr>
          <w:sz w:val="28"/>
          <w:szCs w:val="28"/>
        </w:rPr>
        <w:t xml:space="preserve">цовые </w:t>
      </w:r>
      <w:r w:rsidRPr="00DE1FA4">
        <w:rPr>
          <w:sz w:val="28"/>
          <w:szCs w:val="28"/>
        </w:rPr>
        <w:t xml:space="preserve">изменения </w:t>
      </w:r>
      <w:proofErr w:type="spellStart"/>
      <w:r w:rsidRPr="00DE1FA4">
        <w:rPr>
          <w:sz w:val="28"/>
          <w:szCs w:val="28"/>
        </w:rPr>
        <w:t>передне-перегородочноверхушечной</w:t>
      </w:r>
      <w:proofErr w:type="spellEnd"/>
      <w:r w:rsidRPr="00DE1FA4">
        <w:rPr>
          <w:sz w:val="28"/>
          <w:szCs w:val="28"/>
        </w:rPr>
        <w:t xml:space="preserve"> области.</w:t>
      </w:r>
    </w:p>
    <w:p w:rsidR="00E4188E" w:rsidRPr="00DE1FA4" w:rsidRDefault="00EB0D80" w:rsidP="00DE1FA4">
      <w:pPr>
        <w:tabs>
          <w:tab w:val="left" w:pos="1134"/>
        </w:tabs>
        <w:autoSpaceDE w:val="0"/>
        <w:autoSpaceDN w:val="0"/>
        <w:adjustRightInd w:val="0"/>
        <w:ind w:firstLine="709"/>
        <w:rPr>
          <w:sz w:val="28"/>
          <w:szCs w:val="28"/>
        </w:rPr>
      </w:pPr>
      <w:r w:rsidRPr="00DE1FA4">
        <w:rPr>
          <w:sz w:val="28"/>
          <w:szCs w:val="28"/>
        </w:rPr>
        <w:lastRenderedPageBreak/>
        <w:t>ЭхоКГ  -</w:t>
      </w:r>
      <w:r w:rsidR="00E4188E" w:rsidRPr="00DE1FA4">
        <w:rPr>
          <w:sz w:val="28"/>
          <w:szCs w:val="28"/>
        </w:rPr>
        <w:t xml:space="preserve">дилатация </w:t>
      </w:r>
      <w:r w:rsidRPr="00DE1FA4">
        <w:rPr>
          <w:sz w:val="28"/>
          <w:szCs w:val="28"/>
        </w:rPr>
        <w:t xml:space="preserve">  левых  и  правых  отделов  сердца,   </w:t>
      </w:r>
      <w:proofErr w:type="spellStart"/>
      <w:r w:rsidRPr="00DE1FA4">
        <w:rPr>
          <w:sz w:val="28"/>
          <w:szCs w:val="28"/>
        </w:rPr>
        <w:t>гипоакинезияпередне</w:t>
      </w:r>
      <w:proofErr w:type="spellEnd"/>
      <w:r w:rsidRPr="00DE1FA4">
        <w:rPr>
          <w:sz w:val="28"/>
          <w:szCs w:val="28"/>
        </w:rPr>
        <w:t>-</w:t>
      </w:r>
      <w:r w:rsidRPr="00DE1FA4">
        <w:rPr>
          <w:sz w:val="28"/>
          <w:szCs w:val="28"/>
        </w:rPr>
        <w:br/>
      </w:r>
      <w:proofErr w:type="spellStart"/>
      <w:r w:rsidRPr="00DE1FA4">
        <w:rPr>
          <w:sz w:val="28"/>
          <w:szCs w:val="28"/>
        </w:rPr>
        <w:t>перегородочноверхушечной</w:t>
      </w:r>
      <w:proofErr w:type="spellEnd"/>
      <w:r w:rsidRPr="00DE1FA4">
        <w:rPr>
          <w:sz w:val="28"/>
          <w:szCs w:val="28"/>
        </w:rPr>
        <w:t xml:space="preserve"> области, ФВ </w:t>
      </w:r>
      <w:r w:rsidRPr="00DE1FA4">
        <w:rPr>
          <w:b/>
          <w:bCs/>
          <w:sz w:val="28"/>
          <w:szCs w:val="28"/>
        </w:rPr>
        <w:t xml:space="preserve">левого </w:t>
      </w:r>
      <w:r w:rsidRPr="00DE1FA4">
        <w:rPr>
          <w:sz w:val="28"/>
          <w:szCs w:val="28"/>
        </w:rPr>
        <w:t xml:space="preserve">желудочка 25%, </w:t>
      </w:r>
      <w:r w:rsidR="00E4188E" w:rsidRPr="00DE1FA4">
        <w:rPr>
          <w:sz w:val="28"/>
          <w:szCs w:val="28"/>
        </w:rPr>
        <w:t>нарушена диастолическая функция левого желудочка по рестриктивному типу.</w:t>
      </w:r>
    </w:p>
    <w:p w:rsidR="00DB4583" w:rsidRPr="00DE1FA4" w:rsidRDefault="00EB0D80" w:rsidP="00DE1FA4">
      <w:pPr>
        <w:tabs>
          <w:tab w:val="left" w:pos="1134"/>
        </w:tabs>
        <w:autoSpaceDE w:val="0"/>
        <w:autoSpaceDN w:val="0"/>
        <w:adjustRightInd w:val="0"/>
        <w:ind w:firstLine="709"/>
        <w:rPr>
          <w:b/>
          <w:sz w:val="28"/>
          <w:szCs w:val="28"/>
        </w:rPr>
      </w:pPr>
      <w:r w:rsidRPr="00DE1FA4">
        <w:rPr>
          <w:sz w:val="28"/>
          <w:szCs w:val="28"/>
          <w:lang w:val="en-US"/>
        </w:rPr>
        <w:t>R</w:t>
      </w:r>
      <w:r w:rsidRPr="00DE1FA4">
        <w:rPr>
          <w:sz w:val="28"/>
          <w:szCs w:val="28"/>
        </w:rPr>
        <w:t xml:space="preserve"> графия: лёгочный рисунок обогащен инфильтрацией в средних отделах справа.</w:t>
      </w:r>
      <w:r w:rsidRPr="00DE1FA4">
        <w:rPr>
          <w:sz w:val="28"/>
          <w:szCs w:val="28"/>
        </w:rPr>
        <w:br/>
      </w:r>
      <w:r w:rsidR="00DB4583" w:rsidRPr="00DE1FA4">
        <w:rPr>
          <w:b/>
          <w:sz w:val="28"/>
          <w:szCs w:val="28"/>
        </w:rPr>
        <w:t xml:space="preserve">Вопросы: </w:t>
      </w:r>
    </w:p>
    <w:p w:rsidR="00DB4583" w:rsidRPr="00DE1FA4" w:rsidRDefault="00DB4583" w:rsidP="00DE1FA4">
      <w:pPr>
        <w:tabs>
          <w:tab w:val="left" w:pos="1134"/>
        </w:tabs>
        <w:autoSpaceDE w:val="0"/>
        <w:autoSpaceDN w:val="0"/>
        <w:adjustRightInd w:val="0"/>
        <w:ind w:firstLine="709"/>
        <w:rPr>
          <w:sz w:val="28"/>
          <w:szCs w:val="28"/>
        </w:rPr>
      </w:pPr>
      <w:r w:rsidRPr="00DE1FA4">
        <w:rPr>
          <w:sz w:val="28"/>
          <w:szCs w:val="28"/>
        </w:rPr>
        <w:t>1. Сформулируйте предварительный диагноз</w:t>
      </w:r>
    </w:p>
    <w:p w:rsidR="00DB4583" w:rsidRPr="00DE1FA4" w:rsidRDefault="00DB4583" w:rsidP="00DE1FA4">
      <w:pPr>
        <w:tabs>
          <w:tab w:val="left" w:pos="1134"/>
        </w:tabs>
        <w:autoSpaceDE w:val="0"/>
        <w:autoSpaceDN w:val="0"/>
        <w:adjustRightInd w:val="0"/>
        <w:ind w:firstLine="709"/>
        <w:rPr>
          <w:sz w:val="28"/>
          <w:szCs w:val="28"/>
        </w:rPr>
      </w:pPr>
      <w:r w:rsidRPr="00DE1FA4">
        <w:rPr>
          <w:sz w:val="28"/>
          <w:szCs w:val="28"/>
        </w:rPr>
        <w:t xml:space="preserve">2. Какие лекарственные средства целесообразно назначить пациенту </w:t>
      </w:r>
    </w:p>
    <w:p w:rsidR="00FC4D83" w:rsidRPr="00DE1FA4" w:rsidRDefault="00FC4D83" w:rsidP="00DE1FA4">
      <w:pPr>
        <w:widowControl w:val="0"/>
        <w:tabs>
          <w:tab w:val="left" w:pos="187"/>
          <w:tab w:val="left" w:pos="1134"/>
        </w:tabs>
        <w:autoSpaceDE w:val="0"/>
        <w:autoSpaceDN w:val="0"/>
        <w:adjustRightInd w:val="0"/>
        <w:ind w:firstLine="709"/>
        <w:jc w:val="both"/>
        <w:rPr>
          <w:b/>
          <w:sz w:val="28"/>
          <w:szCs w:val="28"/>
        </w:rPr>
      </w:pPr>
    </w:p>
    <w:p w:rsidR="005F4F97" w:rsidRPr="00DE1FA4" w:rsidRDefault="005F4F97" w:rsidP="00DE1FA4">
      <w:pPr>
        <w:widowControl w:val="0"/>
        <w:tabs>
          <w:tab w:val="left" w:pos="187"/>
          <w:tab w:val="left" w:pos="1134"/>
        </w:tabs>
        <w:autoSpaceDE w:val="0"/>
        <w:autoSpaceDN w:val="0"/>
        <w:adjustRightInd w:val="0"/>
        <w:ind w:firstLine="709"/>
        <w:jc w:val="both"/>
        <w:rPr>
          <w:sz w:val="28"/>
          <w:szCs w:val="28"/>
        </w:rPr>
      </w:pPr>
      <w:r w:rsidRPr="00DE1FA4">
        <w:rPr>
          <w:b/>
          <w:sz w:val="28"/>
          <w:szCs w:val="28"/>
        </w:rPr>
        <w:t>Задача</w:t>
      </w:r>
      <w:r w:rsidR="00FC4D83" w:rsidRPr="00DE1FA4">
        <w:rPr>
          <w:b/>
          <w:sz w:val="28"/>
          <w:szCs w:val="28"/>
        </w:rPr>
        <w:t xml:space="preserve"> 3</w:t>
      </w:r>
    </w:p>
    <w:p w:rsidR="00EB0D80" w:rsidRPr="00DE1FA4" w:rsidRDefault="00EB0D80" w:rsidP="00DE1FA4">
      <w:pPr>
        <w:tabs>
          <w:tab w:val="left" w:pos="1134"/>
        </w:tabs>
        <w:ind w:firstLine="709"/>
        <w:jc w:val="both"/>
        <w:rPr>
          <w:sz w:val="28"/>
          <w:szCs w:val="28"/>
        </w:rPr>
      </w:pPr>
      <w:r w:rsidRPr="00DE1FA4">
        <w:rPr>
          <w:sz w:val="28"/>
          <w:szCs w:val="28"/>
        </w:rPr>
        <w:t>Больной 56 лет поступил с жалобами на одышку при обычной физической нагрузке</w:t>
      </w:r>
      <w:r w:rsidRPr="00DE1FA4">
        <w:rPr>
          <w:sz w:val="28"/>
          <w:szCs w:val="28"/>
        </w:rPr>
        <w:br/>
        <w:t>периодически возникающие нарушения ритма сердца, отёки к вечеру в области</w:t>
      </w:r>
      <w:r w:rsidRPr="00DE1FA4">
        <w:rPr>
          <w:sz w:val="28"/>
          <w:szCs w:val="28"/>
        </w:rPr>
        <w:br/>
        <w:t>голеностопных суставов, повышение АД до 170-180 мм рт. ст. из анамнеза страдает</w:t>
      </w:r>
      <w:r w:rsidRPr="00DE1FA4">
        <w:rPr>
          <w:sz w:val="28"/>
          <w:szCs w:val="28"/>
        </w:rPr>
        <w:br/>
        <w:t xml:space="preserve">артериальной гипертензией в течение нескольких лет. Нарушение ритма сердца </w:t>
      </w:r>
      <w:proofErr w:type="spellStart"/>
      <w:r w:rsidRPr="00DE1FA4">
        <w:rPr>
          <w:sz w:val="28"/>
          <w:szCs w:val="28"/>
        </w:rPr>
        <w:t>впервыевозникло</w:t>
      </w:r>
      <w:proofErr w:type="spellEnd"/>
      <w:r w:rsidRPr="00DE1FA4">
        <w:rPr>
          <w:sz w:val="28"/>
          <w:szCs w:val="28"/>
        </w:rPr>
        <w:t xml:space="preserve"> 3 мес. </w:t>
      </w:r>
      <w:proofErr w:type="spellStart"/>
      <w:r w:rsidRPr="00DE1FA4">
        <w:rPr>
          <w:sz w:val="28"/>
          <w:szCs w:val="28"/>
        </w:rPr>
        <w:t>назад,провоцируется</w:t>
      </w:r>
      <w:proofErr w:type="spellEnd"/>
      <w:r w:rsidRPr="00DE1FA4">
        <w:rPr>
          <w:sz w:val="28"/>
          <w:szCs w:val="28"/>
        </w:rPr>
        <w:t xml:space="preserve"> эмоциональным напряжением,</w:t>
      </w:r>
      <w:r w:rsidRPr="00DE1FA4">
        <w:rPr>
          <w:sz w:val="28"/>
          <w:szCs w:val="28"/>
        </w:rPr>
        <w:br/>
        <w:t xml:space="preserve">физической нагрузкой. Одышка, </w:t>
      </w:r>
      <w:proofErr w:type="spellStart"/>
      <w:r w:rsidRPr="00DE1FA4">
        <w:rPr>
          <w:sz w:val="28"/>
          <w:szCs w:val="28"/>
        </w:rPr>
        <w:t>отёки</w:t>
      </w:r>
      <w:r w:rsidR="00186927" w:rsidRPr="00DE1FA4">
        <w:rPr>
          <w:sz w:val="28"/>
          <w:szCs w:val="28"/>
        </w:rPr>
        <w:t>голеней</w:t>
      </w:r>
      <w:proofErr w:type="spellEnd"/>
      <w:r w:rsidR="00186927" w:rsidRPr="00DE1FA4">
        <w:rPr>
          <w:sz w:val="28"/>
          <w:szCs w:val="28"/>
        </w:rPr>
        <w:t xml:space="preserve"> </w:t>
      </w:r>
      <w:r w:rsidRPr="00DE1FA4">
        <w:rPr>
          <w:sz w:val="28"/>
          <w:szCs w:val="28"/>
        </w:rPr>
        <w:t xml:space="preserve"> стали возникать преимущественно в это же </w:t>
      </w:r>
      <w:proofErr w:type="spellStart"/>
      <w:r w:rsidRPr="00DE1FA4">
        <w:rPr>
          <w:sz w:val="28"/>
          <w:szCs w:val="28"/>
        </w:rPr>
        <w:t>время.Об</w:t>
      </w:r>
      <w:proofErr w:type="spellEnd"/>
      <w:r w:rsidRPr="00DE1FA4">
        <w:rPr>
          <w:sz w:val="28"/>
          <w:szCs w:val="28"/>
        </w:rPr>
        <w:t xml:space="preserve">-но: состояние удовлетворительное. Кожные покровы и видимые слизистые </w:t>
      </w:r>
      <w:proofErr w:type="spellStart"/>
      <w:r w:rsidRPr="00DE1FA4">
        <w:rPr>
          <w:sz w:val="28"/>
          <w:szCs w:val="28"/>
        </w:rPr>
        <w:t>обычно</w:t>
      </w:r>
      <w:r w:rsidR="00186927" w:rsidRPr="00DE1FA4">
        <w:rPr>
          <w:sz w:val="28"/>
          <w:szCs w:val="28"/>
        </w:rPr>
        <w:t>й</w:t>
      </w:r>
      <w:r w:rsidRPr="00DE1FA4">
        <w:rPr>
          <w:sz w:val="28"/>
          <w:szCs w:val="28"/>
        </w:rPr>
        <w:t>окраски</w:t>
      </w:r>
      <w:proofErr w:type="spellEnd"/>
      <w:r w:rsidR="00186927" w:rsidRPr="00DE1FA4">
        <w:rPr>
          <w:sz w:val="28"/>
          <w:szCs w:val="28"/>
        </w:rPr>
        <w:t>, акроцианоз</w:t>
      </w:r>
      <w:r w:rsidRPr="00DE1FA4">
        <w:rPr>
          <w:sz w:val="28"/>
          <w:szCs w:val="28"/>
        </w:rPr>
        <w:t xml:space="preserve">. Пастозность голеней. В лёгких дыхание везикулярное, в </w:t>
      </w:r>
      <w:proofErr w:type="spellStart"/>
      <w:r w:rsidRPr="00DE1FA4">
        <w:rPr>
          <w:sz w:val="28"/>
          <w:szCs w:val="28"/>
        </w:rPr>
        <w:t>нижнихотделах</w:t>
      </w:r>
      <w:proofErr w:type="spellEnd"/>
      <w:r w:rsidRPr="00DE1FA4">
        <w:rPr>
          <w:sz w:val="28"/>
          <w:szCs w:val="28"/>
        </w:rPr>
        <w:t xml:space="preserve"> «застойные» хрипы, ЧДД 2</w:t>
      </w:r>
      <w:r w:rsidR="00186927" w:rsidRPr="00DE1FA4">
        <w:rPr>
          <w:sz w:val="28"/>
          <w:szCs w:val="28"/>
        </w:rPr>
        <w:t>2</w:t>
      </w:r>
      <w:r w:rsidRPr="00DE1FA4">
        <w:rPr>
          <w:sz w:val="28"/>
          <w:szCs w:val="28"/>
        </w:rPr>
        <w:t xml:space="preserve"> в </w:t>
      </w:r>
      <w:r w:rsidR="00186927" w:rsidRPr="00DE1FA4">
        <w:rPr>
          <w:sz w:val="28"/>
          <w:szCs w:val="28"/>
        </w:rPr>
        <w:t>1мин.</w:t>
      </w:r>
      <w:r w:rsidRPr="00DE1FA4">
        <w:rPr>
          <w:sz w:val="28"/>
          <w:szCs w:val="28"/>
        </w:rPr>
        <w:t xml:space="preserve">. Границы относительной сердечной </w:t>
      </w:r>
      <w:proofErr w:type="spellStart"/>
      <w:r w:rsidRPr="00DE1FA4">
        <w:rPr>
          <w:sz w:val="28"/>
          <w:szCs w:val="28"/>
        </w:rPr>
        <w:t>тупости</w:t>
      </w:r>
      <w:r w:rsidR="00186927" w:rsidRPr="00DE1FA4">
        <w:rPr>
          <w:sz w:val="28"/>
          <w:szCs w:val="28"/>
        </w:rPr>
        <w:t>смещены</w:t>
      </w:r>
      <w:proofErr w:type="spellEnd"/>
      <w:r w:rsidRPr="00DE1FA4">
        <w:rPr>
          <w:sz w:val="28"/>
          <w:szCs w:val="28"/>
        </w:rPr>
        <w:t xml:space="preserve"> влево </w:t>
      </w:r>
      <w:r w:rsidR="00186927" w:rsidRPr="00DE1FA4">
        <w:rPr>
          <w:sz w:val="28"/>
          <w:szCs w:val="28"/>
        </w:rPr>
        <w:t xml:space="preserve">в V м/р </w:t>
      </w:r>
      <w:r w:rsidRPr="00DE1FA4">
        <w:rPr>
          <w:sz w:val="28"/>
          <w:szCs w:val="28"/>
        </w:rPr>
        <w:t xml:space="preserve">на 1 см. </w:t>
      </w:r>
      <w:proofErr w:type="spellStart"/>
      <w:r w:rsidRPr="00DE1FA4">
        <w:rPr>
          <w:sz w:val="28"/>
          <w:szCs w:val="28"/>
        </w:rPr>
        <w:t>To</w:t>
      </w:r>
      <w:r w:rsidR="00186927" w:rsidRPr="00DE1FA4">
        <w:rPr>
          <w:sz w:val="28"/>
          <w:szCs w:val="28"/>
        </w:rPr>
        <w:t>ны</w:t>
      </w:r>
      <w:r w:rsidRPr="00DE1FA4">
        <w:rPr>
          <w:sz w:val="28"/>
          <w:szCs w:val="28"/>
        </w:rPr>
        <w:t>сердца</w:t>
      </w:r>
      <w:proofErr w:type="spellEnd"/>
      <w:r w:rsidRPr="00DE1FA4">
        <w:rPr>
          <w:sz w:val="28"/>
          <w:szCs w:val="28"/>
        </w:rPr>
        <w:t xml:space="preserve"> звучные, аритмичные, ЧСС 92 в </w:t>
      </w:r>
      <w:r w:rsidR="00186927" w:rsidRPr="00DE1FA4">
        <w:rPr>
          <w:sz w:val="28"/>
          <w:szCs w:val="28"/>
        </w:rPr>
        <w:t>1 мин.</w:t>
      </w:r>
      <w:r w:rsidRPr="00DE1FA4">
        <w:rPr>
          <w:sz w:val="28"/>
          <w:szCs w:val="28"/>
        </w:rPr>
        <w:t xml:space="preserve">. Живот мягкий, безболезненный. Печень по </w:t>
      </w:r>
      <w:proofErr w:type="spellStart"/>
      <w:r w:rsidRPr="00DE1FA4">
        <w:rPr>
          <w:sz w:val="28"/>
          <w:szCs w:val="28"/>
        </w:rPr>
        <w:t>краямрёберной</w:t>
      </w:r>
      <w:proofErr w:type="spellEnd"/>
      <w:r w:rsidRPr="00DE1FA4">
        <w:rPr>
          <w:sz w:val="28"/>
          <w:szCs w:val="28"/>
        </w:rPr>
        <w:t xml:space="preserve"> дуги. Селезёнка не пальпируется.</w:t>
      </w:r>
    </w:p>
    <w:p w:rsidR="00EB0D80" w:rsidRPr="00DE1FA4" w:rsidRDefault="00EB0D80" w:rsidP="00DE1FA4">
      <w:pPr>
        <w:tabs>
          <w:tab w:val="left" w:pos="1134"/>
        </w:tabs>
        <w:autoSpaceDE w:val="0"/>
        <w:autoSpaceDN w:val="0"/>
        <w:adjustRightInd w:val="0"/>
        <w:ind w:firstLine="709"/>
        <w:rPr>
          <w:sz w:val="28"/>
          <w:szCs w:val="28"/>
          <w:lang w:eastAsia="en-US"/>
        </w:rPr>
      </w:pPr>
      <w:r w:rsidRPr="00DE1FA4">
        <w:rPr>
          <w:sz w:val="28"/>
          <w:szCs w:val="28"/>
          <w:lang w:val="en-US" w:eastAsia="en-US"/>
        </w:rPr>
        <w:t>OAK</w:t>
      </w:r>
      <w:r w:rsidRPr="00DE1FA4">
        <w:rPr>
          <w:sz w:val="28"/>
          <w:szCs w:val="28"/>
          <w:lang w:eastAsia="en-US"/>
        </w:rPr>
        <w:t>, ОАМ без патологии.</w:t>
      </w:r>
      <w:r w:rsidRPr="00DE1FA4">
        <w:rPr>
          <w:sz w:val="28"/>
          <w:szCs w:val="28"/>
          <w:lang w:eastAsia="en-US"/>
        </w:rPr>
        <w:br/>
        <w:t>БАК без патологии.</w:t>
      </w:r>
    </w:p>
    <w:p w:rsidR="00EB0D80" w:rsidRPr="00DE1FA4" w:rsidRDefault="00EB0D80" w:rsidP="00DE1FA4">
      <w:pPr>
        <w:tabs>
          <w:tab w:val="left" w:pos="1134"/>
        </w:tabs>
        <w:autoSpaceDE w:val="0"/>
        <w:autoSpaceDN w:val="0"/>
        <w:adjustRightInd w:val="0"/>
        <w:ind w:firstLine="709"/>
        <w:jc w:val="both"/>
        <w:rPr>
          <w:sz w:val="28"/>
          <w:szCs w:val="28"/>
        </w:rPr>
      </w:pPr>
      <w:r w:rsidRPr="00DE1FA4">
        <w:rPr>
          <w:sz w:val="28"/>
          <w:szCs w:val="28"/>
        </w:rPr>
        <w:t xml:space="preserve">ЭКГ - мерцание предсердий </w:t>
      </w:r>
      <w:r w:rsidRPr="00DE1FA4">
        <w:rPr>
          <w:spacing w:val="-20"/>
          <w:sz w:val="28"/>
          <w:szCs w:val="28"/>
        </w:rPr>
        <w:t>с</w:t>
      </w:r>
      <w:r w:rsidRPr="00DE1FA4">
        <w:rPr>
          <w:sz w:val="28"/>
          <w:szCs w:val="28"/>
        </w:rPr>
        <w:t xml:space="preserve"> ЧСС 88-96 в 1</w:t>
      </w:r>
      <w:r w:rsidR="00186927" w:rsidRPr="00DE1FA4">
        <w:rPr>
          <w:sz w:val="28"/>
          <w:szCs w:val="28"/>
        </w:rPr>
        <w:t>мин.</w:t>
      </w:r>
      <w:r w:rsidR="00186927" w:rsidRPr="00DE1FA4">
        <w:rPr>
          <w:sz w:val="28"/>
          <w:szCs w:val="28"/>
          <w:vertAlign w:val="superscript"/>
        </w:rPr>
        <w:t>.</w:t>
      </w:r>
      <w:r w:rsidRPr="00DE1FA4">
        <w:rPr>
          <w:sz w:val="28"/>
          <w:szCs w:val="28"/>
        </w:rPr>
        <w:t xml:space="preserve"> ЭОС смещена влево. Гипертрофия левого</w:t>
      </w:r>
      <w:r w:rsidRPr="00DE1FA4">
        <w:rPr>
          <w:sz w:val="28"/>
          <w:szCs w:val="28"/>
        </w:rPr>
        <w:br/>
        <w:t>желудочка.</w:t>
      </w:r>
    </w:p>
    <w:p w:rsidR="00DB4583" w:rsidRPr="00DE1FA4" w:rsidRDefault="00EB0D80" w:rsidP="00DE1FA4">
      <w:pPr>
        <w:tabs>
          <w:tab w:val="left" w:pos="1134"/>
        </w:tabs>
        <w:autoSpaceDE w:val="0"/>
        <w:autoSpaceDN w:val="0"/>
        <w:adjustRightInd w:val="0"/>
        <w:ind w:firstLine="709"/>
        <w:rPr>
          <w:sz w:val="28"/>
          <w:szCs w:val="28"/>
        </w:rPr>
      </w:pPr>
      <w:r w:rsidRPr="00DE1FA4">
        <w:rPr>
          <w:sz w:val="28"/>
          <w:szCs w:val="28"/>
        </w:rPr>
        <w:t>ЭхоКГ - масса миокарда левого желудочка 200 г</w:t>
      </w:r>
      <w:r w:rsidR="00186927" w:rsidRPr="00DE1FA4">
        <w:rPr>
          <w:sz w:val="28"/>
          <w:szCs w:val="28"/>
        </w:rPr>
        <w:t>.</w:t>
      </w:r>
      <w:r w:rsidRPr="00DE1FA4">
        <w:rPr>
          <w:sz w:val="28"/>
          <w:szCs w:val="28"/>
        </w:rPr>
        <w:t xml:space="preserve"> (</w:t>
      </w:r>
      <w:r w:rsidRPr="00DE1FA4">
        <w:rPr>
          <w:sz w:val="28"/>
          <w:szCs w:val="28"/>
          <w:lang w:val="en-US"/>
        </w:rPr>
        <w:t>N</w:t>
      </w:r>
      <w:r w:rsidRPr="00DE1FA4">
        <w:rPr>
          <w:sz w:val="28"/>
          <w:szCs w:val="28"/>
        </w:rPr>
        <w:t xml:space="preserve"> до 180), ФВ</w:t>
      </w:r>
      <w:r w:rsidR="00186927" w:rsidRPr="00DE1FA4">
        <w:rPr>
          <w:sz w:val="28"/>
          <w:szCs w:val="28"/>
        </w:rPr>
        <w:t xml:space="preserve"> левого желудочка </w:t>
      </w:r>
      <w:r w:rsidRPr="00DE1FA4">
        <w:rPr>
          <w:sz w:val="28"/>
          <w:szCs w:val="28"/>
        </w:rPr>
        <w:t xml:space="preserve"> 38%.</w:t>
      </w:r>
      <w:r w:rsidRPr="00DE1FA4">
        <w:rPr>
          <w:sz w:val="28"/>
          <w:szCs w:val="28"/>
        </w:rPr>
        <w:br/>
        <w:t>Окулист: ангиопатия сетчатки.</w:t>
      </w:r>
      <w:r w:rsidRPr="00DE1FA4">
        <w:rPr>
          <w:sz w:val="28"/>
          <w:szCs w:val="28"/>
        </w:rPr>
        <w:br/>
      </w:r>
      <w:r w:rsidR="00186927" w:rsidRPr="00DE1FA4">
        <w:rPr>
          <w:b/>
          <w:sz w:val="28"/>
          <w:szCs w:val="28"/>
        </w:rPr>
        <w:t>Вопросы:</w:t>
      </w:r>
    </w:p>
    <w:p w:rsidR="00186927" w:rsidRPr="00DE1FA4" w:rsidRDefault="00DB4583" w:rsidP="00DE1FA4">
      <w:pPr>
        <w:tabs>
          <w:tab w:val="left" w:pos="1134"/>
        </w:tabs>
        <w:autoSpaceDE w:val="0"/>
        <w:autoSpaceDN w:val="0"/>
        <w:adjustRightInd w:val="0"/>
        <w:ind w:firstLine="709"/>
        <w:rPr>
          <w:sz w:val="28"/>
          <w:szCs w:val="28"/>
        </w:rPr>
      </w:pPr>
      <w:r w:rsidRPr="00DE1FA4">
        <w:rPr>
          <w:sz w:val="28"/>
          <w:szCs w:val="28"/>
        </w:rPr>
        <w:t xml:space="preserve">1. </w:t>
      </w:r>
      <w:r w:rsidR="00186927" w:rsidRPr="00DE1FA4">
        <w:rPr>
          <w:sz w:val="28"/>
          <w:szCs w:val="28"/>
        </w:rPr>
        <w:t>Сформулируйте предварительный диагноз</w:t>
      </w:r>
    </w:p>
    <w:p w:rsidR="00EB0D80" w:rsidRPr="00DE1FA4" w:rsidRDefault="00DB4583" w:rsidP="00DE1FA4">
      <w:pPr>
        <w:tabs>
          <w:tab w:val="left" w:pos="1134"/>
        </w:tabs>
        <w:autoSpaceDE w:val="0"/>
        <w:autoSpaceDN w:val="0"/>
        <w:adjustRightInd w:val="0"/>
        <w:ind w:firstLine="709"/>
        <w:rPr>
          <w:sz w:val="28"/>
          <w:szCs w:val="28"/>
        </w:rPr>
      </w:pPr>
      <w:r w:rsidRPr="00DE1FA4">
        <w:rPr>
          <w:sz w:val="28"/>
          <w:szCs w:val="28"/>
        </w:rPr>
        <w:t xml:space="preserve">2. </w:t>
      </w:r>
      <w:r w:rsidR="00186927" w:rsidRPr="00DE1FA4">
        <w:rPr>
          <w:sz w:val="28"/>
          <w:szCs w:val="28"/>
        </w:rPr>
        <w:t>Как</w:t>
      </w:r>
      <w:r w:rsidRPr="00DE1FA4">
        <w:rPr>
          <w:sz w:val="28"/>
          <w:szCs w:val="28"/>
        </w:rPr>
        <w:t>ие лекарственные средства целесообразно назначить пациенту</w:t>
      </w:r>
    </w:p>
    <w:p w:rsidR="001C7ADB" w:rsidRDefault="001C7ADB" w:rsidP="00DE1FA4">
      <w:pPr>
        <w:widowControl w:val="0"/>
        <w:tabs>
          <w:tab w:val="left" w:pos="187"/>
          <w:tab w:val="left" w:pos="1134"/>
        </w:tabs>
        <w:autoSpaceDE w:val="0"/>
        <w:autoSpaceDN w:val="0"/>
        <w:adjustRightInd w:val="0"/>
        <w:ind w:firstLine="709"/>
        <w:jc w:val="both"/>
        <w:rPr>
          <w:b/>
          <w:sz w:val="28"/>
          <w:szCs w:val="28"/>
        </w:rPr>
      </w:pPr>
    </w:p>
    <w:p w:rsidR="005F4F97" w:rsidRPr="00DE1FA4" w:rsidRDefault="005F4F97" w:rsidP="00DE1FA4">
      <w:pPr>
        <w:widowControl w:val="0"/>
        <w:tabs>
          <w:tab w:val="left" w:pos="187"/>
          <w:tab w:val="left" w:pos="1134"/>
        </w:tabs>
        <w:autoSpaceDE w:val="0"/>
        <w:autoSpaceDN w:val="0"/>
        <w:adjustRightInd w:val="0"/>
        <w:ind w:firstLine="709"/>
        <w:jc w:val="both"/>
        <w:rPr>
          <w:sz w:val="28"/>
          <w:szCs w:val="28"/>
        </w:rPr>
      </w:pPr>
      <w:r w:rsidRPr="00DE1FA4">
        <w:rPr>
          <w:b/>
          <w:sz w:val="28"/>
          <w:szCs w:val="28"/>
        </w:rPr>
        <w:t>Задача</w:t>
      </w:r>
      <w:r w:rsidR="00FC4D83" w:rsidRPr="00DE1FA4">
        <w:rPr>
          <w:b/>
          <w:sz w:val="28"/>
          <w:szCs w:val="28"/>
        </w:rPr>
        <w:t xml:space="preserve"> 4</w:t>
      </w:r>
    </w:p>
    <w:p w:rsidR="00EB0D80" w:rsidRPr="00DE1FA4" w:rsidRDefault="00EB0D80" w:rsidP="00DE1FA4">
      <w:pPr>
        <w:tabs>
          <w:tab w:val="left" w:pos="1134"/>
        </w:tabs>
        <w:ind w:firstLine="709"/>
        <w:jc w:val="both"/>
        <w:rPr>
          <w:sz w:val="28"/>
          <w:szCs w:val="28"/>
        </w:rPr>
      </w:pPr>
      <w:r w:rsidRPr="00DE1FA4">
        <w:rPr>
          <w:sz w:val="28"/>
          <w:szCs w:val="28"/>
        </w:rPr>
        <w:t xml:space="preserve">Больной 48 лет, поступил с жалобами на одышку, возникающую при обычной </w:t>
      </w:r>
      <w:proofErr w:type="spellStart"/>
      <w:r w:rsidRPr="00DE1FA4">
        <w:rPr>
          <w:sz w:val="28"/>
          <w:szCs w:val="28"/>
        </w:rPr>
        <w:t>физическойнагрузке</w:t>
      </w:r>
      <w:proofErr w:type="spellEnd"/>
      <w:r w:rsidRPr="00DE1FA4">
        <w:rPr>
          <w:sz w:val="28"/>
          <w:szCs w:val="28"/>
        </w:rPr>
        <w:t xml:space="preserve">, сухой кашель в течение дня, отёки голеностопных суставов. Из анамнеза -хронический тонзиллит. Об-но: состояние средней степени тяжести. Кожные покровы видимые слизистые бледные, акроцианоз. В лёгких дыхание везикулярное, сухие </w:t>
      </w:r>
      <w:proofErr w:type="spellStart"/>
      <w:r w:rsidRPr="00DE1FA4">
        <w:rPr>
          <w:sz w:val="28"/>
          <w:szCs w:val="28"/>
        </w:rPr>
        <w:t>застойныехрипы</w:t>
      </w:r>
      <w:proofErr w:type="spellEnd"/>
      <w:r w:rsidRPr="00DE1FA4">
        <w:rPr>
          <w:sz w:val="28"/>
          <w:szCs w:val="28"/>
        </w:rPr>
        <w:t xml:space="preserve"> в нижних отделах, ЧДД 20 в Г. Набухшие шейные вены. Область сердца </w:t>
      </w:r>
      <w:proofErr w:type="spellStart"/>
      <w:r w:rsidRPr="00DE1FA4">
        <w:rPr>
          <w:sz w:val="28"/>
          <w:szCs w:val="28"/>
        </w:rPr>
        <w:t>неизменена</w:t>
      </w:r>
      <w:proofErr w:type="spellEnd"/>
      <w:r w:rsidRPr="00DE1FA4">
        <w:rPr>
          <w:sz w:val="28"/>
          <w:szCs w:val="28"/>
        </w:rPr>
        <w:t xml:space="preserve">. В эпигастрии и в III-IV м/р слева от грудины отмечается пульсация. </w:t>
      </w:r>
      <w:proofErr w:type="spellStart"/>
      <w:r w:rsidRPr="00DE1FA4">
        <w:rPr>
          <w:sz w:val="28"/>
          <w:szCs w:val="28"/>
        </w:rPr>
        <w:t>Приперкуссии</w:t>
      </w:r>
      <w:proofErr w:type="spellEnd"/>
      <w:r w:rsidRPr="00DE1FA4">
        <w:rPr>
          <w:sz w:val="28"/>
          <w:szCs w:val="28"/>
        </w:rPr>
        <w:t xml:space="preserve"> границы относительной сердечной тупости расширены вправо. </w:t>
      </w:r>
      <w:proofErr w:type="spellStart"/>
      <w:r w:rsidRPr="00DE1FA4">
        <w:rPr>
          <w:sz w:val="28"/>
          <w:szCs w:val="28"/>
        </w:rPr>
        <w:t>Приаускультации</w:t>
      </w:r>
      <w:proofErr w:type="spellEnd"/>
      <w:r w:rsidRPr="00DE1FA4">
        <w:rPr>
          <w:sz w:val="28"/>
          <w:szCs w:val="28"/>
        </w:rPr>
        <w:t xml:space="preserve"> тоны сердца ритмичные, звучные, на верхушке усилен I тон, выслушивает</w:t>
      </w:r>
      <w:r w:rsidR="00451BD5" w:rsidRPr="00DE1FA4">
        <w:rPr>
          <w:sz w:val="28"/>
          <w:szCs w:val="28"/>
        </w:rPr>
        <w:t xml:space="preserve">ся </w:t>
      </w:r>
      <w:r w:rsidRPr="00DE1FA4">
        <w:rPr>
          <w:sz w:val="28"/>
          <w:szCs w:val="28"/>
        </w:rPr>
        <w:t xml:space="preserve">ритм перепела, над a. </w:t>
      </w:r>
      <w:proofErr w:type="spellStart"/>
      <w:r w:rsidRPr="00DE1FA4">
        <w:rPr>
          <w:sz w:val="28"/>
          <w:szCs w:val="28"/>
        </w:rPr>
        <w:t>pulmonalis</w:t>
      </w:r>
      <w:proofErr w:type="spellEnd"/>
      <w:r w:rsidRPr="00DE1FA4">
        <w:rPr>
          <w:sz w:val="28"/>
          <w:szCs w:val="28"/>
        </w:rPr>
        <w:t xml:space="preserve"> акцент II </w:t>
      </w:r>
      <w:r w:rsidRPr="00DE1FA4">
        <w:rPr>
          <w:sz w:val="28"/>
          <w:szCs w:val="28"/>
        </w:rPr>
        <w:lastRenderedPageBreak/>
        <w:t xml:space="preserve">тона. </w:t>
      </w:r>
      <w:proofErr w:type="spellStart"/>
      <w:r w:rsidRPr="00DE1FA4">
        <w:rPr>
          <w:sz w:val="28"/>
          <w:szCs w:val="28"/>
        </w:rPr>
        <w:t>Пресистолический</w:t>
      </w:r>
      <w:proofErr w:type="spellEnd"/>
      <w:r w:rsidRPr="00DE1FA4">
        <w:rPr>
          <w:sz w:val="28"/>
          <w:szCs w:val="28"/>
        </w:rPr>
        <w:t xml:space="preserve"> шум на </w:t>
      </w:r>
      <w:proofErr w:type="spellStart"/>
      <w:r w:rsidRPr="00DE1FA4">
        <w:rPr>
          <w:sz w:val="28"/>
          <w:szCs w:val="28"/>
        </w:rPr>
        <w:t>верхушкесердца</w:t>
      </w:r>
      <w:proofErr w:type="spellEnd"/>
      <w:r w:rsidRPr="00DE1FA4">
        <w:rPr>
          <w:sz w:val="28"/>
          <w:szCs w:val="28"/>
        </w:rPr>
        <w:t xml:space="preserve">, диастолический шум вдоль левого края грудины. При пальпации </w:t>
      </w:r>
      <w:proofErr w:type="spellStart"/>
      <w:r w:rsidRPr="00DE1FA4">
        <w:rPr>
          <w:sz w:val="28"/>
          <w:szCs w:val="28"/>
        </w:rPr>
        <w:t>диастолическоедрожание</w:t>
      </w:r>
      <w:proofErr w:type="spellEnd"/>
      <w:r w:rsidRPr="00DE1FA4">
        <w:rPr>
          <w:sz w:val="28"/>
          <w:szCs w:val="28"/>
        </w:rPr>
        <w:t xml:space="preserve"> на верхушке сердца, положительный симптом 2х молоточков, ЧСС 78 в </w:t>
      </w:r>
      <w:r w:rsidR="00DB4583" w:rsidRPr="00DE1FA4">
        <w:rPr>
          <w:sz w:val="28"/>
          <w:szCs w:val="28"/>
        </w:rPr>
        <w:t>1 мин.</w:t>
      </w:r>
      <w:r w:rsidRPr="00DE1FA4">
        <w:rPr>
          <w:sz w:val="28"/>
          <w:szCs w:val="28"/>
        </w:rPr>
        <w:t xml:space="preserve">, АД130/80. живот мягкий, безболезненный. Печень +1 см из-под края рёберной дуги, </w:t>
      </w:r>
      <w:proofErr w:type="spellStart"/>
      <w:r w:rsidRPr="00DE1FA4">
        <w:rPr>
          <w:sz w:val="28"/>
          <w:szCs w:val="28"/>
        </w:rPr>
        <w:t>мягкая,гладкая</w:t>
      </w:r>
      <w:proofErr w:type="spellEnd"/>
      <w:r w:rsidRPr="00DE1FA4">
        <w:rPr>
          <w:sz w:val="28"/>
          <w:szCs w:val="28"/>
        </w:rPr>
        <w:t>, чувствительная. Пастозность голеней.</w:t>
      </w:r>
    </w:p>
    <w:p w:rsidR="00EB0D80" w:rsidRPr="00DE1FA4" w:rsidRDefault="00EB0D80" w:rsidP="00DE1FA4">
      <w:pPr>
        <w:tabs>
          <w:tab w:val="left" w:pos="1134"/>
        </w:tabs>
        <w:autoSpaceDE w:val="0"/>
        <w:autoSpaceDN w:val="0"/>
        <w:adjustRightInd w:val="0"/>
        <w:ind w:firstLine="709"/>
        <w:rPr>
          <w:sz w:val="28"/>
          <w:szCs w:val="28"/>
          <w:lang w:eastAsia="en-US"/>
        </w:rPr>
      </w:pPr>
      <w:r w:rsidRPr="00DE1FA4">
        <w:rPr>
          <w:sz w:val="28"/>
          <w:szCs w:val="28"/>
          <w:lang w:val="en-US" w:eastAsia="en-US"/>
        </w:rPr>
        <w:t>OAK</w:t>
      </w:r>
      <w:r w:rsidRPr="00DE1FA4">
        <w:rPr>
          <w:sz w:val="28"/>
          <w:szCs w:val="28"/>
          <w:lang w:eastAsia="en-US"/>
        </w:rPr>
        <w:t>, ОАМ без патологии.</w:t>
      </w:r>
    </w:p>
    <w:p w:rsidR="00DB4583" w:rsidRPr="00DE1FA4" w:rsidRDefault="00EB0D80" w:rsidP="00DE1FA4">
      <w:pPr>
        <w:tabs>
          <w:tab w:val="left" w:pos="1134"/>
        </w:tabs>
        <w:autoSpaceDE w:val="0"/>
        <w:autoSpaceDN w:val="0"/>
        <w:adjustRightInd w:val="0"/>
        <w:ind w:firstLine="709"/>
        <w:rPr>
          <w:sz w:val="28"/>
          <w:szCs w:val="28"/>
        </w:rPr>
      </w:pPr>
      <w:r w:rsidRPr="00DE1FA4">
        <w:rPr>
          <w:sz w:val="28"/>
          <w:szCs w:val="28"/>
        </w:rPr>
        <w:t xml:space="preserve">БАК: АСЛ-0 200 ед., АСК 300 ед., СРБ + (12 </w:t>
      </w:r>
      <w:r w:rsidRPr="00DE1FA4">
        <w:rPr>
          <w:sz w:val="28"/>
          <w:szCs w:val="28"/>
          <w:lang w:val="en-US"/>
        </w:rPr>
        <w:t>mg</w:t>
      </w:r>
      <w:r w:rsidRPr="00DE1FA4">
        <w:rPr>
          <w:sz w:val="28"/>
          <w:szCs w:val="28"/>
        </w:rPr>
        <w:t>/</w:t>
      </w:r>
      <w:r w:rsidRPr="00DE1FA4">
        <w:rPr>
          <w:sz w:val="28"/>
          <w:szCs w:val="28"/>
          <w:lang w:val="en-US"/>
        </w:rPr>
        <w:t>ml</w:t>
      </w:r>
      <w:r w:rsidRPr="00DE1FA4">
        <w:rPr>
          <w:sz w:val="28"/>
          <w:szCs w:val="28"/>
        </w:rPr>
        <w:t>).</w:t>
      </w:r>
      <w:r w:rsidRPr="00DE1FA4">
        <w:rPr>
          <w:sz w:val="28"/>
          <w:szCs w:val="28"/>
        </w:rPr>
        <w:br/>
      </w:r>
      <w:r w:rsidR="00DB4583" w:rsidRPr="00DE1FA4">
        <w:rPr>
          <w:b/>
          <w:sz w:val="28"/>
          <w:szCs w:val="28"/>
        </w:rPr>
        <w:t>Вопросы:</w:t>
      </w:r>
    </w:p>
    <w:p w:rsidR="00DB4583" w:rsidRPr="00DE1FA4" w:rsidRDefault="00DB4583" w:rsidP="00DE1FA4">
      <w:pPr>
        <w:tabs>
          <w:tab w:val="left" w:pos="1134"/>
        </w:tabs>
        <w:autoSpaceDE w:val="0"/>
        <w:autoSpaceDN w:val="0"/>
        <w:adjustRightInd w:val="0"/>
        <w:ind w:firstLine="709"/>
        <w:rPr>
          <w:sz w:val="28"/>
          <w:szCs w:val="28"/>
        </w:rPr>
      </w:pPr>
      <w:r w:rsidRPr="00DE1FA4">
        <w:rPr>
          <w:sz w:val="28"/>
          <w:szCs w:val="28"/>
        </w:rPr>
        <w:t>1. Сформулируйте предварительный диагноз</w:t>
      </w:r>
    </w:p>
    <w:p w:rsidR="00DB4583" w:rsidRPr="00DE1FA4" w:rsidRDefault="00DB4583" w:rsidP="00DE1FA4">
      <w:pPr>
        <w:tabs>
          <w:tab w:val="left" w:pos="1134"/>
        </w:tabs>
        <w:autoSpaceDE w:val="0"/>
        <w:autoSpaceDN w:val="0"/>
        <w:adjustRightInd w:val="0"/>
        <w:ind w:firstLine="709"/>
        <w:rPr>
          <w:sz w:val="28"/>
          <w:szCs w:val="28"/>
        </w:rPr>
      </w:pPr>
      <w:r w:rsidRPr="00DE1FA4">
        <w:rPr>
          <w:sz w:val="28"/>
          <w:szCs w:val="28"/>
        </w:rPr>
        <w:t xml:space="preserve">2. Какие лекарственные средства целесообразно назначить пациенту </w:t>
      </w:r>
    </w:p>
    <w:p w:rsidR="00EB0D80" w:rsidRPr="00DE1FA4" w:rsidRDefault="00EB0D80" w:rsidP="00B10381">
      <w:pPr>
        <w:tabs>
          <w:tab w:val="left" w:pos="1134"/>
        </w:tabs>
        <w:autoSpaceDE w:val="0"/>
        <w:autoSpaceDN w:val="0"/>
        <w:adjustRightInd w:val="0"/>
        <w:rPr>
          <w:sz w:val="28"/>
          <w:szCs w:val="28"/>
        </w:rPr>
      </w:pPr>
    </w:p>
    <w:p w:rsidR="005F4F97" w:rsidRPr="00DE1FA4" w:rsidRDefault="005F4F97" w:rsidP="00DE1FA4">
      <w:pPr>
        <w:tabs>
          <w:tab w:val="left" w:pos="221"/>
          <w:tab w:val="left" w:pos="1134"/>
        </w:tabs>
        <w:autoSpaceDE w:val="0"/>
        <w:autoSpaceDN w:val="0"/>
        <w:adjustRightInd w:val="0"/>
        <w:ind w:firstLine="709"/>
        <w:jc w:val="both"/>
        <w:rPr>
          <w:sz w:val="28"/>
          <w:szCs w:val="28"/>
        </w:rPr>
      </w:pPr>
      <w:r w:rsidRPr="00DE1FA4">
        <w:rPr>
          <w:b/>
          <w:sz w:val="28"/>
          <w:szCs w:val="28"/>
        </w:rPr>
        <w:t>Задача</w:t>
      </w:r>
      <w:r w:rsidR="00FC4D83" w:rsidRPr="00DE1FA4">
        <w:rPr>
          <w:b/>
          <w:sz w:val="28"/>
          <w:szCs w:val="28"/>
        </w:rPr>
        <w:t xml:space="preserve"> 5</w:t>
      </w:r>
    </w:p>
    <w:p w:rsidR="00EB0D80" w:rsidRPr="00DE1FA4" w:rsidRDefault="00EB0D80" w:rsidP="00DE1FA4">
      <w:pPr>
        <w:tabs>
          <w:tab w:val="left" w:pos="1134"/>
        </w:tabs>
        <w:ind w:firstLine="709"/>
        <w:jc w:val="both"/>
        <w:rPr>
          <w:sz w:val="28"/>
          <w:szCs w:val="28"/>
        </w:rPr>
      </w:pPr>
      <w:r w:rsidRPr="00DE1FA4">
        <w:rPr>
          <w:sz w:val="28"/>
          <w:szCs w:val="28"/>
        </w:rPr>
        <w:t xml:space="preserve">Больной 45 лет, поступил с жалобами на одышку и быструю утомляемость </w:t>
      </w:r>
      <w:proofErr w:type="spellStart"/>
      <w:r w:rsidRPr="00DE1FA4">
        <w:rPr>
          <w:sz w:val="28"/>
          <w:szCs w:val="28"/>
        </w:rPr>
        <w:t>принезначительной</w:t>
      </w:r>
      <w:proofErr w:type="spellEnd"/>
      <w:r w:rsidRPr="00DE1FA4">
        <w:rPr>
          <w:sz w:val="28"/>
          <w:szCs w:val="28"/>
        </w:rPr>
        <w:t xml:space="preserve"> физической нагрузке (ходьбе по ровной поверхности в спокойном темпе на100-150 м, подъёме по лестнице на 2 пролёта), периодически возникающие отёки </w:t>
      </w:r>
      <w:proofErr w:type="spellStart"/>
      <w:r w:rsidRPr="00DE1FA4">
        <w:rPr>
          <w:sz w:val="28"/>
          <w:szCs w:val="28"/>
        </w:rPr>
        <w:t>нижнихконечностей</w:t>
      </w:r>
      <w:proofErr w:type="spellEnd"/>
      <w:r w:rsidRPr="00DE1FA4">
        <w:rPr>
          <w:sz w:val="28"/>
          <w:szCs w:val="28"/>
        </w:rPr>
        <w:t xml:space="preserve">, общую слабость. Из анамнеза: в течение 7 лет отмечались подъёмы цифр </w:t>
      </w:r>
      <w:proofErr w:type="spellStart"/>
      <w:r w:rsidRPr="00DE1FA4">
        <w:rPr>
          <w:sz w:val="28"/>
          <w:szCs w:val="28"/>
        </w:rPr>
        <w:t>АДдо</w:t>
      </w:r>
      <w:proofErr w:type="spellEnd"/>
      <w:r w:rsidRPr="00DE1FA4">
        <w:rPr>
          <w:sz w:val="28"/>
          <w:szCs w:val="28"/>
        </w:rPr>
        <w:t xml:space="preserve"> 175-180/100-110. </w:t>
      </w:r>
      <w:r w:rsidR="00DB4583" w:rsidRPr="00DE1FA4">
        <w:rPr>
          <w:sz w:val="28"/>
          <w:szCs w:val="28"/>
        </w:rPr>
        <w:t>Д</w:t>
      </w:r>
      <w:r w:rsidRPr="00DE1FA4">
        <w:rPr>
          <w:sz w:val="28"/>
          <w:szCs w:val="28"/>
        </w:rPr>
        <w:t xml:space="preserve">ва года назад без предшествующего коронарного анамнеза </w:t>
      </w:r>
      <w:proofErr w:type="spellStart"/>
      <w:r w:rsidRPr="00DE1FA4">
        <w:rPr>
          <w:sz w:val="28"/>
          <w:szCs w:val="28"/>
        </w:rPr>
        <w:t>перенёсострый</w:t>
      </w:r>
      <w:proofErr w:type="spellEnd"/>
      <w:r w:rsidRPr="00DE1FA4">
        <w:rPr>
          <w:sz w:val="28"/>
          <w:szCs w:val="28"/>
        </w:rPr>
        <w:t xml:space="preserve"> трансмуральный ИМ </w:t>
      </w:r>
      <w:proofErr w:type="spellStart"/>
      <w:r w:rsidRPr="00DE1FA4">
        <w:rPr>
          <w:sz w:val="28"/>
          <w:szCs w:val="28"/>
        </w:rPr>
        <w:t>передне</w:t>
      </w:r>
      <w:proofErr w:type="spellEnd"/>
      <w:r w:rsidRPr="00DE1FA4">
        <w:rPr>
          <w:sz w:val="28"/>
          <w:szCs w:val="28"/>
        </w:rPr>
        <w:t xml:space="preserve">-перегородочной области. В постинфарктном </w:t>
      </w:r>
      <w:proofErr w:type="spellStart"/>
      <w:r w:rsidRPr="00DE1FA4">
        <w:rPr>
          <w:sz w:val="28"/>
          <w:szCs w:val="28"/>
        </w:rPr>
        <w:t>периодеотмечалось</w:t>
      </w:r>
      <w:proofErr w:type="spellEnd"/>
      <w:r w:rsidRPr="00DE1FA4">
        <w:rPr>
          <w:sz w:val="28"/>
          <w:szCs w:val="28"/>
        </w:rPr>
        <w:t xml:space="preserve"> появление редких приступов </w:t>
      </w:r>
      <w:proofErr w:type="spellStart"/>
      <w:r w:rsidRPr="00DE1FA4">
        <w:rPr>
          <w:sz w:val="28"/>
          <w:szCs w:val="28"/>
        </w:rPr>
        <w:t>загрудинногодискомфорта</w:t>
      </w:r>
      <w:proofErr w:type="spellEnd"/>
      <w:r w:rsidRPr="00DE1FA4">
        <w:rPr>
          <w:sz w:val="28"/>
          <w:szCs w:val="28"/>
        </w:rPr>
        <w:t xml:space="preserve"> при физической нагрузке, быстро проходящих в покое или при приёме</w:t>
      </w:r>
      <w:r w:rsidRPr="00DE1FA4">
        <w:rPr>
          <w:sz w:val="28"/>
          <w:szCs w:val="28"/>
        </w:rPr>
        <w:br/>
        <w:t>нитратов. Через 2-3 месяца с момента ИМ у больного впервые появились одышк</w:t>
      </w:r>
      <w:r w:rsidR="00DB4583" w:rsidRPr="00DE1FA4">
        <w:rPr>
          <w:sz w:val="28"/>
          <w:szCs w:val="28"/>
        </w:rPr>
        <w:t>а</w:t>
      </w:r>
      <w:r w:rsidRPr="00DE1FA4">
        <w:rPr>
          <w:sz w:val="28"/>
          <w:szCs w:val="28"/>
        </w:rPr>
        <w:t xml:space="preserve"> и быстр</w:t>
      </w:r>
      <w:r w:rsidR="00DB4583" w:rsidRPr="00DE1FA4">
        <w:rPr>
          <w:sz w:val="28"/>
          <w:szCs w:val="28"/>
        </w:rPr>
        <w:t xml:space="preserve">ая  </w:t>
      </w:r>
      <w:r w:rsidRPr="00DE1FA4">
        <w:rPr>
          <w:sz w:val="28"/>
          <w:szCs w:val="28"/>
        </w:rPr>
        <w:t xml:space="preserve">утомляемости при физической нагрузке. Снижение </w:t>
      </w:r>
      <w:proofErr w:type="spellStart"/>
      <w:r w:rsidRPr="00DE1FA4">
        <w:rPr>
          <w:sz w:val="28"/>
          <w:szCs w:val="28"/>
        </w:rPr>
        <w:t>толерантностик</w:t>
      </w:r>
      <w:proofErr w:type="spellEnd"/>
      <w:r w:rsidRPr="00DE1FA4">
        <w:rPr>
          <w:sz w:val="28"/>
          <w:szCs w:val="28"/>
        </w:rPr>
        <w:t xml:space="preserve"> нагрузке носило прогрессирующий характер, позже появились приступы ночной </w:t>
      </w:r>
      <w:proofErr w:type="spellStart"/>
      <w:r w:rsidRPr="00DE1FA4">
        <w:rPr>
          <w:sz w:val="28"/>
          <w:szCs w:val="28"/>
        </w:rPr>
        <w:t>одышкии</w:t>
      </w:r>
      <w:proofErr w:type="spellEnd"/>
      <w:r w:rsidRPr="00DE1FA4">
        <w:rPr>
          <w:sz w:val="28"/>
          <w:szCs w:val="28"/>
        </w:rPr>
        <w:t xml:space="preserve"> периодически возникающие отёки нижних конечностей. Лечился амбулаторно -</w:t>
      </w:r>
      <w:proofErr w:type="spellStart"/>
      <w:r w:rsidRPr="00DE1FA4">
        <w:rPr>
          <w:sz w:val="28"/>
          <w:szCs w:val="28"/>
        </w:rPr>
        <w:t>дигоксин</w:t>
      </w:r>
      <w:proofErr w:type="spellEnd"/>
      <w:r w:rsidRPr="00DE1FA4">
        <w:rPr>
          <w:sz w:val="28"/>
          <w:szCs w:val="28"/>
        </w:rPr>
        <w:t xml:space="preserve">, диуретики, нитраты - без особого эффекта. Об-но: состояние средней </w:t>
      </w:r>
      <w:proofErr w:type="spellStart"/>
      <w:r w:rsidRPr="00DE1FA4">
        <w:rPr>
          <w:sz w:val="28"/>
          <w:szCs w:val="28"/>
        </w:rPr>
        <w:t>степенитяжести</w:t>
      </w:r>
      <w:proofErr w:type="spellEnd"/>
      <w:r w:rsidRPr="00DE1FA4">
        <w:rPr>
          <w:sz w:val="28"/>
          <w:szCs w:val="28"/>
        </w:rPr>
        <w:t xml:space="preserve">, небольшая отёчность стоп. ЧДД 21 в Г. В лёгких дыхание везикулярное, в </w:t>
      </w:r>
      <w:proofErr w:type="spellStart"/>
      <w:r w:rsidRPr="00DE1FA4">
        <w:rPr>
          <w:sz w:val="28"/>
          <w:szCs w:val="28"/>
        </w:rPr>
        <w:t>нижнихотделах</w:t>
      </w:r>
      <w:proofErr w:type="spellEnd"/>
      <w:r w:rsidRPr="00DE1FA4">
        <w:rPr>
          <w:sz w:val="28"/>
          <w:szCs w:val="28"/>
        </w:rPr>
        <w:t xml:space="preserve"> несколько ослаблено, сухие рассеянные хрипы в нижних </w:t>
      </w:r>
      <w:proofErr w:type="spellStart"/>
      <w:r w:rsidRPr="00DE1FA4">
        <w:rPr>
          <w:sz w:val="28"/>
          <w:szCs w:val="28"/>
        </w:rPr>
        <w:t>отделах.Границы</w:t>
      </w:r>
      <w:proofErr w:type="spellEnd"/>
      <w:r w:rsidRPr="00DE1FA4">
        <w:rPr>
          <w:sz w:val="28"/>
          <w:szCs w:val="28"/>
        </w:rPr>
        <w:t xml:space="preserve"> относительной сердечной тупости расширены влево на 1,5 см. Тоны </w:t>
      </w:r>
      <w:proofErr w:type="spellStart"/>
      <w:r w:rsidRPr="00DE1FA4">
        <w:rPr>
          <w:sz w:val="28"/>
          <w:szCs w:val="28"/>
        </w:rPr>
        <w:t>сердцаритмичные</w:t>
      </w:r>
      <w:proofErr w:type="spellEnd"/>
      <w:r w:rsidRPr="00DE1FA4">
        <w:rPr>
          <w:sz w:val="28"/>
          <w:szCs w:val="28"/>
        </w:rPr>
        <w:t>, на верхушке - протодиастолический ритм галопа, акцент II тона над</w:t>
      </w:r>
      <w:r w:rsidRPr="00DE1FA4">
        <w:rPr>
          <w:sz w:val="28"/>
          <w:szCs w:val="28"/>
        </w:rPr>
        <w:br/>
        <w:t xml:space="preserve">a. </w:t>
      </w:r>
      <w:proofErr w:type="spellStart"/>
      <w:r w:rsidRPr="00DE1FA4">
        <w:rPr>
          <w:sz w:val="28"/>
          <w:szCs w:val="28"/>
        </w:rPr>
        <w:t>pulmonalis</w:t>
      </w:r>
      <w:proofErr w:type="spellEnd"/>
      <w:r w:rsidRPr="00DE1FA4">
        <w:rPr>
          <w:sz w:val="28"/>
          <w:szCs w:val="28"/>
        </w:rPr>
        <w:t xml:space="preserve">, ЧСС 98 в </w:t>
      </w:r>
      <w:r w:rsidR="005F4F97" w:rsidRPr="00DE1FA4">
        <w:rPr>
          <w:sz w:val="28"/>
          <w:szCs w:val="28"/>
        </w:rPr>
        <w:t>1 мин.</w:t>
      </w:r>
      <w:r w:rsidRPr="00DE1FA4">
        <w:rPr>
          <w:sz w:val="28"/>
          <w:szCs w:val="28"/>
        </w:rPr>
        <w:t>, АД 115/75 мм рт. ст. Печень +2 см из-под края рёберной дуги,</w:t>
      </w:r>
      <w:r w:rsidRPr="00DE1FA4">
        <w:rPr>
          <w:sz w:val="28"/>
          <w:szCs w:val="28"/>
        </w:rPr>
        <w:br/>
        <w:t>мягко-эластичная, гладкая, умеренно-болезненная. Селезёнка не пальпируется.</w:t>
      </w:r>
    </w:p>
    <w:p w:rsidR="00EB0D80" w:rsidRPr="00DE1FA4" w:rsidRDefault="00EB0D80" w:rsidP="00DE1FA4">
      <w:pPr>
        <w:tabs>
          <w:tab w:val="left" w:pos="1134"/>
        </w:tabs>
        <w:autoSpaceDE w:val="0"/>
        <w:autoSpaceDN w:val="0"/>
        <w:adjustRightInd w:val="0"/>
        <w:ind w:firstLine="709"/>
        <w:jc w:val="both"/>
        <w:rPr>
          <w:sz w:val="28"/>
          <w:szCs w:val="28"/>
          <w:lang w:eastAsia="en-US"/>
        </w:rPr>
      </w:pPr>
      <w:r w:rsidRPr="00DE1FA4">
        <w:rPr>
          <w:sz w:val="28"/>
          <w:szCs w:val="28"/>
          <w:lang w:val="en-US" w:eastAsia="en-US"/>
        </w:rPr>
        <w:t>OAK</w:t>
      </w:r>
      <w:r w:rsidRPr="00DE1FA4">
        <w:rPr>
          <w:sz w:val="28"/>
          <w:szCs w:val="28"/>
          <w:lang w:eastAsia="en-US"/>
        </w:rPr>
        <w:t xml:space="preserve"> и ОАМ без патологии.</w:t>
      </w:r>
    </w:p>
    <w:p w:rsidR="00EB0D80" w:rsidRPr="00DE1FA4" w:rsidRDefault="00EB0D80" w:rsidP="00DE1FA4">
      <w:pPr>
        <w:tabs>
          <w:tab w:val="left" w:pos="1134"/>
        </w:tabs>
        <w:autoSpaceDE w:val="0"/>
        <w:autoSpaceDN w:val="0"/>
        <w:adjustRightInd w:val="0"/>
        <w:ind w:firstLine="709"/>
        <w:rPr>
          <w:sz w:val="28"/>
          <w:szCs w:val="28"/>
        </w:rPr>
      </w:pPr>
      <w:r w:rsidRPr="00DE1FA4">
        <w:rPr>
          <w:sz w:val="28"/>
          <w:szCs w:val="28"/>
        </w:rPr>
        <w:t>БАК: повышен уровень общего ХС и ТАГ.</w:t>
      </w:r>
    </w:p>
    <w:p w:rsidR="00EB0D80" w:rsidRPr="00DE1FA4" w:rsidRDefault="00EB0D80" w:rsidP="00DE1FA4">
      <w:pPr>
        <w:tabs>
          <w:tab w:val="left" w:pos="1134"/>
        </w:tabs>
        <w:autoSpaceDE w:val="0"/>
        <w:autoSpaceDN w:val="0"/>
        <w:adjustRightInd w:val="0"/>
        <w:ind w:firstLine="709"/>
        <w:jc w:val="both"/>
        <w:rPr>
          <w:sz w:val="28"/>
          <w:szCs w:val="28"/>
        </w:rPr>
      </w:pPr>
      <w:r w:rsidRPr="00DE1FA4">
        <w:rPr>
          <w:sz w:val="28"/>
          <w:szCs w:val="28"/>
        </w:rPr>
        <w:t>ЭКГ: ритм синусовый, ЧСС 88 в 1</w:t>
      </w:r>
      <w:r w:rsidRPr="00DE1FA4">
        <w:rPr>
          <w:sz w:val="28"/>
          <w:szCs w:val="28"/>
          <w:vertAlign w:val="superscript"/>
        </w:rPr>
        <w:t>/</w:t>
      </w:r>
      <w:r w:rsidRPr="00DE1FA4">
        <w:rPr>
          <w:sz w:val="28"/>
          <w:szCs w:val="28"/>
        </w:rPr>
        <w:t xml:space="preserve">, очаговые (рубцовые) изменения </w:t>
      </w:r>
      <w:proofErr w:type="spellStart"/>
      <w:r w:rsidRPr="00DE1FA4">
        <w:rPr>
          <w:sz w:val="28"/>
          <w:szCs w:val="28"/>
        </w:rPr>
        <w:t>передне</w:t>
      </w:r>
      <w:proofErr w:type="spellEnd"/>
      <w:r w:rsidRPr="00DE1FA4">
        <w:rPr>
          <w:sz w:val="28"/>
          <w:szCs w:val="28"/>
        </w:rPr>
        <w:t>-</w:t>
      </w:r>
      <w:r w:rsidRPr="00DE1FA4">
        <w:rPr>
          <w:sz w:val="28"/>
          <w:szCs w:val="28"/>
        </w:rPr>
        <w:br/>
        <w:t>перегородочной области.</w:t>
      </w:r>
    </w:p>
    <w:p w:rsidR="00EB0D80" w:rsidRPr="00DE1FA4" w:rsidRDefault="00EB0D80" w:rsidP="00DE1FA4">
      <w:pPr>
        <w:tabs>
          <w:tab w:val="left" w:pos="1134"/>
        </w:tabs>
        <w:autoSpaceDE w:val="0"/>
        <w:autoSpaceDN w:val="0"/>
        <w:adjustRightInd w:val="0"/>
        <w:ind w:firstLine="709"/>
        <w:rPr>
          <w:sz w:val="28"/>
          <w:szCs w:val="28"/>
        </w:rPr>
      </w:pPr>
      <w:r w:rsidRPr="00DE1FA4">
        <w:rPr>
          <w:sz w:val="28"/>
          <w:szCs w:val="28"/>
        </w:rPr>
        <w:t xml:space="preserve">ЭхоКГ: </w:t>
      </w:r>
      <w:r w:rsidR="005F4F97" w:rsidRPr="00DE1FA4">
        <w:rPr>
          <w:sz w:val="28"/>
          <w:szCs w:val="28"/>
        </w:rPr>
        <w:t xml:space="preserve">дилатация </w:t>
      </w:r>
      <w:r w:rsidRPr="00DE1FA4">
        <w:rPr>
          <w:sz w:val="28"/>
          <w:szCs w:val="28"/>
        </w:rPr>
        <w:t>левых отделов сердца (левое предсердие = 4,2 см при N до 4,0 см; КДР</w:t>
      </w:r>
      <w:r w:rsidRPr="00DE1FA4">
        <w:rPr>
          <w:sz w:val="28"/>
          <w:szCs w:val="28"/>
        </w:rPr>
        <w:br/>
        <w:t xml:space="preserve">левого желудочка 6,6 см при N до 5,5 см), </w:t>
      </w:r>
      <w:proofErr w:type="spellStart"/>
      <w:r w:rsidRPr="00DE1FA4">
        <w:rPr>
          <w:sz w:val="28"/>
          <w:szCs w:val="28"/>
        </w:rPr>
        <w:t>гипоакинезия</w:t>
      </w:r>
      <w:proofErr w:type="spellEnd"/>
      <w:r w:rsidRPr="00DE1FA4">
        <w:rPr>
          <w:sz w:val="28"/>
          <w:szCs w:val="28"/>
        </w:rPr>
        <w:t xml:space="preserve"> МЖП</w:t>
      </w:r>
      <w:r w:rsidR="005F4F97" w:rsidRPr="00DE1FA4">
        <w:rPr>
          <w:sz w:val="28"/>
          <w:szCs w:val="28"/>
        </w:rPr>
        <w:t>,</w:t>
      </w:r>
      <w:r w:rsidRPr="00DE1FA4">
        <w:rPr>
          <w:sz w:val="28"/>
          <w:szCs w:val="28"/>
        </w:rPr>
        <w:t xml:space="preserve"> верхушки, </w:t>
      </w:r>
      <w:r w:rsidR="005F4F97" w:rsidRPr="00DE1FA4">
        <w:rPr>
          <w:sz w:val="28"/>
          <w:szCs w:val="28"/>
        </w:rPr>
        <w:t>задней стенки</w:t>
      </w:r>
      <w:r w:rsidRPr="00DE1FA4">
        <w:rPr>
          <w:sz w:val="28"/>
          <w:szCs w:val="28"/>
        </w:rPr>
        <w:t xml:space="preserve"> левого желудочка; клапанный аппарат </w:t>
      </w:r>
      <w:proofErr w:type="spellStart"/>
      <w:r w:rsidRPr="00DE1FA4">
        <w:rPr>
          <w:sz w:val="28"/>
          <w:szCs w:val="28"/>
        </w:rPr>
        <w:t>интактный</w:t>
      </w:r>
      <w:proofErr w:type="spellEnd"/>
      <w:r w:rsidRPr="00DE1FA4">
        <w:rPr>
          <w:sz w:val="28"/>
          <w:szCs w:val="28"/>
        </w:rPr>
        <w:t xml:space="preserve">, Е/А &gt;2,0 (в N &gt;1), ФВ </w:t>
      </w:r>
      <w:r w:rsidR="005F4F97" w:rsidRPr="00DE1FA4">
        <w:rPr>
          <w:sz w:val="28"/>
          <w:szCs w:val="28"/>
        </w:rPr>
        <w:t>45</w:t>
      </w:r>
      <w:r w:rsidRPr="00DE1FA4">
        <w:rPr>
          <w:sz w:val="28"/>
          <w:szCs w:val="28"/>
        </w:rPr>
        <w:t>%.</w:t>
      </w:r>
      <w:r w:rsidRPr="00DE1FA4">
        <w:rPr>
          <w:sz w:val="28"/>
          <w:szCs w:val="28"/>
        </w:rPr>
        <w:br/>
        <w:t>Тест 6 минутной ходьбы = 320 м.</w:t>
      </w:r>
    </w:p>
    <w:p w:rsidR="00EB0D80" w:rsidRPr="00DE1FA4" w:rsidRDefault="00EB0D80" w:rsidP="00DE1FA4">
      <w:pPr>
        <w:tabs>
          <w:tab w:val="left" w:pos="1134"/>
        </w:tabs>
        <w:autoSpaceDE w:val="0"/>
        <w:autoSpaceDN w:val="0"/>
        <w:adjustRightInd w:val="0"/>
        <w:ind w:firstLine="709"/>
        <w:jc w:val="both"/>
        <w:rPr>
          <w:sz w:val="28"/>
          <w:szCs w:val="28"/>
        </w:rPr>
      </w:pPr>
      <w:r w:rsidRPr="00DE1FA4">
        <w:rPr>
          <w:sz w:val="28"/>
          <w:szCs w:val="28"/>
        </w:rPr>
        <w:lastRenderedPageBreak/>
        <w:t>Велоэргометрия - прекращена на небольших нагрузках из-за усталости; ишемических</w:t>
      </w:r>
      <w:r w:rsidRPr="00DE1FA4">
        <w:rPr>
          <w:sz w:val="28"/>
          <w:szCs w:val="28"/>
        </w:rPr>
        <w:br/>
        <w:t>изменений на ЭКГ</w:t>
      </w:r>
    </w:p>
    <w:p w:rsidR="005F4F97" w:rsidRPr="00DE1FA4" w:rsidRDefault="005F4F97" w:rsidP="00DE1FA4">
      <w:pPr>
        <w:tabs>
          <w:tab w:val="left" w:pos="1134"/>
        </w:tabs>
        <w:autoSpaceDE w:val="0"/>
        <w:autoSpaceDN w:val="0"/>
        <w:adjustRightInd w:val="0"/>
        <w:ind w:firstLine="709"/>
        <w:rPr>
          <w:b/>
          <w:sz w:val="28"/>
          <w:szCs w:val="28"/>
        </w:rPr>
      </w:pPr>
      <w:r w:rsidRPr="00DE1FA4">
        <w:rPr>
          <w:b/>
          <w:sz w:val="28"/>
          <w:szCs w:val="28"/>
        </w:rPr>
        <w:t xml:space="preserve">Вопросы: </w:t>
      </w:r>
    </w:p>
    <w:p w:rsidR="005F4F97" w:rsidRPr="00DE1FA4" w:rsidRDefault="005F4F97" w:rsidP="00DE1FA4">
      <w:pPr>
        <w:tabs>
          <w:tab w:val="left" w:pos="1134"/>
        </w:tabs>
        <w:autoSpaceDE w:val="0"/>
        <w:autoSpaceDN w:val="0"/>
        <w:adjustRightInd w:val="0"/>
        <w:ind w:firstLine="709"/>
        <w:rPr>
          <w:sz w:val="28"/>
          <w:szCs w:val="28"/>
        </w:rPr>
      </w:pPr>
      <w:r w:rsidRPr="00DE1FA4">
        <w:rPr>
          <w:sz w:val="28"/>
          <w:szCs w:val="28"/>
        </w:rPr>
        <w:t>1. Сформулируйте предварительный диагноз/</w:t>
      </w:r>
    </w:p>
    <w:p w:rsidR="005F4F97" w:rsidRPr="00DE1FA4" w:rsidRDefault="005F4F97" w:rsidP="00DE1FA4">
      <w:pPr>
        <w:tabs>
          <w:tab w:val="left" w:pos="1134"/>
        </w:tabs>
        <w:autoSpaceDE w:val="0"/>
        <w:autoSpaceDN w:val="0"/>
        <w:adjustRightInd w:val="0"/>
        <w:ind w:firstLine="709"/>
        <w:rPr>
          <w:sz w:val="28"/>
          <w:szCs w:val="28"/>
        </w:rPr>
      </w:pPr>
      <w:r w:rsidRPr="00DE1FA4">
        <w:rPr>
          <w:sz w:val="28"/>
          <w:szCs w:val="28"/>
        </w:rPr>
        <w:t>2. Оцените функциональное состояние левого желудочка</w:t>
      </w:r>
    </w:p>
    <w:p w:rsidR="005F4F97" w:rsidRPr="00DE1FA4" w:rsidRDefault="005F4F97" w:rsidP="00DE1FA4">
      <w:pPr>
        <w:tabs>
          <w:tab w:val="left" w:pos="1134"/>
        </w:tabs>
        <w:autoSpaceDE w:val="0"/>
        <w:autoSpaceDN w:val="0"/>
        <w:adjustRightInd w:val="0"/>
        <w:ind w:firstLine="709"/>
        <w:rPr>
          <w:sz w:val="28"/>
          <w:szCs w:val="28"/>
        </w:rPr>
      </w:pPr>
      <w:r w:rsidRPr="00DE1FA4">
        <w:rPr>
          <w:sz w:val="28"/>
          <w:szCs w:val="28"/>
        </w:rPr>
        <w:t xml:space="preserve">3. Какие лекарственные средства целесообразно назначить пациенту </w:t>
      </w:r>
    </w:p>
    <w:p w:rsidR="001C7ADB" w:rsidRDefault="001C7ADB" w:rsidP="00DE1FA4">
      <w:pPr>
        <w:tabs>
          <w:tab w:val="left" w:pos="1134"/>
        </w:tabs>
        <w:ind w:firstLine="709"/>
        <w:jc w:val="both"/>
        <w:rPr>
          <w:b/>
          <w:color w:val="000000"/>
          <w:sz w:val="28"/>
          <w:szCs w:val="28"/>
        </w:rPr>
      </w:pPr>
    </w:p>
    <w:p w:rsidR="001C7ADB" w:rsidRPr="001C7ADB" w:rsidRDefault="00BC01BA" w:rsidP="00DE1FA4">
      <w:pPr>
        <w:tabs>
          <w:tab w:val="left" w:pos="1134"/>
        </w:tabs>
        <w:ind w:firstLine="709"/>
        <w:jc w:val="both"/>
        <w:rPr>
          <w:b/>
          <w:color w:val="000000"/>
          <w:sz w:val="28"/>
          <w:szCs w:val="28"/>
        </w:rPr>
      </w:pPr>
      <w:r w:rsidRPr="001C7ADB">
        <w:rPr>
          <w:b/>
          <w:color w:val="000000"/>
          <w:sz w:val="28"/>
          <w:szCs w:val="28"/>
        </w:rPr>
        <w:t xml:space="preserve">Задача </w:t>
      </w:r>
      <w:r w:rsidR="0070694F" w:rsidRPr="001C7ADB">
        <w:rPr>
          <w:b/>
          <w:color w:val="000000"/>
          <w:sz w:val="28"/>
          <w:szCs w:val="28"/>
        </w:rPr>
        <w:t>6</w:t>
      </w:r>
      <w:r w:rsidRPr="001C7ADB">
        <w:rPr>
          <w:b/>
          <w:color w:val="000000"/>
          <w:sz w:val="28"/>
          <w:szCs w:val="28"/>
        </w:rPr>
        <w:t xml:space="preserve">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Мужчина 62 лет. Наблюдается у участкового терапевта с диагнозом: гипертоническая болезнь III стадии, 2 степени, риск 4. Атеросклероз аорты, коронарных артерий. ГЛЖ. Осложнения: ХСН II А ( 2ФК по NYHA)  Сопутствующее заболевание: последствия ишемического инсульта (март 2008 года).  </w:t>
      </w:r>
      <w:r w:rsidR="0070694F" w:rsidRPr="00DE1FA4">
        <w:rPr>
          <w:b/>
          <w:color w:val="000000"/>
          <w:sz w:val="28"/>
          <w:szCs w:val="28"/>
        </w:rPr>
        <w:t>Вопросы:</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1. На основании каких признаков выставлена II А стадия ХСН?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2. Какие группы препаратов используются при лечении и АГ, и сердечной недостаточности?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3. Какая группа препаратов является «золотым стандартом» для лечения хронической сердечной недостаточности?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4. В случае непереносимости ИАПФ, какую группу препаратов можно использовать для лечения ХСН?  </w:t>
      </w:r>
    </w:p>
    <w:p w:rsidR="00BC01BA" w:rsidRPr="00DE1FA4" w:rsidRDefault="00BC01BA" w:rsidP="00DE1FA4">
      <w:pPr>
        <w:tabs>
          <w:tab w:val="left" w:pos="1134"/>
        </w:tabs>
        <w:ind w:firstLine="709"/>
        <w:jc w:val="both"/>
        <w:rPr>
          <w:b/>
          <w:color w:val="000000"/>
          <w:sz w:val="28"/>
          <w:szCs w:val="28"/>
          <w:u w:val="single"/>
        </w:rPr>
      </w:pPr>
      <w:r w:rsidRPr="00DE1FA4">
        <w:rPr>
          <w:color w:val="000000"/>
          <w:sz w:val="28"/>
          <w:szCs w:val="28"/>
        </w:rPr>
        <w:t>5. Как должны назначаться диуретики больному ХСН: ежедневно или периодично - 1 раз в 3-4 дня?</w:t>
      </w:r>
    </w:p>
    <w:p w:rsidR="00BC01BA" w:rsidRPr="00DE1FA4" w:rsidRDefault="00BC01BA" w:rsidP="00DE1FA4">
      <w:pPr>
        <w:tabs>
          <w:tab w:val="left" w:pos="1134"/>
        </w:tabs>
        <w:ind w:firstLine="709"/>
        <w:jc w:val="both"/>
        <w:rPr>
          <w:b/>
          <w:color w:val="000000"/>
          <w:sz w:val="28"/>
          <w:szCs w:val="28"/>
          <w:u w:val="single"/>
        </w:rPr>
      </w:pPr>
    </w:p>
    <w:p w:rsidR="001C7ADB" w:rsidRPr="001C7ADB" w:rsidRDefault="00BC01BA" w:rsidP="00DE1FA4">
      <w:pPr>
        <w:tabs>
          <w:tab w:val="left" w:pos="1134"/>
        </w:tabs>
        <w:ind w:firstLine="709"/>
        <w:jc w:val="both"/>
        <w:rPr>
          <w:b/>
          <w:color w:val="000000"/>
          <w:sz w:val="28"/>
          <w:szCs w:val="28"/>
        </w:rPr>
      </w:pPr>
      <w:r w:rsidRPr="001C7ADB">
        <w:rPr>
          <w:b/>
          <w:color w:val="000000"/>
          <w:sz w:val="28"/>
          <w:szCs w:val="28"/>
        </w:rPr>
        <w:t xml:space="preserve">Задача </w:t>
      </w:r>
      <w:r w:rsidR="0070694F" w:rsidRPr="001C7ADB">
        <w:rPr>
          <w:b/>
          <w:color w:val="000000"/>
          <w:sz w:val="28"/>
          <w:szCs w:val="28"/>
        </w:rPr>
        <w:t>7</w:t>
      </w:r>
      <w:r w:rsidRPr="001C7ADB">
        <w:rPr>
          <w:b/>
          <w:color w:val="000000"/>
          <w:sz w:val="28"/>
          <w:szCs w:val="28"/>
        </w:rPr>
        <w:t xml:space="preserve">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Мужчина 68 лет. Наблюдается у участкового терапевта с диагнозом: гипертоническая болезнь III стадии, 2 степени, риск 4. Атеросклероз аорты, коронарных артерий. ГЛЖ. Осложнения: ХСН IIБ (3 ФК по NYHA).  Сопутствующее заболевание: последствия ишемического инсульта (май 2009 года).  </w:t>
      </w:r>
      <w:r w:rsidR="0070694F" w:rsidRPr="00DE1FA4">
        <w:rPr>
          <w:b/>
          <w:color w:val="000000"/>
          <w:sz w:val="28"/>
          <w:szCs w:val="28"/>
        </w:rPr>
        <w:t>Вопросы:</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1. На основании каких признаков выставлена II Б стадия ХСН?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2. Какой объем жидкости в течение суток может принимать пациент?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3. Перечислите группы диуретики, которые используются при ХСН?  </w:t>
      </w:r>
    </w:p>
    <w:p w:rsidR="0070694F" w:rsidRPr="00DE1FA4" w:rsidRDefault="00BC01BA" w:rsidP="00DE1FA4">
      <w:pPr>
        <w:tabs>
          <w:tab w:val="left" w:pos="1134"/>
        </w:tabs>
        <w:ind w:firstLine="709"/>
        <w:jc w:val="both"/>
        <w:rPr>
          <w:color w:val="000000"/>
          <w:sz w:val="28"/>
          <w:szCs w:val="28"/>
        </w:rPr>
      </w:pPr>
      <w:r w:rsidRPr="00DE1FA4">
        <w:rPr>
          <w:color w:val="000000"/>
          <w:sz w:val="28"/>
          <w:szCs w:val="28"/>
        </w:rPr>
        <w:t xml:space="preserve">4. На сколько литров должно преобладать количество выделенной мочи над количеством принятой жидкости в активной фазе </w:t>
      </w:r>
      <w:proofErr w:type="spellStart"/>
      <w:r w:rsidRPr="00DE1FA4">
        <w:rPr>
          <w:color w:val="000000"/>
          <w:sz w:val="28"/>
          <w:szCs w:val="28"/>
        </w:rPr>
        <w:t>дегидратационной</w:t>
      </w:r>
      <w:proofErr w:type="spellEnd"/>
      <w:r w:rsidRPr="00DE1FA4">
        <w:rPr>
          <w:color w:val="000000"/>
          <w:sz w:val="28"/>
          <w:szCs w:val="28"/>
        </w:rPr>
        <w:t xml:space="preserve"> терапии?  </w:t>
      </w:r>
    </w:p>
    <w:p w:rsidR="00BC01BA" w:rsidRPr="00DE1FA4" w:rsidRDefault="00BC01BA" w:rsidP="00DE1FA4">
      <w:pPr>
        <w:tabs>
          <w:tab w:val="left" w:pos="1134"/>
        </w:tabs>
        <w:ind w:firstLine="709"/>
        <w:jc w:val="both"/>
        <w:rPr>
          <w:b/>
          <w:color w:val="000000"/>
          <w:sz w:val="28"/>
          <w:szCs w:val="28"/>
        </w:rPr>
      </w:pPr>
      <w:r w:rsidRPr="00DE1FA4">
        <w:rPr>
          <w:color w:val="000000"/>
          <w:sz w:val="28"/>
          <w:szCs w:val="28"/>
        </w:rPr>
        <w:t>5. В случае рефрактерных отеков - какой препарат и на какой срок будете назначать пациенту?</w:t>
      </w:r>
    </w:p>
    <w:p w:rsidR="00EB0D80" w:rsidRPr="00DE1FA4" w:rsidRDefault="00EB0D80" w:rsidP="00DE1FA4">
      <w:pPr>
        <w:tabs>
          <w:tab w:val="left" w:pos="1134"/>
        </w:tabs>
        <w:ind w:firstLine="709"/>
        <w:jc w:val="both"/>
        <w:rPr>
          <w:b/>
          <w:color w:val="000000"/>
          <w:sz w:val="28"/>
          <w:szCs w:val="28"/>
          <w:u w:val="single"/>
        </w:rPr>
      </w:pPr>
    </w:p>
    <w:p w:rsidR="00E1791D" w:rsidRPr="00DE1FA4" w:rsidRDefault="00E1791D"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E1791D" w:rsidRPr="00DE1FA4" w:rsidRDefault="00E1791D"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E1791D" w:rsidRPr="00DE1FA4" w:rsidRDefault="00E1791D"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E1791D" w:rsidRPr="00DE1FA4" w:rsidRDefault="00E1791D"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E1791D" w:rsidRPr="00DE1FA4" w:rsidRDefault="00E1791D" w:rsidP="00DE1FA4">
      <w:pPr>
        <w:tabs>
          <w:tab w:val="left" w:pos="1134"/>
        </w:tabs>
        <w:ind w:firstLine="709"/>
        <w:jc w:val="both"/>
        <w:rPr>
          <w:sz w:val="28"/>
          <w:szCs w:val="28"/>
        </w:rPr>
      </w:pPr>
    </w:p>
    <w:p w:rsidR="00E1791D" w:rsidRPr="00DE1FA4" w:rsidRDefault="0088545B" w:rsidP="00DE1FA4">
      <w:pPr>
        <w:tabs>
          <w:tab w:val="left" w:pos="1134"/>
        </w:tabs>
        <w:ind w:firstLine="709"/>
        <w:jc w:val="both"/>
        <w:rPr>
          <w:b/>
          <w:color w:val="000000"/>
          <w:sz w:val="28"/>
          <w:szCs w:val="28"/>
        </w:rPr>
      </w:pPr>
      <w:r w:rsidRPr="00DE1FA4">
        <w:rPr>
          <w:b/>
          <w:color w:val="000000"/>
          <w:sz w:val="28"/>
          <w:szCs w:val="28"/>
        </w:rPr>
        <w:t xml:space="preserve">Тема № </w:t>
      </w:r>
      <w:r w:rsidR="00012173" w:rsidRPr="00DE1FA4">
        <w:rPr>
          <w:b/>
          <w:color w:val="000000"/>
          <w:sz w:val="28"/>
          <w:szCs w:val="28"/>
        </w:rPr>
        <w:t>5</w:t>
      </w:r>
      <w:r w:rsidRPr="00DE1FA4">
        <w:rPr>
          <w:b/>
          <w:color w:val="000000"/>
          <w:sz w:val="28"/>
          <w:szCs w:val="28"/>
        </w:rPr>
        <w:t xml:space="preserve">: </w:t>
      </w:r>
      <w:r w:rsidR="00E1791D" w:rsidRPr="00DE1FA4">
        <w:rPr>
          <w:b/>
          <w:color w:val="000000"/>
          <w:sz w:val="28"/>
          <w:szCs w:val="28"/>
        </w:rPr>
        <w:t>Особенности выбора режима дозирования, оценка эффективности и безопасности  антиаритмических лекарственных средств.</w:t>
      </w:r>
    </w:p>
    <w:p w:rsidR="00E1791D" w:rsidRPr="00DE1FA4" w:rsidRDefault="0088545B" w:rsidP="00DE1FA4">
      <w:pPr>
        <w:tabs>
          <w:tab w:val="left" w:pos="1134"/>
        </w:tabs>
        <w:ind w:firstLine="709"/>
        <w:jc w:val="both"/>
        <w:rPr>
          <w:i/>
          <w:sz w:val="28"/>
          <w:szCs w:val="28"/>
        </w:rPr>
      </w:pPr>
      <w:r w:rsidRPr="00DE1FA4">
        <w:rPr>
          <w:b/>
          <w:color w:val="000000"/>
          <w:sz w:val="28"/>
          <w:szCs w:val="28"/>
        </w:rPr>
        <w:lastRenderedPageBreak/>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88545B" w:rsidRPr="00DE1FA4" w:rsidRDefault="0088545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88545B" w:rsidRPr="00DE1FA4" w:rsidRDefault="0088545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 xml:space="preserve">1.Классификация антиаритмических препаратов. </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2.Мембраностабилизирующие препараты или блокаторы натриевых каналов. Классификация (IA, IB, IC), фармакодинамика, фармакокинетические особенности, побочные эффекты и показания к применению.</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3.Бета-адреноблокаторы. Классификация, фармакодинамика, фармакокинетические особенности, побочные эффекты, показания и противопоказания к применению.</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 xml:space="preserve">4.Препараты, замедляющие </w:t>
      </w:r>
      <w:proofErr w:type="spellStart"/>
      <w:r w:rsidRPr="00DE1FA4">
        <w:rPr>
          <w:color w:val="000000"/>
          <w:sz w:val="28"/>
          <w:szCs w:val="28"/>
        </w:rPr>
        <w:t>реполяризацию</w:t>
      </w:r>
      <w:proofErr w:type="spellEnd"/>
      <w:r w:rsidRPr="00DE1FA4">
        <w:rPr>
          <w:color w:val="000000"/>
          <w:sz w:val="28"/>
          <w:szCs w:val="28"/>
        </w:rPr>
        <w:t xml:space="preserve"> или препараты, увеличивающие продолжительность потенциала действия и </w:t>
      </w:r>
      <w:proofErr w:type="spellStart"/>
      <w:r w:rsidRPr="00DE1FA4">
        <w:rPr>
          <w:color w:val="000000"/>
          <w:sz w:val="28"/>
          <w:szCs w:val="28"/>
        </w:rPr>
        <w:t>рефрактерность</w:t>
      </w:r>
      <w:proofErr w:type="spellEnd"/>
      <w:r w:rsidRPr="00DE1FA4">
        <w:rPr>
          <w:color w:val="000000"/>
          <w:sz w:val="28"/>
          <w:szCs w:val="28"/>
        </w:rPr>
        <w:t xml:space="preserve"> миокарда (блокаторы калиевых каналов). Классификация, фармакодинамика, фармакокинетические особенности, побочные эффекты,  показания и противопоказания к применению.</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5.Блокаторы «медленных» кальциевых каналов. Классификация, фармакодинамика, фармакокинетические особенности, побочные эффекты, показания и противопоказания к применению.</w:t>
      </w:r>
    </w:p>
    <w:p w:rsidR="00E1791D" w:rsidRPr="00DE1FA4" w:rsidRDefault="00E1791D" w:rsidP="00DE1FA4">
      <w:pPr>
        <w:numPr>
          <w:ilvl w:val="0"/>
          <w:numId w:val="2"/>
        </w:numPr>
        <w:tabs>
          <w:tab w:val="left" w:pos="1134"/>
        </w:tabs>
        <w:ind w:left="0" w:firstLine="709"/>
        <w:jc w:val="both"/>
        <w:rPr>
          <w:color w:val="000000"/>
          <w:sz w:val="28"/>
          <w:szCs w:val="28"/>
        </w:rPr>
      </w:pPr>
      <w:r w:rsidRPr="00DE1FA4">
        <w:rPr>
          <w:color w:val="000000"/>
          <w:sz w:val="28"/>
          <w:szCs w:val="28"/>
        </w:rPr>
        <w:t>Лекарственные препараты из других фарм. групп, обладающие антиаритмическими свойствами. Фармакокинетические и фармакодинамические особенности, показания к применению.</w:t>
      </w:r>
    </w:p>
    <w:p w:rsidR="00E1791D" w:rsidRPr="00DE1FA4" w:rsidRDefault="00E1791D" w:rsidP="00DE1FA4">
      <w:pPr>
        <w:numPr>
          <w:ilvl w:val="0"/>
          <w:numId w:val="2"/>
        </w:numPr>
        <w:tabs>
          <w:tab w:val="left" w:pos="1134"/>
        </w:tabs>
        <w:ind w:left="0" w:firstLine="709"/>
        <w:jc w:val="both"/>
        <w:rPr>
          <w:color w:val="000000"/>
          <w:sz w:val="28"/>
          <w:szCs w:val="28"/>
        </w:rPr>
      </w:pPr>
      <w:r w:rsidRPr="00DE1FA4">
        <w:rPr>
          <w:color w:val="000000"/>
          <w:sz w:val="28"/>
          <w:szCs w:val="28"/>
        </w:rPr>
        <w:t xml:space="preserve">Принципы выбора антиаритмических препаратов. Оптимальные комбинации </w:t>
      </w:r>
      <w:proofErr w:type="spellStart"/>
      <w:r w:rsidRPr="00DE1FA4">
        <w:rPr>
          <w:color w:val="000000"/>
          <w:sz w:val="28"/>
          <w:szCs w:val="28"/>
        </w:rPr>
        <w:t>антиаритмиков</w:t>
      </w:r>
      <w:proofErr w:type="spellEnd"/>
      <w:r w:rsidRPr="00DE1FA4">
        <w:rPr>
          <w:color w:val="000000"/>
          <w:sz w:val="28"/>
          <w:szCs w:val="28"/>
        </w:rPr>
        <w:t xml:space="preserve"> друг с другом и с лекарствами из других фармакологических групп. </w:t>
      </w:r>
    </w:p>
    <w:p w:rsidR="0088545B" w:rsidRPr="00DE1FA4" w:rsidRDefault="0088545B" w:rsidP="00DE1FA4">
      <w:pPr>
        <w:tabs>
          <w:tab w:val="left" w:pos="1134"/>
        </w:tabs>
        <w:ind w:firstLine="709"/>
        <w:jc w:val="both"/>
        <w:rPr>
          <w:color w:val="000000"/>
          <w:sz w:val="28"/>
          <w:szCs w:val="28"/>
          <w:u w:val="single"/>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E23A6B" w:rsidRPr="00DE1FA4" w:rsidRDefault="00E23A6B" w:rsidP="00DE1FA4">
      <w:pPr>
        <w:tabs>
          <w:tab w:val="left" w:pos="1134"/>
        </w:tabs>
        <w:ind w:firstLine="709"/>
        <w:jc w:val="both"/>
        <w:rPr>
          <w:b/>
          <w:color w:val="000000"/>
          <w:sz w:val="28"/>
          <w:szCs w:val="28"/>
          <w:u w:val="single"/>
        </w:rPr>
      </w:pP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Назовите группу </w:t>
      </w:r>
      <w:proofErr w:type="spellStart"/>
      <w:r w:rsidRPr="00F91FD5">
        <w:rPr>
          <w:rFonts w:ascii="Times New Roman" w:hAnsi="Times New Roman"/>
          <w:b/>
          <w:sz w:val="28"/>
          <w:szCs w:val="28"/>
        </w:rPr>
        <w:t>антиаритмиков</w:t>
      </w:r>
      <w:proofErr w:type="spellEnd"/>
      <w:r w:rsidRPr="00F91FD5">
        <w:rPr>
          <w:rFonts w:ascii="Times New Roman" w:hAnsi="Times New Roman"/>
          <w:b/>
          <w:sz w:val="28"/>
          <w:szCs w:val="28"/>
        </w:rPr>
        <w:t>, увеличивающих продолжительность потенциала действия:</w:t>
      </w:r>
    </w:p>
    <w:p w:rsidR="00D96C05" w:rsidRPr="00F91FD5" w:rsidRDefault="00D96C05" w:rsidP="00F91FD5">
      <w:pPr>
        <w:pStyle w:val="a5"/>
        <w:numPr>
          <w:ilvl w:val="0"/>
          <w:numId w:val="21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Антагонисты кальция.</w:t>
      </w:r>
    </w:p>
    <w:p w:rsidR="00D96C05" w:rsidRPr="00F91FD5" w:rsidRDefault="00D96C05" w:rsidP="00F91FD5">
      <w:pPr>
        <w:pStyle w:val="a5"/>
        <w:numPr>
          <w:ilvl w:val="0"/>
          <w:numId w:val="21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Бета-адреноблокаторы</w:t>
      </w:r>
    </w:p>
    <w:p w:rsidR="00D96C05" w:rsidRPr="00F91FD5" w:rsidRDefault="00D96C05" w:rsidP="00F91FD5">
      <w:pPr>
        <w:pStyle w:val="a5"/>
        <w:numPr>
          <w:ilvl w:val="0"/>
          <w:numId w:val="21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Сердечные гликозиды</w:t>
      </w:r>
    </w:p>
    <w:p w:rsidR="00D96C05" w:rsidRPr="00F91FD5" w:rsidRDefault="00D96C05" w:rsidP="00F91FD5">
      <w:pPr>
        <w:pStyle w:val="a5"/>
        <w:numPr>
          <w:ilvl w:val="0"/>
          <w:numId w:val="21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Блокаторы калиевых каналов</w:t>
      </w:r>
    </w:p>
    <w:p w:rsidR="00D96C05" w:rsidRPr="00F91FD5" w:rsidRDefault="00D96C05" w:rsidP="00F91FD5">
      <w:pPr>
        <w:pStyle w:val="a5"/>
        <w:numPr>
          <w:ilvl w:val="0"/>
          <w:numId w:val="21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Блокаторы </w:t>
      </w:r>
      <w:r w:rsidRPr="00F91FD5">
        <w:rPr>
          <w:rFonts w:ascii="Times New Roman" w:hAnsi="Times New Roman"/>
          <w:sz w:val="28"/>
          <w:szCs w:val="28"/>
          <w:lang w:val="en-US"/>
        </w:rPr>
        <w:t>Na</w:t>
      </w:r>
      <w:r w:rsidRPr="00F91FD5">
        <w:rPr>
          <w:rFonts w:ascii="Times New Roman" w:hAnsi="Times New Roman"/>
          <w:sz w:val="28"/>
          <w:szCs w:val="28"/>
        </w:rPr>
        <w:t>-каналов</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Какой из перечисленных препаратов оказывает наиболее выраженное отрицательное инотропное действие:</w:t>
      </w:r>
    </w:p>
    <w:p w:rsidR="00D96C05" w:rsidRPr="00F91FD5" w:rsidRDefault="00D96C05" w:rsidP="00F91FD5">
      <w:pPr>
        <w:pStyle w:val="a5"/>
        <w:numPr>
          <w:ilvl w:val="0"/>
          <w:numId w:val="218"/>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18"/>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Метопролол</w:t>
      </w:r>
    </w:p>
    <w:p w:rsidR="00D96C05" w:rsidRPr="00F91FD5" w:rsidRDefault="00D96C05" w:rsidP="00F91FD5">
      <w:pPr>
        <w:pStyle w:val="a5"/>
        <w:numPr>
          <w:ilvl w:val="0"/>
          <w:numId w:val="21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Флекаинид</w:t>
      </w:r>
      <w:proofErr w:type="spellEnd"/>
    </w:p>
    <w:p w:rsidR="00D96C05" w:rsidRPr="00F91FD5" w:rsidRDefault="00D96C05" w:rsidP="00F91FD5">
      <w:pPr>
        <w:pStyle w:val="a5"/>
        <w:numPr>
          <w:ilvl w:val="0"/>
          <w:numId w:val="21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Дизопирамид</w:t>
      </w:r>
      <w:proofErr w:type="spellEnd"/>
    </w:p>
    <w:p w:rsidR="00D96C05" w:rsidRPr="00F91FD5" w:rsidRDefault="00D96C05" w:rsidP="00F91FD5">
      <w:pPr>
        <w:pStyle w:val="a5"/>
        <w:numPr>
          <w:ilvl w:val="0"/>
          <w:numId w:val="21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Соталол</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sz w:val="28"/>
          <w:szCs w:val="28"/>
        </w:rPr>
      </w:pPr>
      <w:r w:rsidRPr="00F91FD5">
        <w:rPr>
          <w:rFonts w:ascii="Times New Roman" w:hAnsi="Times New Roman"/>
          <w:b/>
          <w:sz w:val="28"/>
          <w:szCs w:val="28"/>
        </w:rPr>
        <w:t>Какой из перечисленных препаратов возможно использовать у пациентов с печеночной недостаточностью</w:t>
      </w:r>
      <w:r w:rsidRPr="00F91FD5">
        <w:rPr>
          <w:rFonts w:ascii="Times New Roman" w:hAnsi="Times New Roman"/>
          <w:sz w:val="28"/>
          <w:szCs w:val="28"/>
        </w:rPr>
        <w:t>:</w:t>
      </w:r>
    </w:p>
    <w:p w:rsidR="00D96C05" w:rsidRPr="00F91FD5" w:rsidRDefault="00D96C05" w:rsidP="00F91FD5">
      <w:pPr>
        <w:pStyle w:val="a5"/>
        <w:numPr>
          <w:ilvl w:val="0"/>
          <w:numId w:val="219"/>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Лидокаин</w:t>
      </w:r>
    </w:p>
    <w:p w:rsidR="00D96C05" w:rsidRPr="00F91FD5" w:rsidRDefault="00D96C05" w:rsidP="00F91FD5">
      <w:pPr>
        <w:pStyle w:val="a5"/>
        <w:numPr>
          <w:ilvl w:val="0"/>
          <w:numId w:val="21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Токаинид</w:t>
      </w:r>
      <w:proofErr w:type="spellEnd"/>
    </w:p>
    <w:p w:rsidR="00D96C05" w:rsidRPr="00F91FD5" w:rsidRDefault="00D96C05" w:rsidP="00F91FD5">
      <w:pPr>
        <w:pStyle w:val="a5"/>
        <w:numPr>
          <w:ilvl w:val="0"/>
          <w:numId w:val="21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lastRenderedPageBreak/>
        <w:t>Мекситил</w:t>
      </w:r>
      <w:proofErr w:type="spellEnd"/>
    </w:p>
    <w:p w:rsidR="00D96C05" w:rsidRPr="00F91FD5" w:rsidRDefault="00D96C05" w:rsidP="00F91FD5">
      <w:pPr>
        <w:pStyle w:val="a5"/>
        <w:numPr>
          <w:ilvl w:val="0"/>
          <w:numId w:val="21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Пропафенон</w:t>
      </w:r>
      <w:proofErr w:type="spellEnd"/>
    </w:p>
    <w:p w:rsidR="00D96C05" w:rsidRPr="00F91FD5" w:rsidRDefault="00D96C05" w:rsidP="00F91FD5">
      <w:pPr>
        <w:pStyle w:val="a5"/>
        <w:numPr>
          <w:ilvl w:val="0"/>
          <w:numId w:val="219"/>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Ничего из перечисленного</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Какой побочный эффект не характерен для амиодарона:</w:t>
      </w:r>
    </w:p>
    <w:p w:rsidR="00D96C05" w:rsidRPr="00F91FD5" w:rsidRDefault="00D96C05" w:rsidP="00F91FD5">
      <w:pPr>
        <w:pStyle w:val="a5"/>
        <w:numPr>
          <w:ilvl w:val="0"/>
          <w:numId w:val="22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Интерстициальный </w:t>
      </w:r>
      <w:proofErr w:type="spellStart"/>
      <w:r w:rsidRPr="00F91FD5">
        <w:rPr>
          <w:rFonts w:ascii="Times New Roman" w:hAnsi="Times New Roman"/>
          <w:sz w:val="28"/>
          <w:szCs w:val="28"/>
        </w:rPr>
        <w:t>пневмонит</w:t>
      </w:r>
      <w:proofErr w:type="spellEnd"/>
    </w:p>
    <w:p w:rsidR="00D96C05" w:rsidRPr="00F91FD5" w:rsidRDefault="00D96C05" w:rsidP="00F91FD5">
      <w:pPr>
        <w:pStyle w:val="a5"/>
        <w:numPr>
          <w:ilvl w:val="0"/>
          <w:numId w:val="22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Фотодерматиты</w:t>
      </w:r>
    </w:p>
    <w:p w:rsidR="00D96C05" w:rsidRPr="00F91FD5" w:rsidRDefault="00D96C05" w:rsidP="00F91FD5">
      <w:pPr>
        <w:pStyle w:val="a5"/>
        <w:numPr>
          <w:ilvl w:val="0"/>
          <w:numId w:val="22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Нарушение функции щитовидной железы</w:t>
      </w:r>
    </w:p>
    <w:p w:rsidR="00D96C05" w:rsidRPr="00F91FD5" w:rsidRDefault="00D96C05" w:rsidP="00F91FD5">
      <w:pPr>
        <w:pStyle w:val="a5"/>
        <w:numPr>
          <w:ilvl w:val="0"/>
          <w:numId w:val="22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Депозиты в роговице</w:t>
      </w:r>
    </w:p>
    <w:p w:rsidR="00D96C05" w:rsidRPr="00F91FD5" w:rsidRDefault="00D96C05" w:rsidP="00F91FD5">
      <w:pPr>
        <w:pStyle w:val="a5"/>
        <w:numPr>
          <w:ilvl w:val="0"/>
          <w:numId w:val="22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Антихолинергическое действие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Какие изменения на ЭКГ не характерны при использовании препаратов 1А класса:</w:t>
      </w:r>
    </w:p>
    <w:p w:rsidR="00D96C05" w:rsidRPr="00F91FD5" w:rsidRDefault="00D96C05" w:rsidP="00F91FD5">
      <w:pPr>
        <w:pStyle w:val="a5"/>
        <w:numPr>
          <w:ilvl w:val="0"/>
          <w:numId w:val="22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Увеличение ширины </w:t>
      </w:r>
      <w:r w:rsidRPr="00F91FD5">
        <w:rPr>
          <w:rFonts w:ascii="Times New Roman" w:hAnsi="Times New Roman"/>
          <w:sz w:val="28"/>
          <w:szCs w:val="28"/>
          <w:lang w:val="en-US"/>
        </w:rPr>
        <w:t>QT</w:t>
      </w:r>
    </w:p>
    <w:p w:rsidR="00D96C05" w:rsidRPr="00F91FD5" w:rsidRDefault="00D96C05" w:rsidP="00F91FD5">
      <w:pPr>
        <w:pStyle w:val="a5"/>
        <w:numPr>
          <w:ilvl w:val="0"/>
          <w:numId w:val="22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Укорочение  интервала</w:t>
      </w:r>
      <w:r w:rsidRPr="00F91FD5">
        <w:rPr>
          <w:rFonts w:ascii="Times New Roman" w:hAnsi="Times New Roman"/>
          <w:sz w:val="28"/>
          <w:szCs w:val="28"/>
          <w:lang w:val="en-US"/>
        </w:rPr>
        <w:t>QT</w:t>
      </w:r>
    </w:p>
    <w:p w:rsidR="00D96C05" w:rsidRPr="00F91FD5" w:rsidRDefault="00D96C05" w:rsidP="00F91FD5">
      <w:pPr>
        <w:pStyle w:val="a5"/>
        <w:numPr>
          <w:ilvl w:val="0"/>
          <w:numId w:val="22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Увеличение ширины </w:t>
      </w:r>
      <w:r w:rsidRPr="00F91FD5">
        <w:rPr>
          <w:rFonts w:ascii="Times New Roman" w:hAnsi="Times New Roman"/>
          <w:sz w:val="28"/>
          <w:szCs w:val="28"/>
          <w:lang w:val="en-US"/>
        </w:rPr>
        <w:t>QRS</w:t>
      </w:r>
    </w:p>
    <w:p w:rsidR="00D96C05" w:rsidRPr="00F91FD5" w:rsidRDefault="00D96C05" w:rsidP="00F91FD5">
      <w:pPr>
        <w:pStyle w:val="a5"/>
        <w:numPr>
          <w:ilvl w:val="0"/>
          <w:numId w:val="22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Увеличение продолжительности </w:t>
      </w:r>
      <w:r w:rsidRPr="00F91FD5">
        <w:rPr>
          <w:rFonts w:ascii="Times New Roman" w:hAnsi="Times New Roman"/>
          <w:sz w:val="28"/>
          <w:szCs w:val="28"/>
          <w:lang w:val="en-US"/>
        </w:rPr>
        <w:t>P</w:t>
      </w:r>
      <w:r w:rsidRPr="00F91FD5">
        <w:rPr>
          <w:rFonts w:ascii="Times New Roman" w:hAnsi="Times New Roman"/>
          <w:sz w:val="28"/>
          <w:szCs w:val="28"/>
        </w:rPr>
        <w:t>-</w:t>
      </w:r>
      <w:r w:rsidRPr="00F91FD5">
        <w:rPr>
          <w:rFonts w:ascii="Times New Roman" w:hAnsi="Times New Roman"/>
          <w:sz w:val="28"/>
          <w:szCs w:val="28"/>
          <w:lang w:val="en-US"/>
        </w:rPr>
        <w:t>R</w:t>
      </w:r>
    </w:p>
    <w:p w:rsidR="00D96C05" w:rsidRPr="00F91FD5" w:rsidRDefault="00D96C05" w:rsidP="00F91FD5">
      <w:pPr>
        <w:pStyle w:val="a5"/>
        <w:numPr>
          <w:ilvl w:val="0"/>
          <w:numId w:val="22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Удлинение А</w:t>
      </w:r>
      <w:r w:rsidRPr="00F91FD5">
        <w:rPr>
          <w:rFonts w:ascii="Times New Roman" w:hAnsi="Times New Roman"/>
          <w:sz w:val="28"/>
          <w:szCs w:val="28"/>
          <w:lang w:val="en-US"/>
        </w:rPr>
        <w:t>V</w:t>
      </w:r>
      <w:r w:rsidR="00F91FD5" w:rsidRPr="00F91FD5">
        <w:rPr>
          <w:rFonts w:ascii="Times New Roman" w:hAnsi="Times New Roman"/>
          <w:sz w:val="28"/>
          <w:szCs w:val="28"/>
        </w:rPr>
        <w:t xml:space="preserve"> проведения</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Как часто надо контролировать состояние бронхо-легочной системы на фоне терапии амиодароном:</w:t>
      </w:r>
    </w:p>
    <w:p w:rsidR="00D96C05" w:rsidRPr="00F91FD5" w:rsidRDefault="00D96C05" w:rsidP="00F91FD5">
      <w:pPr>
        <w:pStyle w:val="a5"/>
        <w:numPr>
          <w:ilvl w:val="0"/>
          <w:numId w:val="22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Каждый </w:t>
      </w:r>
      <w:proofErr w:type="spellStart"/>
      <w:r w:rsidRPr="00F91FD5">
        <w:rPr>
          <w:rFonts w:ascii="Times New Roman" w:hAnsi="Times New Roman"/>
          <w:sz w:val="28"/>
          <w:szCs w:val="28"/>
        </w:rPr>
        <w:t>месяй</w:t>
      </w:r>
      <w:proofErr w:type="spellEnd"/>
      <w:r w:rsidRPr="00F91FD5">
        <w:rPr>
          <w:rFonts w:ascii="Times New Roman" w:hAnsi="Times New Roman"/>
          <w:sz w:val="28"/>
          <w:szCs w:val="28"/>
        </w:rPr>
        <w:t xml:space="preserve"> от начала терапии</w:t>
      </w:r>
    </w:p>
    <w:p w:rsidR="00D96C05" w:rsidRPr="00F91FD5" w:rsidRDefault="00D96C05" w:rsidP="00F91FD5">
      <w:pPr>
        <w:pStyle w:val="a5"/>
        <w:numPr>
          <w:ilvl w:val="0"/>
          <w:numId w:val="22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Каждые 3 месяца от начала терапии</w:t>
      </w:r>
    </w:p>
    <w:p w:rsidR="00D96C05" w:rsidRPr="00F91FD5" w:rsidRDefault="00D96C05" w:rsidP="00F91FD5">
      <w:pPr>
        <w:pStyle w:val="a5"/>
        <w:numPr>
          <w:ilvl w:val="0"/>
          <w:numId w:val="22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Каждые 6 месяцев от начала лечения</w:t>
      </w:r>
    </w:p>
    <w:p w:rsidR="00D96C05" w:rsidRPr="00F91FD5" w:rsidRDefault="00D96C05" w:rsidP="00F91FD5">
      <w:pPr>
        <w:pStyle w:val="a5"/>
        <w:numPr>
          <w:ilvl w:val="0"/>
          <w:numId w:val="22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Только по предъявлению жалоб пациентом</w:t>
      </w:r>
    </w:p>
    <w:p w:rsidR="00D96C05" w:rsidRPr="00F91FD5" w:rsidRDefault="00F91FD5" w:rsidP="00F91FD5">
      <w:pPr>
        <w:pStyle w:val="a5"/>
        <w:numPr>
          <w:ilvl w:val="0"/>
          <w:numId w:val="22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Контроль не обязателен</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В каком случае увеличивается риск появления </w:t>
      </w:r>
      <w:proofErr w:type="spellStart"/>
      <w:r w:rsidRPr="00F91FD5">
        <w:rPr>
          <w:rFonts w:ascii="Times New Roman" w:hAnsi="Times New Roman"/>
          <w:b/>
          <w:sz w:val="28"/>
          <w:szCs w:val="28"/>
        </w:rPr>
        <w:t>аритмогенного</w:t>
      </w:r>
      <w:proofErr w:type="spellEnd"/>
      <w:r w:rsidRPr="00F91FD5">
        <w:rPr>
          <w:rFonts w:ascii="Times New Roman" w:hAnsi="Times New Roman"/>
          <w:b/>
          <w:sz w:val="28"/>
          <w:szCs w:val="28"/>
        </w:rPr>
        <w:t xml:space="preserve"> (</w:t>
      </w:r>
      <w:proofErr w:type="spellStart"/>
      <w:r w:rsidRPr="00F91FD5">
        <w:rPr>
          <w:rFonts w:ascii="Times New Roman" w:hAnsi="Times New Roman"/>
          <w:b/>
          <w:sz w:val="28"/>
          <w:szCs w:val="28"/>
        </w:rPr>
        <w:t>проаритмического</w:t>
      </w:r>
      <w:proofErr w:type="spellEnd"/>
      <w:r w:rsidRPr="00F91FD5">
        <w:rPr>
          <w:rFonts w:ascii="Times New Roman" w:hAnsi="Times New Roman"/>
          <w:b/>
          <w:sz w:val="28"/>
          <w:szCs w:val="28"/>
        </w:rPr>
        <w:t>) действия при  использовании препаратов 1 класса:</w:t>
      </w:r>
    </w:p>
    <w:p w:rsidR="00D96C05" w:rsidRPr="00F91FD5" w:rsidRDefault="00D96C05" w:rsidP="00F91FD5">
      <w:pPr>
        <w:pStyle w:val="a5"/>
        <w:numPr>
          <w:ilvl w:val="1"/>
          <w:numId w:val="22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При использовании меньших доз препарата</w:t>
      </w:r>
    </w:p>
    <w:p w:rsidR="00D96C05" w:rsidRPr="00F91FD5" w:rsidRDefault="00D96C05" w:rsidP="00F91FD5">
      <w:pPr>
        <w:pStyle w:val="a5"/>
        <w:numPr>
          <w:ilvl w:val="1"/>
          <w:numId w:val="22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При использовании 2-х антиаритмических препаратов</w:t>
      </w:r>
    </w:p>
    <w:p w:rsidR="00D96C05" w:rsidRPr="00F91FD5" w:rsidRDefault="00D96C05" w:rsidP="00F91FD5">
      <w:pPr>
        <w:pStyle w:val="a5"/>
        <w:numPr>
          <w:ilvl w:val="1"/>
          <w:numId w:val="22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На фоне гиперкалиемии</w:t>
      </w:r>
    </w:p>
    <w:p w:rsidR="00D96C05" w:rsidRPr="00F91FD5" w:rsidRDefault="00D96C05" w:rsidP="00F91FD5">
      <w:pPr>
        <w:pStyle w:val="a5"/>
        <w:numPr>
          <w:ilvl w:val="1"/>
          <w:numId w:val="22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У лиц до 50 лет и фракцией выброса 45%</w:t>
      </w:r>
    </w:p>
    <w:p w:rsidR="00D96C05" w:rsidRPr="00F91FD5" w:rsidRDefault="00F91FD5" w:rsidP="00F91FD5">
      <w:pPr>
        <w:pStyle w:val="a5"/>
        <w:numPr>
          <w:ilvl w:val="1"/>
          <w:numId w:val="223"/>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Всепересисленное</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Укажите состояние,  при котором необходима медикаментозная терапия:</w:t>
      </w:r>
    </w:p>
    <w:p w:rsidR="00D96C05" w:rsidRPr="00F91FD5" w:rsidRDefault="00D96C05" w:rsidP="00F91FD5">
      <w:pPr>
        <w:pStyle w:val="a5"/>
        <w:numPr>
          <w:ilvl w:val="0"/>
          <w:numId w:val="22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Желудочковая экстрасистолия ( более 30  экстрасистол за час)</w:t>
      </w:r>
    </w:p>
    <w:p w:rsidR="00D96C05" w:rsidRPr="00F91FD5" w:rsidRDefault="00D96C05" w:rsidP="00F91FD5">
      <w:pPr>
        <w:pStyle w:val="a5"/>
        <w:numPr>
          <w:ilvl w:val="0"/>
          <w:numId w:val="22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Ускоренный идиовентрикулярный ритм или ритм атриовентрикулярного соединения с нормальной ЧСС</w:t>
      </w:r>
    </w:p>
    <w:p w:rsidR="00D96C05" w:rsidRPr="00F91FD5" w:rsidRDefault="00D96C05" w:rsidP="00F91FD5">
      <w:pPr>
        <w:pStyle w:val="a5"/>
        <w:numPr>
          <w:ilvl w:val="0"/>
          <w:numId w:val="22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Предсердная экстрасистолия без признаков органического заболевания сердца</w:t>
      </w:r>
    </w:p>
    <w:p w:rsidR="00D96C05" w:rsidRPr="00F91FD5" w:rsidRDefault="00D96C05" w:rsidP="00F91FD5">
      <w:pPr>
        <w:pStyle w:val="a5"/>
        <w:numPr>
          <w:ilvl w:val="0"/>
          <w:numId w:val="22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w:t>
      </w:r>
      <w:r w:rsidRPr="00F91FD5">
        <w:rPr>
          <w:rFonts w:ascii="Times New Roman" w:hAnsi="Times New Roman"/>
          <w:sz w:val="28"/>
          <w:szCs w:val="28"/>
          <w:lang w:val="en-US"/>
        </w:rPr>
        <w:t>V</w:t>
      </w:r>
      <w:r w:rsidRPr="00F91FD5">
        <w:rPr>
          <w:rFonts w:ascii="Times New Roman" w:hAnsi="Times New Roman"/>
          <w:sz w:val="28"/>
          <w:szCs w:val="28"/>
        </w:rPr>
        <w:t xml:space="preserve"> блокада 1 степени</w:t>
      </w:r>
    </w:p>
    <w:p w:rsidR="00D96C05" w:rsidRPr="00F91FD5" w:rsidRDefault="00D96C05" w:rsidP="00F91FD5">
      <w:pPr>
        <w:pStyle w:val="a5"/>
        <w:numPr>
          <w:ilvl w:val="0"/>
          <w:numId w:val="22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lang w:val="en-US"/>
        </w:rPr>
        <w:t>S</w:t>
      </w:r>
      <w:r w:rsidRPr="00F91FD5">
        <w:rPr>
          <w:rFonts w:ascii="Times New Roman" w:hAnsi="Times New Roman"/>
          <w:sz w:val="28"/>
          <w:szCs w:val="28"/>
        </w:rPr>
        <w:t>А –блокада</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Препараты 1 класса являются по механизму действия:</w:t>
      </w:r>
    </w:p>
    <w:p w:rsidR="00D96C05" w:rsidRPr="00F91FD5" w:rsidRDefault="00D96C05" w:rsidP="00F91FD5">
      <w:pPr>
        <w:pStyle w:val="a5"/>
        <w:numPr>
          <w:ilvl w:val="0"/>
          <w:numId w:val="22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Блокаторами  натриевых каналов</w:t>
      </w:r>
    </w:p>
    <w:p w:rsidR="00D96C05" w:rsidRPr="00F91FD5" w:rsidRDefault="00D96C05" w:rsidP="00F91FD5">
      <w:pPr>
        <w:pStyle w:val="a5"/>
        <w:numPr>
          <w:ilvl w:val="0"/>
          <w:numId w:val="22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Блокаторами быстрых кальциевых каналов</w:t>
      </w:r>
    </w:p>
    <w:p w:rsidR="00D96C05" w:rsidRPr="00F91FD5" w:rsidRDefault="00D96C05" w:rsidP="00F91FD5">
      <w:pPr>
        <w:pStyle w:val="a5"/>
        <w:numPr>
          <w:ilvl w:val="0"/>
          <w:numId w:val="22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Блокаторами хлорных каналов</w:t>
      </w:r>
    </w:p>
    <w:p w:rsidR="00D96C05" w:rsidRPr="00F91FD5" w:rsidRDefault="00D96C05" w:rsidP="00F91FD5">
      <w:pPr>
        <w:pStyle w:val="a5"/>
        <w:numPr>
          <w:ilvl w:val="0"/>
          <w:numId w:val="22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Блокаторами калиевых каналов</w:t>
      </w:r>
    </w:p>
    <w:p w:rsidR="00D96C05" w:rsidRPr="00F91FD5" w:rsidRDefault="00D96C05" w:rsidP="00F91FD5">
      <w:pPr>
        <w:pStyle w:val="a5"/>
        <w:numPr>
          <w:ilvl w:val="0"/>
          <w:numId w:val="22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Блокаторами  магниевых каналов</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При оценке эффективности курсовой антиаритмической терапии </w:t>
      </w:r>
      <w:r w:rsidRPr="00F91FD5">
        <w:rPr>
          <w:rFonts w:ascii="Times New Roman" w:hAnsi="Times New Roman"/>
          <w:b/>
          <w:sz w:val="28"/>
          <w:szCs w:val="28"/>
        </w:rPr>
        <w:lastRenderedPageBreak/>
        <w:t>эффект следует оценивать:</w:t>
      </w:r>
    </w:p>
    <w:p w:rsidR="00D96C05" w:rsidRPr="00F91FD5" w:rsidRDefault="00D96C05" w:rsidP="00F91FD5">
      <w:pPr>
        <w:pStyle w:val="a5"/>
        <w:numPr>
          <w:ilvl w:val="0"/>
          <w:numId w:val="22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Через 24 часа от начала лечения</w:t>
      </w:r>
    </w:p>
    <w:p w:rsidR="00D96C05" w:rsidRPr="00F91FD5" w:rsidRDefault="00D96C05" w:rsidP="00F91FD5">
      <w:pPr>
        <w:pStyle w:val="a5"/>
        <w:numPr>
          <w:ilvl w:val="0"/>
          <w:numId w:val="22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Спустя 2 суток от начала лечения</w:t>
      </w:r>
    </w:p>
    <w:p w:rsidR="00D96C05" w:rsidRPr="00F91FD5" w:rsidRDefault="00D96C05" w:rsidP="00F91FD5">
      <w:pPr>
        <w:pStyle w:val="a5"/>
        <w:numPr>
          <w:ilvl w:val="0"/>
          <w:numId w:val="22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Через 5-7 суток</w:t>
      </w:r>
    </w:p>
    <w:p w:rsidR="00D96C05" w:rsidRPr="00F91FD5" w:rsidRDefault="00D96C05" w:rsidP="00F91FD5">
      <w:pPr>
        <w:pStyle w:val="a5"/>
        <w:numPr>
          <w:ilvl w:val="0"/>
          <w:numId w:val="22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Через 15-20 дней от начала лечения</w:t>
      </w:r>
    </w:p>
    <w:p w:rsidR="00D96C05" w:rsidRPr="00F91FD5" w:rsidRDefault="00F91FD5" w:rsidP="00F91FD5">
      <w:pPr>
        <w:pStyle w:val="a5"/>
        <w:numPr>
          <w:ilvl w:val="0"/>
          <w:numId w:val="22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Через 1 месяц</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Выберите препарат, замедляющий проведение в </w:t>
      </w:r>
      <w:r w:rsidRPr="00F91FD5">
        <w:rPr>
          <w:rFonts w:ascii="Times New Roman" w:hAnsi="Times New Roman"/>
          <w:b/>
          <w:sz w:val="28"/>
          <w:szCs w:val="28"/>
          <w:lang w:val="en-US"/>
        </w:rPr>
        <w:t>AV</w:t>
      </w:r>
      <w:r w:rsidRPr="00F91FD5">
        <w:rPr>
          <w:rFonts w:ascii="Times New Roman" w:hAnsi="Times New Roman"/>
          <w:b/>
          <w:sz w:val="28"/>
          <w:szCs w:val="28"/>
        </w:rPr>
        <w:t>- узле:</w:t>
      </w:r>
    </w:p>
    <w:p w:rsidR="00D96C05" w:rsidRPr="00F91FD5" w:rsidRDefault="00D96C05" w:rsidP="00F91FD5">
      <w:pPr>
        <w:pStyle w:val="a5"/>
        <w:numPr>
          <w:ilvl w:val="0"/>
          <w:numId w:val="22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2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Пропранолол</w:t>
      </w:r>
    </w:p>
    <w:p w:rsidR="00D96C05" w:rsidRPr="00F91FD5" w:rsidRDefault="00D96C05" w:rsidP="00F91FD5">
      <w:pPr>
        <w:pStyle w:val="a5"/>
        <w:numPr>
          <w:ilvl w:val="0"/>
          <w:numId w:val="22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Дигоксин</w:t>
      </w:r>
    </w:p>
    <w:p w:rsidR="00D96C05" w:rsidRPr="00F91FD5" w:rsidRDefault="00D96C05" w:rsidP="00F91FD5">
      <w:pPr>
        <w:pStyle w:val="a5"/>
        <w:numPr>
          <w:ilvl w:val="0"/>
          <w:numId w:val="227"/>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Аллопенин</w:t>
      </w:r>
      <w:proofErr w:type="spellEnd"/>
    </w:p>
    <w:p w:rsidR="00D96C05" w:rsidRPr="00F91FD5" w:rsidRDefault="00D96C05" w:rsidP="00F91FD5">
      <w:pPr>
        <w:pStyle w:val="a5"/>
        <w:numPr>
          <w:ilvl w:val="0"/>
          <w:numId w:val="22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бета-блокатор, удлиняющий потенциал действия </w:t>
      </w:r>
      <w:proofErr w:type="spellStart"/>
      <w:r w:rsidRPr="00F91FD5">
        <w:rPr>
          <w:rFonts w:ascii="Times New Roman" w:hAnsi="Times New Roman"/>
          <w:b/>
          <w:sz w:val="28"/>
          <w:szCs w:val="28"/>
        </w:rPr>
        <w:t>миокардиальных</w:t>
      </w:r>
      <w:proofErr w:type="spellEnd"/>
      <w:r w:rsidRPr="00F91FD5">
        <w:rPr>
          <w:rFonts w:ascii="Times New Roman" w:hAnsi="Times New Roman"/>
          <w:b/>
          <w:sz w:val="28"/>
          <w:szCs w:val="28"/>
        </w:rPr>
        <w:t xml:space="preserve"> клеток:</w:t>
      </w:r>
    </w:p>
    <w:p w:rsidR="00D96C05" w:rsidRPr="00F91FD5" w:rsidRDefault="00D96C05" w:rsidP="00F91FD5">
      <w:pPr>
        <w:pStyle w:val="a5"/>
        <w:numPr>
          <w:ilvl w:val="0"/>
          <w:numId w:val="22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Соталол</w:t>
      </w:r>
      <w:proofErr w:type="spellEnd"/>
    </w:p>
    <w:p w:rsidR="00D96C05" w:rsidRPr="00F91FD5" w:rsidRDefault="00D96C05" w:rsidP="00F91FD5">
      <w:pPr>
        <w:pStyle w:val="a5"/>
        <w:numPr>
          <w:ilvl w:val="0"/>
          <w:numId w:val="22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Окспреналол</w:t>
      </w:r>
      <w:proofErr w:type="spellEnd"/>
    </w:p>
    <w:p w:rsidR="00D96C05" w:rsidRPr="00F91FD5" w:rsidRDefault="00D96C05" w:rsidP="00F91FD5">
      <w:pPr>
        <w:pStyle w:val="a5"/>
        <w:numPr>
          <w:ilvl w:val="0"/>
          <w:numId w:val="22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Пиндолол</w:t>
      </w:r>
      <w:proofErr w:type="spellEnd"/>
    </w:p>
    <w:p w:rsidR="00D96C05" w:rsidRPr="00F91FD5" w:rsidRDefault="00D96C05" w:rsidP="00F91FD5">
      <w:pPr>
        <w:pStyle w:val="a5"/>
        <w:numPr>
          <w:ilvl w:val="0"/>
          <w:numId w:val="22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Надолол</w:t>
      </w:r>
      <w:proofErr w:type="spellEnd"/>
    </w:p>
    <w:p w:rsidR="00D96C05" w:rsidRPr="00F91FD5" w:rsidRDefault="00D96C05" w:rsidP="00F91FD5">
      <w:pPr>
        <w:pStyle w:val="a5"/>
        <w:numPr>
          <w:ilvl w:val="0"/>
          <w:numId w:val="22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Небивалол</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Выберите правильное утверждение:</w:t>
      </w:r>
    </w:p>
    <w:p w:rsidR="00D96C05" w:rsidRPr="00F91FD5" w:rsidRDefault="00D96C05" w:rsidP="00F91FD5">
      <w:pPr>
        <w:pStyle w:val="a5"/>
        <w:numPr>
          <w:ilvl w:val="0"/>
          <w:numId w:val="22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Аритмогенное</w:t>
      </w:r>
      <w:proofErr w:type="spellEnd"/>
      <w:r w:rsidRPr="00F91FD5">
        <w:rPr>
          <w:rFonts w:ascii="Times New Roman" w:hAnsi="Times New Roman"/>
          <w:sz w:val="28"/>
          <w:szCs w:val="28"/>
        </w:rPr>
        <w:t xml:space="preserve"> действие наиболее характерно для препаратов 1 класса</w:t>
      </w:r>
    </w:p>
    <w:p w:rsidR="00D96C05" w:rsidRPr="00F91FD5" w:rsidRDefault="00D96C05" w:rsidP="00F91FD5">
      <w:pPr>
        <w:pStyle w:val="a5"/>
        <w:numPr>
          <w:ilvl w:val="0"/>
          <w:numId w:val="22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Аритмогенное</w:t>
      </w:r>
      <w:proofErr w:type="spellEnd"/>
      <w:r w:rsidRPr="00F91FD5">
        <w:rPr>
          <w:rFonts w:ascii="Times New Roman" w:hAnsi="Times New Roman"/>
          <w:sz w:val="28"/>
          <w:szCs w:val="28"/>
        </w:rPr>
        <w:t xml:space="preserve"> действие наиболее характерно для препаратов 3 класса</w:t>
      </w:r>
    </w:p>
    <w:p w:rsidR="00D96C05" w:rsidRPr="00F91FD5" w:rsidRDefault="00D96C05" w:rsidP="00F91FD5">
      <w:pPr>
        <w:pStyle w:val="a5"/>
        <w:numPr>
          <w:ilvl w:val="0"/>
          <w:numId w:val="22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Аритмогенный</w:t>
      </w:r>
      <w:proofErr w:type="spellEnd"/>
      <w:r w:rsidRPr="00F91FD5">
        <w:rPr>
          <w:rFonts w:ascii="Times New Roman" w:hAnsi="Times New Roman"/>
          <w:sz w:val="28"/>
          <w:szCs w:val="28"/>
        </w:rPr>
        <w:t xml:space="preserve"> эффект наиболее характерен для </w:t>
      </w:r>
      <w:proofErr w:type="spellStart"/>
      <w:r w:rsidRPr="00F91FD5">
        <w:rPr>
          <w:rFonts w:ascii="Times New Roman" w:hAnsi="Times New Roman"/>
          <w:sz w:val="28"/>
          <w:szCs w:val="28"/>
        </w:rPr>
        <w:t>пропафенона</w:t>
      </w:r>
      <w:proofErr w:type="spellEnd"/>
    </w:p>
    <w:p w:rsidR="00D96C05" w:rsidRPr="00F91FD5" w:rsidRDefault="00D96C05" w:rsidP="00F91FD5">
      <w:pPr>
        <w:pStyle w:val="a5"/>
        <w:numPr>
          <w:ilvl w:val="0"/>
          <w:numId w:val="22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Аритмогенный</w:t>
      </w:r>
      <w:proofErr w:type="spellEnd"/>
      <w:r w:rsidRPr="00F91FD5">
        <w:rPr>
          <w:rFonts w:ascii="Times New Roman" w:hAnsi="Times New Roman"/>
          <w:sz w:val="28"/>
          <w:szCs w:val="28"/>
        </w:rPr>
        <w:t xml:space="preserve"> эффект наиболее характерен для амиодарона</w:t>
      </w:r>
    </w:p>
    <w:p w:rsidR="00D96C05" w:rsidRPr="00F91FD5" w:rsidRDefault="00D96C05" w:rsidP="00F91FD5">
      <w:pPr>
        <w:pStyle w:val="a5"/>
        <w:numPr>
          <w:ilvl w:val="0"/>
          <w:numId w:val="229"/>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Любой антиаритмический препарат может проявить </w:t>
      </w:r>
      <w:proofErr w:type="spellStart"/>
      <w:r w:rsidRPr="00F91FD5">
        <w:rPr>
          <w:rFonts w:ascii="Times New Roman" w:hAnsi="Times New Roman"/>
          <w:sz w:val="28"/>
          <w:szCs w:val="28"/>
        </w:rPr>
        <w:t>аритмогенный</w:t>
      </w:r>
      <w:proofErr w:type="spellEnd"/>
      <w:r w:rsidRPr="00F91FD5">
        <w:rPr>
          <w:rFonts w:ascii="Times New Roman" w:hAnsi="Times New Roman"/>
          <w:sz w:val="28"/>
          <w:szCs w:val="28"/>
        </w:rPr>
        <w:t xml:space="preserve"> эффект</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Укажите препараты, безопасные при нарушении проводимости в системе Гиса-Пуркинье:</w:t>
      </w:r>
    </w:p>
    <w:p w:rsidR="00D96C05" w:rsidRPr="00F91FD5" w:rsidRDefault="00D96C05" w:rsidP="00F91FD5">
      <w:pPr>
        <w:pStyle w:val="a5"/>
        <w:numPr>
          <w:ilvl w:val="0"/>
          <w:numId w:val="23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препараты 1 класса</w:t>
      </w:r>
    </w:p>
    <w:p w:rsidR="00D96C05" w:rsidRPr="00F91FD5" w:rsidRDefault="00D96C05" w:rsidP="00F91FD5">
      <w:pPr>
        <w:pStyle w:val="a5"/>
        <w:numPr>
          <w:ilvl w:val="0"/>
          <w:numId w:val="23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Препараты 1 С подкласса</w:t>
      </w:r>
    </w:p>
    <w:p w:rsidR="00D96C05" w:rsidRPr="00F91FD5" w:rsidRDefault="00D96C05" w:rsidP="00F91FD5">
      <w:pPr>
        <w:pStyle w:val="a5"/>
        <w:numPr>
          <w:ilvl w:val="0"/>
          <w:numId w:val="23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Препараты 2 класса</w:t>
      </w:r>
    </w:p>
    <w:p w:rsidR="00D96C05" w:rsidRPr="00F91FD5" w:rsidRDefault="00D96C05" w:rsidP="00F91FD5">
      <w:pPr>
        <w:pStyle w:val="a5"/>
        <w:numPr>
          <w:ilvl w:val="0"/>
          <w:numId w:val="23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Препараты 1 А подкласса</w:t>
      </w:r>
    </w:p>
    <w:p w:rsidR="00D96C05" w:rsidRPr="00F91FD5" w:rsidRDefault="00F91FD5" w:rsidP="00F91FD5">
      <w:pPr>
        <w:pStyle w:val="a5"/>
        <w:numPr>
          <w:ilvl w:val="0"/>
          <w:numId w:val="23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Укажите неправильное утверждение о лидокаине:</w:t>
      </w:r>
    </w:p>
    <w:p w:rsidR="00D96C05" w:rsidRPr="00F91FD5" w:rsidRDefault="00D96C05" w:rsidP="00F91FD5">
      <w:pPr>
        <w:pStyle w:val="a5"/>
        <w:numPr>
          <w:ilvl w:val="0"/>
          <w:numId w:val="23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Имеет </w:t>
      </w:r>
      <w:proofErr w:type="spellStart"/>
      <w:r w:rsidRPr="00F91FD5">
        <w:rPr>
          <w:rFonts w:ascii="Times New Roman" w:hAnsi="Times New Roman"/>
          <w:sz w:val="28"/>
          <w:szCs w:val="28"/>
        </w:rPr>
        <w:t>мембраностабилизирующее</w:t>
      </w:r>
      <w:proofErr w:type="spellEnd"/>
      <w:r w:rsidRPr="00F91FD5">
        <w:rPr>
          <w:rFonts w:ascii="Times New Roman" w:hAnsi="Times New Roman"/>
          <w:sz w:val="28"/>
          <w:szCs w:val="28"/>
        </w:rPr>
        <w:t xml:space="preserve"> действие</w:t>
      </w:r>
    </w:p>
    <w:p w:rsidR="00D96C05" w:rsidRPr="00F91FD5" w:rsidRDefault="00D96C05" w:rsidP="00F91FD5">
      <w:pPr>
        <w:pStyle w:val="a5"/>
        <w:numPr>
          <w:ilvl w:val="0"/>
          <w:numId w:val="23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Укорачивает эффективный рефрактерный период</w:t>
      </w:r>
    </w:p>
    <w:p w:rsidR="00D96C05" w:rsidRPr="00F91FD5" w:rsidRDefault="00D96C05" w:rsidP="00F91FD5">
      <w:pPr>
        <w:pStyle w:val="a5"/>
        <w:numPr>
          <w:ilvl w:val="0"/>
          <w:numId w:val="23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Не дается перорально</w:t>
      </w:r>
    </w:p>
    <w:p w:rsidR="00D96C05" w:rsidRPr="00F91FD5" w:rsidRDefault="00D96C05" w:rsidP="00F91FD5">
      <w:pPr>
        <w:pStyle w:val="a5"/>
        <w:numPr>
          <w:ilvl w:val="0"/>
          <w:numId w:val="23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Особенно эффективен при наджелудочковых аритмиях</w:t>
      </w:r>
    </w:p>
    <w:p w:rsidR="00D96C05" w:rsidRPr="00F91FD5" w:rsidRDefault="00D96C05" w:rsidP="00F91FD5">
      <w:pPr>
        <w:pStyle w:val="a5"/>
        <w:numPr>
          <w:ilvl w:val="0"/>
          <w:numId w:val="23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При стандартных дозах достигает более высоких концентраций в крови больных с ХСН, чем у больных без нее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Укажите препарат выбора для купирования желудочковых нарушений ритма сердца у больных острым инфарктом миокарда:</w:t>
      </w:r>
    </w:p>
    <w:p w:rsidR="00D96C05" w:rsidRPr="00F91FD5" w:rsidRDefault="00D96C05" w:rsidP="00F91FD5">
      <w:pPr>
        <w:pStyle w:val="a5"/>
        <w:numPr>
          <w:ilvl w:val="0"/>
          <w:numId w:val="23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Амиодарон</w:t>
      </w:r>
    </w:p>
    <w:p w:rsidR="00D96C05" w:rsidRPr="00F91FD5" w:rsidRDefault="00D96C05" w:rsidP="00F91FD5">
      <w:pPr>
        <w:pStyle w:val="a5"/>
        <w:numPr>
          <w:ilvl w:val="0"/>
          <w:numId w:val="23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Лидокаин</w:t>
      </w:r>
    </w:p>
    <w:p w:rsidR="00D96C05" w:rsidRPr="00F91FD5" w:rsidRDefault="00D96C05" w:rsidP="00F91FD5">
      <w:pPr>
        <w:pStyle w:val="a5"/>
        <w:numPr>
          <w:ilvl w:val="0"/>
          <w:numId w:val="232"/>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Хинидин</w:t>
      </w:r>
      <w:proofErr w:type="spellEnd"/>
    </w:p>
    <w:p w:rsidR="00D96C05" w:rsidRPr="00F91FD5" w:rsidRDefault="00D96C05" w:rsidP="00F91FD5">
      <w:pPr>
        <w:pStyle w:val="a5"/>
        <w:numPr>
          <w:ilvl w:val="0"/>
          <w:numId w:val="23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F91FD5" w:rsidP="00F91FD5">
      <w:pPr>
        <w:pStyle w:val="a5"/>
        <w:numPr>
          <w:ilvl w:val="0"/>
          <w:numId w:val="232"/>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Дилтиазем</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lastRenderedPageBreak/>
        <w:t>Назначение какого антиаритмического препарата нежелательно при аденоме предстательной железы:</w:t>
      </w:r>
    </w:p>
    <w:p w:rsidR="00D96C05" w:rsidRPr="00F91FD5" w:rsidRDefault="00D96C05" w:rsidP="00F91FD5">
      <w:pPr>
        <w:pStyle w:val="a5"/>
        <w:numPr>
          <w:ilvl w:val="0"/>
          <w:numId w:val="233"/>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Хинидин</w:t>
      </w:r>
      <w:proofErr w:type="spellEnd"/>
    </w:p>
    <w:p w:rsidR="00D96C05" w:rsidRPr="00F91FD5" w:rsidRDefault="00D96C05" w:rsidP="00F91FD5">
      <w:pPr>
        <w:pStyle w:val="a5"/>
        <w:numPr>
          <w:ilvl w:val="0"/>
          <w:numId w:val="233"/>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Дизопирамид</w:t>
      </w:r>
      <w:proofErr w:type="spellEnd"/>
    </w:p>
    <w:p w:rsidR="00D96C05" w:rsidRPr="00F91FD5" w:rsidRDefault="00D96C05" w:rsidP="00F91FD5">
      <w:pPr>
        <w:pStyle w:val="a5"/>
        <w:numPr>
          <w:ilvl w:val="0"/>
          <w:numId w:val="23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Амиодарон</w:t>
      </w:r>
    </w:p>
    <w:p w:rsidR="00D96C05" w:rsidRPr="00F91FD5" w:rsidRDefault="00D96C05" w:rsidP="00F91FD5">
      <w:pPr>
        <w:pStyle w:val="a5"/>
        <w:numPr>
          <w:ilvl w:val="0"/>
          <w:numId w:val="23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F91FD5" w:rsidP="00F91FD5">
      <w:pPr>
        <w:pStyle w:val="a5"/>
        <w:numPr>
          <w:ilvl w:val="0"/>
          <w:numId w:val="233"/>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Этацизин</w:t>
      </w:r>
      <w:proofErr w:type="spellEnd"/>
      <w:r w:rsidRPr="00F91FD5">
        <w:rPr>
          <w:rFonts w:ascii="Times New Roman" w:hAnsi="Times New Roman"/>
          <w:sz w:val="28"/>
          <w:szCs w:val="28"/>
        </w:rPr>
        <w:t>.</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Связь </w:t>
      </w:r>
      <w:proofErr w:type="spellStart"/>
      <w:r w:rsidRPr="00F91FD5">
        <w:rPr>
          <w:rFonts w:ascii="Times New Roman" w:hAnsi="Times New Roman"/>
          <w:b/>
          <w:sz w:val="28"/>
          <w:szCs w:val="28"/>
        </w:rPr>
        <w:t>дифенина</w:t>
      </w:r>
      <w:proofErr w:type="spellEnd"/>
      <w:r w:rsidRPr="00F91FD5">
        <w:rPr>
          <w:rFonts w:ascii="Times New Roman" w:hAnsi="Times New Roman"/>
          <w:b/>
          <w:sz w:val="28"/>
          <w:szCs w:val="28"/>
        </w:rPr>
        <w:t xml:space="preserve"> с белками плазмы составляет:</w:t>
      </w:r>
    </w:p>
    <w:p w:rsidR="00D96C05" w:rsidRPr="00F91FD5" w:rsidRDefault="00D96C05" w:rsidP="00F91FD5">
      <w:pPr>
        <w:pStyle w:val="a5"/>
        <w:numPr>
          <w:ilvl w:val="0"/>
          <w:numId w:val="23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10%</w:t>
      </w:r>
    </w:p>
    <w:p w:rsidR="00D96C05" w:rsidRPr="00F91FD5" w:rsidRDefault="00D96C05" w:rsidP="00F91FD5">
      <w:pPr>
        <w:pStyle w:val="a5"/>
        <w:numPr>
          <w:ilvl w:val="0"/>
          <w:numId w:val="23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20%</w:t>
      </w:r>
    </w:p>
    <w:p w:rsidR="00D96C05" w:rsidRPr="00F91FD5" w:rsidRDefault="00D96C05" w:rsidP="00F91FD5">
      <w:pPr>
        <w:pStyle w:val="a5"/>
        <w:numPr>
          <w:ilvl w:val="0"/>
          <w:numId w:val="23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50%</w:t>
      </w:r>
    </w:p>
    <w:p w:rsidR="00D96C05" w:rsidRPr="00F91FD5" w:rsidRDefault="00D96C05" w:rsidP="00F91FD5">
      <w:pPr>
        <w:pStyle w:val="a5"/>
        <w:numPr>
          <w:ilvl w:val="0"/>
          <w:numId w:val="23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70%</w:t>
      </w:r>
    </w:p>
    <w:p w:rsidR="00D96C05" w:rsidRPr="00F91FD5" w:rsidRDefault="00D96C05" w:rsidP="00F91FD5">
      <w:pPr>
        <w:pStyle w:val="a5"/>
        <w:numPr>
          <w:ilvl w:val="0"/>
          <w:numId w:val="23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95%</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Наиболее эффективный препарат для купирования суправентрикулярной тахикардии:</w:t>
      </w:r>
    </w:p>
    <w:p w:rsidR="00D96C05" w:rsidRPr="00F91FD5" w:rsidRDefault="00D96C05" w:rsidP="00F91FD5">
      <w:pPr>
        <w:pStyle w:val="a5"/>
        <w:numPr>
          <w:ilvl w:val="0"/>
          <w:numId w:val="23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35"/>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Аймалин</w:t>
      </w:r>
      <w:proofErr w:type="spellEnd"/>
    </w:p>
    <w:p w:rsidR="00D96C05" w:rsidRPr="00F91FD5" w:rsidRDefault="00D96C05" w:rsidP="00F91FD5">
      <w:pPr>
        <w:pStyle w:val="a5"/>
        <w:numPr>
          <w:ilvl w:val="0"/>
          <w:numId w:val="235"/>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Мекситил</w:t>
      </w:r>
      <w:proofErr w:type="spellEnd"/>
    </w:p>
    <w:p w:rsidR="00D96C05" w:rsidRPr="00F91FD5" w:rsidRDefault="00D96C05" w:rsidP="00F91FD5">
      <w:pPr>
        <w:pStyle w:val="a5"/>
        <w:numPr>
          <w:ilvl w:val="0"/>
          <w:numId w:val="23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Лидокаин</w:t>
      </w:r>
    </w:p>
    <w:p w:rsidR="00D96C05" w:rsidRPr="00F91FD5" w:rsidRDefault="00D96C05" w:rsidP="00F91FD5">
      <w:pPr>
        <w:pStyle w:val="a5"/>
        <w:numPr>
          <w:ilvl w:val="0"/>
          <w:numId w:val="23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Ничего из перечисленного</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Ухудшение </w:t>
      </w:r>
      <w:proofErr w:type="spellStart"/>
      <w:r w:rsidRPr="00F91FD5">
        <w:rPr>
          <w:rFonts w:ascii="Times New Roman" w:hAnsi="Times New Roman"/>
          <w:b/>
          <w:sz w:val="28"/>
          <w:szCs w:val="28"/>
        </w:rPr>
        <w:t>внутрижелудочковой</w:t>
      </w:r>
      <w:proofErr w:type="spellEnd"/>
      <w:r w:rsidRPr="00F91FD5">
        <w:rPr>
          <w:rFonts w:ascii="Times New Roman" w:hAnsi="Times New Roman"/>
          <w:b/>
          <w:sz w:val="28"/>
          <w:szCs w:val="28"/>
        </w:rPr>
        <w:t xml:space="preserve"> проводимости вызывают все препараты, кроме:</w:t>
      </w:r>
    </w:p>
    <w:p w:rsidR="00D96C05" w:rsidRPr="00F91FD5" w:rsidRDefault="00D96C05" w:rsidP="00F91FD5">
      <w:pPr>
        <w:pStyle w:val="a5"/>
        <w:numPr>
          <w:ilvl w:val="0"/>
          <w:numId w:val="236"/>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Хинидин</w:t>
      </w:r>
      <w:proofErr w:type="spellEnd"/>
    </w:p>
    <w:p w:rsidR="00D96C05" w:rsidRPr="00F91FD5" w:rsidRDefault="00D96C05" w:rsidP="00F91FD5">
      <w:pPr>
        <w:pStyle w:val="a5"/>
        <w:numPr>
          <w:ilvl w:val="0"/>
          <w:numId w:val="23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36"/>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Этацизин</w:t>
      </w:r>
      <w:proofErr w:type="spellEnd"/>
    </w:p>
    <w:p w:rsidR="00D96C05" w:rsidRPr="00F91FD5" w:rsidRDefault="00D96C05" w:rsidP="00F91FD5">
      <w:pPr>
        <w:pStyle w:val="a5"/>
        <w:numPr>
          <w:ilvl w:val="0"/>
          <w:numId w:val="236"/>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Дизопирамид</w:t>
      </w:r>
      <w:proofErr w:type="spellEnd"/>
    </w:p>
    <w:p w:rsidR="00D96C05" w:rsidRPr="00F91FD5" w:rsidRDefault="00D96C05" w:rsidP="00F91FD5">
      <w:pPr>
        <w:pStyle w:val="a5"/>
        <w:numPr>
          <w:ilvl w:val="0"/>
          <w:numId w:val="236"/>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Этмозин</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антиаритмические препараты, не удлиняющие </w:t>
      </w:r>
      <w:r w:rsidRPr="00F91FD5">
        <w:rPr>
          <w:rFonts w:ascii="Times New Roman" w:hAnsi="Times New Roman"/>
          <w:b/>
          <w:sz w:val="28"/>
          <w:szCs w:val="28"/>
          <w:lang w:val="en-US"/>
        </w:rPr>
        <w:t>QT</w:t>
      </w:r>
      <w:r w:rsidRPr="00F91FD5">
        <w:rPr>
          <w:rFonts w:ascii="Times New Roman" w:hAnsi="Times New Roman"/>
          <w:b/>
          <w:sz w:val="28"/>
          <w:szCs w:val="28"/>
        </w:rPr>
        <w:t xml:space="preserve"> на ЭКГ:</w:t>
      </w:r>
    </w:p>
    <w:p w:rsidR="00D96C05" w:rsidRPr="00F91FD5" w:rsidRDefault="00D96C05" w:rsidP="00F91FD5">
      <w:pPr>
        <w:pStyle w:val="a5"/>
        <w:numPr>
          <w:ilvl w:val="0"/>
          <w:numId w:val="237"/>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Хинидин</w:t>
      </w:r>
      <w:proofErr w:type="spellEnd"/>
      <w:r w:rsidRPr="00F91FD5">
        <w:rPr>
          <w:rFonts w:ascii="Times New Roman" w:hAnsi="Times New Roman"/>
          <w:sz w:val="28"/>
          <w:szCs w:val="28"/>
        </w:rPr>
        <w:t xml:space="preserve">, </w:t>
      </w:r>
      <w:proofErr w:type="spellStart"/>
      <w:r w:rsidRPr="00F91FD5">
        <w:rPr>
          <w:rFonts w:ascii="Times New Roman" w:hAnsi="Times New Roman"/>
          <w:sz w:val="28"/>
          <w:szCs w:val="28"/>
        </w:rPr>
        <w:t>новокаинамид</w:t>
      </w:r>
      <w:proofErr w:type="spellEnd"/>
    </w:p>
    <w:p w:rsidR="00D96C05" w:rsidRPr="00F91FD5" w:rsidRDefault="00D96C05" w:rsidP="00F91FD5">
      <w:pPr>
        <w:pStyle w:val="a5"/>
        <w:numPr>
          <w:ilvl w:val="0"/>
          <w:numId w:val="23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Амиодарон, </w:t>
      </w:r>
      <w:proofErr w:type="spellStart"/>
      <w:r w:rsidRPr="00F91FD5">
        <w:rPr>
          <w:rFonts w:ascii="Times New Roman" w:hAnsi="Times New Roman"/>
          <w:sz w:val="28"/>
          <w:szCs w:val="28"/>
        </w:rPr>
        <w:t>соталол</w:t>
      </w:r>
      <w:proofErr w:type="spellEnd"/>
    </w:p>
    <w:p w:rsidR="00D96C05" w:rsidRPr="00F91FD5" w:rsidRDefault="00D96C05" w:rsidP="00F91FD5">
      <w:pPr>
        <w:pStyle w:val="a5"/>
        <w:numPr>
          <w:ilvl w:val="0"/>
          <w:numId w:val="23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Верапамил, </w:t>
      </w:r>
      <w:proofErr w:type="spellStart"/>
      <w:r w:rsidRPr="00F91FD5">
        <w:rPr>
          <w:rFonts w:ascii="Times New Roman" w:hAnsi="Times New Roman"/>
          <w:sz w:val="28"/>
          <w:szCs w:val="28"/>
        </w:rPr>
        <w:t>хинидин</w:t>
      </w:r>
      <w:proofErr w:type="spellEnd"/>
    </w:p>
    <w:p w:rsidR="00D96C05" w:rsidRPr="00F91FD5" w:rsidRDefault="00D96C05" w:rsidP="00F91FD5">
      <w:pPr>
        <w:pStyle w:val="a5"/>
        <w:numPr>
          <w:ilvl w:val="0"/>
          <w:numId w:val="23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Пропранолол, лидокаин</w:t>
      </w:r>
    </w:p>
    <w:p w:rsidR="00D96C05" w:rsidRPr="00F91FD5" w:rsidRDefault="00F91FD5" w:rsidP="00F91FD5">
      <w:pPr>
        <w:pStyle w:val="a5"/>
        <w:numPr>
          <w:ilvl w:val="0"/>
          <w:numId w:val="237"/>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Амиодарон, </w:t>
      </w:r>
      <w:proofErr w:type="spellStart"/>
      <w:r w:rsidRPr="00F91FD5">
        <w:rPr>
          <w:rFonts w:ascii="Times New Roman" w:hAnsi="Times New Roman"/>
          <w:sz w:val="28"/>
          <w:szCs w:val="28"/>
        </w:rPr>
        <w:t>новокаинамид</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Волчаночный синдром может возникнуть при применении :</w:t>
      </w:r>
    </w:p>
    <w:p w:rsidR="00D96C05" w:rsidRPr="00F91FD5" w:rsidRDefault="00D96C05" w:rsidP="00F91FD5">
      <w:pPr>
        <w:pStyle w:val="a5"/>
        <w:numPr>
          <w:ilvl w:val="0"/>
          <w:numId w:val="23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Аллапенина</w:t>
      </w:r>
      <w:proofErr w:type="spellEnd"/>
    </w:p>
    <w:p w:rsidR="00D96C05" w:rsidRPr="00F91FD5" w:rsidRDefault="00D96C05" w:rsidP="00F91FD5">
      <w:pPr>
        <w:pStyle w:val="a5"/>
        <w:numPr>
          <w:ilvl w:val="0"/>
          <w:numId w:val="23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Пропафенона</w:t>
      </w:r>
      <w:proofErr w:type="spellEnd"/>
    </w:p>
    <w:p w:rsidR="00D96C05" w:rsidRPr="00F91FD5" w:rsidRDefault="00D96C05" w:rsidP="00F91FD5">
      <w:pPr>
        <w:pStyle w:val="a5"/>
        <w:numPr>
          <w:ilvl w:val="0"/>
          <w:numId w:val="23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Прокаинамида</w:t>
      </w:r>
      <w:proofErr w:type="spellEnd"/>
    </w:p>
    <w:p w:rsidR="00D96C05" w:rsidRPr="00F91FD5" w:rsidRDefault="00D96C05" w:rsidP="00F91FD5">
      <w:pPr>
        <w:pStyle w:val="a5"/>
        <w:numPr>
          <w:ilvl w:val="0"/>
          <w:numId w:val="23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Верапамила</w:t>
      </w:r>
      <w:proofErr w:type="spellEnd"/>
    </w:p>
    <w:p w:rsidR="00D96C05" w:rsidRPr="00F91FD5" w:rsidRDefault="00D96C05" w:rsidP="00F91FD5">
      <w:pPr>
        <w:pStyle w:val="a5"/>
        <w:numPr>
          <w:ilvl w:val="0"/>
          <w:numId w:val="238"/>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Пропранолола</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Фиброзирующий альвеолит может возникнуть при применении :</w:t>
      </w:r>
    </w:p>
    <w:p w:rsidR="00D96C05" w:rsidRPr="00F91FD5" w:rsidRDefault="00D96C05" w:rsidP="00F91FD5">
      <w:pPr>
        <w:pStyle w:val="a5"/>
        <w:numPr>
          <w:ilvl w:val="0"/>
          <w:numId w:val="23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Аймалина</w:t>
      </w:r>
      <w:proofErr w:type="spellEnd"/>
    </w:p>
    <w:p w:rsidR="00D96C05" w:rsidRPr="00F91FD5" w:rsidRDefault="00D96C05" w:rsidP="00F91FD5">
      <w:pPr>
        <w:pStyle w:val="a5"/>
        <w:numPr>
          <w:ilvl w:val="0"/>
          <w:numId w:val="23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Аллапенина</w:t>
      </w:r>
      <w:proofErr w:type="spellEnd"/>
    </w:p>
    <w:p w:rsidR="00D96C05" w:rsidRPr="00F91FD5" w:rsidRDefault="00D96C05" w:rsidP="00F91FD5">
      <w:pPr>
        <w:pStyle w:val="a5"/>
        <w:numPr>
          <w:ilvl w:val="0"/>
          <w:numId w:val="239"/>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Этацизина</w:t>
      </w:r>
      <w:proofErr w:type="spellEnd"/>
    </w:p>
    <w:p w:rsidR="00D96C05" w:rsidRPr="00F91FD5" w:rsidRDefault="00D96C05" w:rsidP="00F91FD5">
      <w:pPr>
        <w:pStyle w:val="a5"/>
        <w:numPr>
          <w:ilvl w:val="0"/>
          <w:numId w:val="239"/>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Амиодарона</w:t>
      </w:r>
    </w:p>
    <w:p w:rsidR="00D96C05" w:rsidRPr="00F91FD5" w:rsidRDefault="00D96C05" w:rsidP="00F91FD5">
      <w:pPr>
        <w:pStyle w:val="a5"/>
        <w:numPr>
          <w:ilvl w:val="0"/>
          <w:numId w:val="239"/>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Всех перечисленных препаратов</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препараты, которым свойственен </w:t>
      </w:r>
      <w:proofErr w:type="spellStart"/>
      <w:r w:rsidRPr="00F91FD5">
        <w:rPr>
          <w:rFonts w:ascii="Times New Roman" w:hAnsi="Times New Roman"/>
          <w:b/>
          <w:sz w:val="28"/>
          <w:szCs w:val="28"/>
        </w:rPr>
        <w:t>аритмогенный</w:t>
      </w:r>
      <w:proofErr w:type="spellEnd"/>
      <w:r w:rsidRPr="00F91FD5">
        <w:rPr>
          <w:rFonts w:ascii="Times New Roman" w:hAnsi="Times New Roman"/>
          <w:b/>
          <w:sz w:val="28"/>
          <w:szCs w:val="28"/>
        </w:rPr>
        <w:t xml:space="preserve"> эффект:</w:t>
      </w:r>
    </w:p>
    <w:p w:rsidR="00D96C05" w:rsidRPr="00F91FD5" w:rsidRDefault="00D96C05" w:rsidP="00F91FD5">
      <w:pPr>
        <w:pStyle w:val="a5"/>
        <w:numPr>
          <w:ilvl w:val="0"/>
          <w:numId w:val="240"/>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lastRenderedPageBreak/>
        <w:t>Аймалин</w:t>
      </w:r>
      <w:proofErr w:type="spellEnd"/>
    </w:p>
    <w:p w:rsidR="00D96C05" w:rsidRPr="00F91FD5" w:rsidRDefault="00D96C05" w:rsidP="00F91FD5">
      <w:pPr>
        <w:pStyle w:val="a5"/>
        <w:numPr>
          <w:ilvl w:val="0"/>
          <w:numId w:val="240"/>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Мексилетин</w:t>
      </w:r>
      <w:proofErr w:type="spellEnd"/>
    </w:p>
    <w:p w:rsidR="00D96C05" w:rsidRPr="00F91FD5" w:rsidRDefault="00D96C05" w:rsidP="00F91FD5">
      <w:pPr>
        <w:pStyle w:val="a5"/>
        <w:numPr>
          <w:ilvl w:val="0"/>
          <w:numId w:val="240"/>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Пропафенон</w:t>
      </w:r>
      <w:proofErr w:type="spellEnd"/>
    </w:p>
    <w:p w:rsidR="00D96C05" w:rsidRPr="00F91FD5" w:rsidRDefault="00D96C05" w:rsidP="00F91FD5">
      <w:pPr>
        <w:pStyle w:val="a5"/>
        <w:numPr>
          <w:ilvl w:val="0"/>
          <w:numId w:val="24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Пропранолол</w:t>
      </w:r>
    </w:p>
    <w:p w:rsidR="00D96C05" w:rsidRPr="00F91FD5" w:rsidRDefault="00F91FD5" w:rsidP="00F91FD5">
      <w:pPr>
        <w:pStyle w:val="a5"/>
        <w:numPr>
          <w:ilvl w:val="0"/>
          <w:numId w:val="240"/>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препарат, который может спровоцировать приступ предсердной </w:t>
      </w:r>
      <w:proofErr w:type="spellStart"/>
      <w:r w:rsidRPr="00F91FD5">
        <w:rPr>
          <w:rFonts w:ascii="Times New Roman" w:hAnsi="Times New Roman"/>
          <w:b/>
          <w:sz w:val="28"/>
          <w:szCs w:val="28"/>
        </w:rPr>
        <w:t>тахикаритмии</w:t>
      </w:r>
      <w:proofErr w:type="spellEnd"/>
      <w:r w:rsidRPr="00F91FD5">
        <w:rPr>
          <w:rFonts w:ascii="Times New Roman" w:hAnsi="Times New Roman"/>
          <w:b/>
          <w:sz w:val="28"/>
          <w:szCs w:val="28"/>
        </w:rPr>
        <w:t xml:space="preserve"> при синдроме </w:t>
      </w:r>
      <w:r w:rsidRPr="00F91FD5">
        <w:rPr>
          <w:rFonts w:ascii="Times New Roman" w:hAnsi="Times New Roman"/>
          <w:b/>
          <w:sz w:val="28"/>
          <w:szCs w:val="28"/>
          <w:lang w:val="en-US"/>
        </w:rPr>
        <w:t>WPW</w:t>
      </w:r>
      <w:r w:rsidRPr="00F91FD5">
        <w:rPr>
          <w:rFonts w:ascii="Times New Roman" w:hAnsi="Times New Roman"/>
          <w:b/>
          <w:sz w:val="28"/>
          <w:szCs w:val="28"/>
        </w:rPr>
        <w:t>:</w:t>
      </w:r>
    </w:p>
    <w:p w:rsidR="00D96C05" w:rsidRPr="00F91FD5" w:rsidRDefault="00D96C05" w:rsidP="00F91FD5">
      <w:pPr>
        <w:pStyle w:val="a5"/>
        <w:numPr>
          <w:ilvl w:val="0"/>
          <w:numId w:val="24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Дигоксин</w:t>
      </w:r>
    </w:p>
    <w:p w:rsidR="00D96C05" w:rsidRPr="00F91FD5" w:rsidRDefault="00D96C05" w:rsidP="00F91FD5">
      <w:pPr>
        <w:pStyle w:val="a5"/>
        <w:numPr>
          <w:ilvl w:val="0"/>
          <w:numId w:val="24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Амиодарон</w:t>
      </w:r>
    </w:p>
    <w:p w:rsidR="00D96C05" w:rsidRPr="00F91FD5" w:rsidRDefault="00D96C05" w:rsidP="00F91FD5">
      <w:pPr>
        <w:pStyle w:val="a5"/>
        <w:numPr>
          <w:ilvl w:val="0"/>
          <w:numId w:val="24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Пропранолол</w:t>
      </w:r>
    </w:p>
    <w:p w:rsidR="00D96C05" w:rsidRPr="00F91FD5" w:rsidRDefault="00D96C05" w:rsidP="00F91FD5">
      <w:pPr>
        <w:pStyle w:val="a5"/>
        <w:numPr>
          <w:ilvl w:val="0"/>
          <w:numId w:val="241"/>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Этмозин</w:t>
      </w:r>
      <w:proofErr w:type="spellEnd"/>
    </w:p>
    <w:p w:rsidR="00D96C05" w:rsidRPr="00F91FD5" w:rsidRDefault="00F91FD5" w:rsidP="00F91FD5">
      <w:pPr>
        <w:pStyle w:val="a5"/>
        <w:numPr>
          <w:ilvl w:val="0"/>
          <w:numId w:val="241"/>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препарат, имеющий </w:t>
      </w:r>
      <w:proofErr w:type="spellStart"/>
      <w:r w:rsidRPr="00F91FD5">
        <w:rPr>
          <w:rFonts w:ascii="Times New Roman" w:hAnsi="Times New Roman"/>
          <w:b/>
          <w:sz w:val="28"/>
          <w:szCs w:val="28"/>
        </w:rPr>
        <w:t>холинолитический</w:t>
      </w:r>
      <w:proofErr w:type="spellEnd"/>
      <w:r w:rsidRPr="00F91FD5">
        <w:rPr>
          <w:rFonts w:ascii="Times New Roman" w:hAnsi="Times New Roman"/>
          <w:b/>
          <w:sz w:val="28"/>
          <w:szCs w:val="28"/>
        </w:rPr>
        <w:t xml:space="preserve"> побочный эффект:</w:t>
      </w:r>
    </w:p>
    <w:p w:rsidR="00D96C05" w:rsidRPr="00F91FD5" w:rsidRDefault="00D96C05" w:rsidP="00F91FD5">
      <w:pPr>
        <w:pStyle w:val="a5"/>
        <w:numPr>
          <w:ilvl w:val="0"/>
          <w:numId w:val="24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Лидокаин</w:t>
      </w:r>
    </w:p>
    <w:p w:rsidR="00D96C05" w:rsidRPr="00F91FD5" w:rsidRDefault="00D96C05" w:rsidP="00F91FD5">
      <w:pPr>
        <w:pStyle w:val="a5"/>
        <w:numPr>
          <w:ilvl w:val="0"/>
          <w:numId w:val="24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Амиодарон</w:t>
      </w:r>
    </w:p>
    <w:p w:rsidR="00D96C05" w:rsidRPr="00F91FD5" w:rsidRDefault="00D96C05" w:rsidP="00F91FD5">
      <w:pPr>
        <w:pStyle w:val="a5"/>
        <w:numPr>
          <w:ilvl w:val="0"/>
          <w:numId w:val="24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42"/>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Новокаинамид</w:t>
      </w:r>
      <w:proofErr w:type="spellEnd"/>
    </w:p>
    <w:p w:rsidR="00D96C05" w:rsidRPr="00F91FD5" w:rsidRDefault="00D96C05" w:rsidP="00F91FD5">
      <w:pPr>
        <w:pStyle w:val="a5"/>
        <w:numPr>
          <w:ilvl w:val="0"/>
          <w:numId w:val="242"/>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При каких видах нарушений ритма сердца применение </w:t>
      </w:r>
      <w:proofErr w:type="spellStart"/>
      <w:r w:rsidRPr="00F91FD5">
        <w:rPr>
          <w:rFonts w:ascii="Times New Roman" w:hAnsi="Times New Roman"/>
          <w:b/>
          <w:sz w:val="28"/>
          <w:szCs w:val="28"/>
        </w:rPr>
        <w:t>верапамила</w:t>
      </w:r>
      <w:proofErr w:type="spellEnd"/>
      <w:r w:rsidRPr="00F91FD5">
        <w:rPr>
          <w:rFonts w:ascii="Times New Roman" w:hAnsi="Times New Roman"/>
          <w:b/>
          <w:sz w:val="28"/>
          <w:szCs w:val="28"/>
        </w:rPr>
        <w:t xml:space="preserve"> является противопоказанным?</w:t>
      </w:r>
    </w:p>
    <w:p w:rsidR="00D96C05" w:rsidRPr="00F91FD5" w:rsidRDefault="00D96C05" w:rsidP="00F91FD5">
      <w:pPr>
        <w:pStyle w:val="a5"/>
        <w:numPr>
          <w:ilvl w:val="0"/>
          <w:numId w:val="24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Предсердная экстрасистолия</w:t>
      </w:r>
    </w:p>
    <w:p w:rsidR="00D96C05" w:rsidRPr="00F91FD5" w:rsidRDefault="00D96C05" w:rsidP="00F91FD5">
      <w:pPr>
        <w:pStyle w:val="a5"/>
        <w:numPr>
          <w:ilvl w:val="0"/>
          <w:numId w:val="24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Трепетание предсердий</w:t>
      </w:r>
    </w:p>
    <w:p w:rsidR="00D96C05" w:rsidRPr="00F91FD5" w:rsidRDefault="00D96C05" w:rsidP="00F91FD5">
      <w:pPr>
        <w:pStyle w:val="a5"/>
        <w:numPr>
          <w:ilvl w:val="0"/>
          <w:numId w:val="24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 xml:space="preserve">Пароксизм мерцательной аритмии при синдроме </w:t>
      </w:r>
      <w:r w:rsidRPr="00F91FD5">
        <w:rPr>
          <w:rFonts w:ascii="Times New Roman" w:hAnsi="Times New Roman"/>
          <w:sz w:val="28"/>
          <w:szCs w:val="28"/>
          <w:lang w:val="en-US"/>
        </w:rPr>
        <w:t>WPW</w:t>
      </w:r>
    </w:p>
    <w:p w:rsidR="00D96C05" w:rsidRPr="00F91FD5" w:rsidRDefault="00D96C05" w:rsidP="00F91FD5">
      <w:pPr>
        <w:pStyle w:val="a5"/>
        <w:numPr>
          <w:ilvl w:val="0"/>
          <w:numId w:val="24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Мерцательная аритмия</w:t>
      </w:r>
    </w:p>
    <w:p w:rsidR="00D96C05" w:rsidRPr="00F91FD5" w:rsidRDefault="00D96C05" w:rsidP="00F91FD5">
      <w:pPr>
        <w:pStyle w:val="a5"/>
        <w:numPr>
          <w:ilvl w:val="0"/>
          <w:numId w:val="243"/>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ничего из перечисленного</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sz w:val="28"/>
          <w:szCs w:val="28"/>
        </w:rPr>
      </w:pPr>
      <w:r w:rsidRPr="00F91FD5">
        <w:rPr>
          <w:rFonts w:ascii="Times New Roman" w:hAnsi="Times New Roman"/>
          <w:b/>
          <w:sz w:val="28"/>
          <w:szCs w:val="28"/>
        </w:rPr>
        <w:t xml:space="preserve">При </w:t>
      </w:r>
      <w:r w:rsidRPr="00F91FD5">
        <w:rPr>
          <w:rFonts w:ascii="Times New Roman" w:hAnsi="Times New Roman"/>
          <w:b/>
          <w:sz w:val="28"/>
          <w:szCs w:val="28"/>
          <w:lang w:val="en-US"/>
        </w:rPr>
        <w:t>AV</w:t>
      </w:r>
      <w:r w:rsidRPr="00F91FD5">
        <w:rPr>
          <w:rFonts w:ascii="Times New Roman" w:hAnsi="Times New Roman"/>
          <w:b/>
          <w:sz w:val="28"/>
          <w:szCs w:val="28"/>
        </w:rPr>
        <w:t>-блокаде применяют</w:t>
      </w:r>
      <w:r w:rsidRPr="00F91FD5">
        <w:rPr>
          <w:rFonts w:ascii="Times New Roman" w:hAnsi="Times New Roman"/>
          <w:sz w:val="28"/>
          <w:szCs w:val="28"/>
        </w:rPr>
        <w:t>:</w:t>
      </w:r>
    </w:p>
    <w:p w:rsidR="00D96C05" w:rsidRPr="00F91FD5" w:rsidRDefault="00D96C05" w:rsidP="00F91FD5">
      <w:pPr>
        <w:pStyle w:val="a5"/>
        <w:numPr>
          <w:ilvl w:val="0"/>
          <w:numId w:val="24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Атропин</w:t>
      </w:r>
    </w:p>
    <w:p w:rsidR="00D96C05" w:rsidRPr="00F91FD5" w:rsidRDefault="00D96C05" w:rsidP="00F91FD5">
      <w:pPr>
        <w:pStyle w:val="a5"/>
        <w:numPr>
          <w:ilvl w:val="0"/>
          <w:numId w:val="244"/>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Хинидин</w:t>
      </w:r>
      <w:proofErr w:type="spellEnd"/>
    </w:p>
    <w:p w:rsidR="00D96C05" w:rsidRPr="00F91FD5" w:rsidRDefault="00D96C05" w:rsidP="00F91FD5">
      <w:pPr>
        <w:pStyle w:val="a5"/>
        <w:numPr>
          <w:ilvl w:val="0"/>
          <w:numId w:val="244"/>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Верапамил</w:t>
      </w:r>
    </w:p>
    <w:p w:rsidR="00D96C05" w:rsidRPr="00F91FD5" w:rsidRDefault="00D96C05" w:rsidP="00F91FD5">
      <w:pPr>
        <w:pStyle w:val="a5"/>
        <w:numPr>
          <w:ilvl w:val="0"/>
          <w:numId w:val="244"/>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Соталол</w:t>
      </w:r>
      <w:proofErr w:type="spellEnd"/>
    </w:p>
    <w:p w:rsidR="00D96C05" w:rsidRPr="00F91FD5" w:rsidRDefault="00F91FD5" w:rsidP="00F91FD5">
      <w:pPr>
        <w:pStyle w:val="a5"/>
        <w:numPr>
          <w:ilvl w:val="0"/>
          <w:numId w:val="244"/>
        </w:numPr>
        <w:tabs>
          <w:tab w:val="left" w:pos="426"/>
          <w:tab w:val="left" w:pos="993"/>
        </w:tabs>
        <w:ind w:left="0" w:firstLine="426"/>
        <w:rPr>
          <w:rFonts w:ascii="Times New Roman" w:hAnsi="Times New Roman"/>
          <w:sz w:val="28"/>
          <w:szCs w:val="28"/>
        </w:rPr>
      </w:pPr>
      <w:proofErr w:type="spellStart"/>
      <w:r w:rsidRPr="00F91FD5">
        <w:rPr>
          <w:rFonts w:ascii="Times New Roman" w:hAnsi="Times New Roman"/>
          <w:sz w:val="28"/>
          <w:szCs w:val="28"/>
        </w:rPr>
        <w:t>Новокаинамид</w:t>
      </w:r>
      <w:proofErr w:type="spellEnd"/>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 xml:space="preserve">Укажите противопоказания к назначению </w:t>
      </w:r>
      <w:proofErr w:type="spellStart"/>
      <w:r w:rsidRPr="00F91FD5">
        <w:rPr>
          <w:rFonts w:ascii="Times New Roman" w:hAnsi="Times New Roman"/>
          <w:b/>
          <w:sz w:val="28"/>
          <w:szCs w:val="28"/>
        </w:rPr>
        <w:t>дизопирамида</w:t>
      </w:r>
      <w:proofErr w:type="spellEnd"/>
      <w:r w:rsidRPr="00F91FD5">
        <w:rPr>
          <w:rFonts w:ascii="Times New Roman" w:hAnsi="Times New Roman"/>
          <w:b/>
          <w:sz w:val="28"/>
          <w:szCs w:val="28"/>
        </w:rPr>
        <w:t>:</w:t>
      </w:r>
    </w:p>
    <w:p w:rsidR="00D96C05" w:rsidRPr="00F91FD5" w:rsidRDefault="00D96C05" w:rsidP="00F91FD5">
      <w:pPr>
        <w:pStyle w:val="a5"/>
        <w:numPr>
          <w:ilvl w:val="1"/>
          <w:numId w:val="24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Гипотиреоз</w:t>
      </w:r>
    </w:p>
    <w:p w:rsidR="00D96C05" w:rsidRPr="00F91FD5" w:rsidRDefault="00D96C05" w:rsidP="00F91FD5">
      <w:pPr>
        <w:pStyle w:val="a5"/>
        <w:numPr>
          <w:ilvl w:val="1"/>
          <w:numId w:val="24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Хронический обструктивный бронхит</w:t>
      </w:r>
    </w:p>
    <w:p w:rsidR="00D96C05" w:rsidRPr="00F91FD5" w:rsidRDefault="00D96C05" w:rsidP="00F91FD5">
      <w:pPr>
        <w:pStyle w:val="a5"/>
        <w:numPr>
          <w:ilvl w:val="1"/>
          <w:numId w:val="24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Сахарный диабет с периодами гипогликемии</w:t>
      </w:r>
    </w:p>
    <w:p w:rsidR="00D96C05" w:rsidRPr="00F91FD5" w:rsidRDefault="00D96C05" w:rsidP="00F91FD5">
      <w:pPr>
        <w:pStyle w:val="a5"/>
        <w:numPr>
          <w:ilvl w:val="1"/>
          <w:numId w:val="24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Глаукома</w:t>
      </w:r>
    </w:p>
    <w:p w:rsidR="00D96C05" w:rsidRPr="00F91FD5" w:rsidRDefault="00F91FD5" w:rsidP="00F91FD5">
      <w:pPr>
        <w:pStyle w:val="a5"/>
        <w:numPr>
          <w:ilvl w:val="1"/>
          <w:numId w:val="245"/>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Все перечисленное</w:t>
      </w:r>
    </w:p>
    <w:p w:rsidR="00D96C05" w:rsidRPr="00F91FD5" w:rsidRDefault="00D96C05" w:rsidP="00F91FD5">
      <w:pPr>
        <w:pStyle w:val="a5"/>
        <w:numPr>
          <w:ilvl w:val="0"/>
          <w:numId w:val="68"/>
        </w:numPr>
        <w:tabs>
          <w:tab w:val="left" w:pos="426"/>
          <w:tab w:val="left" w:pos="993"/>
        </w:tabs>
        <w:ind w:left="0" w:firstLine="426"/>
        <w:rPr>
          <w:rFonts w:ascii="Times New Roman" w:hAnsi="Times New Roman"/>
          <w:b/>
          <w:sz w:val="28"/>
          <w:szCs w:val="28"/>
        </w:rPr>
      </w:pPr>
      <w:r w:rsidRPr="00F91FD5">
        <w:rPr>
          <w:rFonts w:ascii="Times New Roman" w:hAnsi="Times New Roman"/>
          <w:b/>
          <w:sz w:val="28"/>
          <w:szCs w:val="28"/>
        </w:rPr>
        <w:t>Как изменится концентрация сердечных гликозидов при добавлении в терапию антагониста кальция при лечении ХСН:</w:t>
      </w:r>
    </w:p>
    <w:p w:rsidR="00D96C05" w:rsidRPr="00F91FD5" w:rsidRDefault="00D96C05" w:rsidP="00F91FD5">
      <w:pPr>
        <w:pStyle w:val="a5"/>
        <w:numPr>
          <w:ilvl w:val="0"/>
          <w:numId w:val="24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Снизится</w:t>
      </w:r>
    </w:p>
    <w:p w:rsidR="00D96C05" w:rsidRPr="00F91FD5" w:rsidRDefault="00D96C05" w:rsidP="00F91FD5">
      <w:pPr>
        <w:pStyle w:val="a5"/>
        <w:numPr>
          <w:ilvl w:val="0"/>
          <w:numId w:val="24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Повысится</w:t>
      </w:r>
    </w:p>
    <w:p w:rsidR="00D96C05" w:rsidRPr="00F91FD5" w:rsidRDefault="00D96C05" w:rsidP="00F91FD5">
      <w:pPr>
        <w:pStyle w:val="a5"/>
        <w:numPr>
          <w:ilvl w:val="0"/>
          <w:numId w:val="246"/>
        </w:numPr>
        <w:tabs>
          <w:tab w:val="left" w:pos="426"/>
          <w:tab w:val="left" w:pos="993"/>
        </w:tabs>
        <w:ind w:left="0" w:firstLine="426"/>
        <w:rPr>
          <w:rFonts w:ascii="Times New Roman" w:hAnsi="Times New Roman"/>
          <w:sz w:val="28"/>
          <w:szCs w:val="28"/>
        </w:rPr>
      </w:pPr>
      <w:r w:rsidRPr="00F91FD5">
        <w:rPr>
          <w:rFonts w:ascii="Times New Roman" w:hAnsi="Times New Roman"/>
          <w:sz w:val="28"/>
          <w:szCs w:val="28"/>
        </w:rPr>
        <w:t>Не изменится</w:t>
      </w:r>
    </w:p>
    <w:p w:rsidR="0088545B" w:rsidRPr="00DE1FA4" w:rsidRDefault="0088545B" w:rsidP="00DE1FA4">
      <w:pPr>
        <w:tabs>
          <w:tab w:val="left" w:pos="426"/>
          <w:tab w:val="left" w:pos="1134"/>
        </w:tabs>
        <w:ind w:firstLine="709"/>
        <w:rPr>
          <w:sz w:val="28"/>
          <w:szCs w:val="28"/>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E23A6B" w:rsidRPr="00DE1FA4" w:rsidRDefault="00E23A6B" w:rsidP="00DE1FA4">
      <w:pPr>
        <w:tabs>
          <w:tab w:val="left" w:pos="1134"/>
          <w:tab w:val="left" w:pos="1948"/>
        </w:tabs>
        <w:ind w:firstLine="709"/>
        <w:rPr>
          <w:rFonts w:eastAsia="Microsoft Sans Serif"/>
          <w:b/>
          <w:bCs/>
          <w:color w:val="000000"/>
          <w:spacing w:val="-10"/>
          <w:sz w:val="28"/>
          <w:szCs w:val="28"/>
        </w:rPr>
      </w:pPr>
    </w:p>
    <w:p w:rsidR="003A10C8" w:rsidRPr="00DE1FA4" w:rsidRDefault="003A10C8" w:rsidP="00DE1FA4">
      <w:pPr>
        <w:tabs>
          <w:tab w:val="left" w:pos="1134"/>
          <w:tab w:val="left" w:pos="1948"/>
        </w:tabs>
        <w:ind w:firstLine="709"/>
        <w:rPr>
          <w:rFonts w:eastAsia="Microsoft Sans Serif"/>
          <w:b/>
          <w:color w:val="000000"/>
          <w:sz w:val="28"/>
          <w:szCs w:val="28"/>
        </w:rPr>
      </w:pPr>
      <w:r w:rsidRPr="00DE1FA4">
        <w:rPr>
          <w:rFonts w:eastAsia="Microsoft Sans Serif"/>
          <w:b/>
          <w:bCs/>
          <w:color w:val="000000"/>
          <w:spacing w:val="-10"/>
          <w:sz w:val="28"/>
          <w:szCs w:val="28"/>
        </w:rPr>
        <w:t xml:space="preserve">Задача </w:t>
      </w:r>
      <w:r w:rsidR="0070694F" w:rsidRPr="00DE1FA4">
        <w:rPr>
          <w:rFonts w:eastAsia="Microsoft Sans Serif"/>
          <w:b/>
          <w:bCs/>
          <w:color w:val="000000"/>
          <w:spacing w:val="-10"/>
          <w:sz w:val="28"/>
          <w:szCs w:val="28"/>
        </w:rPr>
        <w:t>1</w:t>
      </w:r>
    </w:p>
    <w:p w:rsidR="003A10C8" w:rsidRPr="00DE1FA4" w:rsidRDefault="003A10C8" w:rsidP="00DE1FA4">
      <w:pPr>
        <w:tabs>
          <w:tab w:val="left" w:pos="1134"/>
        </w:tabs>
        <w:ind w:firstLine="709"/>
        <w:jc w:val="both"/>
        <w:rPr>
          <w:rFonts w:eastAsia="Microsoft Sans Serif"/>
          <w:color w:val="000000"/>
          <w:sz w:val="28"/>
          <w:szCs w:val="28"/>
        </w:rPr>
      </w:pPr>
      <w:r w:rsidRPr="00DE1FA4">
        <w:rPr>
          <w:rFonts w:eastAsia="Microsoft Sans Serif"/>
          <w:color w:val="000000"/>
          <w:sz w:val="28"/>
          <w:szCs w:val="28"/>
        </w:rPr>
        <w:lastRenderedPageBreak/>
        <w:t xml:space="preserve">Пациент 52 лет, страдающий артериальной гипертензией и депрессией, в течение 2-х недель принимал метопролол 25 мг 2 раза в сутки (утром и вечером) совместно с флуоксетином 20 мг 1 раз в сутки (утром). Обратился с жалобами на периодически возникающие эпизоды резкой слабости, сопровождающиеся гипотонией и брадикардией. На ЭКГ зарегистрирована брадикардия, </w:t>
      </w:r>
      <w:r w:rsidRPr="00DE1FA4">
        <w:rPr>
          <w:rFonts w:eastAsia="Microsoft Sans Serif"/>
          <w:color w:val="000000"/>
          <w:sz w:val="28"/>
          <w:szCs w:val="28"/>
          <w:lang w:val="en-US" w:eastAsia="en-US"/>
        </w:rPr>
        <w:t>A</w:t>
      </w:r>
      <w:r w:rsidRPr="00DE1FA4">
        <w:rPr>
          <w:rFonts w:eastAsia="Microsoft Sans Serif"/>
          <w:color w:val="000000"/>
          <w:sz w:val="28"/>
          <w:szCs w:val="28"/>
          <w:lang w:eastAsia="en-US"/>
        </w:rPr>
        <w:t>-</w:t>
      </w:r>
      <w:r w:rsidRPr="00DE1FA4">
        <w:rPr>
          <w:rFonts w:eastAsia="Microsoft Sans Serif"/>
          <w:color w:val="000000"/>
          <w:sz w:val="28"/>
          <w:szCs w:val="28"/>
          <w:lang w:val="en-US" w:eastAsia="en-US"/>
        </w:rPr>
        <w:t>V</w:t>
      </w:r>
      <w:r w:rsidRPr="00DE1FA4">
        <w:rPr>
          <w:rFonts w:eastAsia="Microsoft Sans Serif"/>
          <w:color w:val="000000"/>
          <w:sz w:val="28"/>
          <w:szCs w:val="28"/>
        </w:rPr>
        <w:t xml:space="preserve">-блокада II степени. </w:t>
      </w:r>
    </w:p>
    <w:p w:rsidR="00661FBB" w:rsidRPr="00DE1FA4" w:rsidRDefault="00661FBB" w:rsidP="00DE1FA4">
      <w:pPr>
        <w:tabs>
          <w:tab w:val="left" w:pos="1134"/>
          <w:tab w:val="left" w:pos="1439"/>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3A10C8" w:rsidRPr="00DE1FA4" w:rsidRDefault="003A10C8" w:rsidP="00DE1FA4">
      <w:pPr>
        <w:tabs>
          <w:tab w:val="left" w:pos="1134"/>
          <w:tab w:val="left" w:pos="1439"/>
        </w:tabs>
        <w:ind w:firstLine="709"/>
        <w:jc w:val="both"/>
        <w:rPr>
          <w:rFonts w:eastAsia="Microsoft Sans Serif"/>
          <w:color w:val="000000"/>
          <w:sz w:val="28"/>
          <w:szCs w:val="28"/>
        </w:rPr>
      </w:pPr>
      <w:r w:rsidRPr="00DE1FA4">
        <w:rPr>
          <w:rFonts w:eastAsia="Microsoft Sans Serif"/>
          <w:color w:val="000000"/>
          <w:sz w:val="28"/>
          <w:szCs w:val="28"/>
        </w:rPr>
        <w:t>1.Какая</w:t>
      </w:r>
      <w:r w:rsidRPr="00DE1FA4">
        <w:rPr>
          <w:rFonts w:eastAsia="Microsoft Sans Serif"/>
          <w:color w:val="000000"/>
          <w:sz w:val="28"/>
          <w:szCs w:val="28"/>
        </w:rPr>
        <w:tab/>
        <w:t xml:space="preserve"> наиболее вероятная причина развития гипотонии, брадикардии и </w:t>
      </w:r>
      <w:r w:rsidRPr="00DE1FA4">
        <w:rPr>
          <w:rFonts w:eastAsia="Microsoft Sans Serif"/>
          <w:color w:val="000000"/>
          <w:sz w:val="28"/>
          <w:szCs w:val="28"/>
          <w:lang w:val="en-US" w:eastAsia="en-US"/>
        </w:rPr>
        <w:t>A</w:t>
      </w:r>
      <w:r w:rsidRPr="00DE1FA4">
        <w:rPr>
          <w:rFonts w:eastAsia="Microsoft Sans Serif"/>
          <w:color w:val="000000"/>
          <w:sz w:val="28"/>
          <w:szCs w:val="28"/>
          <w:lang w:eastAsia="en-US"/>
        </w:rPr>
        <w:t>-</w:t>
      </w:r>
      <w:r w:rsidRPr="00DE1FA4">
        <w:rPr>
          <w:rFonts w:eastAsia="Microsoft Sans Serif"/>
          <w:color w:val="000000"/>
          <w:sz w:val="28"/>
          <w:szCs w:val="28"/>
          <w:lang w:val="en-US" w:eastAsia="en-US"/>
        </w:rPr>
        <w:t>V</w:t>
      </w:r>
      <w:r w:rsidRPr="00DE1FA4">
        <w:rPr>
          <w:rFonts w:eastAsia="Microsoft Sans Serif"/>
          <w:color w:val="000000"/>
          <w:sz w:val="28"/>
          <w:szCs w:val="28"/>
          <w:lang w:eastAsia="en-US"/>
        </w:rPr>
        <w:t xml:space="preserve">- </w:t>
      </w:r>
      <w:r w:rsidRPr="00DE1FA4">
        <w:rPr>
          <w:rFonts w:eastAsia="Microsoft Sans Serif"/>
          <w:color w:val="000000"/>
          <w:sz w:val="28"/>
          <w:szCs w:val="28"/>
        </w:rPr>
        <w:t>блокада II степени у данного пациента.</w:t>
      </w:r>
    </w:p>
    <w:p w:rsidR="003A10C8" w:rsidRPr="00DE1FA4" w:rsidRDefault="003A10C8" w:rsidP="00DE1FA4">
      <w:pPr>
        <w:tabs>
          <w:tab w:val="left" w:pos="1134"/>
          <w:tab w:val="left" w:pos="1439"/>
        </w:tabs>
        <w:ind w:firstLine="709"/>
        <w:jc w:val="both"/>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3A10C8" w:rsidRPr="00DE1FA4" w:rsidRDefault="003A10C8" w:rsidP="00DE1FA4">
      <w:pPr>
        <w:tabs>
          <w:tab w:val="left" w:pos="1134"/>
          <w:tab w:val="left" w:pos="1439"/>
        </w:tabs>
        <w:ind w:firstLine="709"/>
        <w:jc w:val="both"/>
        <w:rPr>
          <w:rFonts w:eastAsia="Microsoft Sans Serif"/>
          <w:color w:val="000000"/>
          <w:sz w:val="28"/>
          <w:szCs w:val="28"/>
        </w:rPr>
      </w:pPr>
      <w:r w:rsidRPr="00DE1FA4">
        <w:rPr>
          <w:rFonts w:eastAsia="Microsoft Sans Serif"/>
          <w:color w:val="000000"/>
          <w:sz w:val="28"/>
          <w:szCs w:val="28"/>
        </w:rPr>
        <w:t>3.Как можно было бы избежать данного межлекарственного взаимодействия?</w:t>
      </w:r>
    </w:p>
    <w:p w:rsidR="003A10C8" w:rsidRPr="00DE1FA4" w:rsidRDefault="003A10C8" w:rsidP="00DE1FA4">
      <w:pPr>
        <w:tabs>
          <w:tab w:val="left" w:pos="1134"/>
          <w:tab w:val="left" w:pos="1439"/>
        </w:tabs>
        <w:ind w:firstLine="709"/>
        <w:jc w:val="both"/>
        <w:rPr>
          <w:rFonts w:eastAsia="Microsoft Sans Serif"/>
          <w:color w:val="000000"/>
          <w:sz w:val="28"/>
          <w:szCs w:val="28"/>
        </w:rPr>
      </w:pPr>
      <w:r w:rsidRPr="00DE1FA4">
        <w:rPr>
          <w:rFonts w:eastAsia="Microsoft Sans Serif"/>
          <w:color w:val="000000"/>
          <w:sz w:val="28"/>
          <w:szCs w:val="28"/>
        </w:rPr>
        <w:t xml:space="preserve"> 4.Какие еще лекарственные средства могут взаимодействовать с </w:t>
      </w:r>
      <w:proofErr w:type="spellStart"/>
      <w:r w:rsidRPr="00DE1FA4">
        <w:rPr>
          <w:rFonts w:eastAsia="Microsoft Sans Serif"/>
          <w:color w:val="000000"/>
          <w:sz w:val="28"/>
          <w:szCs w:val="28"/>
        </w:rPr>
        <w:t>метопрололом</w:t>
      </w:r>
      <w:proofErr w:type="spellEnd"/>
      <w:r w:rsidRPr="00DE1FA4">
        <w:rPr>
          <w:rFonts w:eastAsia="Microsoft Sans Serif"/>
          <w:color w:val="000000"/>
          <w:sz w:val="28"/>
          <w:szCs w:val="28"/>
        </w:rPr>
        <w:t xml:space="preserve"> по подобному механизму? </w:t>
      </w:r>
    </w:p>
    <w:p w:rsidR="003A10C8" w:rsidRPr="00DE1FA4" w:rsidRDefault="003A10C8" w:rsidP="00DE1FA4">
      <w:pPr>
        <w:tabs>
          <w:tab w:val="left" w:pos="1134"/>
          <w:tab w:val="left" w:pos="1439"/>
        </w:tabs>
        <w:ind w:firstLine="709"/>
        <w:jc w:val="both"/>
        <w:rPr>
          <w:rFonts w:eastAsia="Microsoft Sans Serif"/>
          <w:color w:val="000000"/>
          <w:sz w:val="28"/>
          <w:szCs w:val="28"/>
        </w:rPr>
      </w:pPr>
      <w:r w:rsidRPr="00DE1FA4">
        <w:rPr>
          <w:rFonts w:eastAsia="Microsoft Sans Serif"/>
          <w:color w:val="000000"/>
          <w:sz w:val="28"/>
          <w:szCs w:val="28"/>
        </w:rPr>
        <w:t>5.Предложите дальнейшую тактику ведения пациента.</w:t>
      </w:r>
    </w:p>
    <w:p w:rsidR="00F91FD5" w:rsidRDefault="00F91FD5" w:rsidP="00DE1FA4">
      <w:pPr>
        <w:keepNext/>
        <w:tabs>
          <w:tab w:val="left" w:pos="1134"/>
        </w:tabs>
        <w:ind w:firstLine="709"/>
        <w:jc w:val="both"/>
        <w:outlineLvl w:val="0"/>
        <w:rPr>
          <w:rFonts w:eastAsia="Calibri"/>
          <w:b/>
          <w:sz w:val="28"/>
          <w:szCs w:val="28"/>
        </w:rPr>
      </w:pPr>
    </w:p>
    <w:p w:rsidR="00661FBB" w:rsidRPr="00DE1FA4" w:rsidRDefault="00661FBB" w:rsidP="00DE1FA4">
      <w:pPr>
        <w:keepNext/>
        <w:tabs>
          <w:tab w:val="left" w:pos="1134"/>
        </w:tabs>
        <w:ind w:firstLine="709"/>
        <w:jc w:val="both"/>
        <w:outlineLvl w:val="0"/>
        <w:rPr>
          <w:rFonts w:eastAsia="Calibri"/>
          <w:b/>
          <w:sz w:val="28"/>
          <w:szCs w:val="28"/>
        </w:rPr>
      </w:pPr>
      <w:r w:rsidRPr="00DE1FA4">
        <w:rPr>
          <w:rFonts w:eastAsia="Calibri"/>
          <w:b/>
          <w:sz w:val="28"/>
          <w:szCs w:val="28"/>
        </w:rPr>
        <w:t>Задача 2</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У больного П., 30 лет, внезапно развился приступ учащенного сердцебиения.</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Из анамнеза выяснено, что в течение 5 лет периодически беспо</w:t>
      </w:r>
      <w:r w:rsidRPr="00DE1FA4">
        <w:rPr>
          <w:rFonts w:eastAsia="Calibri"/>
          <w:sz w:val="28"/>
          <w:szCs w:val="28"/>
        </w:rPr>
        <w:softHyphen/>
        <w:t>коят кратковременные приступы учащенного сердцебиения, которые проходили самостоятельно. К врачам не обращался, не обследовался.</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Объективно: кожа и видимые слизистые обычной окраски. Оте</w:t>
      </w:r>
      <w:r w:rsidRPr="00DE1FA4">
        <w:rPr>
          <w:rFonts w:eastAsia="Calibri"/>
          <w:sz w:val="28"/>
          <w:szCs w:val="28"/>
        </w:rPr>
        <w:softHyphen/>
        <w:t>ков нет. В легких везикулярное дыхание. При аускультации сердца опре</w:t>
      </w:r>
      <w:r w:rsidRPr="00DE1FA4">
        <w:rPr>
          <w:rFonts w:eastAsia="Calibri"/>
          <w:sz w:val="28"/>
          <w:szCs w:val="28"/>
        </w:rPr>
        <w:softHyphen/>
        <w:t>деляется тахикардия с правильным ритмом. ЧСС 180 в минуту.</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 xml:space="preserve">На снятой ЭКГ - зубец "Р" не определяется, интервалы </w:t>
      </w:r>
      <w:r w:rsidRPr="00DE1FA4">
        <w:rPr>
          <w:rFonts w:eastAsia="Calibri"/>
          <w:sz w:val="28"/>
          <w:szCs w:val="28"/>
          <w:lang w:val="en-US"/>
        </w:rPr>
        <w:t>R</w:t>
      </w:r>
      <w:r w:rsidRPr="00DE1FA4">
        <w:rPr>
          <w:rFonts w:eastAsia="Calibri"/>
          <w:sz w:val="28"/>
          <w:szCs w:val="28"/>
        </w:rPr>
        <w:t xml:space="preserve"> - </w:t>
      </w:r>
      <w:r w:rsidRPr="00DE1FA4">
        <w:rPr>
          <w:rFonts w:eastAsia="Calibri"/>
          <w:sz w:val="28"/>
          <w:szCs w:val="28"/>
          <w:lang w:val="en-US"/>
        </w:rPr>
        <w:t>R</w:t>
      </w:r>
      <w:r w:rsidRPr="00DE1FA4">
        <w:rPr>
          <w:rFonts w:eastAsia="Calibri"/>
          <w:sz w:val="28"/>
          <w:szCs w:val="28"/>
        </w:rPr>
        <w:t xml:space="preserve"> одинаковые, ЧСС — 180 в минуту, желудочковый комплекс </w:t>
      </w:r>
      <w:r w:rsidRPr="00DE1FA4">
        <w:rPr>
          <w:rFonts w:eastAsia="Calibri"/>
          <w:sz w:val="28"/>
          <w:szCs w:val="28"/>
          <w:lang w:val="en-US"/>
        </w:rPr>
        <w:t>QRS</w:t>
      </w:r>
      <w:r w:rsidRPr="00DE1FA4">
        <w:rPr>
          <w:rFonts w:eastAsia="Calibri"/>
          <w:sz w:val="28"/>
          <w:szCs w:val="28"/>
        </w:rPr>
        <w:t xml:space="preserve"> не рас</w:t>
      </w:r>
      <w:r w:rsidRPr="00DE1FA4">
        <w:rPr>
          <w:rFonts w:eastAsia="Calibri"/>
          <w:sz w:val="28"/>
          <w:szCs w:val="28"/>
        </w:rPr>
        <w:softHyphen/>
        <w:t>ширен (0,08 сек).</w:t>
      </w:r>
    </w:p>
    <w:p w:rsidR="00661FBB" w:rsidRPr="00DE1FA4" w:rsidRDefault="00661FBB" w:rsidP="00DE1FA4">
      <w:pPr>
        <w:tabs>
          <w:tab w:val="left" w:pos="1134"/>
        </w:tabs>
        <w:ind w:firstLine="709"/>
        <w:jc w:val="both"/>
        <w:rPr>
          <w:rFonts w:eastAsia="Calibri"/>
          <w:b/>
          <w:bCs/>
          <w:iCs/>
          <w:color w:val="000000"/>
          <w:sz w:val="28"/>
          <w:szCs w:val="28"/>
        </w:rPr>
      </w:pPr>
      <w:r w:rsidRPr="00DE1FA4">
        <w:rPr>
          <w:rFonts w:eastAsia="Calibri"/>
          <w:b/>
          <w:bCs/>
          <w:iCs/>
          <w:color w:val="000000"/>
          <w:sz w:val="28"/>
          <w:szCs w:val="28"/>
        </w:rPr>
        <w:t>Задания:</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1.Ваше заключение о характере нарушения ритма сердца.</w:t>
      </w:r>
    </w:p>
    <w:p w:rsidR="00661FBB" w:rsidRPr="00DE1FA4" w:rsidRDefault="00661FBB" w:rsidP="00DE1FA4">
      <w:pPr>
        <w:tabs>
          <w:tab w:val="left" w:pos="1134"/>
        </w:tabs>
        <w:ind w:firstLine="709"/>
        <w:jc w:val="both"/>
        <w:rPr>
          <w:rFonts w:eastAsia="Calibri"/>
          <w:sz w:val="28"/>
          <w:szCs w:val="28"/>
        </w:rPr>
      </w:pPr>
      <w:r w:rsidRPr="00DE1FA4">
        <w:rPr>
          <w:rFonts w:eastAsia="Calibri"/>
          <w:sz w:val="28"/>
          <w:szCs w:val="28"/>
        </w:rPr>
        <w:t>2.Последовательность мероприятий по купированию аритмии.</w:t>
      </w:r>
    </w:p>
    <w:p w:rsidR="00661FBB" w:rsidRPr="00DE1FA4" w:rsidRDefault="00661FBB" w:rsidP="00DE1FA4">
      <w:pPr>
        <w:keepNext/>
        <w:tabs>
          <w:tab w:val="left" w:pos="284"/>
          <w:tab w:val="left" w:pos="1134"/>
        </w:tabs>
        <w:ind w:firstLine="709"/>
        <w:jc w:val="both"/>
        <w:outlineLvl w:val="0"/>
        <w:rPr>
          <w:rFonts w:eastAsia="Calibri"/>
          <w:b/>
          <w:sz w:val="28"/>
          <w:szCs w:val="28"/>
        </w:rPr>
      </w:pPr>
    </w:p>
    <w:p w:rsidR="00661FBB" w:rsidRPr="00DE1FA4" w:rsidRDefault="00661FBB" w:rsidP="00DE1FA4">
      <w:pPr>
        <w:keepNext/>
        <w:tabs>
          <w:tab w:val="left" w:pos="284"/>
          <w:tab w:val="left" w:pos="1134"/>
        </w:tabs>
        <w:ind w:firstLine="709"/>
        <w:jc w:val="both"/>
        <w:outlineLvl w:val="0"/>
        <w:rPr>
          <w:rFonts w:eastAsia="Calibri"/>
          <w:b/>
          <w:sz w:val="28"/>
          <w:szCs w:val="28"/>
        </w:rPr>
      </w:pPr>
      <w:r w:rsidRPr="00DE1FA4">
        <w:rPr>
          <w:rFonts w:eastAsia="Calibri"/>
          <w:b/>
          <w:sz w:val="28"/>
          <w:szCs w:val="28"/>
        </w:rPr>
        <w:t>Задача</w:t>
      </w:r>
      <w:r w:rsidR="001C7ADB">
        <w:rPr>
          <w:rFonts w:eastAsia="Calibri"/>
          <w:b/>
          <w:sz w:val="28"/>
          <w:szCs w:val="28"/>
        </w:rPr>
        <w:t xml:space="preserve"> </w:t>
      </w:r>
      <w:r w:rsidR="00E95817" w:rsidRPr="00DE1FA4">
        <w:rPr>
          <w:rFonts w:eastAsia="Calibri"/>
          <w:b/>
          <w:sz w:val="28"/>
          <w:szCs w:val="28"/>
        </w:rPr>
        <w:t>3</w:t>
      </w:r>
    </w:p>
    <w:p w:rsidR="00661FBB" w:rsidRPr="00DE1FA4" w:rsidRDefault="00661FBB" w:rsidP="00DE1FA4">
      <w:pPr>
        <w:tabs>
          <w:tab w:val="left" w:pos="284"/>
          <w:tab w:val="left" w:pos="1134"/>
        </w:tabs>
        <w:ind w:firstLine="709"/>
        <w:jc w:val="both"/>
        <w:rPr>
          <w:rFonts w:eastAsia="Calibri"/>
          <w:sz w:val="28"/>
          <w:szCs w:val="28"/>
        </w:rPr>
      </w:pPr>
      <w:r w:rsidRPr="00DE1FA4">
        <w:rPr>
          <w:rFonts w:eastAsia="Calibri"/>
          <w:sz w:val="28"/>
          <w:szCs w:val="28"/>
        </w:rPr>
        <w:t>Больная Ч., 76 лет, предъявляет жалобы па одышку смешанного характера в покое, усиливающуюся при движении и в горизонтальном положении, отеки нижних конечностей, перебои в работе сердца.</w:t>
      </w:r>
    </w:p>
    <w:p w:rsidR="00661FBB" w:rsidRPr="00DE1FA4" w:rsidRDefault="00661FBB" w:rsidP="00DE1FA4">
      <w:pPr>
        <w:tabs>
          <w:tab w:val="left" w:pos="284"/>
          <w:tab w:val="left" w:pos="1134"/>
        </w:tabs>
        <w:ind w:firstLine="709"/>
        <w:jc w:val="both"/>
        <w:rPr>
          <w:rFonts w:eastAsia="Calibri"/>
          <w:sz w:val="28"/>
          <w:szCs w:val="28"/>
        </w:rPr>
      </w:pPr>
      <w:r w:rsidRPr="00DE1FA4">
        <w:rPr>
          <w:rFonts w:eastAsia="Calibri"/>
          <w:sz w:val="28"/>
          <w:szCs w:val="28"/>
        </w:rPr>
        <w:t>Одышка при физической нагрузке и отеки на ногах впервые по</w:t>
      </w:r>
      <w:r w:rsidRPr="00DE1FA4">
        <w:rPr>
          <w:rFonts w:eastAsia="Calibri"/>
          <w:sz w:val="28"/>
          <w:szCs w:val="28"/>
        </w:rPr>
        <w:softHyphen/>
        <w:t>явились 5 лет назад. Периодически больная принимала диуретики и сер</w:t>
      </w:r>
      <w:r w:rsidRPr="00DE1FA4">
        <w:rPr>
          <w:rFonts w:eastAsia="Calibri"/>
          <w:sz w:val="28"/>
          <w:szCs w:val="28"/>
        </w:rPr>
        <w:softHyphen/>
        <w:t>дечные гликозиды, после чего одышка и отеки уменьшались. Ухудше</w:t>
      </w:r>
      <w:r w:rsidRPr="00DE1FA4">
        <w:rPr>
          <w:rFonts w:eastAsia="Calibri"/>
          <w:sz w:val="28"/>
          <w:szCs w:val="28"/>
        </w:rPr>
        <w:softHyphen/>
        <w:t>ние самочувствия в течение 2 месяцев, когда появились вышеописан</w:t>
      </w:r>
      <w:r w:rsidRPr="00DE1FA4">
        <w:rPr>
          <w:rFonts w:eastAsia="Calibri"/>
          <w:sz w:val="28"/>
          <w:szCs w:val="28"/>
        </w:rPr>
        <w:softHyphen/>
        <w:t>ные жалобы.</w:t>
      </w:r>
    </w:p>
    <w:p w:rsidR="00661FBB" w:rsidRPr="00DE1FA4" w:rsidRDefault="00661FBB" w:rsidP="00DE1FA4">
      <w:pPr>
        <w:tabs>
          <w:tab w:val="left" w:pos="284"/>
          <w:tab w:val="left" w:pos="1134"/>
        </w:tabs>
        <w:ind w:firstLine="709"/>
        <w:jc w:val="both"/>
        <w:rPr>
          <w:rFonts w:eastAsia="Calibri"/>
          <w:sz w:val="28"/>
          <w:szCs w:val="28"/>
        </w:rPr>
      </w:pPr>
      <w:r w:rsidRPr="00DE1FA4">
        <w:rPr>
          <w:rFonts w:eastAsia="Calibri"/>
          <w:sz w:val="28"/>
          <w:szCs w:val="28"/>
        </w:rPr>
        <w:t>Объективно: состояние средней тяжести. Акроцианоз. ЧД - 26 в мин. Отеки голеней. Дыхание везикулярное, в нижних отделах с обеих сторон - влажные незвучные мелкопузырчатые хрипы. Левая граница относительной сердечной тупости - на 1,5 см кнаружи от срединно-ключичной линии. Тоны сердца аритмичные, глухие, акцент 2-го тона на аорте. ЧСС 96 в мин. Пульс 84 в мин., пульсовые волны разного на</w:t>
      </w:r>
      <w:r w:rsidRPr="00DE1FA4">
        <w:rPr>
          <w:rFonts w:eastAsia="Calibri"/>
          <w:sz w:val="28"/>
          <w:szCs w:val="28"/>
        </w:rPr>
        <w:softHyphen/>
        <w:t>полнения. АД - 140/90 мм рт. ст. Печень на 3 см выступает из-под края реберной дуги.</w:t>
      </w:r>
    </w:p>
    <w:p w:rsidR="00661FBB" w:rsidRPr="00DE1FA4" w:rsidRDefault="00661FBB" w:rsidP="00DE1FA4">
      <w:pPr>
        <w:tabs>
          <w:tab w:val="left" w:pos="284"/>
          <w:tab w:val="left" w:pos="1134"/>
        </w:tabs>
        <w:ind w:firstLine="709"/>
        <w:jc w:val="both"/>
        <w:rPr>
          <w:rFonts w:eastAsia="Calibri"/>
          <w:sz w:val="28"/>
          <w:szCs w:val="28"/>
        </w:rPr>
      </w:pPr>
      <w:r w:rsidRPr="00DE1FA4">
        <w:rPr>
          <w:rFonts w:eastAsia="Calibri"/>
          <w:b/>
          <w:bCs/>
          <w:iCs/>
          <w:color w:val="000000"/>
          <w:sz w:val="28"/>
          <w:szCs w:val="28"/>
        </w:rPr>
        <w:t>Задания:</w:t>
      </w:r>
    </w:p>
    <w:p w:rsidR="00661FBB" w:rsidRPr="00DE1FA4" w:rsidRDefault="00661FBB" w:rsidP="00A97693">
      <w:pPr>
        <w:numPr>
          <w:ilvl w:val="7"/>
          <w:numId w:val="66"/>
        </w:numPr>
        <w:tabs>
          <w:tab w:val="left" w:pos="284"/>
          <w:tab w:val="left" w:pos="1134"/>
        </w:tabs>
        <w:ind w:firstLine="709"/>
        <w:jc w:val="both"/>
        <w:rPr>
          <w:rFonts w:eastAsia="Calibri"/>
          <w:sz w:val="28"/>
          <w:szCs w:val="28"/>
        </w:rPr>
      </w:pPr>
      <w:r w:rsidRPr="00DE1FA4">
        <w:rPr>
          <w:rFonts w:eastAsia="Calibri"/>
          <w:sz w:val="28"/>
          <w:szCs w:val="28"/>
        </w:rPr>
        <w:lastRenderedPageBreak/>
        <w:t>Сформулируйте предварительный диагноз.</w:t>
      </w:r>
    </w:p>
    <w:p w:rsidR="00661FBB" w:rsidRPr="00DE1FA4" w:rsidRDefault="00661FBB" w:rsidP="00A97693">
      <w:pPr>
        <w:numPr>
          <w:ilvl w:val="7"/>
          <w:numId w:val="66"/>
        </w:numPr>
        <w:tabs>
          <w:tab w:val="left" w:pos="284"/>
          <w:tab w:val="left" w:pos="1134"/>
        </w:tabs>
        <w:ind w:firstLine="709"/>
        <w:jc w:val="both"/>
        <w:rPr>
          <w:rFonts w:eastAsia="Calibri"/>
          <w:sz w:val="28"/>
          <w:szCs w:val="28"/>
        </w:rPr>
      </w:pPr>
      <w:r w:rsidRPr="00DE1FA4">
        <w:rPr>
          <w:rFonts w:eastAsia="Calibri"/>
          <w:sz w:val="28"/>
          <w:szCs w:val="28"/>
        </w:rPr>
        <w:t>Составьте план обследования.</w:t>
      </w:r>
    </w:p>
    <w:p w:rsidR="00661FBB" w:rsidRPr="00DE1FA4" w:rsidRDefault="00661FBB" w:rsidP="00A97693">
      <w:pPr>
        <w:numPr>
          <w:ilvl w:val="7"/>
          <w:numId w:val="66"/>
        </w:numPr>
        <w:tabs>
          <w:tab w:val="left" w:pos="284"/>
          <w:tab w:val="left" w:pos="1134"/>
        </w:tabs>
        <w:ind w:firstLine="709"/>
        <w:jc w:val="both"/>
        <w:rPr>
          <w:rFonts w:eastAsia="Calibri"/>
          <w:sz w:val="28"/>
          <w:szCs w:val="28"/>
        </w:rPr>
      </w:pPr>
      <w:r w:rsidRPr="00DE1FA4">
        <w:rPr>
          <w:rFonts w:eastAsia="Calibri"/>
          <w:sz w:val="28"/>
          <w:szCs w:val="28"/>
        </w:rPr>
        <w:t>Составьте план лечения с указанием препаратов.</w:t>
      </w:r>
    </w:p>
    <w:p w:rsidR="0088545B" w:rsidRPr="00DE1FA4" w:rsidRDefault="0088545B" w:rsidP="00DE1FA4">
      <w:pPr>
        <w:tabs>
          <w:tab w:val="left" w:pos="1134"/>
        </w:tabs>
        <w:ind w:firstLine="709"/>
        <w:rPr>
          <w:b/>
          <w:bCs/>
          <w:sz w:val="28"/>
          <w:szCs w:val="28"/>
        </w:rPr>
      </w:pPr>
    </w:p>
    <w:p w:rsidR="0097571E" w:rsidRPr="00DE1FA4" w:rsidRDefault="0097571E" w:rsidP="00DE1FA4">
      <w:pPr>
        <w:tabs>
          <w:tab w:val="left" w:pos="1134"/>
        </w:tabs>
        <w:ind w:firstLine="709"/>
        <w:jc w:val="both"/>
        <w:rPr>
          <w:b/>
          <w:color w:val="000000"/>
          <w:sz w:val="28"/>
          <w:szCs w:val="28"/>
          <w:u w:val="single"/>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88545B" w:rsidRPr="00DE1FA4" w:rsidRDefault="0088545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88545B" w:rsidRPr="00DE1FA4" w:rsidRDefault="0088545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88545B" w:rsidRPr="00DE1FA4" w:rsidRDefault="0088545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E1791D" w:rsidRPr="00DE1FA4" w:rsidRDefault="00E1791D" w:rsidP="00DE1FA4">
      <w:pPr>
        <w:tabs>
          <w:tab w:val="left" w:pos="1134"/>
        </w:tabs>
        <w:ind w:firstLine="709"/>
        <w:jc w:val="both"/>
        <w:rPr>
          <w:b/>
          <w:color w:val="000000"/>
          <w:sz w:val="28"/>
          <w:szCs w:val="28"/>
        </w:rPr>
      </w:pPr>
    </w:p>
    <w:p w:rsidR="00E1791D" w:rsidRPr="00DE1FA4" w:rsidRDefault="0088545B" w:rsidP="00DE1FA4">
      <w:pPr>
        <w:tabs>
          <w:tab w:val="left" w:pos="1134"/>
        </w:tabs>
        <w:ind w:firstLine="709"/>
        <w:jc w:val="both"/>
        <w:rPr>
          <w:b/>
          <w:color w:val="000000"/>
          <w:sz w:val="28"/>
          <w:szCs w:val="28"/>
        </w:rPr>
      </w:pPr>
      <w:r w:rsidRPr="00DE1FA4">
        <w:rPr>
          <w:b/>
          <w:color w:val="000000"/>
          <w:sz w:val="28"/>
          <w:szCs w:val="28"/>
        </w:rPr>
        <w:t xml:space="preserve">Тема № </w:t>
      </w:r>
      <w:r w:rsidR="00012173" w:rsidRPr="00DE1FA4">
        <w:rPr>
          <w:b/>
          <w:color w:val="000000"/>
          <w:sz w:val="28"/>
          <w:szCs w:val="28"/>
        </w:rPr>
        <w:t>6</w:t>
      </w:r>
      <w:r w:rsidRPr="00DE1FA4">
        <w:rPr>
          <w:b/>
          <w:color w:val="000000"/>
          <w:sz w:val="28"/>
          <w:szCs w:val="28"/>
        </w:rPr>
        <w:t xml:space="preserve">: </w:t>
      </w:r>
      <w:r w:rsidR="00E1791D" w:rsidRPr="00DE1FA4">
        <w:rPr>
          <w:b/>
          <w:color w:val="000000"/>
          <w:sz w:val="28"/>
          <w:szCs w:val="28"/>
        </w:rPr>
        <w:t>Особенности выбора, режим дозирования, оценка эффективности и безопасности лекарственных средств, применяемых в лечении заболеваний гемостаза.</w:t>
      </w:r>
    </w:p>
    <w:p w:rsidR="00E1791D" w:rsidRPr="00DE1FA4" w:rsidRDefault="0088545B" w:rsidP="00DE1FA4">
      <w:pPr>
        <w:tabs>
          <w:tab w:val="left" w:pos="1134"/>
        </w:tabs>
        <w:ind w:firstLine="709"/>
        <w:jc w:val="both"/>
        <w:rPr>
          <w:i/>
          <w:sz w:val="28"/>
          <w:szCs w:val="28"/>
        </w:rPr>
      </w:pPr>
      <w:r w:rsidRPr="00DE1FA4">
        <w:rPr>
          <w:b/>
          <w:color w:val="000000"/>
          <w:sz w:val="28"/>
          <w:szCs w:val="28"/>
        </w:rPr>
        <w:t xml:space="preserve">Формы текущего контроля успеваемости- </w:t>
      </w:r>
      <w:r w:rsidR="00E1791D" w:rsidRPr="00DE1FA4">
        <w:rPr>
          <w:i/>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rsidR="0088545B" w:rsidRPr="00DE1FA4" w:rsidRDefault="0088545B" w:rsidP="00DE1FA4">
      <w:pPr>
        <w:tabs>
          <w:tab w:val="left" w:pos="1134"/>
        </w:tabs>
        <w:ind w:firstLine="709"/>
        <w:jc w:val="both"/>
        <w:rPr>
          <w:b/>
          <w:color w:val="000000"/>
          <w:sz w:val="28"/>
          <w:szCs w:val="28"/>
        </w:rPr>
      </w:pPr>
      <w:r w:rsidRPr="00DE1FA4">
        <w:rPr>
          <w:b/>
          <w:color w:val="000000"/>
          <w:sz w:val="28"/>
          <w:szCs w:val="28"/>
        </w:rPr>
        <w:t>Оценочные материалы текущего контроля успеваемости</w:t>
      </w:r>
    </w:p>
    <w:p w:rsidR="0088545B" w:rsidRPr="00DE1FA4" w:rsidRDefault="0088545B" w:rsidP="00DE1FA4">
      <w:pPr>
        <w:tabs>
          <w:tab w:val="left" w:pos="1134"/>
        </w:tabs>
        <w:ind w:firstLine="709"/>
        <w:jc w:val="both"/>
        <w:rPr>
          <w:color w:val="000000"/>
          <w:sz w:val="28"/>
          <w:szCs w:val="28"/>
          <w:u w:val="single"/>
        </w:rPr>
      </w:pPr>
      <w:r w:rsidRPr="00DE1FA4">
        <w:rPr>
          <w:b/>
          <w:color w:val="000000"/>
          <w:sz w:val="28"/>
          <w:szCs w:val="28"/>
          <w:u w:val="single"/>
        </w:rPr>
        <w:t>Вопросы для устного опроса</w:t>
      </w:r>
      <w:r w:rsidRPr="00DE1FA4">
        <w:rPr>
          <w:color w:val="000000"/>
          <w:sz w:val="28"/>
          <w:szCs w:val="28"/>
          <w:u w:val="single"/>
        </w:rPr>
        <w:t>:</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 xml:space="preserve">1.Этапы гемостаза. </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2. Классификация, фармакодинамика, фармакокинетические особенности, побочные эффекты антитромботических средств:</w:t>
      </w:r>
    </w:p>
    <w:p w:rsidR="00E1791D" w:rsidRPr="00DE1FA4" w:rsidRDefault="005876D9" w:rsidP="00DE1FA4">
      <w:pPr>
        <w:tabs>
          <w:tab w:val="left" w:pos="1134"/>
        </w:tabs>
        <w:ind w:firstLine="709"/>
        <w:jc w:val="both"/>
        <w:rPr>
          <w:color w:val="000000"/>
          <w:sz w:val="28"/>
          <w:szCs w:val="28"/>
        </w:rPr>
      </w:pPr>
      <w:r w:rsidRPr="00DE1FA4">
        <w:rPr>
          <w:color w:val="000000"/>
          <w:sz w:val="28"/>
          <w:szCs w:val="28"/>
        </w:rPr>
        <w:t>-</w:t>
      </w:r>
      <w:r w:rsidR="00E1791D" w:rsidRPr="00DE1FA4">
        <w:rPr>
          <w:color w:val="000000"/>
          <w:sz w:val="28"/>
          <w:szCs w:val="28"/>
        </w:rPr>
        <w:t xml:space="preserve"> Антиагрегантные препараты (ингибиторы ЦОГ, тиенопиридины, антагонисты рецепторов </w:t>
      </w:r>
      <w:proofErr w:type="spellStart"/>
      <w:r w:rsidR="00E1791D" w:rsidRPr="00DE1FA4">
        <w:rPr>
          <w:color w:val="000000"/>
          <w:sz w:val="28"/>
          <w:szCs w:val="28"/>
          <w:lang w:val="en-US"/>
        </w:rPr>
        <w:t>IIbIIa</w:t>
      </w:r>
      <w:proofErr w:type="spellEnd"/>
      <w:r w:rsidR="00E1791D" w:rsidRPr="00DE1FA4">
        <w:rPr>
          <w:color w:val="000000"/>
          <w:sz w:val="28"/>
          <w:szCs w:val="28"/>
        </w:rPr>
        <w:t>)</w:t>
      </w:r>
    </w:p>
    <w:p w:rsidR="00E1791D" w:rsidRPr="00DE1FA4" w:rsidRDefault="005876D9" w:rsidP="00DE1FA4">
      <w:pPr>
        <w:tabs>
          <w:tab w:val="left" w:pos="1134"/>
        </w:tabs>
        <w:ind w:firstLine="709"/>
        <w:jc w:val="both"/>
        <w:rPr>
          <w:color w:val="000000"/>
          <w:sz w:val="28"/>
          <w:szCs w:val="28"/>
        </w:rPr>
      </w:pPr>
      <w:r w:rsidRPr="00DE1FA4">
        <w:rPr>
          <w:color w:val="000000"/>
          <w:sz w:val="28"/>
          <w:szCs w:val="28"/>
        </w:rPr>
        <w:t>-</w:t>
      </w:r>
      <w:r w:rsidR="00E1791D" w:rsidRPr="00DE1FA4">
        <w:rPr>
          <w:color w:val="000000"/>
          <w:sz w:val="28"/>
          <w:szCs w:val="28"/>
        </w:rPr>
        <w:t xml:space="preserve"> Антикоагулянты (прямые антикоагулянты и  антикоагулянты непрямого действия).</w:t>
      </w:r>
    </w:p>
    <w:p w:rsidR="00E1791D" w:rsidRPr="00DE1FA4" w:rsidRDefault="005876D9" w:rsidP="00DE1FA4">
      <w:pPr>
        <w:tabs>
          <w:tab w:val="left" w:pos="1134"/>
        </w:tabs>
        <w:ind w:firstLine="709"/>
        <w:jc w:val="both"/>
        <w:rPr>
          <w:color w:val="000000"/>
          <w:sz w:val="28"/>
          <w:szCs w:val="28"/>
        </w:rPr>
      </w:pPr>
      <w:r w:rsidRPr="00DE1FA4">
        <w:rPr>
          <w:color w:val="000000"/>
          <w:sz w:val="28"/>
          <w:szCs w:val="28"/>
        </w:rPr>
        <w:t>-</w:t>
      </w:r>
      <w:r w:rsidR="00E1791D" w:rsidRPr="00DE1FA4">
        <w:rPr>
          <w:color w:val="000000"/>
          <w:sz w:val="28"/>
          <w:szCs w:val="28"/>
        </w:rPr>
        <w:t xml:space="preserve"> Фибринолитики</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3.</w:t>
      </w:r>
      <w:r w:rsidRPr="00DE1FA4">
        <w:rPr>
          <w:spacing w:val="-1"/>
          <w:sz w:val="28"/>
          <w:szCs w:val="28"/>
        </w:rPr>
        <w:t xml:space="preserve"> Побочные эффекты антиагрегантов, прямых и непрямых антикоагулянтов, </w:t>
      </w:r>
      <w:proofErr w:type="spellStart"/>
      <w:r w:rsidRPr="00DE1FA4">
        <w:rPr>
          <w:spacing w:val="-1"/>
          <w:sz w:val="28"/>
          <w:szCs w:val="28"/>
        </w:rPr>
        <w:t>фибринолитиков</w:t>
      </w:r>
      <w:proofErr w:type="spellEnd"/>
      <w:r w:rsidRPr="00DE1FA4">
        <w:rPr>
          <w:spacing w:val="-1"/>
          <w:sz w:val="28"/>
          <w:szCs w:val="28"/>
        </w:rPr>
        <w:t xml:space="preserve">. Контроль за лечением. </w:t>
      </w:r>
      <w:r w:rsidRPr="00DE1FA4">
        <w:rPr>
          <w:color w:val="000000"/>
          <w:sz w:val="28"/>
          <w:szCs w:val="28"/>
        </w:rPr>
        <w:t>Взаимодействия антитромботических средств.</w:t>
      </w:r>
    </w:p>
    <w:p w:rsidR="00E1791D" w:rsidRPr="00DE1FA4" w:rsidRDefault="00E1791D" w:rsidP="00DE1FA4">
      <w:pPr>
        <w:tabs>
          <w:tab w:val="left" w:pos="1134"/>
        </w:tabs>
        <w:ind w:firstLine="709"/>
        <w:jc w:val="both"/>
        <w:rPr>
          <w:color w:val="000000"/>
          <w:sz w:val="28"/>
          <w:szCs w:val="28"/>
        </w:rPr>
      </w:pPr>
      <w:r w:rsidRPr="00DE1FA4">
        <w:rPr>
          <w:color w:val="000000"/>
          <w:sz w:val="28"/>
          <w:szCs w:val="28"/>
        </w:rPr>
        <w:t>4. Дифференцированный подход к назначению антитромботических средств в зависимости от клинической ситуации.</w:t>
      </w:r>
    </w:p>
    <w:p w:rsidR="001519E9" w:rsidRPr="00DE1FA4" w:rsidRDefault="00E1791D" w:rsidP="00DE1FA4">
      <w:pPr>
        <w:tabs>
          <w:tab w:val="left" w:pos="1134"/>
        </w:tabs>
        <w:ind w:firstLine="709"/>
        <w:jc w:val="both"/>
        <w:rPr>
          <w:color w:val="000000"/>
          <w:sz w:val="28"/>
          <w:szCs w:val="28"/>
        </w:rPr>
      </w:pPr>
      <w:r w:rsidRPr="00DE1FA4">
        <w:rPr>
          <w:color w:val="000000"/>
          <w:sz w:val="28"/>
          <w:szCs w:val="28"/>
        </w:rPr>
        <w:t xml:space="preserve">5.Виды геморрагических диатезов. </w:t>
      </w:r>
    </w:p>
    <w:p w:rsidR="005876D9" w:rsidRPr="00DE1FA4" w:rsidRDefault="001519E9" w:rsidP="00DE1FA4">
      <w:pPr>
        <w:tabs>
          <w:tab w:val="left" w:pos="1134"/>
        </w:tabs>
        <w:ind w:firstLine="709"/>
        <w:jc w:val="both"/>
        <w:rPr>
          <w:color w:val="000000"/>
          <w:sz w:val="28"/>
          <w:szCs w:val="28"/>
        </w:rPr>
      </w:pPr>
      <w:r w:rsidRPr="00DE1FA4">
        <w:rPr>
          <w:color w:val="000000"/>
          <w:sz w:val="28"/>
          <w:szCs w:val="28"/>
        </w:rPr>
        <w:t>6.</w:t>
      </w:r>
      <w:r w:rsidR="00E1791D" w:rsidRPr="00DE1FA4">
        <w:rPr>
          <w:color w:val="000000"/>
          <w:sz w:val="28"/>
          <w:szCs w:val="28"/>
        </w:rPr>
        <w:t xml:space="preserve">Классификация гемостатических средств, механизм их действия, показания к применению. </w:t>
      </w:r>
    </w:p>
    <w:p w:rsidR="00E1791D" w:rsidRPr="00DE1FA4" w:rsidRDefault="005876D9" w:rsidP="00DE1FA4">
      <w:pPr>
        <w:tabs>
          <w:tab w:val="left" w:pos="1134"/>
        </w:tabs>
        <w:ind w:firstLine="709"/>
        <w:jc w:val="both"/>
        <w:rPr>
          <w:color w:val="000000"/>
          <w:sz w:val="28"/>
          <w:szCs w:val="28"/>
        </w:rPr>
      </w:pPr>
      <w:r w:rsidRPr="00DE1FA4">
        <w:rPr>
          <w:color w:val="000000"/>
          <w:sz w:val="28"/>
          <w:szCs w:val="28"/>
        </w:rPr>
        <w:t>7</w:t>
      </w:r>
      <w:r w:rsidR="00E1791D" w:rsidRPr="00DE1FA4">
        <w:rPr>
          <w:color w:val="000000"/>
          <w:sz w:val="28"/>
          <w:szCs w:val="28"/>
        </w:rPr>
        <w:t xml:space="preserve">.Побочные эффекты </w:t>
      </w:r>
      <w:proofErr w:type="spellStart"/>
      <w:r w:rsidR="00E1791D" w:rsidRPr="00DE1FA4">
        <w:rPr>
          <w:color w:val="000000"/>
          <w:sz w:val="28"/>
          <w:szCs w:val="28"/>
        </w:rPr>
        <w:t>гемостатиков</w:t>
      </w:r>
      <w:proofErr w:type="spellEnd"/>
      <w:r w:rsidR="00E1791D" w:rsidRPr="00DE1FA4">
        <w:rPr>
          <w:color w:val="000000"/>
          <w:sz w:val="28"/>
          <w:szCs w:val="28"/>
        </w:rPr>
        <w:t>, их взаимодействия. Контроль за лечением.</w:t>
      </w:r>
    </w:p>
    <w:p w:rsidR="00E1791D" w:rsidRPr="00DE1FA4" w:rsidRDefault="005876D9" w:rsidP="00DE1FA4">
      <w:pPr>
        <w:tabs>
          <w:tab w:val="left" w:pos="1134"/>
        </w:tabs>
        <w:ind w:firstLine="709"/>
        <w:jc w:val="both"/>
        <w:rPr>
          <w:color w:val="000000"/>
          <w:sz w:val="28"/>
          <w:szCs w:val="28"/>
        </w:rPr>
      </w:pPr>
      <w:r w:rsidRPr="00DE1FA4">
        <w:rPr>
          <w:color w:val="000000"/>
          <w:sz w:val="28"/>
          <w:szCs w:val="28"/>
        </w:rPr>
        <w:t>8</w:t>
      </w:r>
      <w:r w:rsidR="00E1791D" w:rsidRPr="00DE1FA4">
        <w:rPr>
          <w:color w:val="000000"/>
          <w:sz w:val="28"/>
          <w:szCs w:val="28"/>
        </w:rPr>
        <w:t xml:space="preserve">.Дифференцированный подход к назначению </w:t>
      </w:r>
      <w:proofErr w:type="spellStart"/>
      <w:r w:rsidR="00E1791D" w:rsidRPr="00DE1FA4">
        <w:rPr>
          <w:color w:val="000000"/>
          <w:sz w:val="28"/>
          <w:szCs w:val="28"/>
        </w:rPr>
        <w:t>гемостатиков</w:t>
      </w:r>
      <w:proofErr w:type="spellEnd"/>
      <w:r w:rsidR="00E1791D" w:rsidRPr="00DE1FA4">
        <w:rPr>
          <w:color w:val="000000"/>
          <w:sz w:val="28"/>
          <w:szCs w:val="28"/>
        </w:rPr>
        <w:t>.</w:t>
      </w:r>
    </w:p>
    <w:p w:rsidR="0088545B" w:rsidRPr="00DE1FA4" w:rsidRDefault="0088545B" w:rsidP="00DE1FA4">
      <w:pPr>
        <w:tabs>
          <w:tab w:val="left" w:pos="1134"/>
        </w:tabs>
        <w:ind w:firstLine="709"/>
        <w:jc w:val="both"/>
        <w:rPr>
          <w:color w:val="000000"/>
          <w:sz w:val="28"/>
          <w:szCs w:val="28"/>
          <w:u w:val="single"/>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Тестовые задания</w:t>
      </w:r>
    </w:p>
    <w:p w:rsidR="00D96C05" w:rsidRPr="00DE1FA4" w:rsidRDefault="00D96C05" w:rsidP="00DE1FA4">
      <w:pPr>
        <w:tabs>
          <w:tab w:val="left" w:pos="1134"/>
        </w:tabs>
        <w:ind w:firstLine="709"/>
        <w:jc w:val="both"/>
        <w:rPr>
          <w:b/>
          <w:color w:val="000000"/>
          <w:sz w:val="28"/>
          <w:szCs w:val="28"/>
          <w:u w:val="single"/>
        </w:rPr>
      </w:pP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При взаимодействии </w:t>
      </w:r>
      <w:proofErr w:type="spellStart"/>
      <w:r w:rsidRPr="00F91FD5">
        <w:rPr>
          <w:rFonts w:ascii="Times New Roman" w:hAnsi="Times New Roman"/>
          <w:b/>
          <w:sz w:val="28"/>
          <w:szCs w:val="28"/>
        </w:rPr>
        <w:t>индометацина</w:t>
      </w:r>
      <w:proofErr w:type="spellEnd"/>
      <w:r w:rsidRPr="00F91FD5">
        <w:rPr>
          <w:rFonts w:ascii="Times New Roman" w:hAnsi="Times New Roman"/>
          <w:b/>
          <w:sz w:val="28"/>
          <w:szCs w:val="28"/>
        </w:rPr>
        <w:t xml:space="preserve"> с другими препаратами:</w:t>
      </w:r>
    </w:p>
    <w:p w:rsidR="00D96C05" w:rsidRPr="00F91FD5" w:rsidRDefault="00D96C05" w:rsidP="00F91FD5">
      <w:pPr>
        <w:pStyle w:val="a5"/>
        <w:numPr>
          <w:ilvl w:val="0"/>
          <w:numId w:val="24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увеличивается диуретическая активность фуросемида</w:t>
      </w:r>
    </w:p>
    <w:p w:rsidR="00D96C05" w:rsidRPr="00F91FD5" w:rsidRDefault="00D96C05" w:rsidP="00F91FD5">
      <w:pPr>
        <w:pStyle w:val="a5"/>
        <w:numPr>
          <w:ilvl w:val="0"/>
          <w:numId w:val="24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уменьшается гипотензивное действие </w:t>
      </w:r>
      <w:proofErr w:type="spellStart"/>
      <w:r w:rsidRPr="00F91FD5">
        <w:rPr>
          <w:rFonts w:ascii="Times New Roman" w:hAnsi="Times New Roman"/>
          <w:sz w:val="28"/>
          <w:szCs w:val="28"/>
        </w:rPr>
        <w:t>эналаприла</w:t>
      </w:r>
      <w:proofErr w:type="spellEnd"/>
    </w:p>
    <w:p w:rsidR="00D96C05" w:rsidRPr="00F91FD5" w:rsidRDefault="00D96C05" w:rsidP="00F91FD5">
      <w:pPr>
        <w:pStyle w:val="a5"/>
        <w:numPr>
          <w:ilvl w:val="0"/>
          <w:numId w:val="24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уменьшается токсический эффект сердечных гликозидов</w:t>
      </w:r>
    </w:p>
    <w:p w:rsidR="00D96C05" w:rsidRPr="00F91FD5" w:rsidRDefault="00D96C05" w:rsidP="00F91FD5">
      <w:pPr>
        <w:pStyle w:val="a5"/>
        <w:numPr>
          <w:ilvl w:val="0"/>
          <w:numId w:val="24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снижается активность непрямых антикоагулянтов</w:t>
      </w:r>
    </w:p>
    <w:p w:rsidR="00D96C05" w:rsidRPr="00F91FD5" w:rsidRDefault="00D96C05" w:rsidP="00F91FD5">
      <w:pPr>
        <w:pStyle w:val="a5"/>
        <w:numPr>
          <w:ilvl w:val="0"/>
          <w:numId w:val="24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отсутствует взаимодействие с другими препаратами</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lastRenderedPageBreak/>
        <w:t>После приёма НПВС быстрее развивается эффект:</w:t>
      </w:r>
    </w:p>
    <w:p w:rsidR="00D96C05" w:rsidRPr="00F91FD5" w:rsidRDefault="00D96C05" w:rsidP="00F91FD5">
      <w:pPr>
        <w:pStyle w:val="a5"/>
        <w:numPr>
          <w:ilvl w:val="0"/>
          <w:numId w:val="24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противовоспалительный</w:t>
      </w:r>
    </w:p>
    <w:p w:rsidR="00D96C05" w:rsidRPr="00F91FD5" w:rsidRDefault="00D96C05" w:rsidP="00F91FD5">
      <w:pPr>
        <w:pStyle w:val="a5"/>
        <w:numPr>
          <w:ilvl w:val="0"/>
          <w:numId w:val="24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анальгетический</w:t>
      </w:r>
    </w:p>
    <w:p w:rsidR="00D96C05" w:rsidRPr="00F91FD5" w:rsidRDefault="00D96C05" w:rsidP="00F91FD5">
      <w:pPr>
        <w:pStyle w:val="a5"/>
        <w:numPr>
          <w:ilvl w:val="0"/>
          <w:numId w:val="24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десенсибилизирующий</w:t>
      </w:r>
    </w:p>
    <w:p w:rsidR="00D96C05" w:rsidRPr="00F91FD5" w:rsidRDefault="00D96C05" w:rsidP="00F91FD5">
      <w:pPr>
        <w:pStyle w:val="a5"/>
        <w:numPr>
          <w:ilvl w:val="0"/>
          <w:numId w:val="248"/>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антиагрегантный</w:t>
      </w:r>
      <w:proofErr w:type="spellEnd"/>
    </w:p>
    <w:p w:rsidR="00D96C05" w:rsidRPr="00F91FD5" w:rsidRDefault="00D96C05" w:rsidP="00F91FD5">
      <w:pPr>
        <w:pStyle w:val="a5"/>
        <w:numPr>
          <w:ilvl w:val="0"/>
          <w:numId w:val="24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все эффекты одновременно</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Укажите лекарственное средство, относящееся к группе прямых антикоагулянтов:</w:t>
      </w:r>
    </w:p>
    <w:p w:rsidR="00D96C05" w:rsidRPr="00F91FD5" w:rsidRDefault="00D96C05" w:rsidP="00F91FD5">
      <w:pPr>
        <w:pStyle w:val="a5"/>
        <w:numPr>
          <w:ilvl w:val="0"/>
          <w:numId w:val="249"/>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альтеплаза</w:t>
      </w:r>
      <w:proofErr w:type="spellEnd"/>
    </w:p>
    <w:p w:rsidR="00D96C05" w:rsidRPr="00F91FD5" w:rsidRDefault="00D96C05" w:rsidP="00F91FD5">
      <w:pPr>
        <w:pStyle w:val="a5"/>
        <w:numPr>
          <w:ilvl w:val="0"/>
          <w:numId w:val="249"/>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варфарин</w:t>
      </w:r>
      <w:proofErr w:type="spellEnd"/>
    </w:p>
    <w:p w:rsidR="00D96C05" w:rsidRPr="00F91FD5" w:rsidRDefault="00D96C05" w:rsidP="00F91FD5">
      <w:pPr>
        <w:pStyle w:val="a5"/>
        <w:numPr>
          <w:ilvl w:val="0"/>
          <w:numId w:val="249"/>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клопидогрель</w:t>
      </w:r>
      <w:proofErr w:type="spellEnd"/>
    </w:p>
    <w:p w:rsidR="00D96C05" w:rsidRPr="00F91FD5" w:rsidRDefault="00D96C05" w:rsidP="00F91FD5">
      <w:pPr>
        <w:pStyle w:val="a5"/>
        <w:numPr>
          <w:ilvl w:val="0"/>
          <w:numId w:val="249"/>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фраксипарин</w:t>
      </w:r>
      <w:proofErr w:type="spellEnd"/>
    </w:p>
    <w:p w:rsidR="00D96C05" w:rsidRPr="00F91FD5" w:rsidRDefault="00D96C05" w:rsidP="00F91FD5">
      <w:pPr>
        <w:pStyle w:val="a5"/>
        <w:numPr>
          <w:ilvl w:val="0"/>
          <w:numId w:val="24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аспирин</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Укажите лекарственное средство, относящееся к группе антиагрегантов:</w:t>
      </w:r>
    </w:p>
    <w:p w:rsidR="00D96C05" w:rsidRPr="00F91FD5" w:rsidRDefault="00D96C05" w:rsidP="00F91FD5">
      <w:pPr>
        <w:pStyle w:val="a5"/>
        <w:numPr>
          <w:ilvl w:val="0"/>
          <w:numId w:val="250"/>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фраксипарин</w:t>
      </w:r>
      <w:proofErr w:type="spellEnd"/>
    </w:p>
    <w:p w:rsidR="00D96C05" w:rsidRPr="00F91FD5" w:rsidRDefault="00D96C05" w:rsidP="00F91FD5">
      <w:pPr>
        <w:pStyle w:val="a5"/>
        <w:numPr>
          <w:ilvl w:val="0"/>
          <w:numId w:val="25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ацетилсалициловая кислота</w:t>
      </w:r>
    </w:p>
    <w:p w:rsidR="00D96C05" w:rsidRPr="00F91FD5" w:rsidRDefault="00D96C05" w:rsidP="00F91FD5">
      <w:pPr>
        <w:pStyle w:val="a5"/>
        <w:numPr>
          <w:ilvl w:val="0"/>
          <w:numId w:val="250"/>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урокиназа</w:t>
      </w:r>
      <w:proofErr w:type="spellEnd"/>
    </w:p>
    <w:p w:rsidR="00D96C05" w:rsidRPr="00F91FD5" w:rsidRDefault="00D96C05" w:rsidP="00F91FD5">
      <w:pPr>
        <w:pStyle w:val="a5"/>
        <w:numPr>
          <w:ilvl w:val="0"/>
          <w:numId w:val="25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гирудин</w:t>
      </w:r>
    </w:p>
    <w:p w:rsidR="00D96C05" w:rsidRPr="00F91FD5" w:rsidRDefault="00D96C05" w:rsidP="00F91FD5">
      <w:pPr>
        <w:pStyle w:val="a5"/>
        <w:numPr>
          <w:ilvl w:val="0"/>
          <w:numId w:val="250"/>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варфарин</w:t>
      </w:r>
      <w:proofErr w:type="spellEnd"/>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Укажите лекарственное средство, относящееся к группе </w:t>
      </w:r>
      <w:proofErr w:type="spellStart"/>
      <w:r w:rsidRPr="00F91FD5">
        <w:rPr>
          <w:rFonts w:ascii="Times New Roman" w:hAnsi="Times New Roman"/>
          <w:b/>
          <w:sz w:val="28"/>
          <w:szCs w:val="28"/>
        </w:rPr>
        <w:t>тромболитиков</w:t>
      </w:r>
      <w:proofErr w:type="spellEnd"/>
      <w:r w:rsidRPr="00F91FD5">
        <w:rPr>
          <w:rFonts w:ascii="Times New Roman" w:hAnsi="Times New Roman"/>
          <w:b/>
          <w:sz w:val="28"/>
          <w:szCs w:val="28"/>
        </w:rPr>
        <w:t>:</w:t>
      </w:r>
    </w:p>
    <w:p w:rsidR="00D96C05" w:rsidRPr="00F91FD5" w:rsidRDefault="00D96C05" w:rsidP="00F91FD5">
      <w:pPr>
        <w:pStyle w:val="a5"/>
        <w:numPr>
          <w:ilvl w:val="0"/>
          <w:numId w:val="251"/>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ацетилсалициловая кислота</w:t>
      </w:r>
    </w:p>
    <w:p w:rsidR="00D96C05" w:rsidRPr="00F91FD5" w:rsidRDefault="00D96C05" w:rsidP="00F91FD5">
      <w:pPr>
        <w:pStyle w:val="a5"/>
        <w:numPr>
          <w:ilvl w:val="0"/>
          <w:numId w:val="25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тенектеплаза</w:t>
      </w:r>
      <w:proofErr w:type="spellEnd"/>
    </w:p>
    <w:p w:rsidR="00D96C05" w:rsidRPr="00F91FD5" w:rsidRDefault="00D96C05" w:rsidP="00F91FD5">
      <w:pPr>
        <w:pStyle w:val="a5"/>
        <w:numPr>
          <w:ilvl w:val="0"/>
          <w:numId w:val="25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варфарин</w:t>
      </w:r>
      <w:proofErr w:type="spellEnd"/>
    </w:p>
    <w:p w:rsidR="00D96C05" w:rsidRPr="00F91FD5" w:rsidRDefault="00D96C05" w:rsidP="00F91FD5">
      <w:pPr>
        <w:pStyle w:val="a5"/>
        <w:numPr>
          <w:ilvl w:val="0"/>
          <w:numId w:val="251"/>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гепарин</w:t>
      </w:r>
    </w:p>
    <w:p w:rsidR="00D96C05" w:rsidRPr="00F91FD5" w:rsidRDefault="00D96C05" w:rsidP="00F91FD5">
      <w:pPr>
        <w:pStyle w:val="a5"/>
        <w:numPr>
          <w:ilvl w:val="0"/>
          <w:numId w:val="25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фраксипарин</w:t>
      </w:r>
      <w:proofErr w:type="spellEnd"/>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Каков механизм </w:t>
      </w:r>
      <w:proofErr w:type="spellStart"/>
      <w:r w:rsidRPr="00F91FD5">
        <w:rPr>
          <w:rFonts w:ascii="Times New Roman" w:hAnsi="Times New Roman"/>
          <w:b/>
          <w:sz w:val="28"/>
          <w:szCs w:val="28"/>
        </w:rPr>
        <w:t>антиагрегантного</w:t>
      </w:r>
      <w:proofErr w:type="spellEnd"/>
      <w:r w:rsidRPr="00F91FD5">
        <w:rPr>
          <w:rFonts w:ascii="Times New Roman" w:hAnsi="Times New Roman"/>
          <w:b/>
          <w:sz w:val="28"/>
          <w:szCs w:val="28"/>
        </w:rPr>
        <w:t xml:space="preserve"> действия ацетилсалициловой кислоты:</w:t>
      </w:r>
    </w:p>
    <w:p w:rsidR="00D96C05" w:rsidRPr="00F91FD5" w:rsidRDefault="00D96C05" w:rsidP="00F91FD5">
      <w:pPr>
        <w:pStyle w:val="a5"/>
        <w:numPr>
          <w:ilvl w:val="0"/>
          <w:numId w:val="252"/>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обратимое подавление </w:t>
      </w:r>
      <w:proofErr w:type="spellStart"/>
      <w:r w:rsidRPr="00F91FD5">
        <w:rPr>
          <w:rFonts w:ascii="Times New Roman" w:hAnsi="Times New Roman"/>
          <w:sz w:val="28"/>
          <w:szCs w:val="28"/>
        </w:rPr>
        <w:t>циклооксигеназы</w:t>
      </w:r>
      <w:proofErr w:type="spellEnd"/>
    </w:p>
    <w:p w:rsidR="00D96C05" w:rsidRPr="00F91FD5" w:rsidRDefault="00D96C05" w:rsidP="00F91FD5">
      <w:pPr>
        <w:pStyle w:val="a5"/>
        <w:numPr>
          <w:ilvl w:val="0"/>
          <w:numId w:val="252"/>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подавление </w:t>
      </w:r>
      <w:proofErr w:type="spellStart"/>
      <w:r w:rsidRPr="00F91FD5">
        <w:rPr>
          <w:rFonts w:ascii="Times New Roman" w:hAnsi="Times New Roman"/>
          <w:sz w:val="28"/>
          <w:szCs w:val="28"/>
        </w:rPr>
        <w:t>тромбоксансинтетазы</w:t>
      </w:r>
      <w:proofErr w:type="spellEnd"/>
    </w:p>
    <w:p w:rsidR="00D96C05" w:rsidRPr="00F91FD5" w:rsidRDefault="00D96C05" w:rsidP="00F91FD5">
      <w:pPr>
        <w:pStyle w:val="a5"/>
        <w:numPr>
          <w:ilvl w:val="0"/>
          <w:numId w:val="252"/>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гликопротеидных комплексов IIb/IIIa</w:t>
      </w:r>
    </w:p>
    <w:p w:rsidR="00D96C05" w:rsidRPr="00F91FD5" w:rsidRDefault="00D96C05" w:rsidP="00F91FD5">
      <w:pPr>
        <w:pStyle w:val="a5"/>
        <w:numPr>
          <w:ilvl w:val="0"/>
          <w:numId w:val="252"/>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необратимое подавление активности </w:t>
      </w:r>
      <w:proofErr w:type="spellStart"/>
      <w:r w:rsidRPr="00F91FD5">
        <w:rPr>
          <w:rFonts w:ascii="Times New Roman" w:hAnsi="Times New Roman"/>
          <w:sz w:val="28"/>
          <w:szCs w:val="28"/>
        </w:rPr>
        <w:t>циклооксигеназы</w:t>
      </w:r>
      <w:proofErr w:type="spellEnd"/>
    </w:p>
    <w:p w:rsidR="00D96C05" w:rsidRPr="00F91FD5" w:rsidRDefault="00D96C05" w:rsidP="00F91FD5">
      <w:pPr>
        <w:pStyle w:val="a5"/>
        <w:numPr>
          <w:ilvl w:val="0"/>
          <w:numId w:val="252"/>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растворение фибрина</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Укажите показатель, который следует контролировать при проведении терапии гепарином:</w:t>
      </w:r>
    </w:p>
    <w:p w:rsidR="00D96C05" w:rsidRPr="00F91FD5" w:rsidRDefault="00D96C05" w:rsidP="00F91FD5">
      <w:pPr>
        <w:pStyle w:val="a5"/>
        <w:numPr>
          <w:ilvl w:val="0"/>
          <w:numId w:val="253"/>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протромбиновое время</w:t>
      </w:r>
    </w:p>
    <w:p w:rsidR="00D96C05" w:rsidRPr="00F91FD5" w:rsidRDefault="00D96C05" w:rsidP="00F91FD5">
      <w:pPr>
        <w:pStyle w:val="a5"/>
        <w:numPr>
          <w:ilvl w:val="0"/>
          <w:numId w:val="253"/>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активированное частичное </w:t>
      </w:r>
      <w:proofErr w:type="spellStart"/>
      <w:r w:rsidRPr="00F91FD5">
        <w:rPr>
          <w:rFonts w:ascii="Times New Roman" w:hAnsi="Times New Roman"/>
          <w:sz w:val="28"/>
          <w:szCs w:val="28"/>
        </w:rPr>
        <w:t>тромбопластиновое</w:t>
      </w:r>
      <w:proofErr w:type="spellEnd"/>
      <w:r w:rsidRPr="00F91FD5">
        <w:rPr>
          <w:rFonts w:ascii="Times New Roman" w:hAnsi="Times New Roman"/>
          <w:sz w:val="28"/>
          <w:szCs w:val="28"/>
        </w:rPr>
        <w:t xml:space="preserve"> время</w:t>
      </w:r>
    </w:p>
    <w:p w:rsidR="00D96C05" w:rsidRPr="00F91FD5" w:rsidRDefault="00D96C05" w:rsidP="00F91FD5">
      <w:pPr>
        <w:pStyle w:val="a5"/>
        <w:numPr>
          <w:ilvl w:val="0"/>
          <w:numId w:val="253"/>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международное нормализованное отношение</w:t>
      </w:r>
    </w:p>
    <w:p w:rsidR="00D96C05" w:rsidRPr="00F91FD5" w:rsidRDefault="00D96C05" w:rsidP="00F91FD5">
      <w:pPr>
        <w:pStyle w:val="a5"/>
        <w:numPr>
          <w:ilvl w:val="0"/>
          <w:numId w:val="253"/>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время кровотечения</w:t>
      </w:r>
    </w:p>
    <w:p w:rsidR="00D96C05" w:rsidRPr="00F91FD5" w:rsidRDefault="00D96C05" w:rsidP="00F91FD5">
      <w:pPr>
        <w:pStyle w:val="a5"/>
        <w:numPr>
          <w:ilvl w:val="0"/>
          <w:numId w:val="253"/>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все </w:t>
      </w:r>
      <w:proofErr w:type="spellStart"/>
      <w:r w:rsidRPr="00F91FD5">
        <w:rPr>
          <w:rFonts w:ascii="Times New Roman" w:hAnsi="Times New Roman"/>
          <w:sz w:val="28"/>
          <w:szCs w:val="28"/>
        </w:rPr>
        <w:t>перчисленные</w:t>
      </w:r>
      <w:proofErr w:type="spellEnd"/>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Укажите механизм антикоагулянтного действия гепарина:</w:t>
      </w:r>
    </w:p>
    <w:p w:rsidR="00D96C05" w:rsidRPr="00F91FD5" w:rsidRDefault="00D96C05" w:rsidP="00F91FD5">
      <w:pPr>
        <w:pStyle w:val="a5"/>
        <w:numPr>
          <w:ilvl w:val="0"/>
          <w:numId w:val="254"/>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ингибирование тромбина независимо от антитромбина III</w:t>
      </w:r>
    </w:p>
    <w:p w:rsidR="00D96C05" w:rsidRPr="00F91FD5" w:rsidRDefault="00D96C05" w:rsidP="00F91FD5">
      <w:pPr>
        <w:pStyle w:val="a5"/>
        <w:numPr>
          <w:ilvl w:val="0"/>
          <w:numId w:val="254"/>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торможение активности тромбина в присутствии антитромбина III</w:t>
      </w:r>
    </w:p>
    <w:p w:rsidR="00D96C05" w:rsidRPr="00F91FD5" w:rsidRDefault="00D96C05" w:rsidP="00F91FD5">
      <w:pPr>
        <w:pStyle w:val="a5"/>
        <w:numPr>
          <w:ilvl w:val="0"/>
          <w:numId w:val="254"/>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нарушение образования в печени активной формы витамина К</w:t>
      </w:r>
    </w:p>
    <w:p w:rsidR="00D96C05" w:rsidRPr="00F91FD5" w:rsidRDefault="00D96C05" w:rsidP="00F91FD5">
      <w:pPr>
        <w:pStyle w:val="a5"/>
        <w:numPr>
          <w:ilvl w:val="0"/>
          <w:numId w:val="254"/>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растворение фибрина</w:t>
      </w:r>
    </w:p>
    <w:p w:rsidR="00D96C05" w:rsidRPr="00F91FD5" w:rsidRDefault="00D96C05" w:rsidP="00F91FD5">
      <w:pPr>
        <w:pStyle w:val="a5"/>
        <w:numPr>
          <w:ilvl w:val="0"/>
          <w:numId w:val="254"/>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ЦОГ</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К какому классу лекарственных препаратов относится </w:t>
      </w:r>
      <w:proofErr w:type="spellStart"/>
      <w:r w:rsidRPr="00F91FD5">
        <w:rPr>
          <w:rFonts w:ascii="Times New Roman" w:hAnsi="Times New Roman"/>
          <w:b/>
          <w:sz w:val="28"/>
          <w:szCs w:val="28"/>
        </w:rPr>
        <w:t>фраксипарин</w:t>
      </w:r>
      <w:proofErr w:type="spellEnd"/>
      <w:r w:rsidRPr="00F91FD5">
        <w:rPr>
          <w:rFonts w:ascii="Times New Roman" w:hAnsi="Times New Roman"/>
          <w:b/>
          <w:sz w:val="28"/>
          <w:szCs w:val="28"/>
        </w:rPr>
        <w:t>:</w:t>
      </w:r>
    </w:p>
    <w:p w:rsidR="00D96C05" w:rsidRPr="00F91FD5" w:rsidRDefault="00D96C05" w:rsidP="00F91FD5">
      <w:pPr>
        <w:pStyle w:val="a5"/>
        <w:numPr>
          <w:ilvl w:val="0"/>
          <w:numId w:val="255"/>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lastRenderedPageBreak/>
        <w:t>тромболитики</w:t>
      </w:r>
    </w:p>
    <w:p w:rsidR="00D96C05" w:rsidRPr="00F91FD5" w:rsidRDefault="00D96C05" w:rsidP="00F91FD5">
      <w:pPr>
        <w:pStyle w:val="a5"/>
        <w:numPr>
          <w:ilvl w:val="0"/>
          <w:numId w:val="255"/>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антиагреганты</w:t>
      </w:r>
    </w:p>
    <w:p w:rsidR="00D96C05" w:rsidRPr="00F91FD5" w:rsidRDefault="00D96C05" w:rsidP="00F91FD5">
      <w:pPr>
        <w:pStyle w:val="a5"/>
        <w:numPr>
          <w:ilvl w:val="0"/>
          <w:numId w:val="255"/>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антагонисты витамина К</w:t>
      </w:r>
    </w:p>
    <w:p w:rsidR="00D96C05" w:rsidRPr="00F91FD5" w:rsidRDefault="00D96C05" w:rsidP="00F91FD5">
      <w:pPr>
        <w:pStyle w:val="a5"/>
        <w:numPr>
          <w:ilvl w:val="0"/>
          <w:numId w:val="255"/>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низкомолекулярные гепарины</w:t>
      </w:r>
    </w:p>
    <w:p w:rsidR="00D96C05" w:rsidRPr="00F91FD5" w:rsidRDefault="00D96C05" w:rsidP="00F91FD5">
      <w:pPr>
        <w:pStyle w:val="a5"/>
        <w:numPr>
          <w:ilvl w:val="0"/>
          <w:numId w:val="255"/>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статины</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При назначении гепарина больному с низкой активностью антитромбина III целесообразно:</w:t>
      </w:r>
    </w:p>
    <w:p w:rsidR="00D96C05" w:rsidRPr="00F91FD5" w:rsidRDefault="00D96C05" w:rsidP="00F91FD5">
      <w:pPr>
        <w:pStyle w:val="a5"/>
        <w:numPr>
          <w:ilvl w:val="0"/>
          <w:numId w:val="256"/>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гепарин комбинировать со свежезамороженной плазмой</w:t>
      </w:r>
    </w:p>
    <w:p w:rsidR="00D96C05" w:rsidRPr="00F91FD5" w:rsidRDefault="00D96C05" w:rsidP="00F91FD5">
      <w:pPr>
        <w:pStyle w:val="a5"/>
        <w:numPr>
          <w:ilvl w:val="0"/>
          <w:numId w:val="256"/>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вводить гепарин в больших дозах</w:t>
      </w:r>
    </w:p>
    <w:p w:rsidR="00D96C05" w:rsidRPr="00F91FD5" w:rsidRDefault="00D96C05" w:rsidP="00F91FD5">
      <w:pPr>
        <w:pStyle w:val="a5"/>
        <w:numPr>
          <w:ilvl w:val="0"/>
          <w:numId w:val="256"/>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заменить гепарин на низкомолекулярные аналоги</w:t>
      </w:r>
    </w:p>
    <w:p w:rsidR="00D96C05" w:rsidRPr="00F91FD5" w:rsidRDefault="00D96C05" w:rsidP="00F91FD5">
      <w:pPr>
        <w:pStyle w:val="a5"/>
        <w:numPr>
          <w:ilvl w:val="0"/>
          <w:numId w:val="256"/>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отменить антикоагулянтную терапию</w:t>
      </w:r>
    </w:p>
    <w:p w:rsidR="00D96C05" w:rsidRPr="00F91FD5" w:rsidRDefault="00D96C05" w:rsidP="00F91FD5">
      <w:pPr>
        <w:pStyle w:val="a5"/>
        <w:numPr>
          <w:ilvl w:val="0"/>
          <w:numId w:val="256"/>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заменить гепарин на тромболитики</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Критериями эффективности тромболитической терапии у больных с острым инфарктом миокарда являются:</w:t>
      </w:r>
    </w:p>
    <w:p w:rsidR="00D96C05" w:rsidRPr="00F91FD5" w:rsidRDefault="00D96C05" w:rsidP="00F91FD5">
      <w:pPr>
        <w:pStyle w:val="a5"/>
        <w:numPr>
          <w:ilvl w:val="0"/>
          <w:numId w:val="25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уменьшение болевого синдрома</w:t>
      </w:r>
    </w:p>
    <w:p w:rsidR="00D96C05" w:rsidRPr="00F91FD5" w:rsidRDefault="00D96C05" w:rsidP="00F91FD5">
      <w:pPr>
        <w:pStyle w:val="a5"/>
        <w:numPr>
          <w:ilvl w:val="0"/>
          <w:numId w:val="25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w:t>
      </w:r>
      <w:proofErr w:type="spellStart"/>
      <w:r w:rsidRPr="00F91FD5">
        <w:rPr>
          <w:rFonts w:ascii="Times New Roman" w:hAnsi="Times New Roman"/>
          <w:sz w:val="28"/>
          <w:szCs w:val="28"/>
        </w:rPr>
        <w:t>реперфузионные</w:t>
      </w:r>
      <w:proofErr w:type="spellEnd"/>
      <w:r w:rsidRPr="00F91FD5">
        <w:rPr>
          <w:rFonts w:ascii="Times New Roman" w:hAnsi="Times New Roman"/>
          <w:sz w:val="28"/>
          <w:szCs w:val="28"/>
        </w:rPr>
        <w:t>” аритмии</w:t>
      </w:r>
    </w:p>
    <w:p w:rsidR="00D96C05" w:rsidRPr="00F91FD5" w:rsidRDefault="00D96C05" w:rsidP="00F91FD5">
      <w:pPr>
        <w:pStyle w:val="a5"/>
        <w:numPr>
          <w:ilvl w:val="0"/>
          <w:numId w:val="25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быстрое снижение сегмента S-T более, чем на 50% </w:t>
      </w:r>
    </w:p>
    <w:p w:rsidR="00D96C05" w:rsidRPr="00F91FD5" w:rsidRDefault="00D96C05" w:rsidP="00F91FD5">
      <w:pPr>
        <w:pStyle w:val="a5"/>
        <w:numPr>
          <w:ilvl w:val="0"/>
          <w:numId w:val="25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нарастание D -</w:t>
      </w:r>
      <w:proofErr w:type="spellStart"/>
      <w:r w:rsidRPr="00F91FD5">
        <w:rPr>
          <w:rFonts w:ascii="Times New Roman" w:hAnsi="Times New Roman"/>
          <w:sz w:val="28"/>
          <w:szCs w:val="28"/>
        </w:rPr>
        <w:t>димеров</w:t>
      </w:r>
      <w:proofErr w:type="spellEnd"/>
    </w:p>
    <w:p w:rsidR="00D96C05" w:rsidRPr="00F91FD5" w:rsidRDefault="00D96C05" w:rsidP="00F91FD5">
      <w:pPr>
        <w:pStyle w:val="a5"/>
        <w:numPr>
          <w:ilvl w:val="0"/>
          <w:numId w:val="257"/>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 xml:space="preserve">всё перечисленное </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Укажите механизм действия </w:t>
      </w:r>
      <w:proofErr w:type="spellStart"/>
      <w:r w:rsidRPr="00F91FD5">
        <w:rPr>
          <w:rFonts w:ascii="Times New Roman" w:hAnsi="Times New Roman"/>
          <w:b/>
          <w:sz w:val="28"/>
          <w:szCs w:val="28"/>
        </w:rPr>
        <w:t>клопидогрела</w:t>
      </w:r>
      <w:proofErr w:type="spellEnd"/>
      <w:r w:rsidRPr="00F91FD5">
        <w:rPr>
          <w:rFonts w:ascii="Times New Roman" w:hAnsi="Times New Roman"/>
          <w:b/>
          <w:sz w:val="28"/>
          <w:szCs w:val="28"/>
        </w:rPr>
        <w:t>:</w:t>
      </w:r>
    </w:p>
    <w:p w:rsidR="00D96C05" w:rsidRPr="00F91FD5" w:rsidRDefault="00D96C05" w:rsidP="00F91FD5">
      <w:pPr>
        <w:pStyle w:val="a5"/>
        <w:numPr>
          <w:ilvl w:val="0"/>
          <w:numId w:val="25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ЦОГ</w:t>
      </w:r>
    </w:p>
    <w:p w:rsidR="00D96C05" w:rsidRPr="00F91FD5" w:rsidRDefault="00D96C05" w:rsidP="00F91FD5">
      <w:pPr>
        <w:pStyle w:val="a5"/>
        <w:numPr>
          <w:ilvl w:val="0"/>
          <w:numId w:val="25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рецепторов IIb\IIIa</w:t>
      </w:r>
    </w:p>
    <w:p w:rsidR="00D96C05" w:rsidRPr="00F91FD5" w:rsidRDefault="00D96C05" w:rsidP="00F91FD5">
      <w:pPr>
        <w:pStyle w:val="a5"/>
        <w:numPr>
          <w:ilvl w:val="0"/>
          <w:numId w:val="25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рецепторов к АДФ</w:t>
      </w:r>
    </w:p>
    <w:p w:rsidR="00D96C05" w:rsidRPr="00F91FD5" w:rsidRDefault="00D96C05" w:rsidP="00F91FD5">
      <w:pPr>
        <w:pStyle w:val="a5"/>
        <w:numPr>
          <w:ilvl w:val="0"/>
          <w:numId w:val="25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блокада синтеза факторов свертывания в печени</w:t>
      </w:r>
    </w:p>
    <w:p w:rsidR="00D96C05" w:rsidRPr="00F91FD5" w:rsidRDefault="00D96C05" w:rsidP="00F91FD5">
      <w:pPr>
        <w:pStyle w:val="a5"/>
        <w:numPr>
          <w:ilvl w:val="0"/>
          <w:numId w:val="258"/>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увеличение синтеза плазмина</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Какую дозу аспирина следует принять при подозрении на инфаркт миокарда:</w:t>
      </w:r>
    </w:p>
    <w:p w:rsidR="00D96C05" w:rsidRPr="00F91FD5" w:rsidRDefault="00D96C05" w:rsidP="00F91FD5">
      <w:pPr>
        <w:pStyle w:val="a5"/>
        <w:numPr>
          <w:ilvl w:val="0"/>
          <w:numId w:val="25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125 мг</w:t>
      </w:r>
    </w:p>
    <w:p w:rsidR="00D96C05" w:rsidRPr="00F91FD5" w:rsidRDefault="00D96C05" w:rsidP="00F91FD5">
      <w:pPr>
        <w:pStyle w:val="a5"/>
        <w:numPr>
          <w:ilvl w:val="0"/>
          <w:numId w:val="25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250 мг</w:t>
      </w:r>
    </w:p>
    <w:p w:rsidR="00D96C05" w:rsidRPr="00F91FD5" w:rsidRDefault="00D96C05" w:rsidP="00F91FD5">
      <w:pPr>
        <w:pStyle w:val="a5"/>
        <w:numPr>
          <w:ilvl w:val="0"/>
          <w:numId w:val="25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500 мг</w:t>
      </w:r>
    </w:p>
    <w:p w:rsidR="00D96C05" w:rsidRPr="00F91FD5" w:rsidRDefault="00D96C05" w:rsidP="00F91FD5">
      <w:pPr>
        <w:pStyle w:val="a5"/>
        <w:numPr>
          <w:ilvl w:val="0"/>
          <w:numId w:val="25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1г</w:t>
      </w:r>
    </w:p>
    <w:p w:rsidR="00D96C05" w:rsidRPr="00F91FD5" w:rsidRDefault="00D96C05" w:rsidP="00F91FD5">
      <w:pPr>
        <w:pStyle w:val="a5"/>
        <w:numPr>
          <w:ilvl w:val="0"/>
          <w:numId w:val="259"/>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3 г</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Какой показатель следует контролировать при лечении </w:t>
      </w:r>
      <w:proofErr w:type="spellStart"/>
      <w:r w:rsidRPr="00F91FD5">
        <w:rPr>
          <w:rFonts w:ascii="Times New Roman" w:hAnsi="Times New Roman"/>
          <w:b/>
          <w:sz w:val="28"/>
          <w:szCs w:val="28"/>
        </w:rPr>
        <w:t>варфарином</w:t>
      </w:r>
      <w:proofErr w:type="spellEnd"/>
      <w:r w:rsidRPr="00F91FD5">
        <w:rPr>
          <w:rFonts w:ascii="Times New Roman" w:hAnsi="Times New Roman"/>
          <w:b/>
          <w:sz w:val="28"/>
          <w:szCs w:val="28"/>
        </w:rPr>
        <w:t>:</w:t>
      </w:r>
    </w:p>
    <w:p w:rsidR="00D96C05" w:rsidRPr="00F91FD5" w:rsidRDefault="00D96C05" w:rsidP="00F91FD5">
      <w:pPr>
        <w:pStyle w:val="a5"/>
        <w:numPr>
          <w:ilvl w:val="0"/>
          <w:numId w:val="26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АЧТВ</w:t>
      </w:r>
    </w:p>
    <w:p w:rsidR="00D96C05" w:rsidRPr="00F91FD5" w:rsidRDefault="00D96C05" w:rsidP="00F91FD5">
      <w:pPr>
        <w:pStyle w:val="a5"/>
        <w:numPr>
          <w:ilvl w:val="0"/>
          <w:numId w:val="26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время кровотечения</w:t>
      </w:r>
    </w:p>
    <w:p w:rsidR="00D96C05" w:rsidRPr="00F91FD5" w:rsidRDefault="00D96C05" w:rsidP="00F91FD5">
      <w:pPr>
        <w:pStyle w:val="a5"/>
        <w:numPr>
          <w:ilvl w:val="0"/>
          <w:numId w:val="26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МНО</w:t>
      </w:r>
    </w:p>
    <w:p w:rsidR="00D96C05" w:rsidRPr="00F91FD5" w:rsidRDefault="00D96C05" w:rsidP="00F91FD5">
      <w:pPr>
        <w:pStyle w:val="a5"/>
        <w:numPr>
          <w:ilvl w:val="0"/>
          <w:numId w:val="26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время свертывания</w:t>
      </w:r>
    </w:p>
    <w:p w:rsidR="00D96C05" w:rsidRPr="00F91FD5" w:rsidRDefault="00D96C05" w:rsidP="00F91FD5">
      <w:pPr>
        <w:pStyle w:val="a5"/>
        <w:numPr>
          <w:ilvl w:val="0"/>
          <w:numId w:val="260"/>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количество лейкоцитов</w:t>
      </w:r>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Для растворения фибринового тромба используют:</w:t>
      </w:r>
    </w:p>
    <w:p w:rsidR="00D96C05" w:rsidRPr="00F91FD5" w:rsidRDefault="00D96C05" w:rsidP="00F91FD5">
      <w:pPr>
        <w:pStyle w:val="a5"/>
        <w:numPr>
          <w:ilvl w:val="0"/>
          <w:numId w:val="261"/>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гепарин</w:t>
      </w:r>
    </w:p>
    <w:p w:rsidR="00D96C05" w:rsidRPr="00F91FD5" w:rsidRDefault="00D96C05" w:rsidP="00F91FD5">
      <w:pPr>
        <w:pStyle w:val="a5"/>
        <w:numPr>
          <w:ilvl w:val="0"/>
          <w:numId w:val="261"/>
        </w:numPr>
        <w:tabs>
          <w:tab w:val="left" w:pos="426"/>
          <w:tab w:val="left" w:pos="851"/>
        </w:tabs>
        <w:ind w:left="0" w:firstLine="426"/>
        <w:rPr>
          <w:rFonts w:ascii="Times New Roman" w:hAnsi="Times New Roman"/>
          <w:sz w:val="28"/>
          <w:szCs w:val="28"/>
        </w:rPr>
      </w:pPr>
      <w:r w:rsidRPr="00F91FD5">
        <w:rPr>
          <w:rFonts w:ascii="Times New Roman" w:hAnsi="Times New Roman"/>
          <w:sz w:val="28"/>
          <w:szCs w:val="28"/>
        </w:rPr>
        <w:t>аспирин</w:t>
      </w:r>
    </w:p>
    <w:p w:rsidR="00D96C05" w:rsidRPr="00F91FD5" w:rsidRDefault="00D96C05" w:rsidP="00F91FD5">
      <w:pPr>
        <w:pStyle w:val="a5"/>
        <w:numPr>
          <w:ilvl w:val="0"/>
          <w:numId w:val="26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клопидогрель</w:t>
      </w:r>
      <w:proofErr w:type="spellEnd"/>
    </w:p>
    <w:p w:rsidR="00D96C05" w:rsidRPr="00F91FD5" w:rsidRDefault="00D96C05" w:rsidP="00F91FD5">
      <w:pPr>
        <w:pStyle w:val="a5"/>
        <w:numPr>
          <w:ilvl w:val="0"/>
          <w:numId w:val="26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альтеплазу</w:t>
      </w:r>
      <w:proofErr w:type="spellEnd"/>
    </w:p>
    <w:p w:rsidR="00D96C05" w:rsidRPr="00F91FD5" w:rsidRDefault="00D96C05" w:rsidP="00F91FD5">
      <w:pPr>
        <w:pStyle w:val="a5"/>
        <w:numPr>
          <w:ilvl w:val="0"/>
          <w:numId w:val="261"/>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клексан</w:t>
      </w:r>
      <w:proofErr w:type="spellEnd"/>
    </w:p>
    <w:p w:rsidR="00D96C05" w:rsidRPr="00F91FD5" w:rsidRDefault="00D96C05" w:rsidP="00F91FD5">
      <w:pPr>
        <w:pStyle w:val="a5"/>
        <w:numPr>
          <w:ilvl w:val="0"/>
          <w:numId w:val="67"/>
        </w:numPr>
        <w:tabs>
          <w:tab w:val="left" w:pos="426"/>
          <w:tab w:val="left" w:pos="851"/>
        </w:tabs>
        <w:ind w:left="0" w:firstLine="426"/>
        <w:rPr>
          <w:rFonts w:ascii="Times New Roman" w:hAnsi="Times New Roman"/>
          <w:b/>
          <w:sz w:val="28"/>
          <w:szCs w:val="28"/>
        </w:rPr>
      </w:pPr>
      <w:r w:rsidRPr="00F91FD5">
        <w:rPr>
          <w:rFonts w:ascii="Times New Roman" w:hAnsi="Times New Roman"/>
          <w:b/>
          <w:sz w:val="28"/>
          <w:szCs w:val="28"/>
        </w:rPr>
        <w:t xml:space="preserve">Выберите </w:t>
      </w:r>
      <w:proofErr w:type="spellStart"/>
      <w:r w:rsidRPr="00F91FD5">
        <w:rPr>
          <w:rFonts w:ascii="Times New Roman" w:hAnsi="Times New Roman"/>
          <w:b/>
          <w:sz w:val="28"/>
          <w:szCs w:val="28"/>
        </w:rPr>
        <w:t>фибринолитик</w:t>
      </w:r>
      <w:proofErr w:type="spellEnd"/>
      <w:r w:rsidRPr="00F91FD5">
        <w:rPr>
          <w:rFonts w:ascii="Times New Roman" w:hAnsi="Times New Roman"/>
          <w:b/>
          <w:sz w:val="28"/>
          <w:szCs w:val="28"/>
        </w:rPr>
        <w:t xml:space="preserve"> для </w:t>
      </w:r>
      <w:proofErr w:type="spellStart"/>
      <w:r w:rsidRPr="00F91FD5">
        <w:rPr>
          <w:rFonts w:ascii="Times New Roman" w:hAnsi="Times New Roman"/>
          <w:b/>
          <w:sz w:val="28"/>
          <w:szCs w:val="28"/>
        </w:rPr>
        <w:t>болюсного</w:t>
      </w:r>
      <w:proofErr w:type="spellEnd"/>
      <w:r w:rsidRPr="00F91FD5">
        <w:rPr>
          <w:rFonts w:ascii="Times New Roman" w:hAnsi="Times New Roman"/>
          <w:b/>
          <w:sz w:val="28"/>
          <w:szCs w:val="28"/>
        </w:rPr>
        <w:t xml:space="preserve"> введения:</w:t>
      </w:r>
    </w:p>
    <w:p w:rsidR="00D96C05" w:rsidRPr="00F91FD5" w:rsidRDefault="00D96C05" w:rsidP="00F91FD5">
      <w:pPr>
        <w:pStyle w:val="a5"/>
        <w:numPr>
          <w:ilvl w:val="0"/>
          <w:numId w:val="262"/>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альтеплаза</w:t>
      </w:r>
      <w:proofErr w:type="spellEnd"/>
    </w:p>
    <w:p w:rsidR="00D96C05" w:rsidRPr="00F91FD5" w:rsidRDefault="00D96C05" w:rsidP="00F91FD5">
      <w:pPr>
        <w:pStyle w:val="a5"/>
        <w:numPr>
          <w:ilvl w:val="0"/>
          <w:numId w:val="262"/>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lastRenderedPageBreak/>
        <w:t>стрептокиназа</w:t>
      </w:r>
      <w:proofErr w:type="spellEnd"/>
    </w:p>
    <w:p w:rsidR="00D96C05" w:rsidRPr="00F91FD5" w:rsidRDefault="00D96C05" w:rsidP="00F91FD5">
      <w:pPr>
        <w:pStyle w:val="a5"/>
        <w:numPr>
          <w:ilvl w:val="0"/>
          <w:numId w:val="262"/>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метализе</w:t>
      </w:r>
      <w:proofErr w:type="spellEnd"/>
    </w:p>
    <w:p w:rsidR="00D96C05" w:rsidRPr="00F91FD5" w:rsidRDefault="00D96C05" w:rsidP="00F91FD5">
      <w:pPr>
        <w:pStyle w:val="a5"/>
        <w:numPr>
          <w:ilvl w:val="0"/>
          <w:numId w:val="262"/>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пуролаза</w:t>
      </w:r>
      <w:proofErr w:type="spellEnd"/>
    </w:p>
    <w:p w:rsidR="00D96C05" w:rsidRPr="00F91FD5" w:rsidRDefault="00D96C05" w:rsidP="00F91FD5">
      <w:pPr>
        <w:pStyle w:val="a5"/>
        <w:numPr>
          <w:ilvl w:val="0"/>
          <w:numId w:val="262"/>
        </w:numPr>
        <w:tabs>
          <w:tab w:val="left" w:pos="426"/>
          <w:tab w:val="left" w:pos="851"/>
        </w:tabs>
        <w:ind w:left="0" w:firstLine="426"/>
        <w:rPr>
          <w:rFonts w:ascii="Times New Roman" w:hAnsi="Times New Roman"/>
          <w:sz w:val="28"/>
          <w:szCs w:val="28"/>
        </w:rPr>
      </w:pPr>
      <w:proofErr w:type="spellStart"/>
      <w:r w:rsidRPr="00F91FD5">
        <w:rPr>
          <w:rFonts w:ascii="Times New Roman" w:hAnsi="Times New Roman"/>
          <w:sz w:val="28"/>
          <w:szCs w:val="28"/>
        </w:rPr>
        <w:t>актилиз</w:t>
      </w:r>
      <w:proofErr w:type="spellEnd"/>
    </w:p>
    <w:p w:rsidR="00D96C05" w:rsidRPr="00DE1FA4" w:rsidRDefault="00D96C05" w:rsidP="00DE1FA4">
      <w:pPr>
        <w:keepNext/>
        <w:keepLines/>
        <w:tabs>
          <w:tab w:val="left" w:pos="1134"/>
        </w:tabs>
        <w:autoSpaceDE w:val="0"/>
        <w:autoSpaceDN w:val="0"/>
        <w:ind w:firstLine="709"/>
        <w:rPr>
          <w:b/>
          <w:bCs/>
          <w:color w:val="000000"/>
          <w:sz w:val="28"/>
          <w:szCs w:val="28"/>
        </w:rPr>
      </w:pPr>
    </w:p>
    <w:p w:rsidR="0088545B" w:rsidRPr="00DE1FA4" w:rsidRDefault="0088545B" w:rsidP="00DE1FA4">
      <w:pPr>
        <w:tabs>
          <w:tab w:val="left" w:pos="426"/>
          <w:tab w:val="left" w:pos="1134"/>
        </w:tabs>
        <w:ind w:firstLine="709"/>
        <w:rPr>
          <w:sz w:val="28"/>
          <w:szCs w:val="28"/>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Ситуационные задачи</w:t>
      </w:r>
    </w:p>
    <w:p w:rsidR="00562097" w:rsidRPr="00DE1FA4" w:rsidRDefault="00562097" w:rsidP="00DE1FA4">
      <w:pPr>
        <w:tabs>
          <w:tab w:val="left" w:pos="1134"/>
        </w:tabs>
        <w:ind w:firstLine="709"/>
        <w:jc w:val="both"/>
        <w:rPr>
          <w:rFonts w:eastAsia="Microsoft Sans Serif"/>
          <w:b/>
          <w:sz w:val="28"/>
          <w:szCs w:val="28"/>
        </w:rPr>
      </w:pPr>
      <w:r w:rsidRPr="00DE1FA4">
        <w:rPr>
          <w:rFonts w:eastAsia="Microsoft Sans Serif"/>
          <w:b/>
          <w:sz w:val="28"/>
          <w:szCs w:val="28"/>
        </w:rPr>
        <w:t xml:space="preserve">Задача </w:t>
      </w:r>
      <w:r w:rsidR="00E95817" w:rsidRPr="00DE1FA4">
        <w:rPr>
          <w:rFonts w:eastAsia="Microsoft Sans Serif"/>
          <w:b/>
          <w:sz w:val="28"/>
          <w:szCs w:val="28"/>
        </w:rPr>
        <w:t>1</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 xml:space="preserve">Пациенту 49 лет, с протезированным митральным клапаном, принимающему </w:t>
      </w:r>
      <w:proofErr w:type="spellStart"/>
      <w:r w:rsidRPr="00DE1FA4">
        <w:rPr>
          <w:rFonts w:eastAsia="Microsoft Sans Serif"/>
          <w:sz w:val="28"/>
          <w:szCs w:val="28"/>
        </w:rPr>
        <w:t>варфарин</w:t>
      </w:r>
      <w:proofErr w:type="spellEnd"/>
      <w:r w:rsidRPr="00DE1FA4">
        <w:rPr>
          <w:rFonts w:eastAsia="Microsoft Sans Serif"/>
          <w:sz w:val="28"/>
          <w:szCs w:val="28"/>
        </w:rPr>
        <w:t xml:space="preserve"> в дозе 7,5 мг в сутки (по </w:t>
      </w:r>
      <w:proofErr w:type="spellStart"/>
      <w:r w:rsidRPr="00DE1FA4">
        <w:rPr>
          <w:rFonts w:eastAsia="Microsoft Sans Serif"/>
          <w:sz w:val="28"/>
          <w:szCs w:val="28"/>
        </w:rPr>
        <w:t>даннымкоагулограммы</w:t>
      </w:r>
      <w:proofErr w:type="spellEnd"/>
      <w:r w:rsidRPr="00DE1FA4">
        <w:rPr>
          <w:rFonts w:eastAsia="Microsoft Sans Serif"/>
          <w:sz w:val="28"/>
          <w:szCs w:val="28"/>
        </w:rPr>
        <w:t xml:space="preserve"> MHO 3), в связи с обострением подагрического артрита назначен </w:t>
      </w:r>
      <w:proofErr w:type="spellStart"/>
      <w:r w:rsidRPr="00DE1FA4">
        <w:rPr>
          <w:rFonts w:eastAsia="Microsoft Sans Serif"/>
          <w:sz w:val="28"/>
          <w:szCs w:val="28"/>
        </w:rPr>
        <w:t>фенилбутазон</w:t>
      </w:r>
      <w:proofErr w:type="spellEnd"/>
      <w:r w:rsidRPr="00DE1FA4">
        <w:rPr>
          <w:rFonts w:eastAsia="Microsoft Sans Serif"/>
          <w:sz w:val="28"/>
          <w:szCs w:val="28"/>
        </w:rPr>
        <w:t xml:space="preserve"> у больного возникло носовое кровотечение, макрогематурия, по данным коагулограммы МНО-6.</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1.Какая наиболее вероятная причина возникновения кровотечения у данного пациента?</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 xml:space="preserve"> 2.Каков  механизм возможного межлекарственного взаимодействия?</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 xml:space="preserve"> 3.Как</w:t>
      </w:r>
      <w:r w:rsidRPr="00DE1FA4">
        <w:rPr>
          <w:rFonts w:eastAsia="Microsoft Sans Serif"/>
          <w:sz w:val="28"/>
          <w:szCs w:val="28"/>
        </w:rPr>
        <w:tab/>
        <w:t>можно было бы избежать данного межлекарственного взаимодействия?</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 xml:space="preserve"> 4.Какие</w:t>
      </w:r>
      <w:r w:rsidRPr="00DE1FA4">
        <w:rPr>
          <w:rFonts w:eastAsia="Microsoft Sans Serif"/>
          <w:sz w:val="28"/>
          <w:szCs w:val="28"/>
        </w:rPr>
        <w:tab/>
        <w:t xml:space="preserve">еще лекарственные средства могут взаимодействовать с </w:t>
      </w:r>
      <w:proofErr w:type="spellStart"/>
      <w:r w:rsidRPr="00DE1FA4">
        <w:rPr>
          <w:rFonts w:eastAsia="Microsoft Sans Serif"/>
          <w:sz w:val="28"/>
          <w:szCs w:val="28"/>
        </w:rPr>
        <w:t>варфарином</w:t>
      </w:r>
      <w:proofErr w:type="spellEnd"/>
      <w:r w:rsidRPr="00DE1FA4">
        <w:rPr>
          <w:rFonts w:eastAsia="Microsoft Sans Serif"/>
          <w:sz w:val="28"/>
          <w:szCs w:val="28"/>
        </w:rPr>
        <w:t xml:space="preserve"> по подобному механизму?</w:t>
      </w:r>
    </w:p>
    <w:p w:rsidR="00562097" w:rsidRPr="00DE1FA4" w:rsidRDefault="00562097" w:rsidP="00DE1FA4">
      <w:pPr>
        <w:tabs>
          <w:tab w:val="left" w:pos="1134"/>
        </w:tabs>
        <w:ind w:firstLine="709"/>
        <w:jc w:val="both"/>
        <w:rPr>
          <w:rFonts w:eastAsia="Microsoft Sans Serif"/>
          <w:sz w:val="28"/>
          <w:szCs w:val="28"/>
        </w:rPr>
      </w:pPr>
      <w:r w:rsidRPr="00DE1FA4">
        <w:rPr>
          <w:rFonts w:eastAsia="Microsoft Sans Serif"/>
          <w:sz w:val="28"/>
          <w:szCs w:val="28"/>
        </w:rPr>
        <w:t xml:space="preserve"> 5.Предложите дальнейшую тактику ведения пациента.</w:t>
      </w:r>
    </w:p>
    <w:p w:rsidR="001C7ADB" w:rsidRDefault="001C7ADB" w:rsidP="00DE1FA4">
      <w:pPr>
        <w:keepNext/>
        <w:keepLines/>
        <w:shd w:val="clear" w:color="auto" w:fill="FFFFFF"/>
        <w:tabs>
          <w:tab w:val="left" w:pos="1134"/>
        </w:tabs>
        <w:ind w:firstLine="709"/>
        <w:jc w:val="both"/>
        <w:outlineLvl w:val="2"/>
        <w:rPr>
          <w:b/>
          <w:bCs/>
          <w:color w:val="000000"/>
          <w:sz w:val="28"/>
          <w:szCs w:val="28"/>
        </w:rPr>
      </w:pPr>
    </w:p>
    <w:p w:rsidR="00E95817" w:rsidRPr="00DE1FA4" w:rsidRDefault="00E95817" w:rsidP="00DE1FA4">
      <w:pPr>
        <w:keepNext/>
        <w:keepLines/>
        <w:shd w:val="clear" w:color="auto" w:fill="FFFFFF"/>
        <w:tabs>
          <w:tab w:val="left" w:pos="1134"/>
        </w:tabs>
        <w:ind w:firstLine="709"/>
        <w:jc w:val="both"/>
        <w:outlineLvl w:val="2"/>
        <w:rPr>
          <w:b/>
          <w:bCs/>
          <w:color w:val="000000"/>
          <w:sz w:val="28"/>
          <w:szCs w:val="28"/>
        </w:rPr>
      </w:pPr>
      <w:r w:rsidRPr="00DE1FA4">
        <w:rPr>
          <w:b/>
          <w:bCs/>
          <w:color w:val="000000"/>
          <w:sz w:val="28"/>
          <w:szCs w:val="28"/>
        </w:rPr>
        <w:t>Задача 2</w:t>
      </w:r>
    </w:p>
    <w:p w:rsidR="00E95817" w:rsidRPr="00DE1FA4" w:rsidRDefault="00E95817" w:rsidP="00DE1FA4">
      <w:pPr>
        <w:shd w:val="clear" w:color="auto" w:fill="FFFFFF"/>
        <w:tabs>
          <w:tab w:val="left" w:pos="1134"/>
        </w:tabs>
        <w:ind w:firstLine="709"/>
        <w:jc w:val="both"/>
        <w:rPr>
          <w:color w:val="000000"/>
          <w:sz w:val="28"/>
          <w:szCs w:val="28"/>
        </w:rPr>
      </w:pPr>
      <w:r w:rsidRPr="00DE1FA4">
        <w:rPr>
          <w:color w:val="000000"/>
          <w:sz w:val="28"/>
          <w:szCs w:val="28"/>
        </w:rPr>
        <w:t xml:space="preserve">Больная С., 46 лет, поступила в кардиологическое отделение с жалобами на интенсивную боль за грудиной с иррадиацией в обе ключицы, нижнюю челюсть, грудной отдел позвоночника, чувство нехватки воздуха, выраженную </w:t>
      </w:r>
      <w:proofErr w:type="spellStart"/>
      <w:r w:rsidRPr="00DE1FA4">
        <w:rPr>
          <w:color w:val="000000"/>
          <w:sz w:val="28"/>
          <w:szCs w:val="28"/>
        </w:rPr>
        <w:t>общуюслабость</w:t>
      </w:r>
      <w:proofErr w:type="spellEnd"/>
      <w:r w:rsidRPr="00DE1FA4">
        <w:rPr>
          <w:color w:val="000000"/>
          <w:sz w:val="28"/>
          <w:szCs w:val="28"/>
        </w:rPr>
        <w:t>. Боли за грудиной и одышка при ходьбе впервые появились 10 дней назад, при остановке проходили. Ухудшение состояния - около суток. В течение пяти лет страдает" пароксизмальной формой мерцательной аритмии. Более 16 лет страдает повышением АД до 180/100 мм.рт.ст. Впервые повышенное АД было -выявлено- во время беременности. Два года назад выявлены МКБ и хронический пиелонефрит. Мама и сестра-близнец страдают гипертонией.</w:t>
      </w:r>
    </w:p>
    <w:p w:rsidR="00E95817" w:rsidRPr="00DE1FA4" w:rsidRDefault="00E95817" w:rsidP="00DE1FA4">
      <w:pPr>
        <w:shd w:val="clear" w:color="auto" w:fill="FFFFFF"/>
        <w:tabs>
          <w:tab w:val="left" w:pos="1134"/>
        </w:tabs>
        <w:ind w:firstLine="709"/>
        <w:jc w:val="both"/>
        <w:rPr>
          <w:color w:val="000000"/>
          <w:sz w:val="28"/>
          <w:szCs w:val="28"/>
        </w:rPr>
      </w:pPr>
      <w:r w:rsidRPr="00DE1FA4">
        <w:rPr>
          <w:rFonts w:eastAsia="Calibri"/>
          <w:i/>
          <w:iCs/>
          <w:color w:val="000000"/>
          <w:sz w:val="28"/>
          <w:szCs w:val="28"/>
        </w:rPr>
        <w:t>При осмотре:</w:t>
      </w:r>
      <w:r w:rsidRPr="00DE1FA4">
        <w:rPr>
          <w:color w:val="000000"/>
          <w:sz w:val="28"/>
          <w:szCs w:val="28"/>
        </w:rPr>
        <w:t> АД- 140/100 мм.рт.ст., Ps- 92 в минуту. Ожирение II ст. Кожные покровы бледные, сухие, теплые, периферических отеков нет. В легких - дыхание везикулярное, равномерно ослабленное в нижне-задних отделах, влажные мелкопузырчатые хрипы с обеих сторон в небольшом количестве. Границы сердца при перкуссии расширены влево и вниз, тоны приглушены, акцент II тона во втором межреберном промежутке слева от грудины, тахикардия, систолический шум над всей областью сердца, максимально на верхушке и во втором межреберье справа от грудины. Живот мягкий, безболезненный. Печень - по краю реберной дуги.</w:t>
      </w:r>
    </w:p>
    <w:p w:rsidR="00E95817" w:rsidRPr="00DE1FA4" w:rsidRDefault="00E95817" w:rsidP="00DE1FA4">
      <w:pPr>
        <w:shd w:val="clear" w:color="auto" w:fill="FFFFFF"/>
        <w:tabs>
          <w:tab w:val="left" w:pos="1134"/>
        </w:tabs>
        <w:ind w:firstLine="709"/>
        <w:jc w:val="both"/>
        <w:rPr>
          <w:color w:val="000000"/>
          <w:sz w:val="28"/>
          <w:szCs w:val="28"/>
        </w:rPr>
      </w:pPr>
      <w:r w:rsidRPr="00DE1FA4">
        <w:rPr>
          <w:rFonts w:eastAsia="Calibri"/>
          <w:i/>
          <w:iCs/>
          <w:color w:val="000000"/>
          <w:sz w:val="28"/>
          <w:szCs w:val="28"/>
        </w:rPr>
        <w:t>На ЭКГ:</w:t>
      </w:r>
      <w:r w:rsidRPr="00DE1FA4">
        <w:rPr>
          <w:color w:val="000000"/>
          <w:sz w:val="28"/>
          <w:szCs w:val="28"/>
        </w:rPr>
        <w:t xml:space="preserve"> низкий вольтаж зубцов R, синусовая тахикардия, </w:t>
      </w:r>
      <w:proofErr w:type="spellStart"/>
      <w:r w:rsidRPr="00DE1FA4">
        <w:rPr>
          <w:color w:val="000000"/>
          <w:sz w:val="28"/>
          <w:szCs w:val="28"/>
        </w:rPr>
        <w:t>ч.с.с</w:t>
      </w:r>
      <w:proofErr w:type="spellEnd"/>
      <w:r w:rsidRPr="00DE1FA4">
        <w:rPr>
          <w:color w:val="000000"/>
          <w:sz w:val="28"/>
          <w:szCs w:val="28"/>
        </w:rPr>
        <w:t>.= 92 в минуту, дискордантность - элевация ST I, II, avL, V1-V4 более 2 мм, депрессия ST III, avF.</w:t>
      </w:r>
    </w:p>
    <w:p w:rsidR="00E95817" w:rsidRPr="00DE1FA4" w:rsidRDefault="00E95817" w:rsidP="00DE1FA4">
      <w:pPr>
        <w:shd w:val="clear" w:color="auto" w:fill="FFFFFF"/>
        <w:tabs>
          <w:tab w:val="left" w:pos="1134"/>
        </w:tabs>
        <w:ind w:firstLine="709"/>
        <w:jc w:val="both"/>
        <w:rPr>
          <w:color w:val="000000"/>
          <w:sz w:val="28"/>
          <w:szCs w:val="28"/>
        </w:rPr>
      </w:pPr>
      <w:r w:rsidRPr="00DE1FA4">
        <w:rPr>
          <w:rFonts w:eastAsia="Calibri"/>
          <w:i/>
          <w:iCs/>
          <w:color w:val="000000"/>
          <w:sz w:val="28"/>
          <w:szCs w:val="28"/>
        </w:rPr>
        <w:t>Общий анализ крови:</w:t>
      </w:r>
      <w:r w:rsidRPr="00DE1FA4">
        <w:rPr>
          <w:color w:val="000000"/>
          <w:sz w:val="28"/>
          <w:szCs w:val="28"/>
        </w:rPr>
        <w:t> эритроциты- 4,6 * 10</w:t>
      </w:r>
      <w:r w:rsidRPr="00DE1FA4">
        <w:rPr>
          <w:color w:val="000000"/>
          <w:sz w:val="28"/>
          <w:szCs w:val="28"/>
          <w:vertAlign w:val="superscript"/>
        </w:rPr>
        <w:t>1б</w:t>
      </w:r>
      <w:r w:rsidRPr="00DE1FA4">
        <w:rPr>
          <w:color w:val="000000"/>
          <w:sz w:val="28"/>
          <w:szCs w:val="28"/>
        </w:rPr>
        <w:t>/л; гемоглобин- 140 г/л; цвет, показатель- 0,91; лейкоциты- 10,7 * 10</w:t>
      </w:r>
      <w:r w:rsidRPr="00DE1FA4">
        <w:rPr>
          <w:color w:val="000000"/>
          <w:sz w:val="28"/>
          <w:szCs w:val="28"/>
          <w:vertAlign w:val="superscript"/>
        </w:rPr>
        <w:t>9</w:t>
      </w:r>
      <w:r w:rsidRPr="00DE1FA4">
        <w:rPr>
          <w:color w:val="000000"/>
          <w:sz w:val="28"/>
          <w:szCs w:val="28"/>
        </w:rPr>
        <w:t>/л, эозинофилы- 0, палочкоядерные- 2, сегментоядерные- 79, лимфоциты- б, моноциты- 3, СОЭ - 12 мм/час.</w:t>
      </w:r>
    </w:p>
    <w:p w:rsidR="00E95817" w:rsidRPr="00DE1FA4" w:rsidRDefault="00E95817" w:rsidP="00DE1FA4">
      <w:pPr>
        <w:shd w:val="clear" w:color="auto" w:fill="FFFFFF"/>
        <w:tabs>
          <w:tab w:val="left" w:pos="1134"/>
        </w:tabs>
        <w:ind w:firstLine="709"/>
        <w:jc w:val="both"/>
        <w:rPr>
          <w:color w:val="000000"/>
          <w:sz w:val="28"/>
          <w:szCs w:val="28"/>
        </w:rPr>
      </w:pPr>
      <w:r w:rsidRPr="00DE1FA4">
        <w:rPr>
          <w:rFonts w:eastAsia="Calibri"/>
          <w:i/>
          <w:iCs/>
          <w:color w:val="000000"/>
          <w:sz w:val="28"/>
          <w:szCs w:val="28"/>
        </w:rPr>
        <w:lastRenderedPageBreak/>
        <w:t>Биохимическое исследование крови:</w:t>
      </w:r>
      <w:r w:rsidRPr="00DE1FA4">
        <w:rPr>
          <w:color w:val="000000"/>
          <w:sz w:val="28"/>
          <w:szCs w:val="28"/>
        </w:rPr>
        <w:t> холестерин- 7,8 ммоль/л, АЛТ- 87 ед/л, ACT- 298 ед/л, ГТТ- 18 ед/л, ЛДГ- 2725 ед/л, КФК- 1511 ед/л, общий билирубин- 12 мкмоль/л, прямой- отрицательный, креатинин- 100 мкмоль/л, мочевина- 8 ммоль/л.</w:t>
      </w:r>
    </w:p>
    <w:p w:rsidR="00E95817" w:rsidRPr="00DE1FA4" w:rsidRDefault="00E95817" w:rsidP="00DE1FA4">
      <w:pPr>
        <w:shd w:val="clear" w:color="auto" w:fill="FFFFFF"/>
        <w:tabs>
          <w:tab w:val="left" w:pos="1134"/>
        </w:tabs>
        <w:ind w:firstLine="709"/>
        <w:jc w:val="both"/>
        <w:rPr>
          <w:color w:val="000000"/>
          <w:sz w:val="28"/>
          <w:szCs w:val="28"/>
        </w:rPr>
      </w:pPr>
      <w:r w:rsidRPr="00DE1FA4">
        <w:rPr>
          <w:rFonts w:eastAsia="Calibri"/>
          <w:i/>
          <w:iCs/>
          <w:color w:val="000000"/>
          <w:sz w:val="28"/>
          <w:szCs w:val="28"/>
        </w:rPr>
        <w:t>На рентгенограмме органов грудной клетки:</w:t>
      </w:r>
      <w:r w:rsidRPr="00DE1FA4">
        <w:rPr>
          <w:color w:val="000000"/>
          <w:sz w:val="28"/>
          <w:szCs w:val="28"/>
        </w:rPr>
        <w:t> усилен легочный рисунок за счет периваскулярной инфильтрации.</w:t>
      </w:r>
    </w:p>
    <w:p w:rsidR="00E95817" w:rsidRPr="00DE1FA4" w:rsidRDefault="00E95817" w:rsidP="00DE1FA4">
      <w:pPr>
        <w:shd w:val="clear" w:color="auto" w:fill="FFFFFF"/>
        <w:tabs>
          <w:tab w:val="left" w:pos="1134"/>
        </w:tabs>
        <w:ind w:firstLine="709"/>
        <w:jc w:val="both"/>
        <w:rPr>
          <w:sz w:val="28"/>
          <w:szCs w:val="28"/>
        </w:rPr>
      </w:pPr>
      <w:r w:rsidRPr="00DE1FA4">
        <w:rPr>
          <w:rFonts w:eastAsia="Calibri"/>
          <w:b/>
          <w:iCs/>
          <w:color w:val="000000"/>
          <w:sz w:val="28"/>
          <w:szCs w:val="28"/>
        </w:rPr>
        <w:t>Задания:</w:t>
      </w:r>
    </w:p>
    <w:p w:rsidR="00E95817" w:rsidRPr="00DE1FA4" w:rsidRDefault="00E95817" w:rsidP="00DE1FA4">
      <w:pPr>
        <w:shd w:val="clear" w:color="auto" w:fill="FFFFFF"/>
        <w:tabs>
          <w:tab w:val="left" w:pos="1134"/>
        </w:tabs>
        <w:ind w:firstLine="709"/>
        <w:jc w:val="both"/>
        <w:rPr>
          <w:color w:val="000000"/>
          <w:sz w:val="28"/>
          <w:szCs w:val="28"/>
        </w:rPr>
      </w:pPr>
      <w:r w:rsidRPr="00DE1FA4">
        <w:rPr>
          <w:sz w:val="28"/>
          <w:szCs w:val="28"/>
        </w:rPr>
        <w:t> </w:t>
      </w:r>
      <w:r w:rsidRPr="00DE1FA4">
        <w:rPr>
          <w:color w:val="000000"/>
          <w:sz w:val="28"/>
          <w:szCs w:val="28"/>
        </w:rPr>
        <w:t>1. Ваш диагноз, его обоснование.</w:t>
      </w:r>
    </w:p>
    <w:p w:rsidR="00E95817" w:rsidRPr="00DE1FA4" w:rsidRDefault="00E95817" w:rsidP="00DE1FA4">
      <w:pPr>
        <w:shd w:val="clear" w:color="auto" w:fill="FFFFFF"/>
        <w:tabs>
          <w:tab w:val="left" w:pos="1134"/>
        </w:tabs>
        <w:ind w:firstLine="709"/>
        <w:jc w:val="both"/>
        <w:rPr>
          <w:color w:val="000000"/>
          <w:sz w:val="28"/>
          <w:szCs w:val="28"/>
        </w:rPr>
      </w:pPr>
      <w:r w:rsidRPr="00DE1FA4">
        <w:rPr>
          <w:color w:val="000000"/>
          <w:sz w:val="28"/>
          <w:szCs w:val="28"/>
        </w:rPr>
        <w:t>2 Какими осложнениями чревато внутривенное введение сердечных гликозидов в остром периоде ИМ, на чем основано положение о нежелательности их введения в этом состоянии? Почему мы добавляем их в подостром периоде, для лечения каких осложнений ИМ?</w:t>
      </w:r>
    </w:p>
    <w:p w:rsidR="00E95817" w:rsidRPr="00DE1FA4" w:rsidRDefault="00E95817" w:rsidP="00DE1FA4">
      <w:pPr>
        <w:shd w:val="clear" w:color="auto" w:fill="FFFFFF"/>
        <w:tabs>
          <w:tab w:val="left" w:pos="1134"/>
        </w:tabs>
        <w:ind w:firstLine="709"/>
        <w:jc w:val="both"/>
        <w:rPr>
          <w:color w:val="000000"/>
          <w:sz w:val="28"/>
          <w:szCs w:val="28"/>
        </w:rPr>
      </w:pPr>
      <w:r w:rsidRPr="00DE1FA4">
        <w:rPr>
          <w:color w:val="000000"/>
          <w:sz w:val="28"/>
          <w:szCs w:val="28"/>
        </w:rPr>
        <w:t>3 Какое плановое лечение вы назначите данной больной? Назначите ли</w:t>
      </w:r>
    </w:p>
    <w:p w:rsidR="00E95817" w:rsidRPr="00DE1FA4" w:rsidRDefault="00E95817" w:rsidP="00DE1FA4">
      <w:pPr>
        <w:shd w:val="clear" w:color="auto" w:fill="FFFFFF"/>
        <w:tabs>
          <w:tab w:val="left" w:pos="1134"/>
        </w:tabs>
        <w:ind w:firstLine="709"/>
        <w:jc w:val="both"/>
        <w:rPr>
          <w:color w:val="000000"/>
          <w:sz w:val="28"/>
          <w:szCs w:val="28"/>
        </w:rPr>
      </w:pPr>
      <w:r w:rsidRPr="00DE1FA4">
        <w:rPr>
          <w:color w:val="000000"/>
          <w:sz w:val="28"/>
          <w:szCs w:val="28"/>
        </w:rPr>
        <w:t>тромболизис?</w:t>
      </w:r>
    </w:p>
    <w:p w:rsidR="00562097" w:rsidRPr="00DE1FA4" w:rsidRDefault="00562097" w:rsidP="00DE1FA4">
      <w:pPr>
        <w:tabs>
          <w:tab w:val="left" w:pos="1134"/>
        </w:tabs>
        <w:ind w:firstLine="709"/>
        <w:jc w:val="both"/>
        <w:rPr>
          <w:b/>
          <w:color w:val="000000"/>
          <w:sz w:val="28"/>
          <w:szCs w:val="28"/>
          <w:u w:val="single"/>
        </w:rPr>
      </w:pPr>
    </w:p>
    <w:p w:rsidR="0088545B" w:rsidRPr="00DE1FA4" w:rsidRDefault="0088545B" w:rsidP="00DE1FA4">
      <w:pPr>
        <w:tabs>
          <w:tab w:val="left" w:pos="1134"/>
        </w:tabs>
        <w:ind w:firstLine="709"/>
        <w:rPr>
          <w:b/>
          <w:bCs/>
          <w:sz w:val="28"/>
          <w:szCs w:val="28"/>
        </w:rPr>
      </w:pPr>
    </w:p>
    <w:p w:rsidR="0088545B" w:rsidRPr="00DE1FA4" w:rsidRDefault="0088545B" w:rsidP="00DE1FA4">
      <w:pPr>
        <w:tabs>
          <w:tab w:val="left" w:pos="1134"/>
        </w:tabs>
        <w:ind w:firstLine="709"/>
        <w:jc w:val="both"/>
        <w:rPr>
          <w:b/>
          <w:color w:val="000000"/>
          <w:sz w:val="28"/>
          <w:szCs w:val="28"/>
          <w:u w:val="single"/>
        </w:rPr>
      </w:pPr>
      <w:r w:rsidRPr="00DE1FA4">
        <w:rPr>
          <w:b/>
          <w:color w:val="000000"/>
          <w:sz w:val="28"/>
          <w:szCs w:val="28"/>
          <w:u w:val="single"/>
        </w:rPr>
        <w:t>Практические задания для проверки практических навыков</w:t>
      </w:r>
    </w:p>
    <w:p w:rsidR="0088545B" w:rsidRPr="00DE1FA4" w:rsidRDefault="0088545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88545B" w:rsidRPr="00DE1FA4" w:rsidRDefault="0088545B" w:rsidP="00DE1FA4">
      <w:pPr>
        <w:pStyle w:val="a5"/>
        <w:numPr>
          <w:ilvl w:val="0"/>
          <w:numId w:val="2"/>
        </w:numPr>
        <w:tabs>
          <w:tab w:val="left" w:pos="1134"/>
        </w:tabs>
        <w:ind w:left="0" w:firstLine="709"/>
        <w:rPr>
          <w:rFonts w:ascii="Times New Roman" w:hAnsi="Times New Roman"/>
          <w:sz w:val="28"/>
          <w:szCs w:val="28"/>
        </w:rPr>
      </w:pPr>
      <w:r w:rsidRPr="00DE1FA4">
        <w:rPr>
          <w:rFonts w:ascii="Times New Roman" w:hAnsi="Times New Roman"/>
          <w:sz w:val="28"/>
          <w:szCs w:val="28"/>
        </w:rPr>
        <w:t>Проведение дифференциального диагноза у конкретного больного.</w:t>
      </w:r>
    </w:p>
    <w:p w:rsidR="0088545B" w:rsidRPr="00DE1FA4" w:rsidRDefault="0088545B" w:rsidP="00DE1FA4">
      <w:pPr>
        <w:pStyle w:val="a5"/>
        <w:numPr>
          <w:ilvl w:val="0"/>
          <w:numId w:val="2"/>
        </w:numPr>
        <w:tabs>
          <w:tab w:val="left" w:pos="1134"/>
        </w:tabs>
        <w:ind w:left="0" w:firstLine="709"/>
        <w:rPr>
          <w:rFonts w:ascii="Times New Roman" w:hAnsi="Times New Roman"/>
          <w:b/>
          <w:color w:val="000000"/>
          <w:sz w:val="28"/>
          <w:szCs w:val="28"/>
          <w:u w:val="single"/>
        </w:rPr>
      </w:pPr>
      <w:r w:rsidRPr="00DE1FA4">
        <w:rPr>
          <w:rFonts w:ascii="Times New Roman" w:hAnsi="Times New Roman"/>
          <w:sz w:val="28"/>
          <w:szCs w:val="28"/>
        </w:rPr>
        <w:t>Н</w:t>
      </w:r>
      <w:r w:rsidRPr="00DE1FA4">
        <w:rPr>
          <w:rFonts w:ascii="Times New Roman" w:eastAsia="Calibri" w:hAnsi="Times New Roman"/>
          <w:sz w:val="28"/>
          <w:szCs w:val="28"/>
        </w:rPr>
        <w:t>азначение лечения</w:t>
      </w:r>
    </w:p>
    <w:p w:rsidR="007E7400" w:rsidRPr="00DE1FA4" w:rsidRDefault="007E7400" w:rsidP="00DE1FA4">
      <w:pPr>
        <w:tabs>
          <w:tab w:val="left" w:pos="1134"/>
        </w:tabs>
        <w:ind w:firstLine="709"/>
        <w:jc w:val="center"/>
        <w:rPr>
          <w:b/>
          <w:color w:val="000000"/>
          <w:sz w:val="28"/>
          <w:szCs w:val="28"/>
        </w:rPr>
      </w:pPr>
      <w:r w:rsidRPr="00DE1FA4">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DE1FA4" w:rsidRDefault="007E7400" w:rsidP="00DE1FA4">
      <w:pPr>
        <w:tabs>
          <w:tab w:val="left" w:pos="1134"/>
        </w:tabs>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DE1FA4" w:rsidTr="005108E6">
        <w:tc>
          <w:tcPr>
            <w:tcW w:w="3256" w:type="dxa"/>
          </w:tcPr>
          <w:p w:rsidR="007E7400" w:rsidRPr="00DE1FA4" w:rsidRDefault="007E7400" w:rsidP="00DE1FA4">
            <w:pPr>
              <w:tabs>
                <w:tab w:val="left" w:pos="1134"/>
              </w:tabs>
              <w:jc w:val="center"/>
              <w:rPr>
                <w:b/>
                <w:color w:val="000000"/>
                <w:sz w:val="28"/>
                <w:szCs w:val="28"/>
              </w:rPr>
            </w:pPr>
            <w:r w:rsidRPr="00DE1FA4">
              <w:rPr>
                <w:b/>
                <w:color w:val="000000"/>
                <w:sz w:val="28"/>
                <w:szCs w:val="28"/>
              </w:rPr>
              <w:t xml:space="preserve">Форма контроля </w:t>
            </w:r>
          </w:p>
        </w:tc>
        <w:tc>
          <w:tcPr>
            <w:tcW w:w="6378" w:type="dxa"/>
          </w:tcPr>
          <w:p w:rsidR="007E7400" w:rsidRPr="00DE1FA4" w:rsidRDefault="007E7400" w:rsidP="00DE1FA4">
            <w:pPr>
              <w:tabs>
                <w:tab w:val="left" w:pos="1134"/>
              </w:tabs>
              <w:jc w:val="center"/>
              <w:rPr>
                <w:b/>
                <w:color w:val="000000"/>
                <w:sz w:val="28"/>
                <w:szCs w:val="28"/>
              </w:rPr>
            </w:pPr>
            <w:r w:rsidRPr="00DE1FA4">
              <w:rPr>
                <w:b/>
                <w:color w:val="000000"/>
                <w:sz w:val="28"/>
                <w:szCs w:val="28"/>
              </w:rPr>
              <w:t>Критерии оценивания</w:t>
            </w:r>
          </w:p>
        </w:tc>
      </w:tr>
      <w:tr w:rsidR="007E7400" w:rsidRPr="00DE1FA4" w:rsidTr="005108E6">
        <w:tc>
          <w:tcPr>
            <w:tcW w:w="3256" w:type="dxa"/>
            <w:vMerge w:val="restart"/>
          </w:tcPr>
          <w:p w:rsidR="007E7400" w:rsidRPr="00DE1FA4" w:rsidRDefault="007E7400" w:rsidP="00DE1FA4">
            <w:pPr>
              <w:tabs>
                <w:tab w:val="left" w:pos="1134"/>
              </w:tabs>
              <w:jc w:val="center"/>
              <w:rPr>
                <w:b/>
                <w:color w:val="000000"/>
                <w:sz w:val="28"/>
                <w:szCs w:val="28"/>
              </w:rPr>
            </w:pPr>
            <w:r w:rsidRPr="00DE1FA4">
              <w:rPr>
                <w:b/>
                <w:color w:val="000000"/>
                <w:sz w:val="28"/>
                <w:szCs w:val="28"/>
              </w:rPr>
              <w:t>устный опрос</w:t>
            </w:r>
          </w:p>
          <w:p w:rsidR="007E7400" w:rsidRPr="00DE1FA4" w:rsidRDefault="007E7400" w:rsidP="00DE1FA4">
            <w:pPr>
              <w:tabs>
                <w:tab w:val="left" w:pos="1134"/>
              </w:tabs>
              <w:jc w:val="center"/>
              <w:rPr>
                <w:b/>
                <w:color w:val="000000"/>
                <w:sz w:val="28"/>
                <w:szCs w:val="28"/>
              </w:rPr>
            </w:pPr>
          </w:p>
          <w:p w:rsidR="007E7400" w:rsidRPr="00DE1FA4" w:rsidRDefault="007E7400" w:rsidP="00DE1FA4">
            <w:pPr>
              <w:tabs>
                <w:tab w:val="left" w:pos="1134"/>
              </w:tabs>
              <w:jc w:val="center"/>
              <w:rPr>
                <w:b/>
                <w:color w:val="000000"/>
                <w:sz w:val="28"/>
                <w:szCs w:val="28"/>
              </w:rPr>
            </w:pPr>
          </w:p>
          <w:p w:rsidR="007E7400" w:rsidRPr="00DE1FA4" w:rsidRDefault="007E7400" w:rsidP="00DE1FA4">
            <w:pPr>
              <w:tabs>
                <w:tab w:val="left" w:pos="1134"/>
              </w:tabs>
              <w:jc w:val="center"/>
              <w:rPr>
                <w:b/>
                <w:color w:val="000000"/>
                <w:sz w:val="28"/>
                <w:szCs w:val="28"/>
              </w:rPr>
            </w:pPr>
          </w:p>
          <w:p w:rsidR="007E7400" w:rsidRPr="00DE1FA4" w:rsidRDefault="007E7400" w:rsidP="00DE1FA4">
            <w:pPr>
              <w:tabs>
                <w:tab w:val="left" w:pos="1134"/>
              </w:tabs>
              <w:jc w:val="center"/>
              <w:rPr>
                <w:b/>
                <w:color w:val="000000"/>
                <w:sz w:val="28"/>
                <w:szCs w:val="28"/>
              </w:rPr>
            </w:pPr>
          </w:p>
        </w:tc>
        <w:tc>
          <w:tcPr>
            <w:tcW w:w="6378" w:type="dxa"/>
          </w:tcPr>
          <w:p w:rsidR="007E7400" w:rsidRPr="00DE1FA4" w:rsidRDefault="007E7400" w:rsidP="00DE1FA4">
            <w:pPr>
              <w:tabs>
                <w:tab w:val="left" w:pos="1134"/>
              </w:tabs>
              <w:jc w:val="both"/>
              <w:rPr>
                <w:b/>
                <w:color w:val="000000"/>
                <w:sz w:val="28"/>
                <w:szCs w:val="28"/>
              </w:rPr>
            </w:pPr>
            <w:r w:rsidRPr="00DE1FA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DE1FA4" w:rsidTr="005108E6">
        <w:tc>
          <w:tcPr>
            <w:tcW w:w="3256" w:type="dxa"/>
            <w:vMerge/>
          </w:tcPr>
          <w:p w:rsidR="007E7400" w:rsidRPr="00DE1FA4" w:rsidRDefault="007E7400" w:rsidP="00DE1FA4">
            <w:pPr>
              <w:tabs>
                <w:tab w:val="left" w:pos="1134"/>
              </w:tabs>
              <w:jc w:val="center"/>
              <w:rPr>
                <w:b/>
                <w:color w:val="000000"/>
                <w:sz w:val="28"/>
                <w:szCs w:val="28"/>
              </w:rPr>
            </w:pPr>
          </w:p>
        </w:tc>
        <w:tc>
          <w:tcPr>
            <w:tcW w:w="6378" w:type="dxa"/>
            <w:shd w:val="clear" w:color="auto" w:fill="auto"/>
          </w:tcPr>
          <w:p w:rsidR="007E7400" w:rsidRPr="00DE1FA4" w:rsidRDefault="007E7400" w:rsidP="00DE1FA4">
            <w:pPr>
              <w:tabs>
                <w:tab w:val="left" w:pos="1134"/>
              </w:tabs>
              <w:jc w:val="both"/>
              <w:rPr>
                <w:color w:val="000000"/>
                <w:sz w:val="28"/>
                <w:szCs w:val="28"/>
              </w:rPr>
            </w:pPr>
            <w:r w:rsidRPr="00DE1FA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DE1FA4" w:rsidTr="005108E6">
        <w:tc>
          <w:tcPr>
            <w:tcW w:w="3256" w:type="dxa"/>
            <w:vMerge/>
          </w:tcPr>
          <w:p w:rsidR="007E7400" w:rsidRPr="00DE1FA4" w:rsidRDefault="007E7400" w:rsidP="00DE1FA4">
            <w:pPr>
              <w:tabs>
                <w:tab w:val="left" w:pos="1134"/>
              </w:tabs>
              <w:jc w:val="center"/>
              <w:rPr>
                <w:b/>
                <w:color w:val="000000"/>
                <w:sz w:val="28"/>
                <w:szCs w:val="28"/>
              </w:rPr>
            </w:pPr>
          </w:p>
        </w:tc>
        <w:tc>
          <w:tcPr>
            <w:tcW w:w="6378" w:type="dxa"/>
          </w:tcPr>
          <w:p w:rsidR="007E7400" w:rsidRPr="00DE1FA4" w:rsidRDefault="007E7400" w:rsidP="00DE1FA4">
            <w:pPr>
              <w:tabs>
                <w:tab w:val="left" w:pos="1134"/>
              </w:tabs>
              <w:jc w:val="both"/>
              <w:rPr>
                <w:color w:val="000000"/>
                <w:sz w:val="28"/>
                <w:szCs w:val="28"/>
              </w:rPr>
            </w:pPr>
            <w:r w:rsidRPr="00DE1FA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DE1FA4" w:rsidTr="005108E6">
        <w:tc>
          <w:tcPr>
            <w:tcW w:w="3256" w:type="dxa"/>
            <w:vMerge/>
          </w:tcPr>
          <w:p w:rsidR="007E7400" w:rsidRPr="00DE1FA4" w:rsidRDefault="007E7400" w:rsidP="00DE1FA4">
            <w:pPr>
              <w:tabs>
                <w:tab w:val="left" w:pos="1134"/>
              </w:tabs>
              <w:jc w:val="center"/>
              <w:rPr>
                <w:b/>
                <w:color w:val="000000"/>
                <w:sz w:val="28"/>
                <w:szCs w:val="28"/>
              </w:rPr>
            </w:pPr>
          </w:p>
        </w:tc>
        <w:tc>
          <w:tcPr>
            <w:tcW w:w="6378" w:type="dxa"/>
          </w:tcPr>
          <w:p w:rsidR="007E7400" w:rsidRPr="00DE1FA4" w:rsidRDefault="007E7400" w:rsidP="00DE1FA4">
            <w:pPr>
              <w:tabs>
                <w:tab w:val="left" w:pos="1134"/>
              </w:tabs>
              <w:jc w:val="both"/>
              <w:rPr>
                <w:color w:val="000000"/>
                <w:sz w:val="28"/>
                <w:szCs w:val="28"/>
              </w:rPr>
            </w:pPr>
            <w:r w:rsidRPr="00DE1FA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76971" w:rsidRPr="00DE1FA4" w:rsidTr="005108E6">
        <w:tc>
          <w:tcPr>
            <w:tcW w:w="3256" w:type="dxa"/>
            <w:vMerge w:val="restart"/>
          </w:tcPr>
          <w:p w:rsidR="00176971" w:rsidRPr="00DE1FA4" w:rsidRDefault="00176971" w:rsidP="00DE1FA4">
            <w:pPr>
              <w:tabs>
                <w:tab w:val="left" w:pos="1134"/>
              </w:tabs>
              <w:jc w:val="center"/>
              <w:rPr>
                <w:b/>
                <w:color w:val="000000"/>
                <w:sz w:val="28"/>
                <w:szCs w:val="28"/>
              </w:rPr>
            </w:pPr>
            <w:r w:rsidRPr="00DE1FA4">
              <w:rPr>
                <w:b/>
                <w:color w:val="000000"/>
                <w:sz w:val="28"/>
                <w:szCs w:val="28"/>
              </w:rPr>
              <w:t>защита реферата</w:t>
            </w:r>
          </w:p>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w:t>
            </w:r>
            <w:r w:rsidRPr="00DE1FA4">
              <w:rPr>
                <w:color w:val="000000"/>
                <w:sz w:val="28"/>
                <w:szCs w:val="28"/>
              </w:rPr>
              <w:lastRenderedPageBreak/>
              <w:t>допущены фактические ошибки в содержании реферата или при ответе на дополнительные вопросы; во время защиты отсутствует вывод.</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176971" w:rsidRPr="00DE1FA4" w:rsidTr="006E4988">
        <w:tc>
          <w:tcPr>
            <w:tcW w:w="3256" w:type="dxa"/>
            <w:vMerge w:val="restart"/>
          </w:tcPr>
          <w:p w:rsidR="00176971" w:rsidRPr="00DE1FA4" w:rsidRDefault="00176971" w:rsidP="00DE1FA4">
            <w:pPr>
              <w:tabs>
                <w:tab w:val="left" w:pos="1134"/>
              </w:tabs>
              <w:jc w:val="center"/>
              <w:rPr>
                <w:b/>
                <w:color w:val="000000"/>
                <w:sz w:val="28"/>
                <w:szCs w:val="28"/>
              </w:rPr>
            </w:pPr>
            <w:r w:rsidRPr="00DE1FA4">
              <w:rPr>
                <w:b/>
                <w:color w:val="000000"/>
                <w:sz w:val="28"/>
                <w:szCs w:val="28"/>
              </w:rPr>
              <w:t>Реферат с мультимедийной презентацией</w:t>
            </w:r>
          </w:p>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 xml:space="preserve">Оценка «ОТЛИЧНО» выставляется если обучающимся выполнены все требования к подготовке и представлению реферата и мультимедийной презентации: показан высокий уровень </w:t>
            </w:r>
            <w:r w:rsidRPr="00DE1FA4">
              <w:rPr>
                <w:sz w:val="28"/>
                <w:szCs w:val="28"/>
              </w:rPr>
              <w:t xml:space="preserve">теоретической осведомленности по </w:t>
            </w:r>
            <w:proofErr w:type="spellStart"/>
            <w:r w:rsidRPr="00DE1FA4">
              <w:rPr>
                <w:sz w:val="28"/>
                <w:szCs w:val="28"/>
              </w:rPr>
              <w:t>заданномувопросу</w:t>
            </w:r>
            <w:proofErr w:type="spellEnd"/>
            <w:r w:rsidRPr="00DE1FA4">
              <w:rPr>
                <w:sz w:val="28"/>
                <w:szCs w:val="28"/>
              </w:rPr>
              <w:t xml:space="preserve">, </w:t>
            </w:r>
            <w:r w:rsidRPr="00DE1FA4">
              <w:rPr>
                <w:color w:val="000000"/>
                <w:sz w:val="28"/>
                <w:szCs w:val="28"/>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176971" w:rsidRPr="00DE1FA4" w:rsidTr="006E4988">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76971" w:rsidRPr="00DE1FA4" w:rsidTr="006E4988">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 xml:space="preserve">Оценка «УДОВЛЕТВОРИТЕЛЬНО» выставляется если обучающийся допускает существенные отступления от требований к подготовке </w:t>
            </w:r>
            <w:r w:rsidR="00B51C94" w:rsidRPr="00DE1FA4">
              <w:rPr>
                <w:color w:val="000000"/>
                <w:sz w:val="28"/>
                <w:szCs w:val="28"/>
              </w:rPr>
              <w:t>реферата</w:t>
            </w:r>
            <w:r w:rsidRPr="00DE1FA4">
              <w:rPr>
                <w:color w:val="000000"/>
                <w:sz w:val="28"/>
                <w:szCs w:val="28"/>
              </w:rPr>
              <w:t xml:space="preserve"> и презентации. В частности, тема освещена лишь частично; допущены фактические ошибки в содержании </w:t>
            </w:r>
            <w:r w:rsidR="00B51C94" w:rsidRPr="00DE1FA4">
              <w:rPr>
                <w:color w:val="000000"/>
                <w:sz w:val="28"/>
                <w:szCs w:val="28"/>
              </w:rPr>
              <w:t>реферата</w:t>
            </w:r>
            <w:r w:rsidRPr="00DE1FA4">
              <w:rPr>
                <w:color w:val="000000"/>
                <w:sz w:val="28"/>
                <w:szCs w:val="28"/>
              </w:rPr>
              <w:t xml:space="preserve"> или при ответе на дополнительные вопросы.</w:t>
            </w:r>
          </w:p>
        </w:tc>
      </w:tr>
      <w:tr w:rsidR="00176971" w:rsidRPr="00DE1FA4" w:rsidTr="006E4988">
        <w:tc>
          <w:tcPr>
            <w:tcW w:w="3256" w:type="dxa"/>
            <w:vMerge/>
            <w:tcBorders>
              <w:bottom w:val="single" w:sz="4" w:space="0" w:color="auto"/>
            </w:tcBorders>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color w:val="000000"/>
                <w:sz w:val="28"/>
                <w:szCs w:val="28"/>
              </w:rPr>
              <w:t xml:space="preserve">Оценка «НЕУДОВЛЕТВОРИТЕЛЬНО» выставляется если обучающимся не раскрыта тема </w:t>
            </w:r>
            <w:r w:rsidR="00B51C94" w:rsidRPr="00DE1FA4">
              <w:rPr>
                <w:color w:val="000000"/>
                <w:sz w:val="28"/>
                <w:szCs w:val="28"/>
              </w:rPr>
              <w:t>реферата</w:t>
            </w:r>
            <w:r w:rsidRPr="00DE1FA4">
              <w:rPr>
                <w:color w:val="000000"/>
                <w:sz w:val="28"/>
                <w:szCs w:val="28"/>
              </w:rPr>
              <w:t>, обнаруживается существенное непонимание проблемы, не представлена презентация</w:t>
            </w:r>
          </w:p>
        </w:tc>
      </w:tr>
      <w:tr w:rsidR="00176971" w:rsidRPr="00DE1FA4" w:rsidTr="005108E6">
        <w:tc>
          <w:tcPr>
            <w:tcW w:w="3256" w:type="dxa"/>
            <w:vMerge w:val="restart"/>
          </w:tcPr>
          <w:p w:rsidR="00176971" w:rsidRPr="00DE1FA4" w:rsidRDefault="00176971" w:rsidP="00DE1FA4">
            <w:pPr>
              <w:tabs>
                <w:tab w:val="left" w:pos="1134"/>
              </w:tabs>
              <w:jc w:val="center"/>
              <w:rPr>
                <w:b/>
                <w:color w:val="000000"/>
                <w:sz w:val="28"/>
                <w:szCs w:val="28"/>
              </w:rPr>
            </w:pPr>
            <w:r w:rsidRPr="00DE1FA4">
              <w:rPr>
                <w:b/>
                <w:color w:val="000000"/>
                <w:sz w:val="28"/>
                <w:szCs w:val="28"/>
              </w:rPr>
              <w:t>тестирование</w:t>
            </w: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Оценка «ОТЛИЧНО» выставляется при условии 90-100% правильных ответов</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Оценка «ХОРОШО» выставляется при условии 75-89% правильных ответов</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Оценка «УДОВЛЕТВОРИТЕЛЬНО» выставляется при условии 60-74% правильных ответов</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color w:val="000000"/>
                <w:sz w:val="28"/>
                <w:szCs w:val="28"/>
              </w:rPr>
            </w:pPr>
            <w:r w:rsidRPr="00DE1FA4">
              <w:rPr>
                <w:color w:val="000000"/>
                <w:sz w:val="28"/>
                <w:szCs w:val="28"/>
              </w:rPr>
              <w:t>Оценка «НЕУДОВЛЕТВОРИТЕЛЬНО» выставляется при условии 59% и меньше правильных ответов.</w:t>
            </w:r>
          </w:p>
        </w:tc>
      </w:tr>
      <w:tr w:rsidR="00176971" w:rsidRPr="00DE1FA4" w:rsidTr="005108E6">
        <w:tc>
          <w:tcPr>
            <w:tcW w:w="3256" w:type="dxa"/>
            <w:vMerge w:val="restart"/>
          </w:tcPr>
          <w:p w:rsidR="00176971" w:rsidRPr="00DE1FA4" w:rsidRDefault="00176971" w:rsidP="00DE1FA4">
            <w:pPr>
              <w:tabs>
                <w:tab w:val="left" w:pos="1134"/>
              </w:tabs>
              <w:jc w:val="center"/>
              <w:rPr>
                <w:b/>
                <w:color w:val="000000"/>
                <w:sz w:val="28"/>
                <w:szCs w:val="28"/>
              </w:rPr>
            </w:pPr>
            <w:r w:rsidRPr="00DE1FA4">
              <w:rPr>
                <w:b/>
                <w:color w:val="000000"/>
                <w:sz w:val="28"/>
                <w:szCs w:val="28"/>
              </w:rPr>
              <w:t xml:space="preserve">решение ситуационных </w:t>
            </w:r>
          </w:p>
          <w:p w:rsidR="00176971" w:rsidRPr="00DE1FA4" w:rsidRDefault="00176971" w:rsidP="00DE1FA4">
            <w:pPr>
              <w:tabs>
                <w:tab w:val="left" w:pos="1134"/>
              </w:tabs>
              <w:jc w:val="center"/>
              <w:rPr>
                <w:b/>
                <w:color w:val="000000"/>
                <w:sz w:val="28"/>
                <w:szCs w:val="28"/>
              </w:rPr>
            </w:pPr>
            <w:r w:rsidRPr="00DE1FA4">
              <w:rPr>
                <w:b/>
                <w:color w:val="000000"/>
                <w:sz w:val="28"/>
                <w:szCs w:val="28"/>
              </w:rPr>
              <w:t>задач</w:t>
            </w:r>
          </w:p>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b/>
                <w:sz w:val="28"/>
                <w:szCs w:val="28"/>
              </w:rPr>
            </w:pPr>
            <w:r w:rsidRPr="00DE1FA4">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sz w:val="28"/>
                <w:szCs w:val="28"/>
              </w:rPr>
            </w:pPr>
            <w:r w:rsidRPr="00DE1FA4">
              <w:rPr>
                <w:sz w:val="28"/>
                <w:szCs w:val="28"/>
              </w:rPr>
              <w:t>Оценка «ХОРОШО» выставляется если обучающимся дан правильный ответ на вопрос задачи.</w:t>
            </w:r>
            <w:r w:rsidRPr="00DE1FA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sz w:val="28"/>
                <w:szCs w:val="28"/>
              </w:rPr>
            </w:pPr>
            <w:r w:rsidRPr="00DE1FA4">
              <w:rPr>
                <w:sz w:val="28"/>
                <w:szCs w:val="28"/>
              </w:rPr>
              <w:t>Оценка «УДОВЛЕТВОРИТЕЛЬНО» выставляется если обучающимся дан правильный ответ на вопрос задачи.</w:t>
            </w:r>
            <w:r w:rsidRPr="00DE1FA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76971" w:rsidRPr="00DE1FA4" w:rsidTr="005108E6">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sz w:val="28"/>
                <w:szCs w:val="28"/>
              </w:rPr>
            </w:pPr>
            <w:r w:rsidRPr="00DE1FA4">
              <w:rPr>
                <w:sz w:val="28"/>
                <w:szCs w:val="28"/>
              </w:rPr>
              <w:t>Оценка «НЕУДОВЛЕТВОРИТЕЛЬНО» выставляется если обучающимся дан правильный ответ на вопрос задачи</w:t>
            </w:r>
            <w:r w:rsidRPr="00DE1FA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76971" w:rsidRPr="00DE1FA4" w:rsidTr="006E4988">
        <w:tc>
          <w:tcPr>
            <w:tcW w:w="9634" w:type="dxa"/>
            <w:gridSpan w:val="2"/>
          </w:tcPr>
          <w:p w:rsidR="00176971" w:rsidRPr="00DE1FA4" w:rsidRDefault="00176971" w:rsidP="00DE1FA4">
            <w:pPr>
              <w:tabs>
                <w:tab w:val="left" w:pos="1134"/>
              </w:tabs>
              <w:jc w:val="center"/>
              <w:rPr>
                <w:color w:val="000000"/>
                <w:sz w:val="28"/>
                <w:szCs w:val="28"/>
              </w:rPr>
            </w:pPr>
            <w:r w:rsidRPr="00DE1FA4">
              <w:rPr>
                <w:b/>
                <w:sz w:val="28"/>
                <w:szCs w:val="28"/>
              </w:rPr>
              <w:t>Критерии оценки практической части</w:t>
            </w:r>
          </w:p>
        </w:tc>
      </w:tr>
      <w:tr w:rsidR="00176971" w:rsidRPr="00DE1FA4" w:rsidTr="006E4988">
        <w:tc>
          <w:tcPr>
            <w:tcW w:w="3256" w:type="dxa"/>
            <w:vMerge w:val="restart"/>
          </w:tcPr>
          <w:p w:rsidR="00176971" w:rsidRPr="00DE1FA4" w:rsidRDefault="00176971" w:rsidP="00DE1FA4">
            <w:pPr>
              <w:tabs>
                <w:tab w:val="left" w:pos="1134"/>
              </w:tabs>
              <w:rPr>
                <w:b/>
                <w:sz w:val="28"/>
                <w:szCs w:val="28"/>
              </w:rPr>
            </w:pPr>
            <w:r w:rsidRPr="00DE1FA4">
              <w:rPr>
                <w:b/>
                <w:sz w:val="28"/>
                <w:szCs w:val="28"/>
              </w:rPr>
              <w:lastRenderedPageBreak/>
              <w:t>Проверка  практической части</w:t>
            </w:r>
          </w:p>
          <w:p w:rsidR="00176971" w:rsidRPr="00DE1FA4" w:rsidRDefault="00176971" w:rsidP="00DE1FA4">
            <w:pPr>
              <w:tabs>
                <w:tab w:val="left" w:pos="1134"/>
              </w:tabs>
              <w:rPr>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sz w:val="28"/>
                <w:szCs w:val="28"/>
              </w:rPr>
              <w:t>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176971" w:rsidRPr="00DE1FA4" w:rsidTr="006E4988">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176971" w:rsidRPr="00DE1FA4" w:rsidTr="006E4988">
        <w:tc>
          <w:tcPr>
            <w:tcW w:w="3256" w:type="dxa"/>
            <w:vMerge/>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176971" w:rsidRPr="00DE1FA4" w:rsidTr="006E4988">
        <w:tc>
          <w:tcPr>
            <w:tcW w:w="3256" w:type="dxa"/>
            <w:vMerge/>
            <w:tcBorders>
              <w:bottom w:val="single" w:sz="4" w:space="0" w:color="auto"/>
            </w:tcBorders>
          </w:tcPr>
          <w:p w:rsidR="00176971" w:rsidRPr="00DE1FA4" w:rsidRDefault="00176971" w:rsidP="00DE1FA4">
            <w:pPr>
              <w:tabs>
                <w:tab w:val="left" w:pos="1134"/>
              </w:tabs>
              <w:jc w:val="center"/>
              <w:rPr>
                <w:b/>
                <w:color w:val="000000"/>
                <w:sz w:val="28"/>
                <w:szCs w:val="28"/>
              </w:rPr>
            </w:pPr>
          </w:p>
        </w:tc>
        <w:tc>
          <w:tcPr>
            <w:tcW w:w="6378" w:type="dxa"/>
          </w:tcPr>
          <w:p w:rsidR="00176971" w:rsidRPr="00DE1FA4" w:rsidRDefault="00176971" w:rsidP="00DE1FA4">
            <w:pPr>
              <w:tabs>
                <w:tab w:val="left" w:pos="1134"/>
              </w:tabs>
              <w:jc w:val="both"/>
              <w:rPr>
                <w:color w:val="000000"/>
                <w:sz w:val="28"/>
                <w:szCs w:val="28"/>
              </w:rPr>
            </w:pPr>
            <w:r w:rsidRPr="00DE1FA4">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tr w:rsidR="00176971" w:rsidRPr="00DE1FA4" w:rsidTr="00105F85">
        <w:tc>
          <w:tcPr>
            <w:tcW w:w="3256" w:type="dxa"/>
            <w:vMerge w:val="restart"/>
          </w:tcPr>
          <w:p w:rsidR="00176971" w:rsidRPr="00DE1FA4" w:rsidRDefault="00176971" w:rsidP="00DE1FA4">
            <w:pPr>
              <w:tabs>
                <w:tab w:val="left" w:pos="1134"/>
              </w:tabs>
              <w:rPr>
                <w:b/>
                <w:sz w:val="28"/>
                <w:szCs w:val="28"/>
              </w:rPr>
            </w:pPr>
            <w:r w:rsidRPr="00DE1FA4">
              <w:rPr>
                <w:b/>
                <w:sz w:val="28"/>
                <w:szCs w:val="28"/>
              </w:rPr>
              <w:t xml:space="preserve">Проверка  </w:t>
            </w:r>
            <w:proofErr w:type="spellStart"/>
            <w:r w:rsidRPr="00DE1FA4">
              <w:rPr>
                <w:b/>
                <w:sz w:val="28"/>
                <w:szCs w:val="28"/>
              </w:rPr>
              <w:t>историиболезни</w:t>
            </w:r>
            <w:proofErr w:type="spellEnd"/>
          </w:p>
        </w:tc>
        <w:tc>
          <w:tcPr>
            <w:tcW w:w="6378" w:type="dxa"/>
          </w:tcPr>
          <w:p w:rsidR="00176971" w:rsidRPr="00DE1FA4" w:rsidRDefault="00176971" w:rsidP="00DE1FA4">
            <w:pPr>
              <w:tabs>
                <w:tab w:val="left" w:pos="1134"/>
              </w:tabs>
              <w:rPr>
                <w:sz w:val="28"/>
                <w:szCs w:val="28"/>
              </w:rPr>
            </w:pPr>
            <w:r w:rsidRPr="00DE1FA4">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rsidR="00176971" w:rsidRPr="00DE1FA4" w:rsidRDefault="00176971" w:rsidP="00DE1FA4">
            <w:pPr>
              <w:tabs>
                <w:tab w:val="left" w:pos="1134"/>
              </w:tabs>
              <w:rPr>
                <w:sz w:val="28"/>
                <w:szCs w:val="28"/>
              </w:rPr>
            </w:pPr>
            <w:r w:rsidRPr="00DE1FA4">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176971" w:rsidRPr="00DE1FA4" w:rsidRDefault="00176971" w:rsidP="00DE1FA4">
            <w:pPr>
              <w:tabs>
                <w:tab w:val="left" w:pos="1134"/>
              </w:tabs>
              <w:rPr>
                <w:sz w:val="28"/>
                <w:szCs w:val="28"/>
              </w:rPr>
            </w:pPr>
            <w:r w:rsidRPr="00DE1FA4">
              <w:rPr>
                <w:sz w:val="28"/>
                <w:szCs w:val="28"/>
              </w:rPr>
              <w:t>показано умение проводить дифференциальную диагности</w:t>
            </w:r>
            <w:r w:rsidRPr="00DE1FA4">
              <w:rPr>
                <w:sz w:val="28"/>
                <w:szCs w:val="28"/>
              </w:rPr>
              <w:softHyphen/>
              <w:t>ку с учетом основного синдрома у конкретного больного;</w:t>
            </w:r>
          </w:p>
          <w:p w:rsidR="00176971" w:rsidRPr="00DE1FA4" w:rsidRDefault="00176971" w:rsidP="00DE1FA4">
            <w:pPr>
              <w:tabs>
                <w:tab w:val="left" w:pos="1134"/>
              </w:tabs>
              <w:rPr>
                <w:sz w:val="28"/>
                <w:szCs w:val="28"/>
              </w:rPr>
            </w:pPr>
            <w:r w:rsidRPr="00DE1FA4">
              <w:rPr>
                <w:sz w:val="28"/>
                <w:szCs w:val="28"/>
              </w:rPr>
              <w:t>умело составлен план обследования и лечения по основной и сопутствующей патологии у представленного больного;</w:t>
            </w:r>
          </w:p>
          <w:p w:rsidR="00176971" w:rsidRPr="00DE1FA4" w:rsidRDefault="00176971" w:rsidP="00DE1FA4">
            <w:pPr>
              <w:tabs>
                <w:tab w:val="left" w:pos="1134"/>
              </w:tabs>
              <w:rPr>
                <w:sz w:val="28"/>
                <w:szCs w:val="28"/>
              </w:rPr>
            </w:pPr>
            <w:r w:rsidRPr="00DE1FA4">
              <w:rPr>
                <w:sz w:val="28"/>
                <w:szCs w:val="28"/>
              </w:rPr>
              <w:t>проявлены творческие способности в понимании, изложении и применении материала в конкретном клиническом случае;</w:t>
            </w:r>
          </w:p>
          <w:p w:rsidR="00176971" w:rsidRPr="00DE1FA4" w:rsidRDefault="00176971" w:rsidP="00DE1FA4">
            <w:pPr>
              <w:tabs>
                <w:tab w:val="left" w:pos="1134"/>
              </w:tabs>
              <w:rPr>
                <w:sz w:val="28"/>
                <w:szCs w:val="28"/>
              </w:rPr>
            </w:pPr>
            <w:r w:rsidRPr="00DE1FA4">
              <w:rPr>
                <w:sz w:val="28"/>
                <w:szCs w:val="28"/>
              </w:rPr>
              <w:t>нет существенных замечаний по написанию и оформлению истории болезни.</w:t>
            </w:r>
          </w:p>
        </w:tc>
      </w:tr>
      <w:tr w:rsidR="00176971" w:rsidRPr="00DE1FA4" w:rsidTr="00105F85">
        <w:tc>
          <w:tcPr>
            <w:tcW w:w="3256" w:type="dxa"/>
            <w:vMerge/>
          </w:tcPr>
          <w:p w:rsidR="00176971" w:rsidRPr="00DE1FA4" w:rsidRDefault="00176971" w:rsidP="00DE1FA4">
            <w:pPr>
              <w:tabs>
                <w:tab w:val="left" w:pos="1134"/>
              </w:tabs>
              <w:rPr>
                <w:sz w:val="28"/>
                <w:szCs w:val="28"/>
              </w:rPr>
            </w:pPr>
          </w:p>
        </w:tc>
        <w:tc>
          <w:tcPr>
            <w:tcW w:w="6378" w:type="dxa"/>
          </w:tcPr>
          <w:p w:rsidR="00176971" w:rsidRPr="00DE1FA4" w:rsidRDefault="00176971" w:rsidP="00DE1FA4">
            <w:pPr>
              <w:tabs>
                <w:tab w:val="left" w:pos="1134"/>
              </w:tabs>
              <w:rPr>
                <w:sz w:val="28"/>
                <w:szCs w:val="28"/>
              </w:rPr>
            </w:pPr>
            <w:r w:rsidRPr="00DE1FA4">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rsidR="00176971" w:rsidRPr="00DE1FA4" w:rsidRDefault="00176971" w:rsidP="00DE1FA4">
            <w:pPr>
              <w:tabs>
                <w:tab w:val="left" w:pos="1134"/>
              </w:tabs>
              <w:rPr>
                <w:sz w:val="28"/>
                <w:szCs w:val="28"/>
              </w:rPr>
            </w:pPr>
            <w:r w:rsidRPr="00DE1FA4">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rsidR="00176971" w:rsidRPr="00DE1FA4" w:rsidRDefault="00176971" w:rsidP="00DE1FA4">
            <w:pPr>
              <w:tabs>
                <w:tab w:val="left" w:pos="1134"/>
              </w:tabs>
              <w:rPr>
                <w:sz w:val="28"/>
                <w:szCs w:val="28"/>
              </w:rPr>
            </w:pPr>
            <w:r w:rsidRPr="00DE1FA4">
              <w:rPr>
                <w:sz w:val="28"/>
                <w:szCs w:val="28"/>
              </w:rPr>
              <w:t>показано умение проводить дифференциальную диагностику с учетом основного синдрома у конкретного больного;</w:t>
            </w:r>
          </w:p>
          <w:p w:rsidR="00176971" w:rsidRPr="00DE1FA4" w:rsidRDefault="00176971" w:rsidP="00DE1FA4">
            <w:pPr>
              <w:tabs>
                <w:tab w:val="left" w:pos="1134"/>
              </w:tabs>
              <w:rPr>
                <w:sz w:val="28"/>
                <w:szCs w:val="28"/>
              </w:rPr>
            </w:pPr>
            <w:r w:rsidRPr="00DE1FA4">
              <w:rPr>
                <w:sz w:val="28"/>
                <w:szCs w:val="28"/>
              </w:rPr>
              <w:t>умело составлен план обследования и лечения по основной патологии у представленного больного;</w:t>
            </w:r>
          </w:p>
          <w:p w:rsidR="00176971" w:rsidRPr="00DE1FA4" w:rsidRDefault="00176971" w:rsidP="00DE1FA4">
            <w:pPr>
              <w:tabs>
                <w:tab w:val="left" w:pos="1134"/>
              </w:tabs>
              <w:rPr>
                <w:sz w:val="28"/>
                <w:szCs w:val="28"/>
              </w:rPr>
            </w:pPr>
            <w:r w:rsidRPr="00DE1FA4">
              <w:rPr>
                <w:sz w:val="28"/>
                <w:szCs w:val="28"/>
              </w:rPr>
              <w:t>имеются отдельные непринципиальные замечания по написанию и оформлению истории болезни.</w:t>
            </w:r>
          </w:p>
        </w:tc>
      </w:tr>
      <w:tr w:rsidR="00176971" w:rsidRPr="00DE1FA4" w:rsidTr="00105F85">
        <w:tc>
          <w:tcPr>
            <w:tcW w:w="3256" w:type="dxa"/>
            <w:vMerge/>
          </w:tcPr>
          <w:p w:rsidR="00176971" w:rsidRPr="00DE1FA4" w:rsidRDefault="00176971" w:rsidP="00DE1FA4">
            <w:pPr>
              <w:tabs>
                <w:tab w:val="left" w:pos="1134"/>
              </w:tabs>
              <w:rPr>
                <w:sz w:val="28"/>
                <w:szCs w:val="28"/>
              </w:rPr>
            </w:pPr>
          </w:p>
        </w:tc>
        <w:tc>
          <w:tcPr>
            <w:tcW w:w="6378" w:type="dxa"/>
          </w:tcPr>
          <w:p w:rsidR="00176971" w:rsidRPr="00DE1FA4" w:rsidRDefault="00176971" w:rsidP="00DE1FA4">
            <w:pPr>
              <w:tabs>
                <w:tab w:val="left" w:pos="1134"/>
              </w:tabs>
              <w:rPr>
                <w:sz w:val="28"/>
                <w:szCs w:val="28"/>
              </w:rPr>
            </w:pPr>
            <w:r w:rsidRPr="00DE1FA4">
              <w:rPr>
                <w:sz w:val="28"/>
                <w:szCs w:val="28"/>
              </w:rPr>
              <w:t>Оценка «УДОВЛЕТВОРИТЕЛЬНО» выставляется если клиническая  история болезни оформлена  не полностью, с исправлениями и ошибками;</w:t>
            </w:r>
          </w:p>
          <w:p w:rsidR="00176971" w:rsidRPr="00DE1FA4" w:rsidRDefault="00176971" w:rsidP="00DE1FA4">
            <w:pPr>
              <w:tabs>
                <w:tab w:val="left" w:pos="1134"/>
              </w:tabs>
              <w:rPr>
                <w:sz w:val="28"/>
                <w:szCs w:val="28"/>
              </w:rPr>
            </w:pPr>
            <w:r w:rsidRPr="00DE1FA4">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176971" w:rsidRPr="00DE1FA4" w:rsidRDefault="00176971" w:rsidP="00DE1FA4">
            <w:pPr>
              <w:tabs>
                <w:tab w:val="left" w:pos="1134"/>
              </w:tabs>
              <w:rPr>
                <w:sz w:val="28"/>
                <w:szCs w:val="28"/>
              </w:rPr>
            </w:pPr>
            <w:r w:rsidRPr="00DE1FA4">
              <w:rPr>
                <w:sz w:val="28"/>
                <w:szCs w:val="28"/>
              </w:rPr>
              <w:t>показано неполное умение проводить дифференциальную диагностику с учетом основного синдрома у конкретного больного;</w:t>
            </w:r>
          </w:p>
          <w:p w:rsidR="00176971" w:rsidRPr="00DE1FA4" w:rsidRDefault="00176971" w:rsidP="00DE1FA4">
            <w:pPr>
              <w:tabs>
                <w:tab w:val="left" w:pos="1134"/>
              </w:tabs>
              <w:rPr>
                <w:sz w:val="28"/>
                <w:szCs w:val="28"/>
              </w:rPr>
            </w:pPr>
            <w:r w:rsidRPr="00DE1FA4">
              <w:rPr>
                <w:sz w:val="28"/>
                <w:szCs w:val="28"/>
              </w:rPr>
              <w:t>составленные план об</w:t>
            </w:r>
            <w:r w:rsidRPr="00DE1FA4">
              <w:rPr>
                <w:sz w:val="28"/>
                <w:szCs w:val="28"/>
              </w:rPr>
              <w:softHyphen/>
              <w:t>следования и лечения по основной патологии у представленного больного не полные;</w:t>
            </w:r>
          </w:p>
          <w:p w:rsidR="00176971" w:rsidRPr="00DE1FA4" w:rsidRDefault="00176971" w:rsidP="00DE1FA4">
            <w:pPr>
              <w:tabs>
                <w:tab w:val="left" w:pos="1134"/>
              </w:tabs>
              <w:rPr>
                <w:sz w:val="28"/>
                <w:szCs w:val="28"/>
              </w:rPr>
            </w:pPr>
            <w:r w:rsidRPr="00DE1FA4">
              <w:rPr>
                <w:sz w:val="28"/>
                <w:szCs w:val="28"/>
              </w:rPr>
              <w:t>имеются существенные принципиальные замечания по написанию и оформлению исто</w:t>
            </w:r>
            <w:r w:rsidRPr="00DE1FA4">
              <w:rPr>
                <w:sz w:val="28"/>
                <w:szCs w:val="28"/>
              </w:rPr>
              <w:softHyphen/>
              <w:t>рии болезни.</w:t>
            </w:r>
          </w:p>
          <w:p w:rsidR="00176971" w:rsidRPr="00DE1FA4" w:rsidRDefault="00176971" w:rsidP="00DE1FA4">
            <w:pPr>
              <w:tabs>
                <w:tab w:val="left" w:pos="1134"/>
              </w:tabs>
              <w:rPr>
                <w:sz w:val="28"/>
                <w:szCs w:val="28"/>
              </w:rPr>
            </w:pPr>
          </w:p>
        </w:tc>
      </w:tr>
      <w:tr w:rsidR="00DE1FA4" w:rsidRPr="00DE1FA4" w:rsidTr="00105F85">
        <w:tc>
          <w:tcPr>
            <w:tcW w:w="3256" w:type="dxa"/>
            <w:vMerge/>
          </w:tcPr>
          <w:p w:rsidR="00DE1FA4" w:rsidRPr="00DE1FA4" w:rsidRDefault="00DE1FA4" w:rsidP="00DE1FA4">
            <w:pPr>
              <w:tabs>
                <w:tab w:val="left" w:pos="1134"/>
              </w:tabs>
              <w:rPr>
                <w:sz w:val="28"/>
                <w:szCs w:val="28"/>
              </w:rPr>
            </w:pPr>
          </w:p>
        </w:tc>
        <w:tc>
          <w:tcPr>
            <w:tcW w:w="6378" w:type="dxa"/>
          </w:tcPr>
          <w:p w:rsidR="00DE1FA4" w:rsidRPr="00DE1FA4" w:rsidRDefault="00DE1FA4" w:rsidP="00DE1FA4">
            <w:pPr>
              <w:tabs>
                <w:tab w:val="left" w:pos="1134"/>
              </w:tabs>
              <w:rPr>
                <w:sz w:val="28"/>
                <w:szCs w:val="28"/>
              </w:rPr>
            </w:pPr>
            <w:r w:rsidRPr="00DE1FA4">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rsidR="00DE1FA4" w:rsidRPr="00DE1FA4" w:rsidRDefault="00DE1FA4" w:rsidP="00DE1FA4">
            <w:pPr>
              <w:tabs>
                <w:tab w:val="left" w:pos="1134"/>
              </w:tabs>
              <w:rPr>
                <w:sz w:val="28"/>
                <w:szCs w:val="28"/>
              </w:rPr>
            </w:pPr>
            <w:r w:rsidRPr="00DE1FA4">
              <w:rPr>
                <w:sz w:val="28"/>
                <w:szCs w:val="28"/>
              </w:rPr>
              <w:t>допущены принципиальные ошибки в постановке и оформлении клинического диагноза;</w:t>
            </w:r>
          </w:p>
          <w:p w:rsidR="00DE1FA4" w:rsidRPr="00DE1FA4" w:rsidRDefault="00DE1FA4" w:rsidP="00DE1FA4">
            <w:pPr>
              <w:tabs>
                <w:tab w:val="left" w:pos="1134"/>
              </w:tabs>
              <w:rPr>
                <w:sz w:val="28"/>
                <w:szCs w:val="28"/>
              </w:rPr>
            </w:pPr>
            <w:r w:rsidRPr="00DE1FA4">
              <w:rPr>
                <w:sz w:val="28"/>
                <w:szCs w:val="28"/>
              </w:rPr>
              <w:t>показаны очень слабые, поверхностные знания внутренних болезней по представленному больному;</w:t>
            </w:r>
          </w:p>
          <w:p w:rsidR="00DE1FA4" w:rsidRPr="00DE1FA4" w:rsidRDefault="00DE1FA4" w:rsidP="00DE1FA4">
            <w:pPr>
              <w:tabs>
                <w:tab w:val="left" w:pos="1134"/>
              </w:tabs>
              <w:rPr>
                <w:sz w:val="28"/>
                <w:szCs w:val="28"/>
              </w:rPr>
            </w:pPr>
            <w:r w:rsidRPr="00DE1FA4">
              <w:rPr>
                <w:sz w:val="28"/>
                <w:szCs w:val="28"/>
              </w:rPr>
              <w:t>не правильно и не умело проведена дифференциальная диагностика по основному синдрому у конкретного больного;</w:t>
            </w:r>
          </w:p>
          <w:p w:rsidR="00DE1FA4" w:rsidRPr="00DE1FA4" w:rsidRDefault="00DE1FA4" w:rsidP="00DE1FA4">
            <w:pPr>
              <w:tabs>
                <w:tab w:val="left" w:pos="1134"/>
              </w:tabs>
              <w:rPr>
                <w:sz w:val="28"/>
                <w:szCs w:val="28"/>
              </w:rPr>
            </w:pPr>
            <w:r w:rsidRPr="00DE1FA4">
              <w:rPr>
                <w:sz w:val="28"/>
                <w:szCs w:val="28"/>
              </w:rPr>
              <w:t>план обследования и лечения составлен неумело.;</w:t>
            </w:r>
          </w:p>
          <w:p w:rsidR="00DE1FA4" w:rsidRPr="00DE1FA4" w:rsidRDefault="00DE1FA4" w:rsidP="00DE1FA4">
            <w:pPr>
              <w:tabs>
                <w:tab w:val="left" w:pos="1134"/>
              </w:tabs>
              <w:rPr>
                <w:sz w:val="28"/>
                <w:szCs w:val="28"/>
              </w:rPr>
            </w:pPr>
            <w:r w:rsidRPr="00DE1FA4">
              <w:rPr>
                <w:sz w:val="28"/>
                <w:szCs w:val="28"/>
              </w:rPr>
              <w:lastRenderedPageBreak/>
              <w:t>показано незнание групп препаратов, используемых у данного больного и механизмы их действия;</w:t>
            </w:r>
          </w:p>
          <w:p w:rsidR="00DE1FA4" w:rsidRPr="00DE1FA4" w:rsidRDefault="00DE1FA4" w:rsidP="00DE1FA4">
            <w:pPr>
              <w:tabs>
                <w:tab w:val="left" w:pos="1134"/>
              </w:tabs>
              <w:rPr>
                <w:sz w:val="28"/>
                <w:szCs w:val="28"/>
              </w:rPr>
            </w:pPr>
            <w:r w:rsidRPr="00DE1FA4">
              <w:rPr>
                <w:sz w:val="28"/>
                <w:szCs w:val="28"/>
              </w:rPr>
              <w:t>много принципиальных существенных замечаний по написанию и оформлению истории болезни.</w:t>
            </w:r>
          </w:p>
          <w:p w:rsidR="00DE1FA4" w:rsidRPr="00DE1FA4" w:rsidRDefault="00DE1FA4" w:rsidP="00DE1FA4">
            <w:pPr>
              <w:tabs>
                <w:tab w:val="left" w:pos="1134"/>
              </w:tabs>
              <w:rPr>
                <w:sz w:val="28"/>
                <w:szCs w:val="28"/>
              </w:rPr>
            </w:pPr>
          </w:p>
        </w:tc>
      </w:tr>
      <w:tr w:rsidR="00DE1FA4" w:rsidRPr="00DE1FA4" w:rsidTr="00DE1FA4">
        <w:trPr>
          <w:trHeight w:val="267"/>
        </w:trPr>
        <w:tc>
          <w:tcPr>
            <w:tcW w:w="3256" w:type="dxa"/>
            <w:vMerge/>
          </w:tcPr>
          <w:p w:rsidR="00DE1FA4" w:rsidRPr="00DE1FA4" w:rsidRDefault="00DE1FA4" w:rsidP="00DE1FA4">
            <w:pPr>
              <w:tabs>
                <w:tab w:val="left" w:pos="1134"/>
              </w:tabs>
              <w:rPr>
                <w:sz w:val="28"/>
                <w:szCs w:val="28"/>
              </w:rPr>
            </w:pPr>
          </w:p>
        </w:tc>
        <w:tc>
          <w:tcPr>
            <w:tcW w:w="6378" w:type="dxa"/>
          </w:tcPr>
          <w:p w:rsidR="00DE1FA4" w:rsidRPr="00DE1FA4" w:rsidRDefault="00DE1FA4" w:rsidP="00DE1FA4">
            <w:pPr>
              <w:tabs>
                <w:tab w:val="left" w:pos="1134"/>
              </w:tabs>
              <w:rPr>
                <w:sz w:val="28"/>
                <w:szCs w:val="28"/>
              </w:rPr>
            </w:pPr>
          </w:p>
        </w:tc>
      </w:tr>
    </w:tbl>
    <w:p w:rsidR="007E7400" w:rsidRDefault="007E7400" w:rsidP="00DE1FA4">
      <w:pPr>
        <w:tabs>
          <w:tab w:val="left" w:pos="1134"/>
        </w:tabs>
        <w:ind w:firstLine="709"/>
        <w:jc w:val="both"/>
        <w:rPr>
          <w:color w:val="000000"/>
          <w:sz w:val="28"/>
          <w:szCs w:val="28"/>
          <w:highlight w:val="yellow"/>
        </w:rPr>
      </w:pPr>
    </w:p>
    <w:p w:rsidR="00DE1FA4" w:rsidRPr="00DE1FA4" w:rsidRDefault="00DE1FA4" w:rsidP="00DE1FA4">
      <w:pPr>
        <w:tabs>
          <w:tab w:val="left" w:pos="1134"/>
        </w:tabs>
        <w:ind w:firstLine="709"/>
        <w:jc w:val="both"/>
        <w:rPr>
          <w:color w:val="000000"/>
          <w:sz w:val="28"/>
          <w:szCs w:val="28"/>
          <w:highlight w:val="yellow"/>
        </w:rPr>
      </w:pPr>
    </w:p>
    <w:p w:rsidR="007E7400" w:rsidRPr="00DE1FA4" w:rsidRDefault="007E7400" w:rsidP="00DE1FA4">
      <w:pPr>
        <w:pStyle w:val="a5"/>
        <w:numPr>
          <w:ilvl w:val="0"/>
          <w:numId w:val="1"/>
        </w:numPr>
        <w:tabs>
          <w:tab w:val="left" w:pos="1134"/>
        </w:tabs>
        <w:ind w:left="0" w:firstLine="709"/>
        <w:outlineLvl w:val="0"/>
        <w:rPr>
          <w:rFonts w:ascii="Times New Roman" w:hAnsi="Times New Roman"/>
          <w:b/>
          <w:color w:val="000000"/>
          <w:sz w:val="28"/>
          <w:szCs w:val="28"/>
        </w:rPr>
      </w:pPr>
      <w:bookmarkStart w:id="7" w:name="_Toc535164691"/>
      <w:r w:rsidRPr="00DE1FA4">
        <w:rPr>
          <w:rFonts w:ascii="Times New Roman" w:hAnsi="Times New Roman"/>
          <w:b/>
          <w:color w:val="000000"/>
          <w:sz w:val="28"/>
          <w:szCs w:val="28"/>
        </w:rPr>
        <w:t>Оценочные материалы промежуточной аттестации обучающихся.</w:t>
      </w:r>
      <w:bookmarkEnd w:id="7"/>
    </w:p>
    <w:p w:rsidR="002F1CA2" w:rsidRPr="00DE1FA4" w:rsidRDefault="001F3DC2" w:rsidP="00DE1FA4">
      <w:pPr>
        <w:pStyle w:val="a5"/>
        <w:tabs>
          <w:tab w:val="left" w:pos="1134"/>
          <w:tab w:val="left" w:pos="1935"/>
        </w:tabs>
        <w:ind w:left="0" w:firstLine="709"/>
        <w:outlineLvl w:val="0"/>
        <w:rPr>
          <w:rFonts w:ascii="Times New Roman" w:hAnsi="Times New Roman"/>
          <w:b/>
          <w:color w:val="000000"/>
          <w:sz w:val="28"/>
          <w:szCs w:val="28"/>
        </w:rPr>
      </w:pPr>
      <w:r w:rsidRPr="00DE1FA4">
        <w:rPr>
          <w:rFonts w:ascii="Times New Roman" w:hAnsi="Times New Roman"/>
          <w:b/>
          <w:color w:val="000000"/>
          <w:sz w:val="28"/>
          <w:szCs w:val="28"/>
        </w:rPr>
        <w:tab/>
      </w:r>
    </w:p>
    <w:p w:rsidR="00876450" w:rsidRPr="00DE1FA4" w:rsidRDefault="00876450" w:rsidP="00DE1FA4">
      <w:pPr>
        <w:pStyle w:val="a5"/>
        <w:tabs>
          <w:tab w:val="left" w:pos="1134"/>
        </w:tabs>
        <w:ind w:left="0" w:firstLine="709"/>
        <w:jc w:val="left"/>
        <w:rPr>
          <w:rFonts w:ascii="Times New Roman" w:hAnsi="Times New Roman"/>
          <w:color w:val="000000"/>
          <w:sz w:val="28"/>
          <w:szCs w:val="28"/>
        </w:rPr>
      </w:pPr>
      <w:r w:rsidRPr="00DE1FA4">
        <w:rPr>
          <w:rFonts w:ascii="Times New Roman" w:hAnsi="Times New Roman"/>
          <w:color w:val="000000"/>
          <w:sz w:val="28"/>
          <w:szCs w:val="28"/>
        </w:rPr>
        <w:t>Промежуточная аттестация</w:t>
      </w:r>
      <w:r w:rsidR="007E7400" w:rsidRPr="00DE1FA4">
        <w:rPr>
          <w:rFonts w:ascii="Times New Roman" w:hAnsi="Times New Roman"/>
          <w:color w:val="000000"/>
          <w:sz w:val="28"/>
          <w:szCs w:val="28"/>
        </w:rPr>
        <w:t xml:space="preserve"> по дисциплине в </w:t>
      </w:r>
      <w:proofErr w:type="spellStart"/>
      <w:r w:rsidR="007E7400" w:rsidRPr="00DE1FA4">
        <w:rPr>
          <w:rFonts w:ascii="Times New Roman" w:hAnsi="Times New Roman"/>
          <w:color w:val="000000"/>
          <w:sz w:val="28"/>
          <w:szCs w:val="28"/>
        </w:rPr>
        <w:t>форме</w:t>
      </w:r>
      <w:r w:rsidR="00631C41" w:rsidRPr="00DE1FA4">
        <w:rPr>
          <w:rFonts w:ascii="Times New Roman" w:hAnsi="Times New Roman"/>
          <w:color w:val="000000"/>
          <w:sz w:val="28"/>
          <w:szCs w:val="28"/>
        </w:rPr>
        <w:t>зачета</w:t>
      </w:r>
      <w:r w:rsidR="007E7400" w:rsidRPr="00DE1FA4">
        <w:rPr>
          <w:rFonts w:ascii="Times New Roman" w:hAnsi="Times New Roman"/>
          <w:color w:val="000000"/>
          <w:sz w:val="28"/>
          <w:szCs w:val="28"/>
        </w:rPr>
        <w:t>проводится</w:t>
      </w:r>
      <w:proofErr w:type="spellEnd"/>
      <w:r w:rsidR="007E7400" w:rsidRPr="00DE1FA4">
        <w:rPr>
          <w:rFonts w:ascii="Times New Roman" w:hAnsi="Times New Roman"/>
          <w:color w:val="000000"/>
          <w:sz w:val="28"/>
          <w:szCs w:val="28"/>
        </w:rPr>
        <w:t xml:space="preserve">  </w:t>
      </w:r>
      <w:r w:rsidR="00631C41" w:rsidRPr="00DE1FA4">
        <w:rPr>
          <w:rFonts w:ascii="Times New Roman" w:hAnsi="Times New Roman"/>
          <w:color w:val="000000"/>
          <w:sz w:val="28"/>
          <w:szCs w:val="28"/>
        </w:rPr>
        <w:t>по зачетным билетам, в устной форме, в форме демонстрации практических навыков</w:t>
      </w:r>
      <w:r w:rsidR="001D1125" w:rsidRPr="00DE1FA4">
        <w:rPr>
          <w:rFonts w:ascii="Times New Roman" w:hAnsi="Times New Roman"/>
          <w:color w:val="000000"/>
          <w:sz w:val="28"/>
          <w:szCs w:val="28"/>
        </w:rPr>
        <w:t xml:space="preserve"> при решении ситуационных задач</w:t>
      </w:r>
      <w:r w:rsidR="001D1125" w:rsidRPr="00DE1FA4">
        <w:rPr>
          <w:rFonts w:ascii="Times New Roman" w:hAnsi="Times New Roman"/>
          <w:i/>
          <w:color w:val="000000"/>
          <w:sz w:val="28"/>
          <w:szCs w:val="28"/>
        </w:rPr>
        <w:t>.</w:t>
      </w:r>
    </w:p>
    <w:p w:rsidR="007E7400" w:rsidRPr="00DE1FA4" w:rsidRDefault="007E7400" w:rsidP="00DE1FA4">
      <w:pPr>
        <w:pStyle w:val="a5"/>
        <w:tabs>
          <w:tab w:val="left" w:pos="1134"/>
        </w:tabs>
        <w:ind w:left="0" w:firstLine="709"/>
        <w:jc w:val="left"/>
        <w:rPr>
          <w:rFonts w:ascii="Times New Roman" w:hAnsi="Times New Roman"/>
          <w:b/>
          <w:i/>
          <w:color w:val="000000"/>
          <w:sz w:val="28"/>
          <w:szCs w:val="28"/>
        </w:rPr>
      </w:pPr>
    </w:p>
    <w:p w:rsidR="007E7400" w:rsidRPr="00DE1FA4" w:rsidRDefault="00065CD5" w:rsidP="00DE1FA4">
      <w:pPr>
        <w:pStyle w:val="a5"/>
        <w:tabs>
          <w:tab w:val="left" w:pos="1134"/>
        </w:tabs>
        <w:ind w:left="0" w:firstLine="709"/>
        <w:rPr>
          <w:rFonts w:ascii="Times New Roman" w:hAnsi="Times New Roman"/>
          <w:b/>
          <w:color w:val="000000"/>
          <w:sz w:val="28"/>
          <w:szCs w:val="28"/>
        </w:rPr>
      </w:pPr>
      <w:r w:rsidRPr="00DE1FA4">
        <w:rPr>
          <w:rFonts w:ascii="Times New Roman" w:hAnsi="Times New Roman"/>
          <w:b/>
          <w:color w:val="000000"/>
          <w:sz w:val="28"/>
          <w:szCs w:val="28"/>
        </w:rPr>
        <w:t>Критерии</w:t>
      </w:r>
      <w:r w:rsidR="007E7400" w:rsidRPr="00DE1FA4">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DE1FA4" w:rsidRDefault="00A76E7B" w:rsidP="00DE1FA4">
      <w:pPr>
        <w:pStyle w:val="a4"/>
        <w:tabs>
          <w:tab w:val="left" w:pos="1134"/>
        </w:tabs>
        <w:spacing w:before="0" w:beforeAutospacing="0" w:after="0" w:afterAutospacing="0"/>
        <w:ind w:firstLine="709"/>
        <w:rPr>
          <w:rFonts w:ascii="Times New Roman" w:hAnsi="Times New Roman"/>
          <w:color w:val="000000"/>
          <w:sz w:val="28"/>
          <w:szCs w:val="28"/>
        </w:rPr>
      </w:pPr>
      <w:r w:rsidRPr="00DE1FA4">
        <w:rPr>
          <w:rFonts w:ascii="Times New Roman" w:hAnsi="Times New Roman"/>
          <w:b/>
          <w:color w:val="000000"/>
          <w:sz w:val="28"/>
          <w:szCs w:val="28"/>
        </w:rPr>
        <w:t>11-15 баллов.</w:t>
      </w:r>
      <w:r w:rsidR="007E7400" w:rsidRPr="00DE1FA4">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DE1FA4" w:rsidRDefault="00065CD5" w:rsidP="00DE1FA4">
      <w:pPr>
        <w:pStyle w:val="a4"/>
        <w:tabs>
          <w:tab w:val="left" w:pos="1134"/>
        </w:tabs>
        <w:spacing w:before="0" w:beforeAutospacing="0" w:after="0" w:afterAutospacing="0"/>
        <w:ind w:firstLine="709"/>
        <w:rPr>
          <w:rFonts w:ascii="Times New Roman" w:hAnsi="Times New Roman"/>
          <w:color w:val="000000"/>
          <w:sz w:val="28"/>
          <w:szCs w:val="28"/>
        </w:rPr>
      </w:pPr>
      <w:r w:rsidRPr="00DE1FA4">
        <w:rPr>
          <w:rFonts w:ascii="Times New Roman" w:hAnsi="Times New Roman"/>
          <w:b/>
          <w:color w:val="000000"/>
          <w:sz w:val="28"/>
          <w:szCs w:val="28"/>
        </w:rPr>
        <w:t>6</w:t>
      </w:r>
      <w:r w:rsidR="00A76E7B" w:rsidRPr="00DE1FA4">
        <w:rPr>
          <w:rFonts w:ascii="Times New Roman" w:hAnsi="Times New Roman"/>
          <w:b/>
          <w:color w:val="000000"/>
          <w:sz w:val="28"/>
          <w:szCs w:val="28"/>
        </w:rPr>
        <w:t>-10 баллов.</w:t>
      </w:r>
      <w:r w:rsidR="007E7400" w:rsidRPr="00DE1FA4">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DE1FA4" w:rsidRDefault="00065CD5" w:rsidP="00DE1FA4">
      <w:pPr>
        <w:pStyle w:val="a4"/>
        <w:tabs>
          <w:tab w:val="left" w:pos="1134"/>
        </w:tabs>
        <w:spacing w:before="0" w:beforeAutospacing="0" w:after="0" w:afterAutospacing="0"/>
        <w:ind w:firstLine="709"/>
        <w:rPr>
          <w:rFonts w:ascii="Times New Roman" w:hAnsi="Times New Roman"/>
          <w:color w:val="000000"/>
          <w:sz w:val="28"/>
          <w:szCs w:val="28"/>
        </w:rPr>
      </w:pPr>
      <w:r w:rsidRPr="00DE1FA4">
        <w:rPr>
          <w:rFonts w:ascii="Times New Roman" w:hAnsi="Times New Roman"/>
          <w:b/>
          <w:color w:val="000000"/>
          <w:sz w:val="28"/>
          <w:szCs w:val="28"/>
        </w:rPr>
        <w:t>3-5</w:t>
      </w:r>
      <w:r w:rsidR="00A76E7B" w:rsidRPr="00DE1FA4">
        <w:rPr>
          <w:rFonts w:ascii="Times New Roman" w:hAnsi="Times New Roman"/>
          <w:b/>
          <w:color w:val="000000"/>
          <w:sz w:val="28"/>
          <w:szCs w:val="28"/>
        </w:rPr>
        <w:t xml:space="preserve"> баллов.</w:t>
      </w:r>
      <w:r w:rsidR="007E7400" w:rsidRPr="00DE1FA4">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DE1FA4" w:rsidRDefault="00065CD5" w:rsidP="00DE1FA4">
      <w:pPr>
        <w:pStyle w:val="a4"/>
        <w:tabs>
          <w:tab w:val="left" w:pos="1134"/>
        </w:tabs>
        <w:spacing w:before="0" w:beforeAutospacing="0" w:after="0" w:afterAutospacing="0"/>
        <w:ind w:firstLine="709"/>
        <w:rPr>
          <w:rFonts w:ascii="Times New Roman" w:hAnsi="Times New Roman"/>
          <w:color w:val="000000"/>
          <w:sz w:val="28"/>
          <w:szCs w:val="28"/>
        </w:rPr>
      </w:pPr>
      <w:r w:rsidRPr="00DE1FA4">
        <w:rPr>
          <w:rFonts w:ascii="Times New Roman" w:hAnsi="Times New Roman"/>
          <w:b/>
          <w:color w:val="000000"/>
          <w:sz w:val="28"/>
          <w:szCs w:val="28"/>
        </w:rPr>
        <w:t>0</w:t>
      </w:r>
      <w:r w:rsidR="00A76E7B" w:rsidRPr="00DE1FA4">
        <w:rPr>
          <w:rFonts w:ascii="Times New Roman" w:hAnsi="Times New Roman"/>
          <w:b/>
          <w:color w:val="000000"/>
          <w:sz w:val="28"/>
          <w:szCs w:val="28"/>
        </w:rPr>
        <w:t>-</w:t>
      </w:r>
      <w:r w:rsidRPr="00DE1FA4">
        <w:rPr>
          <w:rFonts w:ascii="Times New Roman" w:hAnsi="Times New Roman"/>
          <w:b/>
          <w:color w:val="000000"/>
          <w:sz w:val="28"/>
          <w:szCs w:val="28"/>
        </w:rPr>
        <w:t>2</w:t>
      </w:r>
      <w:r w:rsidR="00A76E7B" w:rsidRPr="00DE1FA4">
        <w:rPr>
          <w:rFonts w:ascii="Times New Roman" w:hAnsi="Times New Roman"/>
          <w:b/>
          <w:color w:val="000000"/>
          <w:sz w:val="28"/>
          <w:szCs w:val="28"/>
        </w:rPr>
        <w:t xml:space="preserve"> балла.</w:t>
      </w:r>
      <w:r w:rsidR="007E7400" w:rsidRPr="00DE1FA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DE1FA4" w:rsidRDefault="007E7400" w:rsidP="00DE1FA4">
      <w:pPr>
        <w:pStyle w:val="a5"/>
        <w:tabs>
          <w:tab w:val="left" w:pos="1134"/>
        </w:tabs>
        <w:ind w:left="0" w:firstLine="709"/>
        <w:rPr>
          <w:rFonts w:ascii="Times New Roman" w:hAnsi="Times New Roman"/>
          <w:color w:val="000000"/>
          <w:sz w:val="28"/>
          <w:szCs w:val="28"/>
        </w:rPr>
      </w:pPr>
    </w:p>
    <w:p w:rsidR="007E7400" w:rsidRPr="00DE1FA4" w:rsidRDefault="007E7400" w:rsidP="00DE1FA4">
      <w:pPr>
        <w:pStyle w:val="a5"/>
        <w:tabs>
          <w:tab w:val="left" w:pos="1134"/>
        </w:tabs>
        <w:ind w:left="0" w:firstLine="709"/>
        <w:jc w:val="center"/>
        <w:rPr>
          <w:rFonts w:ascii="Times New Roman" w:hAnsi="Times New Roman"/>
          <w:b/>
          <w:color w:val="000000"/>
          <w:sz w:val="28"/>
          <w:szCs w:val="28"/>
        </w:rPr>
      </w:pPr>
      <w:r w:rsidRPr="00DE1FA4">
        <w:rPr>
          <w:rFonts w:ascii="Times New Roman" w:hAnsi="Times New Roman"/>
          <w:b/>
          <w:color w:val="000000"/>
          <w:sz w:val="28"/>
          <w:szCs w:val="28"/>
        </w:rPr>
        <w:t>Вопросы для проверки теоретических знаний по дисциплине</w:t>
      </w:r>
    </w:p>
    <w:p w:rsidR="00660D32" w:rsidRPr="00DE1FA4" w:rsidRDefault="00660D32" w:rsidP="00DE1FA4">
      <w:pPr>
        <w:pStyle w:val="a5"/>
        <w:tabs>
          <w:tab w:val="left" w:pos="1134"/>
        </w:tabs>
        <w:ind w:left="0" w:firstLine="709"/>
        <w:jc w:val="center"/>
        <w:rPr>
          <w:rFonts w:ascii="Times New Roman" w:hAnsi="Times New Roman"/>
          <w:b/>
          <w:color w:val="000000"/>
          <w:sz w:val="28"/>
          <w:szCs w:val="28"/>
        </w:rPr>
      </w:pP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Предмет и задачи клинической фармакологии. Содержание терминов и понятий. Разделы клинической фармакологии и их значение для медицинской науки </w:t>
      </w:r>
      <w:r w:rsidRPr="00DE1FA4">
        <w:rPr>
          <w:rFonts w:ascii="Times New Roman" w:hAnsi="Times New Roman"/>
          <w:sz w:val="28"/>
          <w:szCs w:val="28"/>
        </w:rPr>
        <w:lastRenderedPageBreak/>
        <w:t xml:space="preserve">и практики.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диуретиков.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Фармакодинамика лекарственных средств (механизм действия и эффекты). Значение фармакодинамики лекарств для индивидуализации фармакотерапии.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антигипертензивных средств центрального действия.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Сочетанное применение антигипертензивных средств.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фармакокинетика. Содержание и информативность терминов и понятий.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Лечение гипертонического криза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w:t>
      </w:r>
      <w:proofErr w:type="spellStart"/>
      <w:r w:rsidRPr="00DE1FA4">
        <w:rPr>
          <w:rFonts w:ascii="Times New Roman" w:hAnsi="Times New Roman"/>
          <w:sz w:val="28"/>
          <w:szCs w:val="28"/>
        </w:rPr>
        <w:t>нитросодержащих</w:t>
      </w:r>
      <w:proofErr w:type="spellEnd"/>
      <w:r w:rsidRPr="00DE1FA4">
        <w:rPr>
          <w:rFonts w:ascii="Times New Roman" w:hAnsi="Times New Roman"/>
          <w:sz w:val="28"/>
          <w:szCs w:val="28"/>
        </w:rPr>
        <w:t xml:space="preserve"> и </w:t>
      </w:r>
      <w:proofErr w:type="spellStart"/>
      <w:r w:rsidRPr="00DE1FA4">
        <w:rPr>
          <w:rFonts w:ascii="Times New Roman" w:hAnsi="Times New Roman"/>
          <w:sz w:val="28"/>
          <w:szCs w:val="28"/>
        </w:rPr>
        <w:t>кардиопротективных</w:t>
      </w:r>
      <w:proofErr w:type="spellEnd"/>
      <w:r w:rsidRPr="00DE1FA4">
        <w:rPr>
          <w:rFonts w:ascii="Times New Roman" w:hAnsi="Times New Roman"/>
          <w:sz w:val="28"/>
          <w:szCs w:val="28"/>
        </w:rPr>
        <w:t xml:space="preserve"> препаратов.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Сочетание применение антиангинальных средств.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антиаритмических средств.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Взаимодействие лекарственных средств. Виды взаимодействий, значение.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антикоагулянтов.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Клин</w:t>
      </w:r>
      <w:r w:rsidR="0084353D" w:rsidRPr="00DE1FA4">
        <w:rPr>
          <w:rFonts w:ascii="Times New Roman" w:hAnsi="Times New Roman"/>
          <w:sz w:val="28"/>
          <w:szCs w:val="28"/>
        </w:rPr>
        <w:t>и</w:t>
      </w:r>
      <w:r w:rsidRPr="00DE1FA4">
        <w:rPr>
          <w:rFonts w:ascii="Times New Roman" w:hAnsi="Times New Roman"/>
          <w:sz w:val="28"/>
          <w:szCs w:val="28"/>
        </w:rPr>
        <w:t xml:space="preserve">ческая фармакология средств, тормозящих адгезию и агрегацию тромбоцитов. </w:t>
      </w:r>
    </w:p>
    <w:p w:rsidR="00480CDC" w:rsidRPr="00DE1FA4" w:rsidRDefault="00480CDC" w:rsidP="00DE1FA4">
      <w:pPr>
        <w:pStyle w:val="a5"/>
        <w:numPr>
          <w:ilvl w:val="0"/>
          <w:numId w:val="3"/>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гемостатических средств.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w:t>
      </w:r>
      <w:proofErr w:type="spellStart"/>
      <w:r w:rsidRPr="00DE1FA4">
        <w:rPr>
          <w:rFonts w:ascii="Times New Roman" w:hAnsi="Times New Roman"/>
          <w:sz w:val="28"/>
          <w:szCs w:val="28"/>
        </w:rPr>
        <w:t>фибринолитических</w:t>
      </w:r>
      <w:proofErr w:type="spellEnd"/>
      <w:r w:rsidRPr="00DE1FA4">
        <w:rPr>
          <w:rFonts w:ascii="Times New Roman" w:hAnsi="Times New Roman"/>
          <w:sz w:val="28"/>
          <w:szCs w:val="28"/>
        </w:rPr>
        <w:t xml:space="preserve"> и </w:t>
      </w:r>
      <w:proofErr w:type="spellStart"/>
      <w:r w:rsidRPr="00DE1FA4">
        <w:rPr>
          <w:rFonts w:ascii="Times New Roman" w:hAnsi="Times New Roman"/>
          <w:sz w:val="28"/>
          <w:szCs w:val="28"/>
        </w:rPr>
        <w:t>дефибринирующих</w:t>
      </w:r>
      <w:proofErr w:type="spellEnd"/>
      <w:r w:rsidRPr="00DE1FA4">
        <w:rPr>
          <w:rFonts w:ascii="Times New Roman" w:hAnsi="Times New Roman"/>
          <w:sz w:val="28"/>
          <w:szCs w:val="28"/>
        </w:rPr>
        <w:t xml:space="preserve"> средств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Нежелательные эффекты действия лекарственных средств (побочные и токсические), их классификация, механизмы и значение в фармакотерапии.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лекарственных средств, применяемых у беременных, кормящих.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Клиническая фармакология средств, влияющих на ренин-</w:t>
      </w:r>
      <w:proofErr w:type="spellStart"/>
      <w:r w:rsidRPr="00DE1FA4">
        <w:rPr>
          <w:rFonts w:ascii="Times New Roman" w:hAnsi="Times New Roman"/>
          <w:sz w:val="28"/>
          <w:szCs w:val="28"/>
        </w:rPr>
        <w:t>ангиотензивную</w:t>
      </w:r>
      <w:proofErr w:type="spellEnd"/>
      <w:r w:rsidRPr="00DE1FA4">
        <w:rPr>
          <w:rFonts w:ascii="Times New Roman" w:hAnsi="Times New Roman"/>
          <w:sz w:val="28"/>
          <w:szCs w:val="28"/>
        </w:rPr>
        <w:t xml:space="preserve"> систему.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Клиническая фармакология альфа-</w:t>
      </w:r>
      <w:proofErr w:type="spellStart"/>
      <w:r w:rsidRPr="00DE1FA4">
        <w:rPr>
          <w:rFonts w:ascii="Times New Roman" w:hAnsi="Times New Roman"/>
          <w:sz w:val="28"/>
          <w:szCs w:val="28"/>
        </w:rPr>
        <w:t>адреноблокирующих</w:t>
      </w:r>
      <w:proofErr w:type="spellEnd"/>
      <w:r w:rsidRPr="00DE1FA4">
        <w:rPr>
          <w:rFonts w:ascii="Times New Roman" w:hAnsi="Times New Roman"/>
          <w:sz w:val="28"/>
          <w:szCs w:val="28"/>
        </w:rPr>
        <w:t xml:space="preserve"> и бета-</w:t>
      </w:r>
      <w:proofErr w:type="spellStart"/>
      <w:r w:rsidRPr="00DE1FA4">
        <w:rPr>
          <w:rFonts w:ascii="Times New Roman" w:hAnsi="Times New Roman"/>
          <w:sz w:val="28"/>
          <w:szCs w:val="28"/>
        </w:rPr>
        <w:t>адреноблокирующих</w:t>
      </w:r>
      <w:proofErr w:type="spellEnd"/>
      <w:r w:rsidRPr="00DE1FA4">
        <w:rPr>
          <w:rFonts w:ascii="Times New Roman" w:hAnsi="Times New Roman"/>
          <w:sz w:val="28"/>
          <w:szCs w:val="28"/>
        </w:rPr>
        <w:t xml:space="preserve"> средств.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 xml:space="preserve">Клиническая фармакология блокаторов кальциевого канала </w:t>
      </w:r>
    </w:p>
    <w:p w:rsidR="00480CDC" w:rsidRPr="00DE1FA4" w:rsidRDefault="00480CDC" w:rsidP="00DE1FA4">
      <w:pPr>
        <w:pStyle w:val="a5"/>
        <w:numPr>
          <w:ilvl w:val="0"/>
          <w:numId w:val="7"/>
        </w:numPr>
        <w:tabs>
          <w:tab w:val="left" w:pos="1134"/>
        </w:tabs>
        <w:ind w:left="0" w:firstLine="709"/>
        <w:rPr>
          <w:rFonts w:ascii="Times New Roman" w:hAnsi="Times New Roman"/>
          <w:sz w:val="28"/>
          <w:szCs w:val="28"/>
        </w:rPr>
      </w:pPr>
      <w:r w:rsidRPr="00DE1FA4">
        <w:rPr>
          <w:rFonts w:ascii="Times New Roman" w:hAnsi="Times New Roman"/>
          <w:sz w:val="28"/>
          <w:szCs w:val="28"/>
        </w:rPr>
        <w:t>Клиническая фармакология гиполипидемических средств..</w:t>
      </w:r>
    </w:p>
    <w:p w:rsidR="00480CDC" w:rsidRPr="00DE1FA4" w:rsidRDefault="00480CDC" w:rsidP="00DE1FA4">
      <w:pPr>
        <w:pStyle w:val="a5"/>
        <w:tabs>
          <w:tab w:val="left" w:pos="1134"/>
        </w:tabs>
        <w:ind w:left="0" w:firstLine="709"/>
        <w:jc w:val="left"/>
        <w:rPr>
          <w:rFonts w:ascii="Times New Roman" w:hAnsi="Times New Roman"/>
          <w:b/>
          <w:color w:val="000000"/>
          <w:sz w:val="28"/>
          <w:szCs w:val="28"/>
        </w:rPr>
      </w:pPr>
    </w:p>
    <w:p w:rsidR="007E7400" w:rsidRPr="00DE1FA4" w:rsidRDefault="007E7400" w:rsidP="00DE1FA4">
      <w:pPr>
        <w:pStyle w:val="a5"/>
        <w:tabs>
          <w:tab w:val="left" w:pos="1134"/>
        </w:tabs>
        <w:ind w:left="0" w:firstLine="709"/>
        <w:jc w:val="center"/>
        <w:rPr>
          <w:rFonts w:ascii="Times New Roman" w:hAnsi="Times New Roman"/>
          <w:b/>
          <w:color w:val="000000"/>
          <w:sz w:val="28"/>
          <w:szCs w:val="28"/>
        </w:rPr>
      </w:pPr>
      <w:r w:rsidRPr="00DE1FA4">
        <w:rPr>
          <w:rFonts w:ascii="Times New Roman" w:hAnsi="Times New Roman"/>
          <w:b/>
          <w:color w:val="000000"/>
          <w:sz w:val="28"/>
          <w:szCs w:val="28"/>
        </w:rPr>
        <w:t>Практические задания для проверки сформированных умений и навыков</w:t>
      </w:r>
    </w:p>
    <w:p w:rsidR="00754955" w:rsidRDefault="00754955" w:rsidP="00DE1FA4">
      <w:pPr>
        <w:tabs>
          <w:tab w:val="left" w:pos="1134"/>
        </w:tabs>
        <w:ind w:firstLine="709"/>
        <w:rPr>
          <w:b/>
          <w:bCs/>
          <w:sz w:val="28"/>
          <w:szCs w:val="28"/>
        </w:rPr>
      </w:pPr>
    </w:p>
    <w:p w:rsidR="0076323A" w:rsidRPr="00DE1FA4" w:rsidRDefault="00754955" w:rsidP="00DE1FA4">
      <w:pPr>
        <w:tabs>
          <w:tab w:val="left" w:pos="1134"/>
        </w:tabs>
        <w:ind w:firstLine="709"/>
        <w:rPr>
          <w:b/>
          <w:bCs/>
          <w:sz w:val="28"/>
          <w:szCs w:val="28"/>
        </w:rPr>
      </w:pPr>
      <w:bookmarkStart w:id="8" w:name="_Hlk8244108"/>
      <w:r>
        <w:rPr>
          <w:b/>
          <w:bCs/>
          <w:sz w:val="28"/>
          <w:szCs w:val="28"/>
        </w:rPr>
        <w:t>1. Набор ситуационных задач № 1-1</w:t>
      </w:r>
      <w:r w:rsidR="00E70E4C">
        <w:rPr>
          <w:b/>
          <w:bCs/>
          <w:sz w:val="28"/>
          <w:szCs w:val="28"/>
        </w:rPr>
        <w:t>4</w:t>
      </w:r>
    </w:p>
    <w:bookmarkEnd w:id="8"/>
    <w:p w:rsidR="008F383C" w:rsidRDefault="008F383C" w:rsidP="008F383C">
      <w:pPr>
        <w:tabs>
          <w:tab w:val="left" w:pos="1134"/>
          <w:tab w:val="left" w:pos="1818"/>
        </w:tabs>
        <w:ind w:firstLine="709"/>
        <w:jc w:val="both"/>
        <w:rPr>
          <w:rFonts w:eastAsia="Microsoft Sans Serif"/>
          <w:b/>
          <w:color w:val="000000"/>
          <w:sz w:val="28"/>
          <w:szCs w:val="28"/>
        </w:rPr>
      </w:pPr>
    </w:p>
    <w:p w:rsidR="008F383C" w:rsidRDefault="008F383C" w:rsidP="008F383C">
      <w:pPr>
        <w:tabs>
          <w:tab w:val="left" w:pos="1134"/>
          <w:tab w:val="left" w:pos="1818"/>
        </w:tabs>
        <w:ind w:firstLine="709"/>
        <w:jc w:val="both"/>
        <w:rPr>
          <w:rFonts w:eastAsia="Microsoft Sans Serif"/>
          <w:b/>
          <w:color w:val="000000"/>
          <w:sz w:val="28"/>
          <w:szCs w:val="28"/>
        </w:rPr>
      </w:pPr>
      <w:bookmarkStart w:id="9" w:name="_GoBack"/>
      <w:bookmarkEnd w:id="9"/>
      <w:r>
        <w:rPr>
          <w:rFonts w:eastAsia="Microsoft Sans Serif"/>
          <w:b/>
          <w:color w:val="000000"/>
          <w:sz w:val="28"/>
          <w:szCs w:val="28"/>
        </w:rPr>
        <w:t xml:space="preserve">ПРИМЕР </w:t>
      </w:r>
    </w:p>
    <w:p w:rsidR="008F383C" w:rsidRDefault="008F383C" w:rsidP="008F383C">
      <w:pPr>
        <w:tabs>
          <w:tab w:val="left" w:pos="1134"/>
          <w:tab w:val="left" w:pos="1818"/>
        </w:tabs>
        <w:ind w:firstLine="709"/>
        <w:jc w:val="both"/>
        <w:rPr>
          <w:rFonts w:eastAsia="Microsoft Sans Serif"/>
          <w:b/>
          <w:color w:val="000000"/>
          <w:sz w:val="28"/>
          <w:szCs w:val="28"/>
        </w:rPr>
      </w:pPr>
      <w:r>
        <w:rPr>
          <w:rFonts w:eastAsia="Microsoft Sans Serif"/>
          <w:b/>
          <w:color w:val="000000"/>
          <w:sz w:val="28"/>
          <w:szCs w:val="28"/>
        </w:rPr>
        <w:t xml:space="preserve">Ситуационной задача № 1 с эталоном ответа </w:t>
      </w:r>
    </w:p>
    <w:p w:rsidR="00E70E4C" w:rsidRPr="00DE1FA4" w:rsidRDefault="00E70E4C" w:rsidP="00E70E4C">
      <w:pPr>
        <w:tabs>
          <w:tab w:val="left" w:pos="1134"/>
        </w:tabs>
        <w:ind w:firstLine="709"/>
        <w:jc w:val="both"/>
        <w:rPr>
          <w:rFonts w:eastAsia="Microsoft Sans Serif"/>
          <w:color w:val="000000"/>
          <w:sz w:val="28"/>
          <w:szCs w:val="28"/>
        </w:rPr>
      </w:pPr>
      <w:r w:rsidRPr="00DE1FA4">
        <w:rPr>
          <w:rFonts w:eastAsia="Microsoft Sans Serif"/>
          <w:color w:val="000000"/>
          <w:sz w:val="28"/>
          <w:szCs w:val="28"/>
        </w:rPr>
        <w:t xml:space="preserve">Пациент 69 лет с диагнозом ИБС, стенокардия напряжения </w:t>
      </w:r>
      <w:r w:rsidRPr="00DE1FA4">
        <w:rPr>
          <w:rFonts w:eastAsia="Microsoft Sans Serif"/>
          <w:color w:val="000000"/>
          <w:sz w:val="28"/>
          <w:szCs w:val="28"/>
          <w:lang w:val="en-US"/>
        </w:rPr>
        <w:t>III</w:t>
      </w:r>
      <w:r w:rsidRPr="00DE1FA4">
        <w:rPr>
          <w:rFonts w:eastAsia="Microsoft Sans Serif"/>
          <w:color w:val="000000"/>
          <w:sz w:val="28"/>
          <w:szCs w:val="28"/>
        </w:rPr>
        <w:t xml:space="preserve"> функционального класса, постинфарктный кардиосклероз, НК III функционального класса ( по </w:t>
      </w:r>
      <w:r w:rsidRPr="00DE1FA4">
        <w:rPr>
          <w:rFonts w:eastAsia="Microsoft Sans Serif"/>
          <w:color w:val="000000"/>
          <w:sz w:val="28"/>
          <w:szCs w:val="28"/>
          <w:lang w:val="en-US" w:eastAsia="en-US"/>
        </w:rPr>
        <w:t>NYHA</w:t>
      </w:r>
      <w:r w:rsidRPr="00DE1FA4">
        <w:rPr>
          <w:rFonts w:eastAsia="Microsoft Sans Serif"/>
          <w:color w:val="000000"/>
          <w:sz w:val="28"/>
          <w:szCs w:val="28"/>
          <w:lang w:eastAsia="en-US"/>
        </w:rPr>
        <w:t xml:space="preserve">), </w:t>
      </w:r>
      <w:r w:rsidRPr="00DE1FA4">
        <w:rPr>
          <w:rFonts w:eastAsia="Microsoft Sans Serif"/>
          <w:color w:val="000000"/>
          <w:sz w:val="28"/>
          <w:szCs w:val="28"/>
        </w:rPr>
        <w:t xml:space="preserve">постоянно принимает ацетилсалициловую кислоту 125 мг 1 раз в сутки (днем), </w:t>
      </w:r>
      <w:proofErr w:type="spellStart"/>
      <w:r w:rsidRPr="00DE1FA4">
        <w:rPr>
          <w:rFonts w:eastAsia="Microsoft Sans Serif"/>
          <w:color w:val="000000"/>
          <w:sz w:val="28"/>
          <w:szCs w:val="28"/>
        </w:rPr>
        <w:t>эналаприл</w:t>
      </w:r>
      <w:proofErr w:type="spellEnd"/>
      <w:r w:rsidRPr="00DE1FA4">
        <w:rPr>
          <w:rFonts w:eastAsia="Microsoft Sans Serif"/>
          <w:color w:val="000000"/>
          <w:sz w:val="28"/>
          <w:szCs w:val="28"/>
        </w:rPr>
        <w:t xml:space="preserve"> 10 мг 2 раза в сутки ( утром и вечером), </w:t>
      </w:r>
      <w:proofErr w:type="spellStart"/>
      <w:r w:rsidRPr="00DE1FA4">
        <w:rPr>
          <w:rFonts w:eastAsia="Microsoft Sans Serif"/>
          <w:color w:val="000000"/>
          <w:sz w:val="28"/>
          <w:szCs w:val="28"/>
        </w:rPr>
        <w:t>карведилол</w:t>
      </w:r>
      <w:proofErr w:type="spellEnd"/>
      <w:r w:rsidRPr="00DE1FA4">
        <w:rPr>
          <w:rFonts w:eastAsia="Microsoft Sans Serif"/>
          <w:color w:val="000000"/>
          <w:sz w:val="28"/>
          <w:szCs w:val="28"/>
        </w:rPr>
        <w:t xml:space="preserve"> 12,5 мг 2 раза в сутки (утром и вечером), </w:t>
      </w:r>
      <w:proofErr w:type="spellStart"/>
      <w:r w:rsidRPr="00DE1FA4">
        <w:rPr>
          <w:rFonts w:eastAsia="Microsoft Sans Serif"/>
          <w:color w:val="000000"/>
          <w:sz w:val="28"/>
          <w:szCs w:val="28"/>
        </w:rPr>
        <w:t>спиронолоактон</w:t>
      </w:r>
      <w:proofErr w:type="spellEnd"/>
      <w:r w:rsidRPr="00DE1FA4">
        <w:rPr>
          <w:rFonts w:eastAsia="Microsoft Sans Serif"/>
          <w:color w:val="000000"/>
          <w:sz w:val="28"/>
          <w:szCs w:val="28"/>
        </w:rPr>
        <w:t xml:space="preserve"> 25 мг 1 раз в сутки (утром), фуросемид 40 мг 2 раза в неделю (утром натощак). В связи с суставным синдромом назначен </w:t>
      </w:r>
      <w:proofErr w:type="spellStart"/>
      <w:r w:rsidRPr="00DE1FA4">
        <w:rPr>
          <w:rFonts w:eastAsia="Microsoft Sans Serif"/>
          <w:color w:val="000000"/>
          <w:sz w:val="28"/>
          <w:szCs w:val="28"/>
        </w:rPr>
        <w:t>напроксен</w:t>
      </w:r>
      <w:proofErr w:type="spellEnd"/>
      <w:r w:rsidRPr="00DE1FA4">
        <w:rPr>
          <w:rFonts w:eastAsia="Microsoft Sans Serif"/>
          <w:color w:val="000000"/>
          <w:sz w:val="28"/>
          <w:szCs w:val="28"/>
        </w:rPr>
        <w:t xml:space="preserve"> 500 мг 2 раза в сутки (утром и вечером). Через 1 месяц после начала приема </w:t>
      </w:r>
      <w:proofErr w:type="spellStart"/>
      <w:r w:rsidRPr="00DE1FA4">
        <w:rPr>
          <w:rFonts w:eastAsia="Microsoft Sans Serif"/>
          <w:color w:val="000000"/>
          <w:sz w:val="28"/>
          <w:szCs w:val="28"/>
        </w:rPr>
        <w:lastRenderedPageBreak/>
        <w:t>напроксена</w:t>
      </w:r>
      <w:proofErr w:type="spellEnd"/>
      <w:r w:rsidRPr="00DE1FA4">
        <w:rPr>
          <w:rFonts w:eastAsia="Microsoft Sans Serif"/>
          <w:color w:val="000000"/>
          <w:sz w:val="28"/>
          <w:szCs w:val="28"/>
        </w:rPr>
        <w:t>, госпитализирован в связи с декомпенсацией хронической сердечной недостаточности.</w:t>
      </w:r>
    </w:p>
    <w:p w:rsidR="00E70E4C" w:rsidRPr="00DE1FA4" w:rsidRDefault="00E70E4C" w:rsidP="00E70E4C">
      <w:pPr>
        <w:tabs>
          <w:tab w:val="left" w:pos="1134"/>
          <w:tab w:val="left" w:pos="3731"/>
        </w:tabs>
        <w:ind w:firstLine="709"/>
        <w:jc w:val="both"/>
        <w:rPr>
          <w:rFonts w:eastAsia="Microsoft Sans Serif"/>
          <w:b/>
          <w:color w:val="000000"/>
          <w:sz w:val="28"/>
          <w:szCs w:val="28"/>
        </w:rPr>
      </w:pPr>
      <w:r w:rsidRPr="00DE1FA4">
        <w:rPr>
          <w:rFonts w:eastAsia="Microsoft Sans Serif"/>
          <w:b/>
          <w:color w:val="000000"/>
          <w:sz w:val="28"/>
          <w:szCs w:val="28"/>
        </w:rPr>
        <w:t>Вопросы:</w:t>
      </w:r>
    </w:p>
    <w:p w:rsidR="00E70E4C" w:rsidRPr="00DE1FA4" w:rsidRDefault="00E70E4C" w:rsidP="00E70E4C">
      <w:pPr>
        <w:tabs>
          <w:tab w:val="left" w:pos="1134"/>
          <w:tab w:val="left" w:pos="1362"/>
        </w:tabs>
        <w:ind w:firstLine="709"/>
        <w:jc w:val="both"/>
        <w:rPr>
          <w:rFonts w:eastAsia="Microsoft Sans Serif"/>
          <w:color w:val="000000"/>
          <w:sz w:val="28"/>
          <w:szCs w:val="28"/>
        </w:rPr>
      </w:pPr>
      <w:r w:rsidRPr="00DE1FA4">
        <w:rPr>
          <w:rFonts w:eastAsia="Microsoft Sans Serif"/>
          <w:color w:val="000000"/>
          <w:sz w:val="28"/>
          <w:szCs w:val="28"/>
        </w:rPr>
        <w:t>1.Какая наиболее вероятная причина развития декомпенсации хронической сердечной недостаточности?</w:t>
      </w:r>
    </w:p>
    <w:p w:rsidR="00E70E4C" w:rsidRPr="00DE1FA4" w:rsidRDefault="00E70E4C" w:rsidP="00E70E4C">
      <w:pPr>
        <w:tabs>
          <w:tab w:val="left" w:pos="1134"/>
          <w:tab w:val="left" w:pos="1674"/>
        </w:tabs>
        <w:ind w:firstLine="709"/>
        <w:jc w:val="both"/>
        <w:rPr>
          <w:rFonts w:eastAsia="Microsoft Sans Serif"/>
          <w:color w:val="000000"/>
          <w:sz w:val="28"/>
          <w:szCs w:val="28"/>
        </w:rPr>
      </w:pPr>
      <w:r w:rsidRPr="00DE1FA4">
        <w:rPr>
          <w:rFonts w:eastAsia="Microsoft Sans Serif"/>
          <w:color w:val="000000"/>
          <w:sz w:val="28"/>
          <w:szCs w:val="28"/>
        </w:rPr>
        <w:t>2.Каков тип, уровень и механизм возможного межлекарственного взаимодействия?</w:t>
      </w:r>
    </w:p>
    <w:p w:rsidR="00E70E4C" w:rsidRPr="00DE1FA4" w:rsidRDefault="00E70E4C" w:rsidP="00E70E4C">
      <w:pPr>
        <w:tabs>
          <w:tab w:val="left" w:pos="1134"/>
          <w:tab w:val="left" w:pos="1185"/>
        </w:tabs>
        <w:ind w:firstLine="709"/>
        <w:jc w:val="both"/>
        <w:rPr>
          <w:rFonts w:eastAsia="Microsoft Sans Serif"/>
          <w:color w:val="000000"/>
          <w:sz w:val="28"/>
          <w:szCs w:val="28"/>
        </w:rPr>
      </w:pPr>
      <w:r w:rsidRPr="00DE1FA4">
        <w:rPr>
          <w:rFonts w:eastAsia="Microsoft Sans Serif"/>
          <w:color w:val="000000"/>
          <w:sz w:val="28"/>
          <w:szCs w:val="28"/>
        </w:rPr>
        <w:t xml:space="preserve">3.Как можно было бы избежать данного межлекарственного взаимодействия? </w:t>
      </w:r>
    </w:p>
    <w:p w:rsidR="00E70E4C" w:rsidRPr="00DE1FA4" w:rsidRDefault="00E70E4C" w:rsidP="00E70E4C">
      <w:pPr>
        <w:tabs>
          <w:tab w:val="left" w:pos="1134"/>
        </w:tabs>
        <w:ind w:firstLine="709"/>
        <w:rPr>
          <w:rFonts w:eastAsia="Microsoft Sans Serif"/>
          <w:b/>
          <w:sz w:val="28"/>
          <w:szCs w:val="28"/>
        </w:rPr>
      </w:pPr>
      <w:r>
        <w:rPr>
          <w:rFonts w:eastAsia="Microsoft Sans Serif"/>
          <w:b/>
          <w:sz w:val="28"/>
          <w:szCs w:val="28"/>
        </w:rPr>
        <w:t xml:space="preserve">Эталон </w:t>
      </w:r>
      <w:r w:rsidRPr="00DE1FA4">
        <w:rPr>
          <w:rFonts w:eastAsia="Microsoft Sans Serif"/>
          <w:b/>
          <w:sz w:val="28"/>
          <w:szCs w:val="28"/>
        </w:rPr>
        <w:t>ответ</w:t>
      </w:r>
      <w:r>
        <w:rPr>
          <w:rFonts w:eastAsia="Microsoft Sans Serif"/>
          <w:b/>
          <w:sz w:val="28"/>
          <w:szCs w:val="28"/>
        </w:rPr>
        <w:t>а</w:t>
      </w:r>
      <w:r w:rsidRPr="00DE1FA4">
        <w:rPr>
          <w:rFonts w:eastAsia="Microsoft Sans Serif"/>
          <w:b/>
          <w:sz w:val="28"/>
          <w:szCs w:val="28"/>
        </w:rPr>
        <w:t xml:space="preserve">                                                                                                                                                                                                                                                                                         </w:t>
      </w:r>
      <w:r w:rsidRPr="00DE1FA4">
        <w:rPr>
          <w:rFonts w:eastAsia="Microsoft Sans Serif"/>
          <w:sz w:val="28"/>
          <w:szCs w:val="28"/>
        </w:rPr>
        <w:t xml:space="preserve">1. Назначение на фоне приема аспирина 125 мг, </w:t>
      </w:r>
      <w:proofErr w:type="spellStart"/>
      <w:r w:rsidRPr="00DE1FA4">
        <w:rPr>
          <w:rFonts w:eastAsia="Microsoft Sans Serif"/>
          <w:sz w:val="28"/>
          <w:szCs w:val="28"/>
        </w:rPr>
        <w:t>спиронолактона</w:t>
      </w:r>
      <w:proofErr w:type="spellEnd"/>
      <w:r w:rsidRPr="00DE1FA4">
        <w:rPr>
          <w:rFonts w:eastAsia="Microsoft Sans Serif"/>
          <w:sz w:val="28"/>
          <w:szCs w:val="28"/>
        </w:rPr>
        <w:t xml:space="preserve"> 25 мг,  фуросемида 40 мг 2 раза в неделю, </w:t>
      </w:r>
      <w:proofErr w:type="spellStart"/>
      <w:r w:rsidRPr="00DE1FA4">
        <w:rPr>
          <w:rFonts w:eastAsia="Microsoft Sans Serif"/>
          <w:sz w:val="28"/>
          <w:szCs w:val="28"/>
        </w:rPr>
        <w:t>напроксена</w:t>
      </w:r>
      <w:proofErr w:type="spellEnd"/>
      <w:r w:rsidRPr="00DE1FA4">
        <w:rPr>
          <w:rFonts w:eastAsia="Microsoft Sans Serif"/>
          <w:sz w:val="28"/>
          <w:szCs w:val="28"/>
        </w:rPr>
        <w:t xml:space="preserve"> 500 мг 2 раза в течение длительного времени привело к ингибированию </w:t>
      </w:r>
      <w:proofErr w:type="spellStart"/>
      <w:r w:rsidRPr="00DE1FA4">
        <w:rPr>
          <w:rFonts w:eastAsia="Microsoft Sans Serif"/>
          <w:sz w:val="28"/>
          <w:szCs w:val="28"/>
        </w:rPr>
        <w:t>натрийуреза</w:t>
      </w:r>
      <w:proofErr w:type="spellEnd"/>
      <w:r w:rsidRPr="00DE1FA4">
        <w:rPr>
          <w:rFonts w:eastAsia="Microsoft Sans Serif"/>
          <w:sz w:val="28"/>
          <w:szCs w:val="28"/>
        </w:rPr>
        <w:t xml:space="preserve"> и снижению диуреза,  утяжелению ХСН.</w:t>
      </w:r>
      <w:r w:rsidRPr="00DE1FA4">
        <w:rPr>
          <w:rFonts w:eastAsia="Microsoft Sans Serif"/>
          <w:bCs/>
          <w:spacing w:val="-10"/>
          <w:sz w:val="28"/>
          <w:szCs w:val="28"/>
        </w:rPr>
        <w:t xml:space="preserve">                                                                                                                             2.</w:t>
      </w:r>
      <w:r w:rsidRPr="00DE1FA4">
        <w:rPr>
          <w:rFonts w:eastAsia="Microsoft Sans Serif"/>
          <w:sz w:val="28"/>
          <w:szCs w:val="28"/>
        </w:rPr>
        <w:t xml:space="preserve">Механизм такого взаимодействия может быть связан с угнетением синтеза </w:t>
      </w:r>
      <w:proofErr w:type="spellStart"/>
      <w:r w:rsidRPr="00DE1FA4">
        <w:rPr>
          <w:rFonts w:eastAsia="Microsoft Sans Serif"/>
          <w:sz w:val="28"/>
          <w:szCs w:val="28"/>
        </w:rPr>
        <w:t>вазодилатирующих</w:t>
      </w:r>
      <w:proofErr w:type="spellEnd"/>
      <w:r>
        <w:rPr>
          <w:rFonts w:eastAsia="Microsoft Sans Serif"/>
          <w:sz w:val="28"/>
          <w:szCs w:val="28"/>
        </w:rPr>
        <w:t xml:space="preserve"> </w:t>
      </w:r>
      <w:proofErr w:type="spellStart"/>
      <w:r w:rsidRPr="00DE1FA4">
        <w:rPr>
          <w:rFonts w:eastAsia="Microsoft Sans Serif"/>
          <w:sz w:val="28"/>
          <w:szCs w:val="28"/>
          <w:lang w:val="en-US" w:eastAsia="en-US"/>
        </w:rPr>
        <w:t>Pg</w:t>
      </w:r>
      <w:proofErr w:type="spellEnd"/>
      <w:r>
        <w:rPr>
          <w:rFonts w:eastAsia="Microsoft Sans Serif"/>
          <w:sz w:val="28"/>
          <w:szCs w:val="28"/>
          <w:lang w:eastAsia="en-US"/>
        </w:rPr>
        <w:t xml:space="preserve"> </w:t>
      </w:r>
      <w:proofErr w:type="gramStart"/>
      <w:r w:rsidRPr="00DE1FA4">
        <w:rPr>
          <w:rFonts w:eastAsia="Microsoft Sans Serif"/>
          <w:sz w:val="28"/>
          <w:szCs w:val="28"/>
        </w:rPr>
        <w:t xml:space="preserve">в </w:t>
      </w:r>
      <w:r>
        <w:rPr>
          <w:rFonts w:eastAsia="Microsoft Sans Serif"/>
          <w:sz w:val="28"/>
          <w:szCs w:val="28"/>
        </w:rPr>
        <w:t xml:space="preserve"> </w:t>
      </w:r>
      <w:r w:rsidRPr="00DE1FA4">
        <w:rPr>
          <w:rFonts w:eastAsia="Microsoft Sans Serif"/>
          <w:sz w:val="28"/>
          <w:szCs w:val="28"/>
        </w:rPr>
        <w:t>почках,,</w:t>
      </w:r>
      <w:proofErr w:type="gramEnd"/>
      <w:r w:rsidRPr="00DE1FA4">
        <w:rPr>
          <w:rFonts w:eastAsia="Microsoft Sans Serif"/>
          <w:sz w:val="28"/>
          <w:szCs w:val="28"/>
        </w:rPr>
        <w:t xml:space="preserve"> что снижает кровоток, диурез и </w:t>
      </w:r>
      <w:proofErr w:type="spellStart"/>
      <w:r w:rsidRPr="00DE1FA4">
        <w:rPr>
          <w:rFonts w:eastAsia="Microsoft Sans Serif"/>
          <w:sz w:val="28"/>
          <w:szCs w:val="28"/>
        </w:rPr>
        <w:t>натрийурез</w:t>
      </w:r>
      <w:proofErr w:type="spellEnd"/>
      <w:r w:rsidRPr="00DE1FA4">
        <w:rPr>
          <w:rFonts w:eastAsia="Microsoft Sans Serif"/>
          <w:sz w:val="28"/>
          <w:szCs w:val="28"/>
        </w:rPr>
        <w:t>.</w:t>
      </w:r>
      <w:r w:rsidRPr="00DE1FA4">
        <w:rPr>
          <w:rFonts w:eastAsia="Microsoft Sans Serif"/>
          <w:sz w:val="28"/>
          <w:szCs w:val="28"/>
        </w:rPr>
        <w:tab/>
        <w:t>.</w:t>
      </w:r>
      <w:r w:rsidRPr="00DE1FA4">
        <w:rPr>
          <w:rFonts w:eastAsia="Microsoft Sans Serif"/>
          <w:bCs/>
          <w:spacing w:val="-10"/>
          <w:sz w:val="28"/>
          <w:szCs w:val="28"/>
        </w:rPr>
        <w:t xml:space="preserve">                                                                                        3.</w:t>
      </w:r>
      <w:r w:rsidRPr="00DE1FA4">
        <w:rPr>
          <w:rFonts w:eastAsia="Microsoft Sans Serif"/>
          <w:sz w:val="28"/>
          <w:szCs w:val="28"/>
        </w:rPr>
        <w:t xml:space="preserve">Избежать такого взаимодействия можно в том случае, если принимать </w:t>
      </w:r>
      <w:proofErr w:type="spellStart"/>
      <w:r w:rsidRPr="00DE1FA4">
        <w:rPr>
          <w:rFonts w:eastAsia="Microsoft Sans Serif"/>
          <w:sz w:val="28"/>
          <w:szCs w:val="28"/>
        </w:rPr>
        <w:t>напроксен</w:t>
      </w:r>
      <w:proofErr w:type="spellEnd"/>
      <w:r w:rsidRPr="00DE1FA4">
        <w:rPr>
          <w:rFonts w:eastAsia="Microsoft Sans Serif"/>
          <w:sz w:val="28"/>
          <w:szCs w:val="28"/>
        </w:rPr>
        <w:t xml:space="preserve"> (или др. НПВС) на фоне базисного лечения недолго (не более 7 дней) и в маленькой дозе.</w:t>
      </w:r>
    </w:p>
    <w:p w:rsidR="00754955" w:rsidRDefault="00754955" w:rsidP="00DE1FA4">
      <w:pPr>
        <w:pStyle w:val="a5"/>
        <w:tabs>
          <w:tab w:val="left" w:pos="1134"/>
        </w:tabs>
        <w:ind w:left="0" w:firstLine="709"/>
        <w:rPr>
          <w:rFonts w:ascii="Times New Roman" w:hAnsi="Times New Roman"/>
          <w:b/>
          <w:bCs/>
          <w:sz w:val="28"/>
          <w:szCs w:val="28"/>
        </w:rPr>
      </w:pP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2</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Больному С.,62 года, обратился с жалобами на выраженные давящие боли за грудиной с иррадиацией в левую руку, возникшие после физической нагрузки. Боли беспокоят в течении 1 часа. ЧСС –85 в мин., АД 140\80 мм.рт.ст.( максимальное АД – 190\100мм.рт.ст.). На ЭКГ: зубец Q отсутствует, подъем сегмента ST на 2 мм в I,II,AVL, V5-V6 отведениях –изоэлектрическая кривая. Депрессия ST в III, AVF.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лекарственные препараты должен назначить врач скорой помощи (перечислить группы)?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3</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Больная Р.,76 лет, поступила с давящими, сжимающими болями за грудиной. Со слов больной боли появились около 12 часов назад, самостоятельно принимала дважды нитроглицерин под язык, – без эффекта. Вызвала СМП, доставлена в приемный покой больницы скорой мед. помощи. На ЭКГ: очаговые повреждения </w:t>
      </w:r>
      <w:proofErr w:type="spellStart"/>
      <w:r w:rsidRPr="00DE1FA4">
        <w:rPr>
          <w:rFonts w:ascii="Times New Roman" w:hAnsi="Times New Roman"/>
          <w:bCs/>
          <w:sz w:val="28"/>
          <w:szCs w:val="28"/>
        </w:rPr>
        <w:t>передне</w:t>
      </w:r>
      <w:proofErr w:type="spellEnd"/>
      <w:r w:rsidRPr="00DE1FA4">
        <w:rPr>
          <w:rFonts w:ascii="Times New Roman" w:hAnsi="Times New Roman"/>
          <w:bCs/>
          <w:sz w:val="28"/>
          <w:szCs w:val="28"/>
        </w:rPr>
        <w:t>-перегородочной области ЛЖ.(</w:t>
      </w:r>
      <w:proofErr w:type="spellStart"/>
      <w:r w:rsidRPr="00DE1FA4">
        <w:rPr>
          <w:rFonts w:ascii="Times New Roman" w:hAnsi="Times New Roman"/>
          <w:bCs/>
          <w:sz w:val="28"/>
          <w:szCs w:val="28"/>
        </w:rPr>
        <w:t>з.Q</w:t>
      </w:r>
      <w:proofErr w:type="spellEnd"/>
      <w:r w:rsidRPr="00DE1FA4">
        <w:rPr>
          <w:rFonts w:ascii="Times New Roman" w:hAnsi="Times New Roman"/>
          <w:bCs/>
          <w:sz w:val="28"/>
          <w:szCs w:val="28"/>
        </w:rPr>
        <w:t xml:space="preserve"> и подъем ST –изоэлектрическая линия в I,AVL, V1-V3, депрессия ST в нижних отведениях), ЧСС –90 в мин. АД 130\80 мм.рт.ст.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препараты необходимо назначить больной (перечислить группы)?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 xml:space="preserve">Задача </w:t>
      </w:r>
      <w:r w:rsidR="009F578F" w:rsidRPr="00DE1FA4">
        <w:rPr>
          <w:rFonts w:ascii="Times New Roman" w:hAnsi="Times New Roman"/>
          <w:b/>
          <w:bCs/>
          <w:sz w:val="28"/>
          <w:szCs w:val="28"/>
        </w:rPr>
        <w:t>4</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Больной И., 54 года страдает ИБС. Стенокардия напряжения III ФК. ПИКС. Постоянная мерцательная аритмия, тахисистолическая форма. ХСН IIБ ст. Больной постоянно принимает </w:t>
      </w:r>
      <w:proofErr w:type="spellStart"/>
      <w:r w:rsidRPr="00DE1FA4">
        <w:rPr>
          <w:rFonts w:ascii="Times New Roman" w:hAnsi="Times New Roman"/>
          <w:bCs/>
          <w:sz w:val="28"/>
          <w:szCs w:val="28"/>
        </w:rPr>
        <w:t>энап</w:t>
      </w:r>
      <w:proofErr w:type="spellEnd"/>
      <w:r w:rsidRPr="00DE1FA4">
        <w:rPr>
          <w:rFonts w:ascii="Times New Roman" w:hAnsi="Times New Roman"/>
          <w:bCs/>
          <w:sz w:val="28"/>
          <w:szCs w:val="28"/>
        </w:rPr>
        <w:t xml:space="preserve"> 5 мг х 2 раза, </w:t>
      </w:r>
      <w:proofErr w:type="spellStart"/>
      <w:r w:rsidRPr="00DE1FA4">
        <w:rPr>
          <w:rFonts w:ascii="Times New Roman" w:hAnsi="Times New Roman"/>
          <w:bCs/>
          <w:sz w:val="28"/>
          <w:szCs w:val="28"/>
        </w:rPr>
        <w:t>бисопролол</w:t>
      </w:r>
      <w:proofErr w:type="spellEnd"/>
      <w:r w:rsidRPr="00DE1FA4">
        <w:rPr>
          <w:rFonts w:ascii="Times New Roman" w:hAnsi="Times New Roman"/>
          <w:bCs/>
          <w:sz w:val="28"/>
          <w:szCs w:val="28"/>
        </w:rPr>
        <w:t xml:space="preserve"> 5 мг х1 раз в сут., индапамид – </w:t>
      </w:r>
      <w:proofErr w:type="spellStart"/>
      <w:r w:rsidRPr="00DE1FA4">
        <w:rPr>
          <w:rFonts w:ascii="Times New Roman" w:hAnsi="Times New Roman"/>
          <w:bCs/>
          <w:sz w:val="28"/>
          <w:szCs w:val="28"/>
        </w:rPr>
        <w:t>ретард</w:t>
      </w:r>
      <w:proofErr w:type="spellEnd"/>
      <w:r w:rsidRPr="00DE1FA4">
        <w:rPr>
          <w:rFonts w:ascii="Times New Roman" w:hAnsi="Times New Roman"/>
          <w:bCs/>
          <w:sz w:val="28"/>
          <w:szCs w:val="28"/>
        </w:rPr>
        <w:t xml:space="preserve"> 1,5 мг \сут., фуросемид 40 мг. 1 раз в неделю. На фоне проводимой терапии появилась пастозность голеней, периодически </w:t>
      </w:r>
      <w:proofErr w:type="spellStart"/>
      <w:r w:rsidRPr="00DE1FA4">
        <w:rPr>
          <w:rFonts w:ascii="Times New Roman" w:hAnsi="Times New Roman"/>
          <w:bCs/>
          <w:sz w:val="28"/>
          <w:szCs w:val="28"/>
        </w:rPr>
        <w:t>стенокардитические</w:t>
      </w:r>
      <w:proofErr w:type="spellEnd"/>
      <w:r w:rsidRPr="00DE1FA4">
        <w:rPr>
          <w:rFonts w:ascii="Times New Roman" w:hAnsi="Times New Roman"/>
          <w:bCs/>
          <w:sz w:val="28"/>
          <w:szCs w:val="28"/>
        </w:rPr>
        <w:t xml:space="preserve"> боли, ЧСС –90 в </w:t>
      </w:r>
      <w:r w:rsidRPr="00DE1FA4">
        <w:rPr>
          <w:rFonts w:ascii="Times New Roman" w:hAnsi="Times New Roman"/>
          <w:bCs/>
          <w:sz w:val="28"/>
          <w:szCs w:val="28"/>
        </w:rPr>
        <w:lastRenderedPageBreak/>
        <w:t xml:space="preserve">мин., РS- 86 в мин., АД –160\90 мм.рт.ст. </w:t>
      </w:r>
    </w:p>
    <w:p w:rsidR="00176971" w:rsidRPr="00DE1FA4" w:rsidRDefault="00176971" w:rsidP="00DE1FA4">
      <w:pPr>
        <w:pStyle w:val="a5"/>
        <w:tabs>
          <w:tab w:val="left" w:pos="1134"/>
        </w:tabs>
        <w:ind w:left="0" w:firstLine="709"/>
        <w:rPr>
          <w:rFonts w:ascii="Times New Roman" w:hAnsi="Times New Roman"/>
          <w:bCs/>
          <w:sz w:val="28"/>
          <w:szCs w:val="28"/>
        </w:rPr>
      </w:pPr>
      <w:r w:rsidRPr="00DE1FA4">
        <w:rPr>
          <w:rFonts w:ascii="Times New Roman" w:hAnsi="Times New Roman"/>
          <w:b/>
          <w:bCs/>
          <w:sz w:val="28"/>
          <w:szCs w:val="28"/>
        </w:rPr>
        <w:t>Вопросы:</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Предложите тактику ведения пациента.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5</w:t>
      </w:r>
    </w:p>
    <w:p w:rsidR="00093A2C"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Больной А., 60 лет лечился в стационаре с </w:t>
      </w:r>
      <w:proofErr w:type="spellStart"/>
      <w:r w:rsidRPr="00DE1FA4">
        <w:rPr>
          <w:rFonts w:ascii="Times New Roman" w:hAnsi="Times New Roman"/>
          <w:bCs/>
          <w:sz w:val="28"/>
          <w:szCs w:val="28"/>
        </w:rPr>
        <w:t>Дз</w:t>
      </w:r>
      <w:proofErr w:type="spellEnd"/>
      <w:r w:rsidRPr="00DE1FA4">
        <w:rPr>
          <w:rFonts w:ascii="Times New Roman" w:hAnsi="Times New Roman"/>
          <w:bCs/>
          <w:sz w:val="28"/>
          <w:szCs w:val="28"/>
        </w:rPr>
        <w:t xml:space="preserve">: ИБС. Прогрессирующая стенокардия. ХСН II А ст. Артериальная гипертония II </w:t>
      </w:r>
      <w:proofErr w:type="spellStart"/>
      <w:r w:rsidRPr="00DE1FA4">
        <w:rPr>
          <w:rFonts w:ascii="Times New Roman" w:hAnsi="Times New Roman"/>
          <w:bCs/>
          <w:sz w:val="28"/>
          <w:szCs w:val="28"/>
        </w:rPr>
        <w:t>ст</w:t>
      </w:r>
      <w:proofErr w:type="spellEnd"/>
      <w:r w:rsidRPr="00DE1FA4">
        <w:rPr>
          <w:rFonts w:ascii="Times New Roman" w:hAnsi="Times New Roman"/>
          <w:bCs/>
          <w:sz w:val="28"/>
          <w:szCs w:val="28"/>
        </w:rPr>
        <w:t>, ОВР. Язвенная болезнь желудка, ремиссия. В стационаре получал лечение: нитраты в\в однократно, затем таблетированн</w:t>
      </w:r>
      <w:r w:rsidR="00176971" w:rsidRPr="00DE1FA4">
        <w:rPr>
          <w:rFonts w:ascii="Times New Roman" w:hAnsi="Times New Roman"/>
          <w:bCs/>
          <w:sz w:val="28"/>
          <w:szCs w:val="28"/>
        </w:rPr>
        <w:t>ые</w:t>
      </w:r>
      <w:r w:rsidRPr="00DE1FA4">
        <w:rPr>
          <w:rFonts w:ascii="Times New Roman" w:hAnsi="Times New Roman"/>
          <w:bCs/>
          <w:sz w:val="28"/>
          <w:szCs w:val="28"/>
        </w:rPr>
        <w:t xml:space="preserve">; гепарин п\к, иАПФ, b-адреноблокаторы. Выписывается с улучшением, со стабилизацией стенокардии во II ФК (ЧСС-72 в мин., АД 140\80 мм.рт.ст., ХС –4,2ммоль\л) </w:t>
      </w:r>
    </w:p>
    <w:p w:rsidR="00093A2C" w:rsidRPr="00DE1FA4" w:rsidRDefault="00093A2C"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лекарственные препараты необходимо рекомендовать больному при выписке? </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антиагреганты возможно назначить больному?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 правильно назначать нитраты при ФК II?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6</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Больной лечился в стационаре с </w:t>
      </w:r>
      <w:proofErr w:type="spellStart"/>
      <w:r w:rsidRPr="00DE1FA4">
        <w:rPr>
          <w:rFonts w:ascii="Times New Roman" w:hAnsi="Times New Roman"/>
          <w:bCs/>
          <w:sz w:val="28"/>
          <w:szCs w:val="28"/>
        </w:rPr>
        <w:t>Дз</w:t>
      </w:r>
      <w:proofErr w:type="spellEnd"/>
      <w:r w:rsidRPr="00DE1FA4">
        <w:rPr>
          <w:rFonts w:ascii="Times New Roman" w:hAnsi="Times New Roman"/>
          <w:bCs/>
          <w:sz w:val="28"/>
          <w:szCs w:val="28"/>
        </w:rPr>
        <w:t xml:space="preserve">: ИБС. Прогрессирующая стенокардия со стабилизацией в III ФК. ХСН II А. При выписке ЧСС-70 в мин., АД-120\80 </w:t>
      </w:r>
      <w:proofErr w:type="spellStart"/>
      <w:r w:rsidRPr="00DE1FA4">
        <w:rPr>
          <w:rFonts w:ascii="Times New Roman" w:hAnsi="Times New Roman"/>
          <w:bCs/>
          <w:sz w:val="28"/>
          <w:szCs w:val="28"/>
        </w:rPr>
        <w:t>мм.рт</w:t>
      </w:r>
      <w:proofErr w:type="spellEnd"/>
      <w:r w:rsidRPr="00DE1FA4">
        <w:rPr>
          <w:rFonts w:ascii="Times New Roman" w:hAnsi="Times New Roman"/>
          <w:bCs/>
          <w:sz w:val="28"/>
          <w:szCs w:val="28"/>
        </w:rPr>
        <w:t xml:space="preserve">. ст., ХС- 5,8 ммоль\л.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группы препаратов необходимо рекомендовать больному? </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показатели крови необходимо контролировать при приеме статинов?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 назначать нитраты при ФК III? </w:t>
      </w:r>
    </w:p>
    <w:p w:rsidR="0084353D" w:rsidRPr="00DE1FA4" w:rsidRDefault="0084353D" w:rsidP="00DE1FA4">
      <w:pPr>
        <w:pStyle w:val="a5"/>
        <w:tabs>
          <w:tab w:val="left" w:pos="1134"/>
        </w:tabs>
        <w:ind w:left="0" w:firstLine="709"/>
        <w:rPr>
          <w:rFonts w:ascii="Times New Roman" w:hAnsi="Times New Roman"/>
          <w:b/>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7</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Больной с </w:t>
      </w:r>
      <w:proofErr w:type="spellStart"/>
      <w:r w:rsidRPr="00DE1FA4">
        <w:rPr>
          <w:rFonts w:ascii="Times New Roman" w:hAnsi="Times New Roman"/>
          <w:bCs/>
          <w:sz w:val="28"/>
          <w:szCs w:val="28"/>
        </w:rPr>
        <w:t>Дз</w:t>
      </w:r>
      <w:proofErr w:type="spellEnd"/>
      <w:r w:rsidRPr="00DE1FA4">
        <w:rPr>
          <w:rFonts w:ascii="Times New Roman" w:hAnsi="Times New Roman"/>
          <w:bCs/>
          <w:sz w:val="28"/>
          <w:szCs w:val="28"/>
        </w:rPr>
        <w:t xml:space="preserve">: ИБС. Стабильная стенокардия ФК II. ПИКС. ХСН II Б ст. Получает пропранолол, аспирин, </w:t>
      </w:r>
      <w:proofErr w:type="spellStart"/>
      <w:r w:rsidRPr="00DE1FA4">
        <w:rPr>
          <w:rFonts w:ascii="Times New Roman" w:hAnsi="Times New Roman"/>
          <w:bCs/>
          <w:sz w:val="28"/>
          <w:szCs w:val="28"/>
        </w:rPr>
        <w:t>аккупро</w:t>
      </w:r>
      <w:proofErr w:type="spellEnd"/>
      <w:r w:rsidRPr="00DE1FA4">
        <w:rPr>
          <w:rFonts w:ascii="Times New Roman" w:hAnsi="Times New Roman"/>
          <w:bCs/>
          <w:sz w:val="28"/>
          <w:szCs w:val="28"/>
        </w:rPr>
        <w:t xml:space="preserve">, нитраты ситуационно, гипотиазид, </w:t>
      </w:r>
      <w:proofErr w:type="spellStart"/>
      <w:r w:rsidRPr="00DE1FA4">
        <w:rPr>
          <w:rFonts w:ascii="Times New Roman" w:hAnsi="Times New Roman"/>
          <w:bCs/>
          <w:sz w:val="28"/>
          <w:szCs w:val="28"/>
        </w:rPr>
        <w:t>аторвастатин</w:t>
      </w:r>
      <w:proofErr w:type="spellEnd"/>
      <w:r w:rsidRPr="00DE1FA4">
        <w:rPr>
          <w:rFonts w:ascii="Times New Roman" w:hAnsi="Times New Roman"/>
          <w:bCs/>
          <w:sz w:val="28"/>
          <w:szCs w:val="28"/>
        </w:rPr>
        <w:t xml:space="preserve">.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Какие b-адреноблокаторы предпочтительнее у больного с ИБС и ХСН.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Какую группу мочегонных можно добавить в </w:t>
      </w:r>
      <w:proofErr w:type="gramStart"/>
      <w:r w:rsidRPr="00DE1FA4">
        <w:rPr>
          <w:rFonts w:ascii="Times New Roman" w:hAnsi="Times New Roman"/>
          <w:bCs/>
          <w:sz w:val="28"/>
          <w:szCs w:val="28"/>
        </w:rPr>
        <w:t>лечение ?</w:t>
      </w:r>
      <w:proofErr w:type="gramEnd"/>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8</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Больная, 40 лет, поступила с жалобами на периодически возникающие подъёмы АД до 210-230/150 мм рт. ст., которые сопровождаются сильной головной болью, потливостью, сердцебиением, ощущением страха. Кризы провоцируются наклоном или резким поворотом туловища, похудение. Считает себя больной в течение 5 лет. Лечилась амбулаторно - без особого эффекта. В анамнезе жизни - операция по поводу медуллярной опухоли щитовидной железы. Об-но: состояние удовлетворительное, астенический тип телосложения, m тела 65 кг, рост 162 см. Область сердца не изменена. ВТ пальпируется в V м/р по 1. </w:t>
      </w:r>
      <w:proofErr w:type="spellStart"/>
      <w:r w:rsidRPr="00DE1FA4">
        <w:rPr>
          <w:rFonts w:ascii="Times New Roman" w:hAnsi="Times New Roman"/>
          <w:bCs/>
          <w:sz w:val="28"/>
          <w:szCs w:val="28"/>
        </w:rPr>
        <w:t>mediaclavicularessinistrol</w:t>
      </w:r>
      <w:proofErr w:type="spellEnd"/>
      <w:r w:rsidRPr="00DE1FA4">
        <w:rPr>
          <w:rFonts w:ascii="Times New Roman" w:hAnsi="Times New Roman"/>
          <w:bCs/>
          <w:sz w:val="28"/>
          <w:szCs w:val="28"/>
        </w:rPr>
        <w:t xml:space="preserve">., PS 98 в Г, АД 150/100. При пальпации живота женщина побледнела, покрылась холодным потом, расширились зрачки, в глазах - страх. PS 130, АД 220/110 мм рт. ст. На ЭКГ - картина </w:t>
      </w:r>
      <w:proofErr w:type="spellStart"/>
      <w:r w:rsidRPr="00DE1FA4">
        <w:rPr>
          <w:rFonts w:ascii="Times New Roman" w:hAnsi="Times New Roman"/>
          <w:bCs/>
          <w:sz w:val="28"/>
          <w:szCs w:val="28"/>
        </w:rPr>
        <w:t>субэмдокардиальной</w:t>
      </w:r>
      <w:proofErr w:type="spellEnd"/>
      <w:r w:rsidRPr="00DE1FA4">
        <w:rPr>
          <w:rFonts w:ascii="Times New Roman" w:hAnsi="Times New Roman"/>
          <w:bCs/>
          <w:sz w:val="28"/>
          <w:szCs w:val="28"/>
        </w:rPr>
        <w:t xml:space="preserve"> ишемии. После в/в введения </w:t>
      </w:r>
      <w:proofErr w:type="spellStart"/>
      <w:r w:rsidRPr="00DE1FA4">
        <w:rPr>
          <w:rFonts w:ascii="Times New Roman" w:hAnsi="Times New Roman"/>
          <w:bCs/>
          <w:sz w:val="28"/>
          <w:szCs w:val="28"/>
        </w:rPr>
        <w:t>фентоламина</w:t>
      </w:r>
      <w:proofErr w:type="spellEnd"/>
      <w:r w:rsidRPr="00DE1FA4">
        <w:rPr>
          <w:rFonts w:ascii="Times New Roman" w:hAnsi="Times New Roman"/>
          <w:bCs/>
          <w:sz w:val="28"/>
          <w:szCs w:val="28"/>
        </w:rPr>
        <w:t xml:space="preserve"> АД </w:t>
      </w:r>
      <w:r w:rsidRPr="00DE1FA4">
        <w:rPr>
          <w:rFonts w:ascii="Times New Roman" w:hAnsi="Times New Roman"/>
          <w:bCs/>
          <w:sz w:val="28"/>
          <w:szCs w:val="28"/>
        </w:rPr>
        <w:lastRenderedPageBreak/>
        <w:t xml:space="preserve">снизилось до 140/80 мм рт. ст., картина субэндокардиальной ишемии на ЭКГ купировалась. OAK, БАК без особенностей.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Ваши диагнозы, дальнейшая тактика и лечение.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9</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Вызов СМП. Больная, 36 лет, возбуждена, кожные покровы гиперемированы, влажные</w:t>
      </w:r>
      <w:r w:rsidR="00176971" w:rsidRPr="00DE1FA4">
        <w:rPr>
          <w:rFonts w:ascii="Times New Roman" w:hAnsi="Times New Roman"/>
          <w:bCs/>
          <w:sz w:val="28"/>
          <w:szCs w:val="28"/>
        </w:rPr>
        <w:t>.</w:t>
      </w:r>
      <w:r w:rsidRPr="00DE1FA4">
        <w:rPr>
          <w:rFonts w:ascii="Times New Roman" w:hAnsi="Times New Roman"/>
          <w:bCs/>
          <w:sz w:val="28"/>
          <w:szCs w:val="28"/>
        </w:rPr>
        <w:t xml:space="preserve"> Жалуется на давящие боли в области сердца, головную боль, преимущественно в затылочной и височной областях. АД 180/100 мм рт. ст.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Диагноз?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Тактика?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10</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Больной 65 лет, страдает АГ много лет. Принимает клофелин. В последние 2-3 месяца появились головокружение, шум в ушах, снижение слуха. На РЭГ ГМ сосудов </w:t>
      </w:r>
      <w:proofErr w:type="spellStart"/>
      <w:r w:rsidRPr="00DE1FA4">
        <w:rPr>
          <w:rFonts w:ascii="Times New Roman" w:hAnsi="Times New Roman"/>
          <w:bCs/>
          <w:sz w:val="28"/>
          <w:szCs w:val="28"/>
        </w:rPr>
        <w:t>регистри</w:t>
      </w:r>
      <w:proofErr w:type="spellEnd"/>
      <w:r w:rsidRPr="00DE1FA4">
        <w:rPr>
          <w:rFonts w:ascii="Times New Roman" w:hAnsi="Times New Roman"/>
          <w:bCs/>
          <w:sz w:val="28"/>
          <w:szCs w:val="28"/>
        </w:rPr>
        <w:t xml:space="preserve">- </w:t>
      </w:r>
      <w:proofErr w:type="spellStart"/>
      <w:r w:rsidRPr="00DE1FA4">
        <w:rPr>
          <w:rFonts w:ascii="Times New Roman" w:hAnsi="Times New Roman"/>
          <w:bCs/>
          <w:sz w:val="28"/>
          <w:szCs w:val="28"/>
        </w:rPr>
        <w:t>руется</w:t>
      </w:r>
      <w:proofErr w:type="spellEnd"/>
      <w:r w:rsidRPr="00DE1FA4">
        <w:rPr>
          <w:rFonts w:ascii="Times New Roman" w:hAnsi="Times New Roman"/>
          <w:bCs/>
          <w:sz w:val="28"/>
          <w:szCs w:val="28"/>
        </w:rPr>
        <w:t xml:space="preserve"> спастический тип кривой. Спазм артерий мелкого и среднего калибра.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Причина?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Тактика?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11</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Больная 28 лет, страдает гормонозависимой бронхиальной астмой (принимает 50 </w:t>
      </w:r>
      <w:proofErr w:type="spellStart"/>
      <w:r w:rsidRPr="00DE1FA4">
        <w:rPr>
          <w:rFonts w:ascii="Times New Roman" w:hAnsi="Times New Roman"/>
          <w:bCs/>
          <w:sz w:val="28"/>
          <w:szCs w:val="28"/>
        </w:rPr>
        <w:t>mg</w:t>
      </w:r>
      <w:proofErr w:type="spellEnd"/>
      <w:r w:rsidRPr="00DE1FA4">
        <w:rPr>
          <w:rFonts w:ascii="Times New Roman" w:hAnsi="Times New Roman"/>
          <w:bCs/>
          <w:sz w:val="28"/>
          <w:szCs w:val="28"/>
        </w:rPr>
        <w:t xml:space="preserve"> преднизолона в день). В последние несколько месяцев стала отмечать повышение АД до 180/120 мм рт. ст.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Ваша тактика?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Причина повышения АД?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12</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Больная 53 г., страдает гипертонической болезнью II степени. На ЭКГ: синусовый ритм с ЧСС 98 в Г. ЭОС отклонена влево. Частая желудочковая и наджелудочковая экстрасистолия. Гипертрофия левого желудочка.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Ваша тактика. </w:t>
      </w:r>
    </w:p>
    <w:p w:rsidR="0084353D"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Сочетание каких препаратов вы выберете </w:t>
      </w:r>
    </w:p>
    <w:p w:rsidR="0084353D" w:rsidRPr="00DE1FA4" w:rsidRDefault="0084353D" w:rsidP="00DE1FA4">
      <w:pPr>
        <w:pStyle w:val="a5"/>
        <w:tabs>
          <w:tab w:val="left" w:pos="1134"/>
        </w:tabs>
        <w:ind w:left="0" w:firstLine="709"/>
        <w:rPr>
          <w:rFonts w:ascii="Times New Roman" w:hAnsi="Times New Roman"/>
          <w:bCs/>
          <w:sz w:val="28"/>
          <w:szCs w:val="28"/>
        </w:rPr>
      </w:pPr>
    </w:p>
    <w:p w:rsidR="0084353D" w:rsidRPr="00DE1FA4" w:rsidRDefault="0084353D"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w:t>
      </w:r>
      <w:r w:rsidR="009F578F" w:rsidRPr="00DE1FA4">
        <w:rPr>
          <w:rFonts w:ascii="Times New Roman" w:hAnsi="Times New Roman"/>
          <w:b/>
          <w:bCs/>
          <w:sz w:val="28"/>
          <w:szCs w:val="28"/>
        </w:rPr>
        <w:t xml:space="preserve"> 13</w:t>
      </w:r>
    </w:p>
    <w:p w:rsidR="00176971" w:rsidRPr="00DE1FA4"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Больной 18 лет, страдает АГ в течение </w:t>
      </w:r>
      <w:proofErr w:type="spellStart"/>
      <w:r w:rsidRPr="00DE1FA4">
        <w:rPr>
          <w:rFonts w:ascii="Times New Roman" w:hAnsi="Times New Roman"/>
          <w:bCs/>
          <w:sz w:val="28"/>
          <w:szCs w:val="28"/>
        </w:rPr>
        <w:t>Зх</w:t>
      </w:r>
      <w:proofErr w:type="spellEnd"/>
      <w:r w:rsidRPr="00DE1FA4">
        <w:rPr>
          <w:rFonts w:ascii="Times New Roman" w:hAnsi="Times New Roman"/>
          <w:bCs/>
          <w:sz w:val="28"/>
          <w:szCs w:val="28"/>
        </w:rPr>
        <w:t xml:space="preserve"> лет. Ежедневно отмечает повышение </w:t>
      </w:r>
      <w:proofErr w:type="spellStart"/>
      <w:r w:rsidRPr="00DE1FA4">
        <w:rPr>
          <w:rFonts w:ascii="Times New Roman" w:hAnsi="Times New Roman"/>
          <w:bCs/>
          <w:sz w:val="28"/>
          <w:szCs w:val="28"/>
        </w:rPr>
        <w:t>сАД</w:t>
      </w:r>
      <w:proofErr w:type="spellEnd"/>
      <w:r w:rsidRPr="00DE1FA4">
        <w:rPr>
          <w:rFonts w:ascii="Times New Roman" w:hAnsi="Times New Roman"/>
          <w:bCs/>
          <w:sz w:val="28"/>
          <w:szCs w:val="28"/>
        </w:rPr>
        <w:t xml:space="preserve"> до 170-160 мм рт. ст. При исследовании внутренних органов патологии не выявлено. Со стороны ССС - границы относительной сердечной тупости на 1 см расширены влево. ВТ пальпируется в V м/р на 0,5 см </w:t>
      </w:r>
      <w:proofErr w:type="spellStart"/>
      <w:r w:rsidRPr="00DE1FA4">
        <w:rPr>
          <w:rFonts w:ascii="Times New Roman" w:hAnsi="Times New Roman"/>
          <w:bCs/>
          <w:sz w:val="28"/>
          <w:szCs w:val="28"/>
        </w:rPr>
        <w:t>кнутри</w:t>
      </w:r>
      <w:proofErr w:type="spellEnd"/>
      <w:r w:rsidRPr="00DE1FA4">
        <w:rPr>
          <w:rFonts w:ascii="Times New Roman" w:hAnsi="Times New Roman"/>
          <w:bCs/>
          <w:sz w:val="28"/>
          <w:szCs w:val="28"/>
        </w:rPr>
        <w:t xml:space="preserve"> от I. </w:t>
      </w:r>
      <w:proofErr w:type="spellStart"/>
      <w:r w:rsidRPr="00DE1FA4">
        <w:rPr>
          <w:rFonts w:ascii="Times New Roman" w:hAnsi="Times New Roman"/>
          <w:bCs/>
          <w:sz w:val="28"/>
          <w:szCs w:val="28"/>
        </w:rPr>
        <w:t>mediaclavicularessinistral</w:t>
      </w:r>
      <w:proofErr w:type="spellEnd"/>
      <w:r w:rsidRPr="00DE1FA4">
        <w:rPr>
          <w:rFonts w:ascii="Times New Roman" w:hAnsi="Times New Roman"/>
          <w:bCs/>
          <w:sz w:val="28"/>
          <w:szCs w:val="28"/>
        </w:rPr>
        <w:t xml:space="preserve">. Тоны сердца ритмичные, звучные, ЧСС 68 в 1', АД 160/100 мм рт. ст. из анамнеза жизни известно, что больной занимался лёгкой атлетикой, из которой ушёл 3,5 года назад по семейным обстоятельствам. </w:t>
      </w:r>
    </w:p>
    <w:p w:rsidR="00176971" w:rsidRPr="00DE1FA4" w:rsidRDefault="00176971" w:rsidP="00DE1FA4">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lastRenderedPageBreak/>
        <w:t>Вопросы:</w:t>
      </w:r>
    </w:p>
    <w:p w:rsidR="00754955"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Причина увеличения сердца? </w:t>
      </w:r>
    </w:p>
    <w:p w:rsidR="0076323A" w:rsidRDefault="0084353D" w:rsidP="00DE1FA4">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Тактика.</w:t>
      </w:r>
    </w:p>
    <w:p w:rsidR="00E70E4C" w:rsidRPr="00DE1FA4" w:rsidRDefault="00E70E4C" w:rsidP="00E70E4C">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Задача 1</w:t>
      </w:r>
      <w:r>
        <w:rPr>
          <w:rFonts w:ascii="Times New Roman" w:hAnsi="Times New Roman"/>
          <w:b/>
          <w:bCs/>
          <w:sz w:val="28"/>
          <w:szCs w:val="28"/>
        </w:rPr>
        <w:t>4</w:t>
      </w:r>
    </w:p>
    <w:p w:rsidR="00E70E4C" w:rsidRPr="00DE1FA4" w:rsidRDefault="00E70E4C" w:rsidP="00E70E4C">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 Больной А., 42 лет, госпитализирован с диагнозом: ИБС Стабильная стенокардия напряжения, ФК II, АГ 2 степени, очень высокого риска. Постоянно принимал пропранолол в дозе 120 мг в сутки. После перенесенной ОРВИ появилась экспираторная одышка, уменьшающаяся после приема 2 доз </w:t>
      </w:r>
      <w:proofErr w:type="spellStart"/>
      <w:r w:rsidRPr="00DE1FA4">
        <w:rPr>
          <w:rFonts w:ascii="Times New Roman" w:hAnsi="Times New Roman"/>
          <w:bCs/>
          <w:sz w:val="28"/>
          <w:szCs w:val="28"/>
        </w:rPr>
        <w:t>сальбутамола</w:t>
      </w:r>
      <w:proofErr w:type="spellEnd"/>
      <w:r w:rsidRPr="00DE1FA4">
        <w:rPr>
          <w:rFonts w:ascii="Times New Roman" w:hAnsi="Times New Roman"/>
          <w:bCs/>
          <w:sz w:val="28"/>
          <w:szCs w:val="28"/>
        </w:rPr>
        <w:t xml:space="preserve">. Самостоятельно отменил пропранолол, прочитав в аннотации к препарату о его способности вызывать </w:t>
      </w:r>
      <w:proofErr w:type="spellStart"/>
      <w:r w:rsidRPr="00DE1FA4">
        <w:rPr>
          <w:rFonts w:ascii="Times New Roman" w:hAnsi="Times New Roman"/>
          <w:bCs/>
          <w:sz w:val="28"/>
          <w:szCs w:val="28"/>
        </w:rPr>
        <w:t>бронхообструкцию</w:t>
      </w:r>
      <w:proofErr w:type="spellEnd"/>
      <w:r w:rsidRPr="00DE1FA4">
        <w:rPr>
          <w:rFonts w:ascii="Times New Roman" w:hAnsi="Times New Roman"/>
          <w:bCs/>
          <w:sz w:val="28"/>
          <w:szCs w:val="28"/>
        </w:rPr>
        <w:t xml:space="preserve">. Через 24 часа после отмены появились сильные сжимающие боли за грудиной с иррадиацией в левое плечо, тахикардия, повышение АД. ЭКГ: предсердная экстрасистолия, депрессия сегмента ST в V5, V6 до 1 мм, гипертрофия левого желудочка. Пациент связывает ухудшение состояния с приемом </w:t>
      </w:r>
      <w:proofErr w:type="spellStart"/>
      <w:r w:rsidRPr="00DE1FA4">
        <w:rPr>
          <w:rFonts w:ascii="Times New Roman" w:hAnsi="Times New Roman"/>
          <w:bCs/>
          <w:sz w:val="28"/>
          <w:szCs w:val="28"/>
        </w:rPr>
        <w:t>сальбутамола</w:t>
      </w:r>
      <w:proofErr w:type="spellEnd"/>
      <w:r w:rsidRPr="00DE1FA4">
        <w:rPr>
          <w:rFonts w:ascii="Times New Roman" w:hAnsi="Times New Roman"/>
          <w:bCs/>
          <w:sz w:val="28"/>
          <w:szCs w:val="28"/>
        </w:rPr>
        <w:t xml:space="preserve">. </w:t>
      </w:r>
    </w:p>
    <w:p w:rsidR="00E70E4C" w:rsidRPr="00DE1FA4" w:rsidRDefault="00E70E4C" w:rsidP="00E70E4C">
      <w:pPr>
        <w:pStyle w:val="a5"/>
        <w:tabs>
          <w:tab w:val="left" w:pos="1134"/>
        </w:tabs>
        <w:ind w:left="0" w:firstLine="709"/>
        <w:rPr>
          <w:rFonts w:ascii="Times New Roman" w:hAnsi="Times New Roman"/>
          <w:b/>
          <w:bCs/>
          <w:sz w:val="28"/>
          <w:szCs w:val="28"/>
        </w:rPr>
      </w:pPr>
      <w:r w:rsidRPr="00DE1FA4">
        <w:rPr>
          <w:rFonts w:ascii="Times New Roman" w:hAnsi="Times New Roman"/>
          <w:b/>
          <w:bCs/>
          <w:sz w:val="28"/>
          <w:szCs w:val="28"/>
        </w:rPr>
        <w:t>Вопросы:</w:t>
      </w:r>
    </w:p>
    <w:p w:rsidR="00E70E4C" w:rsidRPr="00DE1FA4" w:rsidRDefault="00E70E4C" w:rsidP="00E70E4C">
      <w:pPr>
        <w:pStyle w:val="a5"/>
        <w:tabs>
          <w:tab w:val="left" w:pos="1134"/>
        </w:tabs>
        <w:ind w:left="0" w:firstLine="709"/>
        <w:rPr>
          <w:rFonts w:ascii="Times New Roman" w:hAnsi="Times New Roman"/>
          <w:bCs/>
          <w:sz w:val="28"/>
          <w:szCs w:val="28"/>
        </w:rPr>
      </w:pPr>
      <w:r w:rsidRPr="00DE1FA4">
        <w:rPr>
          <w:rFonts w:ascii="Times New Roman" w:hAnsi="Times New Roman"/>
          <w:bCs/>
          <w:sz w:val="28"/>
          <w:szCs w:val="28"/>
        </w:rPr>
        <w:t xml:space="preserve">Укажите причину ухудшения состояния больного и проведите коррекцию антиангинальной терапии. </w:t>
      </w:r>
    </w:p>
    <w:p w:rsidR="00E70E4C" w:rsidRPr="00DE1FA4" w:rsidRDefault="00E70E4C" w:rsidP="00DE1FA4">
      <w:pPr>
        <w:pStyle w:val="a5"/>
        <w:tabs>
          <w:tab w:val="left" w:pos="1134"/>
        </w:tabs>
        <w:ind w:left="0" w:firstLine="709"/>
        <w:rPr>
          <w:rFonts w:ascii="Times New Roman" w:hAnsi="Times New Roman"/>
          <w:color w:val="000000"/>
          <w:sz w:val="28"/>
          <w:szCs w:val="28"/>
        </w:rPr>
      </w:pPr>
    </w:p>
    <w:p w:rsidR="0076323A" w:rsidRPr="00DE1FA4" w:rsidRDefault="0076323A" w:rsidP="00DE1FA4">
      <w:pPr>
        <w:pStyle w:val="a5"/>
        <w:tabs>
          <w:tab w:val="left" w:pos="1134"/>
        </w:tabs>
        <w:ind w:left="0" w:firstLine="709"/>
        <w:jc w:val="center"/>
        <w:rPr>
          <w:rFonts w:ascii="Times New Roman" w:hAnsi="Times New Roman"/>
          <w:b/>
          <w:color w:val="000000"/>
          <w:sz w:val="28"/>
          <w:szCs w:val="28"/>
        </w:rPr>
      </w:pPr>
    </w:p>
    <w:p w:rsidR="009F578F" w:rsidRPr="00DE1FA4" w:rsidRDefault="009F578F" w:rsidP="00DE1FA4">
      <w:pPr>
        <w:pStyle w:val="a5"/>
        <w:tabs>
          <w:tab w:val="left" w:pos="1134"/>
        </w:tabs>
        <w:ind w:left="0" w:firstLine="709"/>
        <w:jc w:val="center"/>
        <w:rPr>
          <w:rFonts w:ascii="Times New Roman" w:hAnsi="Times New Roman"/>
          <w:b/>
          <w:color w:val="000000"/>
          <w:sz w:val="28"/>
          <w:szCs w:val="28"/>
        </w:rPr>
      </w:pPr>
    </w:p>
    <w:p w:rsidR="0076323A" w:rsidRPr="00DE1FA4" w:rsidRDefault="0076323A" w:rsidP="00DE1FA4">
      <w:pPr>
        <w:pStyle w:val="a5"/>
        <w:tabs>
          <w:tab w:val="left" w:pos="1134"/>
        </w:tabs>
        <w:ind w:left="0" w:firstLine="709"/>
        <w:jc w:val="center"/>
        <w:rPr>
          <w:rFonts w:ascii="Times New Roman" w:hAnsi="Times New Roman"/>
          <w:b/>
          <w:color w:val="000000"/>
          <w:sz w:val="28"/>
          <w:szCs w:val="28"/>
        </w:rPr>
      </w:pPr>
      <w:r w:rsidRPr="00DE1FA4">
        <w:rPr>
          <w:rFonts w:ascii="Times New Roman" w:hAnsi="Times New Roman"/>
          <w:b/>
          <w:color w:val="000000"/>
          <w:sz w:val="28"/>
          <w:szCs w:val="28"/>
        </w:rPr>
        <w:t>Образец зачетного билета</w:t>
      </w:r>
    </w:p>
    <w:p w:rsidR="005108E6" w:rsidRPr="00DE1FA4" w:rsidRDefault="005108E6" w:rsidP="00DE1FA4">
      <w:pPr>
        <w:pStyle w:val="a5"/>
        <w:tabs>
          <w:tab w:val="left" w:pos="1134"/>
        </w:tabs>
        <w:ind w:left="0" w:firstLine="709"/>
        <w:jc w:val="center"/>
        <w:rPr>
          <w:rFonts w:ascii="Times New Roman" w:hAnsi="Times New Roman"/>
          <w:b/>
          <w:color w:val="000000"/>
          <w:sz w:val="28"/>
          <w:szCs w:val="28"/>
        </w:rPr>
      </w:pPr>
    </w:p>
    <w:p w:rsidR="005108E6" w:rsidRPr="00DE1FA4" w:rsidRDefault="005108E6" w:rsidP="00DE1FA4">
      <w:pPr>
        <w:tabs>
          <w:tab w:val="left" w:pos="1134"/>
        </w:tabs>
        <w:ind w:firstLine="709"/>
        <w:jc w:val="center"/>
        <w:rPr>
          <w:sz w:val="28"/>
          <w:szCs w:val="28"/>
        </w:rPr>
      </w:pPr>
      <w:r w:rsidRPr="00DE1FA4">
        <w:rPr>
          <w:sz w:val="28"/>
          <w:szCs w:val="28"/>
        </w:rPr>
        <w:t>ФЕДЕРАЛЬНОЕ ГОСУДАРСТВЕННОЕ БЮДЖЕТНОЕ ОБРАЗОВАТЕЛЬНОЕ УЧРЕЖДЕНИЕ ВЫСШЕГО ОБРАЗОВАНИЯ</w:t>
      </w:r>
    </w:p>
    <w:p w:rsidR="005108E6" w:rsidRPr="00DE1FA4" w:rsidRDefault="005108E6" w:rsidP="00DE1FA4">
      <w:pPr>
        <w:tabs>
          <w:tab w:val="left" w:pos="1134"/>
        </w:tabs>
        <w:ind w:firstLine="709"/>
        <w:jc w:val="center"/>
        <w:rPr>
          <w:sz w:val="28"/>
          <w:szCs w:val="28"/>
        </w:rPr>
      </w:pPr>
      <w:r w:rsidRPr="00DE1FA4">
        <w:rPr>
          <w:sz w:val="28"/>
          <w:szCs w:val="28"/>
        </w:rPr>
        <w:t>«ОРЕНБУРГСКИЙ ГОСУДАРСТВЕННЫЙ МЕДИЦИНСКИЙ УНИВЕРСИТЕТ» МИНИСТЕРСТВА ЗДРАВООХРАНЕНИЯ РОССИЙСКОЙ ФЕДЕРАЦИИ</w:t>
      </w:r>
    </w:p>
    <w:p w:rsidR="005108E6" w:rsidRPr="00DE1FA4" w:rsidRDefault="005108E6" w:rsidP="00DE1FA4">
      <w:pPr>
        <w:tabs>
          <w:tab w:val="left" w:pos="1134"/>
        </w:tabs>
        <w:ind w:firstLine="709"/>
        <w:jc w:val="center"/>
        <w:rPr>
          <w:sz w:val="28"/>
          <w:szCs w:val="28"/>
        </w:rPr>
      </w:pPr>
    </w:p>
    <w:p w:rsidR="005B2D80" w:rsidRPr="00DE1FA4" w:rsidRDefault="005B2D80" w:rsidP="00DE1FA4">
      <w:pPr>
        <w:tabs>
          <w:tab w:val="left" w:pos="1134"/>
        </w:tabs>
        <w:ind w:firstLine="709"/>
        <w:jc w:val="center"/>
        <w:rPr>
          <w:sz w:val="28"/>
          <w:szCs w:val="28"/>
        </w:rPr>
      </w:pPr>
    </w:p>
    <w:p w:rsidR="005B2D80" w:rsidRPr="00DE1FA4" w:rsidRDefault="005B2D80" w:rsidP="00DE1FA4">
      <w:pPr>
        <w:tabs>
          <w:tab w:val="left" w:pos="1134"/>
        </w:tabs>
        <w:ind w:firstLine="709"/>
        <w:jc w:val="center"/>
        <w:rPr>
          <w:sz w:val="28"/>
          <w:szCs w:val="28"/>
        </w:rPr>
      </w:pPr>
      <w:r w:rsidRPr="00DE1FA4">
        <w:rPr>
          <w:sz w:val="28"/>
          <w:szCs w:val="28"/>
        </w:rPr>
        <w:t>Кафедра госпитальной терапии им. Р.Г. Межебовского</w:t>
      </w:r>
    </w:p>
    <w:p w:rsidR="005B2D80" w:rsidRPr="00DE1FA4" w:rsidRDefault="005B2D80" w:rsidP="00DE1FA4">
      <w:pPr>
        <w:tabs>
          <w:tab w:val="left" w:pos="1134"/>
        </w:tabs>
        <w:ind w:firstLine="709"/>
        <w:jc w:val="center"/>
        <w:rPr>
          <w:sz w:val="28"/>
          <w:szCs w:val="28"/>
        </w:rPr>
      </w:pPr>
      <w:r w:rsidRPr="00DE1FA4">
        <w:rPr>
          <w:sz w:val="28"/>
          <w:szCs w:val="28"/>
        </w:rPr>
        <w:t>Подготовка кадров высшей квалификации - ординатура</w:t>
      </w:r>
    </w:p>
    <w:p w:rsidR="005B2D80" w:rsidRPr="00DE1FA4" w:rsidRDefault="005B2D80" w:rsidP="00DE1FA4">
      <w:pPr>
        <w:tabs>
          <w:tab w:val="left" w:pos="1134"/>
        </w:tabs>
        <w:ind w:firstLine="709"/>
        <w:jc w:val="center"/>
        <w:rPr>
          <w:bCs/>
          <w:color w:val="000000"/>
          <w:sz w:val="28"/>
          <w:szCs w:val="28"/>
        </w:rPr>
      </w:pPr>
      <w:r w:rsidRPr="00DE1FA4">
        <w:rPr>
          <w:sz w:val="28"/>
          <w:szCs w:val="28"/>
        </w:rPr>
        <w:t xml:space="preserve">Специальность: </w:t>
      </w:r>
      <w:r w:rsidRPr="00DE1FA4">
        <w:rPr>
          <w:bCs/>
          <w:color w:val="000000"/>
          <w:sz w:val="28"/>
          <w:szCs w:val="28"/>
        </w:rPr>
        <w:t>31.08.36 « Кардиология »</w:t>
      </w:r>
    </w:p>
    <w:p w:rsidR="005B2D80" w:rsidRPr="00DE1FA4" w:rsidRDefault="005B2D80" w:rsidP="00DE1FA4">
      <w:pPr>
        <w:tabs>
          <w:tab w:val="left" w:pos="1134"/>
        </w:tabs>
        <w:ind w:firstLine="709"/>
        <w:jc w:val="center"/>
        <w:rPr>
          <w:sz w:val="28"/>
          <w:szCs w:val="28"/>
        </w:rPr>
      </w:pPr>
      <w:r w:rsidRPr="00DE1FA4">
        <w:rPr>
          <w:sz w:val="28"/>
          <w:szCs w:val="28"/>
        </w:rPr>
        <w:t xml:space="preserve">Дисциплина: </w:t>
      </w:r>
      <w:r w:rsidR="0084353D" w:rsidRPr="00DE1FA4">
        <w:rPr>
          <w:sz w:val="28"/>
          <w:szCs w:val="28"/>
        </w:rPr>
        <w:t>Клиническая фармакология в кардиологии</w:t>
      </w:r>
    </w:p>
    <w:p w:rsidR="005108E6" w:rsidRPr="00DE1FA4" w:rsidRDefault="005108E6" w:rsidP="00DE1FA4">
      <w:pPr>
        <w:tabs>
          <w:tab w:val="left" w:pos="1134"/>
        </w:tabs>
        <w:ind w:firstLine="709"/>
        <w:jc w:val="center"/>
        <w:rPr>
          <w:sz w:val="28"/>
          <w:szCs w:val="28"/>
        </w:rPr>
      </w:pPr>
    </w:p>
    <w:p w:rsidR="005108E6" w:rsidRPr="00DE1FA4" w:rsidRDefault="005108E6" w:rsidP="00DE1FA4">
      <w:pPr>
        <w:tabs>
          <w:tab w:val="left" w:pos="1134"/>
        </w:tabs>
        <w:ind w:firstLine="709"/>
        <w:jc w:val="center"/>
        <w:rPr>
          <w:sz w:val="28"/>
          <w:szCs w:val="28"/>
        </w:rPr>
      </w:pPr>
    </w:p>
    <w:p w:rsidR="005108E6" w:rsidRPr="00DE1FA4" w:rsidRDefault="005108E6" w:rsidP="00DE1FA4">
      <w:pPr>
        <w:tabs>
          <w:tab w:val="left" w:pos="1134"/>
        </w:tabs>
        <w:ind w:firstLine="709"/>
        <w:jc w:val="center"/>
        <w:rPr>
          <w:sz w:val="28"/>
          <w:szCs w:val="28"/>
        </w:rPr>
      </w:pPr>
    </w:p>
    <w:p w:rsidR="005108E6" w:rsidRPr="00DE1FA4" w:rsidRDefault="005108E6" w:rsidP="00DE1FA4">
      <w:pPr>
        <w:tabs>
          <w:tab w:val="left" w:pos="1134"/>
        </w:tabs>
        <w:ind w:firstLine="709"/>
        <w:jc w:val="center"/>
        <w:rPr>
          <w:b/>
          <w:sz w:val="28"/>
          <w:szCs w:val="28"/>
        </w:rPr>
      </w:pPr>
      <w:r w:rsidRPr="00DE1FA4">
        <w:rPr>
          <w:b/>
          <w:sz w:val="28"/>
          <w:szCs w:val="28"/>
        </w:rPr>
        <w:t>ЗАЧЕТНЫЙ  БИЛЕТ №</w:t>
      </w:r>
      <w:r w:rsidR="005B2D80" w:rsidRPr="00DE1FA4">
        <w:rPr>
          <w:b/>
          <w:sz w:val="28"/>
          <w:szCs w:val="28"/>
        </w:rPr>
        <w:t xml:space="preserve"> 1</w:t>
      </w:r>
    </w:p>
    <w:p w:rsidR="005108E6" w:rsidRPr="00DE1FA4" w:rsidRDefault="005108E6" w:rsidP="00DE1FA4">
      <w:pPr>
        <w:tabs>
          <w:tab w:val="left" w:pos="1134"/>
        </w:tabs>
        <w:ind w:firstLine="709"/>
        <w:jc w:val="center"/>
        <w:rPr>
          <w:b/>
          <w:sz w:val="28"/>
          <w:szCs w:val="28"/>
        </w:rPr>
      </w:pPr>
    </w:p>
    <w:p w:rsidR="005B2D80" w:rsidRPr="00DE1FA4" w:rsidRDefault="0084353D" w:rsidP="00DE1FA4">
      <w:pPr>
        <w:pStyle w:val="a5"/>
        <w:numPr>
          <w:ilvl w:val="0"/>
          <w:numId w:val="4"/>
        </w:numPr>
        <w:tabs>
          <w:tab w:val="left" w:pos="1134"/>
        </w:tabs>
        <w:ind w:left="0" w:firstLine="709"/>
        <w:jc w:val="left"/>
        <w:rPr>
          <w:rFonts w:ascii="Times New Roman" w:hAnsi="Times New Roman"/>
          <w:sz w:val="28"/>
          <w:szCs w:val="28"/>
        </w:rPr>
      </w:pPr>
      <w:r w:rsidRPr="00DE1FA4">
        <w:rPr>
          <w:rFonts w:ascii="Times New Roman" w:hAnsi="Times New Roman"/>
          <w:sz w:val="28"/>
          <w:szCs w:val="28"/>
        </w:rPr>
        <w:t>Фармакодинамика лекарственных средств (механизм действия и эффекты). Значение фармакодинамики лекарств для индивидуализации фармакотерапии.</w:t>
      </w:r>
    </w:p>
    <w:p w:rsidR="009F578F" w:rsidRPr="00DE1FA4" w:rsidRDefault="009F578F" w:rsidP="00DE1FA4">
      <w:pPr>
        <w:pStyle w:val="a5"/>
        <w:tabs>
          <w:tab w:val="left" w:pos="1134"/>
        </w:tabs>
        <w:ind w:left="0" w:firstLine="709"/>
        <w:jc w:val="left"/>
        <w:rPr>
          <w:rFonts w:ascii="Times New Roman" w:hAnsi="Times New Roman"/>
          <w:sz w:val="28"/>
          <w:szCs w:val="28"/>
        </w:rPr>
      </w:pPr>
    </w:p>
    <w:p w:rsidR="0084353D" w:rsidRPr="00DE1FA4" w:rsidRDefault="0084353D" w:rsidP="00DE1FA4">
      <w:pPr>
        <w:pStyle w:val="a5"/>
        <w:numPr>
          <w:ilvl w:val="0"/>
          <w:numId w:val="4"/>
        </w:numPr>
        <w:tabs>
          <w:tab w:val="left" w:pos="1134"/>
        </w:tabs>
        <w:ind w:left="0" w:firstLine="709"/>
        <w:jc w:val="left"/>
        <w:rPr>
          <w:rFonts w:ascii="Times New Roman" w:hAnsi="Times New Roman"/>
          <w:sz w:val="28"/>
          <w:szCs w:val="28"/>
        </w:rPr>
      </w:pPr>
      <w:r w:rsidRPr="00DE1FA4">
        <w:rPr>
          <w:rFonts w:ascii="Times New Roman" w:hAnsi="Times New Roman"/>
          <w:sz w:val="28"/>
          <w:szCs w:val="28"/>
        </w:rPr>
        <w:t>Клиническая фармакология антиаритмических средств.</w:t>
      </w:r>
    </w:p>
    <w:p w:rsidR="009F578F" w:rsidRPr="00DE1FA4" w:rsidRDefault="009F578F" w:rsidP="00DE1FA4">
      <w:pPr>
        <w:pStyle w:val="a5"/>
        <w:tabs>
          <w:tab w:val="left" w:pos="1134"/>
        </w:tabs>
        <w:ind w:left="0" w:firstLine="709"/>
        <w:rPr>
          <w:rFonts w:ascii="Times New Roman" w:hAnsi="Times New Roman"/>
          <w:sz w:val="28"/>
          <w:szCs w:val="28"/>
        </w:rPr>
      </w:pPr>
    </w:p>
    <w:p w:rsidR="005B2D80" w:rsidRPr="00DE1FA4" w:rsidRDefault="0084353D" w:rsidP="00DE1FA4">
      <w:pPr>
        <w:pStyle w:val="a5"/>
        <w:numPr>
          <w:ilvl w:val="0"/>
          <w:numId w:val="4"/>
        </w:numPr>
        <w:tabs>
          <w:tab w:val="left" w:pos="1134"/>
        </w:tabs>
        <w:ind w:left="0" w:firstLine="709"/>
        <w:jc w:val="left"/>
        <w:rPr>
          <w:rFonts w:ascii="Times New Roman" w:hAnsi="Times New Roman"/>
          <w:sz w:val="28"/>
          <w:szCs w:val="28"/>
        </w:rPr>
      </w:pPr>
      <w:r w:rsidRPr="00DE1FA4">
        <w:rPr>
          <w:rFonts w:ascii="Times New Roman" w:hAnsi="Times New Roman"/>
          <w:sz w:val="28"/>
          <w:szCs w:val="28"/>
        </w:rPr>
        <w:t>С</w:t>
      </w:r>
      <w:r w:rsidR="005B2D80" w:rsidRPr="00DE1FA4">
        <w:rPr>
          <w:rFonts w:ascii="Times New Roman" w:hAnsi="Times New Roman"/>
          <w:sz w:val="28"/>
          <w:szCs w:val="28"/>
        </w:rPr>
        <w:t>итуационная задача №5</w:t>
      </w:r>
    </w:p>
    <w:p w:rsidR="005108E6" w:rsidRPr="00DE1FA4" w:rsidRDefault="005108E6" w:rsidP="00DE1FA4">
      <w:pPr>
        <w:tabs>
          <w:tab w:val="left" w:pos="1134"/>
        </w:tabs>
        <w:ind w:firstLine="709"/>
        <w:jc w:val="center"/>
        <w:rPr>
          <w:b/>
          <w:sz w:val="28"/>
          <w:szCs w:val="28"/>
        </w:rPr>
      </w:pPr>
    </w:p>
    <w:p w:rsidR="005108E6" w:rsidRPr="00DE1FA4" w:rsidRDefault="005108E6" w:rsidP="00DE1FA4">
      <w:pPr>
        <w:tabs>
          <w:tab w:val="left" w:pos="1134"/>
        </w:tabs>
        <w:ind w:firstLine="709"/>
        <w:jc w:val="center"/>
        <w:rPr>
          <w:sz w:val="28"/>
          <w:szCs w:val="28"/>
        </w:rPr>
      </w:pPr>
    </w:p>
    <w:p w:rsidR="005108E6" w:rsidRPr="00DE1FA4" w:rsidRDefault="005108E6" w:rsidP="00DE1FA4">
      <w:pPr>
        <w:tabs>
          <w:tab w:val="left" w:pos="1134"/>
        </w:tabs>
        <w:ind w:firstLine="709"/>
        <w:jc w:val="center"/>
        <w:rPr>
          <w:sz w:val="28"/>
          <w:szCs w:val="28"/>
        </w:rPr>
      </w:pPr>
    </w:p>
    <w:p w:rsidR="005108E6" w:rsidRPr="00DE1FA4" w:rsidRDefault="005108E6" w:rsidP="00DE1FA4">
      <w:pPr>
        <w:tabs>
          <w:tab w:val="left" w:pos="1134"/>
        </w:tabs>
        <w:ind w:firstLine="709"/>
        <w:jc w:val="center"/>
        <w:rPr>
          <w:sz w:val="28"/>
          <w:szCs w:val="28"/>
        </w:rPr>
      </w:pPr>
    </w:p>
    <w:p w:rsidR="0076323A" w:rsidRPr="00DE1FA4" w:rsidRDefault="0076323A" w:rsidP="00DE1FA4">
      <w:pPr>
        <w:tabs>
          <w:tab w:val="left" w:pos="1134"/>
        </w:tabs>
        <w:ind w:firstLine="709"/>
        <w:rPr>
          <w:sz w:val="28"/>
          <w:szCs w:val="28"/>
        </w:rPr>
      </w:pPr>
      <w:r w:rsidRPr="00DE1FA4">
        <w:rPr>
          <w:sz w:val="28"/>
          <w:szCs w:val="28"/>
        </w:rPr>
        <w:t xml:space="preserve">Заведующий кафедрой </w:t>
      </w:r>
    </w:p>
    <w:p w:rsidR="0076323A" w:rsidRPr="00DE1FA4" w:rsidRDefault="0076323A" w:rsidP="00DE1FA4">
      <w:pPr>
        <w:tabs>
          <w:tab w:val="left" w:pos="1134"/>
        </w:tabs>
        <w:ind w:firstLine="709"/>
        <w:rPr>
          <w:sz w:val="28"/>
          <w:szCs w:val="28"/>
        </w:rPr>
      </w:pPr>
      <w:r w:rsidRPr="00DE1FA4">
        <w:rPr>
          <w:sz w:val="28"/>
          <w:szCs w:val="28"/>
        </w:rPr>
        <w:t>госпитальной терапии им. Р.Г.Межебовского</w:t>
      </w:r>
    </w:p>
    <w:p w:rsidR="0076323A" w:rsidRPr="00DE1FA4" w:rsidRDefault="0076323A" w:rsidP="00DE1FA4">
      <w:pPr>
        <w:tabs>
          <w:tab w:val="left" w:pos="1134"/>
        </w:tabs>
        <w:ind w:firstLine="709"/>
        <w:rPr>
          <w:sz w:val="28"/>
          <w:szCs w:val="28"/>
        </w:rPr>
      </w:pPr>
      <w:r w:rsidRPr="00DE1FA4">
        <w:rPr>
          <w:sz w:val="28"/>
          <w:szCs w:val="28"/>
        </w:rPr>
        <w:t>д.м.н., профессор                                                                                 Р.А.Либис</w:t>
      </w:r>
    </w:p>
    <w:p w:rsidR="0076323A" w:rsidRPr="00DE1FA4" w:rsidRDefault="0076323A" w:rsidP="00DE1FA4">
      <w:pPr>
        <w:tabs>
          <w:tab w:val="left" w:pos="1134"/>
        </w:tabs>
        <w:ind w:firstLine="709"/>
        <w:rPr>
          <w:sz w:val="28"/>
          <w:szCs w:val="28"/>
        </w:rPr>
      </w:pPr>
    </w:p>
    <w:p w:rsidR="0076323A" w:rsidRPr="00DE1FA4" w:rsidRDefault="0076323A" w:rsidP="00DE1FA4">
      <w:pPr>
        <w:tabs>
          <w:tab w:val="left" w:pos="1134"/>
          <w:tab w:val="left" w:pos="7031"/>
        </w:tabs>
        <w:ind w:firstLine="709"/>
        <w:rPr>
          <w:sz w:val="28"/>
          <w:szCs w:val="28"/>
        </w:rPr>
      </w:pPr>
      <w:r w:rsidRPr="00DE1FA4">
        <w:rPr>
          <w:sz w:val="28"/>
          <w:szCs w:val="28"/>
        </w:rPr>
        <w:t xml:space="preserve">Декан факультета подготовки </w:t>
      </w:r>
      <w:r w:rsidR="00DE1FA4">
        <w:rPr>
          <w:sz w:val="28"/>
          <w:szCs w:val="28"/>
        </w:rPr>
        <w:tab/>
      </w:r>
    </w:p>
    <w:p w:rsidR="0076323A" w:rsidRPr="00DE1FA4" w:rsidRDefault="0076323A" w:rsidP="00DE1FA4">
      <w:pPr>
        <w:tabs>
          <w:tab w:val="left" w:pos="1134"/>
        </w:tabs>
        <w:ind w:firstLine="709"/>
        <w:rPr>
          <w:sz w:val="28"/>
          <w:szCs w:val="28"/>
        </w:rPr>
      </w:pPr>
      <w:r w:rsidRPr="00DE1FA4">
        <w:rPr>
          <w:sz w:val="28"/>
          <w:szCs w:val="28"/>
        </w:rPr>
        <w:t xml:space="preserve">кадров высшей квалификации             </w:t>
      </w:r>
    </w:p>
    <w:p w:rsidR="0076323A" w:rsidRPr="00DE1FA4" w:rsidRDefault="0076323A" w:rsidP="00DE1FA4">
      <w:pPr>
        <w:tabs>
          <w:tab w:val="left" w:pos="1134"/>
        </w:tabs>
        <w:ind w:firstLine="709"/>
        <w:rPr>
          <w:sz w:val="28"/>
          <w:szCs w:val="28"/>
        </w:rPr>
      </w:pPr>
      <w:r w:rsidRPr="00DE1FA4">
        <w:rPr>
          <w:sz w:val="28"/>
          <w:szCs w:val="28"/>
        </w:rPr>
        <w:t xml:space="preserve">к.м.н., доцент                                                                                   </w:t>
      </w:r>
      <w:proofErr w:type="spellStart"/>
      <w:r w:rsidRPr="00DE1FA4">
        <w:rPr>
          <w:sz w:val="28"/>
          <w:szCs w:val="28"/>
        </w:rPr>
        <w:t>И.В.Ткаченко</w:t>
      </w:r>
      <w:proofErr w:type="spellEnd"/>
    </w:p>
    <w:p w:rsidR="0076323A" w:rsidRPr="00DE1FA4" w:rsidRDefault="0076323A" w:rsidP="00DE1FA4">
      <w:pPr>
        <w:tabs>
          <w:tab w:val="left" w:pos="1134"/>
        </w:tabs>
        <w:ind w:firstLine="709"/>
        <w:rPr>
          <w:sz w:val="28"/>
          <w:szCs w:val="28"/>
        </w:rPr>
      </w:pPr>
    </w:p>
    <w:p w:rsidR="0076323A" w:rsidRPr="00DE1FA4" w:rsidRDefault="0076323A" w:rsidP="00DE1FA4">
      <w:pPr>
        <w:tabs>
          <w:tab w:val="left" w:pos="1134"/>
        </w:tabs>
        <w:ind w:firstLine="709"/>
        <w:jc w:val="right"/>
        <w:rPr>
          <w:sz w:val="28"/>
          <w:szCs w:val="28"/>
        </w:rPr>
      </w:pPr>
      <w:r w:rsidRPr="00DE1FA4">
        <w:rPr>
          <w:sz w:val="28"/>
          <w:szCs w:val="28"/>
        </w:rPr>
        <w:t xml:space="preserve"> «____» марта 2019</w:t>
      </w:r>
    </w:p>
    <w:p w:rsidR="0076323A" w:rsidRPr="00DE1FA4" w:rsidRDefault="0076323A" w:rsidP="00DE1FA4">
      <w:pPr>
        <w:tabs>
          <w:tab w:val="left" w:pos="1134"/>
        </w:tabs>
        <w:ind w:firstLine="709"/>
        <w:jc w:val="both"/>
        <w:rPr>
          <w:i/>
          <w:color w:val="000000"/>
          <w:sz w:val="28"/>
          <w:szCs w:val="28"/>
        </w:rPr>
      </w:pPr>
    </w:p>
    <w:p w:rsidR="0076323A" w:rsidRPr="00DE1FA4" w:rsidRDefault="0076323A" w:rsidP="00DE1FA4">
      <w:pPr>
        <w:tabs>
          <w:tab w:val="left" w:pos="1134"/>
        </w:tabs>
        <w:ind w:firstLine="709"/>
        <w:jc w:val="both"/>
        <w:rPr>
          <w:i/>
          <w:color w:val="000000"/>
          <w:sz w:val="28"/>
          <w:szCs w:val="28"/>
        </w:rPr>
      </w:pPr>
    </w:p>
    <w:p w:rsidR="007E7400" w:rsidRPr="00DE1FA4" w:rsidRDefault="007E7400" w:rsidP="00DE1FA4">
      <w:pPr>
        <w:tabs>
          <w:tab w:val="left" w:pos="1134"/>
        </w:tabs>
        <w:ind w:firstLine="709"/>
        <w:jc w:val="both"/>
        <w:rPr>
          <w:b/>
          <w:color w:val="000000"/>
          <w:sz w:val="28"/>
          <w:szCs w:val="28"/>
        </w:rPr>
      </w:pPr>
      <w:r w:rsidRPr="00DE1FA4">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DE1FA4" w:rsidRDefault="007E7400" w:rsidP="00DE1FA4">
      <w:pPr>
        <w:tabs>
          <w:tab w:val="left" w:pos="1134"/>
        </w:tabs>
        <w:ind w:firstLine="709"/>
        <w:jc w:val="center"/>
        <w:rPr>
          <w:i/>
          <w:color w:val="000000"/>
          <w:sz w:val="28"/>
          <w:szCs w:val="28"/>
        </w:rPr>
      </w:pPr>
    </w:p>
    <w:p w:rsidR="007E7400" w:rsidRPr="00DE1FA4" w:rsidRDefault="007E7400" w:rsidP="00DE1FA4">
      <w:pPr>
        <w:tabs>
          <w:tab w:val="left" w:pos="1134"/>
        </w:tabs>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2097"/>
        <w:gridCol w:w="4678"/>
        <w:gridCol w:w="2236"/>
      </w:tblGrid>
      <w:tr w:rsidR="007E7400" w:rsidRPr="00DE1FA4" w:rsidTr="0076323A">
        <w:tc>
          <w:tcPr>
            <w:tcW w:w="988" w:type="dxa"/>
          </w:tcPr>
          <w:p w:rsidR="007E7400" w:rsidRPr="00DE1FA4" w:rsidRDefault="007E7400" w:rsidP="00DE1FA4">
            <w:pPr>
              <w:tabs>
                <w:tab w:val="left" w:pos="1134"/>
              </w:tabs>
              <w:jc w:val="both"/>
              <w:rPr>
                <w:color w:val="000000"/>
                <w:sz w:val="28"/>
                <w:szCs w:val="28"/>
              </w:rPr>
            </w:pPr>
            <w:r w:rsidRPr="00DE1FA4">
              <w:rPr>
                <w:color w:val="000000"/>
                <w:sz w:val="28"/>
                <w:szCs w:val="28"/>
              </w:rPr>
              <w:t>№</w:t>
            </w:r>
          </w:p>
        </w:tc>
        <w:tc>
          <w:tcPr>
            <w:tcW w:w="2097" w:type="dxa"/>
          </w:tcPr>
          <w:p w:rsidR="007E7400" w:rsidRPr="00DE1FA4" w:rsidRDefault="007E7400" w:rsidP="00DE1FA4">
            <w:pPr>
              <w:tabs>
                <w:tab w:val="left" w:pos="1134"/>
              </w:tabs>
              <w:jc w:val="both"/>
              <w:rPr>
                <w:color w:val="000000"/>
                <w:sz w:val="28"/>
                <w:szCs w:val="28"/>
              </w:rPr>
            </w:pPr>
            <w:r w:rsidRPr="00DE1FA4">
              <w:rPr>
                <w:color w:val="000000"/>
                <w:sz w:val="28"/>
                <w:szCs w:val="28"/>
              </w:rPr>
              <w:t>Проверяемая компетенция</w:t>
            </w:r>
          </w:p>
        </w:tc>
        <w:tc>
          <w:tcPr>
            <w:tcW w:w="4678" w:type="dxa"/>
          </w:tcPr>
          <w:p w:rsidR="007E7400" w:rsidRPr="00DE1FA4" w:rsidRDefault="007E7400" w:rsidP="00DE1FA4">
            <w:pPr>
              <w:tabs>
                <w:tab w:val="left" w:pos="1134"/>
              </w:tabs>
              <w:jc w:val="both"/>
              <w:rPr>
                <w:color w:val="000000"/>
                <w:sz w:val="28"/>
                <w:szCs w:val="28"/>
              </w:rPr>
            </w:pPr>
            <w:r w:rsidRPr="00DE1FA4">
              <w:rPr>
                <w:color w:val="000000"/>
                <w:sz w:val="28"/>
                <w:szCs w:val="28"/>
              </w:rPr>
              <w:t>Дескриптор</w:t>
            </w:r>
          </w:p>
        </w:tc>
        <w:tc>
          <w:tcPr>
            <w:tcW w:w="2236" w:type="dxa"/>
          </w:tcPr>
          <w:p w:rsidR="00186B65" w:rsidRDefault="007E7400" w:rsidP="00DE1FA4">
            <w:pPr>
              <w:tabs>
                <w:tab w:val="left" w:pos="1134"/>
              </w:tabs>
              <w:jc w:val="both"/>
              <w:rPr>
                <w:color w:val="000000"/>
                <w:sz w:val="28"/>
                <w:szCs w:val="28"/>
              </w:rPr>
            </w:pPr>
            <w:r w:rsidRPr="00DE1FA4">
              <w:rPr>
                <w:color w:val="000000"/>
                <w:sz w:val="28"/>
                <w:szCs w:val="28"/>
              </w:rPr>
              <w:t>Контрольно-оценочное средство (номер вопроса/</w:t>
            </w:r>
          </w:p>
          <w:p w:rsidR="007E7400" w:rsidRPr="00DE1FA4" w:rsidRDefault="007E7400" w:rsidP="00DE1FA4">
            <w:pPr>
              <w:tabs>
                <w:tab w:val="left" w:pos="1134"/>
              </w:tabs>
              <w:jc w:val="both"/>
              <w:rPr>
                <w:color w:val="000000"/>
                <w:sz w:val="28"/>
                <w:szCs w:val="28"/>
              </w:rPr>
            </w:pPr>
            <w:r w:rsidRPr="00DE1FA4">
              <w:rPr>
                <w:color w:val="000000"/>
                <w:sz w:val="28"/>
                <w:szCs w:val="28"/>
              </w:rPr>
              <w:t>практического задания)</w:t>
            </w:r>
          </w:p>
        </w:tc>
      </w:tr>
      <w:tr w:rsidR="007E7400" w:rsidRPr="00DE1FA4" w:rsidTr="0076323A">
        <w:tc>
          <w:tcPr>
            <w:tcW w:w="988" w:type="dxa"/>
            <w:vMerge w:val="restart"/>
          </w:tcPr>
          <w:p w:rsidR="007E7400" w:rsidRPr="00DE1FA4" w:rsidRDefault="007E7400" w:rsidP="00DE1FA4">
            <w:pPr>
              <w:tabs>
                <w:tab w:val="left" w:pos="1134"/>
              </w:tabs>
              <w:jc w:val="both"/>
              <w:rPr>
                <w:color w:val="000000"/>
                <w:sz w:val="28"/>
                <w:szCs w:val="28"/>
              </w:rPr>
            </w:pPr>
            <w:r w:rsidRPr="00DE1FA4">
              <w:rPr>
                <w:color w:val="000000"/>
                <w:sz w:val="28"/>
                <w:szCs w:val="28"/>
              </w:rPr>
              <w:t>1</w:t>
            </w:r>
          </w:p>
        </w:tc>
        <w:tc>
          <w:tcPr>
            <w:tcW w:w="2097" w:type="dxa"/>
            <w:vMerge w:val="restart"/>
          </w:tcPr>
          <w:p w:rsidR="007E7400" w:rsidRPr="00DE1FA4" w:rsidRDefault="008164A6" w:rsidP="00DE1FA4">
            <w:pPr>
              <w:tabs>
                <w:tab w:val="left" w:pos="1134"/>
              </w:tabs>
              <w:rPr>
                <w:sz w:val="28"/>
                <w:szCs w:val="28"/>
              </w:rPr>
            </w:pPr>
            <w:r w:rsidRPr="00DE1FA4">
              <w:rPr>
                <w:sz w:val="28"/>
                <w:szCs w:val="28"/>
              </w:rPr>
              <w:t xml:space="preserve">ПК-5 </w:t>
            </w:r>
            <w:r w:rsidR="0084353D" w:rsidRPr="00DE1FA4">
              <w:rPr>
                <w:sz w:val="28"/>
                <w:szCs w:val="28"/>
              </w:rPr>
              <w:t>готовность к ведению и лечению пациентов, нуждающихся в оказании кардиологической медицинской помощи</w:t>
            </w:r>
          </w:p>
        </w:tc>
        <w:tc>
          <w:tcPr>
            <w:tcW w:w="4678" w:type="dxa"/>
          </w:tcPr>
          <w:p w:rsidR="007E7400" w:rsidRPr="00DE1FA4" w:rsidRDefault="002E1DB5" w:rsidP="00DE1FA4">
            <w:pPr>
              <w:tabs>
                <w:tab w:val="left" w:pos="1134"/>
              </w:tabs>
              <w:jc w:val="both"/>
              <w:rPr>
                <w:sz w:val="28"/>
                <w:szCs w:val="28"/>
              </w:rPr>
            </w:pPr>
            <w:r w:rsidRPr="00DE1FA4">
              <w:rPr>
                <w:color w:val="000000"/>
                <w:sz w:val="28"/>
                <w:szCs w:val="28"/>
              </w:rPr>
              <w:t xml:space="preserve">Знать </w:t>
            </w:r>
            <w:r w:rsidR="0084353D" w:rsidRPr="00DE1FA4">
              <w:rPr>
                <w:sz w:val="28"/>
                <w:szCs w:val="28"/>
              </w:rPr>
              <w:t xml:space="preserve">Общие вопросы клинической фармакологии Знать фармакокинетику, </w:t>
            </w:r>
            <w:proofErr w:type="spellStart"/>
            <w:r w:rsidR="0084353D" w:rsidRPr="00DE1FA4">
              <w:rPr>
                <w:sz w:val="28"/>
                <w:szCs w:val="28"/>
              </w:rPr>
              <w:t>фармакодинамику</w:t>
            </w:r>
            <w:proofErr w:type="spellEnd"/>
            <w:r w:rsidR="0084353D" w:rsidRPr="00DE1FA4">
              <w:rPr>
                <w:sz w:val="28"/>
                <w:szCs w:val="28"/>
              </w:rPr>
              <w:t xml:space="preserve"> лекарственных средств, принципы взаимодействия лекарственных средств, общие принципы фармакотерапии, выбора лекарственных средств, дозы, режим их дозирования. тесты, ситуационные задачи, история болезни,</w:t>
            </w:r>
          </w:p>
          <w:p w:rsidR="0084353D" w:rsidRPr="00DE1FA4" w:rsidRDefault="0084353D" w:rsidP="00DE1FA4">
            <w:pPr>
              <w:tabs>
                <w:tab w:val="left" w:pos="1134"/>
              </w:tabs>
              <w:jc w:val="both"/>
              <w:rPr>
                <w:color w:val="000000"/>
                <w:sz w:val="28"/>
                <w:szCs w:val="28"/>
              </w:rPr>
            </w:pPr>
            <w:r w:rsidRPr="00DE1FA4">
              <w:rPr>
                <w:sz w:val="28"/>
                <w:szCs w:val="28"/>
              </w:rPr>
              <w:t>Знать вопросы организации контроля проведения современной, рациональной фармакотерапии с принципами выявления и регистрации побочных эффектов и мероприятия по их купированию;</w:t>
            </w:r>
          </w:p>
        </w:tc>
        <w:tc>
          <w:tcPr>
            <w:tcW w:w="2236" w:type="dxa"/>
          </w:tcPr>
          <w:p w:rsidR="007E7400" w:rsidRPr="00DE1FA4" w:rsidRDefault="007E7400" w:rsidP="00DE1FA4">
            <w:pPr>
              <w:tabs>
                <w:tab w:val="left" w:pos="1134"/>
              </w:tabs>
              <w:jc w:val="both"/>
              <w:rPr>
                <w:color w:val="000000"/>
                <w:sz w:val="28"/>
                <w:szCs w:val="28"/>
              </w:rPr>
            </w:pPr>
            <w:r w:rsidRPr="00DE1FA4">
              <w:rPr>
                <w:color w:val="000000"/>
                <w:sz w:val="28"/>
                <w:szCs w:val="28"/>
              </w:rPr>
              <w:t>вопросы №</w:t>
            </w:r>
            <w:r w:rsidR="003F5388" w:rsidRPr="00DE1FA4">
              <w:rPr>
                <w:color w:val="000000"/>
                <w:sz w:val="28"/>
                <w:szCs w:val="28"/>
              </w:rPr>
              <w:t>1-</w:t>
            </w:r>
            <w:r w:rsidR="00660D32" w:rsidRPr="00DE1FA4">
              <w:rPr>
                <w:color w:val="000000"/>
                <w:sz w:val="28"/>
                <w:szCs w:val="28"/>
              </w:rPr>
              <w:t>21</w:t>
            </w:r>
          </w:p>
        </w:tc>
      </w:tr>
      <w:tr w:rsidR="007E7400" w:rsidRPr="00DE1FA4" w:rsidTr="0076323A">
        <w:tc>
          <w:tcPr>
            <w:tcW w:w="988" w:type="dxa"/>
            <w:vMerge/>
          </w:tcPr>
          <w:p w:rsidR="007E7400" w:rsidRPr="00DE1FA4" w:rsidRDefault="007E7400" w:rsidP="00DE1FA4">
            <w:pPr>
              <w:tabs>
                <w:tab w:val="left" w:pos="1134"/>
              </w:tabs>
              <w:jc w:val="both"/>
              <w:rPr>
                <w:color w:val="000000"/>
                <w:sz w:val="28"/>
                <w:szCs w:val="28"/>
              </w:rPr>
            </w:pPr>
          </w:p>
        </w:tc>
        <w:tc>
          <w:tcPr>
            <w:tcW w:w="2097" w:type="dxa"/>
            <w:vMerge/>
          </w:tcPr>
          <w:p w:rsidR="007E7400" w:rsidRPr="00DE1FA4" w:rsidRDefault="007E7400" w:rsidP="00DE1FA4">
            <w:pPr>
              <w:tabs>
                <w:tab w:val="left" w:pos="1134"/>
              </w:tabs>
              <w:jc w:val="both"/>
              <w:rPr>
                <w:color w:val="000000"/>
                <w:sz w:val="28"/>
                <w:szCs w:val="28"/>
              </w:rPr>
            </w:pPr>
          </w:p>
        </w:tc>
        <w:tc>
          <w:tcPr>
            <w:tcW w:w="4678" w:type="dxa"/>
          </w:tcPr>
          <w:p w:rsidR="007E7400" w:rsidRPr="00DE1FA4" w:rsidRDefault="0084353D" w:rsidP="00DE1FA4">
            <w:pPr>
              <w:tabs>
                <w:tab w:val="left" w:pos="1134"/>
              </w:tabs>
              <w:jc w:val="both"/>
              <w:rPr>
                <w:sz w:val="28"/>
                <w:szCs w:val="28"/>
              </w:rPr>
            </w:pPr>
            <w:r w:rsidRPr="00DE1FA4">
              <w:rPr>
                <w:sz w:val="28"/>
                <w:szCs w:val="28"/>
              </w:rPr>
              <w:t>Уметь при развитии побочных эффектов применяемых лекарственных средств купировать их.</w:t>
            </w:r>
          </w:p>
          <w:p w:rsidR="0084353D" w:rsidRPr="00DE1FA4" w:rsidRDefault="0084353D" w:rsidP="00DE1FA4">
            <w:pPr>
              <w:tabs>
                <w:tab w:val="left" w:pos="1134"/>
              </w:tabs>
              <w:jc w:val="both"/>
              <w:rPr>
                <w:color w:val="000000"/>
                <w:sz w:val="28"/>
                <w:szCs w:val="28"/>
              </w:rPr>
            </w:pPr>
            <w:r w:rsidRPr="00DE1FA4">
              <w:rPr>
                <w:sz w:val="28"/>
                <w:szCs w:val="28"/>
              </w:rPr>
              <w:t xml:space="preserve">Уметь проводить самостоятельно и помогать врачам стационара и </w:t>
            </w:r>
            <w:r w:rsidRPr="00DE1FA4">
              <w:rPr>
                <w:sz w:val="28"/>
                <w:szCs w:val="28"/>
              </w:rPr>
              <w:lastRenderedPageBreak/>
              <w:t>поликлиники проводить фармакотерапию у кардиологических больных с учетом тяжести течения заболевания, состоянием функциональных систем, биоритма, генетического фона, особенностей фармакокинетики во всех возрастных группах.</w:t>
            </w:r>
          </w:p>
        </w:tc>
        <w:tc>
          <w:tcPr>
            <w:tcW w:w="2236" w:type="dxa"/>
          </w:tcPr>
          <w:p w:rsidR="007E7400" w:rsidRPr="00DE1FA4" w:rsidRDefault="007E7400" w:rsidP="00DE1FA4">
            <w:pPr>
              <w:tabs>
                <w:tab w:val="left" w:pos="1134"/>
              </w:tabs>
              <w:jc w:val="both"/>
              <w:rPr>
                <w:color w:val="000000"/>
                <w:sz w:val="28"/>
                <w:szCs w:val="28"/>
              </w:rPr>
            </w:pPr>
            <w:r w:rsidRPr="00DE1FA4">
              <w:rPr>
                <w:color w:val="000000"/>
                <w:sz w:val="28"/>
                <w:szCs w:val="28"/>
              </w:rPr>
              <w:lastRenderedPageBreak/>
              <w:t>практические задания №</w:t>
            </w:r>
            <w:r w:rsidR="003F5388" w:rsidRPr="00DE1FA4">
              <w:rPr>
                <w:color w:val="000000"/>
                <w:sz w:val="28"/>
                <w:szCs w:val="28"/>
              </w:rPr>
              <w:t>1-1</w:t>
            </w:r>
            <w:r w:rsidR="00E70E4C">
              <w:rPr>
                <w:color w:val="000000"/>
                <w:sz w:val="28"/>
                <w:szCs w:val="28"/>
              </w:rPr>
              <w:t>4</w:t>
            </w:r>
          </w:p>
        </w:tc>
      </w:tr>
      <w:tr w:rsidR="007E7400" w:rsidRPr="00DE1FA4" w:rsidTr="0076323A">
        <w:tc>
          <w:tcPr>
            <w:tcW w:w="988" w:type="dxa"/>
            <w:vMerge/>
          </w:tcPr>
          <w:p w:rsidR="007E7400" w:rsidRPr="00DE1FA4" w:rsidRDefault="007E7400" w:rsidP="00DE1FA4">
            <w:pPr>
              <w:tabs>
                <w:tab w:val="left" w:pos="1134"/>
              </w:tabs>
              <w:jc w:val="both"/>
              <w:rPr>
                <w:color w:val="000000"/>
                <w:sz w:val="28"/>
                <w:szCs w:val="28"/>
              </w:rPr>
            </w:pPr>
          </w:p>
        </w:tc>
        <w:tc>
          <w:tcPr>
            <w:tcW w:w="2097" w:type="dxa"/>
            <w:vMerge/>
          </w:tcPr>
          <w:p w:rsidR="007E7400" w:rsidRPr="00DE1FA4" w:rsidRDefault="007E7400" w:rsidP="00DE1FA4">
            <w:pPr>
              <w:tabs>
                <w:tab w:val="left" w:pos="1134"/>
              </w:tabs>
              <w:jc w:val="both"/>
              <w:rPr>
                <w:color w:val="000000"/>
                <w:sz w:val="28"/>
                <w:szCs w:val="28"/>
              </w:rPr>
            </w:pPr>
          </w:p>
        </w:tc>
        <w:tc>
          <w:tcPr>
            <w:tcW w:w="4678" w:type="dxa"/>
          </w:tcPr>
          <w:p w:rsidR="007E7400" w:rsidRPr="00DE1FA4" w:rsidRDefault="00660D32" w:rsidP="00DE1FA4">
            <w:pPr>
              <w:tabs>
                <w:tab w:val="left" w:pos="1134"/>
              </w:tabs>
              <w:jc w:val="both"/>
              <w:rPr>
                <w:sz w:val="28"/>
                <w:szCs w:val="28"/>
              </w:rPr>
            </w:pPr>
            <w:r w:rsidRPr="00DE1FA4">
              <w:rPr>
                <w:sz w:val="28"/>
                <w:szCs w:val="28"/>
              </w:rPr>
              <w:t>Владеть навыками определения характера фармакотерапии, проведения рационального выбора лекарственных препаратов, установления принципов их дозирования, выбора методов контроля за их эффективностью и безопасностью</w:t>
            </w:r>
          </w:p>
          <w:p w:rsidR="00660D32" w:rsidRPr="00DE1FA4" w:rsidRDefault="00660D32" w:rsidP="00DE1FA4">
            <w:pPr>
              <w:tabs>
                <w:tab w:val="left" w:pos="1134"/>
              </w:tabs>
              <w:jc w:val="both"/>
              <w:rPr>
                <w:color w:val="000000"/>
                <w:sz w:val="28"/>
                <w:szCs w:val="28"/>
              </w:rPr>
            </w:pPr>
            <w:r w:rsidRPr="00DE1FA4">
              <w:rPr>
                <w:sz w:val="28"/>
                <w:szCs w:val="28"/>
              </w:rPr>
              <w:t xml:space="preserve">Владеть навыками оказания помощи при выборе комбинированной терапии с целью исключения нежелательного взаимодействия, снижение эффективности базового лекарственного средства; навыками оказания помощи в случае развития </w:t>
            </w:r>
            <w:proofErr w:type="spellStart"/>
            <w:r w:rsidRPr="00DE1FA4">
              <w:rPr>
                <w:sz w:val="28"/>
                <w:szCs w:val="28"/>
              </w:rPr>
              <w:t>тахифилаксии</w:t>
            </w:r>
            <w:proofErr w:type="spellEnd"/>
            <w:r w:rsidRPr="00DE1FA4">
              <w:rPr>
                <w:sz w:val="28"/>
                <w:szCs w:val="28"/>
              </w:rPr>
              <w:t xml:space="preserve"> к применяемому лекарственному средству;</w:t>
            </w:r>
          </w:p>
        </w:tc>
        <w:tc>
          <w:tcPr>
            <w:tcW w:w="2236" w:type="dxa"/>
          </w:tcPr>
          <w:p w:rsidR="007E7400" w:rsidRPr="00DE1FA4" w:rsidRDefault="007E7400" w:rsidP="00DE1FA4">
            <w:pPr>
              <w:tabs>
                <w:tab w:val="left" w:pos="1134"/>
              </w:tabs>
              <w:jc w:val="both"/>
              <w:rPr>
                <w:color w:val="000000"/>
                <w:sz w:val="28"/>
                <w:szCs w:val="28"/>
              </w:rPr>
            </w:pPr>
            <w:r w:rsidRPr="00DE1FA4">
              <w:rPr>
                <w:color w:val="000000"/>
                <w:sz w:val="28"/>
                <w:szCs w:val="28"/>
              </w:rPr>
              <w:t>практические задания №</w:t>
            </w:r>
            <w:r w:rsidR="003F5388" w:rsidRPr="00DE1FA4">
              <w:rPr>
                <w:color w:val="000000"/>
                <w:sz w:val="28"/>
                <w:szCs w:val="28"/>
              </w:rPr>
              <w:t>1-1</w:t>
            </w:r>
            <w:r w:rsidR="00E70E4C">
              <w:rPr>
                <w:color w:val="000000"/>
                <w:sz w:val="28"/>
                <w:szCs w:val="28"/>
              </w:rPr>
              <w:t>4</w:t>
            </w:r>
          </w:p>
        </w:tc>
      </w:tr>
    </w:tbl>
    <w:p w:rsidR="005108E6" w:rsidRPr="00DE1FA4" w:rsidRDefault="005108E6" w:rsidP="00DE1FA4">
      <w:pPr>
        <w:tabs>
          <w:tab w:val="left" w:pos="1134"/>
        </w:tabs>
        <w:ind w:firstLine="709"/>
        <w:rPr>
          <w:sz w:val="28"/>
          <w:szCs w:val="28"/>
        </w:rPr>
      </w:pPr>
    </w:p>
    <w:sectPr w:rsidR="005108E6" w:rsidRPr="00DE1FA4" w:rsidSect="00DE1FA4">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39F" w:rsidRDefault="0078739F" w:rsidP="007E7400">
      <w:r>
        <w:separator/>
      </w:r>
    </w:p>
  </w:endnote>
  <w:endnote w:type="continuationSeparator" w:id="0">
    <w:p w:rsidR="0078739F" w:rsidRDefault="0078739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Content>
      <w:p w:rsidR="00754955" w:rsidRDefault="00754955">
        <w:pPr>
          <w:pStyle w:val="aa"/>
          <w:jc w:val="right"/>
        </w:pPr>
        <w:r>
          <w:fldChar w:fldCharType="begin"/>
        </w:r>
        <w:r>
          <w:instrText>PAGE   \* MERGEFORMAT</w:instrText>
        </w:r>
        <w:r>
          <w:fldChar w:fldCharType="separate"/>
        </w:r>
        <w:r>
          <w:rPr>
            <w:noProof/>
          </w:rPr>
          <w:t>67</w:t>
        </w:r>
        <w:r>
          <w:rPr>
            <w:noProof/>
          </w:rPr>
          <w:fldChar w:fldCharType="end"/>
        </w:r>
      </w:p>
    </w:sdtContent>
  </w:sdt>
  <w:p w:rsidR="00754955" w:rsidRDefault="007549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39F" w:rsidRDefault="0078739F" w:rsidP="007E7400">
      <w:r>
        <w:separator/>
      </w:r>
    </w:p>
  </w:footnote>
  <w:footnote w:type="continuationSeparator" w:id="0">
    <w:p w:rsidR="0078739F" w:rsidRDefault="0078739F"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97AAD19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F710C"/>
    <w:multiLevelType w:val="multilevel"/>
    <w:tmpl w:val="16F6390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12564C"/>
    <w:multiLevelType w:val="hybridMultilevel"/>
    <w:tmpl w:val="B75E41E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0251E7"/>
    <w:multiLevelType w:val="hybridMultilevel"/>
    <w:tmpl w:val="90E049BE"/>
    <w:lvl w:ilvl="0" w:tplc="AF6C32F0">
      <w:start w:val="1"/>
      <w:numFmt w:val="russianLow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17765EB"/>
    <w:multiLevelType w:val="hybridMultilevel"/>
    <w:tmpl w:val="7F3C9E0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B170D4"/>
    <w:multiLevelType w:val="hybridMultilevel"/>
    <w:tmpl w:val="8A36B8E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D857F1"/>
    <w:multiLevelType w:val="hybridMultilevel"/>
    <w:tmpl w:val="0B8AFA4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3160DF9"/>
    <w:multiLevelType w:val="hybridMultilevel"/>
    <w:tmpl w:val="5E10F432"/>
    <w:lvl w:ilvl="0" w:tplc="DD849A90">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6A37C0"/>
    <w:multiLevelType w:val="multilevel"/>
    <w:tmpl w:val="D266185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D3A21"/>
    <w:multiLevelType w:val="hybridMultilevel"/>
    <w:tmpl w:val="782E0A7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4085590"/>
    <w:multiLevelType w:val="hybridMultilevel"/>
    <w:tmpl w:val="82489BE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4B00482"/>
    <w:multiLevelType w:val="hybridMultilevel"/>
    <w:tmpl w:val="3FCA7BC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4BC54CB"/>
    <w:multiLevelType w:val="hybridMultilevel"/>
    <w:tmpl w:val="81B2FCF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56C42C7"/>
    <w:multiLevelType w:val="hybridMultilevel"/>
    <w:tmpl w:val="068A28C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FA6C44"/>
    <w:multiLevelType w:val="hybridMultilevel"/>
    <w:tmpl w:val="6382F18A"/>
    <w:lvl w:ilvl="0" w:tplc="AF6C32F0">
      <w:start w:val="1"/>
      <w:numFmt w:val="russianLow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267F23"/>
    <w:multiLevelType w:val="singleLevel"/>
    <w:tmpl w:val="4B48925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15:restartNumberingAfterBreak="0">
    <w:nsid w:val="07834E8D"/>
    <w:multiLevelType w:val="hybridMultilevel"/>
    <w:tmpl w:val="823E182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1E2061"/>
    <w:multiLevelType w:val="hybridMultilevel"/>
    <w:tmpl w:val="A4C21F1C"/>
    <w:lvl w:ilvl="0" w:tplc="0419000F">
      <w:start w:val="1"/>
      <w:numFmt w:val="decimal"/>
      <w:lvlText w:val="%1."/>
      <w:lvlJc w:val="left"/>
      <w:pPr>
        <w:ind w:left="720" w:hanging="360"/>
      </w:pPr>
    </w:lvl>
    <w:lvl w:ilvl="1" w:tplc="AF6C32F0">
      <w:start w:val="1"/>
      <w:numFmt w:val="russianLow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391566"/>
    <w:multiLevelType w:val="hybridMultilevel"/>
    <w:tmpl w:val="4C604E1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85C50CF"/>
    <w:multiLevelType w:val="hybridMultilevel"/>
    <w:tmpl w:val="C570126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8972F46"/>
    <w:multiLevelType w:val="hybridMultilevel"/>
    <w:tmpl w:val="BA561CF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8CD57B2"/>
    <w:multiLevelType w:val="hybridMultilevel"/>
    <w:tmpl w:val="FB4895B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A2B342E"/>
    <w:multiLevelType w:val="hybridMultilevel"/>
    <w:tmpl w:val="E98411E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A6D21C8"/>
    <w:multiLevelType w:val="hybridMultilevel"/>
    <w:tmpl w:val="4D8EC28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AD01233"/>
    <w:multiLevelType w:val="hybridMultilevel"/>
    <w:tmpl w:val="BA0837C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B253281"/>
    <w:multiLevelType w:val="hybridMultilevel"/>
    <w:tmpl w:val="8692220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B295BB4"/>
    <w:multiLevelType w:val="hybridMultilevel"/>
    <w:tmpl w:val="9D94C3F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BBC6EF7"/>
    <w:multiLevelType w:val="hybridMultilevel"/>
    <w:tmpl w:val="9516E00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0BEB6F40"/>
    <w:multiLevelType w:val="hybridMultilevel"/>
    <w:tmpl w:val="76E489D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C3C15F6"/>
    <w:multiLevelType w:val="hybridMultilevel"/>
    <w:tmpl w:val="8BE8B0C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E476152"/>
    <w:multiLevelType w:val="hybridMultilevel"/>
    <w:tmpl w:val="AF28007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0FA00FE3"/>
    <w:multiLevelType w:val="multilevel"/>
    <w:tmpl w:val="3EB633F2"/>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B11F63"/>
    <w:multiLevelType w:val="hybridMultilevel"/>
    <w:tmpl w:val="9646A56E"/>
    <w:lvl w:ilvl="0" w:tplc="AF6C32F0">
      <w:start w:val="1"/>
      <w:numFmt w:val="russianLow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0FBC495D"/>
    <w:multiLevelType w:val="hybridMultilevel"/>
    <w:tmpl w:val="7020045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02512D5"/>
    <w:multiLevelType w:val="hybridMultilevel"/>
    <w:tmpl w:val="77CAE18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03D2EEC"/>
    <w:multiLevelType w:val="multilevel"/>
    <w:tmpl w:val="100275D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9604D6"/>
    <w:multiLevelType w:val="hybridMultilevel"/>
    <w:tmpl w:val="7E109F9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0BE05F2"/>
    <w:multiLevelType w:val="hybridMultilevel"/>
    <w:tmpl w:val="889E828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0F663F3"/>
    <w:multiLevelType w:val="hybridMultilevel"/>
    <w:tmpl w:val="61D459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910FCA"/>
    <w:multiLevelType w:val="hybridMultilevel"/>
    <w:tmpl w:val="D158DD7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1B61F14"/>
    <w:multiLevelType w:val="hybridMultilevel"/>
    <w:tmpl w:val="D7348FE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2003ADD"/>
    <w:multiLevelType w:val="hybridMultilevel"/>
    <w:tmpl w:val="D4E6085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20743F4"/>
    <w:multiLevelType w:val="hybridMultilevel"/>
    <w:tmpl w:val="63C4B76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33A4DFA"/>
    <w:multiLevelType w:val="hybridMultilevel"/>
    <w:tmpl w:val="6ACA227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3513228"/>
    <w:multiLevelType w:val="hybridMultilevel"/>
    <w:tmpl w:val="DD30FB1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39449BF"/>
    <w:multiLevelType w:val="multilevel"/>
    <w:tmpl w:val="E1F0401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973DB5"/>
    <w:multiLevelType w:val="hybridMultilevel"/>
    <w:tmpl w:val="F9B6856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13997DC0"/>
    <w:multiLevelType w:val="hybridMultilevel"/>
    <w:tmpl w:val="E38AB6B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3FD112D"/>
    <w:multiLevelType w:val="hybridMultilevel"/>
    <w:tmpl w:val="5FCC766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40C3CDF"/>
    <w:multiLevelType w:val="multilevel"/>
    <w:tmpl w:val="E5C8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0C218C"/>
    <w:multiLevelType w:val="hybridMultilevel"/>
    <w:tmpl w:val="721C14C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15BA43B2"/>
    <w:multiLevelType w:val="hybridMultilevel"/>
    <w:tmpl w:val="6C8EEEC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15E7704B"/>
    <w:multiLevelType w:val="multilevel"/>
    <w:tmpl w:val="60FC1FF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834450A"/>
    <w:multiLevelType w:val="hybridMultilevel"/>
    <w:tmpl w:val="BDBC674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18AA5555"/>
    <w:multiLevelType w:val="hybridMultilevel"/>
    <w:tmpl w:val="0CD6D2BE"/>
    <w:lvl w:ilvl="0" w:tplc="3FFC2BE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AB717CA"/>
    <w:multiLevelType w:val="hybridMultilevel"/>
    <w:tmpl w:val="AC8AB44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1B08309B"/>
    <w:multiLevelType w:val="multilevel"/>
    <w:tmpl w:val="4064A3E2"/>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D01544E"/>
    <w:multiLevelType w:val="hybridMultilevel"/>
    <w:tmpl w:val="13948F2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1D6B48B6"/>
    <w:multiLevelType w:val="multilevel"/>
    <w:tmpl w:val="7A466F1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DA333F8"/>
    <w:multiLevelType w:val="hybridMultilevel"/>
    <w:tmpl w:val="BE7C1EB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1F997B2D"/>
    <w:multiLevelType w:val="hybridMultilevel"/>
    <w:tmpl w:val="7B7A8D3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1FD2715C"/>
    <w:multiLevelType w:val="hybridMultilevel"/>
    <w:tmpl w:val="55505D7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1FE83134"/>
    <w:multiLevelType w:val="multilevel"/>
    <w:tmpl w:val="2074579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D250DA"/>
    <w:multiLevelType w:val="multilevel"/>
    <w:tmpl w:val="105E68B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0F64567"/>
    <w:multiLevelType w:val="hybridMultilevel"/>
    <w:tmpl w:val="96DE46D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2125382B"/>
    <w:multiLevelType w:val="multilevel"/>
    <w:tmpl w:val="EB220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240223"/>
    <w:multiLevelType w:val="hybridMultilevel"/>
    <w:tmpl w:val="31504C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2C22DF3"/>
    <w:multiLevelType w:val="hybridMultilevel"/>
    <w:tmpl w:val="230033B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30C3CE1"/>
    <w:multiLevelType w:val="multilevel"/>
    <w:tmpl w:val="E7AC4DBE"/>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0D6BFD"/>
    <w:multiLevelType w:val="hybridMultilevel"/>
    <w:tmpl w:val="34C27B0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3110D51"/>
    <w:multiLevelType w:val="hybridMultilevel"/>
    <w:tmpl w:val="FFE23C2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2361694C"/>
    <w:multiLevelType w:val="hybridMultilevel"/>
    <w:tmpl w:val="9EF0CAB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237211ED"/>
    <w:multiLevelType w:val="hybridMultilevel"/>
    <w:tmpl w:val="D5469E6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4AC12B4"/>
    <w:multiLevelType w:val="hybridMultilevel"/>
    <w:tmpl w:val="894A85F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4F745E6"/>
    <w:multiLevelType w:val="hybridMultilevel"/>
    <w:tmpl w:val="ADAAD86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252B12B3"/>
    <w:multiLevelType w:val="hybridMultilevel"/>
    <w:tmpl w:val="0F2A24E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25BE201C"/>
    <w:multiLevelType w:val="hybridMultilevel"/>
    <w:tmpl w:val="F88A7E7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26AA0BEC"/>
    <w:multiLevelType w:val="hybridMultilevel"/>
    <w:tmpl w:val="349E1AA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27912A46"/>
    <w:multiLevelType w:val="hybridMultilevel"/>
    <w:tmpl w:val="17E8A7E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28835A4A"/>
    <w:multiLevelType w:val="hybridMultilevel"/>
    <w:tmpl w:val="07D0FCA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28C426A9"/>
    <w:multiLevelType w:val="hybridMultilevel"/>
    <w:tmpl w:val="AA68FED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29460B29"/>
    <w:multiLevelType w:val="hybridMultilevel"/>
    <w:tmpl w:val="B4469A3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2957396F"/>
    <w:multiLevelType w:val="hybridMultilevel"/>
    <w:tmpl w:val="3C1AFAA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29BB1865"/>
    <w:multiLevelType w:val="hybridMultilevel"/>
    <w:tmpl w:val="20E8EA8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29CD5896"/>
    <w:multiLevelType w:val="multilevel"/>
    <w:tmpl w:val="091E2E7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BDD6F3F"/>
    <w:multiLevelType w:val="hybridMultilevel"/>
    <w:tmpl w:val="3D14A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2C171A8A"/>
    <w:multiLevelType w:val="hybridMultilevel"/>
    <w:tmpl w:val="8668BFC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2C2D070D"/>
    <w:multiLevelType w:val="multilevel"/>
    <w:tmpl w:val="0228FB24"/>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D387AC4"/>
    <w:multiLevelType w:val="hybridMultilevel"/>
    <w:tmpl w:val="FE98929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2D891E76"/>
    <w:multiLevelType w:val="multilevel"/>
    <w:tmpl w:val="A718B43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DEF703E"/>
    <w:multiLevelType w:val="multilevel"/>
    <w:tmpl w:val="E5B2848E"/>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DFF513D"/>
    <w:multiLevelType w:val="hybridMultilevel"/>
    <w:tmpl w:val="8AB02BD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2E5B1E7B"/>
    <w:multiLevelType w:val="hybridMultilevel"/>
    <w:tmpl w:val="0EAADD4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2EC20745"/>
    <w:multiLevelType w:val="hybridMultilevel"/>
    <w:tmpl w:val="1776478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2F8B2097"/>
    <w:multiLevelType w:val="hybridMultilevel"/>
    <w:tmpl w:val="024EDE5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2FC27368"/>
    <w:multiLevelType w:val="hybridMultilevel"/>
    <w:tmpl w:val="6E7AA7E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03C392E"/>
    <w:multiLevelType w:val="hybridMultilevel"/>
    <w:tmpl w:val="D76E387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059761F"/>
    <w:multiLevelType w:val="hybridMultilevel"/>
    <w:tmpl w:val="B7A0E79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306667F5"/>
    <w:multiLevelType w:val="hybridMultilevel"/>
    <w:tmpl w:val="DA30EB7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31217E27"/>
    <w:multiLevelType w:val="hybridMultilevel"/>
    <w:tmpl w:val="DE80729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31680EB6"/>
    <w:multiLevelType w:val="hybridMultilevel"/>
    <w:tmpl w:val="3208AB1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31A0786E"/>
    <w:multiLevelType w:val="hybridMultilevel"/>
    <w:tmpl w:val="BE80C67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326460BD"/>
    <w:multiLevelType w:val="hybridMultilevel"/>
    <w:tmpl w:val="EDC8D54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32F770E7"/>
    <w:multiLevelType w:val="hybridMultilevel"/>
    <w:tmpl w:val="36EECCA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33672DA7"/>
    <w:multiLevelType w:val="hybridMultilevel"/>
    <w:tmpl w:val="7B42FF4E"/>
    <w:lvl w:ilvl="0" w:tplc="FDB0F1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3BD0A4E"/>
    <w:multiLevelType w:val="hybridMultilevel"/>
    <w:tmpl w:val="ED7E884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40977AB"/>
    <w:multiLevelType w:val="hybridMultilevel"/>
    <w:tmpl w:val="471093C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343F0954"/>
    <w:multiLevelType w:val="hybridMultilevel"/>
    <w:tmpl w:val="01EAA80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34E9119C"/>
    <w:multiLevelType w:val="hybridMultilevel"/>
    <w:tmpl w:val="8124DD6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4F0218E"/>
    <w:multiLevelType w:val="hybridMultilevel"/>
    <w:tmpl w:val="1C38DB5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35274713"/>
    <w:multiLevelType w:val="multilevel"/>
    <w:tmpl w:val="1E78582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53160C8"/>
    <w:multiLevelType w:val="hybridMultilevel"/>
    <w:tmpl w:val="58AC149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35414289"/>
    <w:multiLevelType w:val="multilevel"/>
    <w:tmpl w:val="F100468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58C057D"/>
    <w:multiLevelType w:val="multilevel"/>
    <w:tmpl w:val="7D5CD4A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5A403C6"/>
    <w:multiLevelType w:val="hybridMultilevel"/>
    <w:tmpl w:val="DB56211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35C86F93"/>
    <w:multiLevelType w:val="multilevel"/>
    <w:tmpl w:val="820467AE"/>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6A33BB4"/>
    <w:multiLevelType w:val="multilevel"/>
    <w:tmpl w:val="32CE5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71D197E"/>
    <w:multiLevelType w:val="hybridMultilevel"/>
    <w:tmpl w:val="756AFE8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37894A20"/>
    <w:multiLevelType w:val="hybridMultilevel"/>
    <w:tmpl w:val="DF484FA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7B56C3B"/>
    <w:multiLevelType w:val="singleLevel"/>
    <w:tmpl w:val="D936A14E"/>
    <w:lvl w:ilvl="0">
      <w:start w:val="11"/>
      <w:numFmt w:val="decimal"/>
      <w:lvlText w:val="%1."/>
      <w:lvlJc w:val="left"/>
      <w:pPr>
        <w:tabs>
          <w:tab w:val="num" w:pos="405"/>
        </w:tabs>
        <w:ind w:left="405" w:hanging="405"/>
      </w:pPr>
      <w:rPr>
        <w:rFonts w:cs="Times New Roman" w:hint="default"/>
      </w:rPr>
    </w:lvl>
  </w:abstractNum>
  <w:abstractNum w:abstractNumId="121" w15:restartNumberingAfterBreak="0">
    <w:nsid w:val="38054D99"/>
    <w:multiLevelType w:val="hybridMultilevel"/>
    <w:tmpl w:val="33D8614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8152B97"/>
    <w:multiLevelType w:val="hybridMultilevel"/>
    <w:tmpl w:val="11F649C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865481B"/>
    <w:multiLevelType w:val="multilevel"/>
    <w:tmpl w:val="FB8CEB6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872205A"/>
    <w:multiLevelType w:val="multilevel"/>
    <w:tmpl w:val="AD90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F03D3"/>
    <w:multiLevelType w:val="hybridMultilevel"/>
    <w:tmpl w:val="C3C280E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9372926"/>
    <w:multiLevelType w:val="hybridMultilevel"/>
    <w:tmpl w:val="ADAE591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95F2295"/>
    <w:multiLevelType w:val="hybridMultilevel"/>
    <w:tmpl w:val="D45C7BC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A173CF9"/>
    <w:multiLevelType w:val="hybridMultilevel"/>
    <w:tmpl w:val="9624734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3A285CEA"/>
    <w:multiLevelType w:val="hybridMultilevel"/>
    <w:tmpl w:val="7E58962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3A337B46"/>
    <w:multiLevelType w:val="hybridMultilevel"/>
    <w:tmpl w:val="FAD8E60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3A451767"/>
    <w:multiLevelType w:val="hybridMultilevel"/>
    <w:tmpl w:val="05FE247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3BA4382E"/>
    <w:multiLevelType w:val="hybridMultilevel"/>
    <w:tmpl w:val="1CB4AD5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3C3A2AA7"/>
    <w:multiLevelType w:val="multilevel"/>
    <w:tmpl w:val="EF3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C5A766E"/>
    <w:multiLevelType w:val="multilevel"/>
    <w:tmpl w:val="BB1E209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CB111AF"/>
    <w:multiLevelType w:val="hybridMultilevel"/>
    <w:tmpl w:val="5512230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3D094C1B"/>
    <w:multiLevelType w:val="hybridMultilevel"/>
    <w:tmpl w:val="D71A860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3DBD4A37"/>
    <w:multiLevelType w:val="hybridMultilevel"/>
    <w:tmpl w:val="A9CC7FB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3DBF796E"/>
    <w:multiLevelType w:val="multilevel"/>
    <w:tmpl w:val="1BDC3C4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DEA0553"/>
    <w:multiLevelType w:val="hybridMultilevel"/>
    <w:tmpl w:val="F2B0F54C"/>
    <w:lvl w:ilvl="0" w:tplc="AF6C32F0">
      <w:start w:val="1"/>
      <w:numFmt w:val="russianLow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3E144DC3"/>
    <w:multiLevelType w:val="hybridMultilevel"/>
    <w:tmpl w:val="F5B6087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3E3361F4"/>
    <w:multiLevelType w:val="hybridMultilevel"/>
    <w:tmpl w:val="3986573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406E088C"/>
    <w:multiLevelType w:val="hybridMultilevel"/>
    <w:tmpl w:val="21C8682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408915D7"/>
    <w:multiLevelType w:val="hybridMultilevel"/>
    <w:tmpl w:val="0196261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40BD4182"/>
    <w:multiLevelType w:val="hybridMultilevel"/>
    <w:tmpl w:val="C30C3E2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40E671EF"/>
    <w:multiLevelType w:val="hybridMultilevel"/>
    <w:tmpl w:val="51AEDA8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416B72D6"/>
    <w:multiLevelType w:val="hybridMultilevel"/>
    <w:tmpl w:val="7E4CB83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41B910C1"/>
    <w:multiLevelType w:val="hybridMultilevel"/>
    <w:tmpl w:val="C12AE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1B9128C"/>
    <w:multiLevelType w:val="multilevel"/>
    <w:tmpl w:val="2CBED7B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1D66F1A"/>
    <w:multiLevelType w:val="hybridMultilevel"/>
    <w:tmpl w:val="EFB0F89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43042C41"/>
    <w:multiLevelType w:val="hybridMultilevel"/>
    <w:tmpl w:val="E40C605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436D6C90"/>
    <w:multiLevelType w:val="hybridMultilevel"/>
    <w:tmpl w:val="23F011F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43CA67BB"/>
    <w:multiLevelType w:val="multilevel"/>
    <w:tmpl w:val="8238356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3F66A9E"/>
    <w:multiLevelType w:val="hybridMultilevel"/>
    <w:tmpl w:val="EFEA93B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442459EF"/>
    <w:multiLevelType w:val="singleLevel"/>
    <w:tmpl w:val="DE0646F4"/>
    <w:lvl w:ilvl="0">
      <w:start w:val="1"/>
      <w:numFmt w:val="decimal"/>
      <w:lvlText w:val="%1."/>
      <w:lvlJc w:val="left"/>
      <w:pPr>
        <w:tabs>
          <w:tab w:val="num" w:pos="360"/>
        </w:tabs>
        <w:ind w:left="360" w:hanging="360"/>
      </w:pPr>
      <w:rPr>
        <w:rFonts w:cs="Times New Roman" w:hint="default"/>
      </w:rPr>
    </w:lvl>
  </w:abstractNum>
  <w:abstractNum w:abstractNumId="155" w15:restartNumberingAfterBreak="0">
    <w:nsid w:val="443F5827"/>
    <w:multiLevelType w:val="hybridMultilevel"/>
    <w:tmpl w:val="37063D4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44C506D6"/>
    <w:multiLevelType w:val="hybridMultilevel"/>
    <w:tmpl w:val="F9C48B7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4507698E"/>
    <w:multiLevelType w:val="multilevel"/>
    <w:tmpl w:val="30F80F1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5867AF5"/>
    <w:multiLevelType w:val="hybridMultilevel"/>
    <w:tmpl w:val="93DE3F8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45A457E9"/>
    <w:multiLevelType w:val="hybridMultilevel"/>
    <w:tmpl w:val="877E65E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45ED4EF0"/>
    <w:multiLevelType w:val="multilevel"/>
    <w:tmpl w:val="AD14840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68B7E82"/>
    <w:multiLevelType w:val="hybridMultilevel"/>
    <w:tmpl w:val="4754D71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46CD6324"/>
    <w:multiLevelType w:val="hybridMultilevel"/>
    <w:tmpl w:val="55A0375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477F1303"/>
    <w:multiLevelType w:val="hybridMultilevel"/>
    <w:tmpl w:val="FB46575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47F9571F"/>
    <w:multiLevelType w:val="hybridMultilevel"/>
    <w:tmpl w:val="245A04E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480D682D"/>
    <w:multiLevelType w:val="multilevel"/>
    <w:tmpl w:val="91D2A44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83B50F3"/>
    <w:multiLevelType w:val="hybridMultilevel"/>
    <w:tmpl w:val="6172C80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48884731"/>
    <w:multiLevelType w:val="hybridMultilevel"/>
    <w:tmpl w:val="A9E07B0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493005F4"/>
    <w:multiLevelType w:val="multilevel"/>
    <w:tmpl w:val="21E483B2"/>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4969013A"/>
    <w:multiLevelType w:val="hybridMultilevel"/>
    <w:tmpl w:val="9438C38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4A4E4726"/>
    <w:multiLevelType w:val="hybridMultilevel"/>
    <w:tmpl w:val="9BEE8EA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4A682CA8"/>
    <w:multiLevelType w:val="hybridMultilevel"/>
    <w:tmpl w:val="B8AE750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4AED35D6"/>
    <w:multiLevelType w:val="hybridMultilevel"/>
    <w:tmpl w:val="FF4E162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4BAF3D84"/>
    <w:multiLevelType w:val="hybridMultilevel"/>
    <w:tmpl w:val="993291DA"/>
    <w:lvl w:ilvl="0" w:tplc="EA045DB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C05332B"/>
    <w:multiLevelType w:val="hybridMultilevel"/>
    <w:tmpl w:val="8BF2486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4C34228B"/>
    <w:multiLevelType w:val="hybridMultilevel"/>
    <w:tmpl w:val="CE38BD3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4C3E22E4"/>
    <w:multiLevelType w:val="hybridMultilevel"/>
    <w:tmpl w:val="7B9A62B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4C425803"/>
    <w:multiLevelType w:val="hybridMultilevel"/>
    <w:tmpl w:val="78A2400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4CEC2F2C"/>
    <w:multiLevelType w:val="multilevel"/>
    <w:tmpl w:val="0E0C51A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CFF1CEE"/>
    <w:multiLevelType w:val="hybridMultilevel"/>
    <w:tmpl w:val="2846914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4DA03F73"/>
    <w:multiLevelType w:val="multilevel"/>
    <w:tmpl w:val="40AC97A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DCA0596"/>
    <w:multiLevelType w:val="multilevel"/>
    <w:tmpl w:val="7B946734"/>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DFF06C2"/>
    <w:multiLevelType w:val="hybridMultilevel"/>
    <w:tmpl w:val="E666556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4FC91DCB"/>
    <w:multiLevelType w:val="multilevel"/>
    <w:tmpl w:val="EF3451F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FFF2432"/>
    <w:multiLevelType w:val="hybridMultilevel"/>
    <w:tmpl w:val="7DDE187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50A6293C"/>
    <w:multiLevelType w:val="multilevel"/>
    <w:tmpl w:val="AA60D7F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0C02DD3"/>
    <w:multiLevelType w:val="multilevel"/>
    <w:tmpl w:val="E7343CC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F57BA7"/>
    <w:multiLevelType w:val="hybridMultilevel"/>
    <w:tmpl w:val="04E2B8F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53040577"/>
    <w:multiLevelType w:val="hybridMultilevel"/>
    <w:tmpl w:val="9120E9A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53301C9D"/>
    <w:multiLevelType w:val="multilevel"/>
    <w:tmpl w:val="7BF61AE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37E4339"/>
    <w:multiLevelType w:val="hybridMultilevel"/>
    <w:tmpl w:val="67AA47B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538C64B1"/>
    <w:multiLevelType w:val="hybridMultilevel"/>
    <w:tmpl w:val="6E449F5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55072BFA"/>
    <w:multiLevelType w:val="hybridMultilevel"/>
    <w:tmpl w:val="84B8EDB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55FA1869"/>
    <w:multiLevelType w:val="hybridMultilevel"/>
    <w:tmpl w:val="45FC3D1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56B53071"/>
    <w:multiLevelType w:val="hybridMultilevel"/>
    <w:tmpl w:val="41DAB8F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588371E8"/>
    <w:multiLevelType w:val="hybridMultilevel"/>
    <w:tmpl w:val="2B468B9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58C3707F"/>
    <w:multiLevelType w:val="hybridMultilevel"/>
    <w:tmpl w:val="1126477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58C37728"/>
    <w:multiLevelType w:val="multilevel"/>
    <w:tmpl w:val="872C330C"/>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8CD0487"/>
    <w:multiLevelType w:val="multilevel"/>
    <w:tmpl w:val="2B74887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A6D4309"/>
    <w:multiLevelType w:val="hybridMultilevel"/>
    <w:tmpl w:val="FB44EBE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5ABB7DF4"/>
    <w:multiLevelType w:val="hybridMultilevel"/>
    <w:tmpl w:val="9622038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5BC8556B"/>
    <w:multiLevelType w:val="hybridMultilevel"/>
    <w:tmpl w:val="6058665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5D347039"/>
    <w:multiLevelType w:val="hybridMultilevel"/>
    <w:tmpl w:val="363E512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5E7874B4"/>
    <w:multiLevelType w:val="multilevel"/>
    <w:tmpl w:val="6D920920"/>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EB2149A"/>
    <w:multiLevelType w:val="hybridMultilevel"/>
    <w:tmpl w:val="F856814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600E4D51"/>
    <w:multiLevelType w:val="hybridMultilevel"/>
    <w:tmpl w:val="D3AE581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602117D1"/>
    <w:multiLevelType w:val="hybridMultilevel"/>
    <w:tmpl w:val="B3F2F82E"/>
    <w:lvl w:ilvl="0" w:tplc="AF6C32F0">
      <w:start w:val="1"/>
      <w:numFmt w:val="russianLow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8" w15:restartNumberingAfterBreak="0">
    <w:nsid w:val="61EF5D7E"/>
    <w:multiLevelType w:val="hybridMultilevel"/>
    <w:tmpl w:val="D8DE59D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62441C60"/>
    <w:multiLevelType w:val="multilevel"/>
    <w:tmpl w:val="4874DB04"/>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26B74C6"/>
    <w:multiLevelType w:val="hybridMultilevel"/>
    <w:tmpl w:val="352AF5C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1" w15:restartNumberingAfterBreak="0">
    <w:nsid w:val="631149B0"/>
    <w:multiLevelType w:val="hybridMultilevel"/>
    <w:tmpl w:val="2312C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33A7C5E"/>
    <w:multiLevelType w:val="hybridMultilevel"/>
    <w:tmpl w:val="FF52ABE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3D65E02"/>
    <w:multiLevelType w:val="hybridMultilevel"/>
    <w:tmpl w:val="757692A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64513829"/>
    <w:multiLevelType w:val="hybridMultilevel"/>
    <w:tmpl w:val="9724D97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655657DB"/>
    <w:multiLevelType w:val="hybridMultilevel"/>
    <w:tmpl w:val="69CC240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15:restartNumberingAfterBreak="0">
    <w:nsid w:val="65E854D5"/>
    <w:multiLevelType w:val="hybridMultilevel"/>
    <w:tmpl w:val="62CCC66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15:restartNumberingAfterBreak="0">
    <w:nsid w:val="668674F0"/>
    <w:multiLevelType w:val="hybridMultilevel"/>
    <w:tmpl w:val="ED706BC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66C2677B"/>
    <w:multiLevelType w:val="hybridMultilevel"/>
    <w:tmpl w:val="443ABB8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15:restartNumberingAfterBreak="0">
    <w:nsid w:val="67921578"/>
    <w:multiLevelType w:val="hybridMultilevel"/>
    <w:tmpl w:val="A6C2F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8583E63"/>
    <w:multiLevelType w:val="hybridMultilevel"/>
    <w:tmpl w:val="544EC58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15:restartNumberingAfterBreak="0">
    <w:nsid w:val="68A07F71"/>
    <w:multiLevelType w:val="hybridMultilevel"/>
    <w:tmpl w:val="AE081F3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2" w15:restartNumberingAfterBreak="0">
    <w:nsid w:val="68F5447F"/>
    <w:multiLevelType w:val="hybridMultilevel"/>
    <w:tmpl w:val="11A0A56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15:restartNumberingAfterBreak="0">
    <w:nsid w:val="68F7191C"/>
    <w:multiLevelType w:val="hybridMultilevel"/>
    <w:tmpl w:val="F22660A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15:restartNumberingAfterBreak="0">
    <w:nsid w:val="6B062309"/>
    <w:multiLevelType w:val="hybridMultilevel"/>
    <w:tmpl w:val="B090069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5" w15:restartNumberingAfterBreak="0">
    <w:nsid w:val="6BFE505F"/>
    <w:multiLevelType w:val="hybridMultilevel"/>
    <w:tmpl w:val="2ED6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C3207E7"/>
    <w:multiLevelType w:val="hybridMultilevel"/>
    <w:tmpl w:val="BB52DD8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7" w15:restartNumberingAfterBreak="0">
    <w:nsid w:val="6CEF4FFF"/>
    <w:multiLevelType w:val="hybridMultilevel"/>
    <w:tmpl w:val="729C645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6EBF766F"/>
    <w:multiLevelType w:val="multilevel"/>
    <w:tmpl w:val="A8402CC2"/>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EC96DC2"/>
    <w:multiLevelType w:val="hybridMultilevel"/>
    <w:tmpl w:val="E82C944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0" w15:restartNumberingAfterBreak="0">
    <w:nsid w:val="6EE63B3A"/>
    <w:multiLevelType w:val="hybridMultilevel"/>
    <w:tmpl w:val="D9A4216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6F3802B8"/>
    <w:multiLevelType w:val="hybridMultilevel"/>
    <w:tmpl w:val="0F28B31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15:restartNumberingAfterBreak="0">
    <w:nsid w:val="70554C6D"/>
    <w:multiLevelType w:val="hybridMultilevel"/>
    <w:tmpl w:val="861C435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3" w15:restartNumberingAfterBreak="0">
    <w:nsid w:val="70CB5A87"/>
    <w:multiLevelType w:val="multilevel"/>
    <w:tmpl w:val="6BFAEDEA"/>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1286B56"/>
    <w:multiLevelType w:val="hybridMultilevel"/>
    <w:tmpl w:val="4790DE2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5" w15:restartNumberingAfterBreak="0">
    <w:nsid w:val="712E4BBB"/>
    <w:multiLevelType w:val="hybridMultilevel"/>
    <w:tmpl w:val="00C2511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71760CDA"/>
    <w:multiLevelType w:val="hybridMultilevel"/>
    <w:tmpl w:val="8948383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15:restartNumberingAfterBreak="0">
    <w:nsid w:val="718F4F0B"/>
    <w:multiLevelType w:val="hybridMultilevel"/>
    <w:tmpl w:val="3260D4D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15:restartNumberingAfterBreak="0">
    <w:nsid w:val="71DB21E2"/>
    <w:multiLevelType w:val="hybridMultilevel"/>
    <w:tmpl w:val="4416662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15:restartNumberingAfterBreak="0">
    <w:nsid w:val="7224136A"/>
    <w:multiLevelType w:val="hybridMultilevel"/>
    <w:tmpl w:val="E2348E6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0" w15:restartNumberingAfterBreak="0">
    <w:nsid w:val="72380E79"/>
    <w:multiLevelType w:val="multilevel"/>
    <w:tmpl w:val="7B32B032"/>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2852248"/>
    <w:multiLevelType w:val="hybridMultilevel"/>
    <w:tmpl w:val="BC269EF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2" w15:restartNumberingAfterBreak="0">
    <w:nsid w:val="734C7042"/>
    <w:multiLevelType w:val="multilevel"/>
    <w:tmpl w:val="9088394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3734EB0"/>
    <w:multiLevelType w:val="hybridMultilevel"/>
    <w:tmpl w:val="F39086A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737F2D6C"/>
    <w:multiLevelType w:val="hybridMultilevel"/>
    <w:tmpl w:val="6590D8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4146D9A"/>
    <w:multiLevelType w:val="hybridMultilevel"/>
    <w:tmpl w:val="D3B41CD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74CE601C"/>
    <w:multiLevelType w:val="multilevel"/>
    <w:tmpl w:val="A5A081F8"/>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5103217"/>
    <w:multiLevelType w:val="hybridMultilevel"/>
    <w:tmpl w:val="A484E9A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8" w15:restartNumberingAfterBreak="0">
    <w:nsid w:val="758C3E62"/>
    <w:multiLevelType w:val="hybridMultilevel"/>
    <w:tmpl w:val="E746069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9" w15:restartNumberingAfterBreak="0">
    <w:nsid w:val="75BF75D8"/>
    <w:multiLevelType w:val="hybridMultilevel"/>
    <w:tmpl w:val="6D68B73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0" w15:restartNumberingAfterBreak="0">
    <w:nsid w:val="75C84268"/>
    <w:multiLevelType w:val="hybridMultilevel"/>
    <w:tmpl w:val="4EBACFC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75E81398"/>
    <w:multiLevelType w:val="hybridMultilevel"/>
    <w:tmpl w:val="CBDEA9E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2" w15:restartNumberingAfterBreak="0">
    <w:nsid w:val="76F1584A"/>
    <w:multiLevelType w:val="hybridMultilevel"/>
    <w:tmpl w:val="9206865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3" w15:restartNumberingAfterBreak="0">
    <w:nsid w:val="79102D32"/>
    <w:multiLevelType w:val="multilevel"/>
    <w:tmpl w:val="91D050E6"/>
    <w:lvl w:ilvl="0">
      <w:start w:val="1"/>
      <w:numFmt w:val="russianLow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B68274D"/>
    <w:multiLevelType w:val="hybridMultilevel"/>
    <w:tmpl w:val="D3D296D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5" w15:restartNumberingAfterBreak="0">
    <w:nsid w:val="7CD85142"/>
    <w:multiLevelType w:val="multilevel"/>
    <w:tmpl w:val="171001F0"/>
    <w:lvl w:ilvl="0">
      <w:start w:val="1"/>
      <w:numFmt w:val="decimal"/>
      <w:lvlText w:val="%1."/>
      <w:legacy w:legacy="1" w:legacySpace="0" w:legacyIndent="355"/>
      <w:lvlJc w:val="left"/>
      <w:pPr>
        <w:ind w:left="0" w:firstLine="0"/>
      </w:pPr>
      <w:rPr>
        <w:rFonts w:ascii="Times New Roman" w:hAnsi="Times New Roman" w:cs="Times New Roman" w:hint="default"/>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4)"/>
      <w:lvlJc w:val="left"/>
      <w:rPr>
        <w:rFonts w:ascii="Times New Roman" w:hAnsi="Times New Roman" w:cs="Times New Roman"/>
        <w:b w:val="0"/>
        <w:bCs w:val="0"/>
        <w:i/>
        <w:iCs/>
        <w:smallCaps w:val="0"/>
        <w:strike w:val="0"/>
        <w:color w:val="000000"/>
        <w:spacing w:val="-1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56" w15:restartNumberingAfterBreak="0">
    <w:nsid w:val="7D382112"/>
    <w:multiLevelType w:val="hybridMultilevel"/>
    <w:tmpl w:val="BDD2C92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7DDB0BC4"/>
    <w:multiLevelType w:val="hybridMultilevel"/>
    <w:tmpl w:val="B74C5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7E067A86"/>
    <w:multiLevelType w:val="hybridMultilevel"/>
    <w:tmpl w:val="58F63CF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9" w15:restartNumberingAfterBreak="0">
    <w:nsid w:val="7F274A33"/>
    <w:multiLevelType w:val="hybridMultilevel"/>
    <w:tmpl w:val="A3AA3CF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0" w15:restartNumberingAfterBreak="0">
    <w:nsid w:val="7F372658"/>
    <w:multiLevelType w:val="hybridMultilevel"/>
    <w:tmpl w:val="52C4B73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1" w15:restartNumberingAfterBreak="0">
    <w:nsid w:val="7FE11DB5"/>
    <w:multiLevelType w:val="hybridMultilevel"/>
    <w:tmpl w:val="AFEEADD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0"/>
  </w:num>
  <w:num w:numId="2">
    <w:abstractNumId w:val="85"/>
  </w:num>
  <w:num w:numId="3">
    <w:abstractNumId w:val="174"/>
  </w:num>
  <w:num w:numId="4">
    <w:abstractNumId w:val="169"/>
  </w:num>
  <w:num w:numId="5">
    <w:abstractNumId w:val="15"/>
    <w:lvlOverride w:ilvl="0">
      <w:startOverride w:val="1"/>
    </w:lvlOverride>
  </w:num>
  <w:num w:numId="6">
    <w:abstractNumId w:val="255"/>
    <w:lvlOverride w:ilvl="0">
      <w:startOverride w:val="1"/>
    </w:lvlOverride>
  </w:num>
  <w:num w:numId="7">
    <w:abstractNumId w:val="7"/>
  </w:num>
  <w:num w:numId="8">
    <w:abstractNumId w:val="105"/>
  </w:num>
  <w:num w:numId="9">
    <w:abstractNumId w:val="219"/>
  </w:num>
  <w:num w:numId="10">
    <w:abstractNumId w:val="154"/>
  </w:num>
  <w:num w:numId="11">
    <w:abstractNumId w:val="120"/>
  </w:num>
  <w:num w:numId="12">
    <w:abstractNumId w:val="54"/>
  </w:num>
  <w:num w:numId="13">
    <w:abstractNumId w:val="90"/>
  </w:num>
  <w:num w:numId="14">
    <w:abstractNumId w:val="1"/>
  </w:num>
  <w:num w:numId="15">
    <w:abstractNumId w:val="84"/>
  </w:num>
  <w:num w:numId="16">
    <w:abstractNumId w:val="240"/>
  </w:num>
  <w:num w:numId="17">
    <w:abstractNumId w:val="148"/>
  </w:num>
  <w:num w:numId="18">
    <w:abstractNumId w:val="68"/>
  </w:num>
  <w:num w:numId="19">
    <w:abstractNumId w:val="204"/>
  </w:num>
  <w:num w:numId="20">
    <w:abstractNumId w:val="253"/>
  </w:num>
  <w:num w:numId="21">
    <w:abstractNumId w:val="45"/>
  </w:num>
  <w:num w:numId="22">
    <w:abstractNumId w:val="35"/>
  </w:num>
  <w:num w:numId="23">
    <w:abstractNumId w:val="113"/>
  </w:num>
  <w:num w:numId="24">
    <w:abstractNumId w:val="179"/>
  </w:num>
  <w:num w:numId="25">
    <w:abstractNumId w:val="186"/>
  </w:num>
  <w:num w:numId="26">
    <w:abstractNumId w:val="56"/>
  </w:num>
  <w:num w:numId="27">
    <w:abstractNumId w:val="181"/>
  </w:num>
  <w:num w:numId="28">
    <w:abstractNumId w:val="168"/>
  </w:num>
  <w:num w:numId="29">
    <w:abstractNumId w:val="111"/>
  </w:num>
  <w:num w:numId="30">
    <w:abstractNumId w:val="52"/>
  </w:num>
  <w:num w:numId="31">
    <w:abstractNumId w:val="198"/>
  </w:num>
  <w:num w:numId="32">
    <w:abstractNumId w:val="160"/>
  </w:num>
  <w:num w:numId="33">
    <w:abstractNumId w:val="233"/>
  </w:num>
  <w:num w:numId="34">
    <w:abstractNumId w:val="114"/>
  </w:num>
  <w:num w:numId="35">
    <w:abstractNumId w:val="138"/>
  </w:num>
  <w:num w:numId="36">
    <w:abstractNumId w:val="116"/>
  </w:num>
  <w:num w:numId="37">
    <w:abstractNumId w:val="58"/>
  </w:num>
  <w:num w:numId="38">
    <w:abstractNumId w:val="182"/>
  </w:num>
  <w:num w:numId="39">
    <w:abstractNumId w:val="31"/>
  </w:num>
  <w:num w:numId="40">
    <w:abstractNumId w:val="157"/>
  </w:num>
  <w:num w:numId="41">
    <w:abstractNumId w:val="246"/>
  </w:num>
  <w:num w:numId="42">
    <w:abstractNumId w:val="91"/>
  </w:num>
  <w:num w:numId="43">
    <w:abstractNumId w:val="123"/>
  </w:num>
  <w:num w:numId="44">
    <w:abstractNumId w:val="134"/>
  </w:num>
  <w:num w:numId="45">
    <w:abstractNumId w:val="152"/>
  </w:num>
  <w:num w:numId="46">
    <w:abstractNumId w:val="187"/>
  </w:num>
  <w:num w:numId="47">
    <w:abstractNumId w:val="190"/>
  </w:num>
  <w:num w:numId="48">
    <w:abstractNumId w:val="209"/>
  </w:num>
  <w:num w:numId="49">
    <w:abstractNumId w:val="165"/>
  </w:num>
  <w:num w:numId="50">
    <w:abstractNumId w:val="88"/>
  </w:num>
  <w:num w:numId="51">
    <w:abstractNumId w:val="242"/>
  </w:num>
  <w:num w:numId="52">
    <w:abstractNumId w:val="184"/>
  </w:num>
  <w:num w:numId="53">
    <w:abstractNumId w:val="8"/>
  </w:num>
  <w:num w:numId="54">
    <w:abstractNumId w:val="199"/>
  </w:num>
  <w:num w:numId="55">
    <w:abstractNumId w:val="63"/>
  </w:num>
  <w:num w:numId="56">
    <w:abstractNumId w:val="228"/>
  </w:num>
  <w:num w:numId="57">
    <w:abstractNumId w:val="147"/>
  </w:num>
  <w:num w:numId="58">
    <w:abstractNumId w:val="211"/>
  </w:num>
  <w:num w:numId="59">
    <w:abstractNumId w:val="257"/>
  </w:num>
  <w:num w:numId="60">
    <w:abstractNumId w:val="49"/>
  </w:num>
  <w:num w:numId="61">
    <w:abstractNumId w:val="117"/>
  </w:num>
  <w:num w:numId="62">
    <w:abstractNumId w:val="133"/>
  </w:num>
  <w:num w:numId="63">
    <w:abstractNumId w:val="62"/>
  </w:num>
  <w:num w:numId="64">
    <w:abstractNumId w:val="65"/>
  </w:num>
  <w:num w:numId="65">
    <w:abstractNumId w:val="124"/>
  </w:num>
  <w:num w:numId="66">
    <w:abstractNumId w:val="0"/>
  </w:num>
  <w:num w:numId="67">
    <w:abstractNumId w:val="225"/>
  </w:num>
  <w:num w:numId="68">
    <w:abstractNumId w:val="86"/>
  </w:num>
  <w:num w:numId="69">
    <w:abstractNumId w:val="210"/>
  </w:num>
  <w:num w:numId="70">
    <w:abstractNumId w:val="132"/>
  </w:num>
  <w:num w:numId="71">
    <w:abstractNumId w:val="24"/>
  </w:num>
  <w:num w:numId="72">
    <w:abstractNumId w:val="48"/>
  </w:num>
  <w:num w:numId="73">
    <w:abstractNumId w:val="40"/>
  </w:num>
  <w:num w:numId="74">
    <w:abstractNumId w:val="156"/>
  </w:num>
  <w:num w:numId="75">
    <w:abstractNumId w:val="81"/>
  </w:num>
  <w:num w:numId="76">
    <w:abstractNumId w:val="72"/>
  </w:num>
  <w:num w:numId="77">
    <w:abstractNumId w:val="135"/>
  </w:num>
  <w:num w:numId="78">
    <w:abstractNumId w:val="101"/>
  </w:num>
  <w:num w:numId="79">
    <w:abstractNumId w:val="9"/>
  </w:num>
  <w:num w:numId="80">
    <w:abstractNumId w:val="197"/>
  </w:num>
  <w:num w:numId="81">
    <w:abstractNumId w:val="108"/>
  </w:num>
  <w:num w:numId="82">
    <w:abstractNumId w:val="258"/>
  </w:num>
  <w:num w:numId="83">
    <w:abstractNumId w:val="260"/>
  </w:num>
  <w:num w:numId="84">
    <w:abstractNumId w:val="162"/>
  </w:num>
  <w:num w:numId="85">
    <w:abstractNumId w:val="164"/>
  </w:num>
  <w:num w:numId="86">
    <w:abstractNumId w:val="122"/>
  </w:num>
  <w:num w:numId="87">
    <w:abstractNumId w:val="224"/>
  </w:num>
  <w:num w:numId="88">
    <w:abstractNumId w:val="75"/>
  </w:num>
  <w:num w:numId="89">
    <w:abstractNumId w:val="166"/>
  </w:num>
  <w:num w:numId="90">
    <w:abstractNumId w:val="153"/>
  </w:num>
  <w:num w:numId="91">
    <w:abstractNumId w:val="53"/>
  </w:num>
  <w:num w:numId="92">
    <w:abstractNumId w:val="82"/>
  </w:num>
  <w:num w:numId="93">
    <w:abstractNumId w:val="6"/>
  </w:num>
  <w:num w:numId="94">
    <w:abstractNumId w:val="37"/>
  </w:num>
  <w:num w:numId="95">
    <w:abstractNumId w:val="57"/>
  </w:num>
  <w:num w:numId="96">
    <w:abstractNumId w:val="25"/>
  </w:num>
  <w:num w:numId="97">
    <w:abstractNumId w:val="175"/>
  </w:num>
  <w:num w:numId="98">
    <w:abstractNumId w:val="38"/>
  </w:num>
  <w:num w:numId="99">
    <w:abstractNumId w:val="180"/>
  </w:num>
  <w:num w:numId="100">
    <w:abstractNumId w:val="107"/>
  </w:num>
  <w:num w:numId="101">
    <w:abstractNumId w:val="191"/>
  </w:num>
  <w:num w:numId="102">
    <w:abstractNumId w:val="177"/>
  </w:num>
  <w:num w:numId="103">
    <w:abstractNumId w:val="249"/>
  </w:num>
  <w:num w:numId="104">
    <w:abstractNumId w:val="189"/>
  </w:num>
  <w:num w:numId="105">
    <w:abstractNumId w:val="254"/>
  </w:num>
  <w:num w:numId="106">
    <w:abstractNumId w:val="119"/>
  </w:num>
  <w:num w:numId="107">
    <w:abstractNumId w:val="47"/>
  </w:num>
  <w:num w:numId="108">
    <w:abstractNumId w:val="77"/>
  </w:num>
  <w:num w:numId="109">
    <w:abstractNumId w:val="39"/>
  </w:num>
  <w:num w:numId="110">
    <w:abstractNumId w:val="218"/>
  </w:num>
  <w:num w:numId="111">
    <w:abstractNumId w:val="139"/>
  </w:num>
  <w:num w:numId="112">
    <w:abstractNumId w:val="130"/>
  </w:num>
  <w:num w:numId="113">
    <w:abstractNumId w:val="112"/>
  </w:num>
  <w:num w:numId="114">
    <w:abstractNumId w:val="217"/>
  </w:num>
  <w:num w:numId="115">
    <w:abstractNumId w:val="236"/>
  </w:num>
  <w:num w:numId="116">
    <w:abstractNumId w:val="252"/>
  </w:num>
  <w:num w:numId="117">
    <w:abstractNumId w:val="109"/>
  </w:num>
  <w:num w:numId="118">
    <w:abstractNumId w:val="21"/>
  </w:num>
  <w:num w:numId="119">
    <w:abstractNumId w:val="226"/>
  </w:num>
  <w:num w:numId="120">
    <w:abstractNumId w:val="141"/>
  </w:num>
  <w:num w:numId="121">
    <w:abstractNumId w:val="223"/>
  </w:num>
  <w:num w:numId="122">
    <w:abstractNumId w:val="151"/>
  </w:num>
  <w:num w:numId="123">
    <w:abstractNumId w:val="125"/>
  </w:num>
  <w:num w:numId="124">
    <w:abstractNumId w:val="97"/>
  </w:num>
  <w:num w:numId="125">
    <w:abstractNumId w:val="94"/>
  </w:num>
  <w:num w:numId="126">
    <w:abstractNumId w:val="69"/>
  </w:num>
  <w:num w:numId="127">
    <w:abstractNumId w:val="3"/>
  </w:num>
  <w:num w:numId="128">
    <w:abstractNumId w:val="222"/>
  </w:num>
  <w:num w:numId="129">
    <w:abstractNumId w:val="207"/>
  </w:num>
  <w:num w:numId="130">
    <w:abstractNumId w:val="237"/>
  </w:num>
  <w:num w:numId="131">
    <w:abstractNumId w:val="173"/>
  </w:num>
  <w:num w:numId="132">
    <w:abstractNumId w:val="200"/>
  </w:num>
  <w:num w:numId="133">
    <w:abstractNumId w:val="136"/>
  </w:num>
  <w:num w:numId="134">
    <w:abstractNumId w:val="46"/>
  </w:num>
  <w:num w:numId="135">
    <w:abstractNumId w:val="131"/>
  </w:num>
  <w:num w:numId="136">
    <w:abstractNumId w:val="43"/>
  </w:num>
  <w:num w:numId="137">
    <w:abstractNumId w:val="212"/>
  </w:num>
  <w:num w:numId="138">
    <w:abstractNumId w:val="167"/>
  </w:num>
  <w:num w:numId="139">
    <w:abstractNumId w:val="32"/>
  </w:num>
  <w:num w:numId="140">
    <w:abstractNumId w:val="146"/>
  </w:num>
  <w:num w:numId="141">
    <w:abstractNumId w:val="34"/>
  </w:num>
  <w:num w:numId="142">
    <w:abstractNumId w:val="170"/>
  </w:num>
  <w:num w:numId="143">
    <w:abstractNumId w:val="221"/>
  </w:num>
  <w:num w:numId="144">
    <w:abstractNumId w:val="234"/>
  </w:num>
  <w:num w:numId="145">
    <w:abstractNumId w:val="137"/>
  </w:num>
  <w:num w:numId="146">
    <w:abstractNumId w:val="44"/>
  </w:num>
  <w:num w:numId="147">
    <w:abstractNumId w:val="196"/>
  </w:num>
  <w:num w:numId="148">
    <w:abstractNumId w:val="195"/>
  </w:num>
  <w:num w:numId="149">
    <w:abstractNumId w:val="248"/>
  </w:num>
  <w:num w:numId="150">
    <w:abstractNumId w:val="103"/>
  </w:num>
  <w:num w:numId="151">
    <w:abstractNumId w:val="83"/>
  </w:num>
  <w:num w:numId="152">
    <w:abstractNumId w:val="66"/>
  </w:num>
  <w:num w:numId="153">
    <w:abstractNumId w:val="74"/>
  </w:num>
  <w:num w:numId="154">
    <w:abstractNumId w:val="60"/>
  </w:num>
  <w:num w:numId="155">
    <w:abstractNumId w:val="261"/>
  </w:num>
  <w:num w:numId="156">
    <w:abstractNumId w:val="30"/>
  </w:num>
  <w:num w:numId="157">
    <w:abstractNumId w:val="22"/>
  </w:num>
  <w:num w:numId="158">
    <w:abstractNumId w:val="100"/>
  </w:num>
  <w:num w:numId="159">
    <w:abstractNumId w:val="247"/>
  </w:num>
  <w:num w:numId="160">
    <w:abstractNumId w:val="244"/>
  </w:num>
  <w:num w:numId="161">
    <w:abstractNumId w:val="231"/>
  </w:num>
  <w:num w:numId="162">
    <w:abstractNumId w:val="251"/>
  </w:num>
  <w:num w:numId="163">
    <w:abstractNumId w:val="171"/>
  </w:num>
  <w:num w:numId="164">
    <w:abstractNumId w:val="10"/>
  </w:num>
  <w:num w:numId="165">
    <w:abstractNumId w:val="26"/>
  </w:num>
  <w:num w:numId="166">
    <w:abstractNumId w:val="241"/>
  </w:num>
  <w:num w:numId="167">
    <w:abstractNumId w:val="50"/>
  </w:num>
  <w:num w:numId="168">
    <w:abstractNumId w:val="29"/>
  </w:num>
  <w:num w:numId="169">
    <w:abstractNumId w:val="106"/>
  </w:num>
  <w:num w:numId="170">
    <w:abstractNumId w:val="115"/>
  </w:num>
  <w:num w:numId="171">
    <w:abstractNumId w:val="4"/>
  </w:num>
  <w:num w:numId="172">
    <w:abstractNumId w:val="150"/>
  </w:num>
  <w:num w:numId="173">
    <w:abstractNumId w:val="208"/>
  </w:num>
  <w:num w:numId="174">
    <w:abstractNumId w:val="76"/>
  </w:num>
  <w:num w:numId="175">
    <w:abstractNumId w:val="16"/>
  </w:num>
  <w:num w:numId="176">
    <w:abstractNumId w:val="142"/>
  </w:num>
  <w:num w:numId="177">
    <w:abstractNumId w:val="129"/>
  </w:num>
  <w:num w:numId="178">
    <w:abstractNumId w:val="194"/>
  </w:num>
  <w:num w:numId="179">
    <w:abstractNumId w:val="127"/>
  </w:num>
  <w:num w:numId="180">
    <w:abstractNumId w:val="185"/>
  </w:num>
  <w:num w:numId="181">
    <w:abstractNumId w:val="92"/>
  </w:num>
  <w:num w:numId="182">
    <w:abstractNumId w:val="5"/>
  </w:num>
  <w:num w:numId="183">
    <w:abstractNumId w:val="95"/>
  </w:num>
  <w:num w:numId="184">
    <w:abstractNumId w:val="11"/>
  </w:num>
  <w:num w:numId="185">
    <w:abstractNumId w:val="79"/>
  </w:num>
  <w:num w:numId="186">
    <w:abstractNumId w:val="227"/>
  </w:num>
  <w:num w:numId="187">
    <w:abstractNumId w:val="64"/>
  </w:num>
  <w:num w:numId="188">
    <w:abstractNumId w:val="214"/>
  </w:num>
  <w:num w:numId="189">
    <w:abstractNumId w:val="256"/>
  </w:num>
  <w:num w:numId="190">
    <w:abstractNumId w:val="126"/>
  </w:num>
  <w:num w:numId="191">
    <w:abstractNumId w:val="229"/>
  </w:num>
  <w:num w:numId="192">
    <w:abstractNumId w:val="172"/>
  </w:num>
  <w:num w:numId="193">
    <w:abstractNumId w:val="27"/>
  </w:num>
  <w:num w:numId="194">
    <w:abstractNumId w:val="155"/>
  </w:num>
  <w:num w:numId="195">
    <w:abstractNumId w:val="193"/>
  </w:num>
  <w:num w:numId="196">
    <w:abstractNumId w:val="2"/>
  </w:num>
  <w:num w:numId="197">
    <w:abstractNumId w:val="163"/>
  </w:num>
  <w:num w:numId="198">
    <w:abstractNumId w:val="89"/>
  </w:num>
  <w:num w:numId="199">
    <w:abstractNumId w:val="102"/>
  </w:num>
  <w:num w:numId="200">
    <w:abstractNumId w:val="239"/>
  </w:num>
  <w:num w:numId="201">
    <w:abstractNumId w:val="36"/>
  </w:num>
  <w:num w:numId="202">
    <w:abstractNumId w:val="259"/>
  </w:num>
  <w:num w:numId="203">
    <w:abstractNumId w:val="128"/>
  </w:num>
  <w:num w:numId="204">
    <w:abstractNumId w:val="176"/>
  </w:num>
  <w:num w:numId="205">
    <w:abstractNumId w:val="93"/>
  </w:num>
  <w:num w:numId="206">
    <w:abstractNumId w:val="215"/>
  </w:num>
  <w:num w:numId="207">
    <w:abstractNumId w:val="206"/>
  </w:num>
  <w:num w:numId="208">
    <w:abstractNumId w:val="245"/>
  </w:num>
  <w:num w:numId="209">
    <w:abstractNumId w:val="41"/>
  </w:num>
  <w:num w:numId="210">
    <w:abstractNumId w:val="20"/>
  </w:num>
  <w:num w:numId="211">
    <w:abstractNumId w:val="161"/>
  </w:num>
  <w:num w:numId="212">
    <w:abstractNumId w:val="13"/>
  </w:num>
  <w:num w:numId="213">
    <w:abstractNumId w:val="149"/>
  </w:num>
  <w:num w:numId="214">
    <w:abstractNumId w:val="192"/>
  </w:num>
  <w:num w:numId="215">
    <w:abstractNumId w:val="18"/>
  </w:num>
  <w:num w:numId="216">
    <w:abstractNumId w:val="33"/>
  </w:num>
  <w:num w:numId="217">
    <w:abstractNumId w:val="80"/>
  </w:num>
  <w:num w:numId="218">
    <w:abstractNumId w:val="235"/>
  </w:num>
  <w:num w:numId="219">
    <w:abstractNumId w:val="213"/>
  </w:num>
  <w:num w:numId="220">
    <w:abstractNumId w:val="145"/>
  </w:num>
  <w:num w:numId="221">
    <w:abstractNumId w:val="238"/>
  </w:num>
  <w:num w:numId="222">
    <w:abstractNumId w:val="61"/>
  </w:num>
  <w:num w:numId="223">
    <w:abstractNumId w:val="14"/>
  </w:num>
  <w:num w:numId="224">
    <w:abstractNumId w:val="59"/>
  </w:num>
  <w:num w:numId="225">
    <w:abstractNumId w:val="159"/>
  </w:num>
  <w:num w:numId="226">
    <w:abstractNumId w:val="183"/>
  </w:num>
  <w:num w:numId="227">
    <w:abstractNumId w:val="99"/>
  </w:num>
  <w:num w:numId="228">
    <w:abstractNumId w:val="188"/>
  </w:num>
  <w:num w:numId="229">
    <w:abstractNumId w:val="87"/>
  </w:num>
  <w:num w:numId="230">
    <w:abstractNumId w:val="220"/>
  </w:num>
  <w:num w:numId="231">
    <w:abstractNumId w:val="51"/>
  </w:num>
  <w:num w:numId="232">
    <w:abstractNumId w:val="230"/>
  </w:num>
  <w:num w:numId="233">
    <w:abstractNumId w:val="205"/>
  </w:num>
  <w:num w:numId="234">
    <w:abstractNumId w:val="28"/>
  </w:num>
  <w:num w:numId="235">
    <w:abstractNumId w:val="121"/>
  </w:num>
  <w:num w:numId="236">
    <w:abstractNumId w:val="104"/>
  </w:num>
  <w:num w:numId="237">
    <w:abstractNumId w:val="140"/>
  </w:num>
  <w:num w:numId="238">
    <w:abstractNumId w:val="98"/>
  </w:num>
  <w:num w:numId="239">
    <w:abstractNumId w:val="73"/>
  </w:num>
  <w:num w:numId="240">
    <w:abstractNumId w:val="178"/>
  </w:num>
  <w:num w:numId="241">
    <w:abstractNumId w:val="23"/>
  </w:num>
  <w:num w:numId="242">
    <w:abstractNumId w:val="243"/>
  </w:num>
  <w:num w:numId="243">
    <w:abstractNumId w:val="71"/>
  </w:num>
  <w:num w:numId="244">
    <w:abstractNumId w:val="96"/>
  </w:num>
  <w:num w:numId="245">
    <w:abstractNumId w:val="17"/>
  </w:num>
  <w:num w:numId="246">
    <w:abstractNumId w:val="42"/>
  </w:num>
  <w:num w:numId="247">
    <w:abstractNumId w:val="12"/>
  </w:num>
  <w:num w:numId="248">
    <w:abstractNumId w:val="144"/>
  </w:num>
  <w:num w:numId="249">
    <w:abstractNumId w:val="158"/>
  </w:num>
  <w:num w:numId="250">
    <w:abstractNumId w:val="203"/>
  </w:num>
  <w:num w:numId="251">
    <w:abstractNumId w:val="201"/>
  </w:num>
  <w:num w:numId="252">
    <w:abstractNumId w:val="118"/>
  </w:num>
  <w:num w:numId="253">
    <w:abstractNumId w:val="143"/>
  </w:num>
  <w:num w:numId="254">
    <w:abstractNumId w:val="110"/>
  </w:num>
  <w:num w:numId="255">
    <w:abstractNumId w:val="19"/>
  </w:num>
  <w:num w:numId="256">
    <w:abstractNumId w:val="78"/>
  </w:num>
  <w:num w:numId="257">
    <w:abstractNumId w:val="202"/>
  </w:num>
  <w:num w:numId="258">
    <w:abstractNumId w:val="232"/>
  </w:num>
  <w:num w:numId="259">
    <w:abstractNumId w:val="67"/>
  </w:num>
  <w:num w:numId="260">
    <w:abstractNumId w:val="55"/>
  </w:num>
  <w:num w:numId="261">
    <w:abstractNumId w:val="216"/>
  </w:num>
  <w:num w:numId="262">
    <w:abstractNumId w:val="70"/>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0C33"/>
    <w:rsid w:val="000115A2"/>
    <w:rsid w:val="00012173"/>
    <w:rsid w:val="00012564"/>
    <w:rsid w:val="00021B42"/>
    <w:rsid w:val="000224C7"/>
    <w:rsid w:val="00025289"/>
    <w:rsid w:val="0002657A"/>
    <w:rsid w:val="00034019"/>
    <w:rsid w:val="00052CB6"/>
    <w:rsid w:val="00065462"/>
    <w:rsid w:val="00065CD5"/>
    <w:rsid w:val="00066E10"/>
    <w:rsid w:val="00081547"/>
    <w:rsid w:val="000850CF"/>
    <w:rsid w:val="0009150A"/>
    <w:rsid w:val="00093A2C"/>
    <w:rsid w:val="000A3044"/>
    <w:rsid w:val="000B1ACC"/>
    <w:rsid w:val="000B3384"/>
    <w:rsid w:val="000B5A00"/>
    <w:rsid w:val="000E089E"/>
    <w:rsid w:val="000E0907"/>
    <w:rsid w:val="000E59D2"/>
    <w:rsid w:val="000E7A03"/>
    <w:rsid w:val="001015F3"/>
    <w:rsid w:val="001036CE"/>
    <w:rsid w:val="001057E3"/>
    <w:rsid w:val="00105F85"/>
    <w:rsid w:val="00112D09"/>
    <w:rsid w:val="00117473"/>
    <w:rsid w:val="0014360C"/>
    <w:rsid w:val="0014789E"/>
    <w:rsid w:val="00150020"/>
    <w:rsid w:val="001519E9"/>
    <w:rsid w:val="00163A90"/>
    <w:rsid w:val="00163B14"/>
    <w:rsid w:val="00176971"/>
    <w:rsid w:val="00183033"/>
    <w:rsid w:val="00186927"/>
    <w:rsid w:val="00186B65"/>
    <w:rsid w:val="001970AE"/>
    <w:rsid w:val="001A79B0"/>
    <w:rsid w:val="001C3C5E"/>
    <w:rsid w:val="001C41CE"/>
    <w:rsid w:val="001C4F18"/>
    <w:rsid w:val="001C7112"/>
    <w:rsid w:val="001C7ADB"/>
    <w:rsid w:val="001D1125"/>
    <w:rsid w:val="001D74D3"/>
    <w:rsid w:val="001E05F1"/>
    <w:rsid w:val="001F3DC2"/>
    <w:rsid w:val="00206E70"/>
    <w:rsid w:val="00246C32"/>
    <w:rsid w:val="00287C15"/>
    <w:rsid w:val="002A7905"/>
    <w:rsid w:val="002B48A0"/>
    <w:rsid w:val="002D7B4E"/>
    <w:rsid w:val="002E1DB5"/>
    <w:rsid w:val="002F1CA2"/>
    <w:rsid w:val="002F5FC1"/>
    <w:rsid w:val="002F7B4A"/>
    <w:rsid w:val="0032085F"/>
    <w:rsid w:val="00321699"/>
    <w:rsid w:val="003264BE"/>
    <w:rsid w:val="00365D8C"/>
    <w:rsid w:val="003735B0"/>
    <w:rsid w:val="00376BC5"/>
    <w:rsid w:val="00385ACF"/>
    <w:rsid w:val="003917C7"/>
    <w:rsid w:val="003A10C8"/>
    <w:rsid w:val="003B5ED9"/>
    <w:rsid w:val="003C7D64"/>
    <w:rsid w:val="003F5388"/>
    <w:rsid w:val="003F7367"/>
    <w:rsid w:val="00402514"/>
    <w:rsid w:val="00403253"/>
    <w:rsid w:val="00411ACF"/>
    <w:rsid w:val="004338C5"/>
    <w:rsid w:val="00436FBD"/>
    <w:rsid w:val="00442180"/>
    <w:rsid w:val="00451BD5"/>
    <w:rsid w:val="004534D0"/>
    <w:rsid w:val="00480CDC"/>
    <w:rsid w:val="004945AD"/>
    <w:rsid w:val="004A5C19"/>
    <w:rsid w:val="004C0D23"/>
    <w:rsid w:val="004C1CF6"/>
    <w:rsid w:val="004C5E3D"/>
    <w:rsid w:val="004D65BA"/>
    <w:rsid w:val="00500CF6"/>
    <w:rsid w:val="005108E6"/>
    <w:rsid w:val="005210E9"/>
    <w:rsid w:val="005349AA"/>
    <w:rsid w:val="00543348"/>
    <w:rsid w:val="0055045C"/>
    <w:rsid w:val="00550D93"/>
    <w:rsid w:val="00562097"/>
    <w:rsid w:val="00563E4D"/>
    <w:rsid w:val="00580E1D"/>
    <w:rsid w:val="005859A8"/>
    <w:rsid w:val="005876D9"/>
    <w:rsid w:val="00596BAD"/>
    <w:rsid w:val="005A196A"/>
    <w:rsid w:val="005A20E9"/>
    <w:rsid w:val="005A5C4B"/>
    <w:rsid w:val="005A5DFD"/>
    <w:rsid w:val="005B2D80"/>
    <w:rsid w:val="005C45E3"/>
    <w:rsid w:val="005C6002"/>
    <w:rsid w:val="005D2A35"/>
    <w:rsid w:val="005F4F97"/>
    <w:rsid w:val="00605973"/>
    <w:rsid w:val="00631C41"/>
    <w:rsid w:val="00644F72"/>
    <w:rsid w:val="00645EEF"/>
    <w:rsid w:val="00660D32"/>
    <w:rsid w:val="00661FBB"/>
    <w:rsid w:val="00672476"/>
    <w:rsid w:val="006766F2"/>
    <w:rsid w:val="0068080E"/>
    <w:rsid w:val="006812E2"/>
    <w:rsid w:val="006A6C5E"/>
    <w:rsid w:val="006C2CB3"/>
    <w:rsid w:val="006E421E"/>
    <w:rsid w:val="006E4988"/>
    <w:rsid w:val="006F10CE"/>
    <w:rsid w:val="0070694F"/>
    <w:rsid w:val="00754955"/>
    <w:rsid w:val="0075498E"/>
    <w:rsid w:val="0076323A"/>
    <w:rsid w:val="00776D66"/>
    <w:rsid w:val="0078739F"/>
    <w:rsid w:val="00794BCD"/>
    <w:rsid w:val="00795156"/>
    <w:rsid w:val="007A3A71"/>
    <w:rsid w:val="007D7CEF"/>
    <w:rsid w:val="007E3C4A"/>
    <w:rsid w:val="007E4B73"/>
    <w:rsid w:val="007E7400"/>
    <w:rsid w:val="007F0540"/>
    <w:rsid w:val="0080210C"/>
    <w:rsid w:val="0080252C"/>
    <w:rsid w:val="0080448C"/>
    <w:rsid w:val="008164A6"/>
    <w:rsid w:val="0084353D"/>
    <w:rsid w:val="00875B48"/>
    <w:rsid w:val="00876450"/>
    <w:rsid w:val="0088545B"/>
    <w:rsid w:val="008B47BB"/>
    <w:rsid w:val="008D23E6"/>
    <w:rsid w:val="008E09E0"/>
    <w:rsid w:val="008F3376"/>
    <w:rsid w:val="008F383C"/>
    <w:rsid w:val="00921961"/>
    <w:rsid w:val="00952467"/>
    <w:rsid w:val="0097571E"/>
    <w:rsid w:val="00984163"/>
    <w:rsid w:val="009A0C55"/>
    <w:rsid w:val="009C6632"/>
    <w:rsid w:val="009D0344"/>
    <w:rsid w:val="009D6EA0"/>
    <w:rsid w:val="009F578F"/>
    <w:rsid w:val="00A1301E"/>
    <w:rsid w:val="00A3007E"/>
    <w:rsid w:val="00A30436"/>
    <w:rsid w:val="00A6139C"/>
    <w:rsid w:val="00A73B72"/>
    <w:rsid w:val="00A76E7B"/>
    <w:rsid w:val="00A97693"/>
    <w:rsid w:val="00AA260D"/>
    <w:rsid w:val="00AA41C0"/>
    <w:rsid w:val="00AF4DE8"/>
    <w:rsid w:val="00B07E92"/>
    <w:rsid w:val="00B10381"/>
    <w:rsid w:val="00B222FA"/>
    <w:rsid w:val="00B4745C"/>
    <w:rsid w:val="00B51C94"/>
    <w:rsid w:val="00B6294A"/>
    <w:rsid w:val="00B64376"/>
    <w:rsid w:val="00B66BBB"/>
    <w:rsid w:val="00B87418"/>
    <w:rsid w:val="00BC01BA"/>
    <w:rsid w:val="00BC60E5"/>
    <w:rsid w:val="00BE3F94"/>
    <w:rsid w:val="00BF046C"/>
    <w:rsid w:val="00C02F8A"/>
    <w:rsid w:val="00C03A0E"/>
    <w:rsid w:val="00C0403E"/>
    <w:rsid w:val="00C06C14"/>
    <w:rsid w:val="00C404BB"/>
    <w:rsid w:val="00C52D37"/>
    <w:rsid w:val="00C64FC9"/>
    <w:rsid w:val="00C6614D"/>
    <w:rsid w:val="00C67A7A"/>
    <w:rsid w:val="00C705EB"/>
    <w:rsid w:val="00C924C2"/>
    <w:rsid w:val="00CA5749"/>
    <w:rsid w:val="00CB1C92"/>
    <w:rsid w:val="00CE00DC"/>
    <w:rsid w:val="00CE0487"/>
    <w:rsid w:val="00CF5155"/>
    <w:rsid w:val="00D14667"/>
    <w:rsid w:val="00D4072D"/>
    <w:rsid w:val="00D61AC3"/>
    <w:rsid w:val="00D96C05"/>
    <w:rsid w:val="00DA2565"/>
    <w:rsid w:val="00DA698A"/>
    <w:rsid w:val="00DA74EC"/>
    <w:rsid w:val="00DB4583"/>
    <w:rsid w:val="00DB7F5C"/>
    <w:rsid w:val="00DE1D04"/>
    <w:rsid w:val="00DE1FA4"/>
    <w:rsid w:val="00DE43C7"/>
    <w:rsid w:val="00DE668A"/>
    <w:rsid w:val="00E1791D"/>
    <w:rsid w:val="00E23A6B"/>
    <w:rsid w:val="00E26639"/>
    <w:rsid w:val="00E31722"/>
    <w:rsid w:val="00E36B88"/>
    <w:rsid w:val="00E4107C"/>
    <w:rsid w:val="00E4188E"/>
    <w:rsid w:val="00E5180C"/>
    <w:rsid w:val="00E52898"/>
    <w:rsid w:val="00E52D64"/>
    <w:rsid w:val="00E70E4C"/>
    <w:rsid w:val="00E812A3"/>
    <w:rsid w:val="00E836D2"/>
    <w:rsid w:val="00E86D33"/>
    <w:rsid w:val="00E95817"/>
    <w:rsid w:val="00EA300B"/>
    <w:rsid w:val="00EB0D80"/>
    <w:rsid w:val="00EF40C9"/>
    <w:rsid w:val="00EF69B3"/>
    <w:rsid w:val="00F146A5"/>
    <w:rsid w:val="00F15B47"/>
    <w:rsid w:val="00F15B48"/>
    <w:rsid w:val="00F17051"/>
    <w:rsid w:val="00F175D9"/>
    <w:rsid w:val="00F2469E"/>
    <w:rsid w:val="00F4260B"/>
    <w:rsid w:val="00F42A37"/>
    <w:rsid w:val="00F55332"/>
    <w:rsid w:val="00F64A76"/>
    <w:rsid w:val="00F73348"/>
    <w:rsid w:val="00F804E2"/>
    <w:rsid w:val="00F87B1E"/>
    <w:rsid w:val="00F91FD5"/>
    <w:rsid w:val="00FC38D8"/>
    <w:rsid w:val="00FC4D83"/>
    <w:rsid w:val="00FE10F5"/>
    <w:rsid w:val="00FE7074"/>
    <w:rsid w:val="00FE72FB"/>
    <w:rsid w:val="00FF2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6B4213"/>
  <w15:docId w15:val="{4F8AB3A1-B325-440F-97E2-7508A6BE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21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7334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F73348"/>
    <w:rPr>
      <w:rFonts w:asciiTheme="majorHAnsi" w:eastAsiaTheme="majorEastAsia" w:hAnsiTheme="majorHAnsi" w:cstheme="majorBidi"/>
      <w:b/>
      <w:bCs/>
      <w:color w:val="5B9BD5" w:themeColor="accent1"/>
      <w:sz w:val="24"/>
      <w:szCs w:val="24"/>
      <w:lang w:eastAsia="ru-RU"/>
    </w:rPr>
  </w:style>
  <w:style w:type="paragraph" w:styleId="ae">
    <w:name w:val="Plain Text"/>
    <w:basedOn w:val="a"/>
    <w:link w:val="af"/>
    <w:rsid w:val="000E089E"/>
    <w:rPr>
      <w:rFonts w:ascii="Courier New" w:hAnsi="Courier New" w:cs="Courier New"/>
      <w:sz w:val="20"/>
      <w:szCs w:val="20"/>
    </w:rPr>
  </w:style>
  <w:style w:type="character" w:customStyle="1" w:styleId="af">
    <w:name w:val="Текст Знак"/>
    <w:basedOn w:val="a0"/>
    <w:link w:val="ae"/>
    <w:rsid w:val="000E089E"/>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21961"/>
    <w:rPr>
      <w:rFonts w:asciiTheme="majorHAnsi" w:eastAsiaTheme="majorEastAsia" w:hAnsiTheme="majorHAnsi" w:cstheme="majorBidi"/>
      <w:color w:val="2E74B5" w:themeColor="accent1" w:themeShade="BF"/>
      <w:sz w:val="26"/>
      <w:szCs w:val="26"/>
      <w:lang w:eastAsia="ru-RU"/>
    </w:rPr>
  </w:style>
  <w:style w:type="character" w:customStyle="1" w:styleId="af0">
    <w:name w:val="Основной текст_"/>
    <w:basedOn w:val="a0"/>
    <w:link w:val="5"/>
    <w:rsid w:val="00F2469E"/>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0"/>
    <w:rsid w:val="00F2469E"/>
    <w:pPr>
      <w:widowControl w:val="0"/>
      <w:shd w:val="clear" w:color="auto" w:fill="FFFFFF"/>
      <w:spacing w:line="274" w:lineRule="exact"/>
      <w:jc w:val="center"/>
    </w:pPr>
    <w:rPr>
      <w:sz w:val="23"/>
      <w:szCs w:val="23"/>
      <w:lang w:eastAsia="en-US"/>
    </w:rPr>
  </w:style>
  <w:style w:type="character" w:customStyle="1" w:styleId="31">
    <w:name w:val="Основной текст3"/>
    <w:basedOn w:val="af0"/>
    <w:rsid w:val="00F2469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107">
      <w:bodyDiv w:val="1"/>
      <w:marLeft w:val="0"/>
      <w:marRight w:val="0"/>
      <w:marTop w:val="0"/>
      <w:marBottom w:val="0"/>
      <w:divBdr>
        <w:top w:val="none" w:sz="0" w:space="0" w:color="auto"/>
        <w:left w:val="none" w:sz="0" w:space="0" w:color="auto"/>
        <w:bottom w:val="none" w:sz="0" w:space="0" w:color="auto"/>
        <w:right w:val="none" w:sz="0" w:space="0" w:color="auto"/>
      </w:divBdr>
      <w:divsChild>
        <w:div w:id="40448440">
          <w:marLeft w:val="0"/>
          <w:marRight w:val="0"/>
          <w:marTop w:val="0"/>
          <w:marBottom w:val="0"/>
          <w:divBdr>
            <w:top w:val="none" w:sz="0" w:space="0" w:color="auto"/>
            <w:left w:val="none" w:sz="0" w:space="0" w:color="auto"/>
            <w:bottom w:val="none" w:sz="0" w:space="0" w:color="auto"/>
            <w:right w:val="none" w:sz="0" w:space="0" w:color="auto"/>
          </w:divBdr>
          <w:divsChild>
            <w:div w:id="798571828">
              <w:marLeft w:val="0"/>
              <w:marRight w:val="0"/>
              <w:marTop w:val="0"/>
              <w:marBottom w:val="0"/>
              <w:divBdr>
                <w:top w:val="none" w:sz="0" w:space="0" w:color="auto"/>
                <w:left w:val="none" w:sz="0" w:space="0" w:color="auto"/>
                <w:bottom w:val="none" w:sz="0" w:space="0" w:color="auto"/>
                <w:right w:val="none" w:sz="0" w:space="0" w:color="auto"/>
              </w:divBdr>
              <w:divsChild>
                <w:div w:id="386145453">
                  <w:marLeft w:val="0"/>
                  <w:marRight w:val="0"/>
                  <w:marTop w:val="0"/>
                  <w:marBottom w:val="0"/>
                  <w:divBdr>
                    <w:top w:val="none" w:sz="0" w:space="0" w:color="auto"/>
                    <w:left w:val="none" w:sz="0" w:space="0" w:color="auto"/>
                    <w:bottom w:val="none" w:sz="0" w:space="0" w:color="auto"/>
                    <w:right w:val="none" w:sz="0" w:space="0" w:color="auto"/>
                  </w:divBdr>
                  <w:divsChild>
                    <w:div w:id="1687440870">
                      <w:marLeft w:val="0"/>
                      <w:marRight w:val="0"/>
                      <w:marTop w:val="0"/>
                      <w:marBottom w:val="0"/>
                      <w:divBdr>
                        <w:top w:val="none" w:sz="0" w:space="0" w:color="auto"/>
                        <w:left w:val="none" w:sz="0" w:space="0" w:color="auto"/>
                        <w:bottom w:val="none" w:sz="0" w:space="0" w:color="auto"/>
                        <w:right w:val="none" w:sz="0" w:space="0" w:color="auto"/>
                      </w:divBdr>
                      <w:divsChild>
                        <w:div w:id="1498616459">
                          <w:marLeft w:val="0"/>
                          <w:marRight w:val="0"/>
                          <w:marTop w:val="0"/>
                          <w:marBottom w:val="0"/>
                          <w:divBdr>
                            <w:top w:val="none" w:sz="0" w:space="0" w:color="auto"/>
                            <w:left w:val="none" w:sz="0" w:space="0" w:color="auto"/>
                            <w:bottom w:val="none" w:sz="0" w:space="0" w:color="auto"/>
                            <w:right w:val="none" w:sz="0" w:space="0" w:color="auto"/>
                          </w:divBdr>
                          <w:divsChild>
                            <w:div w:id="1904947616">
                              <w:marLeft w:val="0"/>
                              <w:marRight w:val="0"/>
                              <w:marTop w:val="0"/>
                              <w:marBottom w:val="0"/>
                              <w:divBdr>
                                <w:top w:val="none" w:sz="0" w:space="0" w:color="auto"/>
                                <w:left w:val="none" w:sz="0" w:space="0" w:color="auto"/>
                                <w:bottom w:val="none" w:sz="0" w:space="0" w:color="auto"/>
                                <w:right w:val="none" w:sz="0" w:space="0" w:color="auto"/>
                              </w:divBdr>
                              <w:divsChild>
                                <w:div w:id="21043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9796">
      <w:bodyDiv w:val="1"/>
      <w:marLeft w:val="0"/>
      <w:marRight w:val="0"/>
      <w:marTop w:val="0"/>
      <w:marBottom w:val="0"/>
      <w:divBdr>
        <w:top w:val="none" w:sz="0" w:space="0" w:color="auto"/>
        <w:left w:val="none" w:sz="0" w:space="0" w:color="auto"/>
        <w:bottom w:val="none" w:sz="0" w:space="0" w:color="auto"/>
        <w:right w:val="none" w:sz="0" w:space="0" w:color="auto"/>
      </w:divBdr>
    </w:div>
    <w:div w:id="225604940">
      <w:bodyDiv w:val="1"/>
      <w:marLeft w:val="0"/>
      <w:marRight w:val="0"/>
      <w:marTop w:val="0"/>
      <w:marBottom w:val="0"/>
      <w:divBdr>
        <w:top w:val="none" w:sz="0" w:space="0" w:color="auto"/>
        <w:left w:val="none" w:sz="0" w:space="0" w:color="auto"/>
        <w:bottom w:val="none" w:sz="0" w:space="0" w:color="auto"/>
        <w:right w:val="none" w:sz="0" w:space="0" w:color="auto"/>
      </w:divBdr>
    </w:div>
    <w:div w:id="324166830">
      <w:bodyDiv w:val="1"/>
      <w:marLeft w:val="0"/>
      <w:marRight w:val="0"/>
      <w:marTop w:val="0"/>
      <w:marBottom w:val="0"/>
      <w:divBdr>
        <w:top w:val="none" w:sz="0" w:space="0" w:color="auto"/>
        <w:left w:val="none" w:sz="0" w:space="0" w:color="auto"/>
        <w:bottom w:val="none" w:sz="0" w:space="0" w:color="auto"/>
        <w:right w:val="none" w:sz="0" w:space="0" w:color="auto"/>
      </w:divBdr>
    </w:div>
    <w:div w:id="339087168">
      <w:bodyDiv w:val="1"/>
      <w:marLeft w:val="0"/>
      <w:marRight w:val="0"/>
      <w:marTop w:val="0"/>
      <w:marBottom w:val="0"/>
      <w:divBdr>
        <w:top w:val="none" w:sz="0" w:space="0" w:color="auto"/>
        <w:left w:val="none" w:sz="0" w:space="0" w:color="auto"/>
        <w:bottom w:val="none" w:sz="0" w:space="0" w:color="auto"/>
        <w:right w:val="none" w:sz="0" w:space="0" w:color="auto"/>
      </w:divBdr>
    </w:div>
    <w:div w:id="341247580">
      <w:bodyDiv w:val="1"/>
      <w:marLeft w:val="0"/>
      <w:marRight w:val="0"/>
      <w:marTop w:val="0"/>
      <w:marBottom w:val="0"/>
      <w:divBdr>
        <w:top w:val="none" w:sz="0" w:space="0" w:color="auto"/>
        <w:left w:val="none" w:sz="0" w:space="0" w:color="auto"/>
        <w:bottom w:val="none" w:sz="0" w:space="0" w:color="auto"/>
        <w:right w:val="none" w:sz="0" w:space="0" w:color="auto"/>
      </w:divBdr>
      <w:divsChild>
        <w:div w:id="843976195">
          <w:marLeft w:val="0"/>
          <w:marRight w:val="0"/>
          <w:marTop w:val="0"/>
          <w:marBottom w:val="0"/>
          <w:divBdr>
            <w:top w:val="none" w:sz="0" w:space="0" w:color="auto"/>
            <w:left w:val="none" w:sz="0" w:space="0" w:color="auto"/>
            <w:bottom w:val="none" w:sz="0" w:space="0" w:color="auto"/>
            <w:right w:val="none" w:sz="0" w:space="0" w:color="auto"/>
          </w:divBdr>
          <w:divsChild>
            <w:div w:id="61753977">
              <w:marLeft w:val="0"/>
              <w:marRight w:val="0"/>
              <w:marTop w:val="0"/>
              <w:marBottom w:val="0"/>
              <w:divBdr>
                <w:top w:val="none" w:sz="0" w:space="0" w:color="auto"/>
                <w:left w:val="none" w:sz="0" w:space="0" w:color="auto"/>
                <w:bottom w:val="none" w:sz="0" w:space="0" w:color="auto"/>
                <w:right w:val="none" w:sz="0" w:space="0" w:color="auto"/>
              </w:divBdr>
              <w:divsChild>
                <w:div w:id="1163664720">
                  <w:marLeft w:val="0"/>
                  <w:marRight w:val="0"/>
                  <w:marTop w:val="0"/>
                  <w:marBottom w:val="0"/>
                  <w:divBdr>
                    <w:top w:val="none" w:sz="0" w:space="0" w:color="auto"/>
                    <w:left w:val="none" w:sz="0" w:space="0" w:color="auto"/>
                    <w:bottom w:val="none" w:sz="0" w:space="0" w:color="auto"/>
                    <w:right w:val="none" w:sz="0" w:space="0" w:color="auto"/>
                  </w:divBdr>
                  <w:divsChild>
                    <w:div w:id="1959607869">
                      <w:marLeft w:val="0"/>
                      <w:marRight w:val="0"/>
                      <w:marTop w:val="0"/>
                      <w:marBottom w:val="0"/>
                      <w:divBdr>
                        <w:top w:val="none" w:sz="0" w:space="0" w:color="auto"/>
                        <w:left w:val="none" w:sz="0" w:space="0" w:color="auto"/>
                        <w:bottom w:val="none" w:sz="0" w:space="0" w:color="auto"/>
                        <w:right w:val="none" w:sz="0" w:space="0" w:color="auto"/>
                      </w:divBdr>
                      <w:divsChild>
                        <w:div w:id="1762994752">
                          <w:marLeft w:val="0"/>
                          <w:marRight w:val="0"/>
                          <w:marTop w:val="0"/>
                          <w:marBottom w:val="0"/>
                          <w:divBdr>
                            <w:top w:val="none" w:sz="0" w:space="0" w:color="auto"/>
                            <w:left w:val="none" w:sz="0" w:space="0" w:color="auto"/>
                            <w:bottom w:val="none" w:sz="0" w:space="0" w:color="auto"/>
                            <w:right w:val="none" w:sz="0" w:space="0" w:color="auto"/>
                          </w:divBdr>
                          <w:divsChild>
                            <w:div w:id="1291670346">
                              <w:marLeft w:val="0"/>
                              <w:marRight w:val="0"/>
                              <w:marTop w:val="0"/>
                              <w:marBottom w:val="0"/>
                              <w:divBdr>
                                <w:top w:val="none" w:sz="0" w:space="0" w:color="auto"/>
                                <w:left w:val="none" w:sz="0" w:space="0" w:color="auto"/>
                                <w:bottom w:val="none" w:sz="0" w:space="0" w:color="auto"/>
                                <w:right w:val="none" w:sz="0" w:space="0" w:color="auto"/>
                              </w:divBdr>
                              <w:divsChild>
                                <w:div w:id="16704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36104">
      <w:bodyDiv w:val="1"/>
      <w:marLeft w:val="0"/>
      <w:marRight w:val="0"/>
      <w:marTop w:val="0"/>
      <w:marBottom w:val="0"/>
      <w:divBdr>
        <w:top w:val="none" w:sz="0" w:space="0" w:color="auto"/>
        <w:left w:val="none" w:sz="0" w:space="0" w:color="auto"/>
        <w:bottom w:val="none" w:sz="0" w:space="0" w:color="auto"/>
        <w:right w:val="none" w:sz="0" w:space="0" w:color="auto"/>
      </w:divBdr>
    </w:div>
    <w:div w:id="416294014">
      <w:bodyDiv w:val="1"/>
      <w:marLeft w:val="0"/>
      <w:marRight w:val="0"/>
      <w:marTop w:val="0"/>
      <w:marBottom w:val="0"/>
      <w:divBdr>
        <w:top w:val="none" w:sz="0" w:space="0" w:color="auto"/>
        <w:left w:val="none" w:sz="0" w:space="0" w:color="auto"/>
        <w:bottom w:val="none" w:sz="0" w:space="0" w:color="auto"/>
        <w:right w:val="none" w:sz="0" w:space="0" w:color="auto"/>
      </w:divBdr>
      <w:divsChild>
        <w:div w:id="615260583">
          <w:marLeft w:val="0"/>
          <w:marRight w:val="0"/>
          <w:marTop w:val="0"/>
          <w:marBottom w:val="0"/>
          <w:divBdr>
            <w:top w:val="none" w:sz="0" w:space="0" w:color="auto"/>
            <w:left w:val="none" w:sz="0" w:space="0" w:color="auto"/>
            <w:bottom w:val="none" w:sz="0" w:space="0" w:color="auto"/>
            <w:right w:val="none" w:sz="0" w:space="0" w:color="auto"/>
          </w:divBdr>
          <w:divsChild>
            <w:div w:id="1761833122">
              <w:marLeft w:val="0"/>
              <w:marRight w:val="0"/>
              <w:marTop w:val="0"/>
              <w:marBottom w:val="0"/>
              <w:divBdr>
                <w:top w:val="none" w:sz="0" w:space="0" w:color="auto"/>
                <w:left w:val="none" w:sz="0" w:space="0" w:color="auto"/>
                <w:bottom w:val="none" w:sz="0" w:space="0" w:color="auto"/>
                <w:right w:val="none" w:sz="0" w:space="0" w:color="auto"/>
              </w:divBdr>
              <w:divsChild>
                <w:div w:id="1754355617">
                  <w:marLeft w:val="0"/>
                  <w:marRight w:val="0"/>
                  <w:marTop w:val="0"/>
                  <w:marBottom w:val="0"/>
                  <w:divBdr>
                    <w:top w:val="none" w:sz="0" w:space="0" w:color="auto"/>
                    <w:left w:val="none" w:sz="0" w:space="0" w:color="auto"/>
                    <w:bottom w:val="none" w:sz="0" w:space="0" w:color="auto"/>
                    <w:right w:val="none" w:sz="0" w:space="0" w:color="auto"/>
                  </w:divBdr>
                  <w:divsChild>
                    <w:div w:id="1519932284">
                      <w:marLeft w:val="0"/>
                      <w:marRight w:val="0"/>
                      <w:marTop w:val="0"/>
                      <w:marBottom w:val="0"/>
                      <w:divBdr>
                        <w:top w:val="none" w:sz="0" w:space="0" w:color="auto"/>
                        <w:left w:val="none" w:sz="0" w:space="0" w:color="auto"/>
                        <w:bottom w:val="none" w:sz="0" w:space="0" w:color="auto"/>
                        <w:right w:val="none" w:sz="0" w:space="0" w:color="auto"/>
                      </w:divBdr>
                      <w:divsChild>
                        <w:div w:id="1215627840">
                          <w:marLeft w:val="0"/>
                          <w:marRight w:val="0"/>
                          <w:marTop w:val="0"/>
                          <w:marBottom w:val="0"/>
                          <w:divBdr>
                            <w:top w:val="none" w:sz="0" w:space="0" w:color="auto"/>
                            <w:left w:val="none" w:sz="0" w:space="0" w:color="auto"/>
                            <w:bottom w:val="none" w:sz="0" w:space="0" w:color="auto"/>
                            <w:right w:val="none" w:sz="0" w:space="0" w:color="auto"/>
                          </w:divBdr>
                          <w:divsChild>
                            <w:div w:id="2088183966">
                              <w:marLeft w:val="0"/>
                              <w:marRight w:val="0"/>
                              <w:marTop w:val="0"/>
                              <w:marBottom w:val="0"/>
                              <w:divBdr>
                                <w:top w:val="none" w:sz="0" w:space="0" w:color="auto"/>
                                <w:left w:val="none" w:sz="0" w:space="0" w:color="auto"/>
                                <w:bottom w:val="none" w:sz="0" w:space="0" w:color="auto"/>
                                <w:right w:val="none" w:sz="0" w:space="0" w:color="auto"/>
                              </w:divBdr>
                              <w:divsChild>
                                <w:div w:id="1481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02317">
      <w:bodyDiv w:val="1"/>
      <w:marLeft w:val="0"/>
      <w:marRight w:val="0"/>
      <w:marTop w:val="0"/>
      <w:marBottom w:val="0"/>
      <w:divBdr>
        <w:top w:val="none" w:sz="0" w:space="0" w:color="auto"/>
        <w:left w:val="none" w:sz="0" w:space="0" w:color="auto"/>
        <w:bottom w:val="none" w:sz="0" w:space="0" w:color="auto"/>
        <w:right w:val="none" w:sz="0" w:space="0" w:color="auto"/>
      </w:divBdr>
    </w:div>
    <w:div w:id="567616879">
      <w:bodyDiv w:val="1"/>
      <w:marLeft w:val="0"/>
      <w:marRight w:val="0"/>
      <w:marTop w:val="0"/>
      <w:marBottom w:val="0"/>
      <w:divBdr>
        <w:top w:val="none" w:sz="0" w:space="0" w:color="auto"/>
        <w:left w:val="none" w:sz="0" w:space="0" w:color="auto"/>
        <w:bottom w:val="none" w:sz="0" w:space="0" w:color="auto"/>
        <w:right w:val="none" w:sz="0" w:space="0" w:color="auto"/>
      </w:divBdr>
      <w:divsChild>
        <w:div w:id="2088384113">
          <w:marLeft w:val="0"/>
          <w:marRight w:val="0"/>
          <w:marTop w:val="0"/>
          <w:marBottom w:val="0"/>
          <w:divBdr>
            <w:top w:val="none" w:sz="0" w:space="0" w:color="auto"/>
            <w:left w:val="none" w:sz="0" w:space="0" w:color="auto"/>
            <w:bottom w:val="none" w:sz="0" w:space="0" w:color="auto"/>
            <w:right w:val="none" w:sz="0" w:space="0" w:color="auto"/>
          </w:divBdr>
          <w:divsChild>
            <w:div w:id="2115468620">
              <w:marLeft w:val="0"/>
              <w:marRight w:val="0"/>
              <w:marTop w:val="0"/>
              <w:marBottom w:val="0"/>
              <w:divBdr>
                <w:top w:val="none" w:sz="0" w:space="0" w:color="auto"/>
                <w:left w:val="none" w:sz="0" w:space="0" w:color="auto"/>
                <w:bottom w:val="none" w:sz="0" w:space="0" w:color="auto"/>
                <w:right w:val="none" w:sz="0" w:space="0" w:color="auto"/>
              </w:divBdr>
              <w:divsChild>
                <w:div w:id="1663577988">
                  <w:marLeft w:val="0"/>
                  <w:marRight w:val="0"/>
                  <w:marTop w:val="0"/>
                  <w:marBottom w:val="0"/>
                  <w:divBdr>
                    <w:top w:val="none" w:sz="0" w:space="0" w:color="auto"/>
                    <w:left w:val="none" w:sz="0" w:space="0" w:color="auto"/>
                    <w:bottom w:val="none" w:sz="0" w:space="0" w:color="auto"/>
                    <w:right w:val="none" w:sz="0" w:space="0" w:color="auto"/>
                  </w:divBdr>
                  <w:divsChild>
                    <w:div w:id="1020737986">
                      <w:marLeft w:val="0"/>
                      <w:marRight w:val="0"/>
                      <w:marTop w:val="0"/>
                      <w:marBottom w:val="0"/>
                      <w:divBdr>
                        <w:top w:val="none" w:sz="0" w:space="0" w:color="auto"/>
                        <w:left w:val="none" w:sz="0" w:space="0" w:color="auto"/>
                        <w:bottom w:val="none" w:sz="0" w:space="0" w:color="auto"/>
                        <w:right w:val="none" w:sz="0" w:space="0" w:color="auto"/>
                      </w:divBdr>
                      <w:divsChild>
                        <w:div w:id="1315527444">
                          <w:marLeft w:val="0"/>
                          <w:marRight w:val="0"/>
                          <w:marTop w:val="0"/>
                          <w:marBottom w:val="0"/>
                          <w:divBdr>
                            <w:top w:val="none" w:sz="0" w:space="0" w:color="auto"/>
                            <w:left w:val="none" w:sz="0" w:space="0" w:color="auto"/>
                            <w:bottom w:val="none" w:sz="0" w:space="0" w:color="auto"/>
                            <w:right w:val="none" w:sz="0" w:space="0" w:color="auto"/>
                          </w:divBdr>
                          <w:divsChild>
                            <w:div w:id="558591002">
                              <w:marLeft w:val="0"/>
                              <w:marRight w:val="0"/>
                              <w:marTop w:val="0"/>
                              <w:marBottom w:val="0"/>
                              <w:divBdr>
                                <w:top w:val="none" w:sz="0" w:space="0" w:color="auto"/>
                                <w:left w:val="none" w:sz="0" w:space="0" w:color="auto"/>
                                <w:bottom w:val="none" w:sz="0" w:space="0" w:color="auto"/>
                                <w:right w:val="none" w:sz="0" w:space="0" w:color="auto"/>
                              </w:divBdr>
                              <w:divsChild>
                                <w:div w:id="592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569213">
      <w:bodyDiv w:val="1"/>
      <w:marLeft w:val="0"/>
      <w:marRight w:val="0"/>
      <w:marTop w:val="0"/>
      <w:marBottom w:val="0"/>
      <w:divBdr>
        <w:top w:val="none" w:sz="0" w:space="0" w:color="auto"/>
        <w:left w:val="none" w:sz="0" w:space="0" w:color="auto"/>
        <w:bottom w:val="none" w:sz="0" w:space="0" w:color="auto"/>
        <w:right w:val="none" w:sz="0" w:space="0" w:color="auto"/>
      </w:divBdr>
      <w:divsChild>
        <w:div w:id="1805537650">
          <w:marLeft w:val="5"/>
          <w:marRight w:val="5"/>
          <w:marTop w:val="0"/>
          <w:marBottom w:val="0"/>
          <w:divBdr>
            <w:top w:val="none" w:sz="0" w:space="0" w:color="auto"/>
            <w:left w:val="none" w:sz="0" w:space="0" w:color="auto"/>
            <w:bottom w:val="none" w:sz="0" w:space="0" w:color="auto"/>
            <w:right w:val="none" w:sz="0" w:space="0" w:color="auto"/>
          </w:divBdr>
          <w:divsChild>
            <w:div w:id="292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7885">
      <w:bodyDiv w:val="1"/>
      <w:marLeft w:val="0"/>
      <w:marRight w:val="0"/>
      <w:marTop w:val="0"/>
      <w:marBottom w:val="0"/>
      <w:divBdr>
        <w:top w:val="none" w:sz="0" w:space="0" w:color="auto"/>
        <w:left w:val="none" w:sz="0" w:space="0" w:color="auto"/>
        <w:bottom w:val="none" w:sz="0" w:space="0" w:color="auto"/>
        <w:right w:val="none" w:sz="0" w:space="0" w:color="auto"/>
      </w:divBdr>
      <w:divsChild>
        <w:div w:id="529997373">
          <w:marLeft w:val="0"/>
          <w:marRight w:val="0"/>
          <w:marTop w:val="0"/>
          <w:marBottom w:val="0"/>
          <w:divBdr>
            <w:top w:val="none" w:sz="0" w:space="0" w:color="auto"/>
            <w:left w:val="none" w:sz="0" w:space="0" w:color="auto"/>
            <w:bottom w:val="none" w:sz="0" w:space="0" w:color="auto"/>
            <w:right w:val="none" w:sz="0" w:space="0" w:color="auto"/>
          </w:divBdr>
          <w:divsChild>
            <w:div w:id="59527761">
              <w:marLeft w:val="0"/>
              <w:marRight w:val="0"/>
              <w:marTop w:val="0"/>
              <w:marBottom w:val="0"/>
              <w:divBdr>
                <w:top w:val="none" w:sz="0" w:space="0" w:color="auto"/>
                <w:left w:val="none" w:sz="0" w:space="0" w:color="auto"/>
                <w:bottom w:val="none" w:sz="0" w:space="0" w:color="auto"/>
                <w:right w:val="none" w:sz="0" w:space="0" w:color="auto"/>
              </w:divBdr>
              <w:divsChild>
                <w:div w:id="237058646">
                  <w:marLeft w:val="0"/>
                  <w:marRight w:val="0"/>
                  <w:marTop w:val="0"/>
                  <w:marBottom w:val="0"/>
                  <w:divBdr>
                    <w:top w:val="none" w:sz="0" w:space="0" w:color="auto"/>
                    <w:left w:val="none" w:sz="0" w:space="0" w:color="auto"/>
                    <w:bottom w:val="none" w:sz="0" w:space="0" w:color="auto"/>
                    <w:right w:val="none" w:sz="0" w:space="0" w:color="auto"/>
                  </w:divBdr>
                  <w:divsChild>
                    <w:div w:id="523714511">
                      <w:marLeft w:val="0"/>
                      <w:marRight w:val="0"/>
                      <w:marTop w:val="0"/>
                      <w:marBottom w:val="0"/>
                      <w:divBdr>
                        <w:top w:val="none" w:sz="0" w:space="0" w:color="auto"/>
                        <w:left w:val="none" w:sz="0" w:space="0" w:color="auto"/>
                        <w:bottom w:val="none" w:sz="0" w:space="0" w:color="auto"/>
                        <w:right w:val="none" w:sz="0" w:space="0" w:color="auto"/>
                      </w:divBdr>
                      <w:divsChild>
                        <w:div w:id="67968383">
                          <w:marLeft w:val="0"/>
                          <w:marRight w:val="0"/>
                          <w:marTop w:val="0"/>
                          <w:marBottom w:val="0"/>
                          <w:divBdr>
                            <w:top w:val="none" w:sz="0" w:space="0" w:color="auto"/>
                            <w:left w:val="none" w:sz="0" w:space="0" w:color="auto"/>
                            <w:bottom w:val="none" w:sz="0" w:space="0" w:color="auto"/>
                            <w:right w:val="none" w:sz="0" w:space="0" w:color="auto"/>
                          </w:divBdr>
                          <w:divsChild>
                            <w:div w:id="1192381622">
                              <w:marLeft w:val="0"/>
                              <w:marRight w:val="0"/>
                              <w:marTop w:val="0"/>
                              <w:marBottom w:val="0"/>
                              <w:divBdr>
                                <w:top w:val="none" w:sz="0" w:space="0" w:color="auto"/>
                                <w:left w:val="none" w:sz="0" w:space="0" w:color="auto"/>
                                <w:bottom w:val="none" w:sz="0" w:space="0" w:color="auto"/>
                                <w:right w:val="none" w:sz="0" w:space="0" w:color="auto"/>
                              </w:divBdr>
                              <w:divsChild>
                                <w:div w:id="1119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81357">
      <w:bodyDiv w:val="1"/>
      <w:marLeft w:val="0"/>
      <w:marRight w:val="0"/>
      <w:marTop w:val="0"/>
      <w:marBottom w:val="0"/>
      <w:divBdr>
        <w:top w:val="none" w:sz="0" w:space="0" w:color="auto"/>
        <w:left w:val="none" w:sz="0" w:space="0" w:color="auto"/>
        <w:bottom w:val="none" w:sz="0" w:space="0" w:color="auto"/>
        <w:right w:val="none" w:sz="0" w:space="0" w:color="auto"/>
      </w:divBdr>
    </w:div>
    <w:div w:id="719983317">
      <w:bodyDiv w:val="1"/>
      <w:marLeft w:val="0"/>
      <w:marRight w:val="0"/>
      <w:marTop w:val="0"/>
      <w:marBottom w:val="0"/>
      <w:divBdr>
        <w:top w:val="none" w:sz="0" w:space="0" w:color="auto"/>
        <w:left w:val="none" w:sz="0" w:space="0" w:color="auto"/>
        <w:bottom w:val="none" w:sz="0" w:space="0" w:color="auto"/>
        <w:right w:val="none" w:sz="0" w:space="0" w:color="auto"/>
      </w:divBdr>
    </w:div>
    <w:div w:id="863791924">
      <w:bodyDiv w:val="1"/>
      <w:marLeft w:val="0"/>
      <w:marRight w:val="0"/>
      <w:marTop w:val="0"/>
      <w:marBottom w:val="0"/>
      <w:divBdr>
        <w:top w:val="none" w:sz="0" w:space="0" w:color="auto"/>
        <w:left w:val="none" w:sz="0" w:space="0" w:color="auto"/>
        <w:bottom w:val="none" w:sz="0" w:space="0" w:color="auto"/>
        <w:right w:val="none" w:sz="0" w:space="0" w:color="auto"/>
      </w:divBdr>
    </w:div>
    <w:div w:id="944002393">
      <w:bodyDiv w:val="1"/>
      <w:marLeft w:val="0"/>
      <w:marRight w:val="0"/>
      <w:marTop w:val="0"/>
      <w:marBottom w:val="0"/>
      <w:divBdr>
        <w:top w:val="none" w:sz="0" w:space="0" w:color="auto"/>
        <w:left w:val="none" w:sz="0" w:space="0" w:color="auto"/>
        <w:bottom w:val="none" w:sz="0" w:space="0" w:color="auto"/>
        <w:right w:val="none" w:sz="0" w:space="0" w:color="auto"/>
      </w:divBdr>
    </w:div>
    <w:div w:id="1034578424">
      <w:bodyDiv w:val="1"/>
      <w:marLeft w:val="0"/>
      <w:marRight w:val="0"/>
      <w:marTop w:val="0"/>
      <w:marBottom w:val="0"/>
      <w:divBdr>
        <w:top w:val="none" w:sz="0" w:space="0" w:color="auto"/>
        <w:left w:val="none" w:sz="0" w:space="0" w:color="auto"/>
        <w:bottom w:val="none" w:sz="0" w:space="0" w:color="auto"/>
        <w:right w:val="none" w:sz="0" w:space="0" w:color="auto"/>
      </w:divBdr>
    </w:div>
    <w:div w:id="1077023399">
      <w:bodyDiv w:val="1"/>
      <w:marLeft w:val="0"/>
      <w:marRight w:val="0"/>
      <w:marTop w:val="0"/>
      <w:marBottom w:val="0"/>
      <w:divBdr>
        <w:top w:val="none" w:sz="0" w:space="0" w:color="auto"/>
        <w:left w:val="none" w:sz="0" w:space="0" w:color="auto"/>
        <w:bottom w:val="none" w:sz="0" w:space="0" w:color="auto"/>
        <w:right w:val="none" w:sz="0" w:space="0" w:color="auto"/>
      </w:divBdr>
    </w:div>
    <w:div w:id="1265721642">
      <w:bodyDiv w:val="1"/>
      <w:marLeft w:val="0"/>
      <w:marRight w:val="0"/>
      <w:marTop w:val="0"/>
      <w:marBottom w:val="0"/>
      <w:divBdr>
        <w:top w:val="none" w:sz="0" w:space="0" w:color="auto"/>
        <w:left w:val="none" w:sz="0" w:space="0" w:color="auto"/>
        <w:bottom w:val="none" w:sz="0" w:space="0" w:color="auto"/>
        <w:right w:val="none" w:sz="0" w:space="0" w:color="auto"/>
      </w:divBdr>
    </w:div>
    <w:div w:id="1287928140">
      <w:bodyDiv w:val="1"/>
      <w:marLeft w:val="0"/>
      <w:marRight w:val="0"/>
      <w:marTop w:val="0"/>
      <w:marBottom w:val="0"/>
      <w:divBdr>
        <w:top w:val="none" w:sz="0" w:space="0" w:color="auto"/>
        <w:left w:val="none" w:sz="0" w:space="0" w:color="auto"/>
        <w:bottom w:val="none" w:sz="0" w:space="0" w:color="auto"/>
        <w:right w:val="none" w:sz="0" w:space="0" w:color="auto"/>
      </w:divBdr>
    </w:div>
    <w:div w:id="1346983518">
      <w:bodyDiv w:val="1"/>
      <w:marLeft w:val="0"/>
      <w:marRight w:val="0"/>
      <w:marTop w:val="0"/>
      <w:marBottom w:val="0"/>
      <w:divBdr>
        <w:top w:val="none" w:sz="0" w:space="0" w:color="auto"/>
        <w:left w:val="none" w:sz="0" w:space="0" w:color="auto"/>
        <w:bottom w:val="none" w:sz="0" w:space="0" w:color="auto"/>
        <w:right w:val="none" w:sz="0" w:space="0" w:color="auto"/>
      </w:divBdr>
      <w:divsChild>
        <w:div w:id="2071538690">
          <w:marLeft w:val="0"/>
          <w:marRight w:val="0"/>
          <w:marTop w:val="0"/>
          <w:marBottom w:val="0"/>
          <w:divBdr>
            <w:top w:val="none" w:sz="0" w:space="0" w:color="auto"/>
            <w:left w:val="none" w:sz="0" w:space="0" w:color="auto"/>
            <w:bottom w:val="none" w:sz="0" w:space="0" w:color="auto"/>
            <w:right w:val="none" w:sz="0" w:space="0" w:color="auto"/>
          </w:divBdr>
          <w:divsChild>
            <w:div w:id="1728796711">
              <w:marLeft w:val="0"/>
              <w:marRight w:val="0"/>
              <w:marTop w:val="0"/>
              <w:marBottom w:val="0"/>
              <w:divBdr>
                <w:top w:val="none" w:sz="0" w:space="0" w:color="auto"/>
                <w:left w:val="none" w:sz="0" w:space="0" w:color="auto"/>
                <w:bottom w:val="none" w:sz="0" w:space="0" w:color="auto"/>
                <w:right w:val="none" w:sz="0" w:space="0" w:color="auto"/>
              </w:divBdr>
              <w:divsChild>
                <w:div w:id="442070784">
                  <w:marLeft w:val="0"/>
                  <w:marRight w:val="0"/>
                  <w:marTop w:val="0"/>
                  <w:marBottom w:val="0"/>
                  <w:divBdr>
                    <w:top w:val="none" w:sz="0" w:space="0" w:color="auto"/>
                    <w:left w:val="none" w:sz="0" w:space="0" w:color="auto"/>
                    <w:bottom w:val="none" w:sz="0" w:space="0" w:color="auto"/>
                    <w:right w:val="none" w:sz="0" w:space="0" w:color="auto"/>
                  </w:divBdr>
                  <w:divsChild>
                    <w:div w:id="1516379986">
                      <w:marLeft w:val="0"/>
                      <w:marRight w:val="0"/>
                      <w:marTop w:val="0"/>
                      <w:marBottom w:val="0"/>
                      <w:divBdr>
                        <w:top w:val="none" w:sz="0" w:space="0" w:color="auto"/>
                        <w:left w:val="none" w:sz="0" w:space="0" w:color="auto"/>
                        <w:bottom w:val="none" w:sz="0" w:space="0" w:color="auto"/>
                        <w:right w:val="none" w:sz="0" w:space="0" w:color="auto"/>
                      </w:divBdr>
                      <w:divsChild>
                        <w:div w:id="1712001254">
                          <w:marLeft w:val="0"/>
                          <w:marRight w:val="0"/>
                          <w:marTop w:val="0"/>
                          <w:marBottom w:val="0"/>
                          <w:divBdr>
                            <w:top w:val="none" w:sz="0" w:space="0" w:color="auto"/>
                            <w:left w:val="none" w:sz="0" w:space="0" w:color="auto"/>
                            <w:bottom w:val="none" w:sz="0" w:space="0" w:color="auto"/>
                            <w:right w:val="none" w:sz="0" w:space="0" w:color="auto"/>
                          </w:divBdr>
                          <w:divsChild>
                            <w:div w:id="852383239">
                              <w:marLeft w:val="0"/>
                              <w:marRight w:val="0"/>
                              <w:marTop w:val="0"/>
                              <w:marBottom w:val="0"/>
                              <w:divBdr>
                                <w:top w:val="none" w:sz="0" w:space="0" w:color="auto"/>
                                <w:left w:val="none" w:sz="0" w:space="0" w:color="auto"/>
                                <w:bottom w:val="none" w:sz="0" w:space="0" w:color="auto"/>
                                <w:right w:val="none" w:sz="0" w:space="0" w:color="auto"/>
                              </w:divBdr>
                              <w:divsChild>
                                <w:div w:id="1414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69308">
      <w:bodyDiv w:val="1"/>
      <w:marLeft w:val="0"/>
      <w:marRight w:val="0"/>
      <w:marTop w:val="0"/>
      <w:marBottom w:val="0"/>
      <w:divBdr>
        <w:top w:val="none" w:sz="0" w:space="0" w:color="auto"/>
        <w:left w:val="none" w:sz="0" w:space="0" w:color="auto"/>
        <w:bottom w:val="none" w:sz="0" w:space="0" w:color="auto"/>
        <w:right w:val="none" w:sz="0" w:space="0" w:color="auto"/>
      </w:divBdr>
    </w:div>
    <w:div w:id="1568687613">
      <w:bodyDiv w:val="1"/>
      <w:marLeft w:val="0"/>
      <w:marRight w:val="0"/>
      <w:marTop w:val="0"/>
      <w:marBottom w:val="0"/>
      <w:divBdr>
        <w:top w:val="none" w:sz="0" w:space="0" w:color="auto"/>
        <w:left w:val="none" w:sz="0" w:space="0" w:color="auto"/>
        <w:bottom w:val="none" w:sz="0" w:space="0" w:color="auto"/>
        <w:right w:val="none" w:sz="0" w:space="0" w:color="auto"/>
      </w:divBdr>
      <w:divsChild>
        <w:div w:id="1963731103">
          <w:marLeft w:val="0"/>
          <w:marRight w:val="0"/>
          <w:marTop w:val="0"/>
          <w:marBottom w:val="0"/>
          <w:divBdr>
            <w:top w:val="none" w:sz="0" w:space="0" w:color="auto"/>
            <w:left w:val="none" w:sz="0" w:space="0" w:color="auto"/>
            <w:bottom w:val="none" w:sz="0" w:space="0" w:color="auto"/>
            <w:right w:val="none" w:sz="0" w:space="0" w:color="auto"/>
          </w:divBdr>
          <w:divsChild>
            <w:div w:id="1806463300">
              <w:marLeft w:val="0"/>
              <w:marRight w:val="0"/>
              <w:marTop w:val="0"/>
              <w:marBottom w:val="0"/>
              <w:divBdr>
                <w:top w:val="none" w:sz="0" w:space="0" w:color="auto"/>
                <w:left w:val="none" w:sz="0" w:space="0" w:color="auto"/>
                <w:bottom w:val="none" w:sz="0" w:space="0" w:color="auto"/>
                <w:right w:val="none" w:sz="0" w:space="0" w:color="auto"/>
              </w:divBdr>
              <w:divsChild>
                <w:div w:id="1931161439">
                  <w:marLeft w:val="0"/>
                  <w:marRight w:val="0"/>
                  <w:marTop w:val="0"/>
                  <w:marBottom w:val="0"/>
                  <w:divBdr>
                    <w:top w:val="none" w:sz="0" w:space="0" w:color="auto"/>
                    <w:left w:val="none" w:sz="0" w:space="0" w:color="auto"/>
                    <w:bottom w:val="none" w:sz="0" w:space="0" w:color="auto"/>
                    <w:right w:val="none" w:sz="0" w:space="0" w:color="auto"/>
                  </w:divBdr>
                  <w:divsChild>
                    <w:div w:id="588660026">
                      <w:marLeft w:val="0"/>
                      <w:marRight w:val="0"/>
                      <w:marTop w:val="0"/>
                      <w:marBottom w:val="0"/>
                      <w:divBdr>
                        <w:top w:val="none" w:sz="0" w:space="0" w:color="auto"/>
                        <w:left w:val="none" w:sz="0" w:space="0" w:color="auto"/>
                        <w:bottom w:val="none" w:sz="0" w:space="0" w:color="auto"/>
                        <w:right w:val="none" w:sz="0" w:space="0" w:color="auto"/>
                      </w:divBdr>
                      <w:divsChild>
                        <w:div w:id="1869218870">
                          <w:marLeft w:val="0"/>
                          <w:marRight w:val="0"/>
                          <w:marTop w:val="0"/>
                          <w:marBottom w:val="0"/>
                          <w:divBdr>
                            <w:top w:val="none" w:sz="0" w:space="0" w:color="auto"/>
                            <w:left w:val="none" w:sz="0" w:space="0" w:color="auto"/>
                            <w:bottom w:val="none" w:sz="0" w:space="0" w:color="auto"/>
                            <w:right w:val="none" w:sz="0" w:space="0" w:color="auto"/>
                          </w:divBdr>
                          <w:divsChild>
                            <w:div w:id="2048990329">
                              <w:marLeft w:val="0"/>
                              <w:marRight w:val="0"/>
                              <w:marTop w:val="0"/>
                              <w:marBottom w:val="0"/>
                              <w:divBdr>
                                <w:top w:val="none" w:sz="0" w:space="0" w:color="auto"/>
                                <w:left w:val="none" w:sz="0" w:space="0" w:color="auto"/>
                                <w:bottom w:val="none" w:sz="0" w:space="0" w:color="auto"/>
                                <w:right w:val="none" w:sz="0" w:space="0" w:color="auto"/>
                              </w:divBdr>
                              <w:divsChild>
                                <w:div w:id="13761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988873">
      <w:bodyDiv w:val="1"/>
      <w:marLeft w:val="0"/>
      <w:marRight w:val="0"/>
      <w:marTop w:val="0"/>
      <w:marBottom w:val="0"/>
      <w:divBdr>
        <w:top w:val="none" w:sz="0" w:space="0" w:color="auto"/>
        <w:left w:val="none" w:sz="0" w:space="0" w:color="auto"/>
        <w:bottom w:val="none" w:sz="0" w:space="0" w:color="auto"/>
        <w:right w:val="none" w:sz="0" w:space="0" w:color="auto"/>
      </w:divBdr>
    </w:div>
    <w:div w:id="1630670256">
      <w:bodyDiv w:val="1"/>
      <w:marLeft w:val="0"/>
      <w:marRight w:val="0"/>
      <w:marTop w:val="0"/>
      <w:marBottom w:val="0"/>
      <w:divBdr>
        <w:top w:val="none" w:sz="0" w:space="0" w:color="auto"/>
        <w:left w:val="none" w:sz="0" w:space="0" w:color="auto"/>
        <w:bottom w:val="none" w:sz="0" w:space="0" w:color="auto"/>
        <w:right w:val="none" w:sz="0" w:space="0" w:color="auto"/>
      </w:divBdr>
    </w:div>
    <w:div w:id="1701591159">
      <w:bodyDiv w:val="1"/>
      <w:marLeft w:val="0"/>
      <w:marRight w:val="0"/>
      <w:marTop w:val="0"/>
      <w:marBottom w:val="0"/>
      <w:divBdr>
        <w:top w:val="none" w:sz="0" w:space="0" w:color="auto"/>
        <w:left w:val="none" w:sz="0" w:space="0" w:color="auto"/>
        <w:bottom w:val="none" w:sz="0" w:space="0" w:color="auto"/>
        <w:right w:val="none" w:sz="0" w:space="0" w:color="auto"/>
      </w:divBdr>
      <w:divsChild>
        <w:div w:id="562376156">
          <w:marLeft w:val="0"/>
          <w:marRight w:val="0"/>
          <w:marTop w:val="0"/>
          <w:marBottom w:val="0"/>
          <w:divBdr>
            <w:top w:val="none" w:sz="0" w:space="0" w:color="auto"/>
            <w:left w:val="none" w:sz="0" w:space="0" w:color="auto"/>
            <w:bottom w:val="none" w:sz="0" w:space="0" w:color="auto"/>
            <w:right w:val="none" w:sz="0" w:space="0" w:color="auto"/>
          </w:divBdr>
          <w:divsChild>
            <w:div w:id="510141860">
              <w:marLeft w:val="0"/>
              <w:marRight w:val="0"/>
              <w:marTop w:val="0"/>
              <w:marBottom w:val="0"/>
              <w:divBdr>
                <w:top w:val="none" w:sz="0" w:space="0" w:color="auto"/>
                <w:left w:val="none" w:sz="0" w:space="0" w:color="auto"/>
                <w:bottom w:val="none" w:sz="0" w:space="0" w:color="auto"/>
                <w:right w:val="none" w:sz="0" w:space="0" w:color="auto"/>
              </w:divBdr>
              <w:divsChild>
                <w:div w:id="213587820">
                  <w:marLeft w:val="0"/>
                  <w:marRight w:val="0"/>
                  <w:marTop w:val="0"/>
                  <w:marBottom w:val="0"/>
                  <w:divBdr>
                    <w:top w:val="none" w:sz="0" w:space="0" w:color="auto"/>
                    <w:left w:val="none" w:sz="0" w:space="0" w:color="auto"/>
                    <w:bottom w:val="none" w:sz="0" w:space="0" w:color="auto"/>
                    <w:right w:val="none" w:sz="0" w:space="0" w:color="auto"/>
                  </w:divBdr>
                  <w:divsChild>
                    <w:div w:id="843788081">
                      <w:marLeft w:val="0"/>
                      <w:marRight w:val="0"/>
                      <w:marTop w:val="0"/>
                      <w:marBottom w:val="0"/>
                      <w:divBdr>
                        <w:top w:val="none" w:sz="0" w:space="0" w:color="auto"/>
                        <w:left w:val="none" w:sz="0" w:space="0" w:color="auto"/>
                        <w:bottom w:val="none" w:sz="0" w:space="0" w:color="auto"/>
                        <w:right w:val="none" w:sz="0" w:space="0" w:color="auto"/>
                      </w:divBdr>
                      <w:divsChild>
                        <w:div w:id="1471484420">
                          <w:marLeft w:val="0"/>
                          <w:marRight w:val="0"/>
                          <w:marTop w:val="0"/>
                          <w:marBottom w:val="0"/>
                          <w:divBdr>
                            <w:top w:val="none" w:sz="0" w:space="0" w:color="auto"/>
                            <w:left w:val="none" w:sz="0" w:space="0" w:color="auto"/>
                            <w:bottom w:val="none" w:sz="0" w:space="0" w:color="auto"/>
                            <w:right w:val="none" w:sz="0" w:space="0" w:color="auto"/>
                          </w:divBdr>
                          <w:divsChild>
                            <w:div w:id="1960409245">
                              <w:marLeft w:val="0"/>
                              <w:marRight w:val="0"/>
                              <w:marTop w:val="0"/>
                              <w:marBottom w:val="0"/>
                              <w:divBdr>
                                <w:top w:val="none" w:sz="0" w:space="0" w:color="auto"/>
                                <w:left w:val="none" w:sz="0" w:space="0" w:color="auto"/>
                                <w:bottom w:val="none" w:sz="0" w:space="0" w:color="auto"/>
                                <w:right w:val="none" w:sz="0" w:space="0" w:color="auto"/>
                              </w:divBdr>
                              <w:divsChild>
                                <w:div w:id="9555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212769">
      <w:bodyDiv w:val="1"/>
      <w:marLeft w:val="0"/>
      <w:marRight w:val="0"/>
      <w:marTop w:val="0"/>
      <w:marBottom w:val="0"/>
      <w:divBdr>
        <w:top w:val="none" w:sz="0" w:space="0" w:color="auto"/>
        <w:left w:val="none" w:sz="0" w:space="0" w:color="auto"/>
        <w:bottom w:val="none" w:sz="0" w:space="0" w:color="auto"/>
        <w:right w:val="none" w:sz="0" w:space="0" w:color="auto"/>
      </w:divBdr>
      <w:divsChild>
        <w:div w:id="1236092589">
          <w:marLeft w:val="0"/>
          <w:marRight w:val="0"/>
          <w:marTop w:val="0"/>
          <w:marBottom w:val="0"/>
          <w:divBdr>
            <w:top w:val="none" w:sz="0" w:space="0" w:color="auto"/>
            <w:left w:val="none" w:sz="0" w:space="0" w:color="auto"/>
            <w:bottom w:val="none" w:sz="0" w:space="0" w:color="auto"/>
            <w:right w:val="none" w:sz="0" w:space="0" w:color="auto"/>
          </w:divBdr>
          <w:divsChild>
            <w:div w:id="1529290879">
              <w:marLeft w:val="0"/>
              <w:marRight w:val="0"/>
              <w:marTop w:val="0"/>
              <w:marBottom w:val="0"/>
              <w:divBdr>
                <w:top w:val="none" w:sz="0" w:space="0" w:color="auto"/>
                <w:left w:val="none" w:sz="0" w:space="0" w:color="auto"/>
                <w:bottom w:val="none" w:sz="0" w:space="0" w:color="auto"/>
                <w:right w:val="none" w:sz="0" w:space="0" w:color="auto"/>
              </w:divBdr>
              <w:divsChild>
                <w:div w:id="501042541">
                  <w:marLeft w:val="0"/>
                  <w:marRight w:val="0"/>
                  <w:marTop w:val="0"/>
                  <w:marBottom w:val="0"/>
                  <w:divBdr>
                    <w:top w:val="none" w:sz="0" w:space="0" w:color="auto"/>
                    <w:left w:val="none" w:sz="0" w:space="0" w:color="auto"/>
                    <w:bottom w:val="none" w:sz="0" w:space="0" w:color="auto"/>
                    <w:right w:val="none" w:sz="0" w:space="0" w:color="auto"/>
                  </w:divBdr>
                  <w:divsChild>
                    <w:div w:id="668411080">
                      <w:marLeft w:val="0"/>
                      <w:marRight w:val="0"/>
                      <w:marTop w:val="0"/>
                      <w:marBottom w:val="0"/>
                      <w:divBdr>
                        <w:top w:val="none" w:sz="0" w:space="0" w:color="auto"/>
                        <w:left w:val="none" w:sz="0" w:space="0" w:color="auto"/>
                        <w:bottom w:val="none" w:sz="0" w:space="0" w:color="auto"/>
                        <w:right w:val="none" w:sz="0" w:space="0" w:color="auto"/>
                      </w:divBdr>
                      <w:divsChild>
                        <w:div w:id="188682849">
                          <w:marLeft w:val="0"/>
                          <w:marRight w:val="0"/>
                          <w:marTop w:val="0"/>
                          <w:marBottom w:val="0"/>
                          <w:divBdr>
                            <w:top w:val="none" w:sz="0" w:space="0" w:color="auto"/>
                            <w:left w:val="none" w:sz="0" w:space="0" w:color="auto"/>
                            <w:bottom w:val="none" w:sz="0" w:space="0" w:color="auto"/>
                            <w:right w:val="none" w:sz="0" w:space="0" w:color="auto"/>
                          </w:divBdr>
                          <w:divsChild>
                            <w:div w:id="1975209983">
                              <w:marLeft w:val="0"/>
                              <w:marRight w:val="0"/>
                              <w:marTop w:val="0"/>
                              <w:marBottom w:val="0"/>
                              <w:divBdr>
                                <w:top w:val="none" w:sz="0" w:space="0" w:color="auto"/>
                                <w:left w:val="none" w:sz="0" w:space="0" w:color="auto"/>
                                <w:bottom w:val="none" w:sz="0" w:space="0" w:color="auto"/>
                                <w:right w:val="none" w:sz="0" w:space="0" w:color="auto"/>
                              </w:divBdr>
                              <w:divsChild>
                                <w:div w:id="7219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033702">
      <w:bodyDiv w:val="1"/>
      <w:marLeft w:val="0"/>
      <w:marRight w:val="0"/>
      <w:marTop w:val="0"/>
      <w:marBottom w:val="0"/>
      <w:divBdr>
        <w:top w:val="none" w:sz="0" w:space="0" w:color="auto"/>
        <w:left w:val="none" w:sz="0" w:space="0" w:color="auto"/>
        <w:bottom w:val="none" w:sz="0" w:space="0" w:color="auto"/>
        <w:right w:val="none" w:sz="0" w:space="0" w:color="auto"/>
      </w:divBdr>
    </w:div>
    <w:div w:id="1822231657">
      <w:bodyDiv w:val="1"/>
      <w:marLeft w:val="0"/>
      <w:marRight w:val="0"/>
      <w:marTop w:val="0"/>
      <w:marBottom w:val="0"/>
      <w:divBdr>
        <w:top w:val="none" w:sz="0" w:space="0" w:color="auto"/>
        <w:left w:val="none" w:sz="0" w:space="0" w:color="auto"/>
        <w:bottom w:val="none" w:sz="0" w:space="0" w:color="auto"/>
        <w:right w:val="none" w:sz="0" w:space="0" w:color="auto"/>
      </w:divBdr>
      <w:divsChild>
        <w:div w:id="781874057">
          <w:marLeft w:val="0"/>
          <w:marRight w:val="0"/>
          <w:marTop w:val="0"/>
          <w:marBottom w:val="0"/>
          <w:divBdr>
            <w:top w:val="none" w:sz="0" w:space="0" w:color="auto"/>
            <w:left w:val="none" w:sz="0" w:space="0" w:color="auto"/>
            <w:bottom w:val="none" w:sz="0" w:space="0" w:color="auto"/>
            <w:right w:val="none" w:sz="0" w:space="0" w:color="auto"/>
          </w:divBdr>
          <w:divsChild>
            <w:div w:id="932781226">
              <w:marLeft w:val="0"/>
              <w:marRight w:val="0"/>
              <w:marTop w:val="0"/>
              <w:marBottom w:val="0"/>
              <w:divBdr>
                <w:top w:val="none" w:sz="0" w:space="0" w:color="auto"/>
                <w:left w:val="none" w:sz="0" w:space="0" w:color="auto"/>
                <w:bottom w:val="none" w:sz="0" w:space="0" w:color="auto"/>
                <w:right w:val="none" w:sz="0" w:space="0" w:color="auto"/>
              </w:divBdr>
              <w:divsChild>
                <w:div w:id="1461605677">
                  <w:marLeft w:val="0"/>
                  <w:marRight w:val="0"/>
                  <w:marTop w:val="0"/>
                  <w:marBottom w:val="0"/>
                  <w:divBdr>
                    <w:top w:val="none" w:sz="0" w:space="0" w:color="auto"/>
                    <w:left w:val="none" w:sz="0" w:space="0" w:color="auto"/>
                    <w:bottom w:val="none" w:sz="0" w:space="0" w:color="auto"/>
                    <w:right w:val="none" w:sz="0" w:space="0" w:color="auto"/>
                  </w:divBdr>
                  <w:divsChild>
                    <w:div w:id="910696382">
                      <w:marLeft w:val="0"/>
                      <w:marRight w:val="0"/>
                      <w:marTop w:val="0"/>
                      <w:marBottom w:val="0"/>
                      <w:divBdr>
                        <w:top w:val="none" w:sz="0" w:space="0" w:color="auto"/>
                        <w:left w:val="none" w:sz="0" w:space="0" w:color="auto"/>
                        <w:bottom w:val="none" w:sz="0" w:space="0" w:color="auto"/>
                        <w:right w:val="none" w:sz="0" w:space="0" w:color="auto"/>
                      </w:divBdr>
                      <w:divsChild>
                        <w:div w:id="276522032">
                          <w:marLeft w:val="0"/>
                          <w:marRight w:val="0"/>
                          <w:marTop w:val="0"/>
                          <w:marBottom w:val="0"/>
                          <w:divBdr>
                            <w:top w:val="none" w:sz="0" w:space="0" w:color="auto"/>
                            <w:left w:val="none" w:sz="0" w:space="0" w:color="auto"/>
                            <w:bottom w:val="none" w:sz="0" w:space="0" w:color="auto"/>
                            <w:right w:val="none" w:sz="0" w:space="0" w:color="auto"/>
                          </w:divBdr>
                          <w:divsChild>
                            <w:div w:id="2057848867">
                              <w:marLeft w:val="0"/>
                              <w:marRight w:val="0"/>
                              <w:marTop w:val="0"/>
                              <w:marBottom w:val="0"/>
                              <w:divBdr>
                                <w:top w:val="none" w:sz="0" w:space="0" w:color="auto"/>
                                <w:left w:val="none" w:sz="0" w:space="0" w:color="auto"/>
                                <w:bottom w:val="none" w:sz="0" w:space="0" w:color="auto"/>
                                <w:right w:val="none" w:sz="0" w:space="0" w:color="auto"/>
                              </w:divBdr>
                              <w:divsChild>
                                <w:div w:id="6132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29224">
      <w:bodyDiv w:val="1"/>
      <w:marLeft w:val="0"/>
      <w:marRight w:val="0"/>
      <w:marTop w:val="0"/>
      <w:marBottom w:val="0"/>
      <w:divBdr>
        <w:top w:val="none" w:sz="0" w:space="0" w:color="auto"/>
        <w:left w:val="none" w:sz="0" w:space="0" w:color="auto"/>
        <w:bottom w:val="none" w:sz="0" w:space="0" w:color="auto"/>
        <w:right w:val="none" w:sz="0" w:space="0" w:color="auto"/>
      </w:divBdr>
      <w:divsChild>
        <w:div w:id="2126533083">
          <w:marLeft w:val="0"/>
          <w:marRight w:val="0"/>
          <w:marTop w:val="0"/>
          <w:marBottom w:val="0"/>
          <w:divBdr>
            <w:top w:val="none" w:sz="0" w:space="0" w:color="auto"/>
            <w:left w:val="none" w:sz="0" w:space="0" w:color="auto"/>
            <w:bottom w:val="none" w:sz="0" w:space="0" w:color="auto"/>
            <w:right w:val="none" w:sz="0" w:space="0" w:color="auto"/>
          </w:divBdr>
          <w:divsChild>
            <w:div w:id="1902327114">
              <w:marLeft w:val="0"/>
              <w:marRight w:val="0"/>
              <w:marTop w:val="0"/>
              <w:marBottom w:val="0"/>
              <w:divBdr>
                <w:top w:val="none" w:sz="0" w:space="0" w:color="auto"/>
                <w:left w:val="none" w:sz="0" w:space="0" w:color="auto"/>
                <w:bottom w:val="none" w:sz="0" w:space="0" w:color="auto"/>
                <w:right w:val="none" w:sz="0" w:space="0" w:color="auto"/>
              </w:divBdr>
              <w:divsChild>
                <w:div w:id="1291865653">
                  <w:marLeft w:val="0"/>
                  <w:marRight w:val="0"/>
                  <w:marTop w:val="0"/>
                  <w:marBottom w:val="0"/>
                  <w:divBdr>
                    <w:top w:val="none" w:sz="0" w:space="0" w:color="auto"/>
                    <w:left w:val="none" w:sz="0" w:space="0" w:color="auto"/>
                    <w:bottom w:val="none" w:sz="0" w:space="0" w:color="auto"/>
                    <w:right w:val="none" w:sz="0" w:space="0" w:color="auto"/>
                  </w:divBdr>
                  <w:divsChild>
                    <w:div w:id="1315259909">
                      <w:marLeft w:val="0"/>
                      <w:marRight w:val="0"/>
                      <w:marTop w:val="0"/>
                      <w:marBottom w:val="0"/>
                      <w:divBdr>
                        <w:top w:val="none" w:sz="0" w:space="0" w:color="auto"/>
                        <w:left w:val="none" w:sz="0" w:space="0" w:color="auto"/>
                        <w:bottom w:val="none" w:sz="0" w:space="0" w:color="auto"/>
                        <w:right w:val="none" w:sz="0" w:space="0" w:color="auto"/>
                      </w:divBdr>
                      <w:divsChild>
                        <w:div w:id="814419484">
                          <w:marLeft w:val="0"/>
                          <w:marRight w:val="0"/>
                          <w:marTop w:val="0"/>
                          <w:marBottom w:val="0"/>
                          <w:divBdr>
                            <w:top w:val="none" w:sz="0" w:space="0" w:color="auto"/>
                            <w:left w:val="none" w:sz="0" w:space="0" w:color="auto"/>
                            <w:bottom w:val="none" w:sz="0" w:space="0" w:color="auto"/>
                            <w:right w:val="none" w:sz="0" w:space="0" w:color="auto"/>
                          </w:divBdr>
                          <w:divsChild>
                            <w:div w:id="1560364418">
                              <w:marLeft w:val="0"/>
                              <w:marRight w:val="0"/>
                              <w:marTop w:val="0"/>
                              <w:marBottom w:val="0"/>
                              <w:divBdr>
                                <w:top w:val="none" w:sz="0" w:space="0" w:color="auto"/>
                                <w:left w:val="none" w:sz="0" w:space="0" w:color="auto"/>
                                <w:bottom w:val="none" w:sz="0" w:space="0" w:color="auto"/>
                                <w:right w:val="none" w:sz="0" w:space="0" w:color="auto"/>
                              </w:divBdr>
                              <w:divsChild>
                                <w:div w:id="1776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24550">
      <w:bodyDiv w:val="1"/>
      <w:marLeft w:val="0"/>
      <w:marRight w:val="0"/>
      <w:marTop w:val="0"/>
      <w:marBottom w:val="0"/>
      <w:divBdr>
        <w:top w:val="none" w:sz="0" w:space="0" w:color="auto"/>
        <w:left w:val="none" w:sz="0" w:space="0" w:color="auto"/>
        <w:bottom w:val="none" w:sz="0" w:space="0" w:color="auto"/>
        <w:right w:val="none" w:sz="0" w:space="0" w:color="auto"/>
      </w:divBdr>
      <w:divsChild>
        <w:div w:id="1251306039">
          <w:marLeft w:val="0"/>
          <w:marRight w:val="0"/>
          <w:marTop w:val="0"/>
          <w:marBottom w:val="0"/>
          <w:divBdr>
            <w:top w:val="none" w:sz="0" w:space="0" w:color="auto"/>
            <w:left w:val="none" w:sz="0" w:space="0" w:color="auto"/>
            <w:bottom w:val="none" w:sz="0" w:space="0" w:color="auto"/>
            <w:right w:val="none" w:sz="0" w:space="0" w:color="auto"/>
          </w:divBdr>
          <w:divsChild>
            <w:div w:id="666882">
              <w:marLeft w:val="0"/>
              <w:marRight w:val="0"/>
              <w:marTop w:val="0"/>
              <w:marBottom w:val="0"/>
              <w:divBdr>
                <w:top w:val="none" w:sz="0" w:space="0" w:color="auto"/>
                <w:left w:val="none" w:sz="0" w:space="0" w:color="auto"/>
                <w:bottom w:val="none" w:sz="0" w:space="0" w:color="auto"/>
                <w:right w:val="none" w:sz="0" w:space="0" w:color="auto"/>
              </w:divBdr>
              <w:divsChild>
                <w:div w:id="1388841828">
                  <w:marLeft w:val="0"/>
                  <w:marRight w:val="0"/>
                  <w:marTop w:val="0"/>
                  <w:marBottom w:val="0"/>
                  <w:divBdr>
                    <w:top w:val="none" w:sz="0" w:space="0" w:color="auto"/>
                    <w:left w:val="none" w:sz="0" w:space="0" w:color="auto"/>
                    <w:bottom w:val="none" w:sz="0" w:space="0" w:color="auto"/>
                    <w:right w:val="none" w:sz="0" w:space="0" w:color="auto"/>
                  </w:divBdr>
                  <w:divsChild>
                    <w:div w:id="1136800490">
                      <w:marLeft w:val="0"/>
                      <w:marRight w:val="0"/>
                      <w:marTop w:val="0"/>
                      <w:marBottom w:val="0"/>
                      <w:divBdr>
                        <w:top w:val="none" w:sz="0" w:space="0" w:color="auto"/>
                        <w:left w:val="none" w:sz="0" w:space="0" w:color="auto"/>
                        <w:bottom w:val="none" w:sz="0" w:space="0" w:color="auto"/>
                        <w:right w:val="none" w:sz="0" w:space="0" w:color="auto"/>
                      </w:divBdr>
                      <w:divsChild>
                        <w:div w:id="958027634">
                          <w:marLeft w:val="0"/>
                          <w:marRight w:val="0"/>
                          <w:marTop w:val="0"/>
                          <w:marBottom w:val="0"/>
                          <w:divBdr>
                            <w:top w:val="none" w:sz="0" w:space="0" w:color="auto"/>
                            <w:left w:val="none" w:sz="0" w:space="0" w:color="auto"/>
                            <w:bottom w:val="none" w:sz="0" w:space="0" w:color="auto"/>
                            <w:right w:val="none" w:sz="0" w:space="0" w:color="auto"/>
                          </w:divBdr>
                          <w:divsChild>
                            <w:div w:id="1927032920">
                              <w:marLeft w:val="0"/>
                              <w:marRight w:val="0"/>
                              <w:marTop w:val="0"/>
                              <w:marBottom w:val="0"/>
                              <w:divBdr>
                                <w:top w:val="none" w:sz="0" w:space="0" w:color="auto"/>
                                <w:left w:val="none" w:sz="0" w:space="0" w:color="auto"/>
                                <w:bottom w:val="none" w:sz="0" w:space="0" w:color="auto"/>
                                <w:right w:val="none" w:sz="0" w:space="0" w:color="auto"/>
                              </w:divBdr>
                              <w:divsChild>
                                <w:div w:id="9707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44135">
      <w:bodyDiv w:val="1"/>
      <w:marLeft w:val="0"/>
      <w:marRight w:val="0"/>
      <w:marTop w:val="0"/>
      <w:marBottom w:val="0"/>
      <w:divBdr>
        <w:top w:val="none" w:sz="0" w:space="0" w:color="auto"/>
        <w:left w:val="none" w:sz="0" w:space="0" w:color="auto"/>
        <w:bottom w:val="none" w:sz="0" w:space="0" w:color="auto"/>
        <w:right w:val="none" w:sz="0" w:space="0" w:color="auto"/>
      </w:divBdr>
    </w:div>
    <w:div w:id="2057044258">
      <w:bodyDiv w:val="1"/>
      <w:marLeft w:val="0"/>
      <w:marRight w:val="0"/>
      <w:marTop w:val="0"/>
      <w:marBottom w:val="0"/>
      <w:divBdr>
        <w:top w:val="none" w:sz="0" w:space="0" w:color="auto"/>
        <w:left w:val="none" w:sz="0" w:space="0" w:color="auto"/>
        <w:bottom w:val="none" w:sz="0" w:space="0" w:color="auto"/>
        <w:right w:val="none" w:sz="0" w:space="0" w:color="auto"/>
      </w:divBdr>
    </w:div>
    <w:div w:id="21281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1968-27B1-47DC-886E-436D7165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17889</Words>
  <Characters>101970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Людмила Вдовенко</cp:lastModifiedBy>
  <cp:revision>6</cp:revision>
  <cp:lastPrinted>2019-01-16T06:19:00Z</cp:lastPrinted>
  <dcterms:created xsi:type="dcterms:W3CDTF">2019-05-07T21:08:00Z</dcterms:created>
  <dcterms:modified xsi:type="dcterms:W3CDTF">2019-05-08T16:47:00Z</dcterms:modified>
</cp:coreProperties>
</file>