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45BF" w14:textId="77777777" w:rsidR="00E836D2" w:rsidRPr="00D120AA" w:rsidRDefault="00E836D2" w:rsidP="0080448C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59A832E" w14:textId="77777777" w:rsidR="00E836D2" w:rsidRPr="00D120AA" w:rsidRDefault="00E836D2" w:rsidP="0080448C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высшего образования</w:t>
      </w:r>
    </w:p>
    <w:p w14:paraId="73A770E5" w14:textId="77777777" w:rsidR="00E836D2" w:rsidRPr="00D120AA" w:rsidRDefault="00E836D2" w:rsidP="0080448C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«Оренбургский государственный медицинский университет»</w:t>
      </w:r>
    </w:p>
    <w:p w14:paraId="79A304B0" w14:textId="77777777" w:rsidR="00E836D2" w:rsidRPr="00D120AA" w:rsidRDefault="00E836D2" w:rsidP="0080448C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Министерства здравоохранения Российской Федерации</w:t>
      </w:r>
    </w:p>
    <w:p w14:paraId="7DF7CBBF" w14:textId="77777777" w:rsidR="007E7400" w:rsidRPr="00D120AA" w:rsidRDefault="007E7400" w:rsidP="0080448C">
      <w:pPr>
        <w:rPr>
          <w:b/>
          <w:color w:val="000000"/>
          <w:sz w:val="28"/>
          <w:szCs w:val="28"/>
        </w:rPr>
      </w:pPr>
    </w:p>
    <w:p w14:paraId="26504950" w14:textId="77777777" w:rsidR="007E7400" w:rsidRPr="00D120AA" w:rsidRDefault="007E7400" w:rsidP="0080448C">
      <w:pPr>
        <w:rPr>
          <w:b/>
          <w:color w:val="000000"/>
          <w:sz w:val="28"/>
          <w:szCs w:val="28"/>
        </w:rPr>
      </w:pPr>
    </w:p>
    <w:p w14:paraId="71193D54" w14:textId="77777777" w:rsidR="007E7400" w:rsidRPr="00D120A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052B35A" w14:textId="77777777" w:rsidR="007E7400" w:rsidRPr="00D120A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B77D01" w14:textId="77777777" w:rsidR="007E7400" w:rsidRPr="00D120A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D436C33" w14:textId="77777777" w:rsidR="007E7400" w:rsidRPr="00D120A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E9ABC65" w14:textId="77777777" w:rsidR="007E7400" w:rsidRPr="00D120A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13A1654" w14:textId="77777777" w:rsidR="007E7400" w:rsidRPr="00D120A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C7771BB" w14:textId="77777777" w:rsidR="007E7400" w:rsidRPr="00D120AA" w:rsidRDefault="007E7400" w:rsidP="0080448C">
      <w:pPr>
        <w:rPr>
          <w:b/>
          <w:color w:val="000000"/>
          <w:sz w:val="28"/>
          <w:szCs w:val="28"/>
        </w:rPr>
      </w:pPr>
    </w:p>
    <w:p w14:paraId="5D52C4E9" w14:textId="77777777" w:rsidR="007E7400" w:rsidRPr="00D120AA" w:rsidRDefault="00E836D2" w:rsidP="0080448C">
      <w:pPr>
        <w:jc w:val="center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 xml:space="preserve">ФОНД ОЦЕНОЧНЫХ СРЕДСТВ </w:t>
      </w:r>
    </w:p>
    <w:p w14:paraId="4B58FE67" w14:textId="77777777" w:rsidR="007E7400" w:rsidRPr="00D120AA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30249481" w14:textId="77777777" w:rsidR="007E7400" w:rsidRPr="00D120AA" w:rsidRDefault="00E836D2" w:rsidP="0080448C">
      <w:pPr>
        <w:jc w:val="center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0661DF99" w14:textId="77777777" w:rsidR="007E7400" w:rsidRPr="00D120AA" w:rsidRDefault="00E836D2" w:rsidP="0080448C">
      <w:pPr>
        <w:jc w:val="center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73CBB60A" w14:textId="77777777" w:rsidR="007E7400" w:rsidRPr="00D120AA" w:rsidRDefault="00E836D2" w:rsidP="0080448C">
      <w:pPr>
        <w:jc w:val="center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ОБУЧАЮЩИХСЯ ПО ДИСЦИПЛИНЕ</w:t>
      </w:r>
    </w:p>
    <w:p w14:paraId="69138615" w14:textId="77777777" w:rsidR="00E836D2" w:rsidRPr="00D120AA" w:rsidRDefault="00E836D2" w:rsidP="0080448C">
      <w:pPr>
        <w:jc w:val="center"/>
        <w:rPr>
          <w:sz w:val="28"/>
          <w:szCs w:val="28"/>
        </w:rPr>
      </w:pPr>
    </w:p>
    <w:p w14:paraId="2D0BB590" w14:textId="77777777" w:rsidR="0011361A" w:rsidRPr="00D120AA" w:rsidRDefault="0011361A" w:rsidP="0011361A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«КЛИНИЧЕСКАЯ ФАРМАКОЛОГИЯ»</w:t>
      </w:r>
    </w:p>
    <w:p w14:paraId="3541184D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1D4E0449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550734D7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10831185" w14:textId="77777777" w:rsidR="0011361A" w:rsidRPr="00D120AA" w:rsidRDefault="0011361A" w:rsidP="0011361A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 xml:space="preserve">по направлению подготовки (специальности) </w:t>
      </w:r>
    </w:p>
    <w:p w14:paraId="0F43E6FF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3B0189A5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450A63F2" w14:textId="77777777" w:rsidR="0011361A" w:rsidRPr="00D120AA" w:rsidRDefault="009A26D2" w:rsidP="0011361A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31.05.01. «Лечебное дело»</w:t>
      </w:r>
    </w:p>
    <w:p w14:paraId="3AA90F0F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02B38B9E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3CFFE5B8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401C9BF6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24980E3A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78668316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0FBFCFCB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4C934855" w14:textId="77777777" w:rsidR="0011361A" w:rsidRPr="00D120AA" w:rsidRDefault="0011361A" w:rsidP="005473A0">
      <w:pPr>
        <w:rPr>
          <w:sz w:val="28"/>
          <w:szCs w:val="28"/>
        </w:rPr>
      </w:pPr>
    </w:p>
    <w:p w14:paraId="494AB773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526C970F" w14:textId="77777777" w:rsidR="0011361A" w:rsidRPr="00D120AA" w:rsidRDefault="0011361A" w:rsidP="0011361A">
      <w:pPr>
        <w:jc w:val="center"/>
        <w:rPr>
          <w:sz w:val="28"/>
          <w:szCs w:val="28"/>
        </w:rPr>
      </w:pPr>
    </w:p>
    <w:p w14:paraId="2AEC03F3" w14:textId="77777777" w:rsidR="0011361A" w:rsidRPr="00D120AA" w:rsidRDefault="0011361A" w:rsidP="0011361A">
      <w:pPr>
        <w:ind w:firstLine="709"/>
        <w:jc w:val="center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 </w:t>
      </w:r>
      <w:r w:rsidR="005473A0">
        <w:rPr>
          <w:sz w:val="28"/>
          <w:szCs w:val="28"/>
        </w:rPr>
        <w:t>31.05.01</w:t>
      </w:r>
      <w:r w:rsidR="005473A0">
        <w:rPr>
          <w:i/>
          <w:sz w:val="28"/>
          <w:szCs w:val="28"/>
        </w:rPr>
        <w:t>. Лечебное дело</w:t>
      </w:r>
      <w:r w:rsidRPr="00D120AA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14:paraId="3B605187" w14:textId="722B43F9" w:rsidR="0011361A" w:rsidRPr="00D120AA" w:rsidRDefault="00A71527" w:rsidP="001136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9 от «30» 04. 2021</w:t>
      </w:r>
      <w:bookmarkStart w:id="0" w:name="_GoBack"/>
      <w:bookmarkEnd w:id="0"/>
      <w:r w:rsidR="0011361A" w:rsidRPr="008B46B2">
        <w:rPr>
          <w:color w:val="000000"/>
          <w:sz w:val="28"/>
          <w:szCs w:val="28"/>
        </w:rPr>
        <w:t>г</w:t>
      </w:r>
      <w:r w:rsidR="0011361A" w:rsidRPr="00D120AA">
        <w:rPr>
          <w:color w:val="000000"/>
          <w:sz w:val="28"/>
          <w:szCs w:val="28"/>
        </w:rPr>
        <w:t>.</w:t>
      </w:r>
    </w:p>
    <w:p w14:paraId="7924701F" w14:textId="77777777" w:rsidR="0011361A" w:rsidRPr="00D120AA" w:rsidRDefault="0011361A" w:rsidP="0011361A">
      <w:pPr>
        <w:ind w:firstLine="709"/>
        <w:jc w:val="center"/>
        <w:rPr>
          <w:sz w:val="28"/>
          <w:szCs w:val="28"/>
        </w:rPr>
      </w:pPr>
    </w:p>
    <w:p w14:paraId="05EE4B6D" w14:textId="77777777" w:rsidR="0011361A" w:rsidRPr="00D120AA" w:rsidRDefault="0011361A" w:rsidP="0011361A">
      <w:pPr>
        <w:ind w:firstLine="709"/>
        <w:jc w:val="center"/>
        <w:rPr>
          <w:sz w:val="28"/>
          <w:szCs w:val="28"/>
        </w:rPr>
      </w:pPr>
    </w:p>
    <w:p w14:paraId="21D0594F" w14:textId="77777777" w:rsidR="0011361A" w:rsidRPr="00D120AA" w:rsidRDefault="0011361A" w:rsidP="0011361A">
      <w:pPr>
        <w:ind w:firstLine="709"/>
        <w:jc w:val="center"/>
        <w:rPr>
          <w:sz w:val="28"/>
          <w:szCs w:val="28"/>
        </w:rPr>
      </w:pPr>
    </w:p>
    <w:p w14:paraId="50FEF4D4" w14:textId="77777777" w:rsidR="0011361A" w:rsidRPr="00D120AA" w:rsidRDefault="0011361A" w:rsidP="005473A0">
      <w:pPr>
        <w:ind w:firstLine="709"/>
        <w:rPr>
          <w:sz w:val="28"/>
          <w:szCs w:val="28"/>
        </w:rPr>
      </w:pPr>
    </w:p>
    <w:p w14:paraId="60034DA5" w14:textId="77777777" w:rsidR="0011361A" w:rsidRPr="00D120AA" w:rsidRDefault="0011361A" w:rsidP="0011361A">
      <w:pPr>
        <w:ind w:firstLine="709"/>
        <w:jc w:val="center"/>
        <w:rPr>
          <w:sz w:val="28"/>
          <w:szCs w:val="28"/>
        </w:rPr>
      </w:pPr>
    </w:p>
    <w:p w14:paraId="79C68A9B" w14:textId="77777777" w:rsidR="007E7400" w:rsidRPr="005473A0" w:rsidRDefault="0011361A" w:rsidP="005473A0">
      <w:pPr>
        <w:ind w:firstLine="709"/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Оренбург</w:t>
      </w:r>
    </w:p>
    <w:p w14:paraId="50C04A14" w14:textId="77777777" w:rsidR="007E7400" w:rsidRPr="00D120AA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7BE6BF26" w14:textId="77777777" w:rsidR="007E7400" w:rsidRPr="00D120AA" w:rsidRDefault="007E7400" w:rsidP="00B610E6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D120AA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14:paraId="5E40057F" w14:textId="77777777" w:rsidR="007E7400" w:rsidRPr="00D120AA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591FBA2B" w14:textId="77777777" w:rsidR="007E7400" w:rsidRPr="00D120AA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120AA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0AA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D120AA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D120AA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D120AA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D120AA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11361A" w:rsidRPr="00D120AA"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="0011361A" w:rsidRPr="00D120AA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D120AA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D120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D120A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3135E614" w14:textId="77777777" w:rsidR="007E7400" w:rsidRPr="00D120AA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120AA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D120AA">
        <w:rPr>
          <w:rFonts w:ascii="Times New Roman" w:hAnsi="Times New Roman"/>
          <w:color w:val="000000"/>
          <w:sz w:val="28"/>
          <w:szCs w:val="28"/>
        </w:rPr>
        <w:t>П</w:t>
      </w:r>
      <w:r w:rsidRPr="00D120AA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BC85AAA" w14:textId="77777777" w:rsidR="006A58C9" w:rsidRPr="00D120AA" w:rsidRDefault="006A58C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04B1DF3" w14:textId="77777777" w:rsidR="007E7400" w:rsidRPr="00D120AA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20AA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D120AA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6CC8C638" w14:textId="77777777" w:rsidR="007E7400" w:rsidRPr="00D120AA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50C464CA" w14:textId="77777777" w:rsidR="00B37FD4" w:rsidRDefault="00B37FD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ОПК-7</w:t>
      </w:r>
      <w:r w:rsidR="009A26D2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FD4">
        <w:rPr>
          <w:rFonts w:ascii="Times New Roman" w:hAnsi="Times New Roman"/>
          <w:color w:val="000000"/>
          <w:sz w:val="28"/>
          <w:szCs w:val="28"/>
        </w:rPr>
        <w:t>Способен назначать лечение и осуществлять контроль его эффективности и безопасности</w:t>
      </w:r>
    </w:p>
    <w:p w14:paraId="1EAB9A5A" w14:textId="2659227A" w:rsidR="007E7400" w:rsidRPr="00D120AA" w:rsidRDefault="00B37FD4" w:rsidP="00B37FD4">
      <w:pPr>
        <w:pStyle w:val="a5"/>
        <w:ind w:left="0" w:firstLine="709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</w:t>
      </w:r>
      <w:r w:rsidR="0011361A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FD4">
        <w:rPr>
          <w:rFonts w:ascii="Times New Roman" w:hAnsi="Times New Roman"/>
          <w:color w:val="000000"/>
          <w:sz w:val="28"/>
          <w:szCs w:val="28"/>
        </w:rPr>
        <w:t>Готовность выполнять мероприятия по оказанию медицинской помощи в неотложной форме.</w:t>
      </w:r>
      <w:r w:rsidR="00F33EDE" w:rsidRPr="00D120AA">
        <w:rPr>
          <w:color w:val="000000"/>
          <w:sz w:val="28"/>
          <w:szCs w:val="28"/>
        </w:rPr>
        <w:t xml:space="preserve">           </w:t>
      </w:r>
    </w:p>
    <w:p w14:paraId="384D23F8" w14:textId="77777777" w:rsidR="007E7400" w:rsidRPr="00D120AA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69C08E" w14:textId="77777777" w:rsidR="006A58C9" w:rsidRPr="00D120AA" w:rsidRDefault="006A58C9" w:rsidP="006A58C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E0CCACC" w14:textId="77777777" w:rsidR="007E7400" w:rsidRPr="00D120AA" w:rsidRDefault="007E7400" w:rsidP="00B610E6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D120AA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D120A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120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BCCCB54" w14:textId="77777777" w:rsidR="00BC5E5B" w:rsidRPr="00D120AA" w:rsidRDefault="00BC5E5B" w:rsidP="00BC5E5B">
      <w:pPr>
        <w:pStyle w:val="a5"/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p w14:paraId="3AA1307B" w14:textId="77777777" w:rsidR="00575B83" w:rsidRPr="00D120AA" w:rsidRDefault="00575B83" w:rsidP="00575B8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54CDA5CA" w14:textId="77777777" w:rsidR="007E7400" w:rsidRPr="00D120AA" w:rsidRDefault="00F33EDE" w:rsidP="00F33EDE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120AA">
        <w:rPr>
          <w:rFonts w:ascii="Times New Roman" w:hAnsi="Times New Roman"/>
          <w:i/>
          <w:color w:val="000000"/>
          <w:sz w:val="28"/>
          <w:szCs w:val="28"/>
        </w:rPr>
        <w:t>Учебная клинико-фармакологическая карта:</w:t>
      </w:r>
      <w:r w:rsidR="00822014" w:rsidRPr="00D120AA">
        <w:rPr>
          <w:rFonts w:ascii="Times New Roman" w:hAnsi="Times New Roman"/>
          <w:i/>
          <w:color w:val="000000"/>
          <w:sz w:val="28"/>
          <w:szCs w:val="28"/>
        </w:rPr>
        <w:t xml:space="preserve"> схема </w:t>
      </w:r>
    </w:p>
    <w:p w14:paraId="705E1EAE" w14:textId="77777777" w:rsidR="00822014" w:rsidRPr="00D120AA" w:rsidRDefault="00822014" w:rsidP="00822014">
      <w:pPr>
        <w:ind w:left="360"/>
        <w:rPr>
          <w:sz w:val="28"/>
          <w:szCs w:val="28"/>
        </w:rPr>
      </w:pPr>
    </w:p>
    <w:p w14:paraId="65CBF36B" w14:textId="77777777" w:rsidR="00822014" w:rsidRPr="00D120AA" w:rsidRDefault="00822014" w:rsidP="0082201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                      Клинико-фармакологическая карта</w:t>
      </w:r>
    </w:p>
    <w:p w14:paraId="5C463399" w14:textId="77777777" w:rsidR="00822014" w:rsidRPr="00D120AA" w:rsidRDefault="00822014" w:rsidP="0082201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ФИО больного</w:t>
      </w:r>
    </w:p>
    <w:p w14:paraId="0C366BB9" w14:textId="77777777" w:rsidR="00822014" w:rsidRPr="00D120AA" w:rsidRDefault="00822014" w:rsidP="0082201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Возраст, рост, вес</w:t>
      </w:r>
    </w:p>
    <w:p w14:paraId="1ECF4458" w14:textId="77777777" w:rsidR="00822014" w:rsidRPr="00D120AA" w:rsidRDefault="00822014" w:rsidP="0082201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Профессия</w:t>
      </w:r>
    </w:p>
    <w:p w14:paraId="107D96EC" w14:textId="77777777" w:rsidR="00822014" w:rsidRPr="00D120AA" w:rsidRDefault="00822014" w:rsidP="0082201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№ палаты</w:t>
      </w:r>
    </w:p>
    <w:p w14:paraId="3D13A2FE" w14:textId="77777777" w:rsidR="00822014" w:rsidRPr="00D120AA" w:rsidRDefault="00822014" w:rsidP="0082201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Дата поступления                  Дата выписки</w:t>
      </w:r>
    </w:p>
    <w:p w14:paraId="3560BA26" w14:textId="77777777" w:rsidR="00822014" w:rsidRPr="00D120AA" w:rsidRDefault="00822014" w:rsidP="00822014">
      <w:pPr>
        <w:ind w:left="360"/>
        <w:rPr>
          <w:sz w:val="28"/>
          <w:szCs w:val="28"/>
        </w:rPr>
      </w:pPr>
    </w:p>
    <w:p w14:paraId="5AD20F68" w14:textId="77777777" w:rsidR="00822014" w:rsidRPr="00D120AA" w:rsidRDefault="00822014" w:rsidP="00822014">
      <w:pPr>
        <w:ind w:left="360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Диагноз:</w:t>
      </w:r>
    </w:p>
    <w:p w14:paraId="47A5ED2F" w14:textId="77777777" w:rsidR="00822014" w:rsidRPr="00D120AA" w:rsidRDefault="00822014" w:rsidP="00822014">
      <w:pPr>
        <w:ind w:left="360"/>
        <w:jc w:val="right"/>
        <w:rPr>
          <w:sz w:val="28"/>
          <w:szCs w:val="28"/>
        </w:rPr>
      </w:pPr>
    </w:p>
    <w:p w14:paraId="43890D33" w14:textId="77777777" w:rsidR="00822014" w:rsidRPr="00D120AA" w:rsidRDefault="00822014" w:rsidP="00822014">
      <w:pPr>
        <w:ind w:left="360"/>
        <w:jc w:val="center"/>
        <w:rPr>
          <w:sz w:val="28"/>
          <w:szCs w:val="28"/>
        </w:rPr>
      </w:pPr>
    </w:p>
    <w:p w14:paraId="7BCC314B" w14:textId="77777777" w:rsidR="00822014" w:rsidRPr="00D120AA" w:rsidRDefault="00822014" w:rsidP="0082201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План карты</w:t>
      </w:r>
    </w:p>
    <w:p w14:paraId="638C0D4B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Краткий клинический анамнез (должен отражать все параметры диагноза и заканчиваться причиной госпитализации)</w:t>
      </w:r>
    </w:p>
    <w:p w14:paraId="0EE6EA9D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Аллергоанамнез и лекарственная непереносимость</w:t>
      </w:r>
    </w:p>
    <w:p w14:paraId="4BC33FE2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Лечение до поступления в стационар (препарат, доза, длительность приема, эффективность, побочные эффекты)</w:t>
      </w:r>
    </w:p>
    <w:p w14:paraId="1C769972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Дневники курации</w:t>
      </w:r>
    </w:p>
    <w:p w14:paraId="0CE963D0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Результаты дополнительных методов исследования (должны отражать динамику показателей в процессе лечения; после каждого лабораторного анализа делать заключение)</w:t>
      </w:r>
    </w:p>
    <w:p w14:paraId="70A6DB48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Фармакотерапия (из листа назначения доктора) – оформляется в виде таблицы</w:t>
      </w:r>
    </w:p>
    <w:p w14:paraId="4C374640" w14:textId="77777777" w:rsidR="00822014" w:rsidRPr="00D120AA" w:rsidRDefault="00822014" w:rsidP="00822014">
      <w:pPr>
        <w:ind w:left="360"/>
        <w:jc w:val="both"/>
        <w:rPr>
          <w:sz w:val="28"/>
          <w:szCs w:val="28"/>
        </w:rPr>
      </w:pP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086"/>
        <w:gridCol w:w="1087"/>
        <w:gridCol w:w="739"/>
        <w:gridCol w:w="855"/>
        <w:gridCol w:w="1087"/>
        <w:gridCol w:w="1203"/>
        <w:gridCol w:w="855"/>
        <w:gridCol w:w="624"/>
        <w:gridCol w:w="1029"/>
      </w:tblGrid>
      <w:tr w:rsidR="00822014" w:rsidRPr="00D120AA" w14:paraId="12CDBFB6" w14:textId="77777777" w:rsidTr="001B13E4">
        <w:trPr>
          <w:jc w:val="center"/>
        </w:trPr>
        <w:tc>
          <w:tcPr>
            <w:tcW w:w="994" w:type="dxa"/>
            <w:shd w:val="clear" w:color="auto" w:fill="auto"/>
          </w:tcPr>
          <w:p w14:paraId="7F8EF111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Название препарата (основные синонимы, состав)</w:t>
            </w:r>
          </w:p>
        </w:tc>
        <w:tc>
          <w:tcPr>
            <w:tcW w:w="1111" w:type="dxa"/>
            <w:shd w:val="clear" w:color="auto" w:fill="auto"/>
          </w:tcPr>
          <w:p w14:paraId="29C327FE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Доза в табл.(амп.или капс.)</w:t>
            </w:r>
          </w:p>
        </w:tc>
        <w:tc>
          <w:tcPr>
            <w:tcW w:w="1112" w:type="dxa"/>
            <w:shd w:val="clear" w:color="auto" w:fill="auto"/>
          </w:tcPr>
          <w:p w14:paraId="3EE1F6D8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Разовая доза в гр. или мг.</w:t>
            </w:r>
          </w:p>
        </w:tc>
        <w:tc>
          <w:tcPr>
            <w:tcW w:w="754" w:type="dxa"/>
            <w:shd w:val="clear" w:color="auto" w:fill="auto"/>
          </w:tcPr>
          <w:p w14:paraId="7DC77F74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Крат-</w:t>
            </w:r>
          </w:p>
          <w:p w14:paraId="69716DD0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ность приема</w:t>
            </w:r>
          </w:p>
        </w:tc>
        <w:tc>
          <w:tcPr>
            <w:tcW w:w="873" w:type="dxa"/>
            <w:shd w:val="clear" w:color="auto" w:fill="auto"/>
          </w:tcPr>
          <w:p w14:paraId="3F8EBB53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Суточн. доза</w:t>
            </w:r>
          </w:p>
        </w:tc>
        <w:tc>
          <w:tcPr>
            <w:tcW w:w="1112" w:type="dxa"/>
            <w:shd w:val="clear" w:color="auto" w:fill="auto"/>
          </w:tcPr>
          <w:p w14:paraId="61B5352B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Особен.-ти  приема(путь, скорость, связь с приемом пищи, разведение)</w:t>
            </w:r>
          </w:p>
        </w:tc>
        <w:tc>
          <w:tcPr>
            <w:tcW w:w="1231" w:type="dxa"/>
            <w:shd w:val="clear" w:color="auto" w:fill="auto"/>
          </w:tcPr>
          <w:p w14:paraId="7FC5A08A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Дата назначен.</w:t>
            </w:r>
          </w:p>
        </w:tc>
        <w:tc>
          <w:tcPr>
            <w:tcW w:w="873" w:type="dxa"/>
            <w:shd w:val="clear" w:color="auto" w:fill="auto"/>
          </w:tcPr>
          <w:p w14:paraId="5BACB9E1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Дата отмены</w:t>
            </w:r>
          </w:p>
        </w:tc>
        <w:tc>
          <w:tcPr>
            <w:tcW w:w="635" w:type="dxa"/>
            <w:shd w:val="clear" w:color="auto" w:fill="auto"/>
          </w:tcPr>
          <w:p w14:paraId="0C63CE60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Длит. курса</w:t>
            </w:r>
          </w:p>
        </w:tc>
        <w:tc>
          <w:tcPr>
            <w:tcW w:w="1052" w:type="dxa"/>
            <w:shd w:val="clear" w:color="auto" w:fill="auto"/>
          </w:tcPr>
          <w:p w14:paraId="6BF0DFFC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Согласны ли вы с назнач.</w:t>
            </w:r>
          </w:p>
        </w:tc>
      </w:tr>
      <w:tr w:rsidR="00822014" w:rsidRPr="00D120AA" w14:paraId="560E4A97" w14:textId="77777777" w:rsidTr="001B13E4">
        <w:trPr>
          <w:jc w:val="center"/>
        </w:trPr>
        <w:tc>
          <w:tcPr>
            <w:tcW w:w="994" w:type="dxa"/>
            <w:shd w:val="clear" w:color="auto" w:fill="auto"/>
          </w:tcPr>
          <w:p w14:paraId="7A4051A6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1.Энам</w:t>
            </w:r>
          </w:p>
        </w:tc>
        <w:tc>
          <w:tcPr>
            <w:tcW w:w="1111" w:type="dxa"/>
            <w:shd w:val="clear" w:color="auto" w:fill="auto"/>
          </w:tcPr>
          <w:p w14:paraId="108957C6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10 мг</w:t>
            </w:r>
          </w:p>
        </w:tc>
        <w:tc>
          <w:tcPr>
            <w:tcW w:w="1112" w:type="dxa"/>
            <w:shd w:val="clear" w:color="auto" w:fill="auto"/>
          </w:tcPr>
          <w:p w14:paraId="7FF9142D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5мг (1\2 таб.)</w:t>
            </w:r>
          </w:p>
        </w:tc>
        <w:tc>
          <w:tcPr>
            <w:tcW w:w="754" w:type="dxa"/>
            <w:shd w:val="clear" w:color="auto" w:fill="auto"/>
          </w:tcPr>
          <w:p w14:paraId="11880CF8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2 раза в сут.</w:t>
            </w:r>
          </w:p>
        </w:tc>
        <w:tc>
          <w:tcPr>
            <w:tcW w:w="873" w:type="dxa"/>
            <w:shd w:val="clear" w:color="auto" w:fill="auto"/>
          </w:tcPr>
          <w:p w14:paraId="2B663B12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10 мг</w:t>
            </w:r>
          </w:p>
        </w:tc>
        <w:tc>
          <w:tcPr>
            <w:tcW w:w="1112" w:type="dxa"/>
            <w:shd w:val="clear" w:color="auto" w:fill="auto"/>
          </w:tcPr>
          <w:p w14:paraId="0BF4E521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shd w:val="clear" w:color="auto" w:fill="auto"/>
          </w:tcPr>
          <w:p w14:paraId="4D06D052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1.02.</w:t>
            </w:r>
          </w:p>
        </w:tc>
        <w:tc>
          <w:tcPr>
            <w:tcW w:w="873" w:type="dxa"/>
            <w:shd w:val="clear" w:color="auto" w:fill="auto"/>
          </w:tcPr>
          <w:p w14:paraId="1972AF82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10 .02</w:t>
            </w:r>
          </w:p>
        </w:tc>
        <w:tc>
          <w:tcPr>
            <w:tcW w:w="635" w:type="dxa"/>
            <w:shd w:val="clear" w:color="auto" w:fill="auto"/>
          </w:tcPr>
          <w:p w14:paraId="5FC3E045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10дней</w:t>
            </w:r>
          </w:p>
        </w:tc>
        <w:tc>
          <w:tcPr>
            <w:tcW w:w="1052" w:type="dxa"/>
            <w:shd w:val="clear" w:color="auto" w:fill="auto"/>
          </w:tcPr>
          <w:p w14:paraId="787FB34B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да</w:t>
            </w:r>
          </w:p>
        </w:tc>
      </w:tr>
      <w:tr w:rsidR="00822014" w:rsidRPr="00D120AA" w14:paraId="6DE804E9" w14:textId="77777777" w:rsidTr="001B13E4">
        <w:trPr>
          <w:jc w:val="center"/>
        </w:trPr>
        <w:tc>
          <w:tcPr>
            <w:tcW w:w="994" w:type="dxa"/>
            <w:shd w:val="clear" w:color="auto" w:fill="auto"/>
          </w:tcPr>
          <w:p w14:paraId="7D5076EA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2.</w:t>
            </w:r>
          </w:p>
        </w:tc>
        <w:tc>
          <w:tcPr>
            <w:tcW w:w="1111" w:type="dxa"/>
            <w:shd w:val="clear" w:color="auto" w:fill="auto"/>
          </w:tcPr>
          <w:p w14:paraId="12EEFD13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14:paraId="756F845C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14:paraId="5235C20B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14:paraId="73620D50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14:paraId="13A5B6CB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57623F9E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14:paraId="6F2F813D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0C7DF022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5671FC47" w14:textId="77777777" w:rsidR="00822014" w:rsidRPr="00D120AA" w:rsidRDefault="00822014" w:rsidP="001B13E4">
            <w:pPr>
              <w:jc w:val="both"/>
              <w:rPr>
                <w:sz w:val="28"/>
                <w:szCs w:val="28"/>
              </w:rPr>
            </w:pPr>
          </w:p>
        </w:tc>
      </w:tr>
    </w:tbl>
    <w:p w14:paraId="791145AB" w14:textId="77777777" w:rsidR="00822014" w:rsidRPr="00D120AA" w:rsidRDefault="00822014" w:rsidP="00822014">
      <w:pPr>
        <w:ind w:left="360"/>
        <w:jc w:val="both"/>
        <w:rPr>
          <w:sz w:val="28"/>
          <w:szCs w:val="28"/>
        </w:rPr>
      </w:pPr>
    </w:p>
    <w:p w14:paraId="26AAA809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Оценка эффективности принимаемых лекарственных средств (по клинике, лабораторным и инструментальным методам обследования)</w:t>
      </w:r>
    </w:p>
    <w:p w14:paraId="7BFD1EEF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Предложения по повышению эффективности фармакотерапии с учетом фармакодинамики и фармакокинетики лекарственных средств</w:t>
      </w:r>
    </w:p>
    <w:p w14:paraId="3898A379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Обоснование выбора препарата с учетом фарма</w:t>
      </w:r>
      <w:r w:rsidR="009C0CC8" w:rsidRPr="00D120AA">
        <w:rPr>
          <w:sz w:val="28"/>
          <w:szCs w:val="28"/>
        </w:rPr>
        <w:t>кокинетики и фармакодинамики (</w:t>
      </w:r>
      <w:r w:rsidRPr="00D120AA">
        <w:rPr>
          <w:sz w:val="28"/>
          <w:szCs w:val="28"/>
        </w:rPr>
        <w:t xml:space="preserve"> </w:t>
      </w:r>
      <w:r w:rsidR="009C0CC8" w:rsidRPr="00D120AA">
        <w:rPr>
          <w:sz w:val="28"/>
          <w:szCs w:val="28"/>
        </w:rPr>
        <w:t xml:space="preserve">официальная инструкция  из государственного реестра ЛС, </w:t>
      </w:r>
      <w:r w:rsidRPr="00D120AA">
        <w:rPr>
          <w:sz w:val="28"/>
          <w:szCs w:val="28"/>
        </w:rPr>
        <w:t>справоч</w:t>
      </w:r>
      <w:r w:rsidR="009C0CC8" w:rsidRPr="00D120AA">
        <w:rPr>
          <w:sz w:val="28"/>
          <w:szCs w:val="28"/>
        </w:rPr>
        <w:t>ников Видаля</w:t>
      </w:r>
      <w:r w:rsidRPr="00D120AA">
        <w:rPr>
          <w:sz w:val="28"/>
          <w:szCs w:val="28"/>
        </w:rPr>
        <w:t>)</w:t>
      </w:r>
    </w:p>
    <w:p w14:paraId="52C41B1E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Взаимодействие лекарственных средств прогноз и механизмы</w:t>
      </w:r>
    </w:p>
    <w:p w14:paraId="485136A6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Побочные эффекты лекарственных препаратов</w:t>
      </w:r>
    </w:p>
    <w:p w14:paraId="6EAA5598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Побочные эффекты, выявленные у больного</w:t>
      </w:r>
      <w:r w:rsidRPr="00D120AA">
        <w:rPr>
          <w:b/>
          <w:sz w:val="28"/>
          <w:szCs w:val="28"/>
        </w:rPr>
        <w:t>.</w:t>
      </w:r>
    </w:p>
    <w:p w14:paraId="17A29983" w14:textId="77777777" w:rsidR="00822014" w:rsidRPr="00D120AA" w:rsidRDefault="00822014" w:rsidP="00D9069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Список используемой литературы и подпись</w:t>
      </w:r>
    </w:p>
    <w:p w14:paraId="53E802A4" w14:textId="77777777" w:rsidR="00822014" w:rsidRPr="00D120AA" w:rsidRDefault="00822014" w:rsidP="009C0CC8">
      <w:pPr>
        <w:jc w:val="both"/>
        <w:rPr>
          <w:sz w:val="28"/>
          <w:szCs w:val="28"/>
        </w:rPr>
      </w:pPr>
    </w:p>
    <w:p w14:paraId="06BA356F" w14:textId="77777777" w:rsidR="00F33EDE" w:rsidRPr="00D120AA" w:rsidRDefault="00F33EDE" w:rsidP="00F33EDE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30A08D5C" w14:textId="77777777" w:rsidR="00876450" w:rsidRPr="00D120AA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14:paraId="1A5BD871" w14:textId="77777777" w:rsidR="007E7400" w:rsidRPr="00D120AA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508B2E9B" w14:textId="77777777" w:rsidR="00453439" w:rsidRPr="00D120AA" w:rsidRDefault="00453439" w:rsidP="00453439">
      <w:pPr>
        <w:ind w:firstLine="709"/>
        <w:jc w:val="both"/>
        <w:rPr>
          <w:color w:val="000000"/>
          <w:sz w:val="28"/>
          <w:szCs w:val="28"/>
        </w:rPr>
      </w:pPr>
    </w:p>
    <w:p w14:paraId="0687DC0F" w14:textId="77777777" w:rsidR="00453439" w:rsidRPr="00D120AA" w:rsidRDefault="00453439" w:rsidP="00453439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 xml:space="preserve">Тема 1. </w:t>
      </w:r>
      <w:r w:rsidR="00F84891" w:rsidRPr="00D120AA">
        <w:rPr>
          <w:color w:val="000000"/>
          <w:sz w:val="28"/>
          <w:szCs w:val="28"/>
        </w:rPr>
        <w:t xml:space="preserve">Общие вопросы клинической фармакологии. </w:t>
      </w:r>
    </w:p>
    <w:p w14:paraId="2511E692" w14:textId="77777777" w:rsidR="00453439" w:rsidRPr="00D120AA" w:rsidRDefault="00453439" w:rsidP="00453439">
      <w:pPr>
        <w:jc w:val="both"/>
        <w:rPr>
          <w:i/>
          <w:color w:val="000000"/>
          <w:sz w:val="28"/>
          <w:szCs w:val="28"/>
        </w:rPr>
      </w:pPr>
    </w:p>
    <w:p w14:paraId="3AC72E94" w14:textId="77777777" w:rsidR="007E7400" w:rsidRPr="00D120AA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Форма(ы) текущего контроля</w:t>
      </w:r>
      <w:r w:rsidRPr="00D120AA">
        <w:rPr>
          <w:color w:val="000000"/>
          <w:sz w:val="28"/>
          <w:szCs w:val="28"/>
        </w:rPr>
        <w:t xml:space="preserve"> </w:t>
      </w:r>
      <w:r w:rsidRPr="00D120AA">
        <w:rPr>
          <w:b/>
          <w:color w:val="000000"/>
          <w:sz w:val="28"/>
          <w:szCs w:val="28"/>
        </w:rPr>
        <w:t>успеваемости</w:t>
      </w:r>
      <w:r w:rsidRPr="00D120AA">
        <w:rPr>
          <w:i/>
          <w:color w:val="000000"/>
          <w:sz w:val="28"/>
          <w:szCs w:val="28"/>
        </w:rPr>
        <w:t xml:space="preserve"> </w:t>
      </w:r>
      <w:r w:rsidR="008F36B8" w:rsidRPr="00D120AA">
        <w:rPr>
          <w:i/>
          <w:color w:val="000000"/>
          <w:sz w:val="28"/>
          <w:szCs w:val="28"/>
        </w:rPr>
        <w:t>(</w:t>
      </w:r>
      <w:r w:rsidR="0057024E" w:rsidRPr="00D120AA">
        <w:rPr>
          <w:i/>
          <w:color w:val="000000"/>
          <w:sz w:val="28"/>
          <w:szCs w:val="28"/>
        </w:rPr>
        <w:t>тестирование, устный</w:t>
      </w:r>
      <w:r w:rsidR="008B46B2">
        <w:rPr>
          <w:i/>
          <w:color w:val="000000"/>
          <w:sz w:val="28"/>
          <w:szCs w:val="28"/>
        </w:rPr>
        <w:t xml:space="preserve"> опрос и (или)</w:t>
      </w:r>
      <w:r w:rsidR="008F36B8" w:rsidRPr="00D120AA">
        <w:rPr>
          <w:i/>
          <w:color w:val="000000"/>
          <w:sz w:val="28"/>
          <w:szCs w:val="28"/>
        </w:rPr>
        <w:t xml:space="preserve">  решение проблемно-ситуационных задач).</w:t>
      </w:r>
    </w:p>
    <w:p w14:paraId="0652BECF" w14:textId="77777777" w:rsidR="004F33AE" w:rsidRPr="00D120AA" w:rsidRDefault="004F33A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2F6EB2EA" w14:textId="77777777" w:rsidR="004F33AE" w:rsidRPr="00D120AA" w:rsidRDefault="004F33AE" w:rsidP="004F33AE">
      <w:pPr>
        <w:jc w:val="both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</w:rPr>
        <w:t xml:space="preserve">          </w:t>
      </w:r>
      <w:r w:rsidRPr="00D120AA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14:paraId="44D278D3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1.Цель и задачи клинической фармакологии</w:t>
      </w:r>
    </w:p>
    <w:p w14:paraId="59720ADF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2.Определение фармакокинетики. Путь введения, механизм всасывания, характер связи с белками плазмы крови, биотрансформация в организме лекарственных средств,  феномен “первого прохождения”, распределение, клиренс, пути и скорость выведения, период полувыведения, биодоступность, биоэквивалентность. </w:t>
      </w:r>
    </w:p>
    <w:p w14:paraId="0717ED26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3. Особенности ФК ЛС в различные возрастные периоды (плод, период новорожденности, дети, у беременных и лакирующих женщин.</w:t>
      </w:r>
    </w:p>
    <w:p w14:paraId="3BF18001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4.Понятие о фармакодинамике. Понятия ФД, рецепторы, мессенджеры, механизм действия, селективность, стереоизомеры, полные и частичные агонисты и антагонисты. Терапевтический индекс, клинический эффект. </w:t>
      </w:r>
    </w:p>
    <w:p w14:paraId="3AC87EDB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5.Механизмы возникновения и методы прогнозирования развития побочных эффектов у больного (фармакодинамическое, токсическое, аллергическое, пара медикаментозное), особенности клинического проявления (по тяжести, распространенности и характеру поражения органов и систем).</w:t>
      </w:r>
    </w:p>
    <w:p w14:paraId="38B75EE4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6 Зависимость побочного действия лекарственных средств от пути введения, дозы, длительности их применения. Зависимость проявлений побочных действий лекарственных средств от возраста.</w:t>
      </w:r>
    </w:p>
    <w:p w14:paraId="6DC027AB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7.Принципы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проявлений.</w:t>
      </w:r>
    </w:p>
    <w:p w14:paraId="7FBEB8F6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8.Взаимодействие ЛС. Типы взаимодействия ЛС. Примеры.</w:t>
      </w:r>
    </w:p>
    <w:p w14:paraId="52CAC0A8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9. Фармакогенетика. Основные методологические подходы фармакогенетики. Научно-практические задачи фармакогенетики. Перспективы генотерапии.</w:t>
      </w:r>
    </w:p>
    <w:p w14:paraId="474DE0A5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10. Фармакоэкономика. Основные понятия. Виды фармакоэкономического анализа.</w:t>
      </w:r>
    </w:p>
    <w:p w14:paraId="11AFFE33" w14:textId="77777777" w:rsidR="004F33AE" w:rsidRPr="00D120AA" w:rsidRDefault="004F33AE" w:rsidP="004F33AE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11.</w:t>
      </w:r>
      <w:r w:rsidRPr="00D120AA">
        <w:rPr>
          <w:sz w:val="28"/>
          <w:szCs w:val="28"/>
        </w:rPr>
        <w:t xml:space="preserve"> </w:t>
      </w:r>
      <w:r w:rsidRPr="00D120AA">
        <w:rPr>
          <w:color w:val="000000"/>
          <w:sz w:val="28"/>
          <w:szCs w:val="28"/>
        </w:rPr>
        <w:t>Клинические исследования ЛС, виды клинических исследований</w:t>
      </w:r>
    </w:p>
    <w:p w14:paraId="27B79F5B" w14:textId="77777777" w:rsidR="004F33AE" w:rsidRPr="00D120AA" w:rsidRDefault="004F33AE" w:rsidP="004F33AE">
      <w:pPr>
        <w:jc w:val="both"/>
        <w:rPr>
          <w:b/>
          <w:color w:val="000000"/>
          <w:sz w:val="28"/>
          <w:szCs w:val="28"/>
          <w:u w:val="single"/>
        </w:rPr>
      </w:pPr>
    </w:p>
    <w:p w14:paraId="4A691BB5" w14:textId="77777777" w:rsidR="0057024E" w:rsidRPr="00D120AA" w:rsidRDefault="0057024E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3D58CAB1" w14:textId="77777777" w:rsidR="008F36B8" w:rsidRPr="00D120AA" w:rsidRDefault="007711D9" w:rsidP="004F33AE">
      <w:pPr>
        <w:ind w:firstLine="709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Т</w:t>
      </w:r>
      <w:r w:rsidR="008F36B8" w:rsidRPr="00D120AA">
        <w:rPr>
          <w:b/>
          <w:color w:val="000000"/>
          <w:sz w:val="28"/>
          <w:szCs w:val="28"/>
          <w:u w:val="single"/>
        </w:rPr>
        <w:t>естовые задания</w:t>
      </w:r>
    </w:p>
    <w:p w14:paraId="1264BD46" w14:textId="77777777" w:rsidR="007711D9" w:rsidRPr="00D120AA" w:rsidRDefault="007711D9" w:rsidP="007711D9">
      <w:pPr>
        <w:rPr>
          <w:sz w:val="28"/>
          <w:szCs w:val="28"/>
        </w:rPr>
      </w:pPr>
    </w:p>
    <w:p w14:paraId="3DBDD928" w14:textId="77777777" w:rsidR="007711D9" w:rsidRPr="00D120AA" w:rsidRDefault="007711D9" w:rsidP="00B610E6">
      <w:pPr>
        <w:numPr>
          <w:ilvl w:val="0"/>
          <w:numId w:val="2"/>
        </w:numPr>
        <w:rPr>
          <w:sz w:val="28"/>
          <w:szCs w:val="28"/>
        </w:rPr>
      </w:pPr>
      <w:r w:rsidRPr="00D120AA">
        <w:rPr>
          <w:sz w:val="28"/>
          <w:szCs w:val="28"/>
        </w:rPr>
        <w:t>Результатом высокой степени связывания препарата с белками плазмы является</w:t>
      </w:r>
      <w:r w:rsidRPr="00D120AA">
        <w:rPr>
          <w:sz w:val="28"/>
          <w:szCs w:val="28"/>
        </w:rPr>
        <w:sym w:font="Symbol" w:char="F03A"/>
      </w:r>
    </w:p>
    <w:p w14:paraId="3740AC3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увеличение биотрансформации в печени</w:t>
      </w:r>
    </w:p>
    <w:p w14:paraId="471CC920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увеличение Т1/2</w:t>
      </w:r>
    </w:p>
    <w:p w14:paraId="365C9B1B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повышение концентрации свободной фракции препарата</w:t>
      </w:r>
    </w:p>
    <w:p w14:paraId="19B7236B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уменьшение концентрации свободной фракции препарата</w:t>
      </w:r>
    </w:p>
    <w:p w14:paraId="21D673B9" w14:textId="77777777" w:rsidR="007711D9" w:rsidRPr="00D120AA" w:rsidRDefault="007711D9" w:rsidP="007711D9">
      <w:pPr>
        <w:rPr>
          <w:sz w:val="28"/>
          <w:szCs w:val="28"/>
        </w:rPr>
      </w:pPr>
    </w:p>
    <w:p w14:paraId="3B224E5C" w14:textId="77777777" w:rsidR="007711D9" w:rsidRPr="00D120AA" w:rsidRDefault="007711D9" w:rsidP="00B610E6">
      <w:pPr>
        <w:numPr>
          <w:ilvl w:val="0"/>
          <w:numId w:val="2"/>
        </w:numPr>
        <w:rPr>
          <w:sz w:val="28"/>
          <w:szCs w:val="28"/>
        </w:rPr>
      </w:pPr>
      <w:r w:rsidRPr="00D120AA">
        <w:rPr>
          <w:sz w:val="28"/>
          <w:szCs w:val="28"/>
        </w:rPr>
        <w:t>Какие препараты больше подвергаются метаболизму в печени</w:t>
      </w:r>
      <w:r w:rsidRPr="00D120AA">
        <w:rPr>
          <w:sz w:val="28"/>
          <w:szCs w:val="28"/>
        </w:rPr>
        <w:sym w:font="Symbol" w:char="F03A"/>
      </w:r>
    </w:p>
    <w:p w14:paraId="2E24E435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липофильные</w:t>
      </w:r>
    </w:p>
    <w:p w14:paraId="5853955A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гидрофильные</w:t>
      </w:r>
    </w:p>
    <w:p w14:paraId="19957E35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липофобные</w:t>
      </w:r>
    </w:p>
    <w:p w14:paraId="171768EF" w14:textId="77777777" w:rsidR="007711D9" w:rsidRPr="00D120AA" w:rsidRDefault="007711D9" w:rsidP="007711D9">
      <w:pPr>
        <w:rPr>
          <w:sz w:val="28"/>
          <w:szCs w:val="28"/>
        </w:rPr>
      </w:pPr>
    </w:p>
    <w:p w14:paraId="78215CB5" w14:textId="77777777" w:rsidR="007711D9" w:rsidRPr="00D120AA" w:rsidRDefault="007711D9" w:rsidP="00B610E6">
      <w:pPr>
        <w:numPr>
          <w:ilvl w:val="0"/>
          <w:numId w:val="2"/>
        </w:numPr>
        <w:rPr>
          <w:sz w:val="28"/>
          <w:szCs w:val="28"/>
        </w:rPr>
      </w:pPr>
      <w:r w:rsidRPr="00D120AA">
        <w:rPr>
          <w:sz w:val="28"/>
          <w:szCs w:val="28"/>
        </w:rPr>
        <w:t>Препараты, оказывающие однонаправленное действие, называются</w:t>
      </w:r>
      <w:r w:rsidRPr="00D120AA">
        <w:rPr>
          <w:sz w:val="28"/>
          <w:szCs w:val="28"/>
        </w:rPr>
        <w:sym w:font="Symbol" w:char="F03A"/>
      </w:r>
    </w:p>
    <w:p w14:paraId="32EE7B53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агонистами</w:t>
      </w:r>
    </w:p>
    <w:p w14:paraId="01FDE47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синергистами</w:t>
      </w:r>
    </w:p>
    <w:p w14:paraId="04325D62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антагонистами</w:t>
      </w:r>
    </w:p>
    <w:p w14:paraId="1B353C44" w14:textId="77777777" w:rsidR="007711D9" w:rsidRPr="00D120AA" w:rsidRDefault="007711D9" w:rsidP="007711D9">
      <w:pPr>
        <w:rPr>
          <w:sz w:val="28"/>
          <w:szCs w:val="28"/>
        </w:rPr>
      </w:pPr>
    </w:p>
    <w:p w14:paraId="6455C7FF" w14:textId="77777777" w:rsidR="007711D9" w:rsidRPr="00D120AA" w:rsidRDefault="007711D9" w:rsidP="00B610E6">
      <w:pPr>
        <w:numPr>
          <w:ilvl w:val="0"/>
          <w:numId w:val="2"/>
        </w:num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Какие факторы влияют на период полувыведения</w:t>
      </w:r>
      <w:r w:rsidRPr="00D120AA">
        <w:rPr>
          <w:sz w:val="28"/>
          <w:szCs w:val="28"/>
        </w:rPr>
        <w:sym w:font="Symbol" w:char="F03A"/>
      </w:r>
    </w:p>
    <w:p w14:paraId="49E66148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почечный и печеночный клиренс</w:t>
      </w:r>
    </w:p>
    <w:p w14:paraId="262EEF02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биодоступность</w:t>
      </w:r>
    </w:p>
    <w:p w14:paraId="7193F01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скорость распределения</w:t>
      </w:r>
    </w:p>
    <w:p w14:paraId="536FD1A4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связь с белком</w:t>
      </w:r>
    </w:p>
    <w:p w14:paraId="03CA6E80" w14:textId="77777777" w:rsidR="007711D9" w:rsidRPr="00D120AA" w:rsidRDefault="007711D9" w:rsidP="007711D9">
      <w:pPr>
        <w:rPr>
          <w:sz w:val="28"/>
          <w:szCs w:val="28"/>
        </w:rPr>
      </w:pPr>
    </w:p>
    <w:p w14:paraId="07FDE9E3" w14:textId="77777777" w:rsidR="007711D9" w:rsidRPr="00D120AA" w:rsidRDefault="007711D9" w:rsidP="00B610E6">
      <w:pPr>
        <w:numPr>
          <w:ilvl w:val="0"/>
          <w:numId w:val="2"/>
        </w:numPr>
        <w:rPr>
          <w:sz w:val="28"/>
          <w:szCs w:val="28"/>
        </w:rPr>
      </w:pPr>
      <w:r w:rsidRPr="00D120AA">
        <w:rPr>
          <w:sz w:val="28"/>
          <w:szCs w:val="28"/>
        </w:rPr>
        <w:t>Биодоступность - это</w:t>
      </w:r>
      <w:r w:rsidRPr="00D120AA">
        <w:rPr>
          <w:sz w:val="28"/>
          <w:szCs w:val="28"/>
        </w:rPr>
        <w:sym w:font="Symbol" w:char="F03A"/>
      </w:r>
    </w:p>
    <w:p w14:paraId="33026496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процент вещества, выделенного из организма</w:t>
      </w:r>
    </w:p>
    <w:p w14:paraId="7DD98E0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процент вещества, достигшего системного кровотока</w:t>
      </w:r>
    </w:p>
    <w:p w14:paraId="1E2AA3F2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эффективная доза препарата, оказывающая оптимальный терапевтический эффект</w:t>
      </w:r>
    </w:p>
    <w:p w14:paraId="64E04910" w14:textId="77777777" w:rsidR="007711D9" w:rsidRPr="00D120AA" w:rsidRDefault="007711D9" w:rsidP="007711D9">
      <w:pPr>
        <w:rPr>
          <w:sz w:val="28"/>
          <w:szCs w:val="28"/>
        </w:rPr>
      </w:pPr>
    </w:p>
    <w:p w14:paraId="0B5FD5F7" w14:textId="77777777" w:rsidR="007711D9" w:rsidRPr="00D120AA" w:rsidRDefault="007711D9" w:rsidP="00B610E6">
      <w:pPr>
        <w:numPr>
          <w:ilvl w:val="0"/>
          <w:numId w:val="2"/>
        </w:numPr>
        <w:rPr>
          <w:sz w:val="28"/>
          <w:szCs w:val="28"/>
        </w:rPr>
      </w:pPr>
      <w:r w:rsidRPr="00D120AA">
        <w:rPr>
          <w:sz w:val="28"/>
          <w:szCs w:val="28"/>
        </w:rPr>
        <w:t>От чего зависит биодоступность</w:t>
      </w:r>
      <w:r w:rsidRPr="00D120AA">
        <w:rPr>
          <w:sz w:val="28"/>
          <w:szCs w:val="28"/>
        </w:rPr>
        <w:sym w:font="Symbol" w:char="F03A"/>
      </w:r>
    </w:p>
    <w:p w14:paraId="76A00E76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всасывания и связи с белком</w:t>
      </w:r>
    </w:p>
    <w:p w14:paraId="7557CBBC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всасывания и пресистемного метаболизма</w:t>
      </w:r>
    </w:p>
    <w:p w14:paraId="442FE9B3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экскреции почками и биотрансформации в печени</w:t>
      </w:r>
    </w:p>
    <w:p w14:paraId="7D256259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объема распределения</w:t>
      </w:r>
    </w:p>
    <w:p w14:paraId="1E3AE6D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Д. всего вышеперечисленного</w:t>
      </w:r>
    </w:p>
    <w:p w14:paraId="54B7BA46" w14:textId="77777777" w:rsidR="007711D9" w:rsidRPr="00D120AA" w:rsidRDefault="007711D9" w:rsidP="001E7184">
      <w:pPr>
        <w:rPr>
          <w:b/>
          <w:sz w:val="28"/>
          <w:szCs w:val="28"/>
        </w:rPr>
      </w:pPr>
    </w:p>
    <w:p w14:paraId="2771F14A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7.</w:t>
      </w:r>
      <w:r w:rsidR="007711D9" w:rsidRPr="00D120AA">
        <w:rPr>
          <w:sz w:val="28"/>
          <w:szCs w:val="28"/>
        </w:rPr>
        <w:t>На почечную экскрецию влияют</w:t>
      </w:r>
      <w:r w:rsidR="007711D9" w:rsidRPr="00D120AA">
        <w:rPr>
          <w:sz w:val="28"/>
          <w:szCs w:val="28"/>
        </w:rPr>
        <w:sym w:font="Symbol" w:char="F03A"/>
      </w:r>
    </w:p>
    <w:p w14:paraId="59425FE6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уровень клубочковой фильтрации</w:t>
      </w:r>
    </w:p>
    <w:p w14:paraId="6265E759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уровень канальцевой реабсорбции</w:t>
      </w:r>
    </w:p>
    <w:p w14:paraId="7A6937A4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уровень канальцевой секреции</w:t>
      </w:r>
    </w:p>
    <w:p w14:paraId="31888783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все вышеперечисленное</w:t>
      </w:r>
    </w:p>
    <w:p w14:paraId="5DC38D05" w14:textId="77777777" w:rsidR="007711D9" w:rsidRPr="00D120AA" w:rsidRDefault="007711D9" w:rsidP="007711D9">
      <w:pPr>
        <w:rPr>
          <w:sz w:val="28"/>
          <w:szCs w:val="28"/>
        </w:rPr>
      </w:pPr>
    </w:p>
    <w:p w14:paraId="3205F041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8.</w:t>
      </w:r>
      <w:r w:rsidR="007711D9" w:rsidRPr="00D120AA">
        <w:rPr>
          <w:sz w:val="28"/>
          <w:szCs w:val="28"/>
        </w:rPr>
        <w:t>Что является результатом биотрансформации лекарств в печени</w:t>
      </w:r>
      <w:r w:rsidR="007711D9" w:rsidRPr="00D120AA">
        <w:rPr>
          <w:sz w:val="28"/>
          <w:szCs w:val="28"/>
        </w:rPr>
        <w:sym w:font="Symbol" w:char="F03A"/>
      </w:r>
    </w:p>
    <w:p w14:paraId="28DEB59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образование активных метаболитов</w:t>
      </w:r>
    </w:p>
    <w:p w14:paraId="02EA5D99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образование неактивных метаболитов</w:t>
      </w:r>
    </w:p>
    <w:p w14:paraId="741558F9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образование токсических продуктов</w:t>
      </w:r>
    </w:p>
    <w:p w14:paraId="7203309B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инактивация препарата</w:t>
      </w:r>
    </w:p>
    <w:p w14:paraId="7F6CADA8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Д. все вышеперечисленное</w:t>
      </w:r>
    </w:p>
    <w:p w14:paraId="074EEFE9" w14:textId="77777777" w:rsidR="007711D9" w:rsidRPr="00D120AA" w:rsidRDefault="007711D9" w:rsidP="007711D9">
      <w:pPr>
        <w:rPr>
          <w:sz w:val="28"/>
          <w:szCs w:val="28"/>
        </w:rPr>
      </w:pPr>
    </w:p>
    <w:p w14:paraId="7A566414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9.</w:t>
      </w:r>
      <w:r w:rsidR="007711D9" w:rsidRPr="00D120AA">
        <w:rPr>
          <w:sz w:val="28"/>
          <w:szCs w:val="28"/>
        </w:rPr>
        <w:t>Биотрансформация препарата приводит к</w:t>
      </w:r>
      <w:r w:rsidR="007711D9" w:rsidRPr="00D120AA">
        <w:rPr>
          <w:sz w:val="28"/>
          <w:szCs w:val="28"/>
        </w:rPr>
        <w:sym w:font="Symbol" w:char="F03A"/>
      </w:r>
    </w:p>
    <w:p w14:paraId="5F4A5A6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меньшей степени ионизации</w:t>
      </w:r>
    </w:p>
    <w:p w14:paraId="427C483D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увеличению связывания с белком</w:t>
      </w:r>
    </w:p>
    <w:p w14:paraId="34EC25ED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меньшей жирорасворимости</w:t>
      </w:r>
    </w:p>
    <w:p w14:paraId="6277BFCD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снижению связывания с белком</w:t>
      </w:r>
    </w:p>
    <w:p w14:paraId="2705F8FC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Д. всему вышеперечисленному</w:t>
      </w:r>
    </w:p>
    <w:p w14:paraId="2B2DA966" w14:textId="77777777" w:rsidR="007711D9" w:rsidRPr="00D120AA" w:rsidRDefault="007711D9" w:rsidP="007711D9">
      <w:pPr>
        <w:rPr>
          <w:sz w:val="28"/>
          <w:szCs w:val="28"/>
        </w:rPr>
      </w:pPr>
    </w:p>
    <w:p w14:paraId="11C87D55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10.</w:t>
      </w:r>
      <w:r w:rsidR="007711D9" w:rsidRPr="00D120AA">
        <w:rPr>
          <w:sz w:val="28"/>
          <w:szCs w:val="28"/>
        </w:rPr>
        <w:t>Более высокий уровень концентрации препарата в плазме крови при сублингвальном применении, чем при пероральном объясняется тем, что</w:t>
      </w:r>
      <w:r w:rsidR="007711D9" w:rsidRPr="00D120AA">
        <w:rPr>
          <w:sz w:val="28"/>
          <w:szCs w:val="28"/>
        </w:rPr>
        <w:sym w:font="Symbol" w:char="F03A"/>
      </w:r>
    </w:p>
    <w:p w14:paraId="537CE019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лекарства не подвергаются пресистемному метаболизму</w:t>
      </w:r>
    </w:p>
    <w:p w14:paraId="78ADFE1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лекарства не связываются с белками плазмы</w:t>
      </w:r>
    </w:p>
    <w:p w14:paraId="45F99E7C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лекарства не связываются с иканями</w:t>
      </w:r>
    </w:p>
    <w:p w14:paraId="1441C4B4" w14:textId="77777777" w:rsidR="007711D9" w:rsidRPr="00D120AA" w:rsidRDefault="007711D9" w:rsidP="007711D9">
      <w:pPr>
        <w:rPr>
          <w:sz w:val="28"/>
          <w:szCs w:val="28"/>
        </w:rPr>
      </w:pPr>
    </w:p>
    <w:p w14:paraId="3A23F612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11.</w:t>
      </w:r>
      <w:r w:rsidR="007711D9" w:rsidRPr="00D120AA">
        <w:rPr>
          <w:sz w:val="28"/>
          <w:szCs w:val="28"/>
        </w:rPr>
        <w:t>Эффекты препарата, развивающиеся независимо от дозы и его механизма действия, называются</w:t>
      </w:r>
      <w:r w:rsidR="007711D9" w:rsidRPr="00D120AA">
        <w:rPr>
          <w:sz w:val="28"/>
          <w:szCs w:val="28"/>
        </w:rPr>
        <w:sym w:font="Symbol" w:char="F03A"/>
      </w:r>
    </w:p>
    <w:p w14:paraId="10A3F1B9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токсические</w:t>
      </w:r>
    </w:p>
    <w:p w14:paraId="7C7D103C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аллергические</w:t>
      </w:r>
    </w:p>
    <w:p w14:paraId="64E4B951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фармакодинамические</w:t>
      </w:r>
    </w:p>
    <w:p w14:paraId="35A64B71" w14:textId="77777777" w:rsidR="007711D9" w:rsidRPr="00D120AA" w:rsidRDefault="007711D9" w:rsidP="007711D9">
      <w:pPr>
        <w:rPr>
          <w:sz w:val="28"/>
          <w:szCs w:val="28"/>
        </w:rPr>
      </w:pPr>
    </w:p>
    <w:p w14:paraId="47A900EC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12.</w:t>
      </w:r>
      <w:r w:rsidR="007711D9" w:rsidRPr="00D120AA">
        <w:rPr>
          <w:sz w:val="28"/>
          <w:szCs w:val="28"/>
        </w:rPr>
        <w:t>Высокий объем распределения свидетельствует</w:t>
      </w:r>
      <w:r w:rsidR="007711D9" w:rsidRPr="00D120AA">
        <w:rPr>
          <w:sz w:val="28"/>
          <w:szCs w:val="28"/>
        </w:rPr>
        <w:sym w:font="Symbol" w:char="F03A"/>
      </w:r>
    </w:p>
    <w:p w14:paraId="3995338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о высоких концентрациях свободного препарата в плазме</w:t>
      </w:r>
    </w:p>
    <w:p w14:paraId="2BE69B0F" w14:textId="77777777" w:rsidR="007711D9" w:rsidRPr="00D120AA" w:rsidRDefault="007711D9" w:rsidP="007711D9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Б. о высоких концентрациях препарата в тканях</w:t>
      </w:r>
    </w:p>
    <w:p w14:paraId="48D76032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В. о низких концентрациях свободного препарата в плазме </w:t>
      </w:r>
    </w:p>
    <w:p w14:paraId="09923E87" w14:textId="77777777" w:rsidR="007711D9" w:rsidRPr="00D120AA" w:rsidRDefault="007711D9" w:rsidP="007711D9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Г. о низких концентрациях препарата в тканях</w:t>
      </w:r>
    </w:p>
    <w:p w14:paraId="4A7564C9" w14:textId="77777777" w:rsidR="007711D9" w:rsidRPr="00D120AA" w:rsidRDefault="007711D9" w:rsidP="007711D9">
      <w:pPr>
        <w:outlineLvl w:val="0"/>
        <w:rPr>
          <w:b/>
          <w:sz w:val="28"/>
          <w:szCs w:val="28"/>
        </w:rPr>
      </w:pPr>
    </w:p>
    <w:p w14:paraId="14A83F26" w14:textId="77777777" w:rsidR="007711D9" w:rsidRPr="00D120AA" w:rsidRDefault="007711D9" w:rsidP="007711D9">
      <w:pPr>
        <w:rPr>
          <w:sz w:val="28"/>
          <w:szCs w:val="28"/>
        </w:rPr>
      </w:pPr>
    </w:p>
    <w:p w14:paraId="158B5D43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13.</w:t>
      </w:r>
      <w:r w:rsidR="007711D9" w:rsidRPr="00D120AA">
        <w:rPr>
          <w:sz w:val="28"/>
          <w:szCs w:val="28"/>
        </w:rPr>
        <w:t>Если комбинированный эффект двух лекарств меньше суммы из отдельных эффектов, то это называется</w:t>
      </w:r>
      <w:r w:rsidR="007711D9" w:rsidRPr="00D120AA">
        <w:rPr>
          <w:sz w:val="28"/>
          <w:szCs w:val="28"/>
        </w:rPr>
        <w:sym w:font="Symbol" w:char="F03A"/>
      </w:r>
    </w:p>
    <w:p w14:paraId="1E859F9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А.сенситизация </w:t>
      </w:r>
    </w:p>
    <w:p w14:paraId="074946CB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суммарный эффект</w:t>
      </w:r>
    </w:p>
    <w:p w14:paraId="212D9DC8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аддитивный эффект</w:t>
      </w:r>
    </w:p>
    <w:p w14:paraId="6E0AD8CC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потенцирование</w:t>
      </w:r>
    </w:p>
    <w:p w14:paraId="312BED77" w14:textId="77777777" w:rsidR="007711D9" w:rsidRPr="00D120AA" w:rsidRDefault="007711D9" w:rsidP="007711D9">
      <w:pPr>
        <w:rPr>
          <w:sz w:val="28"/>
          <w:szCs w:val="28"/>
        </w:rPr>
      </w:pPr>
    </w:p>
    <w:p w14:paraId="7D41C2AC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14.</w:t>
      </w:r>
      <w:r w:rsidR="007711D9" w:rsidRPr="00D120AA">
        <w:rPr>
          <w:sz w:val="28"/>
          <w:szCs w:val="28"/>
        </w:rPr>
        <w:t>Как изменится Т1/2 для гидрофильных препаратов при заболеваниях печени</w:t>
      </w:r>
      <w:r w:rsidR="007711D9" w:rsidRPr="00D120AA">
        <w:rPr>
          <w:sz w:val="28"/>
          <w:szCs w:val="28"/>
        </w:rPr>
        <w:sym w:font="Symbol" w:char="F03A"/>
      </w:r>
    </w:p>
    <w:p w14:paraId="5ED63585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увеличивается</w:t>
      </w:r>
    </w:p>
    <w:p w14:paraId="5AD0250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Б. уменьшается </w:t>
      </w:r>
    </w:p>
    <w:p w14:paraId="7E29651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В. не изменяется </w:t>
      </w:r>
    </w:p>
    <w:p w14:paraId="1518249C" w14:textId="77777777" w:rsidR="007711D9" w:rsidRPr="00D120AA" w:rsidRDefault="007711D9" w:rsidP="007711D9">
      <w:pPr>
        <w:rPr>
          <w:sz w:val="28"/>
          <w:szCs w:val="28"/>
        </w:rPr>
      </w:pPr>
    </w:p>
    <w:p w14:paraId="5A4134E2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15.</w:t>
      </w:r>
      <w:r w:rsidR="007711D9" w:rsidRPr="00D120AA">
        <w:rPr>
          <w:sz w:val="28"/>
          <w:szCs w:val="28"/>
        </w:rPr>
        <w:t>Ингибитором печеночного метаболизма является</w:t>
      </w:r>
      <w:r w:rsidR="007711D9" w:rsidRPr="00D120AA">
        <w:rPr>
          <w:sz w:val="28"/>
          <w:szCs w:val="28"/>
        </w:rPr>
        <w:sym w:font="Symbol" w:char="F03A"/>
      </w:r>
    </w:p>
    <w:p w14:paraId="1296B57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циметидин</w:t>
      </w:r>
    </w:p>
    <w:p w14:paraId="3ABD7220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нитраты</w:t>
      </w:r>
    </w:p>
    <w:p w14:paraId="10CFF6D1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рифампицин</w:t>
      </w:r>
    </w:p>
    <w:p w14:paraId="153C6474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фенобарбитал</w:t>
      </w:r>
    </w:p>
    <w:p w14:paraId="48E6764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Д. все вышеперечисленное</w:t>
      </w:r>
    </w:p>
    <w:p w14:paraId="4C546E37" w14:textId="77777777" w:rsidR="007711D9" w:rsidRPr="00D120AA" w:rsidRDefault="007711D9" w:rsidP="007711D9">
      <w:pPr>
        <w:rPr>
          <w:sz w:val="28"/>
          <w:szCs w:val="28"/>
        </w:rPr>
      </w:pPr>
    </w:p>
    <w:p w14:paraId="5E150773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16.</w:t>
      </w:r>
      <w:r w:rsidR="007711D9" w:rsidRPr="00D120AA">
        <w:rPr>
          <w:sz w:val="28"/>
          <w:szCs w:val="28"/>
        </w:rPr>
        <w:t>Что такое равновесная концентрация</w:t>
      </w:r>
      <w:r w:rsidR="007711D9" w:rsidRPr="00D120AA">
        <w:rPr>
          <w:sz w:val="28"/>
          <w:szCs w:val="28"/>
        </w:rPr>
        <w:sym w:font="Symbol" w:char="F03A"/>
      </w:r>
    </w:p>
    <w:p w14:paraId="67CBADF4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состояние, когда количество абсорбированного препарата равно количеству выводимого препарата</w:t>
      </w:r>
    </w:p>
    <w:p w14:paraId="0BDD480E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Б. максимальная концентрация после разового введения препарата </w:t>
      </w:r>
    </w:p>
    <w:p w14:paraId="4321EF77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концентрация перед очередным введением препарата</w:t>
      </w:r>
    </w:p>
    <w:p w14:paraId="07EC92C8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средняя концентрация после очередного введения препарата</w:t>
      </w:r>
    </w:p>
    <w:p w14:paraId="19C7C160" w14:textId="77777777" w:rsidR="007711D9" w:rsidRPr="00D120AA" w:rsidRDefault="007711D9" w:rsidP="007711D9">
      <w:pPr>
        <w:rPr>
          <w:sz w:val="28"/>
          <w:szCs w:val="28"/>
        </w:rPr>
      </w:pPr>
    </w:p>
    <w:p w14:paraId="1F5234A0" w14:textId="77777777" w:rsidR="007711D9" w:rsidRPr="00D120AA" w:rsidRDefault="001E7184" w:rsidP="001E7184">
      <w:pPr>
        <w:rPr>
          <w:sz w:val="28"/>
          <w:szCs w:val="28"/>
        </w:rPr>
      </w:pPr>
      <w:r w:rsidRPr="00D120AA">
        <w:rPr>
          <w:sz w:val="28"/>
          <w:szCs w:val="28"/>
        </w:rPr>
        <w:t>17.</w:t>
      </w:r>
      <w:r w:rsidR="007711D9" w:rsidRPr="00D120AA">
        <w:rPr>
          <w:sz w:val="28"/>
          <w:szCs w:val="28"/>
        </w:rPr>
        <w:t>Действие препаратов, имеющих связь с белками плазмы более 90%, при уменьшении связи</w:t>
      </w:r>
      <w:r w:rsidR="007711D9" w:rsidRPr="00D120AA">
        <w:rPr>
          <w:sz w:val="28"/>
          <w:szCs w:val="28"/>
        </w:rPr>
        <w:sym w:font="Symbol" w:char="F03A"/>
      </w:r>
    </w:p>
    <w:p w14:paraId="2FB9B32C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увеличивается</w:t>
      </w:r>
    </w:p>
    <w:p w14:paraId="021B58A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уменьшается</w:t>
      </w:r>
    </w:p>
    <w:p w14:paraId="6E25DFCD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не изменяется</w:t>
      </w:r>
    </w:p>
    <w:p w14:paraId="3E07BE73" w14:textId="77777777" w:rsidR="007711D9" w:rsidRPr="00D120AA" w:rsidRDefault="007711D9" w:rsidP="007711D9">
      <w:pPr>
        <w:rPr>
          <w:sz w:val="28"/>
          <w:szCs w:val="28"/>
        </w:rPr>
      </w:pPr>
    </w:p>
    <w:p w14:paraId="4A221FD0" w14:textId="77777777" w:rsidR="007711D9" w:rsidRPr="00D120AA" w:rsidRDefault="001E7184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18.</w:t>
      </w:r>
      <w:r w:rsidR="007711D9" w:rsidRPr="00D120AA">
        <w:rPr>
          <w:sz w:val="28"/>
          <w:szCs w:val="28"/>
        </w:rPr>
        <w:t>Препараты с высокой липофильностью характеризуются всем вышеперечисленным, кроме</w:t>
      </w:r>
      <w:r w:rsidR="007711D9" w:rsidRPr="00D120AA">
        <w:rPr>
          <w:sz w:val="28"/>
          <w:szCs w:val="28"/>
        </w:rPr>
        <w:sym w:font="Symbol" w:char="F03A"/>
      </w:r>
    </w:p>
    <w:p w14:paraId="1A2B46D5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а.  выводятся почками в неизмененном виде</w:t>
      </w:r>
    </w:p>
    <w:p w14:paraId="09490BCF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б. хорошо всасываются в ЖКТ</w:t>
      </w:r>
    </w:p>
    <w:p w14:paraId="5256C10A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в. метаболизируются в печени</w:t>
      </w:r>
    </w:p>
    <w:p w14:paraId="6538895A" w14:textId="77777777" w:rsidR="007711D9" w:rsidRPr="00D120AA" w:rsidRDefault="007711D9" w:rsidP="007711D9">
      <w:pPr>
        <w:rPr>
          <w:sz w:val="28"/>
          <w:szCs w:val="28"/>
        </w:rPr>
      </w:pPr>
      <w:r w:rsidRPr="00D120AA">
        <w:rPr>
          <w:sz w:val="28"/>
          <w:szCs w:val="28"/>
        </w:rPr>
        <w:t>г. хорошо проникают через гематоэнцефалический барьер</w:t>
      </w:r>
    </w:p>
    <w:p w14:paraId="44FA310A" w14:textId="77777777" w:rsidR="007711D9" w:rsidRPr="00D120AA" w:rsidRDefault="007711D9" w:rsidP="007711D9">
      <w:pPr>
        <w:rPr>
          <w:sz w:val="28"/>
          <w:szCs w:val="28"/>
        </w:rPr>
      </w:pPr>
    </w:p>
    <w:p w14:paraId="4D382353" w14:textId="77777777" w:rsidR="007711D9" w:rsidRPr="00D120AA" w:rsidRDefault="001E7184" w:rsidP="001E7184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19.</w:t>
      </w:r>
      <w:r w:rsidR="007711D9" w:rsidRPr="00D120AA">
        <w:rPr>
          <w:sz w:val="28"/>
          <w:szCs w:val="28"/>
        </w:rPr>
        <w:t>Что такое синдром отмены:</w:t>
      </w:r>
    </w:p>
    <w:p w14:paraId="7DB0070F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 терапевтическое действие препаратов</w:t>
      </w:r>
    </w:p>
    <w:p w14:paraId="650BB778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 снижение эффекта препарата при его отмене</w:t>
      </w:r>
    </w:p>
    <w:p w14:paraId="0D8A5B87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 ответная реакция организма на отмену препарата</w:t>
      </w:r>
    </w:p>
    <w:p w14:paraId="0FE5F0DC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 усиление эффекта препарата при его отмене</w:t>
      </w:r>
    </w:p>
    <w:p w14:paraId="0355DED9" w14:textId="77777777" w:rsidR="007711D9" w:rsidRPr="00D120AA" w:rsidRDefault="007711D9" w:rsidP="007711D9">
      <w:pPr>
        <w:ind w:left="360"/>
        <w:rPr>
          <w:sz w:val="28"/>
          <w:szCs w:val="28"/>
        </w:rPr>
      </w:pPr>
    </w:p>
    <w:p w14:paraId="1052E3C8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</w:t>
      </w:r>
      <w:r w:rsidR="001E7184" w:rsidRPr="00D120AA">
        <w:rPr>
          <w:sz w:val="28"/>
          <w:szCs w:val="28"/>
        </w:rPr>
        <w:t>0</w:t>
      </w:r>
      <w:r w:rsidRPr="00D120AA">
        <w:rPr>
          <w:sz w:val="28"/>
          <w:szCs w:val="28"/>
        </w:rPr>
        <w:t>.Что такое фармацевтическое взаимодействие:</w:t>
      </w:r>
    </w:p>
    <w:p w14:paraId="56F924EE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 вытеснение препарата из связи с белком</w:t>
      </w:r>
    </w:p>
    <w:p w14:paraId="2F0A9DEC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 потенцирование эффекта препарата</w:t>
      </w:r>
    </w:p>
    <w:p w14:paraId="455929F2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 инактивация препаратов в инфузионном растворе</w:t>
      </w:r>
    </w:p>
    <w:p w14:paraId="08AB0022" w14:textId="77777777" w:rsidR="007711D9" w:rsidRPr="00D120AA" w:rsidRDefault="007711D9" w:rsidP="007711D9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 торможение всасывания препаратов</w:t>
      </w:r>
    </w:p>
    <w:p w14:paraId="2330DC50" w14:textId="77777777" w:rsidR="007711D9" w:rsidRPr="00D120AA" w:rsidRDefault="007711D9" w:rsidP="007711D9">
      <w:pPr>
        <w:ind w:left="360"/>
        <w:rPr>
          <w:sz w:val="28"/>
          <w:szCs w:val="28"/>
        </w:rPr>
      </w:pPr>
    </w:p>
    <w:p w14:paraId="2480B93D" w14:textId="77777777" w:rsidR="00822014" w:rsidRPr="00D120AA" w:rsidRDefault="00822014" w:rsidP="00822014">
      <w:pPr>
        <w:rPr>
          <w:sz w:val="28"/>
          <w:szCs w:val="28"/>
        </w:rPr>
      </w:pPr>
    </w:p>
    <w:p w14:paraId="794F1A45" w14:textId="77777777" w:rsidR="00812DA9" w:rsidRPr="00D120AA" w:rsidRDefault="00812DA9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6AAFC359" w14:textId="77777777" w:rsidR="007711D9" w:rsidRPr="00D120AA" w:rsidRDefault="002E464F" w:rsidP="004F33AE">
      <w:pPr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 xml:space="preserve">Проблемно-ситуационные </w:t>
      </w:r>
      <w:r w:rsidR="00554E9A" w:rsidRPr="00D120AA">
        <w:rPr>
          <w:b/>
          <w:color w:val="000000"/>
          <w:sz w:val="28"/>
          <w:szCs w:val="28"/>
          <w:u w:val="single"/>
        </w:rPr>
        <w:t>задачи</w:t>
      </w:r>
    </w:p>
    <w:p w14:paraId="73E617F4" w14:textId="77777777" w:rsidR="00554E9A" w:rsidRPr="00D120AA" w:rsidRDefault="00554E9A" w:rsidP="00554E9A">
      <w:pPr>
        <w:keepNext/>
        <w:spacing w:before="240" w:after="60"/>
        <w:outlineLvl w:val="0"/>
        <w:rPr>
          <w:b/>
          <w:bCs/>
          <w:kern w:val="32"/>
          <w:sz w:val="28"/>
          <w:szCs w:val="28"/>
        </w:rPr>
      </w:pPr>
    </w:p>
    <w:p w14:paraId="5D31D7B0" w14:textId="77777777" w:rsidR="00554E9A" w:rsidRPr="00D120AA" w:rsidRDefault="00554E9A" w:rsidP="00554E9A">
      <w:pPr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1.</w:t>
      </w:r>
    </w:p>
    <w:p w14:paraId="5C2C5214" w14:textId="77777777" w:rsidR="00045CFB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 xml:space="preserve">Больному, 77 лет, с эссенциальной артериальной гипертензией участковый терапевт выписан рецепт на пролонгированный препарат нифедипина. В аптеке больной обратился к провизору по поводу безопасности применения данного препарата, в связи с тем, что больной ранее принимал короткодействующий препарат нифедипина для купирования гипертонического криза и, со слов больного, через 20 мин после приема этого препарата у него развилась аллергия в виде покраснения лица, ощущения «прилива», сердцебиения, дрожи. Данные явления купировались самостоятельно. </w:t>
      </w:r>
    </w:p>
    <w:p w14:paraId="2B55AC9F" w14:textId="77777777" w:rsidR="00045CFB" w:rsidRPr="00D120AA" w:rsidRDefault="00045CFB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Вопросы:</w:t>
      </w:r>
    </w:p>
    <w:p w14:paraId="10CC240F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1. Является ли описанная больным НЛР аллергией? К какому типу относится данная НЛР?</w:t>
      </w:r>
    </w:p>
    <w:p w14:paraId="02901431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2. Какой фактор риска развития НЛР имеется у больного?</w:t>
      </w:r>
    </w:p>
    <w:p w14:paraId="6C634CE0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3. Какие рекомендации должен дать  больному?</w:t>
      </w:r>
    </w:p>
    <w:p w14:paraId="38892C9B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</w:p>
    <w:p w14:paraId="01811133" w14:textId="77777777" w:rsidR="00554E9A" w:rsidRPr="00D120AA" w:rsidRDefault="00554E9A" w:rsidP="00554E9A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F7D91AA" w14:textId="77777777" w:rsidR="00554E9A" w:rsidRPr="00D120AA" w:rsidRDefault="00554E9A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>Задача 2</w:t>
      </w:r>
    </w:p>
    <w:p w14:paraId="1F4A132F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 xml:space="preserve">Пациент, 52 лет, с протезированным митральным клапаном принимает для профилактики тромбоэмболических осложнений варфарин в дозе 7,5 мг 1 раз в сутки под лабораторным контролем системы свертывания крови. Больной принимает варфарин в течение 1 года и никогда не отмечал НЛР, включая кровотечения. Алкоголь употребляет крайне редко, «не крепкий» и в малых дозах (1 бутылка пива, </w:t>
      </w:r>
      <w:r w:rsidRPr="00D120AA">
        <w:rPr>
          <w:rFonts w:eastAsia="Calibri"/>
          <w:sz w:val="28"/>
          <w:szCs w:val="28"/>
          <w:lang w:eastAsia="en-US"/>
        </w:rPr>
        <w:lastRenderedPageBreak/>
        <w:t>1 бокал вина и т.д.). Однако у больного был эпизод приема алкоголя в большой дозе (0,5 л водки), на следующий день после этог</w:t>
      </w:r>
      <w:r w:rsidR="00634BC2">
        <w:rPr>
          <w:rFonts w:eastAsia="Calibri"/>
          <w:sz w:val="28"/>
          <w:szCs w:val="28"/>
          <w:lang w:eastAsia="en-US"/>
        </w:rPr>
        <w:t>о</w:t>
      </w:r>
      <w:r w:rsidRPr="00D120AA">
        <w:rPr>
          <w:rFonts w:eastAsia="Calibri"/>
          <w:sz w:val="28"/>
          <w:szCs w:val="28"/>
          <w:lang w:eastAsia="en-US"/>
        </w:rPr>
        <w:t xml:space="preserve"> он отметил покраснение мочи, синячковую сыпь на теле. По лабораторным данным - резкое снижение свертывания крови. </w:t>
      </w:r>
    </w:p>
    <w:p w14:paraId="77CEAAA4" w14:textId="77777777" w:rsidR="00045CFB" w:rsidRPr="00D120AA" w:rsidRDefault="00045CFB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Вопросы:</w:t>
      </w:r>
    </w:p>
    <w:p w14:paraId="4E755B1A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1. Какая наиболее вероятная причина развития НЛР при применении варфарина?</w:t>
      </w:r>
    </w:p>
    <w:p w14:paraId="0734C24D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2. Каковы тип, уровень и механизм возможного взаимодействия?</w:t>
      </w:r>
    </w:p>
    <w:p w14:paraId="0E0EACE3" w14:textId="77777777" w:rsidR="00045CFB" w:rsidRPr="00D120AA" w:rsidRDefault="00045CFB" w:rsidP="00554E9A">
      <w:pPr>
        <w:jc w:val="both"/>
        <w:rPr>
          <w:rFonts w:eastAsia="Calibri"/>
          <w:sz w:val="28"/>
          <w:szCs w:val="28"/>
          <w:lang w:eastAsia="en-US"/>
        </w:rPr>
      </w:pPr>
    </w:p>
    <w:p w14:paraId="640B3AAF" w14:textId="77777777" w:rsidR="00554E9A" w:rsidRPr="00D120AA" w:rsidRDefault="00554E9A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>Задача 3</w:t>
      </w:r>
    </w:p>
    <w:p w14:paraId="1DD72A96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 xml:space="preserve">Лактирующая женщина, 30 лет, обратилась к провизору по поводу выбора «средства от кашля. Женщина предупредила, что кормит грудью свою дочь в возрасте 3 мес. Провизор рекомендован ЛС, содержащее кодеин («Коделак»). Женщина начала применять препарат, при этом продолжала кормить грудью. На 2-й день приема препарата кашель полностью исчез, однако у ребенка появились задержка стула в течении 2 суток, сонливость, резкое сужение зрачков. По поводу этого женщина обратилась к педиатру, который диагностировал у ребенка опиатную интоксикацию, ребенок был госпитализирован в токсикологическое отделение педиатрической больницы, где диагноз был подтвержден. </w:t>
      </w:r>
    </w:p>
    <w:p w14:paraId="62897C41" w14:textId="77777777" w:rsidR="00045CFB" w:rsidRPr="00D120AA" w:rsidRDefault="00045CFB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Вопросы:</w:t>
      </w:r>
    </w:p>
    <w:p w14:paraId="4F70B98E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1. Укажите возможную причину развития опиатной интоксикации у грудного ребенка?</w:t>
      </w:r>
    </w:p>
    <w:p w14:paraId="328B64AA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2. Какое смертельное осложнение могло развиться у ребенка?</w:t>
      </w:r>
    </w:p>
    <w:p w14:paraId="28A18CB3" w14:textId="77777777" w:rsidR="00045CFB" w:rsidRPr="00D120AA" w:rsidRDefault="00045CFB" w:rsidP="00554E9A">
      <w:pPr>
        <w:jc w:val="both"/>
        <w:rPr>
          <w:rFonts w:eastAsia="Calibri"/>
          <w:sz w:val="28"/>
          <w:szCs w:val="28"/>
          <w:lang w:eastAsia="en-US"/>
        </w:rPr>
      </w:pPr>
    </w:p>
    <w:p w14:paraId="589F78AE" w14:textId="77777777" w:rsidR="00554E9A" w:rsidRPr="00D120AA" w:rsidRDefault="00045CFB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 xml:space="preserve"> </w:t>
      </w:r>
      <w:r w:rsidR="00554E9A" w:rsidRPr="00D120AA">
        <w:rPr>
          <w:rFonts w:eastAsia="Calibri"/>
          <w:b/>
          <w:sz w:val="28"/>
          <w:szCs w:val="28"/>
          <w:lang w:eastAsia="en-US"/>
        </w:rPr>
        <w:t>Задача 4.</w:t>
      </w:r>
    </w:p>
    <w:p w14:paraId="78E59A40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 xml:space="preserve">Пожилая женщина, 83 лет, обратилась к врачу поликлиники с жалобами на тошноту, периодически возникающую  рвоту, а также резкую потерю аппетита, которые беспокоят в течение последних 2 дней больная. Больная в течение многих лет по назначении участкового терапевта по поводу «болезни сердца» принимает дигоксин по 1/2 таблетке 2 раза в сутки, а также еще ряд лекарств, включая мочегонные препараты, название и дозы которых вспомнить не смогла. На вопрос, принимала ли женщина лекарства сегодня, ответила, что не помнит, так как у нее очень плохая память. </w:t>
      </w:r>
    </w:p>
    <w:p w14:paraId="1B5B90CC" w14:textId="77777777" w:rsidR="00045CFB" w:rsidRPr="00D120AA" w:rsidRDefault="00045CFB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Вопросы:</w:t>
      </w:r>
    </w:p>
    <w:p w14:paraId="22CEAC37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1. С чем могут вязаны описываемые больной симптомы</w:t>
      </w:r>
    </w:p>
    <w:p w14:paraId="6DB1861B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</w:p>
    <w:p w14:paraId="4E72A8A1" w14:textId="77777777" w:rsidR="00554E9A" w:rsidRPr="00D120AA" w:rsidRDefault="00554E9A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>Задача 5</w:t>
      </w:r>
    </w:p>
    <w:p w14:paraId="1FBBF4D8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 xml:space="preserve">Чему равен общий клиренс ( Cl ) локрена (бетаксолола), если известно, что его кажущийся объем распределения ( Vd ) равен 6 л/кг, а период полувыведения ( t 1/2 ) составляет 2 часа? Сколько приходится на печеночный клиренс ( Clh ), если почечный клиренс ( Clr ) локрена равен 75%? </w:t>
      </w:r>
    </w:p>
    <w:p w14:paraId="08ACB978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Опишите механизм действия бетаксолола.</w:t>
      </w:r>
    </w:p>
    <w:p w14:paraId="6553F081" w14:textId="77777777" w:rsidR="00045CFB" w:rsidRPr="00D120AA" w:rsidRDefault="00045CFB" w:rsidP="00554E9A">
      <w:pPr>
        <w:jc w:val="both"/>
        <w:rPr>
          <w:rFonts w:eastAsia="Calibri"/>
          <w:sz w:val="28"/>
          <w:szCs w:val="28"/>
          <w:lang w:eastAsia="en-US"/>
        </w:rPr>
      </w:pPr>
    </w:p>
    <w:p w14:paraId="603E82BE" w14:textId="77777777" w:rsidR="00554E9A" w:rsidRPr="00D120AA" w:rsidRDefault="00554E9A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>Задача 6</w:t>
      </w:r>
    </w:p>
    <w:p w14:paraId="592A92DB" w14:textId="77777777" w:rsidR="00554E9A" w:rsidRPr="00D120AA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 xml:space="preserve">Больному с перитонитом, осложнившим течение послеоперационного периода у больного с флегмонозным аппендицитом, можно назначить ТИЕНАМ 500 мг внутривенно капельно 4 раза в день или МЕРОНЕМ 1,0 внутривенно 3 раза в сутки </w:t>
      </w:r>
      <w:r w:rsidRPr="00D120AA">
        <w:rPr>
          <w:rFonts w:eastAsia="Calibri"/>
          <w:sz w:val="28"/>
          <w:szCs w:val="28"/>
          <w:lang w:eastAsia="en-US"/>
        </w:rPr>
        <w:lastRenderedPageBreak/>
        <w:t xml:space="preserve">на 10 дней. Сравните стоимость антибактериальной терапии указанными карбапенемами, если известно, что 1 флакон ТИЕНАМа (500 мг) стоит 719,73 руб., 1 флакон МЕРОНЕМа 342,41 руб., шприц 10,0 – 1,32 руб., система для внутривенных инфузий 6,5 руб. Дайте соответствующие рекомендации для закупа антибиотиков резерва заведующей аптекой многопрофильного стационара. </w:t>
      </w:r>
    </w:p>
    <w:p w14:paraId="5150C19C" w14:textId="77777777" w:rsidR="00554E9A" w:rsidRPr="00D120AA" w:rsidRDefault="00554E9A" w:rsidP="00554E9A">
      <w:pPr>
        <w:rPr>
          <w:rFonts w:eastAsia="Calibri"/>
          <w:sz w:val="28"/>
          <w:szCs w:val="28"/>
          <w:lang w:eastAsia="en-US"/>
        </w:rPr>
      </w:pPr>
    </w:p>
    <w:p w14:paraId="222066A6" w14:textId="77777777" w:rsidR="007625C1" w:rsidRPr="00D120AA" w:rsidRDefault="00045CFB" w:rsidP="007625C1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>Задача 7</w:t>
      </w:r>
    </w:p>
    <w:p w14:paraId="500EB423" w14:textId="77777777" w:rsidR="007625C1" w:rsidRPr="00D120AA" w:rsidRDefault="007625C1" w:rsidP="007625C1">
      <w:pPr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 xml:space="preserve">Больному со стенокардией для профилактики ангинозных приступов врач прописал изосорбида мононитрат в суточной дозе 40 мг на прием. Стоимость МОНОЧИНКВЕ 40 мг № 30 составляет 145,49 руб., а ПЕКТРОЛА 40 мг №30 – 101,39 руб. Однако цена препаратов кажется больному слишком высокой и он намерен купить нитросорбид, употребляемый им в течение многих лет по 10 мг 4 раза в день, стоимость которого составляет всего лишь 5,9 руб. за 50 таблеток по 10 мг. Что Вы посоветуете больному? </w:t>
      </w:r>
    </w:p>
    <w:p w14:paraId="5F2187A4" w14:textId="77777777" w:rsidR="00045CFB" w:rsidRPr="00D120AA" w:rsidRDefault="00045CFB" w:rsidP="007625C1">
      <w:pPr>
        <w:rPr>
          <w:rFonts w:eastAsia="Calibri"/>
          <w:sz w:val="28"/>
          <w:szCs w:val="28"/>
          <w:lang w:eastAsia="en-US"/>
        </w:rPr>
      </w:pPr>
    </w:p>
    <w:p w14:paraId="245D921F" w14:textId="77777777" w:rsidR="007625C1" w:rsidRPr="00D120AA" w:rsidRDefault="007625C1" w:rsidP="007625C1">
      <w:pPr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</w:t>
      </w:r>
      <w:r w:rsidR="00045CFB" w:rsidRPr="00D120AA">
        <w:rPr>
          <w:b/>
          <w:sz w:val="28"/>
          <w:szCs w:val="28"/>
        </w:rPr>
        <w:t>а 8</w:t>
      </w:r>
    </w:p>
    <w:p w14:paraId="34BB662F" w14:textId="77777777" w:rsidR="007625C1" w:rsidRPr="00D120AA" w:rsidRDefault="007625C1" w:rsidP="007625C1">
      <w:pPr>
        <w:rPr>
          <w:b/>
          <w:sz w:val="28"/>
          <w:szCs w:val="28"/>
        </w:rPr>
      </w:pPr>
      <w:r w:rsidRPr="00D120AA">
        <w:rPr>
          <w:sz w:val="28"/>
          <w:szCs w:val="28"/>
        </w:rPr>
        <w:t>Три лекарственных препарата А,В и С приняты внутрь в одной и той же дозе. Их концентрации в крови в зависимости от времени представлены на рисунке. Являются ли эти препараты биоэквивалентными</w:t>
      </w:r>
      <w:r w:rsidRPr="00D120AA">
        <w:rPr>
          <w:b/>
          <w:sz w:val="28"/>
          <w:szCs w:val="28"/>
        </w:rPr>
        <w:t>?</w:t>
      </w:r>
    </w:p>
    <w:p w14:paraId="144BF863" w14:textId="77777777" w:rsidR="007625C1" w:rsidRPr="00D120AA" w:rsidRDefault="007625C1" w:rsidP="007625C1">
      <w:pPr>
        <w:rPr>
          <w:sz w:val="28"/>
          <w:szCs w:val="28"/>
        </w:rPr>
      </w:pPr>
    </w:p>
    <w:p w14:paraId="4184A33D" w14:textId="77777777" w:rsidR="007625C1" w:rsidRPr="00D120AA" w:rsidRDefault="007625C1" w:rsidP="007625C1">
      <w:pPr>
        <w:rPr>
          <w:sz w:val="28"/>
          <w:szCs w:val="28"/>
        </w:rPr>
      </w:pPr>
      <w:r w:rsidRPr="00D120AA">
        <w:rPr>
          <w:noProof/>
          <w:sz w:val="28"/>
          <w:szCs w:val="28"/>
        </w:rPr>
        <w:drawing>
          <wp:inline distT="0" distB="0" distL="0" distR="0" wp14:anchorId="686C2FCF" wp14:editId="197316D5">
            <wp:extent cx="3419475" cy="2181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73A9F" w14:textId="77777777" w:rsidR="007625C1" w:rsidRPr="00D120AA" w:rsidRDefault="00045CFB" w:rsidP="007625C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D120AA">
        <w:rPr>
          <w:b/>
          <w:bCs/>
          <w:kern w:val="32"/>
          <w:sz w:val="28"/>
          <w:szCs w:val="28"/>
        </w:rPr>
        <w:t>Задача 9</w:t>
      </w:r>
    </w:p>
    <w:p w14:paraId="3110A8F9" w14:textId="77777777" w:rsidR="007625C1" w:rsidRPr="00D120AA" w:rsidRDefault="007625C1" w:rsidP="007625C1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Определите препарат (Х), обладающий следующим механизмом антигипертензивного действия:</w:t>
      </w:r>
    </w:p>
    <w:p w14:paraId="672F2FAC" w14:textId="2A0D4E39" w:rsidR="007625C1" w:rsidRPr="00D120AA" w:rsidRDefault="00E9686D" w:rsidP="007625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3F9BCE" wp14:editId="7A6FB20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257300" cy="37020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70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5BE541" id="Прямоугольник 21" o:spid="_x0000_s1026" style="position:absolute;margin-left:0;margin-top:5.85pt;width:99pt;height:29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" filled="f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49110A" wp14:editId="1659E22A">
                <wp:simplePos x="0" y="0"/>
                <wp:positionH relativeFrom="column">
                  <wp:posOffset>1990725</wp:posOffset>
                </wp:positionH>
                <wp:positionV relativeFrom="paragraph">
                  <wp:posOffset>169545</wp:posOffset>
                </wp:positionV>
                <wp:extent cx="1419225" cy="274955"/>
                <wp:effectExtent l="0" t="0" r="952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906213" id="Прямоугольник 10" o:spid="_x0000_s1026" style="position:absolute;margin-left:156.75pt;margin-top:13.35pt;width:111.7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" filled="f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1F995A" wp14:editId="0FF5866C">
                <wp:simplePos x="0" y="0"/>
                <wp:positionH relativeFrom="margin">
                  <wp:posOffset>4194810</wp:posOffset>
                </wp:positionH>
                <wp:positionV relativeFrom="paragraph">
                  <wp:posOffset>112395</wp:posOffset>
                </wp:positionV>
                <wp:extent cx="2266950" cy="36576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D88733" id="Прямоугольник 11" o:spid="_x0000_s1026" style="position:absolute;margin-left:330.3pt;margin-top:8.85pt;width:178.5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" filled="f" strokeweight="1pt">
                <w10:wrap anchorx="margin"/>
              </v:rect>
            </w:pict>
          </mc:Fallback>
        </mc:AlternateContent>
      </w:r>
    </w:p>
    <w:p w14:paraId="1844C3CF" w14:textId="011C7FF1" w:rsidR="007625C1" w:rsidRPr="00D120AA" w:rsidRDefault="00E9686D" w:rsidP="007625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134B011E" wp14:editId="190C1F61">
                <wp:simplePos x="0" y="0"/>
                <wp:positionH relativeFrom="column">
                  <wp:posOffset>1638299</wp:posOffset>
                </wp:positionH>
                <wp:positionV relativeFrom="paragraph">
                  <wp:posOffset>302260</wp:posOffset>
                </wp:positionV>
                <wp:extent cx="0" cy="472440"/>
                <wp:effectExtent l="76200" t="38100" r="38100" b="38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631657" id="Прямая соединительная линия 9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pt,23.8pt" to="129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69345" wp14:editId="10A03DDD">
                <wp:simplePos x="0" y="0"/>
                <wp:positionH relativeFrom="column">
                  <wp:posOffset>1476375</wp:posOffset>
                </wp:positionH>
                <wp:positionV relativeFrom="paragraph">
                  <wp:posOffset>101600</wp:posOffset>
                </wp:positionV>
                <wp:extent cx="366395" cy="635"/>
                <wp:effectExtent l="0" t="76200" r="14605" b="755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1FDC3D" id="Прямая соединительная линия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8pt" to="145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2FCA0D2" wp14:editId="799C76BB">
                <wp:simplePos x="0" y="0"/>
                <wp:positionH relativeFrom="column">
                  <wp:posOffset>3600450</wp:posOffset>
                </wp:positionH>
                <wp:positionV relativeFrom="paragraph">
                  <wp:posOffset>102234</wp:posOffset>
                </wp:positionV>
                <wp:extent cx="457200" cy="0"/>
                <wp:effectExtent l="0" t="76200" r="19050" b="762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84520A" id="Прямая соединительная линия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5pt,8.05pt" to="319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7625C1" w:rsidRPr="00D120AA">
        <w:rPr>
          <w:sz w:val="28"/>
          <w:szCs w:val="28"/>
        </w:rPr>
        <w:t xml:space="preserve">   Ангиотензин  </w:t>
      </w:r>
      <w:r w:rsidR="007625C1" w:rsidRPr="00D120AA">
        <w:rPr>
          <w:sz w:val="28"/>
          <w:szCs w:val="28"/>
          <w:lang w:val="en-US"/>
        </w:rPr>
        <w:t>I</w:t>
      </w:r>
      <w:r w:rsidR="007625C1" w:rsidRPr="00D120AA">
        <w:rPr>
          <w:sz w:val="28"/>
          <w:szCs w:val="28"/>
        </w:rPr>
        <w:t xml:space="preserve">                     Ангиотензин </w:t>
      </w:r>
      <w:r w:rsidR="007625C1" w:rsidRPr="00D120AA">
        <w:rPr>
          <w:sz w:val="28"/>
          <w:szCs w:val="28"/>
          <w:lang w:val="en-US"/>
        </w:rPr>
        <w:t>II</w:t>
      </w:r>
      <w:r w:rsidR="007625C1" w:rsidRPr="00D120AA">
        <w:rPr>
          <w:sz w:val="28"/>
          <w:szCs w:val="28"/>
        </w:rPr>
        <w:t xml:space="preserve">                      Повышение тонуса мышц сосудов </w:t>
      </w:r>
    </w:p>
    <w:p w14:paraId="2118AC60" w14:textId="77777777" w:rsidR="007625C1" w:rsidRPr="00D120AA" w:rsidRDefault="007625C1" w:rsidP="007625C1">
      <w:pPr>
        <w:rPr>
          <w:sz w:val="28"/>
          <w:szCs w:val="28"/>
        </w:rPr>
      </w:pPr>
    </w:p>
    <w:p w14:paraId="4A999FFD" w14:textId="77777777" w:rsidR="007625C1" w:rsidRPr="00D120AA" w:rsidRDefault="007625C1" w:rsidP="007625C1">
      <w:pPr>
        <w:rPr>
          <w:sz w:val="28"/>
          <w:szCs w:val="28"/>
        </w:rPr>
      </w:pPr>
    </w:p>
    <w:p w14:paraId="029B80D5" w14:textId="265ECF99" w:rsidR="007625C1" w:rsidRPr="00D120AA" w:rsidRDefault="00E9686D" w:rsidP="007625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B28190" wp14:editId="5BECCC19">
                <wp:simplePos x="0" y="0"/>
                <wp:positionH relativeFrom="margin">
                  <wp:posOffset>-34290</wp:posOffset>
                </wp:positionH>
                <wp:positionV relativeFrom="paragraph">
                  <wp:posOffset>156845</wp:posOffset>
                </wp:positionV>
                <wp:extent cx="2190750" cy="44767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50B6C4" id="Прямоугольник 6" o:spid="_x0000_s1026" style="position:absolute;margin-left:-2.7pt;margin-top:12.35pt;width:172.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" filled="f" strokeweight="1pt">
                <w10:wrap anchorx="margin"/>
              </v:rect>
            </w:pict>
          </mc:Fallback>
        </mc:AlternateContent>
      </w:r>
      <w:r w:rsidR="007625C1" w:rsidRPr="00D120AA">
        <w:rPr>
          <w:sz w:val="28"/>
          <w:szCs w:val="28"/>
        </w:rPr>
        <w:t xml:space="preserve"> </w:t>
      </w:r>
    </w:p>
    <w:p w14:paraId="22AA2FA4" w14:textId="51A147D0" w:rsidR="007625C1" w:rsidRPr="00D120AA" w:rsidRDefault="00E9686D" w:rsidP="007625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 wp14:anchorId="0B215306" wp14:editId="7CC5F6FD">
                <wp:simplePos x="0" y="0"/>
                <wp:positionH relativeFrom="column">
                  <wp:posOffset>2198370</wp:posOffset>
                </wp:positionH>
                <wp:positionV relativeFrom="paragraph">
                  <wp:posOffset>154304</wp:posOffset>
                </wp:positionV>
                <wp:extent cx="731520" cy="0"/>
                <wp:effectExtent l="38100" t="76200" r="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2B2F9C" id="Прямая соединительная линия 4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1pt,12.15pt" to="23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" o:allowincell="f">
                <v:stroke endarrow="ope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87ABB43" wp14:editId="6D0153FD">
                <wp:simplePos x="0" y="0"/>
                <wp:positionH relativeFrom="column">
                  <wp:posOffset>3015615</wp:posOffset>
                </wp:positionH>
                <wp:positionV relativeFrom="paragraph">
                  <wp:posOffset>5715</wp:posOffset>
                </wp:positionV>
                <wp:extent cx="365760" cy="264160"/>
                <wp:effectExtent l="0" t="0" r="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F0EF" w14:textId="77777777" w:rsidR="005473A0" w:rsidRDefault="005473A0" w:rsidP="007625C1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7ABB43" id="Прямоугольник 5" o:spid="_x0000_s1026" style="position:absolute;margin-left:237.45pt;margin-top:.45pt;width:28.8pt;height:2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" o:allowincell="f">
                <v:textbox>
                  <w:txbxContent>
                    <w:p w14:paraId="54D8F0EF" w14:textId="77777777" w:rsidR="005473A0" w:rsidRDefault="005473A0" w:rsidP="007625C1"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="007625C1" w:rsidRPr="00D120AA">
        <w:rPr>
          <w:sz w:val="28"/>
          <w:szCs w:val="28"/>
        </w:rPr>
        <w:t xml:space="preserve">Ангиотензинпревращающий </w:t>
      </w:r>
    </w:p>
    <w:p w14:paraId="75F26C43" w14:textId="77777777" w:rsidR="007625C1" w:rsidRPr="00D120AA" w:rsidRDefault="007625C1" w:rsidP="007625C1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       фермент                                                      </w:t>
      </w:r>
    </w:p>
    <w:p w14:paraId="70303455" w14:textId="77777777" w:rsidR="007625C1" w:rsidRPr="00D120AA" w:rsidRDefault="007625C1" w:rsidP="007625C1">
      <w:pPr>
        <w:jc w:val="both"/>
        <w:rPr>
          <w:sz w:val="28"/>
          <w:szCs w:val="28"/>
        </w:rPr>
      </w:pPr>
    </w:p>
    <w:p w14:paraId="04549399" w14:textId="77777777" w:rsidR="007625C1" w:rsidRPr="00D120AA" w:rsidRDefault="007625C1" w:rsidP="007625C1">
      <w:pPr>
        <w:rPr>
          <w:sz w:val="28"/>
          <w:szCs w:val="28"/>
        </w:rPr>
      </w:pPr>
    </w:p>
    <w:p w14:paraId="3BAF0BA8" w14:textId="77777777" w:rsidR="00BB15B6" w:rsidRPr="00D120AA" w:rsidRDefault="00BB15B6" w:rsidP="00BB15B6">
      <w:pPr>
        <w:jc w:val="both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455EF2EA" w14:textId="77777777" w:rsidR="00BB15B6" w:rsidRPr="00D120AA" w:rsidRDefault="00BB15B6" w:rsidP="00BB15B6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D120AA">
        <w:rPr>
          <w:rFonts w:ascii="Times New Roman" w:hAnsi="Times New Roman"/>
          <w:sz w:val="28"/>
          <w:szCs w:val="28"/>
        </w:rPr>
        <w:lastRenderedPageBreak/>
        <w:t>Анализ данных клинического обследования и дополнительных методов исследования конкретного больного.</w:t>
      </w:r>
    </w:p>
    <w:p w14:paraId="6699CE67" w14:textId="77777777" w:rsidR="00BB15B6" w:rsidRPr="00D120AA" w:rsidRDefault="00BB15B6" w:rsidP="00BB15B6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D120AA">
        <w:rPr>
          <w:rFonts w:ascii="Times New Roman" w:hAnsi="Times New Roman"/>
          <w:sz w:val="28"/>
          <w:szCs w:val="28"/>
        </w:rPr>
        <w:t>Анализ фармакотерапии.</w:t>
      </w:r>
    </w:p>
    <w:p w14:paraId="359025A0" w14:textId="77777777" w:rsidR="007625C1" w:rsidRPr="00D120AA" w:rsidRDefault="007625C1" w:rsidP="007625C1">
      <w:pPr>
        <w:rPr>
          <w:sz w:val="28"/>
          <w:szCs w:val="28"/>
        </w:rPr>
      </w:pPr>
    </w:p>
    <w:p w14:paraId="76004DA7" w14:textId="77777777" w:rsidR="00554E9A" w:rsidRPr="00D120AA" w:rsidRDefault="00554E9A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04AFFA68" w14:textId="77777777" w:rsidR="00822014" w:rsidRPr="00D120AA" w:rsidRDefault="00822014" w:rsidP="00822014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14:paraId="6E260946" w14:textId="77777777" w:rsidR="004F33AE" w:rsidRPr="00D120AA" w:rsidRDefault="00822014" w:rsidP="004F33A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Тема</w:t>
      </w:r>
      <w:r w:rsidR="004F33AE" w:rsidRPr="00D120AA">
        <w:rPr>
          <w:b/>
          <w:color w:val="000000"/>
          <w:sz w:val="28"/>
          <w:szCs w:val="28"/>
        </w:rPr>
        <w:t xml:space="preserve"> 2</w:t>
      </w:r>
      <w:r w:rsidRPr="00D120AA">
        <w:rPr>
          <w:color w:val="000000"/>
          <w:sz w:val="28"/>
          <w:szCs w:val="28"/>
        </w:rPr>
        <w:t xml:space="preserve"> </w:t>
      </w:r>
      <w:r w:rsidR="004F33AE" w:rsidRPr="00D120AA">
        <w:rPr>
          <w:color w:val="000000"/>
          <w:sz w:val="28"/>
          <w:szCs w:val="28"/>
        </w:rPr>
        <w:t>Клиническая фармакология гипотензивных, антиангинальных, гиполипидемических лекарственных средств.</w:t>
      </w:r>
    </w:p>
    <w:p w14:paraId="443EA3B0" w14:textId="77777777" w:rsidR="00822014" w:rsidRPr="00D120AA" w:rsidRDefault="004F33AE" w:rsidP="004F33A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                          </w:t>
      </w:r>
    </w:p>
    <w:p w14:paraId="321A6816" w14:textId="77777777" w:rsidR="004F33AE" w:rsidRPr="00D120AA" w:rsidRDefault="002532A5" w:rsidP="009717CC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Форма(ы) текущего контроля</w:t>
      </w:r>
      <w:r w:rsidRPr="00D120AA">
        <w:rPr>
          <w:color w:val="000000"/>
          <w:sz w:val="28"/>
          <w:szCs w:val="28"/>
        </w:rPr>
        <w:t xml:space="preserve"> </w:t>
      </w:r>
      <w:r w:rsidR="004F33AE" w:rsidRPr="00D120AA">
        <w:rPr>
          <w:b/>
          <w:color w:val="000000"/>
          <w:sz w:val="28"/>
          <w:szCs w:val="28"/>
        </w:rPr>
        <w:t>успеваемости</w:t>
      </w:r>
      <w:r w:rsidR="008B46B2">
        <w:rPr>
          <w:i/>
          <w:color w:val="000000"/>
          <w:sz w:val="28"/>
          <w:szCs w:val="28"/>
        </w:rPr>
        <w:t xml:space="preserve"> (тестирование, устный опрос и (или)</w:t>
      </w:r>
      <w:r w:rsidR="004F33AE" w:rsidRPr="00D120AA">
        <w:rPr>
          <w:i/>
          <w:color w:val="000000"/>
          <w:sz w:val="28"/>
          <w:szCs w:val="28"/>
        </w:rPr>
        <w:t xml:space="preserve">  решение проблемно-ситуационных задач).</w:t>
      </w:r>
    </w:p>
    <w:p w14:paraId="3A17E2F8" w14:textId="77777777" w:rsidR="00441DE5" w:rsidRPr="00D120AA" w:rsidRDefault="00441DE5" w:rsidP="004F33AE">
      <w:pPr>
        <w:ind w:firstLine="709"/>
        <w:jc w:val="both"/>
        <w:rPr>
          <w:color w:val="000000"/>
          <w:sz w:val="28"/>
          <w:szCs w:val="28"/>
        </w:rPr>
      </w:pPr>
    </w:p>
    <w:p w14:paraId="416B08CE" w14:textId="77777777" w:rsidR="00812DA9" w:rsidRPr="00D120AA" w:rsidRDefault="002532A5" w:rsidP="00DC7B94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20AA">
        <w:rPr>
          <w:i/>
          <w:color w:val="000000"/>
          <w:sz w:val="28"/>
          <w:szCs w:val="28"/>
        </w:rPr>
        <w:t xml:space="preserve"> </w:t>
      </w:r>
    </w:p>
    <w:p w14:paraId="423D8FF7" w14:textId="77777777" w:rsidR="00896E0F" w:rsidRPr="00D120AA" w:rsidRDefault="00896E0F" w:rsidP="00896E0F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14:paraId="4EC8DB5C" w14:textId="77777777" w:rsidR="004F33AE" w:rsidRPr="00D120AA" w:rsidRDefault="004F33AE" w:rsidP="00236372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D120AA">
        <w:rPr>
          <w:color w:val="000000"/>
          <w:sz w:val="28"/>
          <w:szCs w:val="28"/>
        </w:rPr>
        <w:t xml:space="preserve"> </w:t>
      </w:r>
    </w:p>
    <w:p w14:paraId="0A943017" w14:textId="77777777" w:rsidR="00236372" w:rsidRPr="00D120AA" w:rsidRDefault="00236372" w:rsidP="00236372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1.</w:t>
      </w:r>
      <w:r w:rsidRPr="00D120AA">
        <w:rPr>
          <w:color w:val="000000"/>
          <w:sz w:val="28"/>
          <w:szCs w:val="28"/>
        </w:rPr>
        <w:tab/>
        <w:t>Классификация антигипертензивных лекарственных средств. Препараты первой и второй линии.</w:t>
      </w:r>
    </w:p>
    <w:p w14:paraId="7205A9C2" w14:textId="77777777" w:rsidR="00423966" w:rsidRPr="00D120AA" w:rsidRDefault="00236372" w:rsidP="00423966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2.</w:t>
      </w:r>
      <w:r w:rsidRPr="00D120AA">
        <w:rPr>
          <w:color w:val="000000"/>
          <w:sz w:val="28"/>
          <w:szCs w:val="28"/>
        </w:rPr>
        <w:tab/>
      </w:r>
      <w:r w:rsidR="00423966" w:rsidRPr="00D120AA">
        <w:rPr>
          <w:color w:val="000000"/>
          <w:sz w:val="28"/>
          <w:szCs w:val="28"/>
        </w:rPr>
        <w:t>Препараты, влияющие на ренин-ангиотензин-альдостероновую систему. Классификация. Классификация иАПФ. Клинико-фармакологическая характеристика препаратов. Показания и противопоказания к назначению, побочные эффекты.</w:t>
      </w:r>
    </w:p>
    <w:p w14:paraId="5E4E7BA6" w14:textId="77777777" w:rsidR="00423966" w:rsidRPr="00D120AA" w:rsidRDefault="00423966" w:rsidP="00423966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3. Классификация ингибиторов </w:t>
      </w:r>
      <w:r w:rsidRPr="00D120AA">
        <w:rPr>
          <w:color w:val="000000"/>
          <w:sz w:val="28"/>
          <w:szCs w:val="28"/>
          <w:lang w:val="en-US"/>
        </w:rPr>
        <w:t>R</w:t>
      </w:r>
      <w:r w:rsidRPr="00D120AA">
        <w:rPr>
          <w:color w:val="000000"/>
          <w:sz w:val="28"/>
          <w:szCs w:val="28"/>
        </w:rPr>
        <w:t xml:space="preserve"> к АТ</w:t>
      </w:r>
      <w:r w:rsidRPr="00D120AA">
        <w:rPr>
          <w:color w:val="000000"/>
          <w:sz w:val="28"/>
          <w:szCs w:val="28"/>
          <w:lang w:val="en-US"/>
        </w:rPr>
        <w:t>II</w:t>
      </w:r>
      <w:r w:rsidRPr="00D120AA">
        <w:rPr>
          <w:color w:val="000000"/>
          <w:sz w:val="28"/>
          <w:szCs w:val="28"/>
        </w:rPr>
        <w:t>. Клинико-фармакологическая характеристика препаратов. Показания и противопоказания к назначению, побочные эффекты.</w:t>
      </w:r>
    </w:p>
    <w:p w14:paraId="03EA7908" w14:textId="77777777" w:rsidR="00423966" w:rsidRPr="00D120AA" w:rsidRDefault="00423966" w:rsidP="00423966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4. Антагонисты Са. Классификация. Клинико-фармакологическая характеристика. Показания и противопоказания к назначению, побочные эффекты.</w:t>
      </w:r>
    </w:p>
    <w:p w14:paraId="5531E6B2" w14:textId="77777777" w:rsidR="00423966" w:rsidRPr="00D120AA" w:rsidRDefault="00423966" w:rsidP="00423966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5. </w:t>
      </w:r>
      <w:r w:rsidR="00037A4D" w:rsidRPr="00D120AA">
        <w:rPr>
          <w:color w:val="000000"/>
          <w:sz w:val="28"/>
          <w:szCs w:val="28"/>
        </w:rPr>
        <w:t xml:space="preserve">Бета-адреноблокаторы, альфа-адреноблокаторы, </w:t>
      </w:r>
      <w:r w:rsidRPr="00D120AA">
        <w:rPr>
          <w:color w:val="000000"/>
          <w:sz w:val="28"/>
          <w:szCs w:val="28"/>
        </w:rPr>
        <w:t>мочегонные. Классификация. Клинико-фармакологическая характеристика. Показания к назначению.</w:t>
      </w:r>
    </w:p>
    <w:p w14:paraId="766C1CBE" w14:textId="77777777" w:rsidR="00423966" w:rsidRPr="00D120AA" w:rsidRDefault="00423966" w:rsidP="00423966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6. Антигипертензивные средства преимущественно центрального действия. Классификация. Клинико-фармакологическая характеристика. Показания и противопоказания к назначению, побочные эффекты.  </w:t>
      </w:r>
    </w:p>
    <w:p w14:paraId="2C979C50" w14:textId="77777777" w:rsidR="007A056D" w:rsidRPr="00D120AA" w:rsidRDefault="00423966" w:rsidP="007A056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7</w:t>
      </w:r>
      <w:r w:rsidR="007A056D" w:rsidRPr="00D120AA">
        <w:rPr>
          <w:color w:val="000000"/>
          <w:sz w:val="28"/>
          <w:szCs w:val="28"/>
        </w:rPr>
        <w:t>.</w:t>
      </w:r>
      <w:r w:rsidRPr="00D120AA">
        <w:rPr>
          <w:color w:val="000000"/>
          <w:sz w:val="28"/>
          <w:szCs w:val="28"/>
        </w:rPr>
        <w:t xml:space="preserve">Оптимальные комбинации гипотензивных. </w:t>
      </w:r>
    </w:p>
    <w:p w14:paraId="4F546322" w14:textId="77777777" w:rsidR="00812DA9" w:rsidRPr="00D120AA" w:rsidRDefault="007A056D" w:rsidP="007A056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8. </w:t>
      </w:r>
      <w:r w:rsidR="00423966" w:rsidRPr="00D120AA">
        <w:rPr>
          <w:color w:val="000000"/>
          <w:sz w:val="28"/>
          <w:szCs w:val="28"/>
        </w:rPr>
        <w:t>Лечение гипертонического криза</w:t>
      </w:r>
      <w:r w:rsidRPr="00D120AA">
        <w:rPr>
          <w:color w:val="000000"/>
          <w:sz w:val="28"/>
          <w:szCs w:val="28"/>
        </w:rPr>
        <w:t xml:space="preserve"> (осложненного и неосложненного)</w:t>
      </w:r>
      <w:r w:rsidR="00423966" w:rsidRPr="00D120AA">
        <w:rPr>
          <w:color w:val="000000"/>
          <w:sz w:val="28"/>
          <w:szCs w:val="28"/>
        </w:rPr>
        <w:t>.</w:t>
      </w:r>
    </w:p>
    <w:p w14:paraId="736BE06C" w14:textId="77777777" w:rsidR="004F33AE" w:rsidRPr="00D120AA" w:rsidRDefault="004F33AE" w:rsidP="004F33A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9.Классификация антиангинальных ЛС</w:t>
      </w:r>
    </w:p>
    <w:p w14:paraId="0C8D7D9B" w14:textId="77777777" w:rsidR="004F33AE" w:rsidRPr="00D120AA" w:rsidRDefault="004F33AE" w:rsidP="004F33A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10. КФ нитратов. </w:t>
      </w:r>
      <w:r w:rsidRPr="00D120AA">
        <w:rPr>
          <w:color w:val="000000"/>
          <w:sz w:val="28"/>
          <w:szCs w:val="28"/>
        </w:rPr>
        <w:tab/>
        <w:t>Побочные эффекты, противопоказания к использованию, комбинация друг с другом и с препаратами из других фармакологических групп.</w:t>
      </w:r>
    </w:p>
    <w:p w14:paraId="2B186C37" w14:textId="77777777" w:rsidR="004F33AE" w:rsidRPr="00D120AA" w:rsidRDefault="004F33AE" w:rsidP="004F33A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11. Ивабрадин- показания для назначения. ФК, ФД, показания, побочные эффекты, противопоказания</w:t>
      </w:r>
    </w:p>
    <w:p w14:paraId="62FC49B4" w14:textId="77777777" w:rsidR="004F33AE" w:rsidRPr="00D120AA" w:rsidRDefault="004F33AE" w:rsidP="004F33A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12. Классификация гиполипидемических препаратов. КФ статинов, фибратов, секвестранты желчных кислот, ингибиторы всасывания холестерина из кишечника.</w:t>
      </w:r>
    </w:p>
    <w:p w14:paraId="03A4626D" w14:textId="77777777" w:rsidR="00812DA9" w:rsidRPr="00D120AA" w:rsidRDefault="00812DA9" w:rsidP="00812DA9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54608F84" w14:textId="77777777" w:rsidR="000C4503" w:rsidRPr="00D120AA" w:rsidRDefault="000C4503" w:rsidP="000C4503">
      <w:pPr>
        <w:ind w:firstLine="709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Тестовые задания</w:t>
      </w:r>
    </w:p>
    <w:p w14:paraId="176EA355" w14:textId="77777777" w:rsidR="000C4503" w:rsidRPr="00D120AA" w:rsidRDefault="000C4503" w:rsidP="00812DA9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0A7CA85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1.</w:t>
      </w:r>
      <w:r w:rsidRPr="00D120AA">
        <w:rPr>
          <w:color w:val="000000"/>
          <w:sz w:val="28"/>
          <w:szCs w:val="28"/>
        </w:rPr>
        <w:tab/>
        <w:t>Приёмом  какого препарата под язык можно купировать эпизоды подъёма артериального давления:</w:t>
      </w:r>
    </w:p>
    <w:p w14:paraId="6B527E0C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lastRenderedPageBreak/>
        <w:t>а) каптоприл</w:t>
      </w:r>
    </w:p>
    <w:p w14:paraId="56BA82E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гипотиазид</w:t>
      </w:r>
    </w:p>
    <w:p w14:paraId="4C3CAB2A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атенолол</w:t>
      </w:r>
    </w:p>
    <w:p w14:paraId="4E7F3C8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эналаприл</w:t>
      </w:r>
    </w:p>
    <w:p w14:paraId="0241F1D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фуросемид</w:t>
      </w:r>
    </w:p>
    <w:p w14:paraId="36E6B28C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4B5C739C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2.</w:t>
      </w:r>
      <w:r w:rsidRPr="00D120AA">
        <w:rPr>
          <w:color w:val="000000"/>
          <w:sz w:val="28"/>
          <w:szCs w:val="28"/>
        </w:rPr>
        <w:tab/>
        <w:t>Какой нежелательный эффект возникает при внутривенном введении клофелина:</w:t>
      </w:r>
    </w:p>
    <w:p w14:paraId="34CC14D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нарушение ритма</w:t>
      </w:r>
    </w:p>
    <w:p w14:paraId="14486EE6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кратковременное повышение АД</w:t>
      </w:r>
    </w:p>
    <w:p w14:paraId="39D32B8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тахикардия</w:t>
      </w:r>
    </w:p>
    <w:p w14:paraId="75396F7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г) </w:t>
      </w:r>
      <w:r w:rsidRPr="00D120AA">
        <w:rPr>
          <w:color w:val="000000"/>
          <w:sz w:val="28"/>
          <w:szCs w:val="28"/>
          <w:lang w:val="en-US"/>
        </w:rPr>
        <w:t>AV</w:t>
      </w:r>
      <w:r w:rsidRPr="00D120AA">
        <w:rPr>
          <w:color w:val="000000"/>
          <w:sz w:val="28"/>
          <w:szCs w:val="28"/>
        </w:rPr>
        <w:t xml:space="preserve"> – блокада</w:t>
      </w:r>
    </w:p>
    <w:p w14:paraId="37764CD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506EFD3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3.</w:t>
      </w:r>
      <w:r w:rsidRPr="00D120AA">
        <w:rPr>
          <w:color w:val="000000"/>
          <w:sz w:val="28"/>
          <w:szCs w:val="28"/>
        </w:rPr>
        <w:tab/>
        <w:t>Нифедипин целесообразно сочетать с:</w:t>
      </w:r>
    </w:p>
    <w:p w14:paraId="4CF525C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празозином</w:t>
      </w:r>
    </w:p>
    <w:p w14:paraId="73B66A3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гидралазином</w:t>
      </w:r>
    </w:p>
    <w:p w14:paraId="381527D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метопрололом</w:t>
      </w:r>
    </w:p>
    <w:p w14:paraId="1EA6C3D1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фуросемидом</w:t>
      </w:r>
    </w:p>
    <w:p w14:paraId="7EB2F8CC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32FF9C14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4.</w:t>
      </w:r>
      <w:r w:rsidRPr="00D120AA">
        <w:rPr>
          <w:color w:val="000000"/>
          <w:sz w:val="28"/>
          <w:szCs w:val="28"/>
        </w:rPr>
        <w:tab/>
        <w:t>Выберите вазодилататор, не вызывающий тахикардии:</w:t>
      </w:r>
    </w:p>
    <w:p w14:paraId="1313696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эналаприл</w:t>
      </w:r>
    </w:p>
    <w:p w14:paraId="6ABE9E54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празозин</w:t>
      </w:r>
    </w:p>
    <w:p w14:paraId="2DCCF28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нифедипин</w:t>
      </w:r>
    </w:p>
    <w:p w14:paraId="2A81021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метопролол</w:t>
      </w:r>
    </w:p>
    <w:p w14:paraId="323A903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0BBB4F9F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5.</w:t>
      </w:r>
      <w:r w:rsidRPr="00D120AA">
        <w:rPr>
          <w:color w:val="000000"/>
          <w:sz w:val="28"/>
          <w:szCs w:val="28"/>
        </w:rPr>
        <w:tab/>
        <w:t xml:space="preserve">Чем объясняется быстрый эффект фуросемида в/венно при гипертоническом кризе:  </w:t>
      </w:r>
    </w:p>
    <w:p w14:paraId="2BEA3EBC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диуретическим действием</w:t>
      </w:r>
    </w:p>
    <w:p w14:paraId="5475801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натрийуретическим действием</w:t>
      </w:r>
    </w:p>
    <w:p w14:paraId="3ABF213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дилатацией артерий и вен</w:t>
      </w:r>
    </w:p>
    <w:p w14:paraId="5169D2F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снижением уровня ренина</w:t>
      </w:r>
    </w:p>
    <w:p w14:paraId="63CEDFA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126659DE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6.</w:t>
      </w:r>
      <w:r w:rsidRPr="00D120AA">
        <w:rPr>
          <w:color w:val="000000"/>
          <w:sz w:val="28"/>
          <w:szCs w:val="28"/>
        </w:rPr>
        <w:tab/>
        <w:t>Какой вид синергизма вызывает совместное назначение эналаприла  и гипотиазида:</w:t>
      </w:r>
    </w:p>
    <w:p w14:paraId="7B92517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суммация эффектов</w:t>
      </w:r>
    </w:p>
    <w:p w14:paraId="374C4ECC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потенцирование</w:t>
      </w:r>
    </w:p>
    <w:p w14:paraId="0577B8A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аддитивное действие</w:t>
      </w:r>
    </w:p>
    <w:p w14:paraId="5CF3E8FC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сенситизация</w:t>
      </w:r>
    </w:p>
    <w:p w14:paraId="143DF13A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275C0434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7.</w:t>
      </w:r>
      <w:r w:rsidRPr="00D120AA">
        <w:rPr>
          <w:color w:val="000000"/>
          <w:sz w:val="28"/>
          <w:szCs w:val="28"/>
        </w:rPr>
        <w:tab/>
        <w:t>Чем в основном обусловлен гипотензивный эффект нифедипина:</w:t>
      </w:r>
    </w:p>
    <w:p w14:paraId="101A195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снижением сердечного выброса</w:t>
      </w:r>
    </w:p>
    <w:p w14:paraId="544A8E9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уменьшением периферического сосудистого сопротивления</w:t>
      </w:r>
    </w:p>
    <w:p w14:paraId="4B4C55D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уменьшением объёма циркулирующей крови</w:t>
      </w:r>
    </w:p>
    <w:p w14:paraId="4A8550E0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снижением активности ренина плазмы</w:t>
      </w:r>
    </w:p>
    <w:p w14:paraId="777C7751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уменьшением чувствительности к катехоламинам</w:t>
      </w:r>
    </w:p>
    <w:p w14:paraId="7CFA4560" w14:textId="77777777" w:rsidR="00037A4D" w:rsidRPr="00D120AA" w:rsidRDefault="000C4503" w:rsidP="000C4503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</w:t>
      </w:r>
    </w:p>
    <w:p w14:paraId="284463E5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lastRenderedPageBreak/>
        <w:t>8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Укажите, какой побочный эффект не характерен для верапамила:</w:t>
      </w:r>
    </w:p>
    <w:p w14:paraId="62B910F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гепатотоксичность</w:t>
      </w:r>
    </w:p>
    <w:p w14:paraId="70CBFC10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отрицательный инотропный эффект</w:t>
      </w:r>
    </w:p>
    <w:p w14:paraId="5C91DE1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тахикардия</w:t>
      </w:r>
    </w:p>
    <w:p w14:paraId="6301B79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г) </w:t>
      </w:r>
      <w:r w:rsidRPr="00D120AA">
        <w:rPr>
          <w:color w:val="000000"/>
          <w:sz w:val="28"/>
          <w:szCs w:val="28"/>
          <w:lang w:val="en-US"/>
        </w:rPr>
        <w:t>AV</w:t>
      </w:r>
      <w:r w:rsidRPr="00D120AA">
        <w:rPr>
          <w:color w:val="000000"/>
          <w:sz w:val="28"/>
          <w:szCs w:val="28"/>
        </w:rPr>
        <w:t>- блокада</w:t>
      </w:r>
    </w:p>
    <w:p w14:paraId="53ED5EF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запоры</w:t>
      </w:r>
    </w:p>
    <w:p w14:paraId="546129A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2E870804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9</w:t>
      </w:r>
      <w:r w:rsidR="00037A4D" w:rsidRPr="00D120AA">
        <w:rPr>
          <w:color w:val="000000"/>
          <w:sz w:val="28"/>
          <w:szCs w:val="28"/>
        </w:rPr>
        <w:t>. Какой диуретик наиболее показан для длительной гипотензивной терапии:</w:t>
      </w:r>
    </w:p>
    <w:p w14:paraId="0D4B44F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фуросемид</w:t>
      </w:r>
    </w:p>
    <w:p w14:paraId="1BA18476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б) индапамид </w:t>
      </w:r>
    </w:p>
    <w:p w14:paraId="1E63565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диакарб</w:t>
      </w:r>
    </w:p>
    <w:p w14:paraId="63F43FA4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г) спиронолактон</w:t>
      </w:r>
    </w:p>
    <w:p w14:paraId="2C3A4FF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541AAB51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10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 xml:space="preserve">Какой побочный эффект </w:t>
      </w:r>
      <w:r w:rsidR="00037A4D" w:rsidRPr="00D120AA">
        <w:rPr>
          <w:color w:val="000000"/>
          <w:sz w:val="28"/>
          <w:szCs w:val="28"/>
          <w:lang w:val="en-US"/>
        </w:rPr>
        <w:t>β</w:t>
      </w:r>
      <w:r w:rsidR="00037A4D" w:rsidRPr="00D120AA">
        <w:rPr>
          <w:color w:val="000000"/>
          <w:sz w:val="28"/>
          <w:szCs w:val="28"/>
        </w:rPr>
        <w:t xml:space="preserve"> – блокаторов усиливается при сочетании с тиазидными диуретиками:</w:t>
      </w:r>
    </w:p>
    <w:p w14:paraId="1E2B348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атерогенное действие</w:t>
      </w:r>
    </w:p>
    <w:p w14:paraId="7A8B847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гипокалийемия</w:t>
      </w:r>
    </w:p>
    <w:p w14:paraId="5565F6D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снижение функции почек</w:t>
      </w:r>
    </w:p>
    <w:p w14:paraId="43BB6AB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07F931A4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11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Укажите показание для короткой формы нифедипина:</w:t>
      </w:r>
    </w:p>
    <w:p w14:paraId="7DF2278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под язык для купирования повышения артериального давления</w:t>
      </w:r>
    </w:p>
    <w:p w14:paraId="4DE38D2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для длительной терапии артериальной гипертензии</w:t>
      </w:r>
    </w:p>
    <w:p w14:paraId="2DAA2D9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в\венно для купирования гипертонических кризов</w:t>
      </w:r>
    </w:p>
    <w:p w14:paraId="74A3C45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для лечения гипертензии при нестабильной стенокардии</w:t>
      </w:r>
    </w:p>
    <w:p w14:paraId="49AFDFD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все вышеперечисленное</w:t>
      </w:r>
    </w:p>
    <w:p w14:paraId="7B2B621E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4A601461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12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Выберите группу препаратов, увеличивающую активность РААС:</w:t>
      </w:r>
    </w:p>
    <w:p w14:paraId="62FAB44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 ИАПФ</w:t>
      </w:r>
    </w:p>
    <w:p w14:paraId="46E2652D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б) </w:t>
      </w:r>
      <w:r w:rsidRPr="00D120AA">
        <w:rPr>
          <w:color w:val="000000"/>
          <w:sz w:val="28"/>
          <w:szCs w:val="28"/>
          <w:lang w:val="en-US"/>
        </w:rPr>
        <w:t>β</w:t>
      </w:r>
      <w:r w:rsidRPr="00D120AA">
        <w:rPr>
          <w:color w:val="000000"/>
          <w:sz w:val="28"/>
          <w:szCs w:val="28"/>
        </w:rPr>
        <w:t>-адреноблокаторы</w:t>
      </w:r>
    </w:p>
    <w:p w14:paraId="76504C5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в) антагонисты рецепторов к ангиотензину </w:t>
      </w:r>
      <w:r w:rsidRPr="00D120AA">
        <w:rPr>
          <w:color w:val="000000"/>
          <w:sz w:val="28"/>
          <w:szCs w:val="28"/>
          <w:lang w:val="en-US"/>
        </w:rPr>
        <w:t>II</w:t>
      </w:r>
    </w:p>
    <w:p w14:paraId="018D42AF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диуретики</w:t>
      </w:r>
    </w:p>
    <w:p w14:paraId="2343D2F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7C01520D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13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 xml:space="preserve">Для полного проявления антигипертензивного эффекта </w:t>
      </w:r>
      <w:r w:rsidR="00037A4D" w:rsidRPr="00D120AA">
        <w:rPr>
          <w:color w:val="000000"/>
          <w:sz w:val="28"/>
          <w:szCs w:val="28"/>
          <w:lang w:val="en-US"/>
        </w:rPr>
        <w:t>β</w:t>
      </w:r>
      <w:r w:rsidR="00037A4D" w:rsidRPr="00D120AA">
        <w:rPr>
          <w:color w:val="000000"/>
          <w:sz w:val="28"/>
          <w:szCs w:val="28"/>
        </w:rPr>
        <w:t xml:space="preserve"> – адреноблокаторов требуется:</w:t>
      </w:r>
    </w:p>
    <w:p w14:paraId="59B5BFE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2 часа</w:t>
      </w:r>
    </w:p>
    <w:p w14:paraId="2C8F2CC6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24-48 часов</w:t>
      </w:r>
    </w:p>
    <w:p w14:paraId="0BB5827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3-5 дней</w:t>
      </w:r>
    </w:p>
    <w:p w14:paraId="4D5A131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10-14 дней</w:t>
      </w:r>
    </w:p>
    <w:p w14:paraId="139A9A9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2D287E46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14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Выберите препарат, купирующий тахикардию, вызванную периферическими вазодилататорами:</w:t>
      </w:r>
    </w:p>
    <w:p w14:paraId="058115D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верапамил</w:t>
      </w:r>
    </w:p>
    <w:p w14:paraId="44301E8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метопролол</w:t>
      </w:r>
    </w:p>
    <w:p w14:paraId="051085E1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дилтиазем</w:t>
      </w:r>
    </w:p>
    <w:p w14:paraId="65ECB1DF" w14:textId="77777777" w:rsidR="00037A4D" w:rsidRPr="00D120AA" w:rsidRDefault="000C4503" w:rsidP="000C4503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дигоксин</w:t>
      </w:r>
    </w:p>
    <w:p w14:paraId="4470AD80" w14:textId="77777777" w:rsidR="000C4503" w:rsidRPr="00D120AA" w:rsidRDefault="000C4503" w:rsidP="000C4503">
      <w:pPr>
        <w:ind w:firstLine="709"/>
        <w:jc w:val="both"/>
        <w:rPr>
          <w:color w:val="000000"/>
          <w:sz w:val="28"/>
          <w:szCs w:val="28"/>
        </w:rPr>
      </w:pPr>
    </w:p>
    <w:p w14:paraId="31BCDA26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lastRenderedPageBreak/>
        <w:t>1</w:t>
      </w:r>
      <w:r w:rsidR="000C4503" w:rsidRPr="00D120AA">
        <w:rPr>
          <w:color w:val="000000"/>
          <w:sz w:val="28"/>
          <w:szCs w:val="28"/>
        </w:rPr>
        <w:t>5</w:t>
      </w:r>
      <w:r w:rsidRPr="00D120AA">
        <w:rPr>
          <w:color w:val="000000"/>
          <w:sz w:val="28"/>
          <w:szCs w:val="28"/>
        </w:rPr>
        <w:t>.</w:t>
      </w:r>
      <w:r w:rsidRPr="00D120AA">
        <w:rPr>
          <w:color w:val="000000"/>
          <w:sz w:val="28"/>
          <w:szCs w:val="28"/>
        </w:rPr>
        <w:tab/>
        <w:t>Какой препарат вызывает наиболее быстрый гипотензивный эффект при сублингвальном приёме:</w:t>
      </w:r>
    </w:p>
    <w:p w14:paraId="3509A4B2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нифедипин</w:t>
      </w:r>
    </w:p>
    <w:p w14:paraId="4DFFFFAE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верапамил</w:t>
      </w:r>
    </w:p>
    <w:p w14:paraId="710086D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клофелин</w:t>
      </w:r>
    </w:p>
    <w:p w14:paraId="3C41844D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эналаприл</w:t>
      </w:r>
    </w:p>
    <w:p w14:paraId="387D5F9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фуросемид</w:t>
      </w:r>
    </w:p>
    <w:p w14:paraId="3CC98AC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1ADE13D1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16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Для какого препарата не характерно развитие ортостатической гипотонии:</w:t>
      </w:r>
    </w:p>
    <w:p w14:paraId="54AB07C0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клофелин</w:t>
      </w:r>
    </w:p>
    <w:p w14:paraId="40552DE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бензогексоний</w:t>
      </w:r>
    </w:p>
    <w:p w14:paraId="1ECE2ED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празозин</w:t>
      </w:r>
    </w:p>
    <w:p w14:paraId="66E7AB9F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нифедипин</w:t>
      </w:r>
    </w:p>
    <w:p w14:paraId="60AFD178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5403D936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17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Какой препарат применяют для гипотензивной терапии беременных:</w:t>
      </w:r>
    </w:p>
    <w:p w14:paraId="32B0C6AF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эналаприл</w:t>
      </w:r>
    </w:p>
    <w:p w14:paraId="42C2E7CA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лозартан</w:t>
      </w:r>
    </w:p>
    <w:p w14:paraId="4A42FD6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допегит</w:t>
      </w:r>
    </w:p>
    <w:p w14:paraId="0700747F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фуросемид</w:t>
      </w:r>
    </w:p>
    <w:p w14:paraId="3781ED53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можно любой из перечисленных</w:t>
      </w:r>
    </w:p>
    <w:p w14:paraId="0E7A640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085CBA23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18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За счёт какого механизма обусловлен дополнительный вазодилатирующий эффект карведилола:</w:t>
      </w:r>
    </w:p>
    <w:p w14:paraId="685D96C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а) блокада </w:t>
      </w:r>
      <w:r w:rsidRPr="00D120AA">
        <w:rPr>
          <w:color w:val="000000"/>
          <w:sz w:val="28"/>
          <w:szCs w:val="28"/>
          <w:lang w:val="en-US"/>
        </w:rPr>
        <w:t>α</w:t>
      </w:r>
      <w:r w:rsidRPr="00D120AA">
        <w:rPr>
          <w:color w:val="000000"/>
          <w:sz w:val="28"/>
          <w:szCs w:val="28"/>
        </w:rPr>
        <w:t xml:space="preserve"> – рецепторов</w:t>
      </w:r>
    </w:p>
    <w:p w14:paraId="696DFD66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б) стимуляция </w:t>
      </w:r>
      <w:r w:rsidRPr="00D120AA">
        <w:rPr>
          <w:color w:val="000000"/>
          <w:sz w:val="28"/>
          <w:szCs w:val="28"/>
          <w:lang w:val="en-US"/>
        </w:rPr>
        <w:t>α</w:t>
      </w:r>
      <w:r w:rsidRPr="00D120AA">
        <w:rPr>
          <w:color w:val="000000"/>
          <w:sz w:val="28"/>
          <w:szCs w:val="28"/>
        </w:rPr>
        <w:t xml:space="preserve"> – рецепторов</w:t>
      </w:r>
    </w:p>
    <w:p w14:paraId="3B9F193B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в) стимуляция </w:t>
      </w:r>
      <w:r w:rsidRPr="00D120AA">
        <w:rPr>
          <w:color w:val="000000"/>
          <w:sz w:val="28"/>
          <w:szCs w:val="28"/>
          <w:lang w:val="en-US"/>
        </w:rPr>
        <w:t>β</w:t>
      </w:r>
      <w:r w:rsidRPr="00D120AA">
        <w:rPr>
          <w:color w:val="000000"/>
          <w:sz w:val="28"/>
          <w:szCs w:val="28"/>
        </w:rPr>
        <w:t>2 – рецепторов</w:t>
      </w:r>
    </w:p>
    <w:p w14:paraId="6197CAD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прямой миотропный эффект</w:t>
      </w:r>
    </w:p>
    <w:p w14:paraId="174D9537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1662232B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19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>С каким из перечисленных диуретиков целесообразно сочетать эналаприл при артериальной гипертензии:</w:t>
      </w:r>
    </w:p>
    <w:p w14:paraId="4DEBE756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К+ - сберегающими</w:t>
      </w:r>
    </w:p>
    <w:p w14:paraId="6E16A95A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тиазидными</w:t>
      </w:r>
    </w:p>
    <w:p w14:paraId="766BDD1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осмотическими</w:t>
      </w:r>
    </w:p>
    <w:p w14:paraId="230E0E95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6D521F67" w14:textId="77777777" w:rsidR="00037A4D" w:rsidRPr="00D120AA" w:rsidRDefault="000C4503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20</w:t>
      </w:r>
      <w:r w:rsidR="00037A4D" w:rsidRPr="00D120AA">
        <w:rPr>
          <w:color w:val="000000"/>
          <w:sz w:val="28"/>
          <w:szCs w:val="28"/>
        </w:rPr>
        <w:t>.</w:t>
      </w:r>
      <w:r w:rsidR="00037A4D" w:rsidRPr="00D120AA">
        <w:rPr>
          <w:color w:val="000000"/>
          <w:sz w:val="28"/>
          <w:szCs w:val="28"/>
        </w:rPr>
        <w:tab/>
        <w:t xml:space="preserve">Почему </w:t>
      </w:r>
      <w:r w:rsidR="00037A4D" w:rsidRPr="00D120AA">
        <w:rPr>
          <w:color w:val="000000"/>
          <w:sz w:val="28"/>
          <w:szCs w:val="28"/>
          <w:lang w:val="en-US"/>
        </w:rPr>
        <w:t>β</w:t>
      </w:r>
      <w:r w:rsidR="00037A4D" w:rsidRPr="00D120AA">
        <w:rPr>
          <w:color w:val="000000"/>
          <w:sz w:val="28"/>
          <w:szCs w:val="28"/>
        </w:rPr>
        <w:t xml:space="preserve"> – блокаторы противопоказаны при феохромоцитоме:</w:t>
      </w:r>
    </w:p>
    <w:p w14:paraId="028B91E1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повышают активность ренина плазмы</w:t>
      </w:r>
    </w:p>
    <w:p w14:paraId="3F682819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задерживают жидкость</w:t>
      </w:r>
    </w:p>
    <w:p w14:paraId="19D72C3D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в) относительно увеличивают активность </w:t>
      </w:r>
      <w:r w:rsidRPr="00D120AA">
        <w:rPr>
          <w:color w:val="000000"/>
          <w:sz w:val="28"/>
          <w:szCs w:val="28"/>
          <w:lang w:val="en-US"/>
        </w:rPr>
        <w:t>α</w:t>
      </w:r>
      <w:r w:rsidRPr="00D120AA">
        <w:rPr>
          <w:color w:val="000000"/>
          <w:sz w:val="28"/>
          <w:szCs w:val="28"/>
        </w:rPr>
        <w:t xml:space="preserve"> – рецепторов</w:t>
      </w:r>
    </w:p>
    <w:p w14:paraId="6EC8F2E1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г) блокируют </w:t>
      </w:r>
      <w:r w:rsidRPr="00D120AA">
        <w:rPr>
          <w:color w:val="000000"/>
          <w:sz w:val="28"/>
          <w:szCs w:val="28"/>
          <w:lang w:val="en-US"/>
        </w:rPr>
        <w:t>α</w:t>
      </w:r>
      <w:r w:rsidRPr="00D120AA">
        <w:rPr>
          <w:color w:val="000000"/>
          <w:sz w:val="28"/>
          <w:szCs w:val="28"/>
        </w:rPr>
        <w:t xml:space="preserve"> – рецепторы</w:t>
      </w:r>
    </w:p>
    <w:p w14:paraId="2E1A8FF6" w14:textId="77777777" w:rsidR="00037A4D" w:rsidRPr="00D120AA" w:rsidRDefault="00037A4D" w:rsidP="00037A4D">
      <w:pPr>
        <w:ind w:firstLine="709"/>
        <w:jc w:val="both"/>
        <w:rPr>
          <w:color w:val="000000"/>
          <w:sz w:val="28"/>
          <w:szCs w:val="28"/>
        </w:rPr>
      </w:pPr>
    </w:p>
    <w:p w14:paraId="4C118B56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 xml:space="preserve"> 21.</w:t>
      </w:r>
      <w:r w:rsidRPr="00D120AA">
        <w:rPr>
          <w:sz w:val="28"/>
          <w:szCs w:val="28"/>
        </w:rPr>
        <w:tab/>
        <w:t>Следующее утверждение о нитроглицерине правильное:</w:t>
      </w:r>
    </w:p>
    <w:p w14:paraId="581B3A35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купирует приступ стенокардии вследствие расширения венозных и артериальных сосудов</w:t>
      </w:r>
    </w:p>
    <w:p w14:paraId="2794E689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для купирования приступа стенокардии можно заменить нитронгом</w:t>
      </w:r>
    </w:p>
    <w:p w14:paraId="165CE319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его действие продолжается около 4 часов</w:t>
      </w:r>
    </w:p>
    <w:p w14:paraId="0480FAF2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6327C69E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22.</w:t>
      </w:r>
      <w:r w:rsidRPr="00D120AA">
        <w:rPr>
          <w:sz w:val="28"/>
          <w:szCs w:val="28"/>
        </w:rPr>
        <w:tab/>
        <w:t>Основным в механизме антиангинального действия нитроглицерина является:</w:t>
      </w:r>
    </w:p>
    <w:p w14:paraId="07FB77CA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прямое коронаролитическое действие</w:t>
      </w:r>
    </w:p>
    <w:p w14:paraId="552F326F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уменьшение нагрузки на сердце за счёт снижения постнагрузки</w:t>
      </w:r>
    </w:p>
    <w:p w14:paraId="0EAEB30E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снижение потребление миокардом кислорода за счёт снижения преднагрузки</w:t>
      </w:r>
    </w:p>
    <w:p w14:paraId="5F17D4AF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30472B0C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23.</w:t>
      </w:r>
      <w:r w:rsidRPr="00D120AA">
        <w:rPr>
          <w:sz w:val="28"/>
          <w:szCs w:val="28"/>
        </w:rPr>
        <w:tab/>
        <w:t>Какой препарат может способствовать восстановлению чувствительности к нитратам:</w:t>
      </w:r>
    </w:p>
    <w:p w14:paraId="354B2D4C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эналаприл</w:t>
      </w:r>
    </w:p>
    <w:p w14:paraId="20159075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нифедипин</w:t>
      </w:r>
    </w:p>
    <w:p w14:paraId="765395CB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корватон</w:t>
      </w:r>
    </w:p>
    <w:p w14:paraId="7FA67CE9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Pr="00D120AA">
        <w:rPr>
          <w:sz w:val="28"/>
          <w:szCs w:val="28"/>
        </w:rPr>
        <w:tab/>
        <w:t>каптоприл</w:t>
      </w:r>
    </w:p>
    <w:p w14:paraId="3112F3B3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3F1BFA03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24.</w:t>
      </w:r>
      <w:r w:rsidRPr="00D120AA">
        <w:rPr>
          <w:sz w:val="28"/>
          <w:szCs w:val="28"/>
        </w:rPr>
        <w:tab/>
        <w:t>Понятие “интервальной” терапии для предотвращения толерантности к нитратам:</w:t>
      </w:r>
    </w:p>
    <w:p w14:paraId="2F5312B8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перерыв в приёме нитратов на 4-6 часов</w:t>
      </w:r>
    </w:p>
    <w:p w14:paraId="2101D737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 на 8-12 часов</w:t>
      </w:r>
    </w:p>
    <w:p w14:paraId="5EAA1F90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на 24 часа</w:t>
      </w:r>
    </w:p>
    <w:p w14:paraId="3F89B533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Pr="00D120AA">
        <w:rPr>
          <w:sz w:val="28"/>
          <w:szCs w:val="28"/>
        </w:rPr>
        <w:tab/>
        <w:t>на 3 суток</w:t>
      </w:r>
    </w:p>
    <w:p w14:paraId="20F92FDC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12ADC598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25.</w:t>
      </w:r>
      <w:r w:rsidRPr="00D120AA">
        <w:rPr>
          <w:sz w:val="28"/>
          <w:szCs w:val="28"/>
        </w:rPr>
        <w:tab/>
        <w:t>Для предупреждения приступов у больных с вариантной стенокардией препаратом выбора будут:</w:t>
      </w:r>
    </w:p>
    <w:p w14:paraId="2F821450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нитраты</w:t>
      </w:r>
    </w:p>
    <w:p w14:paraId="2C520E77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антагонисты кальция</w:t>
      </w:r>
    </w:p>
    <w:p w14:paraId="6301B70E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</w:r>
      <w:r w:rsidRPr="00D120AA">
        <w:rPr>
          <w:sz w:val="28"/>
          <w:szCs w:val="28"/>
          <w:lang w:val="en-US"/>
        </w:rPr>
        <w:t>β</w:t>
      </w:r>
      <w:r w:rsidRPr="00D120AA">
        <w:rPr>
          <w:sz w:val="28"/>
          <w:szCs w:val="28"/>
        </w:rPr>
        <w:t xml:space="preserve"> – адреноблокаторы</w:t>
      </w:r>
    </w:p>
    <w:p w14:paraId="53D88D65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Pr="00D120AA">
        <w:rPr>
          <w:sz w:val="28"/>
          <w:szCs w:val="28"/>
        </w:rPr>
        <w:tab/>
        <w:t>метилксантины</w:t>
      </w:r>
    </w:p>
    <w:p w14:paraId="35B53874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04438F0A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26.</w:t>
      </w:r>
      <w:r w:rsidRPr="00D120AA">
        <w:rPr>
          <w:sz w:val="28"/>
          <w:szCs w:val="28"/>
        </w:rPr>
        <w:tab/>
        <w:t>Наиболее рациональным назначение препаратов группы нифедипина будет при:</w:t>
      </w:r>
    </w:p>
    <w:p w14:paraId="2ED31E64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остром инфаркте миокарда</w:t>
      </w:r>
    </w:p>
    <w:p w14:paraId="7441BF29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стабильной стенокардии  в сочетании с брадикардией</w:t>
      </w:r>
    </w:p>
    <w:p w14:paraId="194F8A1F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нестабильной стенокардии в сочетании с артериальной гипертензией</w:t>
      </w:r>
    </w:p>
    <w:p w14:paraId="1B72956A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Pr="00D120AA">
        <w:rPr>
          <w:sz w:val="28"/>
          <w:szCs w:val="28"/>
        </w:rPr>
        <w:tab/>
        <w:t>подостром периоде инфаркта миокарда</w:t>
      </w:r>
    </w:p>
    <w:p w14:paraId="15DAC84B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0542B559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27.</w:t>
      </w:r>
      <w:r w:rsidRPr="00D120AA">
        <w:rPr>
          <w:sz w:val="28"/>
          <w:szCs w:val="28"/>
        </w:rPr>
        <w:tab/>
        <w:t>При возникновении депрессивного состояния у больных с ИБС, нежелательным будет назначение:</w:t>
      </w:r>
    </w:p>
    <w:p w14:paraId="6B33D179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пропранолола</w:t>
      </w:r>
    </w:p>
    <w:p w14:paraId="3DF80D5D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ацетилсалициловой кислоты</w:t>
      </w:r>
    </w:p>
    <w:p w14:paraId="70256CBE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нитросорбида</w:t>
      </w:r>
    </w:p>
    <w:p w14:paraId="66C9AB8F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Pr="00D120AA">
        <w:rPr>
          <w:sz w:val="28"/>
          <w:szCs w:val="28"/>
        </w:rPr>
        <w:tab/>
        <w:t>атенолола</w:t>
      </w:r>
    </w:p>
    <w:p w14:paraId="61C77493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3BD00D42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28.</w:t>
      </w:r>
      <w:r w:rsidRPr="00D120AA">
        <w:rPr>
          <w:sz w:val="28"/>
          <w:szCs w:val="28"/>
        </w:rPr>
        <w:tab/>
        <w:t>Атерогенную липидемию вызывают все перечисленные гипотензивные препараты, кроме:</w:t>
      </w:r>
    </w:p>
    <w:p w14:paraId="37997F5C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пропранолола</w:t>
      </w:r>
    </w:p>
    <w:p w14:paraId="16B7B2DB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гипотиазида</w:t>
      </w:r>
    </w:p>
    <w:p w14:paraId="20554B82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в)</w:t>
      </w:r>
      <w:r w:rsidRPr="00D120AA">
        <w:rPr>
          <w:sz w:val="28"/>
          <w:szCs w:val="28"/>
        </w:rPr>
        <w:tab/>
        <w:t>индапамида</w:t>
      </w:r>
    </w:p>
    <w:p w14:paraId="033E8CCD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11AC4E65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29.</w:t>
      </w:r>
      <w:r w:rsidRPr="00D120AA">
        <w:rPr>
          <w:sz w:val="28"/>
          <w:szCs w:val="28"/>
        </w:rPr>
        <w:tab/>
        <w:t>Активные метаболиты, обладающие собственным антиангинальным эффектом, образуются в печени при приёме:</w:t>
      </w:r>
    </w:p>
    <w:p w14:paraId="1A483BD5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сустака</w:t>
      </w:r>
    </w:p>
    <w:p w14:paraId="602C1B44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пектрола</w:t>
      </w:r>
    </w:p>
    <w:p w14:paraId="171EE515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нитросорбида</w:t>
      </w:r>
    </w:p>
    <w:p w14:paraId="17472741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Pr="00D120AA">
        <w:rPr>
          <w:sz w:val="28"/>
          <w:szCs w:val="28"/>
        </w:rPr>
        <w:tab/>
        <w:t>нитроглицерина</w:t>
      </w:r>
    </w:p>
    <w:p w14:paraId="1FB9AD2D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3135528B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30.</w:t>
      </w:r>
      <w:r w:rsidRPr="00D120AA">
        <w:rPr>
          <w:sz w:val="28"/>
          <w:szCs w:val="28"/>
        </w:rPr>
        <w:tab/>
        <w:t>В случае развития толерантности к нитросорбиду его можно заменить:</w:t>
      </w:r>
    </w:p>
    <w:p w14:paraId="65AC6500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Pr="00D120AA">
        <w:rPr>
          <w:sz w:val="28"/>
          <w:szCs w:val="28"/>
        </w:rPr>
        <w:tab/>
        <w:t>нитронгом</w:t>
      </w:r>
    </w:p>
    <w:p w14:paraId="21ABAE48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Pr="00D120AA">
        <w:rPr>
          <w:sz w:val="28"/>
          <w:szCs w:val="28"/>
        </w:rPr>
        <w:tab/>
        <w:t>тринитролонгом</w:t>
      </w:r>
    </w:p>
    <w:p w14:paraId="5249CE9B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Pr="00D120AA">
        <w:rPr>
          <w:sz w:val="28"/>
          <w:szCs w:val="28"/>
        </w:rPr>
        <w:tab/>
        <w:t>эринитом</w:t>
      </w:r>
    </w:p>
    <w:p w14:paraId="7487F0F7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</w:t>
      </w:r>
      <w:r w:rsidR="000C4503" w:rsidRPr="00D120AA">
        <w:rPr>
          <w:sz w:val="28"/>
          <w:szCs w:val="28"/>
        </w:rPr>
        <w:t>)</w:t>
      </w:r>
      <w:r w:rsidR="000C4503" w:rsidRPr="00D120AA">
        <w:rPr>
          <w:sz w:val="28"/>
          <w:szCs w:val="28"/>
        </w:rPr>
        <w:tab/>
        <w:t>молсидомином</w:t>
      </w:r>
    </w:p>
    <w:p w14:paraId="1E3419B6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4FCB16D6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31.</w:t>
      </w:r>
      <w:r w:rsidRPr="00D120AA">
        <w:rPr>
          <w:sz w:val="28"/>
          <w:szCs w:val="28"/>
        </w:rPr>
        <w:tab/>
        <w:t>Сходным по механизму действия с нитроглицерином является:</w:t>
      </w:r>
    </w:p>
    <w:p w14:paraId="3D37E0AA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пропранолол</w:t>
      </w:r>
    </w:p>
    <w:p w14:paraId="23B2BA31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коринфар</w:t>
      </w:r>
    </w:p>
    <w:p w14:paraId="1A9DBAE0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молсидомин</w:t>
      </w:r>
    </w:p>
    <w:p w14:paraId="3016EB62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="000C4503" w:rsidRPr="00D120AA">
        <w:rPr>
          <w:sz w:val="28"/>
          <w:szCs w:val="28"/>
        </w:rPr>
        <w:tab/>
        <w:t>верапамил</w:t>
      </w:r>
    </w:p>
    <w:p w14:paraId="7A50D76E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0A658615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32.</w:t>
      </w:r>
      <w:r w:rsidRPr="00D120AA">
        <w:rPr>
          <w:sz w:val="28"/>
          <w:szCs w:val="28"/>
        </w:rPr>
        <w:tab/>
        <w:t>После приёма таблетки нитроглицерина концентрация его в крови достигает максимума через:</w:t>
      </w:r>
    </w:p>
    <w:p w14:paraId="73D5957D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0,5 минуты</w:t>
      </w:r>
    </w:p>
    <w:p w14:paraId="63D4CFA6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1,5-5 минут</w:t>
      </w:r>
    </w:p>
    <w:p w14:paraId="762EFB3A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10-15 минут</w:t>
      </w:r>
    </w:p>
    <w:p w14:paraId="0368DDCE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="000C4503" w:rsidRPr="00D120AA">
        <w:rPr>
          <w:sz w:val="28"/>
          <w:szCs w:val="28"/>
        </w:rPr>
        <w:tab/>
        <w:t>25- 30 минут</w:t>
      </w:r>
    </w:p>
    <w:p w14:paraId="6911D384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6BEC6B2F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33.</w:t>
      </w:r>
      <w:r w:rsidRPr="00D120AA">
        <w:rPr>
          <w:sz w:val="28"/>
          <w:szCs w:val="28"/>
        </w:rPr>
        <w:tab/>
        <w:t>При назначении каких препаратов может возникнуть ортостатическая гипотония:</w:t>
      </w:r>
    </w:p>
    <w:p w14:paraId="67D8CA0E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нитратов</w:t>
      </w:r>
    </w:p>
    <w:p w14:paraId="02CC6F27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</w:r>
      <w:r w:rsidR="000C4503" w:rsidRPr="00D120AA">
        <w:rPr>
          <w:sz w:val="28"/>
          <w:szCs w:val="28"/>
          <w:lang w:val="en-US"/>
        </w:rPr>
        <w:t>β</w:t>
      </w:r>
      <w:r w:rsidR="000C4503" w:rsidRPr="00D120AA">
        <w:rPr>
          <w:sz w:val="28"/>
          <w:szCs w:val="28"/>
        </w:rPr>
        <w:t xml:space="preserve"> – адреноблокаторов</w:t>
      </w:r>
    </w:p>
    <w:p w14:paraId="77D0EC81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антагонистов кальция</w:t>
      </w:r>
    </w:p>
    <w:p w14:paraId="250DF9B1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="000C4503" w:rsidRPr="00D120AA">
        <w:rPr>
          <w:sz w:val="28"/>
          <w:szCs w:val="28"/>
        </w:rPr>
        <w:tab/>
        <w:t>всех перечисленных</w:t>
      </w:r>
    </w:p>
    <w:p w14:paraId="2430CA34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7EC9EAA1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34.</w:t>
      </w:r>
      <w:r w:rsidRPr="00D120AA">
        <w:rPr>
          <w:sz w:val="28"/>
          <w:szCs w:val="28"/>
        </w:rPr>
        <w:tab/>
        <w:t>Для профилактики стенокардии напряжения наиболее показан:</w:t>
      </w:r>
    </w:p>
    <w:p w14:paraId="233B161B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нифедипин</w:t>
      </w:r>
    </w:p>
    <w:p w14:paraId="2CCBC7C7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метопролол</w:t>
      </w:r>
    </w:p>
    <w:p w14:paraId="20BBD917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каптоприл</w:t>
      </w:r>
    </w:p>
    <w:p w14:paraId="6183F8E2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="000C4503" w:rsidRPr="00D120AA">
        <w:rPr>
          <w:sz w:val="28"/>
          <w:szCs w:val="28"/>
        </w:rPr>
        <w:tab/>
        <w:t>верапамил</w:t>
      </w:r>
    </w:p>
    <w:p w14:paraId="1EEFD26A" w14:textId="77777777" w:rsidR="000C4503" w:rsidRPr="00D120AA" w:rsidRDefault="000C4503" w:rsidP="000C4503">
      <w:pPr>
        <w:ind w:left="360"/>
        <w:rPr>
          <w:sz w:val="28"/>
          <w:szCs w:val="28"/>
        </w:rPr>
      </w:pPr>
    </w:p>
    <w:p w14:paraId="7167FDF4" w14:textId="77777777" w:rsidR="000C4503" w:rsidRPr="00D120AA" w:rsidRDefault="000C4503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35.</w:t>
      </w:r>
      <w:r w:rsidRPr="00D120AA">
        <w:rPr>
          <w:sz w:val="28"/>
          <w:szCs w:val="28"/>
        </w:rPr>
        <w:tab/>
        <w:t>Наиболее объективным методом контроля эффективности антиангинальной терапии является:</w:t>
      </w:r>
    </w:p>
    <w:p w14:paraId="3D86647D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мониторирование ЭКГ по Холтеру</w:t>
      </w:r>
    </w:p>
    <w:p w14:paraId="67C9EA25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контроль уровня липидов крови</w:t>
      </w:r>
    </w:p>
    <w:p w14:paraId="48288C5F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суточное мониторирование АД</w:t>
      </w:r>
    </w:p>
    <w:p w14:paraId="569DE6D0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г)</w:t>
      </w:r>
      <w:r w:rsidR="000C4503" w:rsidRPr="00D120AA">
        <w:rPr>
          <w:sz w:val="28"/>
          <w:szCs w:val="28"/>
        </w:rPr>
        <w:tab/>
        <w:t>парные ВЭМ нагрузочные пробы</w:t>
      </w:r>
    </w:p>
    <w:p w14:paraId="02AC8C4A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д)</w:t>
      </w:r>
      <w:r w:rsidR="000C4503" w:rsidRPr="00D120AA">
        <w:rPr>
          <w:sz w:val="28"/>
          <w:szCs w:val="28"/>
        </w:rPr>
        <w:tab/>
        <w:t>оценка частоты ангинозных болей за сутки</w:t>
      </w:r>
    </w:p>
    <w:p w14:paraId="308E9461" w14:textId="77777777" w:rsidR="009D4430" w:rsidRPr="00D120AA" w:rsidRDefault="009D4430" w:rsidP="000C4503">
      <w:pPr>
        <w:ind w:left="360"/>
        <w:rPr>
          <w:sz w:val="28"/>
          <w:szCs w:val="28"/>
        </w:rPr>
      </w:pPr>
    </w:p>
    <w:p w14:paraId="68DF0822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36</w:t>
      </w:r>
      <w:r w:rsidR="000C4503" w:rsidRPr="00D120AA">
        <w:rPr>
          <w:sz w:val="28"/>
          <w:szCs w:val="28"/>
        </w:rPr>
        <w:t>.</w:t>
      </w:r>
      <w:r w:rsidR="000C4503" w:rsidRPr="00D120AA">
        <w:rPr>
          <w:sz w:val="28"/>
          <w:szCs w:val="28"/>
        </w:rPr>
        <w:tab/>
        <w:t>Какой из метаболических препаратов в настоящее время рекомендован при ИБС:</w:t>
      </w:r>
    </w:p>
    <w:p w14:paraId="4F47E85A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рибоксин</w:t>
      </w:r>
    </w:p>
    <w:p w14:paraId="14A9A308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АТФ</w:t>
      </w:r>
    </w:p>
    <w:p w14:paraId="4AE037AE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кокарбоксилаза</w:t>
      </w:r>
    </w:p>
    <w:p w14:paraId="16C4FCE2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="000C4503" w:rsidRPr="00D120AA">
        <w:rPr>
          <w:sz w:val="28"/>
          <w:szCs w:val="28"/>
        </w:rPr>
        <w:tab/>
        <w:t>триметазидин</w:t>
      </w:r>
    </w:p>
    <w:p w14:paraId="1E262872" w14:textId="77777777" w:rsidR="009D4430" w:rsidRPr="00D120AA" w:rsidRDefault="009D4430" w:rsidP="009D4430">
      <w:pPr>
        <w:rPr>
          <w:sz w:val="28"/>
          <w:szCs w:val="28"/>
        </w:rPr>
      </w:pPr>
    </w:p>
    <w:p w14:paraId="38EA55B0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37</w:t>
      </w:r>
      <w:r w:rsidR="000C4503" w:rsidRPr="00D120AA">
        <w:rPr>
          <w:sz w:val="28"/>
          <w:szCs w:val="28"/>
        </w:rPr>
        <w:t>.</w:t>
      </w:r>
      <w:r w:rsidR="000C4503" w:rsidRPr="00D120AA">
        <w:rPr>
          <w:sz w:val="28"/>
          <w:szCs w:val="28"/>
        </w:rPr>
        <w:tab/>
        <w:t>Какая группа препаратов является средством выбора после перенесенного инфаркта миокарда:</w:t>
      </w:r>
    </w:p>
    <w:p w14:paraId="10E6043A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нитраты</w:t>
      </w:r>
    </w:p>
    <w:p w14:paraId="633CDCE4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антагонисты кальция</w:t>
      </w:r>
    </w:p>
    <w:p w14:paraId="30F2FD08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</w:r>
      <w:r w:rsidR="000C4503" w:rsidRPr="00D120AA">
        <w:rPr>
          <w:sz w:val="28"/>
          <w:szCs w:val="28"/>
          <w:lang w:val="en-US"/>
        </w:rPr>
        <w:t>β</w:t>
      </w:r>
      <w:r w:rsidR="000C4503" w:rsidRPr="00D120AA">
        <w:rPr>
          <w:sz w:val="28"/>
          <w:szCs w:val="28"/>
        </w:rPr>
        <w:t>-блокаторы</w:t>
      </w:r>
    </w:p>
    <w:p w14:paraId="74E1EC74" w14:textId="77777777" w:rsidR="000C4503" w:rsidRPr="00D120AA" w:rsidRDefault="000C4503" w:rsidP="009D4430">
      <w:pPr>
        <w:rPr>
          <w:sz w:val="28"/>
          <w:szCs w:val="28"/>
        </w:rPr>
      </w:pPr>
    </w:p>
    <w:p w14:paraId="1A390219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38</w:t>
      </w:r>
      <w:r w:rsidR="000C4503" w:rsidRPr="00D120AA">
        <w:rPr>
          <w:sz w:val="28"/>
          <w:szCs w:val="28"/>
        </w:rPr>
        <w:t>.</w:t>
      </w:r>
      <w:r w:rsidR="000C4503" w:rsidRPr="00D120AA">
        <w:rPr>
          <w:sz w:val="28"/>
          <w:szCs w:val="28"/>
        </w:rPr>
        <w:tab/>
        <w:t>Укажите цель назначения статинов в увеличенной дозе в первые дни инфаркта миокарда:</w:t>
      </w:r>
    </w:p>
    <w:p w14:paraId="1812388D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снижение общего холестерина</w:t>
      </w:r>
    </w:p>
    <w:p w14:paraId="0E1026EF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снижение холестерина липопротеидов низкой плотности</w:t>
      </w:r>
    </w:p>
    <w:p w14:paraId="1CB24AA9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стабилизация атеросклеротических бляшек</w:t>
      </w:r>
    </w:p>
    <w:p w14:paraId="7EE6F2D5" w14:textId="77777777" w:rsidR="009D4430" w:rsidRPr="00D120AA" w:rsidRDefault="009D4430" w:rsidP="000C4503">
      <w:pPr>
        <w:ind w:left="360"/>
        <w:rPr>
          <w:sz w:val="28"/>
          <w:szCs w:val="28"/>
        </w:rPr>
      </w:pPr>
    </w:p>
    <w:p w14:paraId="7CFED37B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39</w:t>
      </w:r>
      <w:r w:rsidR="000C4503" w:rsidRPr="00D120AA">
        <w:rPr>
          <w:sz w:val="28"/>
          <w:szCs w:val="28"/>
        </w:rPr>
        <w:t>.</w:t>
      </w:r>
      <w:r w:rsidR="000C4503" w:rsidRPr="00D120AA">
        <w:rPr>
          <w:sz w:val="28"/>
          <w:szCs w:val="28"/>
        </w:rPr>
        <w:tab/>
        <w:t xml:space="preserve">В какое время </w:t>
      </w:r>
      <w:r w:rsidRPr="00D120AA">
        <w:rPr>
          <w:sz w:val="28"/>
          <w:szCs w:val="28"/>
        </w:rPr>
        <w:t>суток положено назначать симвастатин</w:t>
      </w:r>
      <w:r w:rsidR="000C4503" w:rsidRPr="00D120AA">
        <w:rPr>
          <w:sz w:val="28"/>
          <w:szCs w:val="28"/>
        </w:rPr>
        <w:t>:</w:t>
      </w:r>
    </w:p>
    <w:p w14:paraId="57040A7F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утро перед завтраком</w:t>
      </w:r>
    </w:p>
    <w:p w14:paraId="51138ADE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вечером после ужина</w:t>
      </w:r>
    </w:p>
    <w:p w14:paraId="75C35397" w14:textId="77777777" w:rsidR="009D4430" w:rsidRPr="00D120AA" w:rsidRDefault="009D4430" w:rsidP="000C4503">
      <w:pPr>
        <w:ind w:left="360"/>
        <w:rPr>
          <w:sz w:val="28"/>
          <w:szCs w:val="28"/>
        </w:rPr>
      </w:pPr>
    </w:p>
    <w:p w14:paraId="616ACC1A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40</w:t>
      </w:r>
      <w:r w:rsidR="000C4503" w:rsidRPr="00D120AA">
        <w:rPr>
          <w:sz w:val="28"/>
          <w:szCs w:val="28"/>
        </w:rPr>
        <w:t>.</w:t>
      </w:r>
      <w:r w:rsidR="000C4503" w:rsidRPr="00D120AA">
        <w:rPr>
          <w:sz w:val="28"/>
          <w:szCs w:val="28"/>
        </w:rPr>
        <w:tab/>
        <w:t>Выберите побочный эффект, характерный для статинов:</w:t>
      </w:r>
    </w:p>
    <w:p w14:paraId="5924F236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а)</w:t>
      </w:r>
      <w:r w:rsidR="000C4503" w:rsidRPr="00D120AA">
        <w:rPr>
          <w:sz w:val="28"/>
          <w:szCs w:val="28"/>
        </w:rPr>
        <w:tab/>
        <w:t>миелотоксичность</w:t>
      </w:r>
    </w:p>
    <w:p w14:paraId="796CE99D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б)</w:t>
      </w:r>
      <w:r w:rsidR="000C4503" w:rsidRPr="00D120AA">
        <w:rPr>
          <w:sz w:val="28"/>
          <w:szCs w:val="28"/>
        </w:rPr>
        <w:tab/>
        <w:t>угнетение ЦНС</w:t>
      </w:r>
    </w:p>
    <w:p w14:paraId="624B30BB" w14:textId="77777777" w:rsidR="000C4503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в)</w:t>
      </w:r>
      <w:r w:rsidR="000C4503" w:rsidRPr="00D120AA">
        <w:rPr>
          <w:sz w:val="28"/>
          <w:szCs w:val="28"/>
        </w:rPr>
        <w:tab/>
        <w:t>удлинение</w:t>
      </w:r>
      <w:r w:rsidR="000C4503" w:rsidRPr="00D120AA">
        <w:rPr>
          <w:sz w:val="28"/>
          <w:szCs w:val="28"/>
          <w:lang w:val="en-US"/>
        </w:rPr>
        <w:t>QT</w:t>
      </w:r>
    </w:p>
    <w:p w14:paraId="79996A25" w14:textId="77777777" w:rsidR="00037A4D" w:rsidRPr="00D120AA" w:rsidRDefault="009D4430" w:rsidP="000C4503">
      <w:pPr>
        <w:ind w:left="360"/>
        <w:rPr>
          <w:sz w:val="28"/>
          <w:szCs w:val="28"/>
        </w:rPr>
      </w:pPr>
      <w:r w:rsidRPr="00D120AA">
        <w:rPr>
          <w:sz w:val="28"/>
          <w:szCs w:val="28"/>
        </w:rPr>
        <w:t>г)</w:t>
      </w:r>
      <w:r w:rsidR="000C4503" w:rsidRPr="00D120AA">
        <w:rPr>
          <w:sz w:val="28"/>
          <w:szCs w:val="28"/>
        </w:rPr>
        <w:tab/>
        <w:t>миопатии</w:t>
      </w:r>
    </w:p>
    <w:p w14:paraId="0D8A0315" w14:textId="77777777" w:rsidR="00E63CDE" w:rsidRPr="00D120AA" w:rsidRDefault="00E63CDE" w:rsidP="00037A4D">
      <w:pPr>
        <w:ind w:left="360"/>
        <w:rPr>
          <w:sz w:val="28"/>
          <w:szCs w:val="28"/>
        </w:rPr>
      </w:pPr>
    </w:p>
    <w:p w14:paraId="02A4F701" w14:textId="77777777" w:rsidR="00E63CDE" w:rsidRPr="00D120AA" w:rsidRDefault="002E464F" w:rsidP="009D4430">
      <w:pPr>
        <w:ind w:left="360"/>
        <w:rPr>
          <w:b/>
          <w:sz w:val="28"/>
          <w:szCs w:val="28"/>
          <w:u w:val="single"/>
        </w:rPr>
      </w:pPr>
      <w:r w:rsidRPr="00D120AA">
        <w:rPr>
          <w:b/>
          <w:sz w:val="28"/>
          <w:szCs w:val="28"/>
          <w:u w:val="single"/>
        </w:rPr>
        <w:t>Проблемно-с</w:t>
      </w:r>
      <w:r w:rsidR="00E63CDE" w:rsidRPr="00D120AA">
        <w:rPr>
          <w:b/>
          <w:sz w:val="28"/>
          <w:szCs w:val="28"/>
          <w:u w:val="single"/>
        </w:rPr>
        <w:t>итуационные задачи</w:t>
      </w:r>
    </w:p>
    <w:p w14:paraId="0DA48196" w14:textId="77777777" w:rsidR="00E63CDE" w:rsidRPr="00D120AA" w:rsidRDefault="00E63CDE" w:rsidP="00F07608">
      <w:pPr>
        <w:jc w:val="center"/>
        <w:rPr>
          <w:b/>
          <w:i/>
          <w:sz w:val="28"/>
          <w:szCs w:val="28"/>
        </w:rPr>
      </w:pPr>
    </w:p>
    <w:p w14:paraId="7B0C0F03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1.</w:t>
      </w:r>
    </w:p>
    <w:p w14:paraId="18A8EDCA" w14:textId="77777777" w:rsidR="00E63CDE" w:rsidRPr="00D120AA" w:rsidRDefault="00E63CDE" w:rsidP="00E63CD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Больная, 40 лет, поступила с жалобами на периоди</w:t>
      </w:r>
      <w:r w:rsidR="00B11C8E" w:rsidRPr="00D120AA">
        <w:rPr>
          <w:sz w:val="28"/>
          <w:szCs w:val="28"/>
        </w:rPr>
        <w:t xml:space="preserve">чески возникающие подъёмы АД до </w:t>
      </w:r>
      <w:r w:rsidRPr="00D120AA">
        <w:rPr>
          <w:sz w:val="28"/>
          <w:szCs w:val="28"/>
        </w:rPr>
        <w:t>210-230/150 мм рт. ст., которые сопровождаются сильн</w:t>
      </w:r>
      <w:r w:rsidR="00B11C8E" w:rsidRPr="00D120AA">
        <w:rPr>
          <w:sz w:val="28"/>
          <w:szCs w:val="28"/>
        </w:rPr>
        <w:t>ой головной болью, потливостью,</w:t>
      </w:r>
      <w:r w:rsidRPr="00D120AA">
        <w:rPr>
          <w:sz w:val="28"/>
          <w:szCs w:val="28"/>
        </w:rPr>
        <w:t>сердцебиением, ощущением страха. Кризы провоцируются наклоно</w:t>
      </w:r>
      <w:r w:rsidR="00B11C8E" w:rsidRPr="00D120AA">
        <w:rPr>
          <w:sz w:val="28"/>
          <w:szCs w:val="28"/>
        </w:rPr>
        <w:t>м или резким пово</w:t>
      </w:r>
      <w:r w:rsidRPr="00D120AA">
        <w:rPr>
          <w:sz w:val="28"/>
          <w:szCs w:val="28"/>
        </w:rPr>
        <w:t>ротом туловища, похудение. Считает себя больной в теч</w:t>
      </w:r>
      <w:r w:rsidR="00B11C8E" w:rsidRPr="00D120AA">
        <w:rPr>
          <w:sz w:val="28"/>
          <w:szCs w:val="28"/>
        </w:rPr>
        <w:t>ение 5 лет. Лечилась амбулатор</w:t>
      </w:r>
      <w:r w:rsidRPr="00D120AA">
        <w:rPr>
          <w:sz w:val="28"/>
          <w:szCs w:val="28"/>
        </w:rPr>
        <w:t>но - без особого эффекта. В анамнезе жизни - операци</w:t>
      </w:r>
      <w:r w:rsidR="00B11C8E" w:rsidRPr="00D120AA">
        <w:rPr>
          <w:sz w:val="28"/>
          <w:szCs w:val="28"/>
        </w:rPr>
        <w:t xml:space="preserve">я по поводу медуллярной опухоли </w:t>
      </w:r>
      <w:r w:rsidRPr="00D120AA">
        <w:rPr>
          <w:sz w:val="28"/>
          <w:szCs w:val="28"/>
        </w:rPr>
        <w:t>щитовидной железы. Об-но: состояние удовлетворительное, астенический</w:t>
      </w:r>
      <w:r w:rsidR="00B11C8E" w:rsidRPr="00D120AA">
        <w:rPr>
          <w:sz w:val="28"/>
          <w:szCs w:val="28"/>
        </w:rPr>
        <w:t xml:space="preserve"> тип телосло</w:t>
      </w:r>
      <w:r w:rsidRPr="00D120AA">
        <w:rPr>
          <w:sz w:val="28"/>
          <w:szCs w:val="28"/>
        </w:rPr>
        <w:t xml:space="preserve">жения, </w:t>
      </w:r>
      <w:r w:rsidRPr="00D120AA">
        <w:rPr>
          <w:sz w:val="28"/>
          <w:szCs w:val="28"/>
          <w:lang w:val="en-US"/>
        </w:rPr>
        <w:t>m</w:t>
      </w:r>
      <w:r w:rsidRPr="00D120AA">
        <w:rPr>
          <w:sz w:val="28"/>
          <w:szCs w:val="28"/>
        </w:rPr>
        <w:t xml:space="preserve"> тела 65 кг, рост 162 см. Область сердца не изменена. ВТ пальпируется в V м/р</w:t>
      </w:r>
      <w:r w:rsidRPr="00D120AA">
        <w:rPr>
          <w:sz w:val="28"/>
          <w:szCs w:val="28"/>
        </w:rPr>
        <w:br/>
        <w:t xml:space="preserve">по 1. </w:t>
      </w:r>
      <w:r w:rsidRPr="00D120AA">
        <w:rPr>
          <w:sz w:val="28"/>
          <w:szCs w:val="28"/>
          <w:lang w:val="en-US"/>
        </w:rPr>
        <w:t>mediaclaviculares</w:t>
      </w:r>
      <w:r w:rsidRPr="00D120AA">
        <w:rPr>
          <w:sz w:val="28"/>
          <w:szCs w:val="28"/>
        </w:rPr>
        <w:t xml:space="preserve"> </w:t>
      </w:r>
      <w:r w:rsidRPr="00D120AA">
        <w:rPr>
          <w:sz w:val="28"/>
          <w:szCs w:val="28"/>
          <w:lang w:val="en-US"/>
        </w:rPr>
        <w:t>sinistrol</w:t>
      </w:r>
      <w:r w:rsidRPr="00D120AA">
        <w:rPr>
          <w:sz w:val="28"/>
          <w:szCs w:val="28"/>
        </w:rPr>
        <w:t xml:space="preserve">., </w:t>
      </w:r>
      <w:r w:rsidRPr="00D120AA">
        <w:rPr>
          <w:sz w:val="28"/>
          <w:szCs w:val="28"/>
          <w:lang w:val="en-US"/>
        </w:rPr>
        <w:t>PS</w:t>
      </w:r>
      <w:r w:rsidRPr="00D120AA">
        <w:rPr>
          <w:sz w:val="28"/>
          <w:szCs w:val="28"/>
        </w:rPr>
        <w:t xml:space="preserve"> 98 в Г, АД 150/10</w:t>
      </w:r>
      <w:r w:rsidR="00B11C8E" w:rsidRPr="00D120AA">
        <w:rPr>
          <w:sz w:val="28"/>
          <w:szCs w:val="28"/>
        </w:rPr>
        <w:t xml:space="preserve">0. При пальпации живота женщина </w:t>
      </w:r>
      <w:r w:rsidRPr="00D120AA">
        <w:rPr>
          <w:sz w:val="28"/>
          <w:szCs w:val="28"/>
        </w:rPr>
        <w:t xml:space="preserve">побледнела, покрылась холодным потом, расширились зрачки, в глазах - страх. </w:t>
      </w:r>
      <w:r w:rsidRPr="00D120AA">
        <w:rPr>
          <w:sz w:val="28"/>
          <w:szCs w:val="28"/>
          <w:lang w:val="en-US"/>
        </w:rPr>
        <w:t>PS</w:t>
      </w:r>
      <w:r w:rsidR="00B11C8E" w:rsidRPr="00D120AA">
        <w:rPr>
          <w:sz w:val="28"/>
          <w:szCs w:val="28"/>
        </w:rPr>
        <w:t xml:space="preserve"> 130, </w:t>
      </w:r>
      <w:r w:rsidRPr="00D120AA">
        <w:rPr>
          <w:sz w:val="28"/>
          <w:szCs w:val="28"/>
        </w:rPr>
        <w:t>АД 220/110 мм рт. ст. На ЭКГ - картина субэмдокарди</w:t>
      </w:r>
      <w:r w:rsidR="00B11C8E" w:rsidRPr="00D120AA">
        <w:rPr>
          <w:sz w:val="28"/>
          <w:szCs w:val="28"/>
        </w:rPr>
        <w:t xml:space="preserve">альной ишемии. </w:t>
      </w:r>
      <w:r w:rsidR="00B11C8E" w:rsidRPr="00D120AA">
        <w:rPr>
          <w:sz w:val="28"/>
          <w:szCs w:val="28"/>
        </w:rPr>
        <w:lastRenderedPageBreak/>
        <w:t>После в/в введе</w:t>
      </w:r>
      <w:r w:rsidRPr="00D120AA">
        <w:rPr>
          <w:sz w:val="28"/>
          <w:szCs w:val="28"/>
        </w:rPr>
        <w:t xml:space="preserve">ния фентоламина АД снизилось до 140/80 мм рт. ст., </w:t>
      </w:r>
      <w:r w:rsidR="00B11C8E" w:rsidRPr="00D120AA">
        <w:rPr>
          <w:sz w:val="28"/>
          <w:szCs w:val="28"/>
        </w:rPr>
        <w:t>картина субэндокардиальной ише</w:t>
      </w:r>
      <w:r w:rsidRPr="00D120AA">
        <w:rPr>
          <w:sz w:val="28"/>
          <w:szCs w:val="28"/>
        </w:rPr>
        <w:t xml:space="preserve">мии на ЭКГ купировалась. </w:t>
      </w:r>
      <w:r w:rsidRPr="00D120AA">
        <w:rPr>
          <w:sz w:val="28"/>
          <w:szCs w:val="28"/>
          <w:lang w:val="en-US"/>
        </w:rPr>
        <w:t>OAK</w:t>
      </w:r>
      <w:r w:rsidRPr="00D120AA">
        <w:rPr>
          <w:sz w:val="28"/>
          <w:szCs w:val="28"/>
        </w:rPr>
        <w:t>, БАК без особенностей. Ваши диагнозы, дальней</w:t>
      </w:r>
      <w:r w:rsidR="00B11C8E" w:rsidRPr="00D120AA">
        <w:rPr>
          <w:sz w:val="28"/>
          <w:szCs w:val="28"/>
        </w:rPr>
        <w:t xml:space="preserve">шая </w:t>
      </w:r>
      <w:r w:rsidRPr="00D120AA">
        <w:rPr>
          <w:sz w:val="28"/>
          <w:szCs w:val="28"/>
        </w:rPr>
        <w:t>тактика и лечение.</w:t>
      </w:r>
    </w:p>
    <w:p w14:paraId="23B71010" w14:textId="77777777" w:rsidR="00E63CDE" w:rsidRPr="00D120AA" w:rsidRDefault="00E63CDE" w:rsidP="00E63CDE">
      <w:pPr>
        <w:jc w:val="both"/>
        <w:rPr>
          <w:sz w:val="28"/>
          <w:szCs w:val="28"/>
        </w:rPr>
      </w:pPr>
    </w:p>
    <w:p w14:paraId="40EFF9B3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2.</w:t>
      </w:r>
    </w:p>
    <w:p w14:paraId="514B113B" w14:textId="77777777" w:rsidR="00E63CDE" w:rsidRPr="00D120AA" w:rsidRDefault="00E63CDE" w:rsidP="00E63CD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Вызов СМП. Больная, 36 лет, возбуждена, кожные </w:t>
      </w:r>
      <w:r w:rsidR="00B11C8E" w:rsidRPr="00D120AA">
        <w:rPr>
          <w:sz w:val="28"/>
          <w:szCs w:val="28"/>
        </w:rPr>
        <w:t xml:space="preserve">покровы гиперемированы, влажные </w:t>
      </w:r>
      <w:r w:rsidRPr="00D120AA">
        <w:rPr>
          <w:sz w:val="28"/>
          <w:szCs w:val="28"/>
        </w:rPr>
        <w:t>Жалуется на давящие боли в области сердца, головну</w:t>
      </w:r>
      <w:r w:rsidR="00B11C8E" w:rsidRPr="00D120AA">
        <w:rPr>
          <w:sz w:val="28"/>
          <w:szCs w:val="28"/>
        </w:rPr>
        <w:t>ю боль, преимущественно в заты</w:t>
      </w:r>
      <w:r w:rsidRPr="00D120AA">
        <w:rPr>
          <w:sz w:val="28"/>
          <w:szCs w:val="28"/>
        </w:rPr>
        <w:t>лочной и височной областях. АД 180/100 мм рт. ст. Диагноз?  Тактика?</w:t>
      </w:r>
    </w:p>
    <w:p w14:paraId="47E0F008" w14:textId="77777777" w:rsidR="00E63CDE" w:rsidRPr="00D120AA" w:rsidRDefault="00E63CDE" w:rsidP="00E63CDE">
      <w:pPr>
        <w:jc w:val="both"/>
        <w:rPr>
          <w:sz w:val="28"/>
          <w:szCs w:val="28"/>
        </w:rPr>
      </w:pPr>
    </w:p>
    <w:p w14:paraId="1B653674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 xml:space="preserve">Задача 3. </w:t>
      </w:r>
    </w:p>
    <w:p w14:paraId="14E6C7ED" w14:textId="77777777" w:rsidR="00E63CDE" w:rsidRPr="00D120AA" w:rsidRDefault="00E63CDE" w:rsidP="00E63CD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Больной 65 лет, страдает АГ много лет. Принимает клофелин. В последние 2-3 месяца</w:t>
      </w:r>
      <w:r w:rsidRPr="00D120AA">
        <w:rPr>
          <w:bCs/>
          <w:sz w:val="28"/>
          <w:szCs w:val="28"/>
        </w:rPr>
        <w:br/>
        <w:t>появились головокружение, шум в ушах, снижение слу</w:t>
      </w:r>
      <w:r w:rsidR="00B11C8E" w:rsidRPr="00D120AA">
        <w:rPr>
          <w:bCs/>
          <w:sz w:val="28"/>
          <w:szCs w:val="28"/>
        </w:rPr>
        <w:t>ха. На РЭГ ГМ сосудов регистри</w:t>
      </w:r>
      <w:r w:rsidRPr="00D120AA">
        <w:rPr>
          <w:bCs/>
          <w:sz w:val="28"/>
          <w:szCs w:val="28"/>
        </w:rPr>
        <w:t>руется спастический тип кривой. Спазм артерий мелкого и среднего калибра. Причина? Тактика?</w:t>
      </w:r>
    </w:p>
    <w:p w14:paraId="74908305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</w:p>
    <w:p w14:paraId="66FF524C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4.</w:t>
      </w:r>
    </w:p>
    <w:p w14:paraId="6C0514A2" w14:textId="77777777" w:rsidR="00E63CDE" w:rsidRPr="00D120AA" w:rsidRDefault="00E63CDE" w:rsidP="00E63CD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 xml:space="preserve">Больная 28 лет, страдает гормонозависимой бронхиальной астмой (принимает 50 </w:t>
      </w:r>
      <w:r w:rsidRPr="00D120AA">
        <w:rPr>
          <w:bCs/>
          <w:sz w:val="28"/>
          <w:szCs w:val="28"/>
          <w:lang w:val="en-US"/>
        </w:rPr>
        <w:t>mg</w:t>
      </w:r>
      <w:r w:rsidRPr="00D120AA">
        <w:rPr>
          <w:bCs/>
          <w:sz w:val="28"/>
          <w:szCs w:val="28"/>
        </w:rPr>
        <w:br/>
        <w:t>преднизолона в день). В последние несколько месяцев</w:t>
      </w:r>
      <w:r w:rsidR="00B11C8E" w:rsidRPr="00D120AA">
        <w:rPr>
          <w:bCs/>
          <w:sz w:val="28"/>
          <w:szCs w:val="28"/>
        </w:rPr>
        <w:t xml:space="preserve"> стала отмечать повышение АД до </w:t>
      </w:r>
      <w:r w:rsidRPr="00D120AA">
        <w:rPr>
          <w:bCs/>
          <w:sz w:val="28"/>
          <w:szCs w:val="28"/>
        </w:rPr>
        <w:t>180/120 мм рт. ст.</w:t>
      </w:r>
    </w:p>
    <w:p w14:paraId="19F581B1" w14:textId="77777777" w:rsidR="00E63CDE" w:rsidRPr="00D120AA" w:rsidRDefault="00E63CDE" w:rsidP="00E63CD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Ваша</w:t>
      </w:r>
      <w:r w:rsidR="00B11C8E" w:rsidRPr="00D120AA">
        <w:rPr>
          <w:bCs/>
          <w:sz w:val="28"/>
          <w:szCs w:val="28"/>
        </w:rPr>
        <w:t xml:space="preserve"> тактика? Причина повышения АД?</w:t>
      </w:r>
    </w:p>
    <w:p w14:paraId="7A7D1A12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 xml:space="preserve">Задача 5. </w:t>
      </w:r>
    </w:p>
    <w:p w14:paraId="2C5E1C47" w14:textId="77777777" w:rsidR="00E63CDE" w:rsidRPr="00D120AA" w:rsidRDefault="00E63CDE" w:rsidP="00E63CD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Больная 53 г., страдает гипертонической болезнью II ст</w:t>
      </w:r>
      <w:r w:rsidR="00B11C8E" w:rsidRPr="00D120AA">
        <w:rPr>
          <w:sz w:val="28"/>
          <w:szCs w:val="28"/>
        </w:rPr>
        <w:t xml:space="preserve">епени. На ЭКГ: синусовый ритм с </w:t>
      </w:r>
      <w:r w:rsidRPr="00D120AA">
        <w:rPr>
          <w:sz w:val="28"/>
          <w:szCs w:val="28"/>
        </w:rPr>
        <w:t>ЧСС 98 в мин. ЭОС отклонена влево. Частая желудочков</w:t>
      </w:r>
      <w:r w:rsidR="00B11C8E" w:rsidRPr="00D120AA">
        <w:rPr>
          <w:sz w:val="28"/>
          <w:szCs w:val="28"/>
        </w:rPr>
        <w:t>ая и наджелудочковая экстрасис</w:t>
      </w:r>
      <w:r w:rsidRPr="00D120AA">
        <w:rPr>
          <w:sz w:val="28"/>
          <w:szCs w:val="28"/>
        </w:rPr>
        <w:t>толия. Гипертрофия левого желудочка.</w:t>
      </w:r>
    </w:p>
    <w:p w14:paraId="316F8D76" w14:textId="77777777" w:rsidR="00E63CDE" w:rsidRPr="00D120AA" w:rsidRDefault="00E63CDE" w:rsidP="00E63CD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Ваша тактика. Сочетание каких препаратов вы выберете</w:t>
      </w:r>
    </w:p>
    <w:p w14:paraId="1F92AE27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</w:p>
    <w:p w14:paraId="592FD02E" w14:textId="77777777" w:rsidR="00E63CDE" w:rsidRPr="00D120AA" w:rsidRDefault="00E63CDE" w:rsidP="00E63CD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6.</w:t>
      </w:r>
    </w:p>
    <w:p w14:paraId="1A524F87" w14:textId="77777777" w:rsidR="00E63CDE" w:rsidRPr="00D120AA" w:rsidRDefault="00E63CDE" w:rsidP="00E63CD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18 лет, страдает АГ в течение Зх лет. Ежедневно отмечает повышение сАД до170-160 мм рт. ст. При исследовании внутренних органов патологии не выявлено. </w:t>
      </w:r>
      <w:r w:rsidR="00B11C8E" w:rsidRPr="00D120AA">
        <w:rPr>
          <w:sz w:val="28"/>
          <w:szCs w:val="28"/>
        </w:rPr>
        <w:t xml:space="preserve">Со </w:t>
      </w:r>
      <w:r w:rsidRPr="00D120AA">
        <w:rPr>
          <w:sz w:val="28"/>
          <w:szCs w:val="28"/>
        </w:rPr>
        <w:t xml:space="preserve">стороны ССС - границы относительной сердечной тупости на 1 см расширены </w:t>
      </w:r>
      <w:r w:rsidR="00B11C8E" w:rsidRPr="00D120AA">
        <w:rPr>
          <w:sz w:val="28"/>
          <w:szCs w:val="28"/>
        </w:rPr>
        <w:t xml:space="preserve">влево. ВТ </w:t>
      </w:r>
      <w:r w:rsidRPr="00D120AA">
        <w:rPr>
          <w:sz w:val="28"/>
          <w:szCs w:val="28"/>
        </w:rPr>
        <w:t xml:space="preserve">пальпируется в V м/р на 0,5 см кнутри от </w:t>
      </w:r>
      <w:r w:rsidRPr="00D120AA">
        <w:rPr>
          <w:sz w:val="28"/>
          <w:szCs w:val="28"/>
          <w:lang w:val="en-US"/>
        </w:rPr>
        <w:t>I</w:t>
      </w:r>
      <w:r w:rsidRPr="00D120AA">
        <w:rPr>
          <w:sz w:val="28"/>
          <w:szCs w:val="28"/>
        </w:rPr>
        <w:t xml:space="preserve">. </w:t>
      </w:r>
      <w:r w:rsidRPr="00D120AA">
        <w:rPr>
          <w:sz w:val="28"/>
          <w:szCs w:val="28"/>
          <w:lang w:val="en-US"/>
        </w:rPr>
        <w:t>mediaclaviculares</w:t>
      </w:r>
      <w:r w:rsidRPr="00D120AA">
        <w:rPr>
          <w:sz w:val="28"/>
          <w:szCs w:val="28"/>
        </w:rPr>
        <w:t xml:space="preserve"> </w:t>
      </w:r>
      <w:r w:rsidRPr="00D120AA">
        <w:rPr>
          <w:sz w:val="28"/>
          <w:szCs w:val="28"/>
          <w:lang w:val="en-US"/>
        </w:rPr>
        <w:t>sinistral</w:t>
      </w:r>
      <w:r w:rsidR="00B11C8E" w:rsidRPr="00D120AA">
        <w:rPr>
          <w:sz w:val="28"/>
          <w:szCs w:val="28"/>
        </w:rPr>
        <w:t>. Тоны сердца рит</w:t>
      </w:r>
      <w:r w:rsidRPr="00D120AA">
        <w:rPr>
          <w:sz w:val="28"/>
          <w:szCs w:val="28"/>
        </w:rPr>
        <w:t xml:space="preserve">мичные, звучные, ЧСС 68 в 1', АД 160/100 мм рт. ст. </w:t>
      </w:r>
      <w:r w:rsidR="00B11C8E" w:rsidRPr="00D120AA">
        <w:rPr>
          <w:sz w:val="28"/>
          <w:szCs w:val="28"/>
        </w:rPr>
        <w:t xml:space="preserve">из анамнеза жизни известно, что </w:t>
      </w:r>
      <w:r w:rsidRPr="00D120AA">
        <w:rPr>
          <w:sz w:val="28"/>
          <w:szCs w:val="28"/>
        </w:rPr>
        <w:t>больной занимался лёгкой атлетикой, из которой ушёл 3,5 года назад по се</w:t>
      </w:r>
      <w:r w:rsidR="00B11C8E" w:rsidRPr="00D120AA">
        <w:rPr>
          <w:sz w:val="28"/>
          <w:szCs w:val="28"/>
        </w:rPr>
        <w:t>мейным об</w:t>
      </w:r>
      <w:r w:rsidRPr="00D120AA">
        <w:rPr>
          <w:sz w:val="28"/>
          <w:szCs w:val="28"/>
        </w:rPr>
        <w:t>стоятельствам.</w:t>
      </w:r>
    </w:p>
    <w:p w14:paraId="62C1A736" w14:textId="77777777" w:rsidR="00E63CDE" w:rsidRPr="00D120AA" w:rsidRDefault="00E63CDE" w:rsidP="00E63CD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Причина увеличения сердца? Тактика.</w:t>
      </w:r>
    </w:p>
    <w:p w14:paraId="3A38B329" w14:textId="77777777" w:rsidR="00E63CDE" w:rsidRPr="00D120AA" w:rsidRDefault="00E63CDE" w:rsidP="00E63CDE">
      <w:pPr>
        <w:jc w:val="both"/>
        <w:rPr>
          <w:sz w:val="28"/>
          <w:szCs w:val="28"/>
        </w:rPr>
      </w:pPr>
    </w:p>
    <w:p w14:paraId="2C3DFEFE" w14:textId="77777777" w:rsidR="00E63CDE" w:rsidRPr="00D120AA" w:rsidRDefault="00E63CDE" w:rsidP="00E63CDE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Задача 7.</w:t>
      </w:r>
    </w:p>
    <w:p w14:paraId="616C1A9B" w14:textId="77777777" w:rsidR="00E63CDE" w:rsidRPr="00D120AA" w:rsidRDefault="00E63CDE" w:rsidP="00E63CDE">
      <w:pPr>
        <w:jc w:val="both"/>
        <w:rPr>
          <w:b/>
          <w:sz w:val="28"/>
          <w:szCs w:val="28"/>
        </w:rPr>
      </w:pPr>
    </w:p>
    <w:p w14:paraId="0B459F54" w14:textId="77777777" w:rsidR="00E63CDE" w:rsidRPr="00D120AA" w:rsidRDefault="00E63CDE" w:rsidP="00E63CD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 xml:space="preserve">Больная 56 лет, при поступлении предъявляла жалобы на плаксивость, раздражительность, периодические повышения САД до 180-170 мм </w:t>
      </w:r>
      <w:r w:rsidR="00B11C8E" w:rsidRPr="00D120AA">
        <w:rPr>
          <w:bCs/>
          <w:sz w:val="28"/>
          <w:szCs w:val="28"/>
        </w:rPr>
        <w:t xml:space="preserve">рт. ст., тахикардию, потливость </w:t>
      </w:r>
      <w:r w:rsidRPr="00D120AA">
        <w:rPr>
          <w:bCs/>
          <w:sz w:val="28"/>
          <w:szCs w:val="28"/>
        </w:rPr>
        <w:t>тремор пальцев рук, ощущение «внутренней дрожи», тревоги, снижение массы тела на 6</w:t>
      </w:r>
      <w:r w:rsidRPr="00D120AA">
        <w:rPr>
          <w:bCs/>
          <w:sz w:val="28"/>
          <w:szCs w:val="28"/>
        </w:rPr>
        <w:br/>
        <w:t>кг за последние месяцы при повышенном аппетите, слабость. Считает себя больной около года, когда появили</w:t>
      </w:r>
      <w:r w:rsidR="00B11C8E" w:rsidRPr="00D120AA">
        <w:rPr>
          <w:bCs/>
          <w:sz w:val="28"/>
          <w:szCs w:val="28"/>
        </w:rPr>
        <w:t xml:space="preserve">сь первые симптомы заболевания. </w:t>
      </w:r>
      <w:r w:rsidRPr="00D120AA">
        <w:rPr>
          <w:bCs/>
          <w:sz w:val="28"/>
          <w:szCs w:val="28"/>
        </w:rPr>
        <w:t>При обследовании: больная беспокойна, что-то постоянно «перебирает» руками. Кожные</w:t>
      </w:r>
      <w:r w:rsidRPr="00D120AA">
        <w:rPr>
          <w:bCs/>
          <w:sz w:val="28"/>
          <w:szCs w:val="28"/>
        </w:rPr>
        <w:br/>
      </w:r>
      <w:r w:rsidRPr="00D120AA">
        <w:rPr>
          <w:bCs/>
          <w:sz w:val="28"/>
          <w:szCs w:val="28"/>
        </w:rPr>
        <w:lastRenderedPageBreak/>
        <w:t>покровы горячие, «бархатистые», тургор не снижен.</w:t>
      </w:r>
      <w:r w:rsidR="00B11C8E" w:rsidRPr="00D120AA">
        <w:rPr>
          <w:bCs/>
          <w:sz w:val="28"/>
          <w:szCs w:val="28"/>
        </w:rPr>
        <w:t xml:space="preserve"> Подкожно жировой слой понижен, </w:t>
      </w:r>
      <w:r w:rsidRPr="00D120AA">
        <w:rPr>
          <w:bCs/>
          <w:sz w:val="28"/>
          <w:szCs w:val="28"/>
        </w:rPr>
        <w:t xml:space="preserve">развит, распределён равномерно. Периферические </w:t>
      </w:r>
      <w:r w:rsidR="00B11C8E" w:rsidRPr="00D120AA">
        <w:rPr>
          <w:bCs/>
          <w:sz w:val="28"/>
          <w:szCs w:val="28"/>
        </w:rPr>
        <w:t xml:space="preserve">лимфатические узлы не увеличены </w:t>
      </w:r>
      <w:r w:rsidRPr="00D120AA">
        <w:rPr>
          <w:bCs/>
          <w:sz w:val="28"/>
          <w:szCs w:val="28"/>
        </w:rPr>
        <w:t>Дыхание везикулярное, хрипов нет. Область сердца не изменена. Границы о</w:t>
      </w:r>
      <w:r w:rsidR="00B11C8E" w:rsidRPr="00D120AA">
        <w:rPr>
          <w:bCs/>
          <w:sz w:val="28"/>
          <w:szCs w:val="28"/>
        </w:rPr>
        <w:t>тноситель</w:t>
      </w:r>
      <w:r w:rsidRPr="00D120AA">
        <w:rPr>
          <w:bCs/>
          <w:sz w:val="28"/>
          <w:szCs w:val="28"/>
        </w:rPr>
        <w:t>ной сердечной тупости не расширены. Тоны сердца ритмичные, звучные, ЧСС 120 в 1</w:t>
      </w:r>
      <w:r w:rsidR="00B11C8E" w:rsidRPr="00D120AA">
        <w:rPr>
          <w:bCs/>
          <w:sz w:val="28"/>
          <w:szCs w:val="28"/>
          <w:vertAlign w:val="superscript"/>
        </w:rPr>
        <w:t xml:space="preserve"> </w:t>
      </w:r>
      <w:r w:rsidR="00B11C8E" w:rsidRPr="00D120AA">
        <w:rPr>
          <w:bCs/>
          <w:sz w:val="28"/>
          <w:szCs w:val="28"/>
        </w:rPr>
        <w:t xml:space="preserve">мин, </w:t>
      </w:r>
      <w:r w:rsidRPr="00D120AA">
        <w:rPr>
          <w:bCs/>
          <w:sz w:val="28"/>
          <w:szCs w:val="28"/>
        </w:rPr>
        <w:t>АД 170/100 мм рт. ст. Патологии со</w:t>
      </w:r>
      <w:r w:rsidR="00B11C8E" w:rsidRPr="00D120AA">
        <w:rPr>
          <w:bCs/>
          <w:sz w:val="28"/>
          <w:szCs w:val="28"/>
        </w:rPr>
        <w:t xml:space="preserve"> стороны органов ЖКТ и МВС нет.</w:t>
      </w:r>
      <w:r w:rsidRPr="00D120AA">
        <w:rPr>
          <w:bCs/>
          <w:sz w:val="28"/>
          <w:szCs w:val="28"/>
        </w:rPr>
        <w:t>Щитовидная железа при пальпации увеличена до II степ</w:t>
      </w:r>
      <w:r w:rsidR="00B11C8E" w:rsidRPr="00D120AA">
        <w:rPr>
          <w:bCs/>
          <w:sz w:val="28"/>
          <w:szCs w:val="28"/>
        </w:rPr>
        <w:t xml:space="preserve">ени, хорошо заметна при осмотре </w:t>
      </w:r>
      <w:r w:rsidRPr="00D120AA">
        <w:rPr>
          <w:bCs/>
          <w:sz w:val="28"/>
          <w:szCs w:val="28"/>
        </w:rPr>
        <w:t>во время глотания, мягко-эластической консистенции, б</w:t>
      </w:r>
      <w:r w:rsidR="00B11C8E" w:rsidRPr="00D120AA">
        <w:rPr>
          <w:bCs/>
          <w:sz w:val="28"/>
          <w:szCs w:val="28"/>
        </w:rPr>
        <w:t>ез узловых образований, свобод</w:t>
      </w:r>
      <w:r w:rsidRPr="00D120AA">
        <w:rPr>
          <w:bCs/>
          <w:sz w:val="28"/>
          <w:szCs w:val="28"/>
        </w:rPr>
        <w:t>но смещается при глотании. Симптомы Грефе, Кохе</w:t>
      </w:r>
      <w:r w:rsidR="00B11C8E" w:rsidRPr="00D120AA">
        <w:rPr>
          <w:bCs/>
          <w:sz w:val="28"/>
          <w:szCs w:val="28"/>
        </w:rPr>
        <w:t>ра, Мебиуса отрицательные. Сим</w:t>
      </w:r>
      <w:r w:rsidRPr="00D120AA">
        <w:rPr>
          <w:bCs/>
          <w:sz w:val="28"/>
          <w:szCs w:val="28"/>
        </w:rPr>
        <w:t>птом Мари и Розенбаха положительные.</w:t>
      </w:r>
    </w:p>
    <w:p w14:paraId="08FE0607" w14:textId="77777777" w:rsidR="00E63CDE" w:rsidRPr="00D120AA" w:rsidRDefault="00E63CDE" w:rsidP="00E63CD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Лабораторные исследования: св. Т4 - 36 (</w:t>
      </w:r>
      <w:r w:rsidRPr="00D120AA">
        <w:rPr>
          <w:bCs/>
          <w:sz w:val="28"/>
          <w:szCs w:val="28"/>
          <w:lang w:val="en-US"/>
        </w:rPr>
        <w:t>N</w:t>
      </w:r>
      <w:r w:rsidRPr="00D120AA">
        <w:rPr>
          <w:bCs/>
          <w:sz w:val="28"/>
          <w:szCs w:val="28"/>
        </w:rPr>
        <w:t xml:space="preserve"> 9-28), ТТГ - 0 (</w:t>
      </w:r>
      <w:r w:rsidRPr="00D120AA">
        <w:rPr>
          <w:bCs/>
          <w:sz w:val="28"/>
          <w:szCs w:val="28"/>
          <w:lang w:val="en-US"/>
        </w:rPr>
        <w:t>N</w:t>
      </w:r>
      <w:r w:rsidRPr="00D120AA">
        <w:rPr>
          <w:bCs/>
          <w:sz w:val="28"/>
          <w:szCs w:val="28"/>
        </w:rPr>
        <w:t xml:space="preserve"> 0,35-5,5).</w:t>
      </w:r>
      <w:r w:rsidRPr="00D120AA">
        <w:rPr>
          <w:bCs/>
          <w:sz w:val="28"/>
          <w:szCs w:val="28"/>
        </w:rPr>
        <w:br/>
        <w:t>Ваш</w:t>
      </w:r>
      <w:r w:rsidRPr="005473A0">
        <w:rPr>
          <w:bCs/>
          <w:sz w:val="28"/>
          <w:szCs w:val="28"/>
        </w:rPr>
        <w:t xml:space="preserve"> </w:t>
      </w:r>
      <w:r w:rsidRPr="00D120AA">
        <w:rPr>
          <w:bCs/>
          <w:sz w:val="28"/>
          <w:szCs w:val="28"/>
        </w:rPr>
        <w:t>предположительный</w:t>
      </w:r>
      <w:r w:rsidRPr="005473A0">
        <w:rPr>
          <w:bCs/>
          <w:sz w:val="28"/>
          <w:szCs w:val="28"/>
        </w:rPr>
        <w:t xml:space="preserve"> </w:t>
      </w:r>
      <w:r w:rsidRPr="00D120AA">
        <w:rPr>
          <w:bCs/>
          <w:sz w:val="28"/>
          <w:szCs w:val="28"/>
        </w:rPr>
        <w:t>диагноз</w:t>
      </w:r>
      <w:r w:rsidRPr="005473A0">
        <w:rPr>
          <w:bCs/>
          <w:sz w:val="28"/>
          <w:szCs w:val="28"/>
        </w:rPr>
        <w:t xml:space="preserve">? </w:t>
      </w:r>
      <w:r w:rsidRPr="00D120AA">
        <w:rPr>
          <w:bCs/>
          <w:sz w:val="28"/>
          <w:szCs w:val="28"/>
        </w:rPr>
        <w:t>Лечение гипертонии?</w:t>
      </w:r>
    </w:p>
    <w:p w14:paraId="1439E9FA" w14:textId="77777777" w:rsidR="00E63CDE" w:rsidRPr="00D120AA" w:rsidRDefault="00E63CDE" w:rsidP="00E63CDE">
      <w:pPr>
        <w:jc w:val="both"/>
        <w:rPr>
          <w:sz w:val="28"/>
          <w:szCs w:val="28"/>
        </w:rPr>
      </w:pPr>
    </w:p>
    <w:p w14:paraId="0CD1CE7A" w14:textId="77777777" w:rsidR="009D4430" w:rsidRPr="00D120AA" w:rsidRDefault="009D4430" w:rsidP="009D4430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Задача №8.</w:t>
      </w:r>
    </w:p>
    <w:p w14:paraId="67EAC9B4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А., 42 лет, госпитализирован с диагнозом: ИБС Стабильная стенокардия напряжения, ФК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 xml:space="preserve">, АГ 2 степени, очень высокого риска. Постоянно принимал пропранолол в дозе 120 мг в сутки. После перенесенной ОРВИ появилась экспираторная одышка, уменьшающаяся после приема 2 доз сальбутамола. Самостоятельно отменил пропранолол, прочитав в аннотации к препарату о его способности вызывать бронхообструкцию. Через 24 часа после отмены появились сильные сжимающие боли за грудиной с иррадиацией в левое плечо, тахикардия, повышение АД. ЭКГ: предсердная экстрасистолия, депрессия сегмента </w:t>
      </w:r>
      <w:r w:rsidRPr="00D120AA">
        <w:rPr>
          <w:sz w:val="28"/>
          <w:szCs w:val="28"/>
          <w:lang w:val="en-US"/>
        </w:rPr>
        <w:t>ST</w:t>
      </w:r>
      <w:r w:rsidRPr="00D120AA">
        <w:rPr>
          <w:sz w:val="28"/>
          <w:szCs w:val="28"/>
        </w:rPr>
        <w:t xml:space="preserve"> в </w:t>
      </w:r>
      <w:r w:rsidRPr="00D120AA">
        <w:rPr>
          <w:sz w:val="28"/>
          <w:szCs w:val="28"/>
          <w:lang w:val="en-US"/>
        </w:rPr>
        <w:t>V</w:t>
      </w:r>
      <w:r w:rsidRPr="00D120AA">
        <w:rPr>
          <w:sz w:val="28"/>
          <w:szCs w:val="28"/>
        </w:rPr>
        <w:t xml:space="preserve">5, </w:t>
      </w:r>
      <w:r w:rsidRPr="00D120AA">
        <w:rPr>
          <w:sz w:val="28"/>
          <w:szCs w:val="28"/>
          <w:lang w:val="en-US"/>
        </w:rPr>
        <w:t>V</w:t>
      </w:r>
      <w:r w:rsidRPr="00D120AA">
        <w:rPr>
          <w:sz w:val="28"/>
          <w:szCs w:val="28"/>
        </w:rPr>
        <w:t>6 до 1 мм, гипертрофия левого желудочка. Пациент связывает ухудшение состояния с приемом сальбутамола.</w:t>
      </w:r>
    </w:p>
    <w:p w14:paraId="3548DEC0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</w:t>
      </w:r>
    </w:p>
    <w:p w14:paraId="479635DB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Укажите причину ухудшения состояния больного и проведите коррекцию антиангинальной терапии.</w:t>
      </w:r>
    </w:p>
    <w:p w14:paraId="689CDEAF" w14:textId="77777777" w:rsidR="009D4430" w:rsidRPr="00D120AA" w:rsidRDefault="009D4430" w:rsidP="009D4430">
      <w:pPr>
        <w:jc w:val="both"/>
        <w:rPr>
          <w:sz w:val="28"/>
          <w:szCs w:val="28"/>
        </w:rPr>
      </w:pPr>
    </w:p>
    <w:p w14:paraId="6517CE64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b/>
          <w:sz w:val="28"/>
          <w:szCs w:val="28"/>
        </w:rPr>
        <w:t>Задача №9</w:t>
      </w:r>
      <w:r w:rsidRPr="00D120AA">
        <w:rPr>
          <w:sz w:val="28"/>
          <w:szCs w:val="28"/>
        </w:rPr>
        <w:t>.</w:t>
      </w:r>
    </w:p>
    <w:p w14:paraId="5D55C4F8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Больному С.,62 года, обратился с жалобами на выраженные  давящие боли за грудиной с иррадиацией в левую руку, возникшие после физической нагрузки. Боли беспокоят в течении 1 часа. ЧСС –85 в мин., АД 140\80 мм.рт.ст.( максимальное АД – 190\100мм.рт.ст.). На ЭКГ: зубец </w:t>
      </w:r>
      <w:r w:rsidRPr="00D120AA">
        <w:rPr>
          <w:sz w:val="28"/>
          <w:szCs w:val="28"/>
          <w:lang w:val="en-US"/>
        </w:rPr>
        <w:t>Q</w:t>
      </w:r>
      <w:r w:rsidRPr="00D120AA">
        <w:rPr>
          <w:sz w:val="28"/>
          <w:szCs w:val="28"/>
        </w:rPr>
        <w:t xml:space="preserve"> отсутствует, подъем сегмента </w:t>
      </w:r>
      <w:r w:rsidRPr="00D120AA">
        <w:rPr>
          <w:sz w:val="28"/>
          <w:szCs w:val="28"/>
          <w:lang w:val="en-US"/>
        </w:rPr>
        <w:t>ST</w:t>
      </w:r>
      <w:r w:rsidRPr="00D120AA">
        <w:rPr>
          <w:sz w:val="28"/>
          <w:szCs w:val="28"/>
        </w:rPr>
        <w:t xml:space="preserve"> на 2 мм в </w:t>
      </w:r>
      <w:r w:rsidRPr="00D120AA">
        <w:rPr>
          <w:sz w:val="28"/>
          <w:szCs w:val="28"/>
          <w:lang w:val="en-US"/>
        </w:rPr>
        <w:t>I</w:t>
      </w:r>
      <w:r w:rsidRPr="00D120AA">
        <w:rPr>
          <w:sz w:val="28"/>
          <w:szCs w:val="28"/>
        </w:rPr>
        <w:t>,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>,</w:t>
      </w:r>
      <w:r w:rsidRPr="00D120AA">
        <w:rPr>
          <w:sz w:val="28"/>
          <w:szCs w:val="28"/>
          <w:lang w:val="en-US"/>
        </w:rPr>
        <w:t>AVL</w:t>
      </w:r>
      <w:r w:rsidRPr="00D120AA">
        <w:rPr>
          <w:sz w:val="28"/>
          <w:szCs w:val="28"/>
        </w:rPr>
        <w:t xml:space="preserve">, </w:t>
      </w:r>
      <w:r w:rsidRPr="00D120AA">
        <w:rPr>
          <w:sz w:val="28"/>
          <w:szCs w:val="28"/>
          <w:lang w:val="en-US"/>
        </w:rPr>
        <w:t>V</w:t>
      </w:r>
      <w:r w:rsidRPr="00D120AA">
        <w:rPr>
          <w:sz w:val="28"/>
          <w:szCs w:val="28"/>
        </w:rPr>
        <w:t>5-</w:t>
      </w:r>
      <w:r w:rsidRPr="00D120AA">
        <w:rPr>
          <w:sz w:val="28"/>
          <w:szCs w:val="28"/>
          <w:lang w:val="en-US"/>
        </w:rPr>
        <w:t>V</w:t>
      </w:r>
      <w:r w:rsidRPr="00D120AA">
        <w:rPr>
          <w:sz w:val="28"/>
          <w:szCs w:val="28"/>
        </w:rPr>
        <w:t xml:space="preserve">6 отведениях –изоэлектрическая кривая. Депрессия </w:t>
      </w:r>
      <w:r w:rsidRPr="00D120AA">
        <w:rPr>
          <w:sz w:val="28"/>
          <w:szCs w:val="28"/>
          <w:lang w:val="en-US"/>
        </w:rPr>
        <w:t>ST</w:t>
      </w:r>
      <w:r w:rsidRPr="00D120AA">
        <w:rPr>
          <w:sz w:val="28"/>
          <w:szCs w:val="28"/>
        </w:rPr>
        <w:t xml:space="preserve"> в </w:t>
      </w:r>
      <w:r w:rsidRPr="00D120AA">
        <w:rPr>
          <w:sz w:val="28"/>
          <w:szCs w:val="28"/>
          <w:lang w:val="en-US"/>
        </w:rPr>
        <w:t>III</w:t>
      </w:r>
      <w:r w:rsidRPr="00D120AA">
        <w:rPr>
          <w:sz w:val="28"/>
          <w:szCs w:val="28"/>
        </w:rPr>
        <w:t xml:space="preserve">, </w:t>
      </w:r>
      <w:r w:rsidRPr="00D120AA">
        <w:rPr>
          <w:sz w:val="28"/>
          <w:szCs w:val="28"/>
          <w:lang w:val="en-US"/>
        </w:rPr>
        <w:t>AVF</w:t>
      </w:r>
      <w:r w:rsidRPr="00D120AA">
        <w:rPr>
          <w:sz w:val="28"/>
          <w:szCs w:val="28"/>
        </w:rPr>
        <w:t>.</w:t>
      </w:r>
    </w:p>
    <w:p w14:paraId="3E72347D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</w:t>
      </w:r>
    </w:p>
    <w:p w14:paraId="3E546372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Какие лекарственные препараты должен назначить врач скорой помощи (перечислить группы)?</w:t>
      </w:r>
    </w:p>
    <w:p w14:paraId="4677E38E" w14:textId="77777777" w:rsidR="009D4430" w:rsidRPr="00D120AA" w:rsidRDefault="009D4430" w:rsidP="009D4430">
      <w:pPr>
        <w:jc w:val="both"/>
        <w:rPr>
          <w:sz w:val="28"/>
          <w:szCs w:val="28"/>
        </w:rPr>
      </w:pPr>
    </w:p>
    <w:p w14:paraId="0061A1F2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b/>
          <w:sz w:val="28"/>
          <w:szCs w:val="28"/>
        </w:rPr>
        <w:t>Задача №10</w:t>
      </w:r>
      <w:r w:rsidRPr="00D120AA">
        <w:rPr>
          <w:sz w:val="28"/>
          <w:szCs w:val="28"/>
        </w:rPr>
        <w:t xml:space="preserve">. </w:t>
      </w:r>
    </w:p>
    <w:p w14:paraId="3C8E6ED8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Больная Р.,76 лет, поступила с давящими, сжимающими болями за грудиной. Со слов больной боли появились около 12 часов назад, самостоятельно принимала дважды нитроглицерин под язык,  – без эффекта. Вызвала СМП, доставлена в приемный покой больницы скорой мед. помощи. На ЭКГ: очаговые повреждения передне-перегородочной области ЛЖ.(з.</w:t>
      </w:r>
      <w:r w:rsidRPr="00D120AA">
        <w:rPr>
          <w:sz w:val="28"/>
          <w:szCs w:val="28"/>
          <w:lang w:val="en-US"/>
        </w:rPr>
        <w:t>Q</w:t>
      </w:r>
      <w:r w:rsidRPr="00D120AA">
        <w:rPr>
          <w:sz w:val="28"/>
          <w:szCs w:val="28"/>
        </w:rPr>
        <w:t xml:space="preserve"> и подъем </w:t>
      </w:r>
      <w:r w:rsidRPr="00D120AA">
        <w:rPr>
          <w:sz w:val="28"/>
          <w:szCs w:val="28"/>
          <w:lang w:val="en-US"/>
        </w:rPr>
        <w:t>ST</w:t>
      </w:r>
      <w:r w:rsidRPr="00D120AA">
        <w:rPr>
          <w:sz w:val="28"/>
          <w:szCs w:val="28"/>
        </w:rPr>
        <w:t xml:space="preserve"> –изоэлектрическая линия в </w:t>
      </w:r>
      <w:r w:rsidRPr="00D120AA">
        <w:rPr>
          <w:sz w:val="28"/>
          <w:szCs w:val="28"/>
          <w:lang w:val="en-US"/>
        </w:rPr>
        <w:t>I</w:t>
      </w:r>
      <w:r w:rsidRPr="00D120AA">
        <w:rPr>
          <w:sz w:val="28"/>
          <w:szCs w:val="28"/>
        </w:rPr>
        <w:t>,</w:t>
      </w:r>
      <w:r w:rsidRPr="00D120AA">
        <w:rPr>
          <w:sz w:val="28"/>
          <w:szCs w:val="28"/>
          <w:lang w:val="en-US"/>
        </w:rPr>
        <w:t>AVL</w:t>
      </w:r>
      <w:r w:rsidRPr="00D120AA">
        <w:rPr>
          <w:sz w:val="28"/>
          <w:szCs w:val="28"/>
        </w:rPr>
        <w:t xml:space="preserve">, </w:t>
      </w:r>
      <w:r w:rsidRPr="00D120AA">
        <w:rPr>
          <w:sz w:val="28"/>
          <w:szCs w:val="28"/>
          <w:lang w:val="en-US"/>
        </w:rPr>
        <w:t>V</w:t>
      </w:r>
      <w:r w:rsidRPr="00D120AA">
        <w:rPr>
          <w:sz w:val="28"/>
          <w:szCs w:val="28"/>
        </w:rPr>
        <w:t>1-</w:t>
      </w:r>
      <w:r w:rsidRPr="00D120AA">
        <w:rPr>
          <w:sz w:val="28"/>
          <w:szCs w:val="28"/>
          <w:lang w:val="en-US"/>
        </w:rPr>
        <w:t>V</w:t>
      </w:r>
      <w:r w:rsidRPr="00D120AA">
        <w:rPr>
          <w:sz w:val="28"/>
          <w:szCs w:val="28"/>
        </w:rPr>
        <w:t xml:space="preserve">3, депрессия </w:t>
      </w:r>
      <w:r w:rsidRPr="00D120AA">
        <w:rPr>
          <w:sz w:val="28"/>
          <w:szCs w:val="28"/>
          <w:lang w:val="en-US"/>
        </w:rPr>
        <w:t>ST</w:t>
      </w:r>
      <w:r w:rsidRPr="00D120AA">
        <w:rPr>
          <w:sz w:val="28"/>
          <w:szCs w:val="28"/>
        </w:rPr>
        <w:t xml:space="preserve"> в нижних отведениях), ЧСС –90 в мин. АД 130\80 мм.рт.ст.</w:t>
      </w:r>
    </w:p>
    <w:p w14:paraId="3F3F3B92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</w:t>
      </w:r>
    </w:p>
    <w:p w14:paraId="77DD35DD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Какие препараты необходимо назначить больной (перечислить группы)?</w:t>
      </w:r>
    </w:p>
    <w:p w14:paraId="7C6859B7" w14:textId="77777777" w:rsidR="009D4430" w:rsidRPr="00D120AA" w:rsidRDefault="009D4430" w:rsidP="009D4430">
      <w:pPr>
        <w:jc w:val="both"/>
        <w:rPr>
          <w:sz w:val="28"/>
          <w:szCs w:val="28"/>
        </w:rPr>
      </w:pPr>
    </w:p>
    <w:p w14:paraId="4A46BA31" w14:textId="77777777" w:rsidR="009D4430" w:rsidRPr="00D120AA" w:rsidRDefault="009D4430" w:rsidP="009D4430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Задача №11.</w:t>
      </w:r>
    </w:p>
    <w:p w14:paraId="1661B542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И., 54 года страдает ИБС. Стенокардия напряжения </w:t>
      </w:r>
      <w:r w:rsidRPr="00D120AA">
        <w:rPr>
          <w:sz w:val="28"/>
          <w:szCs w:val="28"/>
          <w:lang w:val="en-US"/>
        </w:rPr>
        <w:t>III</w:t>
      </w:r>
      <w:r w:rsidRPr="00D120AA">
        <w:rPr>
          <w:sz w:val="28"/>
          <w:szCs w:val="28"/>
        </w:rPr>
        <w:t xml:space="preserve"> ФК. ПИКС. Постоянная мерцательная аритмия, тахисистолическая форма. ХСН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>Б ст. Больной постоянно принимает энап 5 мг х 2 раза, бисопролол 5 мг х1 раз в сут., индапамид – ретард 1,5 мг \сут., фуросемид 40 мг. 1 раз в неделю. На фоне проводимой терапии появилась пастозность голеней, периодически стенокардитические боли, ЧСС –90 в мин., Р</w:t>
      </w:r>
      <w:r w:rsidRPr="00D120AA">
        <w:rPr>
          <w:sz w:val="28"/>
          <w:szCs w:val="28"/>
          <w:lang w:val="en-US"/>
        </w:rPr>
        <w:t>S</w:t>
      </w:r>
      <w:r w:rsidRPr="00D120AA">
        <w:rPr>
          <w:sz w:val="28"/>
          <w:szCs w:val="28"/>
        </w:rPr>
        <w:t>- 86 в мин., АД –160\90 мм.рт.ст.</w:t>
      </w:r>
    </w:p>
    <w:p w14:paraId="3D735515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</w:t>
      </w:r>
    </w:p>
    <w:p w14:paraId="0C93D1A3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Предложите тактику ведения пациента.</w:t>
      </w:r>
    </w:p>
    <w:p w14:paraId="1DDE06E0" w14:textId="77777777" w:rsidR="009D4430" w:rsidRPr="00D120AA" w:rsidRDefault="009D4430" w:rsidP="009D4430">
      <w:pPr>
        <w:jc w:val="both"/>
        <w:rPr>
          <w:sz w:val="28"/>
          <w:szCs w:val="28"/>
        </w:rPr>
      </w:pPr>
    </w:p>
    <w:p w14:paraId="69BA7CBD" w14:textId="77777777" w:rsidR="009D4430" w:rsidRPr="00D120AA" w:rsidRDefault="009D4430" w:rsidP="009D4430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 xml:space="preserve">Задача №12. </w:t>
      </w:r>
    </w:p>
    <w:p w14:paraId="325055CC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А., 60 лет лечился в стационаре с Дз: ИБС. Прогрессирующая стенокардия. ХСН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 xml:space="preserve"> А ст. Артериальная гипертония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 xml:space="preserve"> ст, ОВР. Язвенная болезнь желудка, ремиссия. В стационаре получал лечение: нитраты в\в однократно, затем таблетированно;  гепарин п\к, иАПФ, </w:t>
      </w:r>
      <w:r w:rsidRPr="00D120AA">
        <w:rPr>
          <w:sz w:val="28"/>
          <w:szCs w:val="28"/>
          <w:lang w:val="en-US"/>
        </w:rPr>
        <w:t>b</w:t>
      </w:r>
      <w:r w:rsidRPr="00D120AA">
        <w:rPr>
          <w:sz w:val="28"/>
          <w:szCs w:val="28"/>
        </w:rPr>
        <w:t xml:space="preserve">-адреноблокаторы. Выписывается с улучшением, со стабилизацией стенокардии во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 xml:space="preserve"> ФК (ЧСС-72 в мин., АД 140\80 мм.рт.ст., ХС –4,2ммоль\л)</w:t>
      </w:r>
    </w:p>
    <w:p w14:paraId="4EF8459B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</w:t>
      </w:r>
    </w:p>
    <w:p w14:paraId="259324A0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Какие лекарственные препараты необходимо рекомендовать больному при выписке?</w:t>
      </w:r>
    </w:p>
    <w:p w14:paraId="18F0D562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Какие антиагреганты возможно назначить больному? </w:t>
      </w:r>
    </w:p>
    <w:p w14:paraId="6A36E079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Как правильно назначать нитраты при ФК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>?</w:t>
      </w:r>
    </w:p>
    <w:p w14:paraId="564E73EC" w14:textId="77777777" w:rsidR="009D4430" w:rsidRPr="00D120AA" w:rsidRDefault="009D4430" w:rsidP="009D4430">
      <w:pPr>
        <w:jc w:val="both"/>
        <w:rPr>
          <w:sz w:val="28"/>
          <w:szCs w:val="28"/>
        </w:rPr>
      </w:pPr>
    </w:p>
    <w:p w14:paraId="1AC20924" w14:textId="77777777" w:rsidR="009D4430" w:rsidRPr="00D120AA" w:rsidRDefault="009D4430" w:rsidP="009D4430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Задача № 13.</w:t>
      </w:r>
    </w:p>
    <w:p w14:paraId="20E56CD7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лечился в стационаре с Дз: ИБС. Прогрессирующая стенокардия со стабилизацией в </w:t>
      </w:r>
      <w:r w:rsidRPr="00D120AA">
        <w:rPr>
          <w:sz w:val="28"/>
          <w:szCs w:val="28"/>
          <w:lang w:val="en-US"/>
        </w:rPr>
        <w:t>III</w:t>
      </w:r>
      <w:r w:rsidRPr="00D120AA">
        <w:rPr>
          <w:sz w:val="28"/>
          <w:szCs w:val="28"/>
        </w:rPr>
        <w:t xml:space="preserve"> ФК. ХСН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 xml:space="preserve"> А. При выписке ЧСС-70 в мин., АД-120\80 мм.рт. ст., ХС- 5,8 ммоль\л.</w:t>
      </w:r>
    </w:p>
    <w:p w14:paraId="1C8D47E1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</w:t>
      </w:r>
    </w:p>
    <w:p w14:paraId="730B390F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Какие группы препаратов необходимо рекомендовать больному?</w:t>
      </w:r>
    </w:p>
    <w:p w14:paraId="1098E8BE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Какие показатели крови необходимо контролировать при приеме статинов?</w:t>
      </w:r>
    </w:p>
    <w:p w14:paraId="552570E7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Как назначать нитраты при ФК </w:t>
      </w:r>
      <w:r w:rsidRPr="00D120AA">
        <w:rPr>
          <w:sz w:val="28"/>
          <w:szCs w:val="28"/>
          <w:lang w:val="en-US"/>
        </w:rPr>
        <w:t>III</w:t>
      </w:r>
      <w:r w:rsidRPr="00D120AA">
        <w:rPr>
          <w:sz w:val="28"/>
          <w:szCs w:val="28"/>
        </w:rPr>
        <w:t>?</w:t>
      </w:r>
    </w:p>
    <w:p w14:paraId="18692A62" w14:textId="77777777" w:rsidR="009D4430" w:rsidRPr="00D120AA" w:rsidRDefault="009D4430" w:rsidP="009D4430">
      <w:pPr>
        <w:jc w:val="both"/>
        <w:rPr>
          <w:sz w:val="28"/>
          <w:szCs w:val="28"/>
        </w:rPr>
      </w:pPr>
    </w:p>
    <w:p w14:paraId="158BAAA0" w14:textId="77777777" w:rsidR="009D4430" w:rsidRPr="00D120AA" w:rsidRDefault="009D4430" w:rsidP="009D4430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Задача №14.</w:t>
      </w:r>
    </w:p>
    <w:p w14:paraId="2A1D785E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с Дз: ИБС. Стабильная стенокардия ФК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 xml:space="preserve">. ПИКС. ХСН </w:t>
      </w:r>
      <w:r w:rsidRPr="00D120AA">
        <w:rPr>
          <w:sz w:val="28"/>
          <w:szCs w:val="28"/>
          <w:lang w:val="en-US"/>
        </w:rPr>
        <w:t>II</w:t>
      </w:r>
      <w:r w:rsidRPr="00D120AA">
        <w:rPr>
          <w:sz w:val="28"/>
          <w:szCs w:val="28"/>
        </w:rPr>
        <w:t xml:space="preserve"> Б ст. Получает пропранолол, аспирин, аккупро, нитраты ситуационно, гипотиазид, аторвастатин.</w:t>
      </w:r>
    </w:p>
    <w:p w14:paraId="479F897C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</w:t>
      </w:r>
    </w:p>
    <w:p w14:paraId="4E6A43FF" w14:textId="77777777" w:rsidR="009D4430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Какие </w:t>
      </w:r>
      <w:r w:rsidRPr="00D120AA">
        <w:rPr>
          <w:sz w:val="28"/>
          <w:szCs w:val="28"/>
          <w:lang w:val="en-US"/>
        </w:rPr>
        <w:t>b</w:t>
      </w:r>
      <w:r w:rsidRPr="00D120AA">
        <w:rPr>
          <w:sz w:val="28"/>
          <w:szCs w:val="28"/>
        </w:rPr>
        <w:t>-адреноблокаторы предпочтительнее у больного с ИБС и ХСН.</w:t>
      </w:r>
    </w:p>
    <w:p w14:paraId="5DBF6155" w14:textId="77777777" w:rsidR="00E63CDE" w:rsidRPr="00D120AA" w:rsidRDefault="009D4430" w:rsidP="009D4430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Какую группу моче</w:t>
      </w:r>
      <w:r w:rsidR="00BB15B6" w:rsidRPr="00D120AA">
        <w:rPr>
          <w:sz w:val="28"/>
          <w:szCs w:val="28"/>
        </w:rPr>
        <w:t>гонных можно добавить в лечение</w:t>
      </w:r>
      <w:r w:rsidRPr="00D120AA">
        <w:rPr>
          <w:sz w:val="28"/>
          <w:szCs w:val="28"/>
        </w:rPr>
        <w:t>?</w:t>
      </w:r>
    </w:p>
    <w:p w14:paraId="1205CF9A" w14:textId="77777777" w:rsidR="009D4430" w:rsidRPr="00D120AA" w:rsidRDefault="009D4430" w:rsidP="009D4430">
      <w:pPr>
        <w:jc w:val="both"/>
        <w:rPr>
          <w:sz w:val="28"/>
          <w:szCs w:val="28"/>
        </w:rPr>
      </w:pPr>
    </w:p>
    <w:p w14:paraId="03F9F2A2" w14:textId="77777777" w:rsidR="00BB15B6" w:rsidRPr="00D120AA" w:rsidRDefault="00BB15B6" w:rsidP="00BB15B6">
      <w:pPr>
        <w:jc w:val="both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26DDE05C" w14:textId="77777777" w:rsidR="00BB15B6" w:rsidRPr="00D120AA" w:rsidRDefault="00BB15B6" w:rsidP="00BB15B6">
      <w:pPr>
        <w:rPr>
          <w:sz w:val="28"/>
          <w:szCs w:val="28"/>
        </w:rPr>
      </w:pPr>
    </w:p>
    <w:p w14:paraId="28F4E30B" w14:textId="77777777" w:rsidR="00BB15B6" w:rsidRPr="00D120AA" w:rsidRDefault="00BB15B6" w:rsidP="00BB15B6">
      <w:pPr>
        <w:rPr>
          <w:sz w:val="28"/>
          <w:szCs w:val="28"/>
        </w:rPr>
      </w:pPr>
      <w:r w:rsidRPr="00D120AA">
        <w:rPr>
          <w:sz w:val="28"/>
          <w:szCs w:val="28"/>
        </w:rPr>
        <w:t>1.Анализ фармакотерапии у конкретных пациентов по историям болезни.</w:t>
      </w:r>
    </w:p>
    <w:p w14:paraId="55B6EA9F" w14:textId="77777777" w:rsidR="00890A69" w:rsidRPr="00D120AA" w:rsidRDefault="00890A69" w:rsidP="009D4430">
      <w:pPr>
        <w:jc w:val="both"/>
        <w:rPr>
          <w:sz w:val="28"/>
          <w:szCs w:val="28"/>
        </w:rPr>
      </w:pPr>
    </w:p>
    <w:p w14:paraId="6553B67E" w14:textId="77777777" w:rsidR="00BB15B6" w:rsidRPr="00D120AA" w:rsidRDefault="00735178" w:rsidP="00735178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 xml:space="preserve">Тема 3. </w:t>
      </w:r>
      <w:r w:rsidR="009D4430" w:rsidRPr="00D120AA">
        <w:rPr>
          <w:b/>
          <w:color w:val="000000"/>
          <w:sz w:val="28"/>
          <w:szCs w:val="28"/>
        </w:rPr>
        <w:t xml:space="preserve"> </w:t>
      </w:r>
      <w:r w:rsidR="00441DE5" w:rsidRPr="00D120AA">
        <w:rPr>
          <w:color w:val="000000"/>
          <w:sz w:val="28"/>
          <w:szCs w:val="28"/>
        </w:rPr>
        <w:t>Кли</w:t>
      </w:r>
      <w:r w:rsidR="00BB15B6" w:rsidRPr="00D120AA">
        <w:rPr>
          <w:color w:val="000000"/>
          <w:sz w:val="28"/>
          <w:szCs w:val="28"/>
        </w:rPr>
        <w:t>ническая фармакология лекарственных средств</w:t>
      </w:r>
      <w:r w:rsidR="00441DE5" w:rsidRPr="00D120AA">
        <w:rPr>
          <w:color w:val="000000"/>
          <w:sz w:val="28"/>
          <w:szCs w:val="28"/>
        </w:rPr>
        <w:t xml:space="preserve">, влияющих на гемостаз. </w:t>
      </w:r>
    </w:p>
    <w:p w14:paraId="578CECB8" w14:textId="77777777" w:rsidR="00735178" w:rsidRPr="00D120AA" w:rsidRDefault="00735178" w:rsidP="00735178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D120AA">
        <w:rPr>
          <w:color w:val="000000"/>
          <w:sz w:val="28"/>
          <w:szCs w:val="28"/>
        </w:rPr>
        <w:t xml:space="preserve"> </w:t>
      </w:r>
      <w:r w:rsidRPr="00D120AA">
        <w:rPr>
          <w:b/>
          <w:color w:val="000000"/>
          <w:sz w:val="28"/>
          <w:szCs w:val="28"/>
        </w:rPr>
        <w:t>успеваемости</w:t>
      </w:r>
      <w:r w:rsidRPr="00D120AA">
        <w:rPr>
          <w:i/>
          <w:color w:val="000000"/>
          <w:sz w:val="28"/>
          <w:szCs w:val="28"/>
        </w:rPr>
        <w:t xml:space="preserve"> (тестирован</w:t>
      </w:r>
      <w:r w:rsidR="009717CC" w:rsidRPr="00D120AA">
        <w:rPr>
          <w:i/>
          <w:color w:val="000000"/>
          <w:sz w:val="28"/>
          <w:szCs w:val="28"/>
        </w:rPr>
        <w:t>ие, устный</w:t>
      </w:r>
      <w:r w:rsidR="008B46B2">
        <w:rPr>
          <w:i/>
          <w:color w:val="000000"/>
          <w:sz w:val="28"/>
          <w:szCs w:val="28"/>
        </w:rPr>
        <w:t xml:space="preserve"> опрос и (или)</w:t>
      </w:r>
      <w:r w:rsidRPr="00D120AA">
        <w:rPr>
          <w:i/>
          <w:color w:val="000000"/>
          <w:sz w:val="28"/>
          <w:szCs w:val="28"/>
        </w:rPr>
        <w:t xml:space="preserve"> решение проблемно-ситуационных задач).</w:t>
      </w:r>
    </w:p>
    <w:p w14:paraId="54622CBA" w14:textId="77777777" w:rsidR="00441DE5" w:rsidRPr="00D120AA" w:rsidRDefault="00441DE5" w:rsidP="009717CC">
      <w:pPr>
        <w:jc w:val="both"/>
        <w:rPr>
          <w:i/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    </w:t>
      </w:r>
    </w:p>
    <w:p w14:paraId="555ACC43" w14:textId="77777777" w:rsidR="00735178" w:rsidRPr="00D120AA" w:rsidRDefault="00735178" w:rsidP="00441DE5">
      <w:pPr>
        <w:ind w:firstLine="709"/>
        <w:jc w:val="both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20AA">
        <w:rPr>
          <w:i/>
          <w:color w:val="000000"/>
          <w:sz w:val="28"/>
          <w:szCs w:val="28"/>
        </w:rPr>
        <w:t xml:space="preserve"> </w:t>
      </w:r>
    </w:p>
    <w:p w14:paraId="175B0760" w14:textId="77777777" w:rsidR="00890A69" w:rsidRPr="00D120AA" w:rsidRDefault="00735178" w:rsidP="00441DE5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</w:t>
      </w:r>
    </w:p>
    <w:p w14:paraId="1A36A9F8" w14:textId="77777777" w:rsidR="00441DE5" w:rsidRPr="00D120AA" w:rsidRDefault="00441DE5" w:rsidP="009717CC">
      <w:pPr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Вопросы для устного</w:t>
      </w:r>
      <w:r w:rsidR="009717CC" w:rsidRPr="00D120AA">
        <w:rPr>
          <w:b/>
          <w:color w:val="000000"/>
          <w:sz w:val="28"/>
          <w:szCs w:val="28"/>
          <w:u w:val="single"/>
        </w:rPr>
        <w:t xml:space="preserve"> </w:t>
      </w:r>
      <w:r w:rsidR="00F07608" w:rsidRPr="00D120AA">
        <w:rPr>
          <w:b/>
          <w:color w:val="000000"/>
          <w:sz w:val="28"/>
          <w:szCs w:val="28"/>
          <w:u w:val="single"/>
        </w:rPr>
        <w:t>опроса</w:t>
      </w:r>
      <w:r w:rsidRPr="00D120AA">
        <w:rPr>
          <w:b/>
          <w:color w:val="000000"/>
          <w:sz w:val="28"/>
          <w:szCs w:val="28"/>
          <w:u w:val="single"/>
        </w:rPr>
        <w:t>:</w:t>
      </w:r>
    </w:p>
    <w:p w14:paraId="3E235C7F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</w:p>
    <w:p w14:paraId="6DA03FF6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1.Этапы гемостаза. Классификация антитромботических средств, механизм их действия, показания, противопоказания к применению.</w:t>
      </w:r>
    </w:p>
    <w:p w14:paraId="37C2B9AD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2. Классификация, фармакодинамика, фармакокинетические особенности, побочные эффекты антитромботических средств:</w:t>
      </w:r>
    </w:p>
    <w:p w14:paraId="4459FEAF" w14:textId="77777777" w:rsidR="00441DE5" w:rsidRPr="00D120AA" w:rsidRDefault="00441DE5" w:rsidP="00441DE5">
      <w:pPr>
        <w:ind w:firstLine="1080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А. Антиагрегантные препараты (ингибиторы ЦОГ, тиенопиридины, антагонисты рецепторов </w:t>
      </w:r>
      <w:r w:rsidRPr="00D120AA">
        <w:rPr>
          <w:color w:val="000000"/>
          <w:sz w:val="28"/>
          <w:szCs w:val="28"/>
          <w:lang w:val="en-US"/>
        </w:rPr>
        <w:t>IIb</w:t>
      </w:r>
      <w:r w:rsidRPr="00D120AA">
        <w:rPr>
          <w:color w:val="000000"/>
          <w:sz w:val="28"/>
          <w:szCs w:val="28"/>
        </w:rPr>
        <w:t>\</w:t>
      </w:r>
      <w:r w:rsidRPr="00D120AA">
        <w:rPr>
          <w:color w:val="000000"/>
          <w:sz w:val="28"/>
          <w:szCs w:val="28"/>
          <w:lang w:val="en-US"/>
        </w:rPr>
        <w:t>IIIa</w:t>
      </w:r>
      <w:r w:rsidRPr="00D120AA">
        <w:rPr>
          <w:color w:val="000000"/>
          <w:sz w:val="28"/>
          <w:szCs w:val="28"/>
        </w:rPr>
        <w:t>)</w:t>
      </w:r>
    </w:p>
    <w:p w14:paraId="4B8C5B70" w14:textId="77777777" w:rsidR="00441DE5" w:rsidRPr="00D120AA" w:rsidRDefault="00441DE5" w:rsidP="00441DE5">
      <w:pPr>
        <w:ind w:firstLine="1080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Б. Антикоагулянты (прямые антикоагулянты и  антикоагулянты непрямого действия).</w:t>
      </w:r>
    </w:p>
    <w:p w14:paraId="629CA5B0" w14:textId="77777777" w:rsidR="00441DE5" w:rsidRPr="00D120AA" w:rsidRDefault="00441DE5" w:rsidP="00441DE5">
      <w:pPr>
        <w:ind w:firstLine="1080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С. Фибринолитики</w:t>
      </w:r>
    </w:p>
    <w:p w14:paraId="2E8D2E26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3. Побочные эффекты антиагрегантов, прямых и непрямых антикоагулянтов, фибринолитиков. Контроль за лечением. Взаимодействия антитромботических средств.</w:t>
      </w:r>
    </w:p>
    <w:p w14:paraId="79304024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4. Дифференцированный подход к назначению антитромботических средств в зависимости от клинической ситуации.</w:t>
      </w:r>
    </w:p>
    <w:p w14:paraId="4B19AB33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5Классификация гемостатических средств, </w:t>
      </w:r>
    </w:p>
    <w:p w14:paraId="32C9A2C3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6. Механизм  действия гемостатических средств, показания к применению.</w:t>
      </w:r>
    </w:p>
    <w:p w14:paraId="7C75E781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7.Побочные эффекты гемостатиков, их взаимодействия. Контроль за лечением.</w:t>
      </w:r>
    </w:p>
    <w:p w14:paraId="523F49CE" w14:textId="77777777" w:rsidR="00441DE5" w:rsidRPr="00D120AA" w:rsidRDefault="00441DE5" w:rsidP="00441DE5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8.Дифференцированный подход к назначению гемостатиков.</w:t>
      </w:r>
    </w:p>
    <w:p w14:paraId="60FF4D1C" w14:textId="77777777" w:rsidR="00441DE5" w:rsidRPr="00D120AA" w:rsidRDefault="00441DE5" w:rsidP="00441DE5">
      <w:pPr>
        <w:ind w:firstLine="709"/>
        <w:jc w:val="both"/>
        <w:rPr>
          <w:bCs/>
          <w:color w:val="000000"/>
          <w:sz w:val="28"/>
          <w:szCs w:val="28"/>
        </w:rPr>
      </w:pPr>
    </w:p>
    <w:p w14:paraId="3D3E0CE1" w14:textId="77777777" w:rsidR="00441DE5" w:rsidRPr="00D120AA" w:rsidRDefault="00441DE5" w:rsidP="009717CC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D120AA">
        <w:rPr>
          <w:b/>
          <w:i/>
          <w:color w:val="000000"/>
          <w:sz w:val="28"/>
          <w:szCs w:val="28"/>
          <w:u w:val="single"/>
        </w:rPr>
        <w:t>Тестовые задания</w:t>
      </w:r>
    </w:p>
    <w:p w14:paraId="1080E830" w14:textId="77777777" w:rsidR="00441DE5" w:rsidRPr="00D120AA" w:rsidRDefault="00441DE5" w:rsidP="009717CC">
      <w:pPr>
        <w:spacing w:line="360" w:lineRule="auto"/>
        <w:rPr>
          <w:sz w:val="28"/>
          <w:szCs w:val="28"/>
        </w:rPr>
      </w:pPr>
    </w:p>
    <w:p w14:paraId="3C5821C0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1. К какому классу лекарственных препаратов относится ε – аминокапроновая кислота:</w:t>
      </w:r>
    </w:p>
    <w:p w14:paraId="1C1391F4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антикоагулянты</w:t>
      </w:r>
    </w:p>
    <w:p w14:paraId="35D2F0E4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антиагреганты</w:t>
      </w:r>
    </w:p>
    <w:p w14:paraId="78703DF5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в) ингибиторы фибринолиза</w:t>
      </w:r>
    </w:p>
    <w:p w14:paraId="0505C5C3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г) антагонисты витамина К</w:t>
      </w:r>
    </w:p>
    <w:p w14:paraId="498070BA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д) тромболитики</w:t>
      </w:r>
    </w:p>
    <w:p w14:paraId="5F7173D3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</w:p>
    <w:p w14:paraId="1E7540D8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2. Отметьте ангиопротектор:</w:t>
      </w:r>
    </w:p>
    <w:p w14:paraId="1345541F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рутин</w:t>
      </w:r>
    </w:p>
    <w:p w14:paraId="65B8DED5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аскорбиновая кислота</w:t>
      </w:r>
    </w:p>
    <w:p w14:paraId="00498CB7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этамзилат</w:t>
      </w:r>
    </w:p>
    <w:p w14:paraId="20A7FB36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г) все перечисленные</w:t>
      </w:r>
    </w:p>
    <w:p w14:paraId="675CF8F8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</w:p>
    <w:p w14:paraId="74C82CB7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3. При передозировке антикоагулянтов развивается кровотечение. Где это проявляется раньше всего:</w:t>
      </w:r>
    </w:p>
    <w:p w14:paraId="3E685487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скрытая кровь в кале</w:t>
      </w:r>
    </w:p>
    <w:p w14:paraId="437F962F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б) эритроциты в моче</w:t>
      </w:r>
    </w:p>
    <w:p w14:paraId="10B16C6F" w14:textId="77777777" w:rsidR="00DC7B94" w:rsidRPr="00D120AA" w:rsidRDefault="00DC7B94" w:rsidP="00441DE5">
      <w:pPr>
        <w:spacing w:line="360" w:lineRule="auto"/>
        <w:jc w:val="both"/>
        <w:rPr>
          <w:sz w:val="28"/>
          <w:szCs w:val="28"/>
        </w:rPr>
      </w:pPr>
    </w:p>
    <w:p w14:paraId="01998C42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4. Выберите правильные утверждения об этамзилате:</w:t>
      </w:r>
    </w:p>
    <w:p w14:paraId="7AA680B6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усиливает фибринолиз</w:t>
      </w:r>
    </w:p>
    <w:p w14:paraId="60A4C3EC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уменьшает адгезию и агрегацию тромбоцитов</w:t>
      </w:r>
    </w:p>
    <w:p w14:paraId="2BFD1937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в) уменьшает проницаемость мелких сосудов и капилляров</w:t>
      </w:r>
    </w:p>
    <w:p w14:paraId="27BD1CB6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г) повышает активность факторов свертывания</w:t>
      </w:r>
    </w:p>
    <w:p w14:paraId="1D0341C5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</w:p>
    <w:p w14:paraId="20FED944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5. Выберите факторы, способствующие тромбообразованию:</w:t>
      </w:r>
    </w:p>
    <w:p w14:paraId="6BE1D01B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повреждение сосудистой стенки</w:t>
      </w:r>
    </w:p>
    <w:p w14:paraId="50F983CF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повышение свёртываемости крови</w:t>
      </w:r>
    </w:p>
    <w:p w14:paraId="0F427A8A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в) замедление кровотока</w:t>
      </w:r>
    </w:p>
    <w:p w14:paraId="0463A78D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г) все перечисленные</w:t>
      </w:r>
    </w:p>
    <w:p w14:paraId="7E1F6E29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6.</w:t>
      </w:r>
      <w:r w:rsidR="00441DE5" w:rsidRPr="00D120AA">
        <w:rPr>
          <w:sz w:val="28"/>
          <w:szCs w:val="28"/>
        </w:rPr>
        <w:t xml:space="preserve"> Укажите лекарственное средство, относящееся к группе непрямых антикоагулянтов:</w:t>
      </w:r>
    </w:p>
    <w:p w14:paraId="16D225F7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викасол</w:t>
      </w:r>
    </w:p>
    <w:p w14:paraId="17072D01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б) гепарин</w:t>
      </w:r>
    </w:p>
    <w:p w14:paraId="095642A7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в) варфарин</w:t>
      </w:r>
    </w:p>
    <w:p w14:paraId="4D47B87D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г) стрептокиназа</w:t>
      </w:r>
    </w:p>
    <w:p w14:paraId="537D799D" w14:textId="77777777" w:rsidR="00441DE5" w:rsidRPr="00D120AA" w:rsidRDefault="009717CC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д)а</w:t>
      </w:r>
      <w:r w:rsidR="00441DE5" w:rsidRPr="00D120AA">
        <w:rPr>
          <w:sz w:val="28"/>
          <w:szCs w:val="28"/>
        </w:rPr>
        <w:t>минокапроновая кислота</w:t>
      </w:r>
    </w:p>
    <w:p w14:paraId="0FAF4C96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7</w:t>
      </w:r>
      <w:r w:rsidR="00441DE5" w:rsidRPr="00D120AA">
        <w:rPr>
          <w:sz w:val="28"/>
          <w:szCs w:val="28"/>
        </w:rPr>
        <w:t>. Какой препарат действует быстрее:</w:t>
      </w:r>
    </w:p>
    <w:p w14:paraId="5319D415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а) гепарин при п/кожном введении</w:t>
      </w:r>
    </w:p>
    <w:p w14:paraId="20EA0F4F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варфарин при приёме внутрь</w:t>
      </w:r>
    </w:p>
    <w:p w14:paraId="4E5A0FD5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8.</w:t>
      </w:r>
      <w:r w:rsidR="00441DE5" w:rsidRPr="00D120AA">
        <w:rPr>
          <w:sz w:val="28"/>
          <w:szCs w:val="28"/>
        </w:rPr>
        <w:t xml:space="preserve"> В каких дозах ацетилсалициловая кислота снижает агрегацию тромбоцитов:</w:t>
      </w:r>
    </w:p>
    <w:p w14:paraId="701E38D1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30 мг</w:t>
      </w:r>
    </w:p>
    <w:p w14:paraId="52768CFB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б) 100 мг</w:t>
      </w:r>
    </w:p>
    <w:p w14:paraId="290B581F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в) 10 мг</w:t>
      </w:r>
    </w:p>
    <w:p w14:paraId="3340560F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г) 50 мг</w:t>
      </w:r>
    </w:p>
    <w:p w14:paraId="46324B26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9</w:t>
      </w:r>
      <w:r w:rsidR="00441DE5" w:rsidRPr="00D120AA">
        <w:rPr>
          <w:sz w:val="28"/>
          <w:szCs w:val="28"/>
        </w:rPr>
        <w:t>. Какова роль витамина К в системе гемостаза:</w:t>
      </w:r>
    </w:p>
    <w:p w14:paraId="1279D882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а) участник синтеза некоторых факторов свёртывания в печени</w:t>
      </w:r>
    </w:p>
    <w:p w14:paraId="6773B5B0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активирует фибринолиз</w:t>
      </w:r>
    </w:p>
    <w:p w14:paraId="5D0DFF32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стимулирует агрегацию тромбоцитов</w:t>
      </w:r>
    </w:p>
    <w:p w14:paraId="7D040E55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г) уменьшает проницаемость сосудистой стенки</w:t>
      </w:r>
    </w:p>
    <w:p w14:paraId="1FA6C5AC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10</w:t>
      </w:r>
      <w:r w:rsidR="00441DE5" w:rsidRPr="00D120AA">
        <w:rPr>
          <w:sz w:val="28"/>
          <w:szCs w:val="28"/>
        </w:rPr>
        <w:t>. Какую дозу аспирина необходимо принять при подозрении на инфаркт миокарда:</w:t>
      </w:r>
    </w:p>
    <w:p w14:paraId="5BFA1573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50 мг</w:t>
      </w:r>
    </w:p>
    <w:p w14:paraId="2415BEEF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100 мг</w:t>
      </w:r>
    </w:p>
    <w:p w14:paraId="714AAEB6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в) 250 мг</w:t>
      </w:r>
    </w:p>
    <w:p w14:paraId="591D7ECA" w14:textId="77777777" w:rsidR="00441DE5" w:rsidRPr="00D120AA" w:rsidRDefault="009717CC" w:rsidP="009717CC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г) 500 мг</w:t>
      </w:r>
    </w:p>
    <w:p w14:paraId="5B960331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9717CC" w:rsidRPr="00D120AA">
        <w:rPr>
          <w:sz w:val="28"/>
          <w:szCs w:val="28"/>
        </w:rPr>
        <w:t>1</w:t>
      </w:r>
      <w:r w:rsidRPr="00D120AA">
        <w:rPr>
          <w:sz w:val="28"/>
          <w:szCs w:val="28"/>
        </w:rPr>
        <w:t>. К какому классу лекарственных препаратов относится фраксипарин:</w:t>
      </w:r>
    </w:p>
    <w:p w14:paraId="250559A7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тромболитики</w:t>
      </w:r>
    </w:p>
    <w:p w14:paraId="594D0FE4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ангиопротекторы</w:t>
      </w:r>
    </w:p>
    <w:p w14:paraId="7C678ED1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антагонисты витамина К</w:t>
      </w:r>
    </w:p>
    <w:p w14:paraId="2BDEE4D5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г) низкомолекулярные гепарины</w:t>
      </w:r>
    </w:p>
    <w:p w14:paraId="20FD916D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д) ингибиторы фибринолиза</w:t>
      </w:r>
    </w:p>
    <w:p w14:paraId="3AC0D877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441DE5" w:rsidRPr="00D120AA">
        <w:rPr>
          <w:sz w:val="28"/>
          <w:szCs w:val="28"/>
        </w:rPr>
        <w:t>2. Укажите факторы, вызывающие дефицит витамина К в организме:</w:t>
      </w:r>
    </w:p>
    <w:p w14:paraId="133D2D37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а) дисбактериоз кишечника</w:t>
      </w:r>
    </w:p>
    <w:p w14:paraId="2CFC649C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б) старческий возраст</w:t>
      </w:r>
    </w:p>
    <w:p w14:paraId="69AC6F0A" w14:textId="77777777" w:rsidR="00441DE5" w:rsidRPr="00D120AA" w:rsidRDefault="00441DE5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в)  лихорадка</w:t>
      </w:r>
    </w:p>
    <w:p w14:paraId="172CBF95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г)  заболевания почек</w:t>
      </w:r>
    </w:p>
    <w:p w14:paraId="2ABE6EA7" w14:textId="77777777" w:rsidR="00441DE5" w:rsidRPr="00D120AA" w:rsidRDefault="009717CC" w:rsidP="00441DE5">
      <w:pPr>
        <w:spacing w:line="360" w:lineRule="auto"/>
        <w:ind w:left="240" w:hanging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441DE5" w:rsidRPr="00D120AA">
        <w:rPr>
          <w:sz w:val="28"/>
          <w:szCs w:val="28"/>
        </w:rPr>
        <w:t xml:space="preserve">3. При проведении антитромботической терапии гепарином больному с низкой активностью антитромбина </w:t>
      </w:r>
      <w:r w:rsidR="00441DE5" w:rsidRPr="00D120AA">
        <w:rPr>
          <w:sz w:val="28"/>
          <w:szCs w:val="28"/>
          <w:lang w:val="en-US"/>
        </w:rPr>
        <w:t>III</w:t>
      </w:r>
      <w:r w:rsidR="00441DE5" w:rsidRPr="00D120AA">
        <w:rPr>
          <w:sz w:val="28"/>
          <w:szCs w:val="28"/>
        </w:rPr>
        <w:t xml:space="preserve"> целесообразно:</w:t>
      </w:r>
    </w:p>
    <w:p w14:paraId="66A7C6FF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а) гепарин комбинировать со свежезамороженной плазмой</w:t>
      </w:r>
    </w:p>
    <w:p w14:paraId="4D8A05AB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б) увеличить дозу гепарина </w:t>
      </w:r>
    </w:p>
    <w:p w14:paraId="43085394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в) вводить низкомолекулярные гепарины</w:t>
      </w:r>
    </w:p>
    <w:p w14:paraId="317B222B" w14:textId="77777777" w:rsidR="00441DE5" w:rsidRPr="00D120AA" w:rsidRDefault="009717CC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441DE5" w:rsidRPr="00D120AA">
        <w:rPr>
          <w:sz w:val="28"/>
          <w:szCs w:val="28"/>
        </w:rPr>
        <w:t xml:space="preserve">4. При лечении варфарином контролируют показатель: </w:t>
      </w:r>
    </w:p>
    <w:p w14:paraId="5BDA9772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время кровотечения</w:t>
      </w:r>
    </w:p>
    <w:p w14:paraId="6BF0E9B8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время свертывания</w:t>
      </w:r>
    </w:p>
    <w:p w14:paraId="14433AF9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в) АЧТВ</w:t>
      </w:r>
    </w:p>
    <w:p w14:paraId="723A1122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г) МНО</w:t>
      </w:r>
    </w:p>
    <w:p w14:paraId="38B04BC6" w14:textId="77777777" w:rsidR="00441DE5" w:rsidRPr="00D120AA" w:rsidRDefault="009717CC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441DE5" w:rsidRPr="00D120AA">
        <w:rPr>
          <w:sz w:val="28"/>
          <w:szCs w:val="28"/>
        </w:rPr>
        <w:t>5. Преимуществом низкомолекулярных гепаринов перед обычным является:</w:t>
      </w:r>
    </w:p>
    <w:p w14:paraId="5E57BFAC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меньшая опасность кровотечений</w:t>
      </w:r>
    </w:p>
    <w:p w14:paraId="67611408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их более низкая стоимость</w:t>
      </w:r>
    </w:p>
    <w:p w14:paraId="124A5BFD" w14:textId="77777777" w:rsidR="00441DE5" w:rsidRPr="00D120AA" w:rsidRDefault="00441DE5" w:rsidP="009717CC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в) сохранность их эффекта при дефиците антитромбина </w:t>
      </w:r>
      <w:r w:rsidRPr="00D120AA">
        <w:rPr>
          <w:sz w:val="28"/>
          <w:szCs w:val="28"/>
          <w:lang w:val="en-US"/>
        </w:rPr>
        <w:t>III</w:t>
      </w:r>
    </w:p>
    <w:p w14:paraId="49B7ADA9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9717CC" w:rsidRPr="00D120AA">
        <w:rPr>
          <w:sz w:val="28"/>
          <w:szCs w:val="28"/>
        </w:rPr>
        <w:t>6</w:t>
      </w:r>
      <w:r w:rsidRPr="00D120AA">
        <w:rPr>
          <w:sz w:val="28"/>
          <w:szCs w:val="28"/>
        </w:rPr>
        <w:t>. Чем характеризуются кишечнорастворимые формы аспирина:</w:t>
      </w:r>
    </w:p>
    <w:p w14:paraId="268E0171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худшей эффективностью в сравнении с аспирином</w:t>
      </w:r>
    </w:p>
    <w:p w14:paraId="30DA05BF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более длительной продолжительностью действия</w:t>
      </w:r>
    </w:p>
    <w:p w14:paraId="371B44FB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большим количеством побочных эффектов</w:t>
      </w:r>
    </w:p>
    <w:p w14:paraId="2C322DCC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всем вышеперечисленным</w:t>
      </w:r>
    </w:p>
    <w:p w14:paraId="1C13B212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17</w:t>
      </w:r>
      <w:r w:rsidR="00441DE5" w:rsidRPr="00D120AA">
        <w:rPr>
          <w:sz w:val="28"/>
          <w:szCs w:val="28"/>
        </w:rPr>
        <w:t>. Чем пропитана губка для местной гемостатической терапии:</w:t>
      </w:r>
    </w:p>
    <w:p w14:paraId="3AA3108A" w14:textId="77777777" w:rsidR="00441DE5" w:rsidRPr="00D120AA" w:rsidRDefault="00441DE5" w:rsidP="00441DE5">
      <w:pPr>
        <w:spacing w:line="360" w:lineRule="auto"/>
        <w:ind w:left="24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протамина сульфатом</w:t>
      </w:r>
    </w:p>
    <w:p w14:paraId="1CBE5A39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б) витамином К </w:t>
      </w:r>
    </w:p>
    <w:p w14:paraId="4D97F940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в) ∑- аминокапроновой кислотой</w:t>
      </w:r>
    </w:p>
    <w:p w14:paraId="5A41DD19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г) этамзилатом</w:t>
      </w:r>
    </w:p>
    <w:p w14:paraId="2BCBE18C" w14:textId="77777777" w:rsidR="00441DE5" w:rsidRPr="00D120AA" w:rsidRDefault="009717CC" w:rsidP="00441DE5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18</w:t>
      </w:r>
      <w:r w:rsidR="00441DE5" w:rsidRPr="00D120AA">
        <w:rPr>
          <w:sz w:val="28"/>
          <w:szCs w:val="28"/>
        </w:rPr>
        <w:t>. Найдите причину возможной резистентности к гепарину:</w:t>
      </w:r>
    </w:p>
    <w:p w14:paraId="47988D0D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дисбактериоз кишечника</w:t>
      </w:r>
    </w:p>
    <w:p w14:paraId="426819B8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использование подкожного пути введения</w:t>
      </w:r>
    </w:p>
    <w:p w14:paraId="2EAF7432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беременность</w:t>
      </w:r>
    </w:p>
    <w:p w14:paraId="1C097F87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г) пожилой возраст </w:t>
      </w:r>
    </w:p>
    <w:p w14:paraId="336E1DF5" w14:textId="77777777" w:rsidR="00441DE5" w:rsidRPr="00D120AA" w:rsidRDefault="009717CC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19</w:t>
      </w:r>
      <w:r w:rsidR="00441DE5" w:rsidRPr="00D120AA">
        <w:rPr>
          <w:sz w:val="28"/>
          <w:szCs w:val="28"/>
        </w:rPr>
        <w:t>. Выберите показание для викасола:</w:t>
      </w:r>
    </w:p>
    <w:p w14:paraId="22801786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кровотечение при передозировке непрямых антикоагулянтов</w:t>
      </w:r>
    </w:p>
    <w:p w14:paraId="27132927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кровоточивость на фоне приема антиагрегантов</w:t>
      </w:r>
    </w:p>
    <w:p w14:paraId="251E7CDC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кровотечение при введении фибринолитиков</w:t>
      </w:r>
    </w:p>
    <w:p w14:paraId="1DA8C689" w14:textId="77777777" w:rsidR="00441DE5" w:rsidRPr="00D120AA" w:rsidRDefault="009717CC" w:rsidP="009717CC">
      <w:pPr>
        <w:spacing w:line="360" w:lineRule="auto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20</w:t>
      </w:r>
      <w:r w:rsidR="00441DE5" w:rsidRPr="00D120AA">
        <w:rPr>
          <w:sz w:val="28"/>
          <w:szCs w:val="28"/>
        </w:rPr>
        <w:t>. Чем остановить жизнеугрожающее кровотечение при передозировке непрямых антикоагулянтов:</w:t>
      </w:r>
    </w:p>
    <w:p w14:paraId="6ED53B9A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а) ∑- аминокапроновой кислотой</w:t>
      </w:r>
    </w:p>
    <w:p w14:paraId="055C67E1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б) PPSB-комплексом</w:t>
      </w:r>
    </w:p>
    <w:p w14:paraId="4509C9A0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в) этамзилатом</w:t>
      </w:r>
    </w:p>
    <w:p w14:paraId="2388E362" w14:textId="77777777" w:rsidR="00441DE5" w:rsidRPr="00D120AA" w:rsidRDefault="00441DE5" w:rsidP="00441DE5">
      <w:pPr>
        <w:spacing w:line="360" w:lineRule="auto"/>
        <w:ind w:left="12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г) препаратами кальция</w:t>
      </w:r>
    </w:p>
    <w:p w14:paraId="5587DB6D" w14:textId="77777777" w:rsidR="00441DE5" w:rsidRPr="00D120AA" w:rsidRDefault="00441DE5" w:rsidP="00441DE5">
      <w:pPr>
        <w:spacing w:line="360" w:lineRule="auto"/>
        <w:ind w:left="120"/>
        <w:jc w:val="both"/>
        <w:rPr>
          <w:b/>
          <w:sz w:val="28"/>
          <w:szCs w:val="28"/>
        </w:rPr>
      </w:pPr>
    </w:p>
    <w:p w14:paraId="57F9C09C" w14:textId="77777777" w:rsidR="00441DE5" w:rsidRPr="00D120AA" w:rsidRDefault="002E464F" w:rsidP="009717CC">
      <w:pPr>
        <w:spacing w:line="360" w:lineRule="auto"/>
        <w:ind w:left="120"/>
        <w:rPr>
          <w:b/>
          <w:sz w:val="28"/>
          <w:szCs w:val="28"/>
          <w:u w:val="single"/>
        </w:rPr>
      </w:pPr>
      <w:r w:rsidRPr="00D120AA">
        <w:rPr>
          <w:b/>
          <w:sz w:val="28"/>
          <w:szCs w:val="28"/>
          <w:u w:val="single"/>
        </w:rPr>
        <w:t xml:space="preserve">Проблемно- ситуационные </w:t>
      </w:r>
      <w:r w:rsidR="00441DE5" w:rsidRPr="00D120AA">
        <w:rPr>
          <w:b/>
          <w:sz w:val="28"/>
          <w:szCs w:val="28"/>
          <w:u w:val="single"/>
        </w:rPr>
        <w:t>задачи</w:t>
      </w:r>
    </w:p>
    <w:p w14:paraId="235EFC9C" w14:textId="77777777" w:rsidR="00D62AB9" w:rsidRPr="00D120AA" w:rsidRDefault="00D62AB9" w:rsidP="00D62AB9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 xml:space="preserve">Задача 1. </w:t>
      </w:r>
    </w:p>
    <w:p w14:paraId="0E0DC1A5" w14:textId="77777777" w:rsidR="00D62AB9" w:rsidRPr="00D120AA" w:rsidRDefault="00D62AB9" w:rsidP="00D62AB9">
      <w:pPr>
        <w:jc w:val="both"/>
        <w:rPr>
          <w:sz w:val="28"/>
          <w:szCs w:val="28"/>
        </w:rPr>
      </w:pPr>
    </w:p>
    <w:p w14:paraId="40CA89AB" w14:textId="77777777" w:rsidR="00D62AB9" w:rsidRPr="00D120AA" w:rsidRDefault="00D62AB9" w:rsidP="00D62AB9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Пациент, 50 лет, наблюдается в поликлинике по поводу хронической сердечной недостаточности, развившейся вследствие дилатационной кардиомиопатии. На ЭКГ- постоянная форма фибрилляции предсердий. В анамнезе - тромбоэмболия левой лучевой артерии. По назначению участкового терапевта больной получает эналаприл 20 мг/сут, фуросемид 40 мг/сут, спиронолактон 25 мг/сут. Укажите какой препарат необходимо назначить для профилактики тромбоэмболических осложнений в какой дозе? Объясните ответ.</w:t>
      </w:r>
    </w:p>
    <w:p w14:paraId="35103DD6" w14:textId="77777777" w:rsidR="00D62AB9" w:rsidRPr="00D120AA" w:rsidRDefault="00D62AB9" w:rsidP="00D62AB9">
      <w:pPr>
        <w:jc w:val="both"/>
        <w:rPr>
          <w:rFonts w:eastAsia="Calibri"/>
          <w:sz w:val="28"/>
          <w:szCs w:val="28"/>
          <w:lang w:eastAsia="en-US"/>
        </w:rPr>
      </w:pPr>
    </w:p>
    <w:p w14:paraId="4B2116FB" w14:textId="77777777" w:rsidR="00D62AB9" w:rsidRPr="00D120AA" w:rsidRDefault="00D62AB9" w:rsidP="00D62AB9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 xml:space="preserve">Задача 2. </w:t>
      </w:r>
    </w:p>
    <w:p w14:paraId="4F7B65A9" w14:textId="77777777" w:rsidR="00D62AB9" w:rsidRPr="00D120AA" w:rsidRDefault="00D62AB9" w:rsidP="00D62AB9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BF7F35D" w14:textId="77777777" w:rsidR="00D62AB9" w:rsidRPr="00D120AA" w:rsidRDefault="00D62AB9" w:rsidP="00D62AB9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t>Пациент, 62 лет, с протезированным митральным клапаном принимает для профилактики тромбоэмболических осложнений варфарин в дозе 7,5 мг 1 раз в сутки под лабораторным контролем системы свертывания крови. Больной принимает варфарин в течение 1 года и никогда не отмечал НЛР. Два дня назад, почистив зубы, пациент обнаружил кровь на щетке. При контроле МНО -4, 2. Ваша тактика, объясните.</w:t>
      </w:r>
    </w:p>
    <w:p w14:paraId="02401101" w14:textId="77777777" w:rsidR="00D62AB9" w:rsidRPr="00D120AA" w:rsidRDefault="00D62AB9" w:rsidP="00D62AB9">
      <w:pPr>
        <w:jc w:val="both"/>
        <w:rPr>
          <w:rFonts w:eastAsia="Calibri"/>
          <w:sz w:val="28"/>
          <w:szCs w:val="28"/>
          <w:lang w:eastAsia="en-US"/>
        </w:rPr>
      </w:pPr>
    </w:p>
    <w:p w14:paraId="6ED8FB26" w14:textId="77777777" w:rsidR="00D62AB9" w:rsidRPr="00D120AA" w:rsidRDefault="00D62AB9" w:rsidP="00D62AB9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 xml:space="preserve">Задача 3. </w:t>
      </w:r>
    </w:p>
    <w:p w14:paraId="1527CBF5" w14:textId="77777777" w:rsidR="00D62AB9" w:rsidRPr="00D120AA" w:rsidRDefault="00D62AB9" w:rsidP="00D62AB9">
      <w:pPr>
        <w:jc w:val="both"/>
        <w:rPr>
          <w:sz w:val="28"/>
          <w:szCs w:val="28"/>
        </w:rPr>
      </w:pPr>
    </w:p>
    <w:p w14:paraId="32C836D1" w14:textId="77777777" w:rsidR="00D62AB9" w:rsidRPr="00D120AA" w:rsidRDefault="00D62AB9" w:rsidP="00D62AB9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Пациент, 60 лет, после подъема на 5 этаж пешком внезапно почувствовал давящие боли за грудиной давящего характера. Укажите препараты, которые может принять больной в домашних условиях. Укажите дозировку антиагрегантов, объясните ответ.</w:t>
      </w:r>
    </w:p>
    <w:p w14:paraId="45EBCE56" w14:textId="77777777" w:rsidR="00D62AB9" w:rsidRPr="00D120AA" w:rsidRDefault="00D62AB9" w:rsidP="00D62AB9">
      <w:pPr>
        <w:jc w:val="both"/>
        <w:rPr>
          <w:sz w:val="28"/>
          <w:szCs w:val="28"/>
        </w:rPr>
      </w:pPr>
    </w:p>
    <w:p w14:paraId="02578DFD" w14:textId="77777777" w:rsidR="00D62AB9" w:rsidRPr="00D120AA" w:rsidRDefault="00D62AB9" w:rsidP="00D62AB9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 xml:space="preserve">Задача 4. </w:t>
      </w:r>
    </w:p>
    <w:p w14:paraId="73EEE718" w14:textId="77777777" w:rsidR="00D62AB9" w:rsidRPr="00D120AA" w:rsidRDefault="00D62AB9" w:rsidP="00D62AB9">
      <w:pPr>
        <w:jc w:val="both"/>
        <w:rPr>
          <w:b/>
          <w:sz w:val="28"/>
          <w:szCs w:val="28"/>
        </w:rPr>
      </w:pPr>
    </w:p>
    <w:p w14:paraId="2F2468CD" w14:textId="77777777" w:rsidR="00D62AB9" w:rsidRPr="00D120AA" w:rsidRDefault="00D62AB9" w:rsidP="00D62AB9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Б. 48 лет поступил c жалобами на давящие загрудинные боли, появляющиеся во время физической нагрузки, купируемы е нитроглицерином. 3 года назад перенес инфаркт миокарда. B легких везикулярное дыхание. Тоны сердца приглушены, систолический шум на верхушке, частые экстрасистолы. ЧСС 92 в минуту, АД 100/60 мм.рт.ст. Печень не увеличена, отеков нет. На ЭКГ зарегистрированы признаки ишемии на передне-перегородочной стенке. В качестве антикоагулянта был назначен гепарин в дозе 5 тыс. ЕД х 4 раза в сутки. Согласны ли Вы с назначением, чем необходимо контролировать введение гепарина. </w:t>
      </w:r>
    </w:p>
    <w:p w14:paraId="22D54C3A" w14:textId="77777777" w:rsidR="00D62AB9" w:rsidRPr="00D120AA" w:rsidRDefault="00D62AB9" w:rsidP="00D62AB9">
      <w:pPr>
        <w:jc w:val="both"/>
        <w:rPr>
          <w:sz w:val="28"/>
          <w:szCs w:val="28"/>
        </w:rPr>
      </w:pPr>
    </w:p>
    <w:p w14:paraId="6BDA190C" w14:textId="77777777" w:rsidR="00D62AB9" w:rsidRPr="00D120AA" w:rsidRDefault="00D62AB9" w:rsidP="00D62AB9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 xml:space="preserve">Задача 5. </w:t>
      </w:r>
    </w:p>
    <w:p w14:paraId="28FFC23E" w14:textId="77777777" w:rsidR="00D62AB9" w:rsidRPr="00D120AA" w:rsidRDefault="00D62AB9" w:rsidP="00D62AB9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Больной 46 лет, находится на гемодиализе. Укажите антикоагулянтный препарат, который можно назначить данному пациенту. Какие побочные эффекты могут возникнуть при назначении антикоагулянтных препаратов.</w:t>
      </w:r>
    </w:p>
    <w:p w14:paraId="76CB991D" w14:textId="77777777" w:rsidR="00D62AB9" w:rsidRPr="00D120AA" w:rsidRDefault="00D62AB9" w:rsidP="00D62AB9">
      <w:pPr>
        <w:jc w:val="both"/>
        <w:rPr>
          <w:sz w:val="28"/>
          <w:szCs w:val="28"/>
        </w:rPr>
      </w:pPr>
    </w:p>
    <w:p w14:paraId="7BBDF082" w14:textId="77777777" w:rsidR="00D62AB9" w:rsidRPr="00D120AA" w:rsidRDefault="00D62AB9" w:rsidP="00D62AB9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Задача 6.</w:t>
      </w:r>
    </w:p>
    <w:p w14:paraId="40C0988C" w14:textId="77777777" w:rsidR="00D62AB9" w:rsidRPr="00D120AA" w:rsidRDefault="00D62AB9" w:rsidP="00D62AB9">
      <w:pPr>
        <w:jc w:val="both"/>
        <w:rPr>
          <w:sz w:val="28"/>
          <w:szCs w:val="28"/>
        </w:rPr>
      </w:pPr>
    </w:p>
    <w:p w14:paraId="37A90D4C" w14:textId="77777777" w:rsidR="00D62AB9" w:rsidRPr="00D120AA" w:rsidRDefault="00D62AB9" w:rsidP="00D62AB9">
      <w:pPr>
        <w:jc w:val="both"/>
        <w:rPr>
          <w:rFonts w:eastAsia="Calibri"/>
          <w:sz w:val="28"/>
          <w:szCs w:val="28"/>
          <w:lang w:eastAsia="en-US"/>
        </w:rPr>
      </w:pPr>
      <w:r w:rsidRPr="00D120AA">
        <w:rPr>
          <w:rFonts w:eastAsia="Calibri"/>
          <w:sz w:val="28"/>
          <w:szCs w:val="28"/>
          <w:lang w:eastAsia="en-US"/>
        </w:rPr>
        <w:lastRenderedPageBreak/>
        <w:t>Пациентка, 63 лет, наблюдается в поликлинике по поводу постоянной формы фибрилляции предсердий. Принимает варфарин 1 таб. в сутки последние 6 мес. Укажите альтернативу варфарину, учитывая, что больная не может посещать поликлинику раз в месяц для контроля МНО.</w:t>
      </w:r>
    </w:p>
    <w:p w14:paraId="6B6FFFAA" w14:textId="77777777" w:rsidR="00D62AB9" w:rsidRPr="00D120AA" w:rsidRDefault="00D62AB9" w:rsidP="00D62AB9">
      <w:pPr>
        <w:jc w:val="both"/>
        <w:rPr>
          <w:rFonts w:eastAsia="Calibri"/>
          <w:sz w:val="28"/>
          <w:szCs w:val="28"/>
          <w:lang w:eastAsia="en-US"/>
        </w:rPr>
      </w:pPr>
    </w:p>
    <w:p w14:paraId="42AFFB8B" w14:textId="77777777" w:rsidR="00D62AB9" w:rsidRPr="00D120AA" w:rsidRDefault="00D62AB9" w:rsidP="00D62AB9">
      <w:pPr>
        <w:jc w:val="both"/>
        <w:rPr>
          <w:rFonts w:eastAsia="Calibri"/>
          <w:b/>
          <w:sz w:val="28"/>
          <w:szCs w:val="28"/>
          <w:lang w:eastAsia="en-US"/>
        </w:rPr>
      </w:pPr>
      <w:r w:rsidRPr="00D120AA">
        <w:rPr>
          <w:rFonts w:eastAsia="Calibri"/>
          <w:b/>
          <w:sz w:val="28"/>
          <w:szCs w:val="28"/>
          <w:lang w:eastAsia="en-US"/>
        </w:rPr>
        <w:t xml:space="preserve">Задача 7. </w:t>
      </w:r>
    </w:p>
    <w:p w14:paraId="7451D4CA" w14:textId="77777777" w:rsidR="00D62AB9" w:rsidRPr="00D120AA" w:rsidRDefault="00D62AB9" w:rsidP="00D62AB9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25D4CA9" w14:textId="77777777" w:rsidR="00D62AB9" w:rsidRPr="00D120AA" w:rsidRDefault="00D62AB9" w:rsidP="00D62AB9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Пациент 54 лет, вызвал СМП с жалобами на жгучие боли за грудиной, которые появились 2 часа назад.На ЭКГ :  признаки повреждения на передне-боковой стенке ЛЖ с подъемом сегмента </w:t>
      </w:r>
      <w:r w:rsidRPr="00D120AA">
        <w:rPr>
          <w:sz w:val="28"/>
          <w:szCs w:val="28"/>
          <w:lang w:val="en-US"/>
        </w:rPr>
        <w:t>ST</w:t>
      </w:r>
      <w:r w:rsidRPr="00D120AA">
        <w:rPr>
          <w:sz w:val="28"/>
          <w:szCs w:val="28"/>
        </w:rPr>
        <w:t>. Укажите,какое антитромботическое средство можно назначить в данной ситуации, объясните ответ.</w:t>
      </w:r>
    </w:p>
    <w:p w14:paraId="5052ABDC" w14:textId="77777777" w:rsidR="00D62AB9" w:rsidRPr="00D120AA" w:rsidRDefault="00D62AB9" w:rsidP="00D62AB9">
      <w:pPr>
        <w:jc w:val="both"/>
        <w:rPr>
          <w:sz w:val="28"/>
          <w:szCs w:val="28"/>
        </w:rPr>
      </w:pPr>
    </w:p>
    <w:p w14:paraId="0E98072C" w14:textId="77777777" w:rsidR="009717CC" w:rsidRPr="00D120AA" w:rsidRDefault="009717CC" w:rsidP="009717CC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Практические задания для проверки практических навыков</w:t>
      </w:r>
    </w:p>
    <w:p w14:paraId="7957CAD8" w14:textId="77777777" w:rsidR="009717CC" w:rsidRPr="00D120AA" w:rsidRDefault="009717CC" w:rsidP="009717CC">
      <w:pPr>
        <w:jc w:val="both"/>
        <w:rPr>
          <w:sz w:val="28"/>
          <w:szCs w:val="28"/>
        </w:rPr>
      </w:pPr>
    </w:p>
    <w:p w14:paraId="380DB296" w14:textId="77777777" w:rsidR="009717CC" w:rsidRPr="00D120AA" w:rsidRDefault="009717CC" w:rsidP="009717CC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1.Анализ фармакотерапии у конкретных пациентов по историям болезни.</w:t>
      </w:r>
    </w:p>
    <w:p w14:paraId="0088F08C" w14:textId="77777777" w:rsidR="009717CC" w:rsidRPr="00D120AA" w:rsidRDefault="009717CC" w:rsidP="009717CC">
      <w:pPr>
        <w:jc w:val="both"/>
        <w:rPr>
          <w:sz w:val="28"/>
          <w:szCs w:val="28"/>
        </w:rPr>
      </w:pPr>
    </w:p>
    <w:p w14:paraId="2080EC59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Тема 4. Тема</w:t>
      </w:r>
      <w:r w:rsidRPr="00D120AA">
        <w:rPr>
          <w:color w:val="000000"/>
          <w:sz w:val="28"/>
          <w:szCs w:val="28"/>
        </w:rPr>
        <w:t>:</w:t>
      </w:r>
      <w:r w:rsidRPr="00D120AA">
        <w:rPr>
          <w:sz w:val="28"/>
          <w:szCs w:val="28"/>
        </w:rPr>
        <w:t xml:space="preserve"> </w:t>
      </w:r>
      <w:r w:rsidRPr="00D120AA">
        <w:rPr>
          <w:color w:val="000000"/>
          <w:sz w:val="28"/>
          <w:szCs w:val="28"/>
        </w:rPr>
        <w:t>Клиническая фармакология антибиотиков</w:t>
      </w:r>
    </w:p>
    <w:p w14:paraId="0CF7E2BC" w14:textId="77777777" w:rsidR="00FE54CE" w:rsidRPr="00D120AA" w:rsidRDefault="00FE54CE" w:rsidP="00FE54CE">
      <w:pPr>
        <w:ind w:firstLine="709"/>
        <w:jc w:val="both"/>
        <w:rPr>
          <w:i/>
          <w:color w:val="000000"/>
          <w:sz w:val="28"/>
          <w:szCs w:val="28"/>
        </w:rPr>
      </w:pPr>
    </w:p>
    <w:p w14:paraId="1CC20175" w14:textId="77777777" w:rsidR="00FE54CE" w:rsidRPr="00D120AA" w:rsidRDefault="00FE54CE" w:rsidP="00FE54CE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Форма(ы) текущего контроля</w:t>
      </w:r>
      <w:r w:rsidRPr="00D120AA">
        <w:rPr>
          <w:color w:val="000000"/>
          <w:sz w:val="28"/>
          <w:szCs w:val="28"/>
        </w:rPr>
        <w:t xml:space="preserve"> </w:t>
      </w:r>
      <w:r w:rsidRPr="00D120AA">
        <w:rPr>
          <w:b/>
          <w:color w:val="000000"/>
          <w:sz w:val="28"/>
          <w:szCs w:val="28"/>
        </w:rPr>
        <w:t>успеваемости</w:t>
      </w:r>
      <w:r w:rsidRPr="00D120AA">
        <w:rPr>
          <w:i/>
          <w:color w:val="000000"/>
          <w:sz w:val="28"/>
          <w:szCs w:val="28"/>
        </w:rPr>
        <w:t xml:space="preserve"> (тестирование, устный опрос,  решение проблемно-ситуационных задач).</w:t>
      </w:r>
    </w:p>
    <w:p w14:paraId="59BE9558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</w:p>
    <w:p w14:paraId="7F743D20" w14:textId="77777777" w:rsidR="00FE54CE" w:rsidRPr="00D120AA" w:rsidRDefault="00FE54CE" w:rsidP="00FE54CE">
      <w:pPr>
        <w:ind w:firstLine="709"/>
        <w:jc w:val="both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20AA">
        <w:rPr>
          <w:i/>
          <w:color w:val="000000"/>
          <w:sz w:val="28"/>
          <w:szCs w:val="28"/>
        </w:rPr>
        <w:t xml:space="preserve"> </w:t>
      </w:r>
    </w:p>
    <w:p w14:paraId="2959E93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</w:t>
      </w:r>
    </w:p>
    <w:p w14:paraId="7954AEBB" w14:textId="77777777" w:rsidR="00FE54CE" w:rsidRPr="00D120AA" w:rsidRDefault="00FE54CE" w:rsidP="00FE54CE">
      <w:pPr>
        <w:ind w:firstLine="709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Вопросы для устного опроса:</w:t>
      </w:r>
    </w:p>
    <w:p w14:paraId="40C02E46" w14:textId="77777777" w:rsidR="00FE54CE" w:rsidRPr="00D120AA" w:rsidRDefault="00FE54CE" w:rsidP="00FE54CE">
      <w:pPr>
        <w:rPr>
          <w:sz w:val="28"/>
          <w:szCs w:val="28"/>
        </w:rPr>
      </w:pPr>
    </w:p>
    <w:p w14:paraId="27BC1477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1. 1. Механизм действия антибактериальных препаратов. Классификация антибактериальных препаратов по механизму действия.</w:t>
      </w:r>
    </w:p>
    <w:p w14:paraId="7569D552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2. Классификация, фармакодинамика, фармакокинетические особенности различных классов антибиотиков (β-лактамные АБ, макролиды, фторхинолоны и др.).</w:t>
      </w:r>
    </w:p>
    <w:p w14:paraId="78299E8D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3. Побочные эффекты этих препаратов, их взаимодействиям между собой и с другими препаратами.</w:t>
      </w:r>
    </w:p>
    <w:p w14:paraId="6FB4797C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4. Назначение антибактериальных препаратов эмпирически и при выявленном возбудителе. </w:t>
      </w:r>
    </w:p>
    <w:p w14:paraId="79A58A65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5. Понятие об антибиотикорезистентности, способах ее преодоления.</w:t>
      </w:r>
    </w:p>
    <w:p w14:paraId="5EBB4ABD" w14:textId="77777777" w:rsidR="00FE54CE" w:rsidRPr="00D120AA" w:rsidRDefault="00FE54CE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6.Этиология внебольничной пневмонии.</w:t>
      </w:r>
    </w:p>
    <w:p w14:paraId="522F0CDA" w14:textId="77777777" w:rsidR="00FE54CE" w:rsidRPr="00D120AA" w:rsidRDefault="00FE54CE" w:rsidP="00FE54CE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7. Эмпирическая терапия внебольничной пневмонии.</w:t>
      </w:r>
    </w:p>
    <w:p w14:paraId="720CD904" w14:textId="77777777" w:rsidR="00FE54CE" w:rsidRPr="00D120AA" w:rsidRDefault="00FE54CE" w:rsidP="00FE54CE">
      <w:pPr>
        <w:ind w:firstLine="709"/>
        <w:jc w:val="both"/>
        <w:rPr>
          <w:bCs/>
          <w:color w:val="000000"/>
          <w:sz w:val="28"/>
          <w:szCs w:val="28"/>
        </w:rPr>
      </w:pPr>
    </w:p>
    <w:p w14:paraId="71EE55C7" w14:textId="77777777" w:rsidR="00FE54CE" w:rsidRPr="00D120AA" w:rsidRDefault="00FE54CE" w:rsidP="00FE54C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14:paraId="5F5D9FB6" w14:textId="77777777" w:rsidR="00FE54CE" w:rsidRPr="00D120AA" w:rsidRDefault="00FE54CE" w:rsidP="00FE54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5C5030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1. Укажите самый частый возбудитель внебольничной пневмонии:</w:t>
      </w:r>
    </w:p>
    <w:p w14:paraId="1211EB54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гемофильная палочка</w:t>
      </w:r>
    </w:p>
    <w:p w14:paraId="547DA97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синегнойная палочка</w:t>
      </w:r>
    </w:p>
    <w:p w14:paraId="73DA292B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пневмококк</w:t>
      </w:r>
    </w:p>
    <w:p w14:paraId="136A3DA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клебсиелла</w:t>
      </w:r>
    </w:p>
    <w:p w14:paraId="6DCBD9D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д) хламидия</w:t>
      </w:r>
    </w:p>
    <w:p w14:paraId="40716426" w14:textId="77777777" w:rsidR="00FE54CE" w:rsidRPr="00D120AA" w:rsidRDefault="00FE54CE" w:rsidP="00FE54CE">
      <w:pPr>
        <w:rPr>
          <w:sz w:val="28"/>
          <w:szCs w:val="28"/>
        </w:rPr>
      </w:pPr>
    </w:p>
    <w:p w14:paraId="591BEBA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 xml:space="preserve">2. </w:t>
      </w:r>
      <w:r w:rsidRPr="00D120AA">
        <w:rPr>
          <w:sz w:val="28"/>
          <w:szCs w:val="28"/>
          <w:lang w:val="en-US"/>
        </w:rPr>
        <w:t>Haemophilus</w:t>
      </w:r>
      <w:r w:rsidRPr="00D120AA">
        <w:rPr>
          <w:sz w:val="28"/>
          <w:szCs w:val="28"/>
        </w:rPr>
        <w:t xml:space="preserve"> </w:t>
      </w:r>
      <w:r w:rsidRPr="00D120AA">
        <w:rPr>
          <w:sz w:val="28"/>
          <w:szCs w:val="28"/>
          <w:lang w:val="en-US"/>
        </w:rPr>
        <w:t>influenzae</w:t>
      </w:r>
      <w:r w:rsidRPr="00D120AA">
        <w:rPr>
          <w:sz w:val="28"/>
          <w:szCs w:val="28"/>
        </w:rPr>
        <w:t xml:space="preserve"> относится к:</w:t>
      </w:r>
    </w:p>
    <w:p w14:paraId="1F2B79EC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Грамм (+) палочкам</w:t>
      </w:r>
    </w:p>
    <w:p w14:paraId="61F124EE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Грамм (+) коккам</w:t>
      </w:r>
    </w:p>
    <w:p w14:paraId="7B22A243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Грамм (-) палочкам</w:t>
      </w:r>
    </w:p>
    <w:p w14:paraId="7AB7E27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 Грамм (-) коккам</w:t>
      </w:r>
    </w:p>
    <w:p w14:paraId="7B76FDDC" w14:textId="77777777" w:rsidR="00FE54CE" w:rsidRPr="00D120AA" w:rsidRDefault="00FE54CE" w:rsidP="00FE54CE">
      <w:pPr>
        <w:rPr>
          <w:sz w:val="28"/>
          <w:szCs w:val="28"/>
        </w:rPr>
      </w:pPr>
    </w:p>
    <w:p w14:paraId="1EF5E80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3. Что такое ступенчая антибиотикотерапия пневмонии:</w:t>
      </w:r>
    </w:p>
    <w:p w14:paraId="5AD2CE79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а) переход с парентеральных антибиотиков на пероральные</w:t>
      </w:r>
    </w:p>
    <w:p w14:paraId="6447DCC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б) смена антибиотика каждые 5-7 дней</w:t>
      </w:r>
    </w:p>
    <w:p w14:paraId="33EEDDC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переход с антибиотика широкого спектра на антибиотик узконаправленного действия</w:t>
      </w:r>
    </w:p>
    <w:p w14:paraId="6DBEAFF9" w14:textId="77777777" w:rsidR="00FE54CE" w:rsidRPr="00D120AA" w:rsidRDefault="00FE54CE" w:rsidP="00FE54CE">
      <w:pPr>
        <w:rPr>
          <w:sz w:val="28"/>
          <w:szCs w:val="28"/>
        </w:rPr>
      </w:pPr>
    </w:p>
    <w:p w14:paraId="4771C264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4. По каким критериям оценивают эффективность антибиотика в первые дни лечения пневмонии:</w:t>
      </w:r>
    </w:p>
    <w:p w14:paraId="723B558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а) положительная ренгенологическая динамика</w:t>
      </w:r>
    </w:p>
    <w:p w14:paraId="694E49FB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снижение температуры</w:t>
      </w:r>
    </w:p>
    <w:p w14:paraId="7B7905E9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улучшение отхождения мокроты</w:t>
      </w:r>
    </w:p>
    <w:p w14:paraId="6CE4B2C7" w14:textId="77777777" w:rsidR="00FE54CE" w:rsidRPr="00D120AA" w:rsidRDefault="00FE54CE" w:rsidP="00FE54CE">
      <w:pPr>
        <w:rPr>
          <w:sz w:val="28"/>
          <w:szCs w:val="28"/>
        </w:rPr>
      </w:pPr>
    </w:p>
    <w:p w14:paraId="1CAB754E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5. Какова этиология пневмоний больных с ХОБЛ:</w:t>
      </w:r>
    </w:p>
    <w:p w14:paraId="78BFF24C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гемофильная палочка</w:t>
      </w:r>
    </w:p>
    <w:p w14:paraId="76BF39F4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б) клебсиелла</w:t>
      </w:r>
    </w:p>
    <w:p w14:paraId="211F38A8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микоплазма</w:t>
      </w:r>
    </w:p>
    <w:p w14:paraId="45CD57F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легионелла</w:t>
      </w:r>
    </w:p>
    <w:p w14:paraId="71B4EE94" w14:textId="77777777" w:rsidR="00FE54CE" w:rsidRPr="00D120AA" w:rsidRDefault="00FE54CE" w:rsidP="00FE54CE">
      <w:pPr>
        <w:rPr>
          <w:sz w:val="28"/>
          <w:szCs w:val="28"/>
        </w:rPr>
      </w:pPr>
    </w:p>
    <w:p w14:paraId="45319F06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6. Какой путь инфицирования при пневмонии характерен для алкоголиков:</w:t>
      </w:r>
    </w:p>
    <w:p w14:paraId="1BAE7B6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а) ингаляция микробного аэрозоля</w:t>
      </w:r>
    </w:p>
    <w:p w14:paraId="0FBFF5A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б) гематогенный</w:t>
      </w:r>
    </w:p>
    <w:p w14:paraId="5240EBF4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контактный</w:t>
      </w:r>
    </w:p>
    <w:p w14:paraId="1FA8BE0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аспирационный</w:t>
      </w:r>
    </w:p>
    <w:p w14:paraId="278E7925" w14:textId="77777777" w:rsidR="00FE54CE" w:rsidRPr="00D120AA" w:rsidRDefault="00FE54CE" w:rsidP="00FE54CE">
      <w:pPr>
        <w:rPr>
          <w:sz w:val="28"/>
          <w:szCs w:val="28"/>
        </w:rPr>
      </w:pPr>
    </w:p>
    <w:p w14:paraId="1FCA442E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7. Что относят к «атипичным» микроорганизмам, вызывающим внебольничную пневмонию:</w:t>
      </w:r>
    </w:p>
    <w:p w14:paraId="2DA653FB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а) протей</w:t>
      </w:r>
    </w:p>
    <w:p w14:paraId="60F091A8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б) клебсиелла</w:t>
      </w:r>
    </w:p>
    <w:p w14:paraId="0810D33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в) пневмококк</w:t>
      </w:r>
    </w:p>
    <w:p w14:paraId="0882CDA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г) микоплазма</w:t>
      </w:r>
    </w:p>
    <w:p w14:paraId="1D175043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кишечная палочка</w:t>
      </w:r>
    </w:p>
    <w:p w14:paraId="226EEBB7" w14:textId="77777777" w:rsidR="00FE54CE" w:rsidRPr="00D120AA" w:rsidRDefault="00FE54CE" w:rsidP="00FE54CE">
      <w:pPr>
        <w:rPr>
          <w:sz w:val="28"/>
          <w:szCs w:val="28"/>
        </w:rPr>
      </w:pPr>
    </w:p>
    <w:p w14:paraId="14558900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8. Какой антибиотик относится к макролидам:</w:t>
      </w:r>
    </w:p>
    <w:p w14:paraId="30757D59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а) амикацин</w:t>
      </w:r>
    </w:p>
    <w:p w14:paraId="26568996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б) кларитромицин</w:t>
      </w:r>
    </w:p>
    <w:p w14:paraId="60E9198E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амоксициллин</w:t>
      </w:r>
    </w:p>
    <w:p w14:paraId="69864329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цефатоксим</w:t>
      </w:r>
    </w:p>
    <w:p w14:paraId="5ECB6F48" w14:textId="77777777" w:rsidR="00FE54CE" w:rsidRPr="00D120AA" w:rsidRDefault="00FE54CE" w:rsidP="00FE54CE">
      <w:pPr>
        <w:rPr>
          <w:sz w:val="28"/>
          <w:szCs w:val="28"/>
        </w:rPr>
      </w:pPr>
    </w:p>
    <w:p w14:paraId="3D7912DE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9. Выберите антибиотик, действующий на внутриклеточные микробы:</w:t>
      </w:r>
    </w:p>
    <w:p w14:paraId="68D5B63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а) азитромицин</w:t>
      </w:r>
    </w:p>
    <w:p w14:paraId="69BB9D6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 xml:space="preserve">  б) амоксициллин</w:t>
      </w:r>
    </w:p>
    <w:p w14:paraId="5D92D20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цефотаксим</w:t>
      </w:r>
    </w:p>
    <w:p w14:paraId="648F832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пенициллин</w:t>
      </w:r>
    </w:p>
    <w:p w14:paraId="70A71C46" w14:textId="77777777" w:rsidR="00FE54CE" w:rsidRPr="00D120AA" w:rsidRDefault="00FE54CE" w:rsidP="00FE54CE">
      <w:pPr>
        <w:rPr>
          <w:sz w:val="28"/>
          <w:szCs w:val="28"/>
        </w:rPr>
      </w:pPr>
    </w:p>
    <w:p w14:paraId="55F4909B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10. Выберите респираторный фторхинолон:</w:t>
      </w:r>
    </w:p>
    <w:p w14:paraId="225C68CC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а) эритромицин</w:t>
      </w:r>
    </w:p>
    <w:p w14:paraId="4E2D0F7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б) цефатоксим</w:t>
      </w:r>
    </w:p>
    <w:p w14:paraId="31B6E1E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левофлоксацин</w:t>
      </w:r>
    </w:p>
    <w:p w14:paraId="50064CE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амоксициллин</w:t>
      </w:r>
    </w:p>
    <w:p w14:paraId="1CC1849A" w14:textId="77777777" w:rsidR="00FE54CE" w:rsidRPr="00D120AA" w:rsidRDefault="00FE54CE" w:rsidP="00FE54CE">
      <w:pPr>
        <w:rPr>
          <w:sz w:val="28"/>
          <w:szCs w:val="28"/>
        </w:rPr>
      </w:pPr>
    </w:p>
    <w:p w14:paraId="4708C86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11. Выберите β-лактамный антибиотик:</w:t>
      </w:r>
    </w:p>
    <w:p w14:paraId="36FC3989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а) амоксициллин</w:t>
      </w:r>
    </w:p>
    <w:p w14:paraId="0537FFC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б) эритромицин</w:t>
      </w:r>
    </w:p>
    <w:p w14:paraId="505B77C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в) доксициклин</w:t>
      </w:r>
    </w:p>
    <w:p w14:paraId="600F50B4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г) моксифлоксацин</w:t>
      </w:r>
    </w:p>
    <w:p w14:paraId="4697FECE" w14:textId="77777777" w:rsidR="00FE54CE" w:rsidRPr="00D120AA" w:rsidRDefault="00FE54CE" w:rsidP="00FE54CE">
      <w:pPr>
        <w:rPr>
          <w:sz w:val="28"/>
          <w:szCs w:val="28"/>
        </w:rPr>
      </w:pPr>
    </w:p>
    <w:p w14:paraId="5016F083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12. Укажите препарат выбора при подозрении на пневмококковую этиологию пневмонии:</w:t>
      </w:r>
    </w:p>
    <w:p w14:paraId="1B15BCF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а) доксициклин</w:t>
      </w:r>
    </w:p>
    <w:p w14:paraId="2BFF0E5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б) амоксициллин</w:t>
      </w:r>
    </w:p>
    <w:p w14:paraId="72D726A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цефтриаксон</w:t>
      </w:r>
    </w:p>
    <w:p w14:paraId="42F2D43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г) ципрофлоксацин</w:t>
      </w:r>
    </w:p>
    <w:p w14:paraId="78C361FF" w14:textId="77777777" w:rsidR="00FE54CE" w:rsidRPr="00D120AA" w:rsidRDefault="00FE54CE" w:rsidP="00FE54CE">
      <w:pPr>
        <w:rPr>
          <w:sz w:val="28"/>
          <w:szCs w:val="28"/>
        </w:rPr>
      </w:pPr>
    </w:p>
    <w:p w14:paraId="7A9359B0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13. Выберите антибиотик для лечения пневмонии, вызванной метициллинрезистенного </w:t>
      </w:r>
      <w:r w:rsidRPr="00D120AA">
        <w:rPr>
          <w:sz w:val="28"/>
          <w:szCs w:val="28"/>
          <w:lang w:val="en-US"/>
        </w:rPr>
        <w:t>Staphylococcus</w:t>
      </w:r>
      <w:r w:rsidRPr="00D120AA">
        <w:rPr>
          <w:sz w:val="28"/>
          <w:szCs w:val="28"/>
        </w:rPr>
        <w:t xml:space="preserve"> </w:t>
      </w:r>
      <w:r w:rsidRPr="00D120AA">
        <w:rPr>
          <w:sz w:val="28"/>
          <w:szCs w:val="28"/>
          <w:lang w:val="en-US"/>
        </w:rPr>
        <w:t>aureus</w:t>
      </w:r>
      <w:r w:rsidRPr="00D120AA">
        <w:rPr>
          <w:sz w:val="28"/>
          <w:szCs w:val="28"/>
        </w:rPr>
        <w:t>:</w:t>
      </w:r>
    </w:p>
    <w:p w14:paraId="01E49E1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а) ванкомицин</w:t>
      </w:r>
    </w:p>
    <w:p w14:paraId="3A909FA8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б) амоксициллин</w:t>
      </w:r>
    </w:p>
    <w:p w14:paraId="5949D3B0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в) азитромицин</w:t>
      </w:r>
    </w:p>
    <w:p w14:paraId="004AE7C0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г) цефатоксим</w:t>
      </w:r>
    </w:p>
    <w:p w14:paraId="54A957F0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д) доксициклин</w:t>
      </w:r>
    </w:p>
    <w:p w14:paraId="7F9F6BF3" w14:textId="77777777" w:rsidR="00FE54CE" w:rsidRPr="00D120AA" w:rsidRDefault="00FE54CE" w:rsidP="00FE54CE">
      <w:pPr>
        <w:rPr>
          <w:sz w:val="28"/>
          <w:szCs w:val="28"/>
        </w:rPr>
      </w:pPr>
    </w:p>
    <w:p w14:paraId="21FD48BC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14. Назначение какого антибиотика считается ошибкой при лечении внебольничной пневмонии:</w:t>
      </w:r>
    </w:p>
    <w:p w14:paraId="0CDC06B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а) амоксициллина</w:t>
      </w:r>
    </w:p>
    <w:p w14:paraId="6FFACA69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б) кларитромицина</w:t>
      </w:r>
    </w:p>
    <w:p w14:paraId="03340AD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в) гентамицина</w:t>
      </w:r>
    </w:p>
    <w:p w14:paraId="7E91AFB3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г) цефатоксима</w:t>
      </w:r>
    </w:p>
    <w:p w14:paraId="360E6A0E" w14:textId="77777777" w:rsidR="00FE54CE" w:rsidRPr="00D120AA" w:rsidRDefault="00FE54CE" w:rsidP="00FE54CE">
      <w:pPr>
        <w:rPr>
          <w:sz w:val="28"/>
          <w:szCs w:val="28"/>
        </w:rPr>
      </w:pPr>
    </w:p>
    <w:p w14:paraId="62076796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15. В какие сроки проводится первоначальная оценка эффективности действия антибиотика:</w:t>
      </w:r>
    </w:p>
    <w:p w14:paraId="511DD0C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а) через 24 часа</w:t>
      </w:r>
    </w:p>
    <w:p w14:paraId="7FDFB36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б) 48-72 часа</w:t>
      </w:r>
    </w:p>
    <w:p w14:paraId="43F2E823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в) в первые часы после назначения</w:t>
      </w:r>
    </w:p>
    <w:p w14:paraId="58C05FA7" w14:textId="77777777" w:rsidR="00FE54CE" w:rsidRPr="00D120AA" w:rsidRDefault="00FE54CE" w:rsidP="00FE54CE">
      <w:pPr>
        <w:rPr>
          <w:sz w:val="28"/>
          <w:szCs w:val="28"/>
        </w:rPr>
      </w:pPr>
    </w:p>
    <w:p w14:paraId="67227AC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16. Комбинация каких антибиотиков воздействует на весь спектр возбудителей тяжелой внебольничной пневмонии:</w:t>
      </w:r>
    </w:p>
    <w:p w14:paraId="30CE3BAE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 xml:space="preserve">   а) цефалоспорины </w:t>
      </w:r>
      <w:r w:rsidRPr="00D120AA">
        <w:rPr>
          <w:sz w:val="28"/>
          <w:szCs w:val="28"/>
          <w:lang w:val="en-US"/>
        </w:rPr>
        <w:t>I</w:t>
      </w:r>
      <w:r w:rsidRPr="00D120AA">
        <w:rPr>
          <w:sz w:val="28"/>
          <w:szCs w:val="28"/>
        </w:rPr>
        <w:t xml:space="preserve"> поколения + макролиды</w:t>
      </w:r>
    </w:p>
    <w:p w14:paraId="72D44BF0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б) цефалоспорины </w:t>
      </w:r>
      <w:r w:rsidRPr="00D120AA">
        <w:rPr>
          <w:sz w:val="28"/>
          <w:szCs w:val="28"/>
          <w:lang w:val="en-US"/>
        </w:rPr>
        <w:t>III</w:t>
      </w:r>
      <w:r w:rsidRPr="00D120AA">
        <w:rPr>
          <w:sz w:val="28"/>
          <w:szCs w:val="28"/>
        </w:rPr>
        <w:t xml:space="preserve"> поколения + пенициллины</w:t>
      </w:r>
    </w:p>
    <w:p w14:paraId="55722C33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в) цефалоспорины </w:t>
      </w:r>
      <w:r w:rsidRPr="00D120AA">
        <w:rPr>
          <w:sz w:val="28"/>
          <w:szCs w:val="28"/>
          <w:lang w:val="en-US"/>
        </w:rPr>
        <w:t>III</w:t>
      </w:r>
      <w:r w:rsidRPr="00D120AA">
        <w:rPr>
          <w:sz w:val="28"/>
          <w:szCs w:val="28"/>
        </w:rPr>
        <w:t xml:space="preserve"> поколения + макролиды</w:t>
      </w:r>
    </w:p>
    <w:p w14:paraId="18167DA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 г) цефалоспорины </w:t>
      </w:r>
      <w:r w:rsidRPr="00D120AA">
        <w:rPr>
          <w:sz w:val="28"/>
          <w:szCs w:val="28"/>
          <w:lang w:val="en-US"/>
        </w:rPr>
        <w:t>III</w:t>
      </w:r>
      <w:r w:rsidRPr="00D120AA">
        <w:rPr>
          <w:sz w:val="28"/>
          <w:szCs w:val="28"/>
        </w:rPr>
        <w:t xml:space="preserve"> поколения + аминогликозиды</w:t>
      </w:r>
    </w:p>
    <w:p w14:paraId="31DFB422" w14:textId="77777777" w:rsidR="00FE54CE" w:rsidRPr="00D120AA" w:rsidRDefault="00FE54CE" w:rsidP="00FE54CE">
      <w:pPr>
        <w:rPr>
          <w:sz w:val="28"/>
          <w:szCs w:val="28"/>
        </w:rPr>
      </w:pPr>
    </w:p>
    <w:p w14:paraId="6E0E39DD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17. Выберите антибиотик, пригодный для проведения ступенчатой терапии:</w:t>
      </w:r>
    </w:p>
    <w:p w14:paraId="32CED85C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доксициклин</w:t>
      </w:r>
    </w:p>
    <w:p w14:paraId="444F0BAD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цефатоксим</w:t>
      </w:r>
    </w:p>
    <w:p w14:paraId="277FC5E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левофлоксацин</w:t>
      </w:r>
    </w:p>
    <w:p w14:paraId="6BD86238" w14:textId="77777777" w:rsidR="00FE54CE" w:rsidRPr="00D120AA" w:rsidRDefault="00FE54CE" w:rsidP="00FE54CE">
      <w:pPr>
        <w:rPr>
          <w:sz w:val="28"/>
          <w:szCs w:val="28"/>
        </w:rPr>
      </w:pPr>
    </w:p>
    <w:p w14:paraId="673CF1BB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18. Выберите торговое название азитромицина:</w:t>
      </w:r>
    </w:p>
    <w:p w14:paraId="281288A6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сумамед</w:t>
      </w:r>
    </w:p>
    <w:p w14:paraId="6A11097D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супракс</w:t>
      </w:r>
    </w:p>
    <w:p w14:paraId="2AA601AA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таваник</w:t>
      </w:r>
    </w:p>
    <w:p w14:paraId="3D9A96E6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г) амоксиклав</w:t>
      </w:r>
    </w:p>
    <w:p w14:paraId="6E9BBB9C" w14:textId="77777777" w:rsidR="00FE54CE" w:rsidRPr="00D120AA" w:rsidRDefault="00FE54CE" w:rsidP="00FE54CE">
      <w:pPr>
        <w:rPr>
          <w:sz w:val="28"/>
          <w:szCs w:val="28"/>
        </w:rPr>
      </w:pPr>
    </w:p>
    <w:p w14:paraId="6779498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19. Найдите наиболее аллергогенный антибиотик:</w:t>
      </w:r>
    </w:p>
    <w:p w14:paraId="3305C13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доксициклин</w:t>
      </w:r>
    </w:p>
    <w:p w14:paraId="7ED13AC8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цефотаксим</w:t>
      </w:r>
    </w:p>
    <w:p w14:paraId="3BC8FD86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азитромицин</w:t>
      </w:r>
    </w:p>
    <w:p w14:paraId="28B2C2B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г) амоксициллин</w:t>
      </w:r>
    </w:p>
    <w:p w14:paraId="6CE3BEF0" w14:textId="77777777" w:rsidR="00FE54CE" w:rsidRPr="00D120AA" w:rsidRDefault="00FE54CE" w:rsidP="00FE54CE">
      <w:pPr>
        <w:rPr>
          <w:sz w:val="28"/>
          <w:szCs w:val="28"/>
        </w:rPr>
      </w:pPr>
    </w:p>
    <w:p w14:paraId="7820F7B1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20. При каком из высеянных микробов бактериологическое исследование при пневмонии будет считаться неинформативным:</w:t>
      </w:r>
    </w:p>
    <w:p w14:paraId="23CB40E8" w14:textId="77777777" w:rsidR="00FE54CE" w:rsidRPr="00D120AA" w:rsidRDefault="00FE54CE" w:rsidP="00FE54CE">
      <w:pPr>
        <w:rPr>
          <w:sz w:val="28"/>
          <w:szCs w:val="28"/>
          <w:lang w:val="en-US"/>
        </w:rPr>
      </w:pPr>
      <w:r w:rsidRPr="00D120AA">
        <w:rPr>
          <w:sz w:val="28"/>
          <w:szCs w:val="28"/>
        </w:rPr>
        <w:t xml:space="preserve"> а</w:t>
      </w:r>
      <w:r w:rsidRPr="00D120AA">
        <w:rPr>
          <w:sz w:val="28"/>
          <w:szCs w:val="28"/>
          <w:lang w:val="en-US"/>
        </w:rPr>
        <w:t>) Streptococcus pneumoniae</w:t>
      </w:r>
    </w:p>
    <w:p w14:paraId="4785C4A5" w14:textId="77777777" w:rsidR="00FE54CE" w:rsidRPr="00D120AA" w:rsidRDefault="00FE54CE" w:rsidP="00FE54CE">
      <w:pPr>
        <w:rPr>
          <w:sz w:val="28"/>
          <w:szCs w:val="28"/>
          <w:lang w:val="en-US"/>
        </w:rPr>
      </w:pPr>
      <w:r w:rsidRPr="00D120AA">
        <w:rPr>
          <w:sz w:val="28"/>
          <w:szCs w:val="28"/>
          <w:lang w:val="en-US"/>
        </w:rPr>
        <w:t xml:space="preserve"> </w:t>
      </w:r>
      <w:r w:rsidRPr="00D120AA">
        <w:rPr>
          <w:sz w:val="28"/>
          <w:szCs w:val="28"/>
        </w:rPr>
        <w:t>б</w:t>
      </w:r>
      <w:r w:rsidRPr="00D120AA">
        <w:rPr>
          <w:sz w:val="28"/>
          <w:szCs w:val="28"/>
          <w:lang w:val="en-US"/>
        </w:rPr>
        <w:t>) Staphylococcus aureus</w:t>
      </w:r>
    </w:p>
    <w:p w14:paraId="71D5C8E7" w14:textId="77777777" w:rsidR="00FE54CE" w:rsidRPr="00D120AA" w:rsidRDefault="00FE54CE" w:rsidP="00FE54CE">
      <w:pPr>
        <w:rPr>
          <w:sz w:val="28"/>
          <w:szCs w:val="28"/>
          <w:lang w:val="en-US"/>
        </w:rPr>
      </w:pPr>
      <w:r w:rsidRPr="00D120AA">
        <w:rPr>
          <w:sz w:val="28"/>
          <w:szCs w:val="28"/>
          <w:lang w:val="en-US"/>
        </w:rPr>
        <w:t xml:space="preserve"> </w:t>
      </w:r>
      <w:r w:rsidRPr="00D120AA">
        <w:rPr>
          <w:sz w:val="28"/>
          <w:szCs w:val="28"/>
        </w:rPr>
        <w:t>в</w:t>
      </w:r>
      <w:r w:rsidRPr="00D120AA">
        <w:rPr>
          <w:sz w:val="28"/>
          <w:szCs w:val="28"/>
          <w:lang w:val="en-US"/>
        </w:rPr>
        <w:t>) Staphylococcus epidermidis</w:t>
      </w:r>
    </w:p>
    <w:p w14:paraId="31893364" w14:textId="77777777" w:rsidR="00FE54CE" w:rsidRPr="00D120AA" w:rsidRDefault="00FE54CE" w:rsidP="00FE54CE">
      <w:pPr>
        <w:rPr>
          <w:sz w:val="28"/>
          <w:szCs w:val="28"/>
          <w:lang w:val="en-US"/>
        </w:rPr>
      </w:pPr>
      <w:r w:rsidRPr="00D120AA">
        <w:rPr>
          <w:sz w:val="28"/>
          <w:szCs w:val="28"/>
          <w:lang w:val="en-US"/>
        </w:rPr>
        <w:t xml:space="preserve"> </w:t>
      </w:r>
      <w:r w:rsidRPr="00D120AA">
        <w:rPr>
          <w:sz w:val="28"/>
          <w:szCs w:val="28"/>
        </w:rPr>
        <w:t>г</w:t>
      </w:r>
      <w:r w:rsidRPr="00D120AA">
        <w:rPr>
          <w:sz w:val="28"/>
          <w:szCs w:val="28"/>
          <w:lang w:val="en-US"/>
        </w:rPr>
        <w:t>) Haemophilus influenzae</w:t>
      </w:r>
    </w:p>
    <w:p w14:paraId="77854556" w14:textId="77777777" w:rsidR="00FE54CE" w:rsidRPr="00D120AA" w:rsidRDefault="00FE54CE" w:rsidP="00FE54CE">
      <w:pPr>
        <w:rPr>
          <w:sz w:val="28"/>
          <w:szCs w:val="28"/>
          <w:lang w:val="en-US"/>
        </w:rPr>
      </w:pPr>
    </w:p>
    <w:p w14:paraId="4EC1F56B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21. Каковы временные критерии нозокомиальной пневмонии:</w:t>
      </w:r>
    </w:p>
    <w:p w14:paraId="01F0E969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24 часа </w:t>
      </w:r>
    </w:p>
    <w:p w14:paraId="123704F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48 часов</w:t>
      </w:r>
    </w:p>
    <w:p w14:paraId="63C6247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в) первые часы пребывания в стационаре</w:t>
      </w:r>
    </w:p>
    <w:p w14:paraId="4371C491" w14:textId="77777777" w:rsidR="00FE54CE" w:rsidRPr="00D120AA" w:rsidRDefault="00FE54CE" w:rsidP="00FE54CE">
      <w:pPr>
        <w:rPr>
          <w:sz w:val="28"/>
          <w:szCs w:val="28"/>
        </w:rPr>
      </w:pPr>
    </w:p>
    <w:p w14:paraId="7E8ED89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22. Рекомендуемая длительность антибиотикотерапии нозокомиальной пневмонии:</w:t>
      </w:r>
    </w:p>
    <w:p w14:paraId="491945D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7-10 дней</w:t>
      </w:r>
    </w:p>
    <w:p w14:paraId="69985F14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14-21 день</w:t>
      </w:r>
    </w:p>
    <w:p w14:paraId="158481A6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25-30 дней</w:t>
      </w:r>
    </w:p>
    <w:p w14:paraId="176E68B1" w14:textId="77777777" w:rsidR="00FE54CE" w:rsidRPr="00D120AA" w:rsidRDefault="00FE54CE" w:rsidP="00FE54CE">
      <w:pPr>
        <w:rPr>
          <w:sz w:val="28"/>
          <w:szCs w:val="28"/>
        </w:rPr>
      </w:pPr>
    </w:p>
    <w:p w14:paraId="01B3084D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23. Выберите препарат, противопоказанный у больного с удлинненым </w:t>
      </w:r>
      <w:r w:rsidRPr="00D120AA">
        <w:rPr>
          <w:sz w:val="28"/>
          <w:szCs w:val="28"/>
          <w:lang w:val="en-US"/>
        </w:rPr>
        <w:t>QT</w:t>
      </w:r>
      <w:r w:rsidRPr="00D120AA">
        <w:rPr>
          <w:sz w:val="28"/>
          <w:szCs w:val="28"/>
        </w:rPr>
        <w:t>:</w:t>
      </w:r>
    </w:p>
    <w:p w14:paraId="4C5215B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амоксициллин</w:t>
      </w:r>
    </w:p>
    <w:p w14:paraId="0417D99D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цефтриаксон</w:t>
      </w:r>
    </w:p>
    <w:p w14:paraId="2204152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эритромицин</w:t>
      </w:r>
    </w:p>
    <w:p w14:paraId="11AB7C91" w14:textId="77777777" w:rsidR="00FE54CE" w:rsidRPr="00D120AA" w:rsidRDefault="00FE54CE" w:rsidP="00FE54CE">
      <w:pPr>
        <w:rPr>
          <w:sz w:val="28"/>
          <w:szCs w:val="28"/>
        </w:rPr>
      </w:pPr>
    </w:p>
    <w:p w14:paraId="7AD67787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24. какой антибиотик потребует коррекции доз при ХПН:</w:t>
      </w:r>
    </w:p>
    <w:p w14:paraId="10B4605F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амоксициллин</w:t>
      </w:r>
    </w:p>
    <w:p w14:paraId="72E1C66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 xml:space="preserve"> б) цефатоксим</w:t>
      </w:r>
    </w:p>
    <w:p w14:paraId="5A84FF22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азитромицин</w:t>
      </w:r>
    </w:p>
    <w:p w14:paraId="3B3CB1AA" w14:textId="77777777" w:rsidR="00FE54CE" w:rsidRPr="00D120AA" w:rsidRDefault="00FE54CE" w:rsidP="00FE54CE">
      <w:pPr>
        <w:rPr>
          <w:sz w:val="28"/>
          <w:szCs w:val="28"/>
        </w:rPr>
      </w:pPr>
    </w:p>
    <w:p w14:paraId="2278995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>25. Выберите антибиотик, действующий на микоплазму, пневмококк, гемофильную палочку:</w:t>
      </w:r>
    </w:p>
    <w:p w14:paraId="079F0BCD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а) амоксициллин</w:t>
      </w:r>
    </w:p>
    <w:p w14:paraId="7B947A9B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б) цефтазидим</w:t>
      </w:r>
    </w:p>
    <w:p w14:paraId="0A3082EC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в) левофлоксацин</w:t>
      </w:r>
    </w:p>
    <w:p w14:paraId="021B5FE5" w14:textId="77777777" w:rsidR="00FE54CE" w:rsidRPr="00D120AA" w:rsidRDefault="00FE54CE" w:rsidP="00FE54C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г) ципрофлоксацин</w:t>
      </w:r>
    </w:p>
    <w:p w14:paraId="6F3A8498" w14:textId="77777777" w:rsidR="00FE54CE" w:rsidRPr="00D120AA" w:rsidRDefault="00FE54CE" w:rsidP="00FE54CE">
      <w:pPr>
        <w:rPr>
          <w:sz w:val="28"/>
          <w:szCs w:val="28"/>
        </w:rPr>
      </w:pPr>
    </w:p>
    <w:p w14:paraId="32FDA219" w14:textId="77777777" w:rsidR="00FE54CE" w:rsidRPr="00D120AA" w:rsidRDefault="00FE54CE" w:rsidP="00FE54CE">
      <w:pPr>
        <w:rPr>
          <w:sz w:val="28"/>
          <w:szCs w:val="28"/>
        </w:rPr>
      </w:pPr>
    </w:p>
    <w:p w14:paraId="4740729F" w14:textId="77777777" w:rsidR="00FE54CE" w:rsidRPr="00D120AA" w:rsidRDefault="00FE54CE" w:rsidP="00FE54CE">
      <w:pPr>
        <w:rPr>
          <w:b/>
          <w:sz w:val="28"/>
          <w:szCs w:val="28"/>
          <w:u w:val="single"/>
        </w:rPr>
      </w:pPr>
      <w:r w:rsidRPr="00D120AA">
        <w:rPr>
          <w:b/>
          <w:sz w:val="28"/>
          <w:szCs w:val="28"/>
          <w:u w:val="single"/>
        </w:rPr>
        <w:t>Проблемно- ситуационные задачи</w:t>
      </w:r>
    </w:p>
    <w:p w14:paraId="0E7A19ED" w14:textId="77777777" w:rsidR="00FE54CE" w:rsidRPr="00D120AA" w:rsidRDefault="00FE54CE" w:rsidP="00FE54CE">
      <w:pPr>
        <w:rPr>
          <w:sz w:val="28"/>
          <w:szCs w:val="28"/>
        </w:rPr>
      </w:pPr>
    </w:p>
    <w:p w14:paraId="7D415C9B" w14:textId="77777777" w:rsidR="00FE54CE" w:rsidRPr="00D120AA" w:rsidRDefault="00FE54CE" w:rsidP="00FE54C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1.</w:t>
      </w:r>
    </w:p>
    <w:p w14:paraId="4F8A9966" w14:textId="77777777" w:rsidR="00FE54CE" w:rsidRPr="00D120AA" w:rsidRDefault="00FE54CE" w:rsidP="00FE54CE">
      <w:pPr>
        <w:jc w:val="both"/>
        <w:rPr>
          <w:b/>
          <w:sz w:val="28"/>
          <w:szCs w:val="28"/>
        </w:rPr>
      </w:pPr>
    </w:p>
    <w:p w14:paraId="132BB7E6" w14:textId="77777777" w:rsidR="00FE54CE" w:rsidRPr="00D120AA" w:rsidRDefault="00FE54C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 приемное отделение клинической больницы поступил больной Н, 56 лет с жалобами на резкую слабость, непродуктивный кашель, боли в грудной клетке при кашле и глубоком дыхании, повышение температуры до 39,9 0C. Вышеперечисленные жалобы появились в течение 3 дней, никуда не обращался, самостоятельно принимал только парацетамол до 3 таблеток в день. В общем анализе крови – лейкоцитоз до 13,0; сдвиг лейкоформулы влево, СОЭ 30 мм\час. При ренгенографии выявлено затемнение всей нижней доли слева, подчеркнута междолевая плевра. Ваш диагноз? Какое лечение назначить больному? Обоснуйте выбор антибиотиков. Какова ориентировочная продолжительность лечения?</w:t>
      </w:r>
    </w:p>
    <w:p w14:paraId="0F3A9DDE" w14:textId="77777777" w:rsidR="00FE54CE" w:rsidRPr="00D120AA" w:rsidRDefault="00FE54CE" w:rsidP="00FE54CE">
      <w:pPr>
        <w:jc w:val="both"/>
        <w:rPr>
          <w:sz w:val="28"/>
          <w:szCs w:val="28"/>
        </w:rPr>
      </w:pPr>
    </w:p>
    <w:p w14:paraId="56C700AC" w14:textId="77777777" w:rsidR="00FE54CE" w:rsidRPr="00D120AA" w:rsidRDefault="00FE54CE" w:rsidP="00FE54CE">
      <w:pPr>
        <w:jc w:val="both"/>
        <w:rPr>
          <w:sz w:val="28"/>
          <w:szCs w:val="28"/>
        </w:rPr>
      </w:pPr>
    </w:p>
    <w:p w14:paraId="2B71BB13" w14:textId="77777777" w:rsidR="00FE54CE" w:rsidRPr="00D120AA" w:rsidRDefault="00FE54CE" w:rsidP="00FE54C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2.</w:t>
      </w:r>
    </w:p>
    <w:p w14:paraId="452293A8" w14:textId="77777777" w:rsidR="00FE54CE" w:rsidRPr="00D120AA" w:rsidRDefault="00FE54C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  По направлению участкового терапевта поступила больная С., 25 лет, с жалобами на слабость, малопродуктивный кашель, повышение температуры до 37, 70C. Больна в течение недели. Заболевание началось с першения в носоглотке, заложенности носа, кашля. Принимала амоксициллин по 0,5 3 раза в день, но без эффекта, к концу недели повысилась температура, усилилась слабость. При рентгенографии выявлена инфильтрация легочной ткани в S10 справа. Известно, что сестра больной имеет ту же симптоматику, от госпитализации отказалась. Сформулируйте диагноз. Какова предположительная этиология болезни? Назначьте лечение. Каковы сроки антибиотикотерапии?</w:t>
      </w:r>
    </w:p>
    <w:p w14:paraId="5A876002" w14:textId="77777777" w:rsidR="00FE54CE" w:rsidRPr="00D120AA" w:rsidRDefault="00FE54CE" w:rsidP="00FE54CE">
      <w:pPr>
        <w:jc w:val="both"/>
        <w:rPr>
          <w:sz w:val="28"/>
          <w:szCs w:val="28"/>
        </w:rPr>
      </w:pPr>
    </w:p>
    <w:p w14:paraId="167B0D9D" w14:textId="77777777" w:rsidR="00FE54CE" w:rsidRPr="00D120AA" w:rsidRDefault="00FE54CE" w:rsidP="00FE54C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 xml:space="preserve">Задача 3. </w:t>
      </w:r>
    </w:p>
    <w:p w14:paraId="09C5EE32" w14:textId="77777777" w:rsidR="00FE54CE" w:rsidRPr="00D120AA" w:rsidRDefault="00FE54C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Больному К., 65 лет, имеющему в анамнезе хронический обструктивный бронхит, дыхательную недостаточность II степени, выставлен амбулаторно диагноз пневмонии в нижней доле слева. Больного беспокоит кашель с плохоотделяемой гнойной мокротой, сопровождающийся экспираторной одышкой, слабость, повышение температуры тела до 38,00C. Больной госпитализирован в отделение пульмонологии.</w:t>
      </w:r>
    </w:p>
    <w:p w14:paraId="094FA373" w14:textId="77777777" w:rsidR="00FE54CE" w:rsidRPr="00D120AA" w:rsidRDefault="00FE54C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Какова предположительная этиология пневмонии у данного больного (объясните). Какие антибиотики следует выбрать в данной ситуации? Что назначить помимо антибактериальной терапии?</w:t>
      </w:r>
    </w:p>
    <w:p w14:paraId="4F3E177E" w14:textId="77777777" w:rsidR="00FE54CE" w:rsidRPr="00D120AA" w:rsidRDefault="00FE54CE" w:rsidP="00FE54CE">
      <w:pPr>
        <w:jc w:val="both"/>
        <w:rPr>
          <w:sz w:val="28"/>
          <w:szCs w:val="28"/>
        </w:rPr>
      </w:pPr>
    </w:p>
    <w:p w14:paraId="1C1816C4" w14:textId="77777777" w:rsidR="00FE54CE" w:rsidRPr="00D120AA" w:rsidRDefault="00FE54CE" w:rsidP="00FE54C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4.</w:t>
      </w:r>
    </w:p>
    <w:p w14:paraId="632E1672" w14:textId="77777777" w:rsidR="00FE54CE" w:rsidRPr="00D120AA" w:rsidRDefault="00FE54C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 отделение пульмонологии поступила беременная женщина 22 лет (на сроке 26-27 недель) с диагнозом пневмонии в нижней доле справа. Беспокоит слабость, одышка при нагрузках, малопродуктивный кашель, повышение температуры до 38,10C. Больна 3 дня, дома ничего не принимала. Диагноз подтвержден рентгенологически. Аллергоанамнез не отягощен. Какова предположительная этиология пневмонии? Что назначить больной? Какие сроки антибиотикотерапии?</w:t>
      </w:r>
    </w:p>
    <w:p w14:paraId="7A200AEC" w14:textId="77777777" w:rsidR="00FE54CE" w:rsidRPr="00D120AA" w:rsidRDefault="00FE54CE" w:rsidP="00FE54CE">
      <w:pPr>
        <w:jc w:val="both"/>
        <w:rPr>
          <w:sz w:val="28"/>
          <w:szCs w:val="28"/>
        </w:rPr>
      </w:pPr>
    </w:p>
    <w:p w14:paraId="3A4FF513" w14:textId="77777777" w:rsidR="00FE54CE" w:rsidRPr="00D120AA" w:rsidRDefault="00FE54CE" w:rsidP="00FE54CE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Практические задания для проверки практических навыков</w:t>
      </w:r>
    </w:p>
    <w:p w14:paraId="28799EC3" w14:textId="77777777" w:rsidR="00FE54CE" w:rsidRPr="00D120AA" w:rsidRDefault="00FE54CE" w:rsidP="00FE54CE">
      <w:pPr>
        <w:jc w:val="both"/>
        <w:rPr>
          <w:sz w:val="28"/>
          <w:szCs w:val="28"/>
        </w:rPr>
      </w:pPr>
    </w:p>
    <w:p w14:paraId="5CCC75E8" w14:textId="77777777" w:rsidR="00FE54CE" w:rsidRPr="00D120AA" w:rsidRDefault="00FE54C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1.Анализ фармакотерапии у конкретных пациентов по историям болезни</w:t>
      </w:r>
    </w:p>
    <w:p w14:paraId="2AD421AB" w14:textId="77777777" w:rsidR="009717CC" w:rsidRPr="00D120AA" w:rsidRDefault="009717CC" w:rsidP="009717CC">
      <w:pPr>
        <w:jc w:val="both"/>
        <w:rPr>
          <w:sz w:val="28"/>
          <w:szCs w:val="28"/>
        </w:rPr>
      </w:pPr>
    </w:p>
    <w:p w14:paraId="271C758A" w14:textId="77777777" w:rsidR="000633B0" w:rsidRPr="00D120AA" w:rsidRDefault="009717CC" w:rsidP="000633B0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Тема 5</w:t>
      </w:r>
      <w:r w:rsidR="000633B0" w:rsidRPr="00D120AA">
        <w:rPr>
          <w:b/>
          <w:color w:val="000000"/>
          <w:sz w:val="28"/>
          <w:szCs w:val="28"/>
        </w:rPr>
        <w:t xml:space="preserve">. </w:t>
      </w:r>
      <w:r w:rsidRPr="00D120AA">
        <w:rPr>
          <w:color w:val="000000"/>
          <w:sz w:val="28"/>
          <w:szCs w:val="28"/>
        </w:rPr>
        <w:t>Клиническая фармакология лекарственных средств, применяемых для лечения бронхообструктивного синдрома.</w:t>
      </w:r>
    </w:p>
    <w:p w14:paraId="09D5EF80" w14:textId="77777777" w:rsidR="009717CC" w:rsidRPr="00D120AA" w:rsidRDefault="009717CC" w:rsidP="000633B0">
      <w:pPr>
        <w:ind w:firstLine="709"/>
        <w:jc w:val="both"/>
        <w:rPr>
          <w:i/>
          <w:color w:val="000000"/>
          <w:sz w:val="28"/>
          <w:szCs w:val="28"/>
        </w:rPr>
      </w:pPr>
    </w:p>
    <w:p w14:paraId="6F51B619" w14:textId="77777777" w:rsidR="000633B0" w:rsidRPr="00D120AA" w:rsidRDefault="000633B0" w:rsidP="000633B0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Форма(ы) текущего контроля</w:t>
      </w:r>
      <w:r w:rsidRPr="00D120AA">
        <w:rPr>
          <w:color w:val="000000"/>
          <w:sz w:val="28"/>
          <w:szCs w:val="28"/>
        </w:rPr>
        <w:t xml:space="preserve"> </w:t>
      </w:r>
      <w:r w:rsidRPr="00D120AA">
        <w:rPr>
          <w:b/>
          <w:color w:val="000000"/>
          <w:sz w:val="28"/>
          <w:szCs w:val="28"/>
        </w:rPr>
        <w:t>успеваемости</w:t>
      </w:r>
      <w:r w:rsidRPr="00D120AA">
        <w:rPr>
          <w:i/>
          <w:color w:val="000000"/>
          <w:sz w:val="28"/>
          <w:szCs w:val="28"/>
        </w:rPr>
        <w:t xml:space="preserve"> (</w:t>
      </w:r>
      <w:r w:rsidR="009717CC" w:rsidRPr="00D120AA">
        <w:rPr>
          <w:i/>
          <w:color w:val="000000"/>
          <w:sz w:val="28"/>
          <w:szCs w:val="28"/>
        </w:rPr>
        <w:t xml:space="preserve">тестирование, устный </w:t>
      </w:r>
      <w:r w:rsidR="008B46B2">
        <w:rPr>
          <w:i/>
          <w:color w:val="000000"/>
          <w:sz w:val="28"/>
          <w:szCs w:val="28"/>
        </w:rPr>
        <w:t>опрос и (или)</w:t>
      </w:r>
      <w:r w:rsidRPr="00D120AA">
        <w:rPr>
          <w:i/>
          <w:color w:val="000000"/>
          <w:sz w:val="28"/>
          <w:szCs w:val="28"/>
        </w:rPr>
        <w:t xml:space="preserve"> решение проблемно-ситуационных задач).</w:t>
      </w:r>
    </w:p>
    <w:p w14:paraId="2CC3CA8E" w14:textId="77777777" w:rsidR="000633B0" w:rsidRPr="00D120AA" w:rsidRDefault="000633B0" w:rsidP="000633B0">
      <w:pPr>
        <w:ind w:firstLine="709"/>
        <w:jc w:val="both"/>
        <w:rPr>
          <w:color w:val="000000"/>
          <w:sz w:val="28"/>
          <w:szCs w:val="28"/>
        </w:rPr>
      </w:pPr>
    </w:p>
    <w:p w14:paraId="6E3E6B98" w14:textId="77777777" w:rsidR="000633B0" w:rsidRPr="00D120AA" w:rsidRDefault="000633B0" w:rsidP="000633B0">
      <w:pPr>
        <w:ind w:firstLine="709"/>
        <w:jc w:val="both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20AA">
        <w:rPr>
          <w:i/>
          <w:color w:val="000000"/>
          <w:sz w:val="28"/>
          <w:szCs w:val="28"/>
        </w:rPr>
        <w:t xml:space="preserve"> </w:t>
      </w:r>
    </w:p>
    <w:p w14:paraId="6BB2A765" w14:textId="77777777" w:rsidR="000633B0" w:rsidRPr="00D120AA" w:rsidRDefault="000633B0" w:rsidP="000633B0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</w:t>
      </w:r>
    </w:p>
    <w:p w14:paraId="3FCCAD3A" w14:textId="77777777" w:rsidR="000633B0" w:rsidRPr="00D120AA" w:rsidRDefault="000633B0" w:rsidP="000633B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120AA">
        <w:rPr>
          <w:b/>
          <w:i/>
          <w:color w:val="000000"/>
          <w:sz w:val="28"/>
          <w:szCs w:val="28"/>
        </w:rPr>
        <w:t>Вопросы для устного</w:t>
      </w:r>
      <w:r w:rsidR="009717CC" w:rsidRPr="00D120AA">
        <w:rPr>
          <w:b/>
          <w:i/>
          <w:color w:val="000000"/>
          <w:sz w:val="28"/>
          <w:szCs w:val="28"/>
        </w:rPr>
        <w:t xml:space="preserve"> </w:t>
      </w:r>
      <w:r w:rsidRPr="00D120AA">
        <w:rPr>
          <w:b/>
          <w:i/>
          <w:color w:val="000000"/>
          <w:sz w:val="28"/>
          <w:szCs w:val="28"/>
        </w:rPr>
        <w:t>опроса:</w:t>
      </w:r>
    </w:p>
    <w:p w14:paraId="2A1E5453" w14:textId="77777777" w:rsidR="000633B0" w:rsidRPr="00D120AA" w:rsidRDefault="000633B0" w:rsidP="000633B0">
      <w:pPr>
        <w:jc w:val="both"/>
        <w:rPr>
          <w:b/>
          <w:kern w:val="28"/>
          <w:sz w:val="28"/>
          <w:szCs w:val="28"/>
        </w:rPr>
      </w:pPr>
      <w:r w:rsidRPr="00D120AA">
        <w:rPr>
          <w:bCs/>
          <w:color w:val="000000"/>
          <w:kern w:val="28"/>
          <w:sz w:val="28"/>
          <w:szCs w:val="28"/>
        </w:rPr>
        <w:t xml:space="preserve">       1.Классификация лекарственных средств, влияющих на бронхиальную проводимость.</w:t>
      </w:r>
      <w:r w:rsidRPr="00D120AA">
        <w:rPr>
          <w:b/>
          <w:kern w:val="28"/>
          <w:sz w:val="28"/>
          <w:szCs w:val="28"/>
        </w:rPr>
        <w:t xml:space="preserve"> </w:t>
      </w:r>
    </w:p>
    <w:p w14:paraId="6895CE37" w14:textId="77777777" w:rsidR="000633B0" w:rsidRPr="00D120AA" w:rsidRDefault="000633B0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/>
          <w:kern w:val="28"/>
          <w:sz w:val="28"/>
          <w:szCs w:val="28"/>
        </w:rPr>
        <w:t xml:space="preserve">       </w:t>
      </w:r>
      <w:r w:rsidRPr="00D120AA">
        <w:rPr>
          <w:kern w:val="28"/>
          <w:sz w:val="28"/>
          <w:szCs w:val="28"/>
        </w:rPr>
        <w:t>2</w:t>
      </w:r>
      <w:r w:rsidRPr="00D120AA">
        <w:rPr>
          <w:bCs/>
          <w:color w:val="000000"/>
          <w:kern w:val="28"/>
          <w:sz w:val="28"/>
          <w:szCs w:val="28"/>
        </w:rPr>
        <w:t xml:space="preserve">. Классификация адреномиметиков. </w:t>
      </w:r>
      <w:r w:rsidRPr="00D120AA">
        <w:rPr>
          <w:bCs/>
          <w:color w:val="000000"/>
          <w:sz w:val="28"/>
          <w:szCs w:val="28"/>
        </w:rPr>
        <w:t xml:space="preserve">Механизм их действия, показания к применению. Побочные эффекты, их взаимодействия. Фармакодинамика и фармакокинетика отдельных групп препаратов. Контроль за лечением. </w:t>
      </w:r>
    </w:p>
    <w:p w14:paraId="5614FA8E" w14:textId="77777777" w:rsidR="000633B0" w:rsidRPr="00D120AA" w:rsidRDefault="000633B0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       3. </w:t>
      </w:r>
      <w:r w:rsidRPr="00D120AA">
        <w:rPr>
          <w:bCs/>
          <w:color w:val="000000"/>
          <w:kern w:val="28"/>
          <w:sz w:val="28"/>
          <w:szCs w:val="28"/>
        </w:rPr>
        <w:t xml:space="preserve">Классификация холинолитиков. </w:t>
      </w:r>
      <w:r w:rsidRPr="00D120AA">
        <w:rPr>
          <w:bCs/>
          <w:color w:val="000000"/>
          <w:sz w:val="28"/>
          <w:szCs w:val="28"/>
        </w:rPr>
        <w:t>Механизм их действия, показания к применению. Побочные эффекты, взаимодействия. Фармакодинамика и фармакокинетика отдельных групп препаратов.</w:t>
      </w:r>
    </w:p>
    <w:p w14:paraId="7DDD0CF9" w14:textId="77777777" w:rsidR="000633B0" w:rsidRPr="00D120AA" w:rsidRDefault="000633B0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       4. </w:t>
      </w:r>
      <w:r w:rsidRPr="00D120AA">
        <w:rPr>
          <w:bCs/>
          <w:color w:val="000000"/>
          <w:kern w:val="28"/>
          <w:sz w:val="28"/>
          <w:szCs w:val="28"/>
        </w:rPr>
        <w:t xml:space="preserve">Классификация метилксантинов. </w:t>
      </w:r>
      <w:r w:rsidRPr="00D120AA">
        <w:rPr>
          <w:bCs/>
          <w:color w:val="000000"/>
          <w:sz w:val="28"/>
          <w:szCs w:val="28"/>
        </w:rPr>
        <w:t xml:space="preserve">Механизм их действия, показания к применению. Побочные эффекты, взаимодействия, противопоказания. Контроль за лечением. </w:t>
      </w:r>
    </w:p>
    <w:p w14:paraId="2447A22C" w14:textId="77777777" w:rsidR="000633B0" w:rsidRPr="00D120AA" w:rsidRDefault="000633B0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       5. </w:t>
      </w:r>
      <w:r w:rsidRPr="00D120AA">
        <w:rPr>
          <w:bCs/>
          <w:color w:val="000000"/>
          <w:kern w:val="28"/>
          <w:sz w:val="28"/>
          <w:szCs w:val="28"/>
        </w:rPr>
        <w:t>Классификация мембраностабилизаторов, антагонистов лейкотриеновых рецепторов</w:t>
      </w:r>
      <w:r w:rsidR="009717CC" w:rsidRPr="00D120AA">
        <w:rPr>
          <w:bCs/>
          <w:color w:val="000000"/>
          <w:kern w:val="28"/>
          <w:sz w:val="28"/>
          <w:szCs w:val="28"/>
        </w:rPr>
        <w:t>, ингибиторов ФДЭ4</w:t>
      </w:r>
      <w:r w:rsidRPr="00D120AA">
        <w:rPr>
          <w:bCs/>
          <w:color w:val="000000"/>
          <w:kern w:val="28"/>
          <w:sz w:val="28"/>
          <w:szCs w:val="28"/>
        </w:rPr>
        <w:t xml:space="preserve">. </w:t>
      </w:r>
      <w:r w:rsidRPr="00D120AA">
        <w:rPr>
          <w:bCs/>
          <w:color w:val="000000"/>
          <w:sz w:val="28"/>
          <w:szCs w:val="28"/>
        </w:rPr>
        <w:t>Механизм их действия, показания к применению. Побочные эффекты, взаимодействия, противопоказания.</w:t>
      </w:r>
    </w:p>
    <w:p w14:paraId="6B25333F" w14:textId="77777777" w:rsidR="000633B0" w:rsidRPr="00D120AA" w:rsidRDefault="000633B0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       6. Классификация ГКС. Механизм их действия, показания к применению. Побочные эффекты, взаимодействия, противопоказания. </w:t>
      </w:r>
    </w:p>
    <w:p w14:paraId="0D2BD9BF" w14:textId="77777777" w:rsidR="000633B0" w:rsidRPr="00D120AA" w:rsidRDefault="000633B0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       7. Способы доставки иГКС. </w:t>
      </w:r>
    </w:p>
    <w:p w14:paraId="664D308D" w14:textId="77777777" w:rsidR="000633B0" w:rsidRPr="00D120AA" w:rsidRDefault="000633B0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       8. Алгоритм назначения и комбинации препаратов, используемых при лечении бронхиальной астмы и ХОБЛ.</w:t>
      </w:r>
    </w:p>
    <w:p w14:paraId="3A4C8BF5" w14:textId="77777777" w:rsidR="009717CC" w:rsidRPr="00D120AA" w:rsidRDefault="009717CC" w:rsidP="000633B0">
      <w:pPr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       9.Методы контроля за эффективностью фармакотерапии.</w:t>
      </w:r>
    </w:p>
    <w:p w14:paraId="25A1FDB6" w14:textId="77777777" w:rsidR="00890A69" w:rsidRPr="00D120AA" w:rsidRDefault="00890A69" w:rsidP="004D188E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528F0270" w14:textId="77777777" w:rsidR="00B610E6" w:rsidRPr="00D120AA" w:rsidRDefault="00D315DF" w:rsidP="00DA30EE">
      <w:pPr>
        <w:ind w:firstLine="709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Тестовые задания</w:t>
      </w:r>
    </w:p>
    <w:p w14:paraId="535D5BED" w14:textId="77777777" w:rsidR="00B610E6" w:rsidRPr="00D120AA" w:rsidRDefault="00B610E6" w:rsidP="00B610E6">
      <w:pPr>
        <w:jc w:val="center"/>
        <w:rPr>
          <w:b/>
          <w:sz w:val="28"/>
          <w:szCs w:val="28"/>
        </w:rPr>
      </w:pPr>
    </w:p>
    <w:p w14:paraId="3F9C79C0" w14:textId="77777777" w:rsidR="00B610E6" w:rsidRPr="00D120AA" w:rsidRDefault="00B610E6" w:rsidP="00D90690">
      <w:pPr>
        <w:pStyle w:val="ae"/>
        <w:numPr>
          <w:ilvl w:val="0"/>
          <w:numId w:val="22"/>
        </w:numPr>
        <w:spacing w:after="0"/>
        <w:rPr>
          <w:sz w:val="28"/>
          <w:szCs w:val="28"/>
        </w:rPr>
      </w:pPr>
      <w:r w:rsidRPr="00D120AA">
        <w:rPr>
          <w:sz w:val="28"/>
          <w:szCs w:val="28"/>
        </w:rPr>
        <w:t>Безопасность применения ингаляционных кортикостероидов зависит от:</w:t>
      </w:r>
    </w:p>
    <w:p w14:paraId="70F78EB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А) афинности к кортикостероидным рецепторам</w:t>
      </w:r>
    </w:p>
    <w:p w14:paraId="642C009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интенсивности пресистемного метаболизма</w:t>
      </w:r>
    </w:p>
    <w:p w14:paraId="07206EF7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объёма распределения препарата</w:t>
      </w:r>
    </w:p>
    <w:p w14:paraId="024DAAB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кратности назначения</w:t>
      </w:r>
    </w:p>
    <w:p w14:paraId="789BC031" w14:textId="77777777" w:rsidR="00B610E6" w:rsidRPr="00D120AA" w:rsidRDefault="00B610E6" w:rsidP="00B610E6">
      <w:pPr>
        <w:rPr>
          <w:sz w:val="28"/>
          <w:szCs w:val="28"/>
        </w:rPr>
      </w:pPr>
    </w:p>
    <w:p w14:paraId="0A29061A" w14:textId="77777777" w:rsidR="00B610E6" w:rsidRPr="00D120AA" w:rsidRDefault="00B610E6" w:rsidP="00D90690">
      <w:pPr>
        <w:numPr>
          <w:ilvl w:val="0"/>
          <w:numId w:val="22"/>
        </w:numPr>
        <w:rPr>
          <w:sz w:val="28"/>
          <w:szCs w:val="28"/>
        </w:rPr>
      </w:pPr>
      <w:r w:rsidRPr="00D120AA">
        <w:rPr>
          <w:sz w:val="28"/>
          <w:szCs w:val="28"/>
        </w:rPr>
        <w:t>Клинический эффект от назначения ингаляционных кортикостероидов больным с бронхиальной астмой обычно отмечается через:</w:t>
      </w:r>
    </w:p>
    <w:p w14:paraId="62DBC605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через 1-2 часа</w:t>
      </w:r>
    </w:p>
    <w:p w14:paraId="24489EF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1-2 дня</w:t>
      </w:r>
    </w:p>
    <w:p w14:paraId="1107017C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В) 5-7 дней </w:t>
      </w:r>
    </w:p>
    <w:p w14:paraId="54D0BBC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4-6 недель</w:t>
      </w:r>
    </w:p>
    <w:p w14:paraId="66C090F1" w14:textId="77777777" w:rsidR="00B610E6" w:rsidRPr="00D120AA" w:rsidRDefault="00B610E6" w:rsidP="00B610E6">
      <w:pPr>
        <w:rPr>
          <w:sz w:val="28"/>
          <w:szCs w:val="28"/>
        </w:rPr>
      </w:pPr>
    </w:p>
    <w:p w14:paraId="04854A9E" w14:textId="77777777" w:rsidR="00B610E6" w:rsidRPr="00D120AA" w:rsidRDefault="00B610E6" w:rsidP="00D90690">
      <w:pPr>
        <w:numPr>
          <w:ilvl w:val="0"/>
          <w:numId w:val="22"/>
        </w:numPr>
        <w:rPr>
          <w:sz w:val="28"/>
          <w:szCs w:val="28"/>
        </w:rPr>
      </w:pPr>
      <w:r w:rsidRPr="00D120AA">
        <w:rPr>
          <w:sz w:val="28"/>
          <w:szCs w:val="28"/>
        </w:rPr>
        <w:t>Фармакодинамические эффекты теофеллина включают всё, кроме:</w:t>
      </w:r>
    </w:p>
    <w:p w14:paraId="088C3371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бронходилатирующего действия</w:t>
      </w:r>
    </w:p>
    <w:p w14:paraId="059E37B1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увеличения мукоцилиарного клиренса</w:t>
      </w:r>
    </w:p>
    <w:p w14:paraId="21CB394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способности стимулировать дыхание и сердечную деятельность</w:t>
      </w:r>
    </w:p>
    <w:p w14:paraId="0C610035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способности повышать давление в малом круге кровообращения</w:t>
      </w:r>
    </w:p>
    <w:p w14:paraId="0051B990" w14:textId="77777777" w:rsidR="00B610E6" w:rsidRPr="00D120AA" w:rsidRDefault="00B610E6" w:rsidP="00B610E6">
      <w:pPr>
        <w:rPr>
          <w:sz w:val="28"/>
          <w:szCs w:val="28"/>
        </w:rPr>
      </w:pPr>
    </w:p>
    <w:p w14:paraId="5A4887A7" w14:textId="77777777" w:rsidR="00B610E6" w:rsidRPr="00D120AA" w:rsidRDefault="00B610E6" w:rsidP="00D90690">
      <w:pPr>
        <w:numPr>
          <w:ilvl w:val="0"/>
          <w:numId w:val="22"/>
        </w:numPr>
        <w:rPr>
          <w:sz w:val="28"/>
          <w:szCs w:val="28"/>
        </w:rPr>
      </w:pPr>
      <w:r w:rsidRPr="00D120AA">
        <w:rPr>
          <w:sz w:val="28"/>
          <w:szCs w:val="28"/>
        </w:rPr>
        <w:t>При назначении теофеллина курильщику:</w:t>
      </w:r>
    </w:p>
    <w:p w14:paraId="2B88F04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назначается стандартная доза препарата</w:t>
      </w:r>
    </w:p>
    <w:p w14:paraId="3F77B20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доза должна быть увеличена</w:t>
      </w:r>
    </w:p>
    <w:p w14:paraId="6DF4D01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доза должна быть уменьшена</w:t>
      </w:r>
    </w:p>
    <w:p w14:paraId="63E0DD1F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назначения препарата необходимо избегать</w:t>
      </w:r>
    </w:p>
    <w:p w14:paraId="448FE061" w14:textId="77777777" w:rsidR="00B610E6" w:rsidRPr="00D120AA" w:rsidRDefault="00B610E6" w:rsidP="00B610E6">
      <w:pPr>
        <w:rPr>
          <w:sz w:val="28"/>
          <w:szCs w:val="28"/>
        </w:rPr>
      </w:pPr>
    </w:p>
    <w:p w14:paraId="5E9FB537" w14:textId="77777777" w:rsidR="00B610E6" w:rsidRPr="00D120AA" w:rsidRDefault="00B610E6" w:rsidP="00D90690">
      <w:pPr>
        <w:numPr>
          <w:ilvl w:val="0"/>
          <w:numId w:val="22"/>
        </w:numPr>
        <w:rPr>
          <w:sz w:val="28"/>
          <w:szCs w:val="28"/>
        </w:rPr>
      </w:pPr>
      <w:r w:rsidRPr="00D120AA">
        <w:rPr>
          <w:sz w:val="28"/>
          <w:szCs w:val="28"/>
        </w:rPr>
        <w:t>Какой из комбинированных бронходилататоров опасно применять больному с « аспириновой » астмой:</w:t>
      </w:r>
    </w:p>
    <w:p w14:paraId="2FF7DFD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беродуал</w:t>
      </w:r>
    </w:p>
    <w:p w14:paraId="5353F5C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серетид</w:t>
      </w:r>
    </w:p>
    <w:p w14:paraId="5709B57A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бронхолитин</w:t>
      </w:r>
    </w:p>
    <w:p w14:paraId="2A83FAC3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теофедрин</w:t>
      </w:r>
    </w:p>
    <w:p w14:paraId="2437E4D5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симбикорт</w:t>
      </w:r>
    </w:p>
    <w:p w14:paraId="0F5278A1" w14:textId="77777777" w:rsidR="00B610E6" w:rsidRPr="00D120AA" w:rsidRDefault="00B610E6" w:rsidP="00B610E6">
      <w:pPr>
        <w:rPr>
          <w:sz w:val="28"/>
          <w:szCs w:val="28"/>
        </w:rPr>
      </w:pPr>
    </w:p>
    <w:p w14:paraId="69EA6345" w14:textId="77777777" w:rsidR="00B610E6" w:rsidRPr="00D120AA" w:rsidRDefault="00B610E6" w:rsidP="00D90690">
      <w:pPr>
        <w:numPr>
          <w:ilvl w:val="0"/>
          <w:numId w:val="22"/>
        </w:numPr>
        <w:rPr>
          <w:sz w:val="28"/>
          <w:szCs w:val="28"/>
        </w:rPr>
      </w:pPr>
      <w:r w:rsidRPr="00D120AA">
        <w:rPr>
          <w:sz w:val="28"/>
          <w:szCs w:val="28"/>
        </w:rPr>
        <w:t>При каком заболевании бронхов более эффективны ингаляционные формы холинолитиков:</w:t>
      </w:r>
    </w:p>
    <w:p w14:paraId="5FEF4367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бронхиальная астма</w:t>
      </w:r>
    </w:p>
    <w:p w14:paraId="78F9B17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хр</w:t>
      </w:r>
      <w:r w:rsidR="00DA30EE" w:rsidRPr="00D120AA">
        <w:rPr>
          <w:sz w:val="28"/>
          <w:szCs w:val="28"/>
        </w:rPr>
        <w:t>онический обструктивный бронхит</w:t>
      </w:r>
    </w:p>
    <w:p w14:paraId="1E1AF7E8" w14:textId="77777777" w:rsidR="00B610E6" w:rsidRPr="00D120AA" w:rsidRDefault="00B610E6" w:rsidP="00B610E6">
      <w:pPr>
        <w:jc w:val="center"/>
        <w:rPr>
          <w:b/>
          <w:sz w:val="28"/>
          <w:szCs w:val="28"/>
        </w:rPr>
      </w:pPr>
    </w:p>
    <w:p w14:paraId="0BA53D8D" w14:textId="77777777" w:rsidR="00B610E6" w:rsidRPr="00D120AA" w:rsidRDefault="00DA30EE" w:rsidP="00DA30EE">
      <w:pPr>
        <w:pStyle w:val="ae"/>
        <w:spacing w:after="0"/>
        <w:rPr>
          <w:sz w:val="28"/>
          <w:szCs w:val="28"/>
        </w:rPr>
      </w:pPr>
      <w:r w:rsidRPr="00D120AA">
        <w:rPr>
          <w:sz w:val="28"/>
          <w:szCs w:val="28"/>
        </w:rPr>
        <w:t>7.</w:t>
      </w:r>
      <w:r w:rsidR="00B610E6" w:rsidRPr="00D120AA">
        <w:rPr>
          <w:sz w:val="28"/>
          <w:szCs w:val="28"/>
        </w:rPr>
        <w:t>Синдром « запирания » может развиться при использовании следующих препаратов:</w:t>
      </w:r>
    </w:p>
    <w:p w14:paraId="5D36FB8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глюкокортикоидов</w:t>
      </w:r>
    </w:p>
    <w:p w14:paraId="215C3174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холинолитиков</w:t>
      </w:r>
    </w:p>
    <w:p w14:paraId="68E1E69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ипратропия бромида (атровента)</w:t>
      </w:r>
    </w:p>
    <w:p w14:paraId="3D57F237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эуфиллина</w:t>
      </w:r>
    </w:p>
    <w:p w14:paraId="71F40D2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β - адреностимуляторов</w:t>
      </w:r>
    </w:p>
    <w:p w14:paraId="3AA8B36F" w14:textId="77777777" w:rsidR="00B610E6" w:rsidRPr="00D120AA" w:rsidRDefault="00B610E6" w:rsidP="00B610E6">
      <w:pPr>
        <w:rPr>
          <w:sz w:val="28"/>
          <w:szCs w:val="28"/>
        </w:rPr>
      </w:pPr>
    </w:p>
    <w:p w14:paraId="74F87A52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8.</w:t>
      </w:r>
      <w:r w:rsidR="00B610E6" w:rsidRPr="00D120AA">
        <w:rPr>
          <w:sz w:val="28"/>
          <w:szCs w:val="28"/>
        </w:rPr>
        <w:t>Укажите препарат, который не используется в ингаляционной форме:</w:t>
      </w:r>
    </w:p>
    <w:p w14:paraId="7B798330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А) интал</w:t>
      </w:r>
    </w:p>
    <w:p w14:paraId="7FAABBC0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бекотид</w:t>
      </w:r>
    </w:p>
    <w:p w14:paraId="53F1A391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теопек</w:t>
      </w:r>
    </w:p>
    <w:p w14:paraId="781CE463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сальбутамол</w:t>
      </w:r>
    </w:p>
    <w:p w14:paraId="0772ADB1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атровент</w:t>
      </w:r>
    </w:p>
    <w:p w14:paraId="557E1F5D" w14:textId="77777777" w:rsidR="00B610E6" w:rsidRPr="00D120AA" w:rsidRDefault="00B610E6" w:rsidP="00B610E6">
      <w:pPr>
        <w:rPr>
          <w:sz w:val="28"/>
          <w:szCs w:val="28"/>
        </w:rPr>
      </w:pPr>
    </w:p>
    <w:p w14:paraId="6286183C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9.</w:t>
      </w:r>
      <w:r w:rsidR="00B610E6" w:rsidRPr="00D120AA">
        <w:rPr>
          <w:sz w:val="28"/>
          <w:szCs w:val="28"/>
        </w:rPr>
        <w:t>Для лечения синдрома « запирания » используют:</w:t>
      </w:r>
    </w:p>
    <w:p w14:paraId="4D5CB3C0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эуфиллин</w:t>
      </w:r>
    </w:p>
    <w:p w14:paraId="7868B38C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преднизолон</w:t>
      </w:r>
    </w:p>
    <w:p w14:paraId="63BD0A27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адреналин</w:t>
      </w:r>
    </w:p>
    <w:p w14:paraId="663B6397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атропин</w:t>
      </w:r>
    </w:p>
    <w:p w14:paraId="0F688780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сальбутамол</w:t>
      </w:r>
    </w:p>
    <w:p w14:paraId="382305B4" w14:textId="77777777" w:rsidR="00B610E6" w:rsidRPr="00D120AA" w:rsidRDefault="00B610E6" w:rsidP="00B610E6">
      <w:pPr>
        <w:rPr>
          <w:sz w:val="28"/>
          <w:szCs w:val="28"/>
        </w:rPr>
      </w:pPr>
    </w:p>
    <w:p w14:paraId="329E99D1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10.</w:t>
      </w:r>
      <w:r w:rsidR="00B610E6" w:rsidRPr="00D120AA">
        <w:rPr>
          <w:sz w:val="28"/>
          <w:szCs w:val="28"/>
        </w:rPr>
        <w:t>Какой из препаратов может привести к повышению АД:</w:t>
      </w:r>
    </w:p>
    <w:p w14:paraId="097FAF1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эуфиллин</w:t>
      </w:r>
    </w:p>
    <w:p w14:paraId="026C8F6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ипратропия бромид</w:t>
      </w:r>
    </w:p>
    <w:p w14:paraId="19C5FC9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сальбутамол</w:t>
      </w:r>
    </w:p>
    <w:p w14:paraId="5B772F94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преднизолон</w:t>
      </w:r>
    </w:p>
    <w:p w14:paraId="066916A3" w14:textId="77777777" w:rsidR="00B610E6" w:rsidRPr="00D120AA" w:rsidRDefault="00B610E6" w:rsidP="00B610E6">
      <w:pPr>
        <w:rPr>
          <w:sz w:val="28"/>
          <w:szCs w:val="28"/>
        </w:rPr>
      </w:pPr>
    </w:p>
    <w:p w14:paraId="089624D7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11.</w:t>
      </w:r>
      <w:r w:rsidR="00B610E6" w:rsidRPr="00D120AA">
        <w:rPr>
          <w:sz w:val="28"/>
          <w:szCs w:val="28"/>
        </w:rPr>
        <w:t>Антибиотики у больных с хроническим бронхитом следует назначать:</w:t>
      </w:r>
    </w:p>
    <w:p w14:paraId="030FF35F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при наличии гнойной мокроты</w:t>
      </w:r>
    </w:p>
    <w:p w14:paraId="15F83DE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при кровохаркании</w:t>
      </w:r>
    </w:p>
    <w:p w14:paraId="6F6ACDAF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в осенне-зимний период</w:t>
      </w:r>
    </w:p>
    <w:p w14:paraId="6F61A77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у лиц пожилого возраста</w:t>
      </w:r>
    </w:p>
    <w:p w14:paraId="1062417F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при всём перечисленном</w:t>
      </w:r>
    </w:p>
    <w:p w14:paraId="247760B5" w14:textId="77777777" w:rsidR="00B610E6" w:rsidRPr="00D120AA" w:rsidRDefault="00B610E6" w:rsidP="00B610E6">
      <w:pPr>
        <w:rPr>
          <w:sz w:val="28"/>
          <w:szCs w:val="28"/>
        </w:rPr>
      </w:pPr>
    </w:p>
    <w:p w14:paraId="12C5C2BE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12.</w:t>
      </w:r>
      <w:r w:rsidR="00B610E6" w:rsidRPr="00D120AA">
        <w:rPr>
          <w:sz w:val="28"/>
          <w:szCs w:val="28"/>
        </w:rPr>
        <w:t>Сочетание теофеллина с этилендиамином это:</w:t>
      </w:r>
    </w:p>
    <w:p w14:paraId="47CCB556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теопек</w:t>
      </w:r>
    </w:p>
    <w:p w14:paraId="1355749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ипратропия бромид</w:t>
      </w:r>
    </w:p>
    <w:p w14:paraId="5065ADB9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эуфиллин</w:t>
      </w:r>
    </w:p>
    <w:p w14:paraId="67C6843F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теофедрин</w:t>
      </w:r>
    </w:p>
    <w:p w14:paraId="45CC504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тровентол</w:t>
      </w:r>
    </w:p>
    <w:p w14:paraId="4A2FD8FB" w14:textId="77777777" w:rsidR="00B610E6" w:rsidRPr="00D120AA" w:rsidRDefault="00B610E6" w:rsidP="00DA30EE">
      <w:pPr>
        <w:rPr>
          <w:b/>
          <w:sz w:val="28"/>
          <w:szCs w:val="28"/>
        </w:rPr>
      </w:pPr>
    </w:p>
    <w:p w14:paraId="28A3E954" w14:textId="77777777" w:rsidR="00B610E6" w:rsidRPr="00D120AA" w:rsidRDefault="00DA30EE" w:rsidP="00DA30EE">
      <w:pPr>
        <w:pStyle w:val="ae"/>
        <w:spacing w:after="0"/>
        <w:rPr>
          <w:sz w:val="28"/>
          <w:szCs w:val="28"/>
        </w:rPr>
      </w:pPr>
      <w:r w:rsidRPr="00D120AA">
        <w:rPr>
          <w:sz w:val="28"/>
          <w:szCs w:val="28"/>
        </w:rPr>
        <w:t>13.</w:t>
      </w:r>
      <w:r w:rsidR="00B610E6" w:rsidRPr="00D120AA">
        <w:rPr>
          <w:sz w:val="28"/>
          <w:szCs w:val="28"/>
        </w:rPr>
        <w:t>К базисным средствам для лечения бронхиальной астмы относятся:</w:t>
      </w:r>
    </w:p>
    <w:p w14:paraId="333B14A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А)глюкокортикостероиды</w:t>
      </w:r>
    </w:p>
    <w:p w14:paraId="7C9536E4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Б)холинолитики</w:t>
      </w:r>
    </w:p>
    <w:p w14:paraId="0367C750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В)муколитики</w:t>
      </w:r>
    </w:p>
    <w:p w14:paraId="3F55EC8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Г)β2-стимуляторы</w:t>
      </w:r>
    </w:p>
    <w:p w14:paraId="5E60C8AB" w14:textId="77777777" w:rsidR="00B610E6" w:rsidRPr="00D120AA" w:rsidRDefault="00B610E6" w:rsidP="00B610E6">
      <w:pPr>
        <w:rPr>
          <w:sz w:val="28"/>
          <w:szCs w:val="28"/>
        </w:rPr>
      </w:pPr>
    </w:p>
    <w:p w14:paraId="41FF3418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14.</w:t>
      </w:r>
      <w:r w:rsidR="00B610E6" w:rsidRPr="00D120AA">
        <w:rPr>
          <w:sz w:val="28"/>
          <w:szCs w:val="28"/>
        </w:rPr>
        <w:t>Какой из препаратов не оказывает влияния на ЖКТ:</w:t>
      </w:r>
    </w:p>
    <w:p w14:paraId="767E4CB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преднизолон</w:t>
      </w:r>
    </w:p>
    <w:p w14:paraId="6652EE90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теопек</w:t>
      </w:r>
    </w:p>
    <w:p w14:paraId="1696E68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кетотифен</w:t>
      </w:r>
    </w:p>
    <w:p w14:paraId="361779B4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эуфиллин</w:t>
      </w:r>
    </w:p>
    <w:p w14:paraId="3DA4B6FF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Д)всё перечисленное</w:t>
      </w:r>
    </w:p>
    <w:p w14:paraId="730D2ED9" w14:textId="77777777" w:rsidR="00B610E6" w:rsidRPr="00D120AA" w:rsidRDefault="00B610E6" w:rsidP="00B610E6">
      <w:pPr>
        <w:rPr>
          <w:sz w:val="28"/>
          <w:szCs w:val="28"/>
        </w:rPr>
      </w:pPr>
    </w:p>
    <w:p w14:paraId="5BCB2F58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15.</w:t>
      </w:r>
      <w:r w:rsidR="00B610E6" w:rsidRPr="00D120AA">
        <w:rPr>
          <w:sz w:val="28"/>
          <w:szCs w:val="28"/>
        </w:rPr>
        <w:t>Клиренс, какого препарата существенно возрастает у курильщиков:</w:t>
      </w:r>
    </w:p>
    <w:p w14:paraId="1CE42E3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атропин</w:t>
      </w:r>
    </w:p>
    <w:p w14:paraId="78CCE4D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эуфиллин</w:t>
      </w:r>
    </w:p>
    <w:p w14:paraId="6774F508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беротек</w:t>
      </w:r>
    </w:p>
    <w:p w14:paraId="0CE932C3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ипратропия бромид</w:t>
      </w:r>
    </w:p>
    <w:p w14:paraId="694D2A2B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эфедрин</w:t>
      </w:r>
    </w:p>
    <w:p w14:paraId="5057B0D3" w14:textId="77777777" w:rsidR="00B610E6" w:rsidRPr="00D120AA" w:rsidRDefault="00B610E6" w:rsidP="00B610E6">
      <w:pPr>
        <w:rPr>
          <w:sz w:val="28"/>
          <w:szCs w:val="28"/>
        </w:rPr>
      </w:pPr>
    </w:p>
    <w:p w14:paraId="4F277C7F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16.</w:t>
      </w:r>
      <w:r w:rsidR="00B610E6" w:rsidRPr="00D120AA">
        <w:rPr>
          <w:sz w:val="28"/>
          <w:szCs w:val="28"/>
        </w:rPr>
        <w:t>Только для профилактики приступов удушья при бронхиальной астме используют:</w:t>
      </w:r>
    </w:p>
    <w:p w14:paraId="38DFF8EB" w14:textId="77777777" w:rsidR="00B610E6" w:rsidRPr="00D120AA" w:rsidRDefault="00B610E6" w:rsidP="00B610E6">
      <w:pPr>
        <w:rPr>
          <w:sz w:val="28"/>
          <w:szCs w:val="28"/>
        </w:rPr>
      </w:pPr>
    </w:p>
    <w:p w14:paraId="035D0E9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ингаляционные глюкокортикостероиды</w:t>
      </w:r>
    </w:p>
    <w:p w14:paraId="24065C34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ипратропия бромид</w:t>
      </w:r>
    </w:p>
    <w:p w14:paraId="230BEF17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преднизолон</w:t>
      </w:r>
    </w:p>
    <w:p w14:paraId="1BE001AD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эуфиллин</w:t>
      </w:r>
    </w:p>
    <w:p w14:paraId="7BAD05C9" w14:textId="77777777" w:rsidR="00B610E6" w:rsidRPr="00D120AA" w:rsidRDefault="00B610E6" w:rsidP="00B610E6">
      <w:pPr>
        <w:rPr>
          <w:sz w:val="28"/>
          <w:szCs w:val="28"/>
        </w:rPr>
      </w:pPr>
    </w:p>
    <w:p w14:paraId="37C3FC36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17.</w:t>
      </w:r>
      <w:r w:rsidR="00B610E6" w:rsidRPr="00D120AA">
        <w:rPr>
          <w:sz w:val="28"/>
          <w:szCs w:val="28"/>
        </w:rPr>
        <w:t>К побочным эффектам, требующим абсолютной отмены ингаляционных кортикостероидов относится:</w:t>
      </w:r>
    </w:p>
    <w:p w14:paraId="74AF77C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развитие кандидоза полости рта</w:t>
      </w:r>
    </w:p>
    <w:p w14:paraId="0A924D02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дисфония</w:t>
      </w:r>
    </w:p>
    <w:p w14:paraId="29A0FF33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спорадический кашель после ингаляции</w:t>
      </w:r>
    </w:p>
    <w:p w14:paraId="206B0738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возникновение бронхоспазма</w:t>
      </w:r>
    </w:p>
    <w:p w14:paraId="4500B1F4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Д) всё перечисленное</w:t>
      </w:r>
    </w:p>
    <w:p w14:paraId="46B7C9D6" w14:textId="77777777" w:rsidR="00B610E6" w:rsidRPr="00D120AA" w:rsidRDefault="00B610E6" w:rsidP="00B610E6">
      <w:pPr>
        <w:rPr>
          <w:sz w:val="28"/>
          <w:szCs w:val="28"/>
        </w:rPr>
      </w:pPr>
    </w:p>
    <w:p w14:paraId="13C6FBAC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>18.</w:t>
      </w:r>
      <w:r w:rsidR="00B610E6" w:rsidRPr="00D120AA">
        <w:rPr>
          <w:sz w:val="28"/>
          <w:szCs w:val="28"/>
        </w:rPr>
        <w:t>Какой препарат показан для лечения астматического статуса:</w:t>
      </w:r>
    </w:p>
    <w:p w14:paraId="53B1C2A9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сальбутамол</w:t>
      </w:r>
    </w:p>
    <w:p w14:paraId="6585AAA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преднизолон</w:t>
      </w:r>
    </w:p>
    <w:p w14:paraId="53F1B485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атропин</w:t>
      </w:r>
    </w:p>
    <w:p w14:paraId="7AA72DF3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интал</w:t>
      </w:r>
    </w:p>
    <w:p w14:paraId="7A9AC919" w14:textId="77777777" w:rsidR="00B610E6" w:rsidRPr="00D120AA" w:rsidRDefault="00B610E6" w:rsidP="00DA30EE">
      <w:pPr>
        <w:pStyle w:val="23"/>
        <w:rPr>
          <w:sz w:val="28"/>
          <w:szCs w:val="28"/>
        </w:rPr>
      </w:pPr>
      <w:r w:rsidRPr="00D120AA">
        <w:rPr>
          <w:sz w:val="28"/>
          <w:szCs w:val="28"/>
        </w:rPr>
        <w:t>Тесты к занятию № 4 “ КФ б</w:t>
      </w:r>
      <w:r w:rsidR="00DA30EE" w:rsidRPr="00D120AA">
        <w:rPr>
          <w:sz w:val="28"/>
          <w:szCs w:val="28"/>
        </w:rPr>
        <w:t>ронхообструктивного синдрома ”.</w:t>
      </w:r>
    </w:p>
    <w:p w14:paraId="1F21ADCF" w14:textId="77777777" w:rsidR="00B610E6" w:rsidRPr="00D120AA" w:rsidRDefault="00DA30EE" w:rsidP="00DA30EE">
      <w:pPr>
        <w:pStyle w:val="ae"/>
        <w:spacing w:after="0"/>
        <w:rPr>
          <w:sz w:val="28"/>
          <w:szCs w:val="28"/>
        </w:rPr>
      </w:pPr>
      <w:r w:rsidRPr="00D120AA">
        <w:rPr>
          <w:sz w:val="28"/>
          <w:szCs w:val="28"/>
        </w:rPr>
        <w:t>19.</w:t>
      </w:r>
      <w:r w:rsidR="00B610E6" w:rsidRPr="00D120AA">
        <w:rPr>
          <w:sz w:val="28"/>
          <w:szCs w:val="28"/>
        </w:rPr>
        <w:t>Какой из перечисленных ингаляционных препаратов в меньшей степени всасываются в системный кровоток:</w:t>
      </w:r>
    </w:p>
    <w:p w14:paraId="6A159D10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А) ипратропия бромид = атровент</w:t>
      </w:r>
    </w:p>
    <w:p w14:paraId="5A3757DC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Б) сальбутамол</w:t>
      </w:r>
    </w:p>
    <w:p w14:paraId="18328617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В) беротек</w:t>
      </w:r>
    </w:p>
    <w:p w14:paraId="654EDACC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>Г) бекотид</w:t>
      </w:r>
    </w:p>
    <w:p w14:paraId="1D2CB807" w14:textId="77777777" w:rsidR="00B610E6" w:rsidRPr="00D120AA" w:rsidRDefault="00B610E6" w:rsidP="00B610E6">
      <w:pPr>
        <w:rPr>
          <w:sz w:val="28"/>
          <w:szCs w:val="28"/>
        </w:rPr>
      </w:pPr>
    </w:p>
    <w:p w14:paraId="579C97F1" w14:textId="77777777" w:rsidR="00B610E6" w:rsidRPr="00D120AA" w:rsidRDefault="00DA30EE" w:rsidP="00DA30EE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20. </w:t>
      </w:r>
      <w:r w:rsidR="00B610E6" w:rsidRPr="00D120AA">
        <w:rPr>
          <w:sz w:val="28"/>
          <w:szCs w:val="28"/>
        </w:rPr>
        <w:t>Какой из перечисленных ингаляционных препаратов применяется для купирования приступа бронхиальной астмы:</w:t>
      </w:r>
    </w:p>
    <w:p w14:paraId="2D7DE99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А) динатрия хромогликат </w:t>
      </w:r>
    </w:p>
    <w:p w14:paraId="52782FE8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Б) беклометазон </w:t>
      </w:r>
    </w:p>
    <w:p w14:paraId="67D2CB7E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В) фенотерол </w:t>
      </w:r>
    </w:p>
    <w:p w14:paraId="1CD5966A" w14:textId="77777777" w:rsidR="00B610E6" w:rsidRPr="00D120AA" w:rsidRDefault="00B610E6" w:rsidP="00B610E6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Г) сальметерол </w:t>
      </w:r>
    </w:p>
    <w:p w14:paraId="48F81ABA" w14:textId="77777777" w:rsidR="00B610E6" w:rsidRPr="00D120AA" w:rsidRDefault="00B610E6" w:rsidP="00B610E6">
      <w:pPr>
        <w:rPr>
          <w:sz w:val="28"/>
          <w:szCs w:val="28"/>
        </w:rPr>
      </w:pPr>
    </w:p>
    <w:p w14:paraId="71263094" w14:textId="77777777" w:rsidR="00C610D5" w:rsidRPr="00D120AA" w:rsidRDefault="002E464F" w:rsidP="00DA30EE">
      <w:pPr>
        <w:keepNext/>
        <w:spacing w:before="240" w:after="60"/>
        <w:outlineLvl w:val="0"/>
        <w:rPr>
          <w:b/>
          <w:bCs/>
          <w:kern w:val="32"/>
          <w:sz w:val="28"/>
          <w:szCs w:val="28"/>
          <w:u w:val="single"/>
        </w:rPr>
      </w:pPr>
      <w:r w:rsidRPr="00D120AA">
        <w:rPr>
          <w:b/>
          <w:sz w:val="28"/>
          <w:szCs w:val="28"/>
          <w:u w:val="single"/>
        </w:rPr>
        <w:lastRenderedPageBreak/>
        <w:t>Проблемно-с</w:t>
      </w:r>
      <w:r w:rsidR="00C610D5" w:rsidRPr="00D120AA">
        <w:rPr>
          <w:b/>
          <w:sz w:val="28"/>
          <w:szCs w:val="28"/>
          <w:u w:val="single"/>
        </w:rPr>
        <w:t>итуационные задачи</w:t>
      </w:r>
    </w:p>
    <w:p w14:paraId="612283E4" w14:textId="77777777" w:rsidR="00C610D5" w:rsidRPr="00D120AA" w:rsidRDefault="00C610D5" w:rsidP="00C610D5">
      <w:pPr>
        <w:rPr>
          <w:sz w:val="28"/>
          <w:szCs w:val="28"/>
        </w:rPr>
      </w:pPr>
    </w:p>
    <w:p w14:paraId="042AB1DA" w14:textId="77777777" w:rsidR="00C610D5" w:rsidRPr="00D120AA" w:rsidRDefault="00C610D5" w:rsidP="00C610D5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1.</w:t>
      </w:r>
    </w:p>
    <w:p w14:paraId="74F59A82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Вызов СМП. Больная 48 лет, возбуждена, в положение Ортопноэ, на расстоянии звучные дыхательные шумы, бледный цианоз. Грудная клетка в положении вдоха, расположение рёбер горизонтальное, с уменьшенными межрёберными промежутками. Эпигастральный угол выражено тупой. В акте дыхания участвуют вспомогательные мышцы, втяжение внутрь межрёберных промежутков. При перкуссии коробочный звук, аускультативно - ослабленное везикулярное дыхание, сухие свистящие хрипы на вдохе и выдохе, ЧДД 36 в мин. Мокрота не отходит. Тоны сердца приглушены, ЧСС 120 в Г, АД 140/90 мм рт. ст. Живот без/о. со слов родственников приступ удушья начался около 6-7 ч. назад, ингаляция беротека - без эффекта. Диагноз: астматический статус I стадия.</w:t>
      </w:r>
    </w:p>
    <w:p w14:paraId="0D3574C6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НАЗНАЧЬТЕ ЛЕЧЕНИЕ</w:t>
      </w:r>
    </w:p>
    <w:p w14:paraId="56CD9A08" w14:textId="77777777" w:rsidR="00C610D5" w:rsidRPr="00D120AA" w:rsidRDefault="00C610D5" w:rsidP="00C610D5">
      <w:pPr>
        <w:jc w:val="both"/>
        <w:rPr>
          <w:sz w:val="28"/>
          <w:szCs w:val="28"/>
        </w:rPr>
      </w:pPr>
    </w:p>
    <w:p w14:paraId="289B1766" w14:textId="77777777" w:rsidR="00C610D5" w:rsidRPr="00D120AA" w:rsidRDefault="00C610D5" w:rsidP="00C610D5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2.</w:t>
      </w:r>
    </w:p>
    <w:p w14:paraId="60DD6C82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Больной Б., поступил с жалобами на кашель с гнойной мокротой, преимущественно в утренние часы, одышку экспираторного характера, усиливающуюся при кашле, и при обычной физической нагрузке, потливость, быструю утомляемость, субфебрильную температуру. Из анамнеза заболевания: страдает хроническим бронхитом много лет, обострения преимущественно в холодное время года, неоднократно госпитализировался. Из анамнеза жизни - курит около 20 лет.</w:t>
      </w:r>
    </w:p>
    <w:p w14:paraId="2998A9DE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Об-но: состояние средней степени тяжести. Кожные покровы и видимые слизистые - акроцианоз, влажные. Больной пониженного питания. Грудная клетка цилиндрической формы. При перкуссии ясный лёгочный звук с коробочным оттенком. Дыхание жёсткое, сухие басовые хрипы на вдохе и выдохе, ЧДД 22 в 1'. Тоны сердца приглушены, ритмичные, ЧСС </w:t>
      </w:r>
      <w:r w:rsidRPr="00D120AA">
        <w:rPr>
          <w:bCs/>
          <w:sz w:val="28"/>
          <w:szCs w:val="28"/>
        </w:rPr>
        <w:t>92</w:t>
      </w:r>
      <w:r w:rsidRPr="00D120AA">
        <w:rPr>
          <w:b/>
          <w:bCs/>
          <w:sz w:val="28"/>
          <w:szCs w:val="28"/>
        </w:rPr>
        <w:t xml:space="preserve"> </w:t>
      </w:r>
      <w:r w:rsidRPr="00D120AA">
        <w:rPr>
          <w:sz w:val="28"/>
          <w:szCs w:val="28"/>
        </w:rPr>
        <w:t xml:space="preserve">в </w:t>
      </w:r>
      <w:r w:rsidRPr="00D120AA">
        <w:rPr>
          <w:sz w:val="28"/>
          <w:szCs w:val="28"/>
        </w:rPr>
        <w:tab/>
        <w:t>мин. Живот без/о. данные лабораторных и инструментальных исследований: ЭКГ: синусовая тахикардия с ЧСС 96 в Г. Перегрузка правых отделов сердца - с уч. клиники.</w:t>
      </w:r>
    </w:p>
    <w:p w14:paraId="60B9800A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  <w:lang w:val="en-US"/>
        </w:rPr>
        <w:t>OAK</w:t>
      </w:r>
      <w:r w:rsidRPr="00D120AA">
        <w:rPr>
          <w:sz w:val="28"/>
          <w:szCs w:val="28"/>
        </w:rPr>
        <w:t>: ЛЦ 9,2, ЭЦ 3,2, НЬ 106, СОЭ 19, п/я 6, с/я 62, Э 1, М 3, ЛФ 28.</w:t>
      </w:r>
    </w:p>
    <w:p w14:paraId="4771EA08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ОАМ: ж, прозрачная, 1015, белок 0,033%, сахар отрицательный, ЛЦ 2-3 в п/зрения, пл. эпителий 1-3 в п/зрения.</w:t>
      </w:r>
    </w:p>
    <w:p w14:paraId="782C0C0B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Общий анализ мокроты: зеленоватая, вязкая, ЛЦ - в большом количестве, пл. эпителий 10-15 в п/зрения.</w:t>
      </w:r>
    </w:p>
    <w:p w14:paraId="4CD70BB7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ФВД: ЖЕЛ = 3,04(100%), </w:t>
      </w:r>
      <w:r w:rsidRPr="00D120AA">
        <w:rPr>
          <w:bCs/>
          <w:sz w:val="28"/>
          <w:szCs w:val="28"/>
        </w:rPr>
        <w:t xml:space="preserve">ОФВ1 </w:t>
      </w:r>
      <w:r w:rsidRPr="00D120AA">
        <w:rPr>
          <w:sz w:val="28"/>
          <w:szCs w:val="28"/>
        </w:rPr>
        <w:t>= 1,52 (61%), инд. Тиффно = 50%</w:t>
      </w:r>
    </w:p>
    <w:p w14:paraId="70E93FEC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  <w:lang w:val="en-US"/>
        </w:rPr>
        <w:t>Rh</w:t>
      </w:r>
      <w:r w:rsidRPr="00D120AA">
        <w:rPr>
          <w:sz w:val="28"/>
          <w:szCs w:val="28"/>
        </w:rPr>
        <w:t>- графия: лёгочная ткань без очаговых и инфильтративных затемнений. Лёг/рисунок обогащен, деформирован за счёт явлений пневмосклероза. Корни лёгких структурны, не расширены, синусы свободны, срединная тень не смещена.</w:t>
      </w:r>
    </w:p>
    <w:p w14:paraId="3F4635C6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ВАШ ДИАГНОЗ?</w:t>
      </w:r>
    </w:p>
    <w:p w14:paraId="0389BC48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ЛЕЧЕБНАЯ ТАКТИКА?</w:t>
      </w:r>
    </w:p>
    <w:p w14:paraId="5608D758" w14:textId="77777777" w:rsidR="00C610D5" w:rsidRPr="00D120AA" w:rsidRDefault="00C610D5" w:rsidP="00C610D5">
      <w:pPr>
        <w:jc w:val="both"/>
        <w:rPr>
          <w:sz w:val="28"/>
          <w:szCs w:val="28"/>
        </w:rPr>
      </w:pPr>
    </w:p>
    <w:p w14:paraId="2C3A25DC" w14:textId="77777777" w:rsidR="00C610D5" w:rsidRPr="00D120AA" w:rsidRDefault="00C610D5" w:rsidP="00C610D5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 xml:space="preserve">Задача 3. </w:t>
      </w:r>
    </w:p>
    <w:p w14:paraId="4DCB290F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Больной Г., 17 лет поступил с жалобами на заложенность в грудной клетке, кашель с трудноотделяемой мокротой, приступы удушья до 3 раз за сутки, ночные приступы 1 -2 раза в неделю, купирует салбутамолом. Из анамнеза заболевания: страдает бронхиальной астмой около 5 лет, возникновению астмы предшествовал </w:t>
      </w:r>
      <w:r w:rsidRPr="00D120AA">
        <w:rPr>
          <w:sz w:val="28"/>
          <w:szCs w:val="28"/>
        </w:rPr>
        <w:lastRenderedPageBreak/>
        <w:t>хронический обструктивный бронхит. Обострения заболевания каждые 3 мес, госпитализирован на обследование от военкомата. Из анамнеза жизни - имеются аллергические реакции на бытовые аллергены, пыльцу растений, резкие запахи.</w:t>
      </w:r>
    </w:p>
    <w:p w14:paraId="05F310E0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Об-но: Состояние удовлетворительное. Кожные покровы и видимые слизистые обычной окраски и влажности. Грудная клетка цилиндрической формы. При перкуссии лёгочный звук с коробочным оттенком. Экскурсия лёгочной края 4 см с обеих сторон. Дыхание везикулярное, рассеянные сухие хрипы, преимущественно на выдохе, ЧДД 20 в Г. Тоны сердца ритмичные, приглушены, ЧСС 88 в Г, АД 120/70 мм рт. ст. Живот без/о. Данные лабораторных и инструментальных исследований:</w:t>
      </w:r>
    </w:p>
    <w:p w14:paraId="58DB0E7B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ЭКГ: синусовый ритм с ЧСС 88 в Г. ЭОС не отклонена.</w:t>
      </w:r>
    </w:p>
    <w:p w14:paraId="66C76BDC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ФВД: ЖЕЛ 3,13(108%)</w:t>
      </w:r>
      <w:r w:rsidRPr="00D120AA">
        <w:rPr>
          <w:sz w:val="28"/>
          <w:szCs w:val="28"/>
        </w:rPr>
        <w:tab/>
        <w:t>колебания ПСВ в течение суток 25%,ФЖЕЛ-2,08 (71%),ОФВ, = 1,87 (78%), Инд. Тиффно 59,7%</w:t>
      </w:r>
    </w:p>
    <w:p w14:paraId="0B81B556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Заключение: умеренно обострённые нарушения бронхиальной проходимости на фоне N ЖЕЛ.</w:t>
      </w:r>
    </w:p>
    <w:p w14:paraId="0A1652A0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Общий анализ мокроты: вязкая, серая. ЛЦ 10-15, пл. эпителий 8-10.</w:t>
      </w:r>
    </w:p>
    <w:p w14:paraId="156C8850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  <w:lang w:val="en-US"/>
        </w:rPr>
        <w:t>OAK</w:t>
      </w:r>
      <w:r w:rsidRPr="00D120AA">
        <w:rPr>
          <w:sz w:val="28"/>
          <w:szCs w:val="28"/>
        </w:rPr>
        <w:t>, ОАМ без патологии.</w:t>
      </w:r>
    </w:p>
    <w:p w14:paraId="7FB623C6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  <w:lang w:val="en-US"/>
        </w:rPr>
        <w:t>Rh</w:t>
      </w:r>
      <w:r w:rsidRPr="00D120AA">
        <w:rPr>
          <w:sz w:val="28"/>
          <w:szCs w:val="28"/>
        </w:rPr>
        <w:t>- графия грудной клетки - лёгкие без очаговых и инфильтративных затемнений. Лёгочный рисунок диффузно обогащен, деформирован, в основном за счёт сосудистого компонента. Корни лёгких несколько расширены, структурны. Синусы свободны. Диафрагма не деформирована. Синусы - без/о.</w:t>
      </w:r>
    </w:p>
    <w:p w14:paraId="09876469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ВАШ ДИАГНОЗ?</w:t>
      </w:r>
    </w:p>
    <w:p w14:paraId="2A23BED4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ЛЕЧЕБНАЯ ТАКТИКА?</w:t>
      </w:r>
    </w:p>
    <w:p w14:paraId="385C84B6" w14:textId="77777777" w:rsidR="00C610D5" w:rsidRPr="00D120AA" w:rsidRDefault="00C610D5" w:rsidP="00C610D5">
      <w:pPr>
        <w:jc w:val="both"/>
        <w:rPr>
          <w:sz w:val="28"/>
          <w:szCs w:val="28"/>
        </w:rPr>
      </w:pPr>
    </w:p>
    <w:p w14:paraId="505C0EB6" w14:textId="77777777" w:rsidR="00C610D5" w:rsidRPr="00D120AA" w:rsidRDefault="00C610D5" w:rsidP="00C610D5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4.</w:t>
      </w:r>
    </w:p>
    <w:p w14:paraId="76AD38BA" w14:textId="77777777" w:rsidR="00C610D5" w:rsidRPr="00D120AA" w:rsidRDefault="00C610D5" w:rsidP="00C610D5">
      <w:pPr>
        <w:jc w:val="both"/>
        <w:rPr>
          <w:sz w:val="28"/>
          <w:szCs w:val="28"/>
        </w:rPr>
      </w:pPr>
    </w:p>
    <w:p w14:paraId="6E6624E3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Больная 12 лет, поступила 22.</w:t>
      </w:r>
      <w:r w:rsidRPr="00D120AA">
        <w:rPr>
          <w:bCs/>
          <w:sz w:val="28"/>
          <w:szCs w:val="28"/>
          <w:lang w:val="en-US"/>
        </w:rPr>
        <w:t>V</w:t>
      </w:r>
      <w:r w:rsidRPr="00D120AA">
        <w:rPr>
          <w:bCs/>
          <w:sz w:val="28"/>
          <w:szCs w:val="28"/>
        </w:rPr>
        <w:t>. с жалобами на заложенность в грудной клетке, кашель с</w:t>
      </w:r>
      <w:r w:rsidRPr="00D120AA">
        <w:rPr>
          <w:bCs/>
          <w:sz w:val="28"/>
          <w:szCs w:val="28"/>
        </w:rPr>
        <w:br/>
        <w:t>трудноотделяемой мокротой, одышку экспираторного характера, серозное отделяемое из</w:t>
      </w:r>
      <w:r w:rsidRPr="00D120AA">
        <w:rPr>
          <w:bCs/>
          <w:sz w:val="28"/>
          <w:szCs w:val="28"/>
        </w:rPr>
        <w:br/>
        <w:t>носа, слезотечение. Из анамнеза - обострение заболевания имеют сезонность - весна,</w:t>
      </w:r>
      <w:r w:rsidRPr="00D120AA">
        <w:rPr>
          <w:bCs/>
          <w:sz w:val="28"/>
          <w:szCs w:val="28"/>
        </w:rPr>
        <w:br/>
        <w:t>осень, совпадают с цветением амброзии, одуванчиков, тополиного пуха.</w:t>
      </w:r>
      <w:r w:rsidRPr="00D120AA">
        <w:rPr>
          <w:bCs/>
          <w:sz w:val="28"/>
          <w:szCs w:val="28"/>
        </w:rPr>
        <w:br/>
        <w:t>Об-но: состояние средней степени тяжести. Кожные покровы и видимые слизисты</w:t>
      </w:r>
      <w:r w:rsidR="00B11C8E" w:rsidRPr="00D120AA">
        <w:rPr>
          <w:bCs/>
          <w:sz w:val="28"/>
          <w:szCs w:val="28"/>
        </w:rPr>
        <w:t>е обыч</w:t>
      </w:r>
      <w:r w:rsidRPr="00D120AA">
        <w:rPr>
          <w:bCs/>
          <w:sz w:val="28"/>
          <w:szCs w:val="28"/>
        </w:rPr>
        <w:t>ной окраски и влажности. Грудная клетка цилиндрическо</w:t>
      </w:r>
      <w:r w:rsidR="00B11C8E" w:rsidRPr="00D120AA">
        <w:rPr>
          <w:bCs/>
          <w:sz w:val="28"/>
          <w:szCs w:val="28"/>
        </w:rPr>
        <w:t>й формы. При сравнительной пер</w:t>
      </w:r>
      <w:r w:rsidRPr="00D120AA">
        <w:rPr>
          <w:bCs/>
          <w:sz w:val="28"/>
          <w:szCs w:val="28"/>
        </w:rPr>
        <w:t>куссии ясный лёгочный звук. При аускультации дыхание везикулярное, множественные сухие хри</w:t>
      </w:r>
      <w:r w:rsidR="00B11C8E" w:rsidRPr="00D120AA">
        <w:rPr>
          <w:bCs/>
          <w:sz w:val="28"/>
          <w:szCs w:val="28"/>
        </w:rPr>
        <w:t>пы на вдохе и выдохе, ЧДД 20 в мин</w:t>
      </w:r>
      <w:r w:rsidRPr="00D120AA">
        <w:rPr>
          <w:bCs/>
          <w:sz w:val="28"/>
          <w:szCs w:val="28"/>
        </w:rPr>
        <w:t>.</w:t>
      </w:r>
    </w:p>
    <w:p w14:paraId="5FA21944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Тоны сердца ритмичные, звучные, ЧСС 88 в Г, АД 120/7</w:t>
      </w:r>
      <w:r w:rsidR="00B11C8E" w:rsidRPr="00D120AA">
        <w:rPr>
          <w:bCs/>
          <w:sz w:val="28"/>
          <w:szCs w:val="28"/>
        </w:rPr>
        <w:t xml:space="preserve">0 мм рт.ст. Живот без особенностей. </w:t>
      </w:r>
      <w:r w:rsidRPr="00D120AA">
        <w:rPr>
          <w:bCs/>
          <w:sz w:val="28"/>
          <w:szCs w:val="28"/>
        </w:rPr>
        <w:t>Данные лабораторных и инструментальных исследований:</w:t>
      </w:r>
      <w:r w:rsidRPr="00D120AA">
        <w:rPr>
          <w:bCs/>
          <w:sz w:val="28"/>
          <w:szCs w:val="28"/>
        </w:rPr>
        <w:br/>
        <w:t>ЭКГ - Синусовый ритм с ЧСС 90 в Г. ЭОС не отклонена.</w:t>
      </w:r>
      <w:r w:rsidRPr="00D120AA">
        <w:rPr>
          <w:bCs/>
          <w:sz w:val="28"/>
          <w:szCs w:val="28"/>
        </w:rPr>
        <w:br/>
      </w:r>
      <w:r w:rsidRPr="00D120AA">
        <w:rPr>
          <w:bCs/>
          <w:sz w:val="28"/>
          <w:szCs w:val="28"/>
          <w:lang w:val="en-US"/>
        </w:rPr>
        <w:t>OAK</w:t>
      </w:r>
      <w:r w:rsidRPr="00D120AA">
        <w:rPr>
          <w:bCs/>
          <w:sz w:val="28"/>
          <w:szCs w:val="28"/>
        </w:rPr>
        <w:t xml:space="preserve"> - ЛЦ 6,5, ЭЦ 3,8, НЫ 15, СОЭ 10, п/я 2, с/я 67, Э 9, МЗ, Л 19.</w:t>
      </w:r>
      <w:r w:rsidRPr="00D120AA">
        <w:rPr>
          <w:bCs/>
          <w:sz w:val="28"/>
          <w:szCs w:val="28"/>
        </w:rPr>
        <w:br/>
        <w:t xml:space="preserve">О </w:t>
      </w:r>
      <w:r w:rsidRPr="00D120AA">
        <w:rPr>
          <w:bCs/>
          <w:sz w:val="28"/>
          <w:szCs w:val="28"/>
          <w:lang w:val="en-US"/>
        </w:rPr>
        <w:t>AM</w:t>
      </w:r>
      <w:r w:rsidR="00B11C8E" w:rsidRPr="00D120AA">
        <w:rPr>
          <w:bCs/>
          <w:sz w:val="28"/>
          <w:szCs w:val="28"/>
        </w:rPr>
        <w:t xml:space="preserve"> - без патологии. </w:t>
      </w:r>
      <w:r w:rsidRPr="00D120AA">
        <w:rPr>
          <w:bCs/>
          <w:sz w:val="28"/>
          <w:szCs w:val="28"/>
        </w:rPr>
        <w:t>Общий анализ мокроты: серая, вязкая, ЛЦ 8-10, эпителий</w:t>
      </w:r>
      <w:r w:rsidR="00B11C8E" w:rsidRPr="00D120AA">
        <w:rPr>
          <w:bCs/>
          <w:sz w:val="28"/>
          <w:szCs w:val="28"/>
        </w:rPr>
        <w:t xml:space="preserve"> пл. 8-10, эозинофилы 5-6, кри</w:t>
      </w:r>
      <w:r w:rsidRPr="00D120AA">
        <w:rPr>
          <w:bCs/>
          <w:sz w:val="28"/>
          <w:szCs w:val="28"/>
        </w:rPr>
        <w:t>сталлы Шарко-Лейдена 5-6 в п/зрения.</w:t>
      </w:r>
    </w:p>
    <w:p w14:paraId="68B028D5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  <w:lang w:val="en-US"/>
        </w:rPr>
        <w:t>R</w:t>
      </w:r>
      <w:r w:rsidRPr="00D120AA">
        <w:rPr>
          <w:bCs/>
          <w:sz w:val="28"/>
          <w:szCs w:val="28"/>
        </w:rPr>
        <w:t xml:space="preserve"> графия грудной клетки: лёгкие без очаговых и инф</w:t>
      </w:r>
      <w:r w:rsidR="00B11C8E" w:rsidRPr="00D120AA">
        <w:rPr>
          <w:bCs/>
          <w:sz w:val="28"/>
          <w:szCs w:val="28"/>
        </w:rPr>
        <w:t xml:space="preserve">ильтративных затемнений. Л/рис. </w:t>
      </w:r>
      <w:r w:rsidRPr="00D120AA">
        <w:rPr>
          <w:bCs/>
          <w:sz w:val="28"/>
          <w:szCs w:val="28"/>
        </w:rPr>
        <w:t>Диффузно обогащен, деформирован, в основном за счёт сосудисто</w:t>
      </w:r>
      <w:r w:rsidR="00B11C8E" w:rsidRPr="00D120AA">
        <w:rPr>
          <w:bCs/>
          <w:sz w:val="28"/>
          <w:szCs w:val="28"/>
        </w:rPr>
        <w:t xml:space="preserve">го компонента. Корни </w:t>
      </w:r>
      <w:r w:rsidRPr="00D120AA">
        <w:rPr>
          <w:bCs/>
          <w:sz w:val="28"/>
          <w:szCs w:val="28"/>
        </w:rPr>
        <w:t>лёгких не расширены, структурны. Диафрагма, синусы, сы - без/о.</w:t>
      </w:r>
      <w:r w:rsidRPr="00D120AA">
        <w:rPr>
          <w:bCs/>
          <w:sz w:val="28"/>
          <w:szCs w:val="28"/>
        </w:rPr>
        <w:br/>
        <w:t>ФВД: ЖЕЛ = 3,2(106%)</w:t>
      </w:r>
    </w:p>
    <w:p w14:paraId="491B5922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ФЖЕЛ = 1,82 (60%)</w:t>
      </w:r>
    </w:p>
    <w:p w14:paraId="39373A74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lastRenderedPageBreak/>
        <w:t>ОФВ, = 1,83 (73,2%)</w:t>
      </w:r>
    </w:p>
    <w:p w14:paraId="16CA4A76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инд. Тиффно 57,2%</w:t>
      </w:r>
      <w:r w:rsidRPr="00D120AA">
        <w:rPr>
          <w:bCs/>
          <w:sz w:val="28"/>
          <w:szCs w:val="28"/>
        </w:rPr>
        <w:br/>
        <w:t>МОС (ПСВ) = 4,41 (82%)</w:t>
      </w:r>
      <w:r w:rsidRPr="00D120AA">
        <w:rPr>
          <w:bCs/>
          <w:sz w:val="28"/>
          <w:szCs w:val="28"/>
        </w:rPr>
        <w:tab/>
        <w:t>Колебания ПСВ 16% в течение дня.</w:t>
      </w:r>
    </w:p>
    <w:p w14:paraId="69974DEE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МОС 25% = 3,60 (76%)</w:t>
      </w:r>
      <w:r w:rsidRPr="00D120AA">
        <w:rPr>
          <w:bCs/>
          <w:sz w:val="28"/>
          <w:szCs w:val="28"/>
        </w:rPr>
        <w:br/>
        <w:t>МОС 50% = 2,51 (69%)</w:t>
      </w:r>
      <w:r w:rsidRPr="00D120AA">
        <w:rPr>
          <w:bCs/>
          <w:sz w:val="28"/>
          <w:szCs w:val="28"/>
        </w:rPr>
        <w:br/>
        <w:t>МОС 75%= 1,79 (61%)</w:t>
      </w:r>
    </w:p>
    <w:p w14:paraId="6C95A516" w14:textId="77777777" w:rsidR="00C610D5" w:rsidRPr="00D120AA" w:rsidRDefault="00C610D5" w:rsidP="00C610D5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Заключение: умеренные нарушения бронхиальной проходимости на фоне N ЖЕЛ.</w:t>
      </w:r>
      <w:r w:rsidRPr="00D120AA">
        <w:rPr>
          <w:bCs/>
          <w:sz w:val="28"/>
          <w:szCs w:val="28"/>
        </w:rPr>
        <w:br/>
        <w:t>Диагноз? Тактика?</w:t>
      </w:r>
    </w:p>
    <w:p w14:paraId="43EB1FF9" w14:textId="77777777" w:rsidR="00C610D5" w:rsidRPr="00D120AA" w:rsidRDefault="00C610D5" w:rsidP="00C610D5">
      <w:pPr>
        <w:jc w:val="both"/>
        <w:rPr>
          <w:b/>
          <w:bCs/>
          <w:sz w:val="28"/>
          <w:szCs w:val="28"/>
        </w:rPr>
      </w:pPr>
    </w:p>
    <w:p w14:paraId="2E366B59" w14:textId="77777777" w:rsidR="00C610D5" w:rsidRPr="00D120AA" w:rsidRDefault="00C610D5" w:rsidP="00C610D5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 xml:space="preserve">Задача 5. </w:t>
      </w:r>
    </w:p>
    <w:p w14:paraId="78C111A4" w14:textId="77777777" w:rsidR="00C610D5" w:rsidRPr="00D120AA" w:rsidRDefault="00C610D5" w:rsidP="00C610D5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Больная М., страдает бронхиальной астмой около 10 лет, </w:t>
      </w:r>
      <w:r w:rsidR="00B11C8E" w:rsidRPr="00D120AA">
        <w:rPr>
          <w:sz w:val="28"/>
          <w:szCs w:val="28"/>
        </w:rPr>
        <w:t>находится на пероральной гормо</w:t>
      </w:r>
      <w:r w:rsidRPr="00D120AA">
        <w:rPr>
          <w:sz w:val="28"/>
          <w:szCs w:val="28"/>
        </w:rPr>
        <w:t>нотерапии около Зх лет (после перенесённого астматическо</w:t>
      </w:r>
      <w:r w:rsidR="00B11C8E" w:rsidRPr="00D120AA">
        <w:rPr>
          <w:sz w:val="28"/>
          <w:szCs w:val="28"/>
        </w:rPr>
        <w:t>го статуса). Получает преднизо</w:t>
      </w:r>
      <w:r w:rsidRPr="00D120AA">
        <w:rPr>
          <w:sz w:val="28"/>
          <w:szCs w:val="28"/>
        </w:rPr>
        <w:t xml:space="preserve">лон в дозе 5 таблеток (25 </w:t>
      </w:r>
      <w:r w:rsidRPr="00D120AA">
        <w:rPr>
          <w:sz w:val="28"/>
          <w:szCs w:val="28"/>
          <w:lang w:val="en-US"/>
        </w:rPr>
        <w:t>mg</w:t>
      </w:r>
      <w:r w:rsidRPr="00D120AA">
        <w:rPr>
          <w:sz w:val="28"/>
          <w:szCs w:val="28"/>
        </w:rPr>
        <w:t>) в сутки. Приступы удушь</w:t>
      </w:r>
      <w:r w:rsidR="00B11C8E" w:rsidRPr="00D120AA">
        <w:rPr>
          <w:sz w:val="28"/>
          <w:szCs w:val="28"/>
        </w:rPr>
        <w:t xml:space="preserve">я купирует ингаляцией беротека. </w:t>
      </w:r>
      <w:r w:rsidRPr="00D120AA">
        <w:rPr>
          <w:sz w:val="28"/>
          <w:szCs w:val="28"/>
        </w:rPr>
        <w:t>Около 3 месяцев стало повышаться АД (до 180/80 мм рт.ст.), на коже конечностей петехии.</w:t>
      </w:r>
      <w:r w:rsidRPr="00D120AA">
        <w:rPr>
          <w:sz w:val="28"/>
          <w:szCs w:val="28"/>
        </w:rPr>
        <w:br/>
        <w:t>О</w:t>
      </w:r>
      <w:r w:rsidRPr="005473A0">
        <w:rPr>
          <w:sz w:val="28"/>
          <w:szCs w:val="28"/>
        </w:rPr>
        <w:t xml:space="preserve"> </w:t>
      </w:r>
      <w:r w:rsidRPr="00D120AA">
        <w:rPr>
          <w:sz w:val="28"/>
          <w:szCs w:val="28"/>
        </w:rPr>
        <w:t>каком</w:t>
      </w:r>
      <w:r w:rsidRPr="005473A0">
        <w:rPr>
          <w:sz w:val="28"/>
          <w:szCs w:val="28"/>
        </w:rPr>
        <w:t xml:space="preserve"> </w:t>
      </w:r>
      <w:r w:rsidRPr="00D120AA">
        <w:rPr>
          <w:sz w:val="28"/>
          <w:szCs w:val="28"/>
        </w:rPr>
        <w:t>осложнении</w:t>
      </w:r>
      <w:r w:rsidRPr="005473A0">
        <w:rPr>
          <w:sz w:val="28"/>
          <w:szCs w:val="28"/>
        </w:rPr>
        <w:t xml:space="preserve"> </w:t>
      </w:r>
      <w:r w:rsidRPr="00D120AA">
        <w:rPr>
          <w:sz w:val="28"/>
          <w:szCs w:val="28"/>
        </w:rPr>
        <w:t>следует</w:t>
      </w:r>
      <w:r w:rsidRPr="005473A0">
        <w:rPr>
          <w:sz w:val="28"/>
          <w:szCs w:val="28"/>
        </w:rPr>
        <w:t xml:space="preserve"> </w:t>
      </w:r>
      <w:r w:rsidRPr="00D120AA">
        <w:rPr>
          <w:sz w:val="28"/>
          <w:szCs w:val="28"/>
        </w:rPr>
        <w:t>подумать</w:t>
      </w:r>
      <w:r w:rsidRPr="005473A0">
        <w:rPr>
          <w:sz w:val="28"/>
          <w:szCs w:val="28"/>
        </w:rPr>
        <w:t xml:space="preserve">? </w:t>
      </w:r>
      <w:r w:rsidRPr="00D120AA">
        <w:rPr>
          <w:sz w:val="28"/>
          <w:szCs w:val="28"/>
        </w:rPr>
        <w:t>Ваша тактика?</w:t>
      </w:r>
    </w:p>
    <w:p w14:paraId="21CEB864" w14:textId="77777777" w:rsidR="00DA30EE" w:rsidRPr="00D120AA" w:rsidRDefault="00DA30EE" w:rsidP="00C610D5">
      <w:pPr>
        <w:jc w:val="both"/>
        <w:rPr>
          <w:sz w:val="28"/>
          <w:szCs w:val="28"/>
        </w:rPr>
      </w:pPr>
    </w:p>
    <w:p w14:paraId="128498E4" w14:textId="77777777" w:rsidR="00DA30EE" w:rsidRPr="00D120AA" w:rsidRDefault="00DA30EE" w:rsidP="00DA30EE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Задача №6.</w:t>
      </w:r>
    </w:p>
    <w:p w14:paraId="03EA1E07" w14:textId="77777777" w:rsidR="00DA30EE" w:rsidRPr="00D120AA" w:rsidRDefault="00DA30EE" w:rsidP="00DA30EE">
      <w:pPr>
        <w:widowControl w:val="0"/>
        <w:autoSpaceDE w:val="0"/>
        <w:autoSpaceDN w:val="0"/>
        <w:adjustRightInd w:val="0"/>
        <w:ind w:right="225"/>
        <w:jc w:val="both"/>
        <w:rPr>
          <w:b/>
          <w:sz w:val="28"/>
          <w:szCs w:val="28"/>
        </w:rPr>
      </w:pPr>
      <w:r w:rsidRPr="00D120AA">
        <w:rPr>
          <w:sz w:val="28"/>
          <w:szCs w:val="28"/>
        </w:rPr>
        <w:t>Больная Д., 23 лет, страдает атопической формой бронхиальной астмы 7 лет. В детстве был диатез при приеме цитрусовых и шоколада, с-12-летнего возраста - поливалентная аллергия в виде крапивницы, ринита, конъюнктивита. При удушье, возникающем 1 -2 раза в день, использует сальбутамол. Последнюю неделю (в связи с началом цветения деревьев) увеличилась потребность в препарате до 4-5 раз за сутки, причем полного эффекта не наблюдалось (сохранялась некоторая заложенность в грудной клетке).</w:t>
      </w:r>
    </w:p>
    <w:p w14:paraId="478E92B0" w14:textId="77777777" w:rsidR="00DA30EE" w:rsidRPr="00D120AA" w:rsidRDefault="00DA30EE" w:rsidP="00DA30EE">
      <w:pPr>
        <w:widowControl w:val="0"/>
        <w:autoSpaceDE w:val="0"/>
        <w:autoSpaceDN w:val="0"/>
        <w:adjustRightInd w:val="0"/>
        <w:ind w:right="225"/>
        <w:jc w:val="both"/>
        <w:rPr>
          <w:sz w:val="28"/>
          <w:szCs w:val="28"/>
        </w:rPr>
      </w:pPr>
      <w:r w:rsidRPr="00D120AA">
        <w:rPr>
          <w:b/>
          <w:sz w:val="28"/>
          <w:szCs w:val="28"/>
        </w:rPr>
        <w:t xml:space="preserve">Задание: </w:t>
      </w:r>
    </w:p>
    <w:p w14:paraId="439E40DB" w14:textId="77777777" w:rsidR="00DA30EE" w:rsidRPr="00D120AA" w:rsidRDefault="00DA30EE" w:rsidP="00DA30EE">
      <w:pPr>
        <w:shd w:val="clear" w:color="auto" w:fill="FFFFFF"/>
        <w:ind w:left="10"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Ваша тактика в лечении больной?</w:t>
      </w:r>
    </w:p>
    <w:p w14:paraId="292AE003" w14:textId="77777777" w:rsidR="00C610D5" w:rsidRPr="00D120AA" w:rsidRDefault="00C610D5" w:rsidP="00C610D5">
      <w:pPr>
        <w:jc w:val="both"/>
        <w:rPr>
          <w:sz w:val="28"/>
          <w:szCs w:val="28"/>
        </w:rPr>
      </w:pPr>
    </w:p>
    <w:p w14:paraId="6CE08D62" w14:textId="77777777" w:rsidR="00DA30EE" w:rsidRPr="00D120AA" w:rsidRDefault="00DA30EE" w:rsidP="00DA30EE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Практические задания для проверки практических навыков</w:t>
      </w:r>
    </w:p>
    <w:p w14:paraId="7D9CCE93" w14:textId="77777777" w:rsidR="00DA30EE" w:rsidRPr="00D120AA" w:rsidRDefault="00DA30EE" w:rsidP="00DA30EE">
      <w:pPr>
        <w:jc w:val="both"/>
        <w:rPr>
          <w:sz w:val="28"/>
          <w:szCs w:val="28"/>
        </w:rPr>
      </w:pPr>
    </w:p>
    <w:p w14:paraId="03ADE5DA" w14:textId="77777777" w:rsidR="00DA30EE" w:rsidRPr="00D120AA" w:rsidRDefault="00DA30EE" w:rsidP="00DA30E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1.Анализ фармакотерапии у конкретных пациентов по историям болезни.</w:t>
      </w:r>
    </w:p>
    <w:p w14:paraId="415786D4" w14:textId="77777777" w:rsidR="00C610D5" w:rsidRPr="00D120AA" w:rsidRDefault="00C610D5" w:rsidP="00B610E6">
      <w:pPr>
        <w:rPr>
          <w:sz w:val="28"/>
          <w:szCs w:val="28"/>
        </w:rPr>
      </w:pPr>
    </w:p>
    <w:p w14:paraId="55DC5A6A" w14:textId="77777777" w:rsidR="00B11C8E" w:rsidRPr="00D120AA" w:rsidRDefault="00B11C8E" w:rsidP="00B11C8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  </w:t>
      </w:r>
    </w:p>
    <w:p w14:paraId="018587D4" w14:textId="77777777" w:rsidR="00FE54CE" w:rsidRPr="00D120AA" w:rsidRDefault="009C7CC4" w:rsidP="00FE54CE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Тема 6.</w:t>
      </w:r>
      <w:r w:rsidRPr="00D120AA">
        <w:rPr>
          <w:sz w:val="28"/>
          <w:szCs w:val="28"/>
        </w:rPr>
        <w:t xml:space="preserve"> </w:t>
      </w:r>
      <w:r w:rsidR="00FE54CE" w:rsidRPr="00D120AA">
        <w:rPr>
          <w:color w:val="000000"/>
          <w:sz w:val="28"/>
          <w:szCs w:val="28"/>
        </w:rPr>
        <w:t>Клиническая фармакология препаратов, применяемых при лечении язвенной болезни.</w:t>
      </w:r>
    </w:p>
    <w:p w14:paraId="7AB87208" w14:textId="77777777" w:rsidR="001A2D68" w:rsidRPr="00D120AA" w:rsidRDefault="00FE54CE" w:rsidP="00FE54CE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</w:t>
      </w:r>
      <w:r w:rsidR="001A2D68" w:rsidRPr="00D120AA">
        <w:rPr>
          <w:b/>
          <w:color w:val="000000"/>
          <w:sz w:val="28"/>
          <w:szCs w:val="28"/>
        </w:rPr>
        <w:t>Форма(ы) текущего контроля</w:t>
      </w:r>
      <w:r w:rsidR="001A2D68" w:rsidRPr="00D120AA">
        <w:rPr>
          <w:color w:val="000000"/>
          <w:sz w:val="28"/>
          <w:szCs w:val="28"/>
        </w:rPr>
        <w:t xml:space="preserve"> </w:t>
      </w:r>
      <w:r w:rsidR="001A2D68" w:rsidRPr="00D120AA">
        <w:rPr>
          <w:b/>
          <w:color w:val="000000"/>
          <w:sz w:val="28"/>
          <w:szCs w:val="28"/>
        </w:rPr>
        <w:t>успеваемости</w:t>
      </w:r>
      <w:r w:rsidR="001A2D68" w:rsidRPr="00D120AA">
        <w:rPr>
          <w:i/>
          <w:color w:val="000000"/>
          <w:sz w:val="28"/>
          <w:szCs w:val="28"/>
        </w:rPr>
        <w:t xml:space="preserve"> (</w:t>
      </w:r>
      <w:r w:rsidR="00DF7C45" w:rsidRPr="00D120AA">
        <w:rPr>
          <w:i/>
          <w:color w:val="000000"/>
          <w:sz w:val="28"/>
          <w:szCs w:val="28"/>
        </w:rPr>
        <w:t>тестирование, устный</w:t>
      </w:r>
      <w:r w:rsidR="001A2D68" w:rsidRPr="00D120AA">
        <w:rPr>
          <w:i/>
          <w:color w:val="000000"/>
          <w:sz w:val="28"/>
          <w:szCs w:val="28"/>
        </w:rPr>
        <w:t xml:space="preserve"> </w:t>
      </w:r>
      <w:r w:rsidRPr="00D120AA">
        <w:rPr>
          <w:i/>
          <w:color w:val="000000"/>
          <w:sz w:val="28"/>
          <w:szCs w:val="28"/>
        </w:rPr>
        <w:t xml:space="preserve"> опрос</w:t>
      </w:r>
      <w:r w:rsidR="008B46B2">
        <w:rPr>
          <w:i/>
          <w:color w:val="000000"/>
          <w:sz w:val="28"/>
          <w:szCs w:val="28"/>
        </w:rPr>
        <w:t xml:space="preserve"> и (или)</w:t>
      </w:r>
      <w:r w:rsidR="001A2D68" w:rsidRPr="00D120AA">
        <w:rPr>
          <w:i/>
          <w:color w:val="000000"/>
          <w:sz w:val="28"/>
          <w:szCs w:val="28"/>
        </w:rPr>
        <w:t xml:space="preserve"> решение проблемно-ситуационных задач).</w:t>
      </w:r>
    </w:p>
    <w:p w14:paraId="10FB8895" w14:textId="77777777" w:rsidR="001A2D68" w:rsidRPr="00D120AA" w:rsidRDefault="001A2D68" w:rsidP="001A2D68">
      <w:pPr>
        <w:ind w:firstLine="709"/>
        <w:jc w:val="both"/>
        <w:rPr>
          <w:color w:val="000000"/>
          <w:sz w:val="28"/>
          <w:szCs w:val="28"/>
        </w:rPr>
      </w:pPr>
    </w:p>
    <w:p w14:paraId="1CB37BE5" w14:textId="77777777" w:rsidR="001A2D68" w:rsidRPr="00D120AA" w:rsidRDefault="001A2D68" w:rsidP="001A2D68">
      <w:pPr>
        <w:ind w:firstLine="709"/>
        <w:jc w:val="both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20AA">
        <w:rPr>
          <w:i/>
          <w:color w:val="000000"/>
          <w:sz w:val="28"/>
          <w:szCs w:val="28"/>
        </w:rPr>
        <w:t xml:space="preserve"> </w:t>
      </w:r>
    </w:p>
    <w:p w14:paraId="2CA4C9C6" w14:textId="77777777" w:rsidR="001A2D68" w:rsidRPr="00D120AA" w:rsidRDefault="001A2D68" w:rsidP="001A2D68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</w:t>
      </w:r>
    </w:p>
    <w:p w14:paraId="48DD72A4" w14:textId="77777777" w:rsidR="001A2D68" w:rsidRPr="00D120AA" w:rsidRDefault="001A2D68" w:rsidP="00FE54CE">
      <w:pPr>
        <w:ind w:firstLine="709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Вопросы для устного</w:t>
      </w:r>
      <w:r w:rsidR="00FE54CE" w:rsidRPr="00D120AA">
        <w:rPr>
          <w:b/>
          <w:color w:val="000000"/>
          <w:sz w:val="28"/>
          <w:szCs w:val="28"/>
          <w:u w:val="single"/>
        </w:rPr>
        <w:t xml:space="preserve"> </w:t>
      </w:r>
      <w:r w:rsidRPr="00D120AA">
        <w:rPr>
          <w:b/>
          <w:color w:val="000000"/>
          <w:sz w:val="28"/>
          <w:szCs w:val="28"/>
          <w:u w:val="single"/>
        </w:rPr>
        <w:t>опроса:</w:t>
      </w:r>
    </w:p>
    <w:p w14:paraId="7283E2E1" w14:textId="77777777" w:rsidR="00D315DF" w:rsidRPr="00D120AA" w:rsidRDefault="00D315DF" w:rsidP="00D315DF">
      <w:pPr>
        <w:rPr>
          <w:i/>
          <w:sz w:val="28"/>
          <w:szCs w:val="28"/>
        </w:rPr>
      </w:pPr>
    </w:p>
    <w:p w14:paraId="48A3C1C2" w14:textId="77777777" w:rsidR="001B13E4" w:rsidRPr="00D120AA" w:rsidRDefault="001B13E4" w:rsidP="001B13E4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>1.Классификация препаратов, применяемых при лечении язвенной болезни.</w:t>
      </w:r>
    </w:p>
    <w:p w14:paraId="4D4CF83B" w14:textId="77777777" w:rsidR="001B13E4" w:rsidRPr="00D120AA" w:rsidRDefault="001B13E4" w:rsidP="001B13E4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2.Классификация блокаторов протонной помпы. Механизм их действия, показания к применению. Клинико-фармакологическая характеристика Побочные эффекты, их взаимодействия. Контроль за лечением. </w:t>
      </w:r>
    </w:p>
    <w:p w14:paraId="1CDBD796" w14:textId="77777777" w:rsidR="001B13E4" w:rsidRPr="00D120AA" w:rsidRDefault="001B13E4" w:rsidP="001B13E4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lastRenderedPageBreak/>
        <w:t xml:space="preserve">3.Н2-гистаминоблокаторы. Механизм действия. Клинико-фармакологическая характеристика. Показания к применению. </w:t>
      </w:r>
    </w:p>
    <w:p w14:paraId="38EA5B67" w14:textId="77777777" w:rsidR="001B13E4" w:rsidRPr="00D120AA" w:rsidRDefault="001B13E4" w:rsidP="001B13E4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>4.Клинико-фармакологическая характеристика гастроцитопротекторов. Показания к применению Принципы дифференцированного выбора препарата и режима дозирования. Взаимодействия с другими лекарственными средствами.</w:t>
      </w:r>
    </w:p>
    <w:p w14:paraId="11C143F4" w14:textId="77777777" w:rsidR="001B13E4" w:rsidRPr="00D120AA" w:rsidRDefault="001B13E4" w:rsidP="001B13E4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 xml:space="preserve"> 5.Антациды. Клинико-фармакологическая характеристика. Показания к применению. Взаимодействие с другими лекарственными средствами. Побочные эффекты: их клинические проявления, коррекция, профилактика. </w:t>
      </w:r>
    </w:p>
    <w:p w14:paraId="3E58B0B2" w14:textId="77777777" w:rsidR="00F970ED" w:rsidRPr="00D120AA" w:rsidRDefault="00F970ED" w:rsidP="001B13E4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>6. Антибиотики, используемые в лечении язвенной болезни.</w:t>
      </w:r>
    </w:p>
    <w:p w14:paraId="6B7F7A52" w14:textId="77777777" w:rsidR="001B13E4" w:rsidRPr="00D120AA" w:rsidRDefault="00F970ED" w:rsidP="001B13E4">
      <w:pPr>
        <w:ind w:firstLine="709"/>
        <w:jc w:val="both"/>
        <w:rPr>
          <w:bCs/>
          <w:color w:val="000000"/>
          <w:sz w:val="28"/>
          <w:szCs w:val="28"/>
        </w:rPr>
      </w:pPr>
      <w:r w:rsidRPr="00D120AA">
        <w:rPr>
          <w:bCs/>
          <w:color w:val="000000"/>
          <w:sz w:val="28"/>
          <w:szCs w:val="28"/>
        </w:rPr>
        <w:t>7</w:t>
      </w:r>
      <w:r w:rsidR="001B13E4" w:rsidRPr="00D120AA">
        <w:rPr>
          <w:bCs/>
          <w:color w:val="000000"/>
          <w:sz w:val="28"/>
          <w:szCs w:val="28"/>
        </w:rPr>
        <w:t>. Понятие об эрадикации. Современные схемы лечения язвенной болезни.</w:t>
      </w:r>
    </w:p>
    <w:p w14:paraId="14849DF1" w14:textId="77777777" w:rsidR="00F970ED" w:rsidRPr="00D120AA" w:rsidRDefault="00F970ED" w:rsidP="00B0208F">
      <w:pPr>
        <w:jc w:val="both"/>
        <w:rPr>
          <w:color w:val="000000"/>
          <w:sz w:val="28"/>
          <w:szCs w:val="28"/>
        </w:rPr>
      </w:pPr>
    </w:p>
    <w:p w14:paraId="3EABEDA8" w14:textId="77777777" w:rsidR="00AC26FA" w:rsidRPr="00D120AA" w:rsidRDefault="004D188E" w:rsidP="00FE54CE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Тестовые задания</w:t>
      </w:r>
    </w:p>
    <w:p w14:paraId="64C92E54" w14:textId="77777777" w:rsidR="00AC26FA" w:rsidRPr="00D120AA" w:rsidRDefault="00AC26FA" w:rsidP="00AC26FA">
      <w:pPr>
        <w:jc w:val="center"/>
        <w:outlineLvl w:val="0"/>
        <w:rPr>
          <w:b/>
          <w:sz w:val="28"/>
          <w:szCs w:val="28"/>
        </w:rPr>
      </w:pPr>
    </w:p>
    <w:p w14:paraId="150346BA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b/>
          <w:sz w:val="28"/>
          <w:szCs w:val="28"/>
        </w:rPr>
        <w:t>1.</w:t>
      </w:r>
      <w:r w:rsidRPr="00D120AA">
        <w:rPr>
          <w:b/>
          <w:sz w:val="28"/>
          <w:szCs w:val="28"/>
        </w:rPr>
        <w:tab/>
      </w:r>
      <w:r w:rsidRPr="00D120AA">
        <w:rPr>
          <w:sz w:val="28"/>
          <w:szCs w:val="28"/>
        </w:rPr>
        <w:t>Что из перечисленных препаратов относится к пленкообразующим средствам:</w:t>
      </w:r>
    </w:p>
    <w:p w14:paraId="39BD0AD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фамотидин</w:t>
      </w:r>
    </w:p>
    <w:p w14:paraId="24568A1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гастроцепин</w:t>
      </w:r>
    </w:p>
    <w:p w14:paraId="26FC6AF9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фосфалюгель</w:t>
      </w:r>
    </w:p>
    <w:p w14:paraId="3CA0AB66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де-нол</w:t>
      </w:r>
    </w:p>
    <w:p w14:paraId="7ADC32D4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6C96F9D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2.</w:t>
      </w:r>
      <w:r w:rsidRPr="00D120AA">
        <w:rPr>
          <w:sz w:val="28"/>
          <w:szCs w:val="28"/>
        </w:rPr>
        <w:tab/>
        <w:t>Какой побочный эффект не характерен для ранитидина:</w:t>
      </w:r>
    </w:p>
    <w:p w14:paraId="76FC36B9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44CC5443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увеличение пролактина</w:t>
      </w:r>
    </w:p>
    <w:p w14:paraId="6DC96E52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импотенция</w:t>
      </w:r>
    </w:p>
    <w:p w14:paraId="639A33C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лейкопения</w:t>
      </w:r>
    </w:p>
    <w:p w14:paraId="2DC13A0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синдром отмены</w:t>
      </w:r>
    </w:p>
    <w:p w14:paraId="68DBE52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гипертензия</w:t>
      </w:r>
    </w:p>
    <w:p w14:paraId="56F1DA82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17589DEC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3.</w:t>
      </w:r>
      <w:r w:rsidRPr="00D120AA">
        <w:rPr>
          <w:sz w:val="28"/>
          <w:szCs w:val="28"/>
        </w:rPr>
        <w:tab/>
        <w:t>Применение  какого препарата с непрямыми антикоагулянтами повышает риск развития кровотечения:</w:t>
      </w:r>
    </w:p>
    <w:p w14:paraId="3DAF2167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02A14EE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антациды</w:t>
      </w:r>
    </w:p>
    <w:p w14:paraId="015BB4C8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холинолитики</w:t>
      </w:r>
    </w:p>
    <w:p w14:paraId="3633022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метоклопрамид (церукал)</w:t>
      </w:r>
    </w:p>
    <w:p w14:paraId="5DE54934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циметидин</w:t>
      </w:r>
    </w:p>
    <w:p w14:paraId="403636D8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7AE2C5F8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4.</w:t>
      </w:r>
      <w:r w:rsidRPr="00D120AA">
        <w:rPr>
          <w:sz w:val="28"/>
          <w:szCs w:val="28"/>
        </w:rPr>
        <w:tab/>
        <w:t xml:space="preserve">Какой из перечисленных препаратов обладает бактерицидным действием в отно-шении  </w:t>
      </w:r>
      <w:r w:rsidRPr="00D120AA">
        <w:rPr>
          <w:sz w:val="28"/>
          <w:szCs w:val="28"/>
          <w:lang w:val="en-US"/>
        </w:rPr>
        <w:t>Helikobakter</w:t>
      </w:r>
      <w:r w:rsidRPr="00D120AA">
        <w:rPr>
          <w:sz w:val="28"/>
          <w:szCs w:val="28"/>
        </w:rPr>
        <w:t xml:space="preserve"> </w:t>
      </w:r>
      <w:r w:rsidRPr="00D120AA">
        <w:rPr>
          <w:sz w:val="28"/>
          <w:szCs w:val="28"/>
          <w:lang w:val="en-US"/>
        </w:rPr>
        <w:t>pylori</w:t>
      </w:r>
      <w:r w:rsidRPr="00D120AA">
        <w:rPr>
          <w:sz w:val="28"/>
          <w:szCs w:val="28"/>
        </w:rPr>
        <w:t>:</w:t>
      </w:r>
    </w:p>
    <w:p w14:paraId="68D1C290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5221F7BC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омепразол</w:t>
      </w:r>
    </w:p>
    <w:p w14:paraId="7C29D6F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гастроцепин</w:t>
      </w:r>
    </w:p>
    <w:p w14:paraId="6C27A7C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циметидин</w:t>
      </w:r>
    </w:p>
    <w:p w14:paraId="485B669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вентер</w:t>
      </w:r>
    </w:p>
    <w:p w14:paraId="757C643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денол</w:t>
      </w:r>
    </w:p>
    <w:p w14:paraId="401E2B69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60743E46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5.</w:t>
      </w:r>
      <w:r w:rsidRPr="00D120AA">
        <w:rPr>
          <w:sz w:val="28"/>
          <w:szCs w:val="28"/>
        </w:rPr>
        <w:tab/>
        <w:t>Какие противоязвенные средства способны вызвать гипофосфатемию:</w:t>
      </w:r>
    </w:p>
    <w:p w14:paraId="6685E92E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3A4F7D2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А) алюминийсодержащие антациды</w:t>
      </w:r>
    </w:p>
    <w:p w14:paraId="1681FDA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висмутсодержащие препараты</w:t>
      </w:r>
    </w:p>
    <w:p w14:paraId="13ED463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М1 – холинолитики</w:t>
      </w:r>
    </w:p>
    <w:p w14:paraId="10AA7AB4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Н2- гистаминоблокаторы</w:t>
      </w:r>
    </w:p>
    <w:p w14:paraId="7732080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синтетические простагландины</w:t>
      </w:r>
    </w:p>
    <w:p w14:paraId="556A0C8B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607005D6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6.</w:t>
      </w:r>
      <w:r w:rsidRPr="00D120AA">
        <w:rPr>
          <w:sz w:val="28"/>
          <w:szCs w:val="28"/>
        </w:rPr>
        <w:tab/>
        <w:t>Для купирования неукротимой рвоты применяют:</w:t>
      </w:r>
    </w:p>
    <w:p w14:paraId="449CDEAC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511756F5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ранитидин</w:t>
      </w:r>
    </w:p>
    <w:p w14:paraId="076FD31E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омепразол</w:t>
      </w:r>
    </w:p>
    <w:p w14:paraId="6802DEC4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де-нол</w:t>
      </w:r>
    </w:p>
    <w:p w14:paraId="5129003C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метоклопрамид</w:t>
      </w:r>
    </w:p>
    <w:p w14:paraId="2CFAE16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но-шпу</w:t>
      </w:r>
    </w:p>
    <w:p w14:paraId="2FA50913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6959F8A3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7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Выберите показание для назначения антацидов при язвенной болезни:</w:t>
      </w:r>
    </w:p>
    <w:p w14:paraId="3BA48425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для заживления язвы</w:t>
      </w:r>
    </w:p>
    <w:p w14:paraId="316E4DBE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для купирования боли и изжоги</w:t>
      </w:r>
    </w:p>
    <w:p w14:paraId="6FA944BE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для противорецидивного лечения</w:t>
      </w:r>
    </w:p>
    <w:p w14:paraId="4BBF1B3E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для защиты слизистой желудка при приеме НПВС</w:t>
      </w:r>
    </w:p>
    <w:p w14:paraId="7D84FADA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71987B86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8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Укажите Н2-блокатор с наибольшим количеством побочных эффектов:</w:t>
      </w:r>
    </w:p>
    <w:p w14:paraId="01C7A71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циметидин</w:t>
      </w:r>
    </w:p>
    <w:p w14:paraId="6362B882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ранитидин</w:t>
      </w:r>
    </w:p>
    <w:p w14:paraId="5D4D3D2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лансопразол</w:t>
      </w:r>
    </w:p>
    <w:p w14:paraId="7730D20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фамотидин</w:t>
      </w:r>
    </w:p>
    <w:p w14:paraId="26F6E303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686FBD09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9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На каком уровне произойдёт лекарственное взаимодействие циметидина с пропранололом:</w:t>
      </w:r>
    </w:p>
    <w:p w14:paraId="21B3DF08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0C800ACE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всасывание в ЖКТ</w:t>
      </w:r>
    </w:p>
    <w:p w14:paraId="272B2C99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связь с белками плазмы</w:t>
      </w:r>
    </w:p>
    <w:p w14:paraId="3E5AA00E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метаболизм в печени</w:t>
      </w:r>
    </w:p>
    <w:p w14:paraId="35BB14F3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взаимодействие с рецепторами</w:t>
      </w:r>
    </w:p>
    <w:p w14:paraId="651F7C4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экскреция почками</w:t>
      </w:r>
    </w:p>
    <w:p w14:paraId="03EF8D02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180137B5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10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Для какого препарата характерен синдром отмены:</w:t>
      </w:r>
    </w:p>
    <w:p w14:paraId="01C2D427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2A5194E4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де-нол</w:t>
      </w:r>
    </w:p>
    <w:p w14:paraId="16C9B59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фамотидин</w:t>
      </w:r>
    </w:p>
    <w:p w14:paraId="534731C6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вентер</w:t>
      </w:r>
    </w:p>
    <w:p w14:paraId="6D4D585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альмагель</w:t>
      </w:r>
    </w:p>
    <w:p w14:paraId="4B41D7AB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37FB9676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11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Какой фармакодинамический эффект не характерен для мизопростола:</w:t>
      </w:r>
    </w:p>
    <w:p w14:paraId="49C7F074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166065D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антисекреторный</w:t>
      </w:r>
    </w:p>
    <w:p w14:paraId="0B2F987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спазмолитический</w:t>
      </w:r>
    </w:p>
    <w:p w14:paraId="3BF8B8EA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В) регенераторный</w:t>
      </w:r>
    </w:p>
    <w:p w14:paraId="4FDABEE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стимуляция образования слизи</w:t>
      </w:r>
    </w:p>
    <w:p w14:paraId="15D9775C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улучшение кровообращения в слизистой желудка</w:t>
      </w:r>
    </w:p>
    <w:p w14:paraId="52C4D20C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63BAF717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12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Наиболее длительное антисекреторное действие имеет:</w:t>
      </w:r>
    </w:p>
    <w:p w14:paraId="16A61A4E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7D4BD9D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мизопростол</w:t>
      </w:r>
    </w:p>
    <w:p w14:paraId="61F1974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ранитидин</w:t>
      </w:r>
    </w:p>
    <w:p w14:paraId="0C445349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циметидин</w:t>
      </w:r>
    </w:p>
    <w:p w14:paraId="343BD39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де-нол</w:t>
      </w:r>
    </w:p>
    <w:p w14:paraId="7631FB6F" w14:textId="77777777" w:rsidR="00AC26FA" w:rsidRPr="00D120AA" w:rsidRDefault="00AC26FA" w:rsidP="00FE54C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омепразол</w:t>
      </w:r>
    </w:p>
    <w:p w14:paraId="7687C383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516471E6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FE54CE" w:rsidRPr="00D120AA">
        <w:rPr>
          <w:sz w:val="28"/>
          <w:szCs w:val="28"/>
        </w:rPr>
        <w:t>3</w:t>
      </w:r>
      <w:r w:rsidRPr="00D120AA">
        <w:rPr>
          <w:sz w:val="28"/>
          <w:szCs w:val="28"/>
        </w:rPr>
        <w:t>.</w:t>
      </w:r>
      <w:r w:rsidRPr="00D120AA">
        <w:rPr>
          <w:sz w:val="28"/>
          <w:szCs w:val="28"/>
        </w:rPr>
        <w:tab/>
        <w:t>Какой препарат подавляет ульцерогенное действие НПВС:</w:t>
      </w:r>
    </w:p>
    <w:p w14:paraId="15726165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антациды</w:t>
      </w:r>
    </w:p>
    <w:p w14:paraId="600F153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холинолитики</w:t>
      </w:r>
    </w:p>
    <w:p w14:paraId="3DACC6C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Н2- блокаторы</w:t>
      </w:r>
    </w:p>
    <w:p w14:paraId="285383AF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мизопростол</w:t>
      </w:r>
    </w:p>
    <w:p w14:paraId="26EFA8EB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532FF8C4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14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Укажите продолжительность действия всасывающихся антацидов:</w:t>
      </w:r>
    </w:p>
    <w:p w14:paraId="72675649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01661B9F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5-10 минут</w:t>
      </w:r>
    </w:p>
    <w:p w14:paraId="453E41D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30-60 минут</w:t>
      </w:r>
    </w:p>
    <w:p w14:paraId="00715704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3-4 часа</w:t>
      </w:r>
    </w:p>
    <w:p w14:paraId="1723D4FA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5-6 часов</w:t>
      </w:r>
    </w:p>
    <w:p w14:paraId="54AE27DA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383BC1E8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15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Укажите одно из важных преимуществ омепразола перед Н2- блокаторами:</w:t>
      </w:r>
    </w:p>
    <w:p w14:paraId="678AAC0F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4DF79FE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нейтрализует соляную кислоту</w:t>
      </w:r>
    </w:p>
    <w:p w14:paraId="2FBF373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 xml:space="preserve">Б) обладает бактерицидным действием в отношении </w:t>
      </w:r>
      <w:r w:rsidRPr="00D120AA">
        <w:rPr>
          <w:sz w:val="28"/>
          <w:szCs w:val="28"/>
          <w:lang w:val="en-US"/>
        </w:rPr>
        <w:t>Helicobacter</w:t>
      </w:r>
      <w:r w:rsidRPr="00D120AA">
        <w:rPr>
          <w:sz w:val="28"/>
          <w:szCs w:val="28"/>
        </w:rPr>
        <w:t xml:space="preserve"> </w:t>
      </w:r>
      <w:r w:rsidRPr="00D120AA">
        <w:rPr>
          <w:sz w:val="28"/>
          <w:szCs w:val="28"/>
          <w:lang w:val="en-US"/>
        </w:rPr>
        <w:t>pylory</w:t>
      </w:r>
    </w:p>
    <w:p w14:paraId="55B52273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 xml:space="preserve">В) более эффективно подавляет секрецию </w:t>
      </w:r>
      <w:r w:rsidRPr="00D120AA">
        <w:rPr>
          <w:sz w:val="28"/>
          <w:szCs w:val="28"/>
          <w:lang w:val="en-US"/>
        </w:rPr>
        <w:t>HCl</w:t>
      </w:r>
    </w:p>
    <w:p w14:paraId="20F772D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обладает цитопротекторным действием</w:t>
      </w:r>
    </w:p>
    <w:p w14:paraId="4FFD6C82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48389F3A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16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 xml:space="preserve">При лечении язвенной болезни 12-перстной кишки, ассоциированной с </w:t>
      </w:r>
      <w:r w:rsidR="00AC26FA" w:rsidRPr="00D120AA">
        <w:rPr>
          <w:sz w:val="28"/>
          <w:szCs w:val="28"/>
          <w:lang w:val="en-US"/>
        </w:rPr>
        <w:t>Heli</w:t>
      </w:r>
      <w:r w:rsidR="00AC26FA" w:rsidRPr="00D120AA">
        <w:rPr>
          <w:sz w:val="28"/>
          <w:szCs w:val="28"/>
        </w:rPr>
        <w:t>-</w:t>
      </w:r>
      <w:r w:rsidR="00AC26FA" w:rsidRPr="00D120AA">
        <w:rPr>
          <w:sz w:val="28"/>
          <w:szCs w:val="28"/>
          <w:lang w:val="en-US"/>
        </w:rPr>
        <w:t>kobakter</w:t>
      </w:r>
      <w:r w:rsidR="00AC26FA" w:rsidRPr="00D120AA">
        <w:rPr>
          <w:sz w:val="28"/>
          <w:szCs w:val="28"/>
        </w:rPr>
        <w:t xml:space="preserve"> </w:t>
      </w:r>
      <w:r w:rsidR="00AC26FA" w:rsidRPr="00D120AA">
        <w:rPr>
          <w:sz w:val="28"/>
          <w:szCs w:val="28"/>
          <w:lang w:val="en-US"/>
        </w:rPr>
        <w:t>pylori</w:t>
      </w:r>
      <w:r w:rsidR="00AC26FA" w:rsidRPr="00D120AA">
        <w:rPr>
          <w:sz w:val="28"/>
          <w:szCs w:val="28"/>
        </w:rPr>
        <w:t>, используют:</w:t>
      </w:r>
    </w:p>
    <w:p w14:paraId="3F415268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48032D8F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метронидазол</w:t>
      </w:r>
    </w:p>
    <w:p w14:paraId="3CF78F4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кларитромицин</w:t>
      </w:r>
    </w:p>
    <w:p w14:paraId="003F9552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амоксициллин</w:t>
      </w:r>
    </w:p>
    <w:p w14:paraId="22502310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доксициклин</w:t>
      </w:r>
    </w:p>
    <w:p w14:paraId="775DE019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всё вышеперечисленное</w:t>
      </w:r>
    </w:p>
    <w:p w14:paraId="676B0BA7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10AAE727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17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К невсасывающимся антацидам не относится:</w:t>
      </w:r>
    </w:p>
    <w:p w14:paraId="077282B6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4F0D34C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гелюсил-лак</w:t>
      </w:r>
    </w:p>
    <w:p w14:paraId="48AF1DD2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маалокс</w:t>
      </w:r>
    </w:p>
    <w:p w14:paraId="0117E579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альмагель</w:t>
      </w:r>
    </w:p>
    <w:p w14:paraId="0CCB00D1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>Г) фосфалюгель</w:t>
      </w:r>
    </w:p>
    <w:p w14:paraId="62EB0BB2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ренни</w:t>
      </w:r>
    </w:p>
    <w:p w14:paraId="6E2C92BA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3F05D0AC" w14:textId="77777777" w:rsidR="00AC26FA" w:rsidRPr="00D120AA" w:rsidRDefault="00FE54CE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18</w:t>
      </w:r>
      <w:r w:rsidR="00AC26FA" w:rsidRPr="00D120AA">
        <w:rPr>
          <w:sz w:val="28"/>
          <w:szCs w:val="28"/>
        </w:rPr>
        <w:t>.</w:t>
      </w:r>
      <w:r w:rsidR="00AC26FA" w:rsidRPr="00D120AA">
        <w:rPr>
          <w:sz w:val="28"/>
          <w:szCs w:val="28"/>
        </w:rPr>
        <w:tab/>
        <w:t>Укажите препарат, который может привести к развитию запора:</w:t>
      </w:r>
    </w:p>
    <w:p w14:paraId="5D232DED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29A5B5F7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карбонат магния</w:t>
      </w:r>
    </w:p>
    <w:p w14:paraId="5542888A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карбонат кальция</w:t>
      </w:r>
    </w:p>
    <w:p w14:paraId="747CFEB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гидрокарбонат натрия</w:t>
      </w:r>
    </w:p>
    <w:p w14:paraId="7A453BA6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гидроокись алюминия</w:t>
      </w:r>
    </w:p>
    <w:p w14:paraId="4D0E48EA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Д) гидроокись магния</w:t>
      </w:r>
    </w:p>
    <w:p w14:paraId="38100B5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 xml:space="preserve"> </w:t>
      </w:r>
    </w:p>
    <w:p w14:paraId="5A906D6F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1</w:t>
      </w:r>
      <w:r w:rsidR="00FE54CE" w:rsidRPr="00D120AA">
        <w:rPr>
          <w:sz w:val="28"/>
          <w:szCs w:val="28"/>
        </w:rPr>
        <w:t>9</w:t>
      </w:r>
      <w:r w:rsidRPr="00D120AA">
        <w:rPr>
          <w:sz w:val="28"/>
          <w:szCs w:val="28"/>
        </w:rPr>
        <w:t>.</w:t>
      </w:r>
      <w:r w:rsidRPr="00D120AA">
        <w:rPr>
          <w:sz w:val="28"/>
          <w:szCs w:val="28"/>
        </w:rPr>
        <w:tab/>
        <w:t>Укажите состав артротека:</w:t>
      </w:r>
    </w:p>
    <w:p w14:paraId="71C3312F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6842CD8F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индометацин+ омепразол</w:t>
      </w:r>
    </w:p>
    <w:p w14:paraId="65D4DFF5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диклофенак+ циметидин</w:t>
      </w:r>
    </w:p>
    <w:p w14:paraId="32A0A142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диклофенак + мизопростол</w:t>
      </w:r>
    </w:p>
    <w:p w14:paraId="57571FF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ибупрофен+ парацетамол</w:t>
      </w:r>
    </w:p>
    <w:p w14:paraId="447323E5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1034F31E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2</w:t>
      </w:r>
      <w:r w:rsidR="00FE54CE" w:rsidRPr="00D120AA">
        <w:rPr>
          <w:sz w:val="28"/>
          <w:szCs w:val="28"/>
        </w:rPr>
        <w:t>0</w:t>
      </w:r>
      <w:r w:rsidRPr="00D120AA">
        <w:rPr>
          <w:sz w:val="28"/>
          <w:szCs w:val="28"/>
        </w:rPr>
        <w:t>.</w:t>
      </w:r>
      <w:r w:rsidRPr="00D120AA">
        <w:rPr>
          <w:sz w:val="28"/>
          <w:szCs w:val="28"/>
        </w:rPr>
        <w:tab/>
        <w:t>Отметьте препарат, разрешенный к применению у детей:</w:t>
      </w:r>
    </w:p>
    <w:p w14:paraId="5A5F8117" w14:textId="77777777" w:rsidR="00AC26FA" w:rsidRPr="00D120AA" w:rsidRDefault="00AC26FA" w:rsidP="00AC26FA">
      <w:pPr>
        <w:outlineLvl w:val="0"/>
        <w:rPr>
          <w:sz w:val="28"/>
          <w:szCs w:val="28"/>
        </w:rPr>
      </w:pPr>
    </w:p>
    <w:p w14:paraId="1CE83C3B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омепразол</w:t>
      </w:r>
    </w:p>
    <w:p w14:paraId="145B53F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фосфалюгель</w:t>
      </w:r>
    </w:p>
    <w:p w14:paraId="0EB1DF5D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ранитидин</w:t>
      </w:r>
    </w:p>
    <w:p w14:paraId="58D2AD14" w14:textId="77777777" w:rsidR="00AC26FA" w:rsidRPr="00D120AA" w:rsidRDefault="00AC26FA" w:rsidP="00AC26FA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циметидин</w:t>
      </w:r>
    </w:p>
    <w:p w14:paraId="2546BE3F" w14:textId="77777777" w:rsidR="00AC26FA" w:rsidRDefault="00AC26FA" w:rsidP="00AC26FA">
      <w:pPr>
        <w:outlineLvl w:val="0"/>
        <w:rPr>
          <w:sz w:val="28"/>
          <w:szCs w:val="28"/>
        </w:rPr>
      </w:pPr>
    </w:p>
    <w:p w14:paraId="25FD3288" w14:textId="77777777" w:rsidR="008B46B2" w:rsidRDefault="008B46B2" w:rsidP="00AC26FA">
      <w:pPr>
        <w:outlineLvl w:val="0"/>
        <w:rPr>
          <w:sz w:val="28"/>
          <w:szCs w:val="28"/>
        </w:rPr>
      </w:pPr>
    </w:p>
    <w:p w14:paraId="7D88555B" w14:textId="77777777" w:rsidR="008B46B2" w:rsidRDefault="008B46B2" w:rsidP="00AC26FA">
      <w:pPr>
        <w:outlineLvl w:val="0"/>
        <w:rPr>
          <w:sz w:val="28"/>
          <w:szCs w:val="28"/>
        </w:rPr>
      </w:pPr>
    </w:p>
    <w:p w14:paraId="723F8EF9" w14:textId="77777777" w:rsidR="008B46B2" w:rsidRDefault="008B46B2" w:rsidP="00AC26FA">
      <w:pPr>
        <w:outlineLvl w:val="0"/>
        <w:rPr>
          <w:sz w:val="28"/>
          <w:szCs w:val="28"/>
        </w:rPr>
      </w:pPr>
    </w:p>
    <w:p w14:paraId="0B5CDDAC" w14:textId="77777777" w:rsidR="008B46B2" w:rsidRDefault="008B46B2" w:rsidP="00AC26FA">
      <w:pPr>
        <w:outlineLvl w:val="0"/>
        <w:rPr>
          <w:sz w:val="28"/>
          <w:szCs w:val="28"/>
        </w:rPr>
      </w:pPr>
    </w:p>
    <w:p w14:paraId="04B0C2AA" w14:textId="77777777" w:rsidR="008B46B2" w:rsidRDefault="008B46B2" w:rsidP="00AC26FA">
      <w:pPr>
        <w:outlineLvl w:val="0"/>
        <w:rPr>
          <w:sz w:val="28"/>
          <w:szCs w:val="28"/>
        </w:rPr>
      </w:pPr>
    </w:p>
    <w:p w14:paraId="0C28A98F" w14:textId="77777777" w:rsidR="008B46B2" w:rsidRDefault="008B46B2" w:rsidP="00AC26FA">
      <w:pPr>
        <w:outlineLvl w:val="0"/>
        <w:rPr>
          <w:sz w:val="28"/>
          <w:szCs w:val="28"/>
        </w:rPr>
      </w:pPr>
    </w:p>
    <w:p w14:paraId="0EFD9677" w14:textId="77777777" w:rsidR="008B46B2" w:rsidRPr="00D120AA" w:rsidRDefault="008B46B2" w:rsidP="00AC26FA">
      <w:pPr>
        <w:outlineLvl w:val="0"/>
        <w:rPr>
          <w:sz w:val="28"/>
          <w:szCs w:val="28"/>
        </w:rPr>
      </w:pPr>
    </w:p>
    <w:p w14:paraId="3181F998" w14:textId="77777777" w:rsidR="00B11C8E" w:rsidRPr="00D120AA" w:rsidRDefault="009431A7" w:rsidP="00FE54CE">
      <w:pPr>
        <w:ind w:left="360"/>
        <w:rPr>
          <w:b/>
          <w:sz w:val="28"/>
          <w:szCs w:val="28"/>
          <w:u w:val="single"/>
        </w:rPr>
      </w:pPr>
      <w:r w:rsidRPr="00D120AA">
        <w:rPr>
          <w:b/>
          <w:sz w:val="28"/>
          <w:szCs w:val="28"/>
          <w:u w:val="single"/>
        </w:rPr>
        <w:t>Проблемно-с</w:t>
      </w:r>
      <w:r w:rsidR="00B11C8E" w:rsidRPr="00D120AA">
        <w:rPr>
          <w:b/>
          <w:sz w:val="28"/>
          <w:szCs w:val="28"/>
          <w:u w:val="single"/>
        </w:rPr>
        <w:t>итуационные задачи</w:t>
      </w:r>
    </w:p>
    <w:p w14:paraId="6251160E" w14:textId="77777777" w:rsidR="00B11C8E" w:rsidRPr="00D120AA" w:rsidRDefault="00B11C8E" w:rsidP="00F970ED">
      <w:pPr>
        <w:ind w:left="360"/>
        <w:rPr>
          <w:sz w:val="28"/>
          <w:szCs w:val="28"/>
          <w:u w:val="single"/>
        </w:rPr>
      </w:pPr>
    </w:p>
    <w:p w14:paraId="5BC80F1F" w14:textId="77777777" w:rsidR="00B11C8E" w:rsidRPr="00D120AA" w:rsidRDefault="00B11C8E" w:rsidP="00B11C8E">
      <w:pPr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1.</w:t>
      </w:r>
    </w:p>
    <w:p w14:paraId="24F8F1A7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Больной В.,53 лет, обратился с жалобами на боли в эпигастральной области, возникающие через 2 часа после еды; однократную рвоту «кофейной гущей», появление стула по типу мелены, общую слабость.</w:t>
      </w:r>
    </w:p>
    <w:p w14:paraId="7D5B61E4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Страдает язвенной болезнью 12-пк 4 года, обострения 3-4 раза в год. Принимал в периоды обострения ранитидин, циметидин. На терапию отвечал положительно. После улучшения прекращал прием препаратов. Последнее ухудшение около двух недель, лекарственных препаратов не принимал.</w:t>
      </w:r>
    </w:p>
    <w:p w14:paraId="35C759F2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Из анамнеза: около 10 лет страдает хроническим обструктивным бронхитом, курит около 10  сигарет в день, алкоголем не злоупотребляет. Наследственность не отягощена. Гемотрансфузий, операций не было, аллергологический анамнез не отягощен.</w:t>
      </w:r>
    </w:p>
    <w:p w14:paraId="3BD264F8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 xml:space="preserve">Объективно: пониженного питания, рост 178 см, вес 62 кг, кожные покровы бледные, влажные, тургор нормальный; ЧСС- 86 в минуту, АД- </w:t>
      </w:r>
      <w:r w:rsidRPr="00D120AA">
        <w:rPr>
          <w:i/>
          <w:iCs/>
          <w:sz w:val="28"/>
          <w:szCs w:val="28"/>
        </w:rPr>
        <w:t xml:space="preserve">110170 </w:t>
      </w:r>
      <w:r w:rsidRPr="00D120AA">
        <w:rPr>
          <w:sz w:val="28"/>
          <w:szCs w:val="28"/>
        </w:rPr>
        <w:t>мм рт. ст., границы сердца в норме, тоны ритмичные, ясные. В легких дыхание ослабленное, везикулярное, хрипов нет. Язык обложен белесоватым налетом, живот симметричный, болезненный в эпигастрии. Симптом Менделя положительный. Печень не увеличена. Со стороны других органов и систем- без особенностей.</w:t>
      </w:r>
    </w:p>
    <w:p w14:paraId="11783F96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Обследован: ОАК: гемоглобин- 110г/л, эритроциты- </w:t>
      </w:r>
      <w:r w:rsidRPr="00D120AA">
        <w:rPr>
          <w:i/>
          <w:iCs/>
          <w:sz w:val="28"/>
          <w:szCs w:val="28"/>
        </w:rPr>
        <w:t xml:space="preserve">2,91fl, </w:t>
      </w:r>
      <w:r w:rsidRPr="00D120AA">
        <w:rPr>
          <w:sz w:val="28"/>
          <w:szCs w:val="28"/>
        </w:rPr>
        <w:t>лейкоциты- 7,2/п1, тромбоциты</w:t>
      </w:r>
      <w:r w:rsidRPr="00D120AA">
        <w:rPr>
          <w:sz w:val="28"/>
          <w:szCs w:val="28"/>
        </w:rPr>
        <w:softHyphen/>
        <w:t>220/ nl, ретикулоциты- 15%, СОЭ-10 мм/час, лейкоформула в норме. Показатели глюкозы крови, креатинина, липидного обмена и функциональные пробы печени в пределах нормы. Сывороточное железо- 10,8 ммоль/л. Анализ кала на скрытую кровь положительный. Общий анализ мочи - без особенностей. ФГС: язвенный дефект диаметром 0,8 см на задней стенке 12-пк, средней глубины, края ровные, дно покрыто фибрином, слегка кровоточит, слизистая вокруг гиперемирована, луковица 12-пк деформирована. Биопсия: антральный отдел - хронический антрум- гастрит с неполной атрофией, высокая степень активности, выраженная обсемененность Н.Р. (+++). УЗИ: деформация желчного пузыря, диффузные изменения pancreas. ЭКГ: ритм синусовый, ЧСС 82 в минуту, гипертрофия правого предсердия. Диффузные изменения миокарда II а степени.</w:t>
      </w:r>
    </w:p>
    <w:p w14:paraId="4D2C0787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Вопросы: 1. Сформулируйте клинический диагноз.</w:t>
      </w:r>
    </w:p>
    <w:p w14:paraId="2D299C10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2. Какие антисекреторные средства наиболее предпочтительны в данном случае.</w:t>
      </w:r>
    </w:p>
    <w:p w14:paraId="3054D95F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                 3. Составьте программу реабилитации для больного.</w:t>
      </w:r>
    </w:p>
    <w:p w14:paraId="4223D6E5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4. Какие факторы являются ведущими для выбора поддерживающей терапии.</w:t>
      </w:r>
    </w:p>
    <w:p w14:paraId="73F7F0AC" w14:textId="77777777" w:rsidR="00B11C8E" w:rsidRPr="00D120AA" w:rsidRDefault="00B11C8E" w:rsidP="00FE54CE">
      <w:pPr>
        <w:jc w:val="both"/>
        <w:rPr>
          <w:sz w:val="28"/>
          <w:szCs w:val="28"/>
        </w:rPr>
      </w:pPr>
    </w:p>
    <w:p w14:paraId="09D8DC64" w14:textId="77777777" w:rsidR="00B11C8E" w:rsidRPr="00D120AA" w:rsidRDefault="00B11C8E" w:rsidP="00FE54CE">
      <w:pPr>
        <w:jc w:val="both"/>
        <w:rPr>
          <w:sz w:val="28"/>
          <w:szCs w:val="28"/>
        </w:rPr>
      </w:pPr>
    </w:p>
    <w:p w14:paraId="5F8B9D00" w14:textId="77777777" w:rsidR="00B11C8E" w:rsidRPr="00D120AA" w:rsidRDefault="00B11C8E" w:rsidP="00FE54C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2.</w:t>
      </w:r>
    </w:p>
    <w:p w14:paraId="0A12FD71" w14:textId="77777777" w:rsidR="00B11C8E" w:rsidRPr="00D120AA" w:rsidRDefault="00B11C8E" w:rsidP="00FE54C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 xml:space="preserve">Больной Л, 61 года поступил с жалобами на изжогу, тошноту, боли в подложечной области, возникающие через 1.5 ч. после еды, частые «ночные» боли. Из анамнеза: около 15 лет страдает язвенной болезнью желудка с частыми обострениями. При ФГДС с биопсией выявлена язва малой кривизны желудка (0,5 см в диаметре).  При исследовании биоптатов слизистой оболочки желудка обнаружен </w:t>
      </w:r>
      <w:r w:rsidRPr="00D120AA">
        <w:rPr>
          <w:bCs/>
          <w:sz w:val="28"/>
          <w:szCs w:val="28"/>
          <w:lang w:val="en-US"/>
        </w:rPr>
        <w:t>Helicobacter</w:t>
      </w:r>
      <w:r w:rsidRPr="00D120AA">
        <w:rPr>
          <w:bCs/>
          <w:sz w:val="28"/>
          <w:szCs w:val="28"/>
        </w:rPr>
        <w:t xml:space="preserve"> </w:t>
      </w:r>
      <w:r w:rsidRPr="00D120AA">
        <w:rPr>
          <w:bCs/>
          <w:sz w:val="28"/>
          <w:szCs w:val="28"/>
          <w:lang w:val="en-US"/>
        </w:rPr>
        <w:t>pylori</w:t>
      </w:r>
      <w:r w:rsidRPr="00D120AA">
        <w:rPr>
          <w:bCs/>
          <w:sz w:val="28"/>
          <w:szCs w:val="28"/>
        </w:rPr>
        <w:t>.</w:t>
      </w:r>
    </w:p>
    <w:p w14:paraId="159195DF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bCs/>
          <w:sz w:val="28"/>
          <w:szCs w:val="28"/>
        </w:rPr>
        <w:t xml:space="preserve">Вопросы: </w:t>
      </w:r>
      <w:r w:rsidRPr="00D120AA">
        <w:rPr>
          <w:sz w:val="28"/>
          <w:szCs w:val="28"/>
        </w:rPr>
        <w:t>1. Сформулируйте клинический диагноз.</w:t>
      </w:r>
    </w:p>
    <w:p w14:paraId="0D2F39DF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       2. Укажите схему эрадикации, ее продолжительность.</w:t>
      </w:r>
    </w:p>
    <w:p w14:paraId="67CBD9C8" w14:textId="77777777" w:rsidR="00B11C8E" w:rsidRPr="00D120AA" w:rsidRDefault="00B11C8E" w:rsidP="00FE54CE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       3.  Препараты из какой группы необходимо добавить для купирования тошноты? Приведите пример.</w:t>
      </w:r>
    </w:p>
    <w:p w14:paraId="126EA939" w14:textId="77777777" w:rsidR="00B11C8E" w:rsidRPr="00D120AA" w:rsidRDefault="00B11C8E" w:rsidP="00FE54CE">
      <w:pPr>
        <w:jc w:val="both"/>
        <w:rPr>
          <w:sz w:val="28"/>
          <w:szCs w:val="28"/>
        </w:rPr>
      </w:pPr>
    </w:p>
    <w:p w14:paraId="3A5EA1D6" w14:textId="77777777" w:rsidR="00B11C8E" w:rsidRPr="00D120AA" w:rsidRDefault="00B11C8E" w:rsidP="00FE54CE">
      <w:pPr>
        <w:jc w:val="both"/>
        <w:rPr>
          <w:sz w:val="28"/>
          <w:szCs w:val="28"/>
        </w:rPr>
      </w:pPr>
    </w:p>
    <w:p w14:paraId="5B735613" w14:textId="77777777" w:rsidR="00B11C8E" w:rsidRPr="00D120AA" w:rsidRDefault="00B11C8E" w:rsidP="00FE54CE">
      <w:pPr>
        <w:jc w:val="both"/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 xml:space="preserve">Задача 3. </w:t>
      </w:r>
    </w:p>
    <w:p w14:paraId="72B9EDBE" w14:textId="77777777" w:rsidR="00B11C8E" w:rsidRPr="00D120AA" w:rsidRDefault="00B11C8E" w:rsidP="00FE54C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 xml:space="preserve">Больной К, 22 года поступил с жалобами на боли в эпигастральной области, купируемые приемом алмагеля. Из анамнеза: 2 года страдает язвенной болезнью двенадцатиперстной кишки; имеется аллергическая реакция на пенициллин, проявляющаяся отеком Квинке. При ФГДС выявлена язва  (0,7 см. в диаметре) в ампуле двенадцатиперстной кишки. При исследовании биоптатов слизистой двенадцатиперстной кишки обнаружен </w:t>
      </w:r>
      <w:r w:rsidRPr="00D120AA">
        <w:rPr>
          <w:bCs/>
          <w:sz w:val="28"/>
          <w:szCs w:val="28"/>
          <w:lang w:val="en-US"/>
        </w:rPr>
        <w:t>Helicobacter</w:t>
      </w:r>
      <w:r w:rsidRPr="00D120AA">
        <w:rPr>
          <w:bCs/>
          <w:sz w:val="28"/>
          <w:szCs w:val="28"/>
        </w:rPr>
        <w:t xml:space="preserve"> </w:t>
      </w:r>
      <w:r w:rsidRPr="00D120AA">
        <w:rPr>
          <w:bCs/>
          <w:sz w:val="28"/>
          <w:szCs w:val="28"/>
          <w:lang w:val="en-US"/>
        </w:rPr>
        <w:t>pylori</w:t>
      </w:r>
      <w:r w:rsidRPr="00D120AA">
        <w:rPr>
          <w:bCs/>
          <w:sz w:val="28"/>
          <w:szCs w:val="28"/>
        </w:rPr>
        <w:t>. Диагноз: Язвенная болезнь двенадцатиперстной кишки, обострение.</w:t>
      </w:r>
    </w:p>
    <w:p w14:paraId="61E27FDE" w14:textId="77777777" w:rsidR="00B11C8E" w:rsidRPr="00D120AA" w:rsidRDefault="00B11C8E" w:rsidP="00FE54C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 xml:space="preserve">           Вопросы: 1.Укажите схему эрадикации, ее продолжительность.</w:t>
      </w:r>
    </w:p>
    <w:p w14:paraId="49504C94" w14:textId="77777777" w:rsidR="00B11C8E" w:rsidRPr="00D120AA" w:rsidRDefault="00B11C8E" w:rsidP="00FE54C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lastRenderedPageBreak/>
        <w:t xml:space="preserve">                            2. Назовите антисекреторный препарат, назначаемый после эрадикации, укажите длительность его назначения.</w:t>
      </w:r>
    </w:p>
    <w:p w14:paraId="289696F2" w14:textId="77777777" w:rsidR="00B11C8E" w:rsidRPr="00D120AA" w:rsidRDefault="00B11C8E" w:rsidP="00FE54CE">
      <w:pPr>
        <w:jc w:val="both"/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 xml:space="preserve">                            3.Через какое время после окончания курса антихеликобактерной терапии должна осуществляться диагностика эрадикации Нр.</w:t>
      </w:r>
    </w:p>
    <w:p w14:paraId="342978D6" w14:textId="77777777" w:rsidR="00B11C8E" w:rsidRPr="00D120AA" w:rsidRDefault="00B11C8E" w:rsidP="00F970ED">
      <w:pPr>
        <w:ind w:left="360"/>
        <w:rPr>
          <w:sz w:val="28"/>
          <w:szCs w:val="28"/>
          <w:u w:val="single"/>
        </w:rPr>
      </w:pPr>
    </w:p>
    <w:p w14:paraId="360D890D" w14:textId="77777777" w:rsidR="00B0208F" w:rsidRPr="00D120AA" w:rsidRDefault="00B0208F" w:rsidP="00B0208F">
      <w:pPr>
        <w:rPr>
          <w:b/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Задача № 4</w:t>
      </w:r>
    </w:p>
    <w:p w14:paraId="404F935C" w14:textId="77777777" w:rsidR="00B0208F" w:rsidRPr="00D120AA" w:rsidRDefault="00B0208F" w:rsidP="00B0208F">
      <w:pPr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>Больной, 28 лет, поступил в стационар с жалобами на боли в эпигастральной области. Перед поступлением в больницу была рвота "кофейной гущей", после чего боли стихли, но появились слабость, сердцебиение, головокружение, шум в ушах. При осмотре: бледность кожных покровов, А/Д снижено, РS 110 в мин, при пальпации живота — напряжение мышц в эпигастральной области.</w:t>
      </w:r>
    </w:p>
    <w:p w14:paraId="47D50FE1" w14:textId="77777777" w:rsidR="00B0208F" w:rsidRPr="00D120AA" w:rsidRDefault="00B0208F" w:rsidP="00B0208F">
      <w:pPr>
        <w:rPr>
          <w:bCs/>
          <w:sz w:val="28"/>
          <w:szCs w:val="28"/>
        </w:rPr>
      </w:pPr>
      <w:r w:rsidRPr="00D120AA">
        <w:rPr>
          <w:b/>
          <w:bCs/>
          <w:sz w:val="28"/>
          <w:szCs w:val="28"/>
        </w:rPr>
        <w:t>Вопросы:</w:t>
      </w:r>
      <w:r w:rsidRPr="00D120AA">
        <w:rPr>
          <w:bCs/>
          <w:sz w:val="28"/>
          <w:szCs w:val="28"/>
        </w:rPr>
        <w:t xml:space="preserve"> 1.Сформулируйте  предположительный диагноз.</w:t>
      </w:r>
    </w:p>
    <w:p w14:paraId="53CF1450" w14:textId="77777777" w:rsidR="00B0208F" w:rsidRPr="00D120AA" w:rsidRDefault="00B0208F" w:rsidP="00B0208F">
      <w:pPr>
        <w:rPr>
          <w:bCs/>
          <w:sz w:val="28"/>
          <w:szCs w:val="28"/>
        </w:rPr>
      </w:pPr>
      <w:r w:rsidRPr="00D120AA">
        <w:rPr>
          <w:bCs/>
          <w:sz w:val="28"/>
          <w:szCs w:val="28"/>
        </w:rPr>
        <w:t xml:space="preserve">                  2.Назначьте лечение.</w:t>
      </w:r>
    </w:p>
    <w:p w14:paraId="4A4B1847" w14:textId="77777777" w:rsidR="00B0208F" w:rsidRPr="00D120AA" w:rsidRDefault="00B0208F" w:rsidP="00B0208F">
      <w:pPr>
        <w:rPr>
          <w:sz w:val="28"/>
          <w:szCs w:val="28"/>
        </w:rPr>
      </w:pPr>
    </w:p>
    <w:p w14:paraId="3DEF461E" w14:textId="77777777" w:rsidR="00B0208F" w:rsidRPr="00D120AA" w:rsidRDefault="00B0208F" w:rsidP="00B0208F">
      <w:pPr>
        <w:jc w:val="both"/>
        <w:rPr>
          <w:rFonts w:eastAsiaTheme="minorHAnsi"/>
          <w:b/>
          <w:sz w:val="28"/>
          <w:szCs w:val="28"/>
        </w:rPr>
      </w:pPr>
      <w:r w:rsidRPr="00D120AA">
        <w:rPr>
          <w:rFonts w:eastAsiaTheme="minorHAnsi"/>
          <w:b/>
          <w:sz w:val="28"/>
          <w:szCs w:val="28"/>
        </w:rPr>
        <w:t>Задача №5</w:t>
      </w:r>
    </w:p>
    <w:p w14:paraId="1F61BD13" w14:textId="77777777" w:rsidR="00B0208F" w:rsidRPr="00D120AA" w:rsidRDefault="00B0208F" w:rsidP="00B0208F">
      <w:pPr>
        <w:jc w:val="both"/>
        <w:rPr>
          <w:rFonts w:eastAsiaTheme="minorHAnsi"/>
          <w:sz w:val="28"/>
          <w:szCs w:val="28"/>
        </w:rPr>
      </w:pPr>
      <w:r w:rsidRPr="00D120AA">
        <w:rPr>
          <w:rFonts w:eastAsiaTheme="minorHAnsi"/>
          <w:sz w:val="28"/>
          <w:szCs w:val="28"/>
        </w:rPr>
        <w:t>Боря Е., 17 лет, обратился в поликлинику с жалобами на длительные, приступообразные, иногда сверлящие боли в животе с длительностью до 1-2 часов, обычно на голодный желудок. Частые ночные боли. Облегчение приносит прием пищи. Длительность периода болей около 1 месяца. Аппетит не нарушен. Из семейного анамнеза выяснено, что у деда по материнской линии язвенная болезнь желудка, у матери эрозивный гастрит. Объективно: самочувствие удовлетворительное. Подкожно-жировой слой истончен. Лимфоузлы не увеличены.Носовое дыхание не нарушено. Пальпация, перкуссия, аускультация изменений со стороны органов дыхания не выявили. Область сердца не изменена и границы не расширены. Тоны приглушены, ритмичные. А/Д 110/60 мм.рт.ст на обеих руках. Живот мягкий, болезненный в эпигастрии и в области пупка. Печень и селезенка не увеличены. Стул и мочеспускание не нарушены.Общие анализы мочи и крови без патологии. Азотовыделительная функция не нарушена. Отклонений в белковом спектре крови, уровне липидов и сахара крови нет. Рентгенологическое исследование желудка с сульфатом бария симптом "ниши" в антральном отделе желудка.</w:t>
      </w:r>
    </w:p>
    <w:p w14:paraId="039F4305" w14:textId="77777777" w:rsidR="00B0208F" w:rsidRPr="00D120AA" w:rsidRDefault="00B0208F" w:rsidP="00B0208F">
      <w:pPr>
        <w:jc w:val="both"/>
        <w:rPr>
          <w:rFonts w:eastAsiaTheme="minorHAnsi"/>
          <w:sz w:val="28"/>
          <w:szCs w:val="28"/>
        </w:rPr>
      </w:pPr>
      <w:r w:rsidRPr="00D120AA">
        <w:rPr>
          <w:b/>
          <w:bCs/>
          <w:sz w:val="28"/>
          <w:szCs w:val="28"/>
        </w:rPr>
        <w:t>Вопросы:</w:t>
      </w:r>
      <w:r w:rsidRPr="00D120AA">
        <w:rPr>
          <w:bCs/>
          <w:sz w:val="28"/>
          <w:szCs w:val="28"/>
        </w:rPr>
        <w:t xml:space="preserve"> 1.</w:t>
      </w:r>
      <w:r w:rsidRPr="00D120AA">
        <w:rPr>
          <w:rFonts w:eastAsiaTheme="minorHAnsi"/>
          <w:sz w:val="28"/>
          <w:szCs w:val="28"/>
        </w:rPr>
        <w:t xml:space="preserve">Сформулируйте  диагноз </w:t>
      </w:r>
    </w:p>
    <w:p w14:paraId="0FDAC460" w14:textId="77777777" w:rsidR="00B0208F" w:rsidRPr="00D120AA" w:rsidRDefault="00B0208F" w:rsidP="00B0208F">
      <w:pPr>
        <w:jc w:val="both"/>
        <w:rPr>
          <w:b/>
          <w:sz w:val="28"/>
          <w:szCs w:val="28"/>
        </w:rPr>
      </w:pPr>
      <w:r w:rsidRPr="00D120AA">
        <w:rPr>
          <w:rFonts w:eastAsiaTheme="minorHAnsi"/>
          <w:sz w:val="28"/>
          <w:szCs w:val="28"/>
        </w:rPr>
        <w:t xml:space="preserve">                  2.Назначьте лечение.</w:t>
      </w:r>
    </w:p>
    <w:p w14:paraId="56AC5B22" w14:textId="77777777" w:rsidR="004D188E" w:rsidRPr="00D120AA" w:rsidRDefault="004D188E" w:rsidP="004D188E">
      <w:pPr>
        <w:outlineLvl w:val="0"/>
        <w:rPr>
          <w:b/>
          <w:sz w:val="28"/>
          <w:szCs w:val="28"/>
        </w:rPr>
      </w:pPr>
    </w:p>
    <w:p w14:paraId="2D311366" w14:textId="77777777" w:rsidR="00B0208F" w:rsidRPr="00D120AA" w:rsidRDefault="00B0208F" w:rsidP="00B0208F">
      <w:pPr>
        <w:jc w:val="both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t>Практические задания для проверки практических навыков</w:t>
      </w:r>
    </w:p>
    <w:p w14:paraId="4EC2070C" w14:textId="77777777" w:rsidR="00B0208F" w:rsidRPr="00D120AA" w:rsidRDefault="00B0208F" w:rsidP="00B0208F">
      <w:pPr>
        <w:jc w:val="both"/>
        <w:rPr>
          <w:sz w:val="28"/>
          <w:szCs w:val="28"/>
        </w:rPr>
      </w:pPr>
    </w:p>
    <w:p w14:paraId="04952CC8" w14:textId="77777777" w:rsidR="00B0208F" w:rsidRPr="008B46B2" w:rsidRDefault="00B0208F" w:rsidP="008B46B2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1.Анализ фармакотерапии у конкретных пациентов по историям болезни.</w:t>
      </w:r>
    </w:p>
    <w:p w14:paraId="69E3AAD4" w14:textId="77777777" w:rsidR="00B11C8E" w:rsidRPr="00D120AA" w:rsidRDefault="00B11C8E" w:rsidP="004D188E">
      <w:pPr>
        <w:outlineLvl w:val="0"/>
        <w:rPr>
          <w:b/>
          <w:sz w:val="28"/>
          <w:szCs w:val="28"/>
        </w:rPr>
      </w:pPr>
    </w:p>
    <w:p w14:paraId="5E1D6D5E" w14:textId="77777777" w:rsidR="00B0208F" w:rsidRPr="00D120AA" w:rsidRDefault="00FE54CE" w:rsidP="00B0208F">
      <w:pPr>
        <w:ind w:firstLine="709"/>
        <w:jc w:val="both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Тема 7</w:t>
      </w:r>
      <w:r w:rsidR="00AC26FA" w:rsidRPr="00D120AA">
        <w:rPr>
          <w:b/>
          <w:color w:val="000000"/>
          <w:sz w:val="28"/>
          <w:szCs w:val="28"/>
        </w:rPr>
        <w:t xml:space="preserve">. </w:t>
      </w:r>
      <w:r w:rsidR="00B0208F" w:rsidRPr="00D120AA">
        <w:rPr>
          <w:color w:val="000000"/>
          <w:sz w:val="28"/>
          <w:szCs w:val="28"/>
        </w:rPr>
        <w:t>Клиническая фармакология стероидных и нестероидных противовоспалительных средств. Зачет по дисциплине.</w:t>
      </w:r>
    </w:p>
    <w:p w14:paraId="29F98DA2" w14:textId="77777777" w:rsidR="00AC26FA" w:rsidRPr="00D120AA" w:rsidRDefault="00AC26FA" w:rsidP="00AC26FA">
      <w:pPr>
        <w:ind w:firstLine="709"/>
        <w:jc w:val="both"/>
        <w:rPr>
          <w:i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Форма(ы) текущего контроля</w:t>
      </w:r>
      <w:r w:rsidRPr="00D120AA">
        <w:rPr>
          <w:color w:val="000000"/>
          <w:sz w:val="28"/>
          <w:szCs w:val="28"/>
        </w:rPr>
        <w:t xml:space="preserve"> </w:t>
      </w:r>
      <w:r w:rsidRPr="00D120AA">
        <w:rPr>
          <w:b/>
          <w:color w:val="000000"/>
          <w:sz w:val="28"/>
          <w:szCs w:val="28"/>
        </w:rPr>
        <w:t>успеваемости</w:t>
      </w:r>
      <w:r w:rsidRPr="00D120AA">
        <w:rPr>
          <w:i/>
          <w:color w:val="000000"/>
          <w:sz w:val="28"/>
          <w:szCs w:val="28"/>
        </w:rPr>
        <w:t xml:space="preserve"> (</w:t>
      </w:r>
      <w:r w:rsidR="00DF7C45" w:rsidRPr="00D120AA">
        <w:rPr>
          <w:i/>
          <w:color w:val="000000"/>
          <w:sz w:val="28"/>
          <w:szCs w:val="28"/>
        </w:rPr>
        <w:t>тестирование, устны</w:t>
      </w:r>
      <w:r w:rsidR="00B0208F" w:rsidRPr="00D120AA">
        <w:rPr>
          <w:i/>
          <w:color w:val="000000"/>
          <w:sz w:val="28"/>
          <w:szCs w:val="28"/>
        </w:rPr>
        <w:t>й</w:t>
      </w:r>
      <w:r w:rsidRPr="00D120AA">
        <w:rPr>
          <w:i/>
          <w:color w:val="000000"/>
          <w:sz w:val="28"/>
          <w:szCs w:val="28"/>
        </w:rPr>
        <w:t xml:space="preserve"> </w:t>
      </w:r>
      <w:r w:rsidR="00B0208F" w:rsidRPr="00D120AA">
        <w:rPr>
          <w:i/>
          <w:color w:val="000000"/>
          <w:sz w:val="28"/>
          <w:szCs w:val="28"/>
        </w:rPr>
        <w:t>опрос</w:t>
      </w:r>
      <w:r w:rsidRPr="00D120AA">
        <w:rPr>
          <w:i/>
          <w:color w:val="000000"/>
          <w:sz w:val="28"/>
          <w:szCs w:val="28"/>
        </w:rPr>
        <w:t>).</w:t>
      </w:r>
    </w:p>
    <w:p w14:paraId="65BB5B90" w14:textId="77777777" w:rsidR="00AC26FA" w:rsidRPr="00D120AA" w:rsidRDefault="00AC26FA" w:rsidP="00B0208F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    </w:t>
      </w:r>
    </w:p>
    <w:p w14:paraId="5FB489BD" w14:textId="77777777" w:rsidR="00AC26FA" w:rsidRPr="00D120AA" w:rsidRDefault="00AC26FA" w:rsidP="00AC26FA">
      <w:pPr>
        <w:ind w:firstLine="709"/>
        <w:jc w:val="both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20AA">
        <w:rPr>
          <w:i/>
          <w:color w:val="000000"/>
          <w:sz w:val="28"/>
          <w:szCs w:val="28"/>
        </w:rPr>
        <w:t xml:space="preserve"> </w:t>
      </w:r>
    </w:p>
    <w:p w14:paraId="2C14FD1D" w14:textId="77777777" w:rsidR="00AC26FA" w:rsidRPr="00D120AA" w:rsidRDefault="00AC26FA" w:rsidP="00F970ED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3C3F1920" w14:textId="77777777" w:rsidR="00F970ED" w:rsidRPr="00D120AA" w:rsidRDefault="00F970ED" w:rsidP="00F970E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120AA">
        <w:rPr>
          <w:b/>
          <w:i/>
          <w:color w:val="000000"/>
          <w:sz w:val="28"/>
          <w:szCs w:val="28"/>
        </w:rPr>
        <w:t>Вопросы для устного</w:t>
      </w:r>
      <w:r w:rsidR="00DF7C45" w:rsidRPr="00D120AA">
        <w:rPr>
          <w:b/>
          <w:i/>
          <w:color w:val="000000"/>
          <w:sz w:val="28"/>
          <w:szCs w:val="28"/>
        </w:rPr>
        <w:t xml:space="preserve"> (письменного)</w:t>
      </w:r>
      <w:r w:rsidRPr="00D120AA">
        <w:rPr>
          <w:b/>
          <w:i/>
          <w:color w:val="000000"/>
          <w:sz w:val="28"/>
          <w:szCs w:val="28"/>
        </w:rPr>
        <w:t xml:space="preserve"> опроса:</w:t>
      </w:r>
    </w:p>
    <w:p w14:paraId="5BB3C76D" w14:textId="77777777" w:rsidR="00F970ED" w:rsidRPr="00D120AA" w:rsidRDefault="00F970ED" w:rsidP="00F970ED">
      <w:pPr>
        <w:ind w:firstLine="709"/>
        <w:jc w:val="both"/>
        <w:rPr>
          <w:i/>
          <w:color w:val="000000"/>
          <w:sz w:val="28"/>
          <w:szCs w:val="28"/>
        </w:rPr>
      </w:pPr>
    </w:p>
    <w:p w14:paraId="1AF68288" w14:textId="77777777" w:rsidR="00B0208F" w:rsidRPr="00D120AA" w:rsidRDefault="00F970ED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lastRenderedPageBreak/>
        <w:t>1.</w:t>
      </w:r>
      <w:r w:rsidR="00B0208F" w:rsidRPr="00D120AA">
        <w:rPr>
          <w:color w:val="000000"/>
          <w:sz w:val="28"/>
          <w:szCs w:val="28"/>
        </w:rPr>
        <w:t xml:space="preserve"> 1.Классификация нестероидных противовоспалительных средств (НПВС).</w:t>
      </w:r>
    </w:p>
    <w:p w14:paraId="7DFA5E64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2.Механизм действия НПВС, их эффекты. </w:t>
      </w:r>
    </w:p>
    <w:p w14:paraId="09040B02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3. Нежелательные побочные явления, взаимодействия с другими лекарственными средствами.</w:t>
      </w:r>
    </w:p>
    <w:p w14:paraId="7B26F5C2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4. Показания к применению НПВС.</w:t>
      </w:r>
    </w:p>
    <w:p w14:paraId="20AF0FDC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5. Особенности назначения нестероидных противовоспалительных средств с учетом возраста пациента, сопутствующих заболеваний, беременности, лактации.</w:t>
      </w:r>
    </w:p>
    <w:p w14:paraId="7700327A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6. Механизм действия ГКС. </w:t>
      </w:r>
    </w:p>
    <w:p w14:paraId="5D9D5E11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7.Классификация, фармакодинамические эффекты ГКС.</w:t>
      </w:r>
    </w:p>
    <w:p w14:paraId="792E93CE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8. Фармакокинетика, показания к назначению ГКС. </w:t>
      </w:r>
    </w:p>
    <w:p w14:paraId="0AE939AE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9.Варианты терапии ГКС. </w:t>
      </w:r>
    </w:p>
    <w:p w14:paraId="305674CB" w14:textId="77777777" w:rsidR="00B0208F" w:rsidRPr="00D120AA" w:rsidRDefault="00B0208F" w:rsidP="00B0208F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10.Побочные эффекты длительной терапии ГКС</w:t>
      </w:r>
    </w:p>
    <w:p w14:paraId="7FCB6C81" w14:textId="77777777" w:rsidR="00387794" w:rsidRPr="00D120AA" w:rsidRDefault="00387794" w:rsidP="00B0208F">
      <w:pPr>
        <w:ind w:firstLine="709"/>
        <w:jc w:val="both"/>
        <w:rPr>
          <w:color w:val="000000"/>
          <w:sz w:val="28"/>
          <w:szCs w:val="28"/>
        </w:rPr>
      </w:pPr>
    </w:p>
    <w:p w14:paraId="3A0E8C1F" w14:textId="77777777" w:rsidR="004D188E" w:rsidRPr="00D120AA" w:rsidRDefault="00B0208F" w:rsidP="00B0208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D120AA">
        <w:rPr>
          <w:b/>
          <w:color w:val="000000"/>
          <w:sz w:val="28"/>
          <w:szCs w:val="28"/>
          <w:u w:val="single"/>
        </w:rPr>
        <w:t>Тестовые задания</w:t>
      </w:r>
    </w:p>
    <w:p w14:paraId="5B225375" w14:textId="77777777" w:rsidR="00B0208F" w:rsidRPr="00D120AA" w:rsidRDefault="00B0208F" w:rsidP="00B0208F">
      <w:pPr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4EE8934F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1. Укажите клиническое состояние, являющееся показанием для монотерапии НПВС:</w:t>
      </w:r>
    </w:p>
    <w:p w14:paraId="4B681571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а) внесуставные ревматические заболевания (миозит, тендовагинит, синовит</w:t>
      </w:r>
    </w:p>
    <w:p w14:paraId="730B5E6C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системная красная волчанка</w:t>
      </w:r>
    </w:p>
    <w:p w14:paraId="1632554A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дерматомиозит</w:t>
      </w:r>
    </w:p>
    <w:p w14:paraId="23FEBBB2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мигрень</w:t>
      </w:r>
    </w:p>
    <w:p w14:paraId="7E735DE6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</w:p>
    <w:p w14:paraId="2AE63046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2. Для ацетилсалициловой кислоты не характерно:                                                   </w:t>
      </w:r>
    </w:p>
    <w:p w14:paraId="5BD6C0AC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а) торможение агрегации тромбоцитов в дозе 30-325 м</w:t>
      </w:r>
    </w:p>
    <w:p w14:paraId="58AA7F1E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противовоспалительное действие в дозе 4-</w:t>
      </w:r>
      <w:smartTag w:uri="urn:schemas-microsoft-com:office:smarttags" w:element="metricconverter">
        <w:smartTagPr>
          <w:attr w:name="ProductID" w:val="6 г"/>
        </w:smartTagPr>
        <w:r w:rsidRPr="00D120AA">
          <w:rPr>
            <w:color w:val="000000"/>
            <w:sz w:val="28"/>
            <w:szCs w:val="28"/>
          </w:rPr>
          <w:t>6 г</w:t>
        </w:r>
      </w:smartTag>
    </w:p>
    <w:p w14:paraId="1FDB8CAC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анальгезирующий эффект в дозе 100- 125 мг</w:t>
      </w:r>
    </w:p>
    <w:p w14:paraId="44B0761B" w14:textId="77777777" w:rsidR="004D188E" w:rsidRPr="00D120AA" w:rsidRDefault="004D188E" w:rsidP="004D188E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г) жаропонижающее действие в дозе 0,</w:t>
      </w:r>
      <w:r w:rsidRPr="00D120AA">
        <w:rPr>
          <w:sz w:val="28"/>
          <w:szCs w:val="28"/>
        </w:rPr>
        <w:t xml:space="preserve"> </w:t>
      </w:r>
      <w:r w:rsidRPr="00D120AA">
        <w:rPr>
          <w:color w:val="000000"/>
          <w:sz w:val="28"/>
          <w:szCs w:val="28"/>
        </w:rPr>
        <w:t>5-2 г</w:t>
      </w:r>
    </w:p>
    <w:p w14:paraId="40AFB88F" w14:textId="77777777" w:rsidR="004D188E" w:rsidRPr="00D120AA" w:rsidRDefault="004D188E" w:rsidP="004D188E">
      <w:pPr>
        <w:outlineLvl w:val="0"/>
        <w:rPr>
          <w:color w:val="000000"/>
          <w:sz w:val="28"/>
          <w:szCs w:val="28"/>
        </w:rPr>
      </w:pPr>
    </w:p>
    <w:p w14:paraId="30481C1E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 xml:space="preserve"> 3. В сравнении с индометацином у ацетилсалициловой кислоты более выражено:</w:t>
      </w:r>
    </w:p>
    <w:p w14:paraId="596B8064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анальгетическое действие</w:t>
      </w:r>
    </w:p>
    <w:p w14:paraId="0C295FD6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угнетение синтеза Pg</w:t>
      </w:r>
    </w:p>
    <w:p w14:paraId="2A4E509D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антиагрегантное действие на тромбоциты</w:t>
      </w:r>
    </w:p>
    <w:p w14:paraId="19774F89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противовоспалительное действие</w:t>
      </w:r>
    </w:p>
    <w:p w14:paraId="1132EC9A" w14:textId="77777777" w:rsidR="004D188E" w:rsidRPr="00D120AA" w:rsidRDefault="004D188E" w:rsidP="004D188E">
      <w:pPr>
        <w:outlineLvl w:val="0"/>
        <w:rPr>
          <w:sz w:val="28"/>
          <w:szCs w:val="28"/>
        </w:rPr>
      </w:pPr>
    </w:p>
    <w:p w14:paraId="69AB7B67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4. Желудочно-кишечные осложнения при применении ацетилсалициловой кислоты связаны со всем перечисленным, кроме:</w:t>
      </w:r>
    </w:p>
    <w:p w14:paraId="72AA05BE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а) прямого раздражающего действия на слизистую</w:t>
      </w:r>
    </w:p>
    <w:p w14:paraId="7FAB365E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уменьшением продукции мукополисахаридов слизистой ЖКТ</w:t>
      </w:r>
    </w:p>
    <w:p w14:paraId="6651A729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снижением репаративных процессов в слизистой оболочке</w:t>
      </w:r>
    </w:p>
    <w:p w14:paraId="6586C934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повышенной ломкостью капилляров</w:t>
      </w:r>
    </w:p>
    <w:p w14:paraId="7EE1ACA6" w14:textId="77777777" w:rsidR="004D188E" w:rsidRPr="00D120AA" w:rsidRDefault="004D188E" w:rsidP="004D188E">
      <w:pPr>
        <w:outlineLvl w:val="0"/>
        <w:rPr>
          <w:sz w:val="28"/>
          <w:szCs w:val="28"/>
        </w:rPr>
      </w:pPr>
    </w:p>
    <w:p w14:paraId="32A95790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5. К НПВС с выраженной противовоспалительной активностью относится:</w:t>
      </w:r>
    </w:p>
    <w:p w14:paraId="25910183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 xml:space="preserve">а) метамизолол </w:t>
      </w:r>
    </w:p>
    <w:p w14:paraId="46F3BC08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б) кеторолак</w:t>
      </w:r>
    </w:p>
    <w:p w14:paraId="0F8156A7" w14:textId="77777777" w:rsidR="004D188E" w:rsidRPr="00D120AA" w:rsidRDefault="004D188E" w:rsidP="004D188E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в) парацетамол</w:t>
      </w:r>
    </w:p>
    <w:p w14:paraId="6FE5ECAD" w14:textId="77777777" w:rsidR="00375E07" w:rsidRPr="00D120AA" w:rsidRDefault="00B0208F" w:rsidP="00B0208F">
      <w:pPr>
        <w:outlineLvl w:val="0"/>
        <w:rPr>
          <w:sz w:val="28"/>
          <w:szCs w:val="28"/>
        </w:rPr>
      </w:pPr>
      <w:r w:rsidRPr="00D120AA">
        <w:rPr>
          <w:sz w:val="28"/>
          <w:szCs w:val="28"/>
        </w:rPr>
        <w:t>г) диклофенак</w:t>
      </w:r>
    </w:p>
    <w:p w14:paraId="62B5A8E6" w14:textId="77777777" w:rsidR="00B0208F" w:rsidRPr="00D120AA" w:rsidRDefault="00B0208F" w:rsidP="00B0208F">
      <w:pPr>
        <w:outlineLvl w:val="0"/>
        <w:rPr>
          <w:sz w:val="28"/>
          <w:szCs w:val="28"/>
        </w:rPr>
      </w:pPr>
    </w:p>
    <w:p w14:paraId="6E1D69BA" w14:textId="77777777" w:rsidR="00B0208F" w:rsidRPr="00D120AA" w:rsidRDefault="00B0208F" w:rsidP="00B0208F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6.Выберите селективный ингибитор ЦОГ-2:  </w:t>
      </w:r>
    </w:p>
    <w:p w14:paraId="796DED2B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ацетилсалициловая кислота</w:t>
      </w:r>
    </w:p>
    <w:p w14:paraId="09307A58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диклофенак</w:t>
      </w:r>
    </w:p>
    <w:p w14:paraId="23D22EDA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целекоксиб</w:t>
      </w:r>
    </w:p>
    <w:p w14:paraId="515C3377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кеторолак</w:t>
      </w:r>
    </w:p>
    <w:p w14:paraId="592F4701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индометацин</w:t>
      </w:r>
    </w:p>
    <w:p w14:paraId="05C3C4FD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</w:p>
    <w:p w14:paraId="4268C64C" w14:textId="77777777" w:rsidR="00B0208F" w:rsidRPr="00D120AA" w:rsidRDefault="00B0208F" w:rsidP="00B0208F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7. Укажите, при каком виде боли НПВС наименее эффективны:</w:t>
      </w:r>
    </w:p>
    <w:p w14:paraId="488C27C7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висцеральные</w:t>
      </w:r>
    </w:p>
    <w:p w14:paraId="43DED2C9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почечная колика</w:t>
      </w:r>
    </w:p>
    <w:p w14:paraId="56494C86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головная боль</w:t>
      </w:r>
    </w:p>
    <w:p w14:paraId="550992E9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боли в мышцах</w:t>
      </w:r>
    </w:p>
    <w:p w14:paraId="6B55D380" w14:textId="77777777" w:rsidR="00B0208F" w:rsidRPr="00D120AA" w:rsidRDefault="00B0208F" w:rsidP="00B0208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боли в нервных стволах</w:t>
      </w:r>
    </w:p>
    <w:p w14:paraId="569FD40E" w14:textId="77777777" w:rsidR="00B0208F" w:rsidRPr="00D120AA" w:rsidRDefault="00B0208F" w:rsidP="00B0208F">
      <w:pPr>
        <w:outlineLvl w:val="0"/>
        <w:rPr>
          <w:sz w:val="28"/>
          <w:szCs w:val="28"/>
        </w:rPr>
      </w:pPr>
    </w:p>
    <w:p w14:paraId="4C96EEFB" w14:textId="77777777" w:rsidR="0067231F" w:rsidRPr="00D120AA" w:rsidRDefault="0067231F" w:rsidP="00B0208F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</w:p>
    <w:p w14:paraId="555B017A" w14:textId="77777777" w:rsidR="0067231F" w:rsidRPr="00D120AA" w:rsidRDefault="00B0208F" w:rsidP="000401D5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8</w:t>
      </w:r>
      <w:r w:rsidR="0067231F" w:rsidRPr="00D120AA">
        <w:rPr>
          <w:color w:val="000000"/>
          <w:sz w:val="28"/>
          <w:szCs w:val="28"/>
        </w:rPr>
        <w:t>. НПВС показаны при следующих заболеваниях:</w:t>
      </w:r>
    </w:p>
    <w:p w14:paraId="1F548D8C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дисменорея</w:t>
      </w:r>
    </w:p>
    <w:p w14:paraId="09C700BD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лихорадка</w:t>
      </w:r>
    </w:p>
    <w:p w14:paraId="32741413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артериальные тромбозы</w:t>
      </w:r>
    </w:p>
    <w:p w14:paraId="2A32E655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невралгии</w:t>
      </w:r>
    </w:p>
    <w:p w14:paraId="7DBB2504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все вышеперечисленные</w:t>
      </w:r>
    </w:p>
    <w:p w14:paraId="0F87F800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</w:p>
    <w:p w14:paraId="6E41E10D" w14:textId="77777777" w:rsidR="0067231F" w:rsidRPr="00D120AA" w:rsidRDefault="00B0208F" w:rsidP="000401D5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9</w:t>
      </w:r>
      <w:r w:rsidR="0067231F" w:rsidRPr="00D120AA">
        <w:rPr>
          <w:color w:val="000000"/>
          <w:sz w:val="28"/>
          <w:szCs w:val="28"/>
        </w:rPr>
        <w:t>. Наибольшую гастротоксичность имеет следующий препарат:</w:t>
      </w:r>
    </w:p>
    <w:p w14:paraId="7063B3BE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ибупрофен</w:t>
      </w:r>
    </w:p>
    <w:p w14:paraId="3BF38253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индометацин</w:t>
      </w:r>
    </w:p>
    <w:p w14:paraId="07DB7F33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мелоксикам</w:t>
      </w:r>
    </w:p>
    <w:p w14:paraId="0AAB813A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диклофенак</w:t>
      </w:r>
    </w:p>
    <w:p w14:paraId="70893C4C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</w:p>
    <w:p w14:paraId="5BDB3295" w14:textId="77777777" w:rsidR="0067231F" w:rsidRPr="00D120AA" w:rsidRDefault="00B0208F" w:rsidP="000401D5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10</w:t>
      </w:r>
      <w:r w:rsidR="0067231F" w:rsidRPr="00D120AA">
        <w:rPr>
          <w:color w:val="000000"/>
          <w:sz w:val="28"/>
          <w:szCs w:val="28"/>
        </w:rPr>
        <w:t>. Укажите причину, по которой назначение НПВС в последнем триместре беременности нежелательно:</w:t>
      </w:r>
    </w:p>
    <w:p w14:paraId="03306B74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замедление родовой деятельности</w:t>
      </w:r>
    </w:p>
    <w:p w14:paraId="7396F523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усиление сократимости миометрия</w:t>
      </w:r>
    </w:p>
    <w:p w14:paraId="0147422C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мутагенное действие</w:t>
      </w:r>
    </w:p>
    <w:p w14:paraId="25C23F2B" w14:textId="77777777" w:rsidR="0067231F" w:rsidRPr="00D120AA" w:rsidRDefault="0067231F" w:rsidP="0067231F">
      <w:pPr>
        <w:keepNext/>
        <w:keepLines/>
        <w:autoSpaceDE w:val="0"/>
        <w:autoSpaceDN w:val="0"/>
        <w:ind w:left="709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нарушение роста костей и зубов плода</w:t>
      </w:r>
    </w:p>
    <w:p w14:paraId="27FE1C68" w14:textId="77777777" w:rsidR="00375E07" w:rsidRPr="00D120AA" w:rsidRDefault="00375E07" w:rsidP="00375E07">
      <w:pPr>
        <w:keepNext/>
        <w:keepLines/>
        <w:autoSpaceDE w:val="0"/>
        <w:autoSpaceDN w:val="0"/>
        <w:rPr>
          <w:b/>
          <w:color w:val="000000"/>
          <w:sz w:val="28"/>
          <w:szCs w:val="28"/>
        </w:rPr>
      </w:pPr>
    </w:p>
    <w:p w14:paraId="5A948135" w14:textId="77777777" w:rsidR="00B0208F" w:rsidRPr="00D120AA" w:rsidRDefault="00B0208F" w:rsidP="00B0208F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11.Выберите естественный ГКС:</w:t>
      </w:r>
    </w:p>
    <w:p w14:paraId="0E2DB206" w14:textId="77777777" w:rsidR="00B0208F" w:rsidRPr="00D120AA" w:rsidRDefault="00B0208F" w:rsidP="00B0208F">
      <w:pPr>
        <w:keepNext/>
        <w:keepLines/>
        <w:ind w:left="426" w:firstLine="10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преднизолон</w:t>
      </w:r>
    </w:p>
    <w:p w14:paraId="0A135139" w14:textId="77777777" w:rsidR="00B0208F" w:rsidRPr="00D120AA" w:rsidRDefault="00B0208F" w:rsidP="00B0208F">
      <w:pPr>
        <w:keepNext/>
        <w:keepLines/>
        <w:ind w:left="426" w:firstLine="10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дексаметазон</w:t>
      </w:r>
    </w:p>
    <w:p w14:paraId="221F9E4C" w14:textId="77777777" w:rsidR="00B0208F" w:rsidRPr="00D120AA" w:rsidRDefault="00B0208F" w:rsidP="00B0208F">
      <w:pPr>
        <w:keepNext/>
        <w:keepLines/>
        <w:ind w:left="426" w:firstLine="10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гидрокортизон</w:t>
      </w:r>
    </w:p>
    <w:p w14:paraId="320891FE" w14:textId="77777777" w:rsidR="00B0208F" w:rsidRPr="00D120AA" w:rsidRDefault="00B0208F" w:rsidP="00B0208F">
      <w:pPr>
        <w:keepNext/>
        <w:keepLines/>
        <w:ind w:left="426" w:firstLine="10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триамцинолон</w:t>
      </w:r>
    </w:p>
    <w:p w14:paraId="0DD58296" w14:textId="77777777" w:rsidR="00B0208F" w:rsidRPr="00D120AA" w:rsidRDefault="00B0208F" w:rsidP="00B0208F">
      <w:pPr>
        <w:keepNext/>
        <w:keepLines/>
        <w:ind w:left="426" w:firstLine="10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бекламетазон</w:t>
      </w:r>
    </w:p>
    <w:p w14:paraId="52FF68A4" w14:textId="77777777" w:rsidR="00B0208F" w:rsidRPr="00D120AA" w:rsidRDefault="00B0208F" w:rsidP="00B0208F">
      <w:pPr>
        <w:keepNext/>
        <w:keepLines/>
        <w:ind w:left="426" w:firstLine="104"/>
        <w:rPr>
          <w:color w:val="000000"/>
          <w:sz w:val="28"/>
          <w:szCs w:val="28"/>
        </w:rPr>
      </w:pPr>
    </w:p>
    <w:p w14:paraId="2B5E459A" w14:textId="77777777" w:rsidR="00B0208F" w:rsidRPr="00D120AA" w:rsidRDefault="00B0208F" w:rsidP="00B0208F">
      <w:pPr>
        <w:keepNext/>
        <w:keepLines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12.Выберите дозу преднизолона, соответствующую фоновой выработке ГКС в надпочечниках:</w:t>
      </w:r>
    </w:p>
    <w:p w14:paraId="5AA0FF9B" w14:textId="77777777" w:rsidR="00B0208F" w:rsidRPr="00D120AA" w:rsidRDefault="00B0208F" w:rsidP="00B0208F">
      <w:pPr>
        <w:keepNext/>
        <w:keepLines/>
        <w:ind w:left="567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 10 мг</w:t>
      </w:r>
    </w:p>
    <w:p w14:paraId="6D7AD544" w14:textId="77777777" w:rsidR="00B0208F" w:rsidRPr="00D120AA" w:rsidRDefault="00B0208F" w:rsidP="00B0208F">
      <w:pPr>
        <w:keepNext/>
        <w:keepLines/>
        <w:ind w:left="567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15 мг</w:t>
      </w:r>
    </w:p>
    <w:p w14:paraId="1C548A7D" w14:textId="77777777" w:rsidR="00B0208F" w:rsidRPr="00D120AA" w:rsidRDefault="00B0208F" w:rsidP="00B0208F">
      <w:pPr>
        <w:keepNext/>
        <w:keepLines/>
        <w:ind w:left="567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20 мг</w:t>
      </w:r>
    </w:p>
    <w:p w14:paraId="7251AFC1" w14:textId="77777777" w:rsidR="00B0208F" w:rsidRPr="00D120AA" w:rsidRDefault="00B0208F" w:rsidP="00B0208F">
      <w:pPr>
        <w:keepNext/>
        <w:keepLines/>
        <w:ind w:left="567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30 мг</w:t>
      </w:r>
    </w:p>
    <w:p w14:paraId="42D070DB" w14:textId="77777777" w:rsidR="00B0208F" w:rsidRPr="00D120AA" w:rsidRDefault="00B0208F" w:rsidP="00B0208F">
      <w:pPr>
        <w:keepNext/>
        <w:keepLines/>
        <w:ind w:left="567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40 мг</w:t>
      </w:r>
    </w:p>
    <w:p w14:paraId="51865135" w14:textId="77777777" w:rsidR="00B0208F" w:rsidRPr="00D120AA" w:rsidRDefault="00B0208F" w:rsidP="00B0208F">
      <w:pPr>
        <w:keepNext/>
        <w:keepLines/>
        <w:ind w:left="567"/>
        <w:rPr>
          <w:color w:val="000000"/>
          <w:sz w:val="28"/>
          <w:szCs w:val="28"/>
        </w:rPr>
      </w:pPr>
    </w:p>
    <w:p w14:paraId="28E63B51" w14:textId="77777777" w:rsidR="00B0208F" w:rsidRPr="00D120AA" w:rsidRDefault="00B0208F" w:rsidP="00B0208F">
      <w:pPr>
        <w:keepNext/>
        <w:keepLines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13.Максимальная секреция ГКС в течение суток:</w:t>
      </w:r>
    </w:p>
    <w:p w14:paraId="237E5CD5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17 часов</w:t>
      </w:r>
    </w:p>
    <w:p w14:paraId="41BC1904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б) 20 часов </w:t>
      </w:r>
    </w:p>
    <w:p w14:paraId="68188CC9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24 часа</w:t>
      </w:r>
    </w:p>
    <w:p w14:paraId="10DDEF29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3-4 часа</w:t>
      </w:r>
    </w:p>
    <w:p w14:paraId="2D2CC034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6-8 часов</w:t>
      </w:r>
    </w:p>
    <w:p w14:paraId="28D6493C" w14:textId="77777777" w:rsidR="00B0208F" w:rsidRPr="00D120AA" w:rsidRDefault="00B0208F" w:rsidP="00A02835">
      <w:pPr>
        <w:jc w:val="both"/>
        <w:rPr>
          <w:b/>
          <w:color w:val="000000"/>
          <w:sz w:val="28"/>
          <w:szCs w:val="28"/>
        </w:rPr>
      </w:pPr>
    </w:p>
    <w:p w14:paraId="3FC43B12" w14:textId="77777777" w:rsidR="00A02835" w:rsidRPr="00D120AA" w:rsidRDefault="00A02835" w:rsidP="00A02835">
      <w:pPr>
        <w:keepNext/>
        <w:keepLines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lastRenderedPageBreak/>
        <w:t>14.Противовоспалительный эффект ГКС осуществляется через:</w:t>
      </w:r>
    </w:p>
    <w:p w14:paraId="661AE4D3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блокаду ЦОГ</w:t>
      </w:r>
    </w:p>
    <w:p w14:paraId="30C950D7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блокаду ЛОГ</w:t>
      </w:r>
    </w:p>
    <w:p w14:paraId="362F07F2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блокаду лейкотриеновых рецепторов</w:t>
      </w:r>
    </w:p>
    <w:p w14:paraId="45509F76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активацию фосфолипазы А2</w:t>
      </w:r>
    </w:p>
    <w:p w14:paraId="410255D2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блокаду фосфолипазы А2</w:t>
      </w:r>
    </w:p>
    <w:p w14:paraId="11A33EF8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</w:p>
    <w:p w14:paraId="3EB3763A" w14:textId="77777777" w:rsidR="00A02835" w:rsidRPr="00D120AA" w:rsidRDefault="00A02835" w:rsidP="00A02835">
      <w:pPr>
        <w:keepNext/>
        <w:keepLines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15.Что не относится к побочным эффектам ГКС:</w:t>
      </w:r>
    </w:p>
    <w:p w14:paraId="05CB6983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задержка натрия и воды</w:t>
      </w:r>
    </w:p>
    <w:p w14:paraId="679B8348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повышение глюкозы плазмы</w:t>
      </w:r>
    </w:p>
    <w:p w14:paraId="54083FF1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катаболизм белков</w:t>
      </w:r>
    </w:p>
    <w:p w14:paraId="5B89D1C6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задержка калия</w:t>
      </w:r>
    </w:p>
    <w:p w14:paraId="51416EDF" w14:textId="77777777" w:rsidR="00A02835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противовоспалительный эффект</w:t>
      </w:r>
    </w:p>
    <w:p w14:paraId="564747F6" w14:textId="77777777" w:rsidR="00B0208F" w:rsidRPr="00D120AA" w:rsidRDefault="00B0208F" w:rsidP="00A02835">
      <w:pPr>
        <w:keepNext/>
        <w:keepLines/>
        <w:rPr>
          <w:color w:val="000000"/>
          <w:sz w:val="28"/>
          <w:szCs w:val="28"/>
        </w:rPr>
      </w:pPr>
    </w:p>
    <w:p w14:paraId="07A0983D" w14:textId="77777777" w:rsidR="00B0208F" w:rsidRPr="00D120AA" w:rsidRDefault="00B0208F" w:rsidP="00B0208F">
      <w:pPr>
        <w:keepNext/>
        <w:keepLines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16.Какую фазу воспаления угнетают ГКС:</w:t>
      </w:r>
    </w:p>
    <w:p w14:paraId="36FD16E8" w14:textId="77777777" w:rsidR="00B0208F" w:rsidRPr="00D120AA" w:rsidRDefault="00B0208F" w:rsidP="00B0208F">
      <w:pPr>
        <w:keepNext/>
        <w:keepLines/>
        <w:ind w:left="284" w:hanging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 а) альтерацию</w:t>
      </w:r>
    </w:p>
    <w:p w14:paraId="26648558" w14:textId="77777777" w:rsidR="00B0208F" w:rsidRPr="00D120AA" w:rsidRDefault="00B0208F" w:rsidP="00B0208F">
      <w:pPr>
        <w:keepNext/>
        <w:keepLines/>
        <w:ind w:left="284" w:hanging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 б) экссудацию</w:t>
      </w:r>
    </w:p>
    <w:p w14:paraId="795C4A3F" w14:textId="77777777" w:rsidR="00B0208F" w:rsidRPr="00D120AA" w:rsidRDefault="00B0208F" w:rsidP="00B0208F">
      <w:pPr>
        <w:keepNext/>
        <w:keepLines/>
        <w:ind w:left="284" w:hanging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 в) пролиферацию</w:t>
      </w:r>
    </w:p>
    <w:p w14:paraId="64994573" w14:textId="77777777" w:rsidR="00B0208F" w:rsidRPr="00D120AA" w:rsidRDefault="00B0208F" w:rsidP="00B0208F">
      <w:pPr>
        <w:keepNext/>
        <w:keepLines/>
        <w:ind w:left="284" w:hanging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г) все перечисленное</w:t>
      </w:r>
    </w:p>
    <w:p w14:paraId="670A42A3" w14:textId="77777777" w:rsidR="00B0208F" w:rsidRPr="00D120AA" w:rsidRDefault="00B0208F" w:rsidP="00B0208F">
      <w:pPr>
        <w:keepNext/>
        <w:keepLines/>
        <w:ind w:left="284" w:hanging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д) ничего из перечисленног</w:t>
      </w:r>
    </w:p>
    <w:p w14:paraId="0FAB5CB5" w14:textId="77777777" w:rsidR="00B0208F" w:rsidRPr="00D120AA" w:rsidRDefault="00B0208F" w:rsidP="00B0208F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17.Выберите препарат с наиболее выраженным противоаллергическим действием:</w:t>
      </w:r>
    </w:p>
    <w:p w14:paraId="3C103809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триамцинолон</w:t>
      </w:r>
    </w:p>
    <w:p w14:paraId="55429885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гидрокортизон</w:t>
      </w:r>
    </w:p>
    <w:p w14:paraId="76E20BB1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бетаметазон</w:t>
      </w:r>
    </w:p>
    <w:p w14:paraId="58E77C49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преднизолон</w:t>
      </w:r>
    </w:p>
    <w:p w14:paraId="4397E771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дексаметазон</w:t>
      </w:r>
    </w:p>
    <w:p w14:paraId="3596BB9C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</w:p>
    <w:p w14:paraId="72A8162D" w14:textId="77777777" w:rsidR="00B0208F" w:rsidRPr="00D120AA" w:rsidRDefault="00B0208F" w:rsidP="00B0208F">
      <w:pPr>
        <w:keepNext/>
        <w:keepLines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18.Выберите ГКС в наибольшей степени стимулирующий аппетит</w:t>
      </w:r>
    </w:p>
    <w:p w14:paraId="3567B9A1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преднизолон</w:t>
      </w:r>
    </w:p>
    <w:p w14:paraId="674923F0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дексаметазон</w:t>
      </w:r>
    </w:p>
    <w:p w14:paraId="7BF48ED7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триамцинолон</w:t>
      </w:r>
    </w:p>
    <w:p w14:paraId="7018DA72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бекламетазон</w:t>
      </w:r>
    </w:p>
    <w:p w14:paraId="04812980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метилпреднизолон</w:t>
      </w:r>
    </w:p>
    <w:p w14:paraId="6A21BE22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</w:p>
    <w:p w14:paraId="2B8805C1" w14:textId="77777777" w:rsidR="00B0208F" w:rsidRPr="00D120AA" w:rsidRDefault="00B0208F" w:rsidP="00B0208F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19.Укажите ингаляционный ГКС, обладающий наименьшей биодоступностью:</w:t>
      </w:r>
    </w:p>
    <w:p w14:paraId="1C518A11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а) бекламетазон</w:t>
      </w:r>
    </w:p>
    <w:p w14:paraId="7F2A768E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б) флютиказон</w:t>
      </w:r>
    </w:p>
    <w:p w14:paraId="1B131143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будесонид</w:t>
      </w:r>
    </w:p>
    <w:p w14:paraId="4589EB91" w14:textId="77777777" w:rsidR="00B0208F" w:rsidRPr="00D120AA" w:rsidRDefault="00A02835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бетаметазон</w:t>
      </w:r>
    </w:p>
    <w:p w14:paraId="571EE44E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д) дексаметазон</w:t>
      </w:r>
    </w:p>
    <w:p w14:paraId="57295AE1" w14:textId="77777777" w:rsidR="00B0208F" w:rsidRPr="00D120AA" w:rsidRDefault="00B0208F" w:rsidP="00B0208F">
      <w:pPr>
        <w:keepNext/>
        <w:keepLines/>
        <w:ind w:left="284" w:hanging="284"/>
        <w:jc w:val="center"/>
        <w:rPr>
          <w:b/>
          <w:color w:val="000000"/>
          <w:sz w:val="28"/>
          <w:szCs w:val="28"/>
        </w:rPr>
      </w:pPr>
    </w:p>
    <w:p w14:paraId="68903BB5" w14:textId="77777777" w:rsidR="00B0208F" w:rsidRPr="00D120AA" w:rsidRDefault="00B0208F" w:rsidP="00B0208F">
      <w:pPr>
        <w:keepNext/>
        <w:keepLines/>
        <w:autoSpaceDE w:val="0"/>
        <w:autoSpaceDN w:val="0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20.Какой из ГКС в наибольшей мере способствует развитию миопатии:</w:t>
      </w:r>
    </w:p>
    <w:p w14:paraId="004F8405" w14:textId="77777777" w:rsidR="00B0208F" w:rsidRPr="00D120AA" w:rsidRDefault="00DA2EB7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а</w:t>
      </w:r>
      <w:r w:rsidR="00B0208F" w:rsidRPr="00D120AA">
        <w:rPr>
          <w:color w:val="000000"/>
          <w:sz w:val="28"/>
          <w:szCs w:val="28"/>
        </w:rPr>
        <w:t>) дексаметазон</w:t>
      </w:r>
    </w:p>
    <w:p w14:paraId="05887190" w14:textId="77777777" w:rsidR="00B0208F" w:rsidRPr="00D120AA" w:rsidRDefault="00DA2EB7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б</w:t>
      </w:r>
      <w:r w:rsidR="00B0208F" w:rsidRPr="00D120AA">
        <w:rPr>
          <w:color w:val="000000"/>
          <w:sz w:val="28"/>
          <w:szCs w:val="28"/>
        </w:rPr>
        <w:t>) триамцинолон</w:t>
      </w:r>
    </w:p>
    <w:p w14:paraId="5E794833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в) бетаметазон</w:t>
      </w:r>
    </w:p>
    <w:p w14:paraId="6DD3BF27" w14:textId="77777777" w:rsidR="00A02835" w:rsidRPr="00D120AA" w:rsidRDefault="00B0208F" w:rsidP="00A02835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>г) метилпреднизолон</w:t>
      </w:r>
    </w:p>
    <w:p w14:paraId="6F592111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lastRenderedPageBreak/>
        <w:t>д) преднизолон</w:t>
      </w:r>
    </w:p>
    <w:p w14:paraId="49568A94" w14:textId="77777777" w:rsidR="00B0208F" w:rsidRPr="00D120AA" w:rsidRDefault="00B0208F" w:rsidP="00B0208F">
      <w:pPr>
        <w:keepNext/>
        <w:keepLines/>
        <w:ind w:left="284"/>
        <w:rPr>
          <w:color w:val="000000"/>
          <w:sz w:val="28"/>
          <w:szCs w:val="28"/>
        </w:rPr>
      </w:pPr>
    </w:p>
    <w:p w14:paraId="180F1DEB" w14:textId="77777777" w:rsidR="00A02835" w:rsidRPr="00D120AA" w:rsidRDefault="00A02835" w:rsidP="00B0208F">
      <w:pPr>
        <w:keepNext/>
        <w:keepLines/>
        <w:ind w:left="284"/>
        <w:rPr>
          <w:color w:val="000000"/>
          <w:sz w:val="28"/>
          <w:szCs w:val="28"/>
        </w:rPr>
      </w:pPr>
    </w:p>
    <w:p w14:paraId="16FB8528" w14:textId="77777777" w:rsidR="00A02835" w:rsidRPr="00D120AA" w:rsidRDefault="00A02835" w:rsidP="00B0208F">
      <w:pPr>
        <w:keepNext/>
        <w:keepLines/>
        <w:ind w:left="284"/>
        <w:rPr>
          <w:color w:val="000000"/>
          <w:sz w:val="28"/>
          <w:szCs w:val="28"/>
        </w:rPr>
      </w:pPr>
    </w:p>
    <w:p w14:paraId="4A301FA1" w14:textId="77777777" w:rsidR="00A02835" w:rsidRPr="00D120AA" w:rsidRDefault="00A02835" w:rsidP="00B0208F">
      <w:pPr>
        <w:keepNext/>
        <w:keepLines/>
        <w:ind w:left="284"/>
        <w:rPr>
          <w:color w:val="000000"/>
          <w:sz w:val="28"/>
          <w:szCs w:val="28"/>
        </w:rPr>
      </w:pPr>
    </w:p>
    <w:p w14:paraId="333A43FF" w14:textId="77777777" w:rsidR="007E7400" w:rsidRPr="00D120AA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5D4F65AD" w14:textId="77777777" w:rsidR="007E7400" w:rsidRPr="00D120AA" w:rsidRDefault="007E7400" w:rsidP="00105667">
      <w:pPr>
        <w:rPr>
          <w:b/>
          <w:color w:val="000000"/>
          <w:sz w:val="28"/>
          <w:szCs w:val="28"/>
          <w:highlight w:val="red"/>
        </w:rPr>
      </w:pPr>
    </w:p>
    <w:p w14:paraId="49FC8818" w14:textId="77777777" w:rsidR="007E7400" w:rsidRPr="00D120AA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D120AA" w14:paraId="3DF5AE72" w14:textId="77777777" w:rsidTr="005108E6">
        <w:tc>
          <w:tcPr>
            <w:tcW w:w="3256" w:type="dxa"/>
          </w:tcPr>
          <w:p w14:paraId="77FDF049" w14:textId="77777777" w:rsidR="007E7400" w:rsidRPr="00D120A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0A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3F80C1D" w14:textId="77777777" w:rsidR="007E7400" w:rsidRPr="00D120AA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120A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468E8" w:rsidRPr="00D120AA" w14:paraId="4439965E" w14:textId="77777777" w:rsidTr="00171FE9">
        <w:tc>
          <w:tcPr>
            <w:tcW w:w="3256" w:type="dxa"/>
            <w:vMerge w:val="restart"/>
          </w:tcPr>
          <w:p w14:paraId="15321333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0AA">
              <w:rPr>
                <w:b/>
                <w:color w:val="000000"/>
                <w:sz w:val="28"/>
                <w:szCs w:val="28"/>
              </w:rPr>
              <w:t xml:space="preserve">Устный  опрос </w:t>
            </w:r>
          </w:p>
          <w:p w14:paraId="3D173F74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EA1A42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FE3D02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E771FD6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1BA" w14:textId="77777777" w:rsidR="004468E8" w:rsidRPr="00D120AA" w:rsidRDefault="004468E8" w:rsidP="004468E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На «ПЯТЬ БАЛЛОВ»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468E8" w:rsidRPr="00D120AA" w14:paraId="0F589EFE" w14:textId="77777777" w:rsidTr="00171FE9">
        <w:tc>
          <w:tcPr>
            <w:tcW w:w="3256" w:type="dxa"/>
            <w:vMerge/>
          </w:tcPr>
          <w:p w14:paraId="704A8044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506" w14:textId="77777777" w:rsidR="004468E8" w:rsidRPr="00D120AA" w:rsidRDefault="004468E8" w:rsidP="004468E8">
            <w:pPr>
              <w:ind w:firstLine="709"/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На «ЧЕТЫРЕ БАЛЛА»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468E8" w:rsidRPr="00D120AA" w14:paraId="705663B1" w14:textId="77777777" w:rsidTr="00171FE9">
        <w:tc>
          <w:tcPr>
            <w:tcW w:w="3256" w:type="dxa"/>
            <w:vMerge/>
          </w:tcPr>
          <w:p w14:paraId="55D83AD5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EEF" w14:textId="77777777" w:rsidR="004468E8" w:rsidRPr="00D120AA" w:rsidRDefault="004468E8" w:rsidP="004468E8">
            <w:pPr>
              <w:ind w:firstLine="322"/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На «ТРИ БАЛЛА»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468E8" w:rsidRPr="00D120AA" w14:paraId="30B7326D" w14:textId="77777777" w:rsidTr="00171FE9">
        <w:tc>
          <w:tcPr>
            <w:tcW w:w="3256" w:type="dxa"/>
            <w:vMerge/>
          </w:tcPr>
          <w:p w14:paraId="3D3B7A95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495" w14:textId="77777777" w:rsidR="004468E8" w:rsidRPr="00D120AA" w:rsidRDefault="004468E8" w:rsidP="004468E8">
            <w:pPr>
              <w:ind w:firstLine="322"/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 xml:space="preserve">На «ДВА БАЛЛА» оценивается ответ, обнаруживающий незнание изучаемого материла, </w:t>
            </w:r>
            <w:r w:rsidRPr="00D120AA">
              <w:rPr>
                <w:sz w:val="28"/>
                <w:szCs w:val="28"/>
              </w:rPr>
              <w:lastRenderedPageBreak/>
              <w:t>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468E8" w:rsidRPr="00D120AA" w14:paraId="44B3B014" w14:textId="77777777" w:rsidTr="00171FE9">
        <w:tc>
          <w:tcPr>
            <w:tcW w:w="3256" w:type="dxa"/>
          </w:tcPr>
          <w:p w14:paraId="7F163F35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CA0" w14:textId="77777777" w:rsidR="004468E8" w:rsidRPr="00D120AA" w:rsidRDefault="004468E8" w:rsidP="004468E8">
            <w:pPr>
              <w:ind w:firstLine="322"/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4468E8" w:rsidRPr="00D120AA" w14:paraId="2D0B8870" w14:textId="77777777" w:rsidTr="00171FE9">
        <w:tc>
          <w:tcPr>
            <w:tcW w:w="3256" w:type="dxa"/>
            <w:vMerge w:val="restart"/>
          </w:tcPr>
          <w:p w14:paraId="3C76D3D2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0AA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FFD" w14:textId="77777777" w:rsidR="004468E8" w:rsidRPr="00D120AA" w:rsidRDefault="004468E8" w:rsidP="004468E8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«ПЯТЬ БАЛ</w:t>
            </w:r>
            <w:r w:rsidR="00E0093B" w:rsidRPr="00D120AA">
              <w:rPr>
                <w:sz w:val="28"/>
                <w:szCs w:val="28"/>
              </w:rPr>
              <w:t>ЛОВ» выставляется при условии 91</w:t>
            </w:r>
            <w:r w:rsidRPr="00D120AA">
              <w:rPr>
                <w:sz w:val="28"/>
                <w:szCs w:val="28"/>
              </w:rPr>
              <w:t>-100% правильных ответов</w:t>
            </w:r>
          </w:p>
        </w:tc>
      </w:tr>
      <w:tr w:rsidR="004468E8" w:rsidRPr="00D120AA" w14:paraId="0F7D56A0" w14:textId="77777777" w:rsidTr="00171FE9">
        <w:tc>
          <w:tcPr>
            <w:tcW w:w="3256" w:type="dxa"/>
            <w:vMerge/>
          </w:tcPr>
          <w:p w14:paraId="2E7E0E20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882" w14:textId="77777777" w:rsidR="004468E8" w:rsidRPr="00D120AA" w:rsidRDefault="004468E8" w:rsidP="004468E8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«ЧЕТЫРЕ БА</w:t>
            </w:r>
            <w:r w:rsidR="00E0093B" w:rsidRPr="00D120AA">
              <w:rPr>
                <w:sz w:val="28"/>
                <w:szCs w:val="28"/>
              </w:rPr>
              <w:t>ЛЛА» выставляется при условии 81-90</w:t>
            </w:r>
            <w:r w:rsidRPr="00D120AA">
              <w:rPr>
                <w:sz w:val="28"/>
                <w:szCs w:val="28"/>
              </w:rPr>
              <w:t>% правильных ответов</w:t>
            </w:r>
          </w:p>
        </w:tc>
      </w:tr>
      <w:tr w:rsidR="004468E8" w:rsidRPr="00D120AA" w14:paraId="79B5637E" w14:textId="77777777" w:rsidTr="00171FE9">
        <w:tc>
          <w:tcPr>
            <w:tcW w:w="3256" w:type="dxa"/>
            <w:vMerge/>
          </w:tcPr>
          <w:p w14:paraId="5670F1F8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9A0" w14:textId="77777777" w:rsidR="004468E8" w:rsidRPr="00D120AA" w:rsidRDefault="004468E8" w:rsidP="004468E8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«ТРИ БАЛЛА» выставляется</w:t>
            </w:r>
            <w:r w:rsidR="00E0093B" w:rsidRPr="00D120AA">
              <w:rPr>
                <w:sz w:val="28"/>
                <w:szCs w:val="28"/>
              </w:rPr>
              <w:t xml:space="preserve"> при условии 71-80</w:t>
            </w:r>
            <w:r w:rsidRPr="00D120AA">
              <w:rPr>
                <w:sz w:val="28"/>
                <w:szCs w:val="28"/>
              </w:rPr>
              <w:t>% правильных ответов</w:t>
            </w:r>
          </w:p>
        </w:tc>
      </w:tr>
      <w:tr w:rsidR="004468E8" w:rsidRPr="00D120AA" w14:paraId="178E417F" w14:textId="77777777" w:rsidTr="00171FE9">
        <w:tc>
          <w:tcPr>
            <w:tcW w:w="3256" w:type="dxa"/>
            <w:vMerge/>
          </w:tcPr>
          <w:p w14:paraId="3EB6C6D8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FDE" w14:textId="77777777" w:rsidR="004468E8" w:rsidRPr="00D120AA" w:rsidRDefault="004468E8" w:rsidP="004468E8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«ДВА БА</w:t>
            </w:r>
            <w:r w:rsidR="00E0093B" w:rsidRPr="00D120AA">
              <w:rPr>
                <w:sz w:val="28"/>
                <w:szCs w:val="28"/>
              </w:rPr>
              <w:t>ЛЛА» выставляется при условии 70</w:t>
            </w:r>
            <w:r w:rsidRPr="00D120AA">
              <w:rPr>
                <w:sz w:val="28"/>
                <w:szCs w:val="28"/>
              </w:rPr>
              <w:t>% и меньше правильных ответов.</w:t>
            </w:r>
          </w:p>
        </w:tc>
      </w:tr>
      <w:tr w:rsidR="004468E8" w:rsidRPr="00D120AA" w14:paraId="3DDC0476" w14:textId="77777777" w:rsidTr="00171FE9">
        <w:tc>
          <w:tcPr>
            <w:tcW w:w="3256" w:type="dxa"/>
            <w:vMerge/>
          </w:tcPr>
          <w:p w14:paraId="4773614E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1B5" w14:textId="77777777" w:rsidR="004468E8" w:rsidRPr="00D120AA" w:rsidRDefault="004468E8" w:rsidP="004468E8">
            <w:pPr>
              <w:ind w:firstLine="322"/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4468E8" w:rsidRPr="00D120AA" w14:paraId="455F001B" w14:textId="77777777" w:rsidTr="00171FE9">
        <w:tc>
          <w:tcPr>
            <w:tcW w:w="3256" w:type="dxa"/>
            <w:vMerge w:val="restart"/>
          </w:tcPr>
          <w:p w14:paraId="3CA3F630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0AA">
              <w:rPr>
                <w:b/>
                <w:color w:val="000000"/>
                <w:sz w:val="28"/>
                <w:szCs w:val="28"/>
              </w:rPr>
              <w:t xml:space="preserve">Решение проблемно-ситуационных </w:t>
            </w:r>
          </w:p>
          <w:p w14:paraId="792868AD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0AA"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1E449B80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1A5" w14:textId="77777777" w:rsidR="004468E8" w:rsidRPr="00D120AA" w:rsidRDefault="004468E8" w:rsidP="004468E8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</w:t>
            </w:r>
          </w:p>
        </w:tc>
      </w:tr>
      <w:tr w:rsidR="004468E8" w:rsidRPr="00D120AA" w14:paraId="50CDADAE" w14:textId="77777777" w:rsidTr="00171FE9">
        <w:tc>
          <w:tcPr>
            <w:tcW w:w="3256" w:type="dxa"/>
            <w:vMerge/>
          </w:tcPr>
          <w:p w14:paraId="6893EB7D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8E4" w14:textId="77777777" w:rsidR="004468E8" w:rsidRPr="00D120AA" w:rsidRDefault="004468E8" w:rsidP="004468E8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проводится с дополнительными комментариями преподавателя; </w:t>
            </w:r>
          </w:p>
        </w:tc>
      </w:tr>
      <w:tr w:rsidR="004468E8" w:rsidRPr="00D120AA" w14:paraId="16E9DA77" w14:textId="77777777" w:rsidTr="00171FE9">
        <w:tc>
          <w:tcPr>
            <w:tcW w:w="3256" w:type="dxa"/>
            <w:vMerge/>
          </w:tcPr>
          <w:p w14:paraId="7D8CD7A8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401" w14:textId="77777777" w:rsidR="004468E8" w:rsidRPr="00D120AA" w:rsidRDefault="004468E8" w:rsidP="004468E8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 xml:space="preserve"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сестринские вмешательства без обоснования, проводит текущую и итоговую оценку с наводящими </w:t>
            </w:r>
            <w:r w:rsidRPr="00D120AA">
              <w:rPr>
                <w:sz w:val="28"/>
                <w:szCs w:val="28"/>
              </w:rPr>
              <w:lastRenderedPageBreak/>
              <w:t>вопросами педагога; Затруднения с комплексной оценкой предложенной ситуации</w:t>
            </w:r>
          </w:p>
        </w:tc>
      </w:tr>
      <w:tr w:rsidR="004468E8" w:rsidRPr="00D120AA" w14:paraId="5D229641" w14:textId="77777777" w:rsidTr="00171FE9">
        <w:tc>
          <w:tcPr>
            <w:tcW w:w="3256" w:type="dxa"/>
            <w:vMerge/>
          </w:tcPr>
          <w:p w14:paraId="246EC160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7EA" w14:textId="77777777" w:rsidR="004468E8" w:rsidRPr="00D120AA" w:rsidRDefault="004468E8" w:rsidP="004468E8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4468E8" w:rsidRPr="00D120AA" w14:paraId="708EFD3E" w14:textId="77777777" w:rsidTr="00171FE9">
        <w:tc>
          <w:tcPr>
            <w:tcW w:w="3256" w:type="dxa"/>
            <w:vMerge/>
          </w:tcPr>
          <w:p w14:paraId="12EB2B2F" w14:textId="77777777" w:rsidR="004468E8" w:rsidRPr="00D120AA" w:rsidRDefault="004468E8" w:rsidP="00446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F4E" w14:textId="77777777" w:rsidR="004468E8" w:rsidRPr="00D120AA" w:rsidRDefault="004468E8" w:rsidP="004468E8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A02835" w:rsidRPr="00D120AA" w14:paraId="7296778F" w14:textId="77777777" w:rsidTr="00A02835">
        <w:tc>
          <w:tcPr>
            <w:tcW w:w="9634" w:type="dxa"/>
            <w:gridSpan w:val="2"/>
            <w:tcBorders>
              <w:right w:val="single" w:sz="4" w:space="0" w:color="auto"/>
            </w:tcBorders>
          </w:tcPr>
          <w:p w14:paraId="389621AB" w14:textId="77777777" w:rsidR="00A02835" w:rsidRPr="00D120AA" w:rsidRDefault="00A02835" w:rsidP="00A02835">
            <w:pPr>
              <w:shd w:val="clear" w:color="auto" w:fill="FEFEFE"/>
              <w:ind w:firstLine="322"/>
              <w:jc w:val="center"/>
              <w:rPr>
                <w:sz w:val="28"/>
                <w:szCs w:val="28"/>
              </w:rPr>
            </w:pPr>
            <w:r w:rsidRPr="00D120AA">
              <w:rPr>
                <w:b/>
                <w:sz w:val="28"/>
                <w:szCs w:val="28"/>
              </w:rPr>
              <w:t>Критерии оценки практической части</w:t>
            </w:r>
          </w:p>
        </w:tc>
      </w:tr>
      <w:tr w:rsidR="00E0093B" w:rsidRPr="00D120AA" w14:paraId="4F37FFC5" w14:textId="77777777" w:rsidTr="00F40ACA">
        <w:tc>
          <w:tcPr>
            <w:tcW w:w="3256" w:type="dxa"/>
            <w:vMerge w:val="restart"/>
          </w:tcPr>
          <w:p w14:paraId="11758C02" w14:textId="77777777" w:rsidR="00E0093B" w:rsidRPr="00D120AA" w:rsidRDefault="00E0093B" w:rsidP="00E009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0AA">
              <w:rPr>
                <w:b/>
                <w:color w:val="000000"/>
                <w:sz w:val="28"/>
                <w:szCs w:val="28"/>
              </w:rPr>
              <w:t>Защита клинико-фармакологической карты курируемого пациента</w:t>
            </w:r>
          </w:p>
        </w:tc>
        <w:tc>
          <w:tcPr>
            <w:tcW w:w="6378" w:type="dxa"/>
          </w:tcPr>
          <w:p w14:paraId="6588E14C" w14:textId="77777777" w:rsidR="00E0093B" w:rsidRPr="00D120AA" w:rsidRDefault="00E0093B" w:rsidP="00E0093B">
            <w:pPr>
              <w:jc w:val="both"/>
              <w:rPr>
                <w:color w:val="000000"/>
                <w:sz w:val="28"/>
                <w:szCs w:val="28"/>
              </w:rPr>
            </w:pPr>
            <w:r w:rsidRPr="00D120AA">
              <w:rPr>
                <w:color w:val="000000"/>
                <w:sz w:val="28"/>
                <w:szCs w:val="28"/>
              </w:rPr>
              <w:t>Оценки «ОТЛИЧНО» заслуживает студент, полно и грамотно проведший анализ фармакотерапии реального больного, сумевший аргументированно провести оценку применяемой фармакотерапии с использованием объективных методов и методов доказательной медицины, обнаруживший всестороннее, систематическое и глубокое знание учебного материала занятия, а также знакомый с дополнительной литературой по изучаемому случаю.</w:t>
            </w:r>
            <w:r w:rsidRPr="00D120AA">
              <w:rPr>
                <w:sz w:val="28"/>
                <w:szCs w:val="28"/>
              </w:rPr>
              <w:t xml:space="preserve"> </w:t>
            </w:r>
            <w:r w:rsidRPr="00D120AA">
              <w:rPr>
                <w:color w:val="000000"/>
                <w:sz w:val="28"/>
                <w:szCs w:val="28"/>
              </w:rPr>
              <w:t>Клинико-фармакологическая карта написана последовательно, логично; соответствует изобразительному оформлению.</w:t>
            </w:r>
          </w:p>
        </w:tc>
      </w:tr>
      <w:tr w:rsidR="00E0093B" w:rsidRPr="00D120AA" w14:paraId="58E2363E" w14:textId="77777777" w:rsidTr="00F40ACA">
        <w:tc>
          <w:tcPr>
            <w:tcW w:w="3256" w:type="dxa"/>
            <w:vMerge/>
          </w:tcPr>
          <w:p w14:paraId="325BF645" w14:textId="77777777" w:rsidR="00E0093B" w:rsidRPr="00D120AA" w:rsidRDefault="00E0093B" w:rsidP="00E009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D037668" w14:textId="77777777" w:rsidR="00E0093B" w:rsidRPr="00D120AA" w:rsidRDefault="00E0093B" w:rsidP="00E0093B">
            <w:pPr>
              <w:jc w:val="both"/>
              <w:rPr>
                <w:color w:val="000000"/>
                <w:sz w:val="28"/>
                <w:szCs w:val="28"/>
              </w:rPr>
            </w:pPr>
            <w:r w:rsidRPr="00D120AA">
              <w:rPr>
                <w:color w:val="000000"/>
                <w:sz w:val="28"/>
                <w:szCs w:val="28"/>
              </w:rPr>
              <w:t>Оценки «ХОРОШО» заслуживает студент, грамотно проведший анализ фармакотерапии реального больного, достаточно убедительно проведший оценку применяемой фармакотерапии с использованием объективных методов и методов доказательной медицины, усвоивший основную литературу, рекомендованную к занятию. Вместе с тем могут отмечаться отдельные ошибки в медицинской терминологии, рецептуре, стилистические ошибки.</w:t>
            </w:r>
            <w:r w:rsidRPr="00D120AA">
              <w:rPr>
                <w:sz w:val="28"/>
                <w:szCs w:val="28"/>
              </w:rPr>
              <w:t xml:space="preserve"> </w:t>
            </w:r>
            <w:r w:rsidRPr="00D120AA">
              <w:rPr>
                <w:color w:val="000000"/>
                <w:sz w:val="28"/>
                <w:szCs w:val="28"/>
              </w:rPr>
              <w:t>Клинико-фармакологическая карта написана последовательно, логично, но допущены незначительные исправления в тексте.</w:t>
            </w:r>
          </w:p>
        </w:tc>
      </w:tr>
      <w:tr w:rsidR="00E0093B" w:rsidRPr="00D120AA" w14:paraId="48483884" w14:textId="77777777" w:rsidTr="00F40ACA">
        <w:tc>
          <w:tcPr>
            <w:tcW w:w="3256" w:type="dxa"/>
            <w:vMerge/>
          </w:tcPr>
          <w:p w14:paraId="7947C6C8" w14:textId="77777777" w:rsidR="00E0093B" w:rsidRPr="00D120AA" w:rsidRDefault="00E0093B" w:rsidP="00E009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A1D3D3" w14:textId="77777777" w:rsidR="00E0093B" w:rsidRPr="00D120AA" w:rsidRDefault="00E0093B" w:rsidP="00E0093B">
            <w:pPr>
              <w:jc w:val="both"/>
              <w:rPr>
                <w:color w:val="000000"/>
                <w:sz w:val="28"/>
                <w:szCs w:val="28"/>
              </w:rPr>
            </w:pPr>
            <w:r w:rsidRPr="00D120AA">
              <w:rPr>
                <w:color w:val="000000"/>
                <w:sz w:val="28"/>
                <w:szCs w:val="28"/>
              </w:rPr>
              <w:t xml:space="preserve">Оценки «УДОВЛЕТВОРИТЕЛЬНО» заслуживает студент, недостаточно полно проведший анализ фармакотерапии реального больного,  допустившим множественные погрешности при проведении анализа и применении объективных методов, использовании научной медицинской терминологии, множественные стилистические ошибки и отступления от последовательного изложения текста, однако при этом обнаруживший знание учебного материала в объеме, необходимом для дальнейшего освоения смежных дисциплин, знакомый с основной литературой, рекомендованной к занятию. Как правило, оценка «удовлетворительно» выставляется студентам, </w:t>
            </w:r>
            <w:r w:rsidRPr="00D120AA">
              <w:rPr>
                <w:color w:val="000000"/>
                <w:sz w:val="28"/>
                <w:szCs w:val="28"/>
              </w:rPr>
              <w:lastRenderedPageBreak/>
              <w:t>допустившим погрешности, но обладающим необходимыми знаниями для их устранения под руководством преподавателя</w:t>
            </w:r>
          </w:p>
        </w:tc>
      </w:tr>
      <w:tr w:rsidR="00E0093B" w:rsidRPr="00D120AA" w14:paraId="429AECC9" w14:textId="77777777" w:rsidTr="00171FE9">
        <w:tc>
          <w:tcPr>
            <w:tcW w:w="3256" w:type="dxa"/>
            <w:vMerge/>
          </w:tcPr>
          <w:p w14:paraId="15AD0B41" w14:textId="77777777" w:rsidR="00E0093B" w:rsidRPr="00D120AA" w:rsidRDefault="00E0093B" w:rsidP="00E0093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9" w14:textId="77777777" w:rsidR="00E0093B" w:rsidRPr="00D120AA" w:rsidRDefault="00E0093B" w:rsidP="00E0093B">
            <w:pPr>
              <w:shd w:val="clear" w:color="auto" w:fill="FEFEFE"/>
              <w:ind w:firstLine="322"/>
              <w:jc w:val="both"/>
              <w:rPr>
                <w:sz w:val="28"/>
                <w:szCs w:val="28"/>
              </w:rPr>
            </w:pPr>
            <w:r w:rsidRPr="00D120AA">
              <w:rPr>
                <w:sz w:val="28"/>
                <w:szCs w:val="28"/>
              </w:rPr>
              <w:t>Оценка «НЕУДОВЛЕТВОРИТЕЛЬНО» выставляется студенту, обнаружившему при написании карты существенные пробелы в знании основного учебно-программного материала, допустившему принципиальные ошибки при проведении анализа собранного материала.</w:t>
            </w:r>
          </w:p>
        </w:tc>
      </w:tr>
    </w:tbl>
    <w:p w14:paraId="4C7AB3CF" w14:textId="77777777" w:rsidR="007E7400" w:rsidRPr="00D120AA" w:rsidRDefault="007E7400" w:rsidP="00E0093B">
      <w:pPr>
        <w:ind w:firstLine="709"/>
        <w:jc w:val="both"/>
        <w:rPr>
          <w:color w:val="000000"/>
          <w:sz w:val="28"/>
          <w:szCs w:val="28"/>
        </w:rPr>
      </w:pPr>
    </w:p>
    <w:p w14:paraId="1A50EF68" w14:textId="77777777" w:rsidR="006A58C9" w:rsidRPr="00D120AA" w:rsidRDefault="006A58C9" w:rsidP="006A58C9">
      <w:pPr>
        <w:tabs>
          <w:tab w:val="left" w:pos="1935"/>
        </w:tabs>
        <w:outlineLvl w:val="0"/>
        <w:rPr>
          <w:b/>
          <w:color w:val="000000"/>
          <w:sz w:val="28"/>
          <w:szCs w:val="28"/>
        </w:rPr>
      </w:pPr>
    </w:p>
    <w:p w14:paraId="2DFD2F24" w14:textId="77777777" w:rsidR="006A58C9" w:rsidRPr="00D120AA" w:rsidRDefault="006A58C9" w:rsidP="006A58C9">
      <w:pPr>
        <w:pStyle w:val="a5"/>
        <w:tabs>
          <w:tab w:val="left" w:pos="1935"/>
        </w:tabs>
        <w:ind w:firstLine="0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506410E" w14:textId="77777777" w:rsidR="006A58C9" w:rsidRPr="00D120AA" w:rsidRDefault="006A58C9" w:rsidP="006A58C9">
      <w:pPr>
        <w:outlineLvl w:val="0"/>
        <w:rPr>
          <w:b/>
          <w:color w:val="000000"/>
          <w:sz w:val="28"/>
          <w:szCs w:val="28"/>
        </w:rPr>
      </w:pPr>
      <w:bookmarkStart w:id="3" w:name="_Toc535164691"/>
      <w:r w:rsidRPr="00D120AA">
        <w:rPr>
          <w:b/>
          <w:color w:val="000000"/>
          <w:sz w:val="28"/>
          <w:szCs w:val="28"/>
        </w:rPr>
        <w:t>3.Оценочные материалы промежуточной аттестации обучающихся.</w:t>
      </w:r>
      <w:bookmarkEnd w:id="3"/>
    </w:p>
    <w:p w14:paraId="3BFAB324" w14:textId="77777777" w:rsidR="006A58C9" w:rsidRPr="00D120AA" w:rsidRDefault="006A58C9" w:rsidP="006A58C9">
      <w:pPr>
        <w:pStyle w:val="a5"/>
        <w:tabs>
          <w:tab w:val="left" w:pos="1935"/>
        </w:tabs>
        <w:ind w:firstLine="0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BB74BFD" w14:textId="77777777" w:rsidR="00E0093B" w:rsidRPr="00D120AA" w:rsidRDefault="00E0093B" w:rsidP="00E0093B">
      <w:pPr>
        <w:jc w:val="both"/>
        <w:rPr>
          <w:color w:val="000000"/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       Промежуточная аттестация по дисциплине в форме зачета проводится                                                                 </w:t>
      </w:r>
    </w:p>
    <w:p w14:paraId="61EAEF91" w14:textId="77777777" w:rsidR="004C1CF6" w:rsidRPr="00D120AA" w:rsidRDefault="00E0093B" w:rsidP="00E0093B">
      <w:pPr>
        <w:jc w:val="both"/>
        <w:rPr>
          <w:sz w:val="28"/>
          <w:szCs w:val="28"/>
        </w:rPr>
      </w:pPr>
      <w:r w:rsidRPr="00D120AA">
        <w:rPr>
          <w:color w:val="000000"/>
          <w:sz w:val="28"/>
          <w:szCs w:val="28"/>
        </w:rPr>
        <w:t>по экзаменационным билетам, в устной форме</w:t>
      </w:r>
    </w:p>
    <w:p w14:paraId="0CF57288" w14:textId="77777777" w:rsidR="00AA41C0" w:rsidRPr="00D120AA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  <w:r w:rsidRPr="00D120AA">
        <w:rPr>
          <w:rFonts w:ascii="Times New Roman" w:hAnsi="Times New Roman"/>
          <w:sz w:val="28"/>
          <w:szCs w:val="28"/>
        </w:rPr>
        <w:t xml:space="preserve"> </w:t>
      </w:r>
    </w:p>
    <w:p w14:paraId="3F37919D" w14:textId="77777777" w:rsidR="007E7400" w:rsidRPr="00D120AA" w:rsidRDefault="0010566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065CD5" w:rsidRPr="00D120AA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D120AA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D120AA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D120AA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B6637A" w:rsidRPr="00D120AA">
        <w:rPr>
          <w:rFonts w:ascii="Times New Roman" w:hAnsi="Times New Roman"/>
          <w:b/>
          <w:color w:val="000000"/>
          <w:sz w:val="28"/>
          <w:szCs w:val="28"/>
        </w:rPr>
        <w:t>ления зачетного</w:t>
      </w:r>
      <w:r w:rsidR="00065CD5" w:rsidRPr="00D120AA">
        <w:rPr>
          <w:rFonts w:ascii="Times New Roman" w:hAnsi="Times New Roman"/>
          <w:b/>
          <w:color w:val="000000"/>
          <w:sz w:val="28"/>
          <w:szCs w:val="28"/>
        </w:rPr>
        <w:t xml:space="preserve"> рейтинга.</w:t>
      </w:r>
      <w:r w:rsidR="007E7400" w:rsidRPr="00D120A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51DA1571" w14:textId="77777777" w:rsidR="00E0093B" w:rsidRPr="00D120AA" w:rsidRDefault="00EA719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27</w:t>
      </w:r>
      <w:r w:rsidR="00E6744E" w:rsidRPr="00D120AA">
        <w:rPr>
          <w:rFonts w:ascii="Times New Roman" w:hAnsi="Times New Roman"/>
          <w:b/>
          <w:color w:val="000000"/>
          <w:sz w:val="28"/>
          <w:szCs w:val="28"/>
        </w:rPr>
        <w:t>-30</w:t>
      </w:r>
      <w:r w:rsidR="00A76E7B" w:rsidRPr="00D120AA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93B" w:rsidRPr="00D120A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91 %).</w:t>
      </w:r>
    </w:p>
    <w:p w14:paraId="36756EFC" w14:textId="77777777" w:rsidR="00E0093B" w:rsidRPr="00D120AA" w:rsidRDefault="00EA7198" w:rsidP="0080624B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21-26</w:t>
      </w:r>
      <w:r w:rsidR="00A76E7B" w:rsidRPr="00D120AA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93B" w:rsidRPr="00D120A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14:paraId="522F98B4" w14:textId="77777777" w:rsidR="008844D6" w:rsidRPr="00D120AA" w:rsidRDefault="00EA7198" w:rsidP="0080624B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15-20</w:t>
      </w:r>
      <w:r w:rsidR="00A76E7B" w:rsidRPr="00D120AA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BFE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93B" w:rsidRPr="00D120AA">
        <w:rPr>
          <w:rFonts w:ascii="Times New Roman" w:hAnsi="Times New Roman"/>
          <w:color w:val="000000"/>
          <w:sz w:val="28"/>
          <w:szCs w:val="28"/>
        </w:rPr>
        <w:t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14:paraId="07022575" w14:textId="77777777" w:rsidR="007E7400" w:rsidRPr="00D120AA" w:rsidRDefault="00065CD5" w:rsidP="0080624B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D120AA">
        <w:rPr>
          <w:rFonts w:ascii="Times New Roman" w:hAnsi="Times New Roman"/>
          <w:b/>
          <w:color w:val="000000"/>
          <w:sz w:val="28"/>
          <w:szCs w:val="28"/>
        </w:rPr>
        <w:t>-</w:t>
      </w:r>
      <w:r w:rsidR="00EA7198" w:rsidRPr="00D120AA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E6744E" w:rsidRPr="00D120AA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 w:rsidR="00A76E7B" w:rsidRPr="00D120A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D12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66C" w:rsidRPr="00D120AA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</w:t>
      </w:r>
      <w:r w:rsidR="008844D6" w:rsidRPr="00D120AA">
        <w:rPr>
          <w:rFonts w:ascii="Times New Roman" w:hAnsi="Times New Roman"/>
          <w:color w:val="000000"/>
          <w:sz w:val="28"/>
          <w:szCs w:val="28"/>
        </w:rPr>
        <w:t>.</w:t>
      </w:r>
    </w:p>
    <w:p w14:paraId="7863BAD7" w14:textId="77777777" w:rsidR="00B6637A" w:rsidRPr="00D120AA" w:rsidRDefault="00B6637A" w:rsidP="00F520DD">
      <w:pPr>
        <w:rPr>
          <w:b/>
          <w:sz w:val="28"/>
          <w:szCs w:val="28"/>
        </w:rPr>
      </w:pPr>
    </w:p>
    <w:p w14:paraId="2503B2EF" w14:textId="77777777" w:rsidR="00C378CD" w:rsidRPr="00D120AA" w:rsidRDefault="00C378CD" w:rsidP="00C378C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19F432CC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Предмет и задачи клинической фармакологии. </w:t>
      </w:r>
    </w:p>
    <w:p w14:paraId="484D89E2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Фармакодинамика лекарственных средств, ее значение для индивидуализации фармакотерапии.</w:t>
      </w:r>
    </w:p>
    <w:p w14:paraId="61AF91C5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Клиническая фармакокинетика.  </w:t>
      </w:r>
      <w:r w:rsidRPr="00D120AA">
        <w:rPr>
          <w:color w:val="000000"/>
          <w:sz w:val="28"/>
          <w:szCs w:val="28"/>
        </w:rPr>
        <w:t>Путь введения, механизм всасывания, характер связи с белками плазмы крови, биотрансформация в организме лекарственных средств,  феномен “первого прохождения”, распределение, клиренс, пути и скорость выведения.</w:t>
      </w:r>
    </w:p>
    <w:p w14:paraId="27781746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Взаимодействие лекарственных средств. </w:t>
      </w:r>
      <w:r w:rsidRPr="00D120AA">
        <w:rPr>
          <w:color w:val="000000"/>
          <w:sz w:val="28"/>
          <w:szCs w:val="28"/>
        </w:rPr>
        <w:t>Типы взаимодействия ЛС. Примеры</w:t>
      </w:r>
    </w:p>
    <w:p w14:paraId="452190B3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Нежелательные эффекты действия лекарственных средств. Классификация. Примеры.</w:t>
      </w:r>
    </w:p>
    <w:p w14:paraId="33B90CAD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Фармакогенетика, основные понятия, значение для клинициста.</w:t>
      </w:r>
    </w:p>
    <w:p w14:paraId="5D282708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Особенности фармакокинетики и фармакодинамики лекарственных средств в разных возрастных группах.</w:t>
      </w:r>
    </w:p>
    <w:p w14:paraId="686E441B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Особенности фармакокинетики и фармакодинамики лекарственных средств у беременных, кормящих.</w:t>
      </w:r>
    </w:p>
    <w:p w14:paraId="6937B6B8" w14:textId="77777777" w:rsidR="005F5AF7" w:rsidRPr="00D120AA" w:rsidRDefault="005F5AF7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color w:val="000000"/>
          <w:sz w:val="28"/>
          <w:szCs w:val="28"/>
        </w:rPr>
        <w:t xml:space="preserve">Клинические исследования ЛС, </w:t>
      </w:r>
      <w:r w:rsidR="004729AE" w:rsidRPr="00D120AA">
        <w:rPr>
          <w:color w:val="000000"/>
          <w:sz w:val="28"/>
          <w:szCs w:val="28"/>
        </w:rPr>
        <w:t>цели. В</w:t>
      </w:r>
      <w:r w:rsidRPr="00D120AA">
        <w:rPr>
          <w:color w:val="000000"/>
          <w:sz w:val="28"/>
          <w:szCs w:val="28"/>
        </w:rPr>
        <w:t>иды</w:t>
      </w:r>
      <w:r w:rsidR="004729AE" w:rsidRPr="00D120AA">
        <w:rPr>
          <w:color w:val="000000"/>
          <w:sz w:val="28"/>
          <w:szCs w:val="28"/>
        </w:rPr>
        <w:t xml:space="preserve"> и фазы</w:t>
      </w:r>
      <w:r w:rsidRPr="00D120AA">
        <w:rPr>
          <w:color w:val="000000"/>
          <w:sz w:val="28"/>
          <w:szCs w:val="28"/>
        </w:rPr>
        <w:t xml:space="preserve"> клинических исследований.</w:t>
      </w:r>
    </w:p>
    <w:p w14:paraId="196994CD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Сердечные гликозиды.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27E3BCB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Ингибиторы АПФ.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</w:p>
    <w:p w14:paraId="3FC87A84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Блокаторы AT1-рецепторов.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</w:p>
    <w:p w14:paraId="0910F466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Бета-адреноблокаторы.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Синдром отмены бета-блокаторов. </w:t>
      </w:r>
    </w:p>
    <w:p w14:paraId="6A7C9A62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0AA">
        <w:rPr>
          <w:rFonts w:eastAsia="Calibri"/>
          <w:color w:val="000000"/>
          <w:sz w:val="28"/>
          <w:szCs w:val="28"/>
          <w:lang w:eastAsia="en-US"/>
        </w:rPr>
        <w:t>Селективные бета-адреноблокаторы.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493B9DAF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Антагонисты кальция.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</w:p>
    <w:p w14:paraId="0F1D14A0" w14:textId="77777777" w:rsidR="00105F8F" w:rsidRPr="00D120AA" w:rsidRDefault="005F5AF7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Классификация диуретиков. Петлевые диуретики – к</w:t>
      </w:r>
      <w:r w:rsidR="00105F8F" w:rsidRPr="00D120AA">
        <w:rPr>
          <w:sz w:val="28"/>
          <w:szCs w:val="28"/>
        </w:rPr>
        <w:t>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9ACEDA1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Тиазидные и тиазидоподобные диуретики.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</w:p>
    <w:p w14:paraId="2A251979" w14:textId="77777777" w:rsidR="004729AE" w:rsidRPr="00D120AA" w:rsidRDefault="004729AE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Антагонисты минералокортикоидных 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C4F0495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lastRenderedPageBreak/>
        <w:t xml:space="preserve">Блокаторы альфа1-адренорецепторов.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 </w:t>
      </w:r>
    </w:p>
    <w:p w14:paraId="2E6FA8DD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Гипотензивные препараты центрального действия.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CADECF2" w14:textId="77777777" w:rsidR="00F40ACA" w:rsidRPr="00D120AA" w:rsidRDefault="00F40ACA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Клиническая фармакология лекарственных средств, используемых для лечен</w:t>
      </w:r>
      <w:r w:rsidR="00D120AA" w:rsidRPr="00D120AA">
        <w:rPr>
          <w:sz w:val="28"/>
          <w:szCs w:val="28"/>
        </w:rPr>
        <w:t xml:space="preserve">ия неосложненного </w:t>
      </w:r>
      <w:r w:rsidRPr="00D120AA">
        <w:rPr>
          <w:sz w:val="28"/>
          <w:szCs w:val="28"/>
        </w:rPr>
        <w:t>гипертонического криза.</w:t>
      </w:r>
    </w:p>
    <w:p w14:paraId="0767BE68" w14:textId="77777777" w:rsidR="00D120AA" w:rsidRPr="00D120AA" w:rsidRDefault="00D120AA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Клиническая фармакология лекарственных средств, используемых для лечения осложненного гипертонического криза.</w:t>
      </w:r>
    </w:p>
    <w:p w14:paraId="320061FE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Нитраты и нитратоподобные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</w:p>
    <w:p w14:paraId="53BC0851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Гиполипидемические препараты.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F97EA5B" w14:textId="77777777" w:rsidR="00E516A9" w:rsidRPr="00D120AA" w:rsidRDefault="00105F8F" w:rsidP="00E516A9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Статины.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206AA95" w14:textId="77777777" w:rsidR="00D120AA" w:rsidRPr="00D120AA" w:rsidRDefault="00E516A9" w:rsidP="00D120AA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Фибраты.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44CAE3FB" w14:textId="77777777" w:rsidR="00E516A9" w:rsidRPr="00D120AA" w:rsidRDefault="00D120AA" w:rsidP="00D120AA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Средства, селективно нарушающие всасывание холестерола и секвестранты желчных кислот.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698E375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Антибактериальные препараты. Классификация, механизм действия, основные фармакодинамические эффекты, фармакокинетические особенности, </w:t>
      </w:r>
      <w:r w:rsidR="005F5AF7" w:rsidRPr="00D120AA">
        <w:rPr>
          <w:sz w:val="28"/>
          <w:szCs w:val="28"/>
        </w:rPr>
        <w:t>побочные эффекты</w:t>
      </w:r>
      <w:r w:rsidRPr="00D120AA">
        <w:rPr>
          <w:sz w:val="28"/>
          <w:szCs w:val="28"/>
        </w:rPr>
        <w:t>.</w:t>
      </w:r>
      <w:r w:rsidR="005F5AF7" w:rsidRPr="00D120AA">
        <w:rPr>
          <w:sz w:val="28"/>
          <w:szCs w:val="28"/>
        </w:rPr>
        <w:t xml:space="preserve"> </w:t>
      </w:r>
      <w:r w:rsidR="005F5AF7" w:rsidRPr="00D120AA">
        <w:rPr>
          <w:color w:val="000000"/>
          <w:sz w:val="28"/>
          <w:szCs w:val="28"/>
        </w:rPr>
        <w:t>Назначение антибактериальных препаратов эмпирически и при выявленном возбудителе.</w:t>
      </w:r>
    </w:p>
    <w:p w14:paraId="225AE017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Пеницилллины.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13538B01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Цефалоспорины.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7086522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Карбапенемы, монобактамы.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81C6C91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Фторхинолоны.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257DDEC1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Макролиды.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8D7510D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Тетрацикли</w:t>
      </w:r>
      <w:r w:rsidR="004729AE" w:rsidRPr="00D120AA">
        <w:rPr>
          <w:sz w:val="28"/>
          <w:szCs w:val="28"/>
        </w:rPr>
        <w:t>ны</w:t>
      </w:r>
      <w:r w:rsidRPr="00D120AA">
        <w:rPr>
          <w:sz w:val="28"/>
          <w:szCs w:val="28"/>
        </w:rPr>
        <w:t xml:space="preserve">. Классификация, механизм действия, основные </w:t>
      </w:r>
      <w:r w:rsidRPr="00D120AA">
        <w:rPr>
          <w:sz w:val="28"/>
          <w:szCs w:val="28"/>
        </w:rPr>
        <w:lastRenderedPageBreak/>
        <w:t>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274D4FBE" w14:textId="77777777" w:rsidR="004729AE" w:rsidRPr="00D120AA" w:rsidRDefault="004729AE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Г</w:t>
      </w:r>
      <w:r w:rsidR="001D28BF" w:rsidRPr="00D120AA">
        <w:rPr>
          <w:sz w:val="28"/>
          <w:szCs w:val="28"/>
        </w:rPr>
        <w:t>ликопептиды, оксазолидиноны.</w:t>
      </w:r>
      <w:r w:rsidRPr="00D120AA">
        <w:rPr>
          <w:sz w:val="28"/>
          <w:szCs w:val="28"/>
        </w:rPr>
        <w:t xml:space="preserve">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5BF8F4B4" w14:textId="77777777" w:rsidR="004729AE" w:rsidRPr="00D120AA" w:rsidRDefault="004729AE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Аминогликозиды.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  <w:r w:rsidR="001D28BF" w:rsidRPr="00D120AA">
        <w:rPr>
          <w:sz w:val="28"/>
          <w:szCs w:val="28"/>
        </w:rPr>
        <w:t>.</w:t>
      </w:r>
    </w:p>
    <w:p w14:paraId="78D07E92" w14:textId="77777777" w:rsidR="001D28BF" w:rsidRPr="00D120AA" w:rsidRDefault="001D28B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Линкозамиды.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7194976E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Антикоагулянты</w:t>
      </w:r>
      <w:r w:rsidR="001D28BF" w:rsidRPr="00D120AA">
        <w:rPr>
          <w:sz w:val="28"/>
          <w:szCs w:val="28"/>
        </w:rPr>
        <w:t>, классификация. М</w:t>
      </w:r>
      <w:r w:rsidRPr="00D120AA">
        <w:rPr>
          <w:sz w:val="28"/>
          <w:szCs w:val="28"/>
        </w:rPr>
        <w:t>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  <w:r w:rsidR="00F8760B" w:rsidRPr="00D120AA">
        <w:rPr>
          <w:sz w:val="28"/>
          <w:szCs w:val="28"/>
        </w:rPr>
        <w:t xml:space="preserve"> </w:t>
      </w:r>
      <w:r w:rsidR="00F8760B" w:rsidRPr="00D120AA">
        <w:rPr>
          <w:bCs/>
          <w:iCs/>
          <w:sz w:val="28"/>
          <w:szCs w:val="28"/>
        </w:rPr>
        <w:t>нефракционированного гепарина и низкомолекулярного гепарина</w:t>
      </w:r>
      <w:r w:rsidRPr="00D120AA">
        <w:rPr>
          <w:sz w:val="28"/>
          <w:szCs w:val="28"/>
        </w:rPr>
        <w:t>.</w:t>
      </w:r>
    </w:p>
    <w:p w14:paraId="6C82427B" w14:textId="77777777" w:rsidR="001D28BF" w:rsidRPr="00D120AA" w:rsidRDefault="001D28B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Новые пероральные антикоагулянты: </w:t>
      </w:r>
      <w:r w:rsidR="00F8760B" w:rsidRPr="00D120AA">
        <w:rPr>
          <w:sz w:val="28"/>
          <w:szCs w:val="28"/>
        </w:rPr>
        <w:t>дабигатрана этексилат, ривароксабан, апиксабан</w:t>
      </w:r>
      <w:r w:rsidRPr="00D120AA">
        <w:rPr>
          <w:sz w:val="28"/>
          <w:szCs w:val="28"/>
        </w:rPr>
        <w:t xml:space="preserve">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5C3D5BB2" w14:textId="77777777" w:rsidR="001D28BF" w:rsidRPr="00D120AA" w:rsidRDefault="001D28B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Антикоагулянты непрямого действия.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38F3B4F9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Фибринолитики.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78729137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Средства, тормозящие адгезию и агрегацию тромбоцитов.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5E39E63C" w14:textId="77777777" w:rsidR="00F8760B" w:rsidRPr="00D120AA" w:rsidRDefault="00F8760B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Средства системного гемостаза.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E42845B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0AA">
        <w:rPr>
          <w:rFonts w:eastAsia="Calibri"/>
          <w:color w:val="000000"/>
          <w:sz w:val="28"/>
          <w:szCs w:val="28"/>
          <w:lang w:eastAsia="en-US"/>
        </w:rPr>
        <w:t>Системные глюкокортикостероиды. Классификация, механизм действия, основные фармакодинамические эффекты, фармакокинетические особенности, виды фармакотерапии, побочные эффекты, показания и противопоказания к системному назначению.</w:t>
      </w:r>
    </w:p>
    <w:p w14:paraId="08DC7ADE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0AA">
        <w:rPr>
          <w:rFonts w:eastAsia="Calibri"/>
          <w:color w:val="000000"/>
          <w:sz w:val="28"/>
          <w:szCs w:val="28"/>
          <w:lang w:eastAsia="en-US"/>
        </w:rPr>
        <w:t>Осложнения системной терапии глюкокортикостероидами.</w:t>
      </w:r>
    </w:p>
    <w:p w14:paraId="0D624808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Способы доставки глюкокортикостероидов.  Местная терапия глюкокортикостероидами. Ингаляционные глюкокортикостероиды, показания  к применению, длительность назначения, побочные эффекты. </w:t>
      </w:r>
    </w:p>
    <w:p w14:paraId="0E7202EC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Нестероидные противовоспалительные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назначению, факторы риска развития осложнений, контроль безопасности длительной терапии НПВС. </w:t>
      </w:r>
    </w:p>
    <w:p w14:paraId="46E6CB0F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В2-адреномиметики. Классификация, механизм действия, основные фармакодинамические эффекты, фармакокинетические особенности, побочные </w:t>
      </w:r>
      <w:r w:rsidRPr="00D120AA">
        <w:rPr>
          <w:sz w:val="28"/>
          <w:szCs w:val="28"/>
        </w:rPr>
        <w:lastRenderedPageBreak/>
        <w:t>эффекты, показания и противопоказания к назначению.</w:t>
      </w:r>
    </w:p>
    <w:p w14:paraId="1F08E88D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Антихолинергические препараты.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3CE247E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Метилксантины.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65AC341" w14:textId="77777777" w:rsidR="00105F8F" w:rsidRPr="00D120AA" w:rsidRDefault="00F8760B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 xml:space="preserve">Мембраностабилизаторы, </w:t>
      </w:r>
      <w:r w:rsidR="00105F8F" w:rsidRPr="00D120AA">
        <w:rPr>
          <w:sz w:val="28"/>
          <w:szCs w:val="28"/>
        </w:rPr>
        <w:t>блокаторы лейкотриеновых рецепторов</w:t>
      </w:r>
      <w:r w:rsidRPr="00D120AA">
        <w:rPr>
          <w:sz w:val="28"/>
          <w:szCs w:val="28"/>
        </w:rPr>
        <w:t>, генно-инженерные биологические препараты</w:t>
      </w:r>
      <w:r w:rsidR="00105F8F" w:rsidRPr="00D120AA">
        <w:rPr>
          <w:sz w:val="28"/>
          <w:szCs w:val="28"/>
        </w:rPr>
        <w:t>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301410B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Муколитические, отхаркивающие, противокашлевые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4229382F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Блокаторы протонной помпы.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425D4036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Блокаторы Н2</w:t>
      </w:r>
      <w:r w:rsidRPr="00D120AA">
        <w:rPr>
          <w:sz w:val="28"/>
          <w:szCs w:val="28"/>
          <w:shd w:val="clear" w:color="auto" w:fill="FFFFFF"/>
        </w:rPr>
        <w:t>-гистаминовых рецепторов</w:t>
      </w:r>
      <w:r w:rsidRPr="00D120AA">
        <w:rPr>
          <w:sz w:val="28"/>
          <w:szCs w:val="28"/>
        </w:rPr>
        <w:t>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E7528FE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Антациды.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FB255CA" w14:textId="77777777" w:rsidR="00A12F7B" w:rsidRPr="00D120AA" w:rsidRDefault="00A12F7B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Спазмолитики, прокинетические лекарственные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7920518" w14:textId="77777777" w:rsidR="00A12F7B" w:rsidRPr="00D120AA" w:rsidRDefault="00A12F7B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Антидиарейные и слабительные лекарственные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77DA33F8" w14:textId="77777777" w:rsidR="00A12F7B" w:rsidRPr="00D120AA" w:rsidRDefault="00A12F7B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Блокаторы Н1 гистаминовых 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908B186" w14:textId="77777777" w:rsidR="00105F8F" w:rsidRPr="00D120AA" w:rsidRDefault="00105F8F" w:rsidP="00105F8F">
      <w:pPr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D120AA">
        <w:rPr>
          <w:sz w:val="28"/>
          <w:szCs w:val="28"/>
        </w:rPr>
        <w:t>Противогрибковые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2D8F220B" w14:textId="77777777" w:rsidR="004D7F47" w:rsidRPr="008B46B2" w:rsidRDefault="00D120AA" w:rsidP="00A12F7B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60</w:t>
      </w:r>
      <w:r w:rsidR="00F8760B" w:rsidRPr="00D120AA">
        <w:rPr>
          <w:sz w:val="28"/>
          <w:szCs w:val="28"/>
        </w:rPr>
        <w:t>.</w:t>
      </w:r>
      <w:r w:rsidR="00A12F7B" w:rsidRPr="00D120AA">
        <w:rPr>
          <w:sz w:val="28"/>
          <w:szCs w:val="28"/>
        </w:rPr>
        <w:t xml:space="preserve">Противовирусные </w:t>
      </w:r>
      <w:r w:rsidR="00105F8F" w:rsidRPr="00D120AA">
        <w:rPr>
          <w:sz w:val="28"/>
          <w:szCs w:val="28"/>
        </w:rPr>
        <w:t>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6719DAF5" w14:textId="77777777" w:rsidR="004D7F47" w:rsidRPr="00D120AA" w:rsidRDefault="004D7F47" w:rsidP="00A12F7B">
      <w:pPr>
        <w:jc w:val="both"/>
        <w:rPr>
          <w:sz w:val="28"/>
          <w:szCs w:val="28"/>
        </w:rPr>
      </w:pPr>
    </w:p>
    <w:p w14:paraId="65F1D679" w14:textId="77777777" w:rsidR="00722311" w:rsidRPr="00D120AA" w:rsidRDefault="00722311" w:rsidP="0072231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09BDC843" w14:textId="77777777" w:rsidR="00722311" w:rsidRPr="00D120AA" w:rsidRDefault="00722311" w:rsidP="0072231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4" w:name="_Hlk2634966"/>
    </w:p>
    <w:bookmarkEnd w:id="4"/>
    <w:p w14:paraId="50B85FD2" w14:textId="77777777" w:rsidR="00171FE9" w:rsidRPr="00D120AA" w:rsidRDefault="004D7F47" w:rsidP="004D7F47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120AA">
        <w:rPr>
          <w:rFonts w:ascii="Times New Roman" w:hAnsi="Times New Roman"/>
          <w:color w:val="000000"/>
          <w:sz w:val="28"/>
          <w:szCs w:val="28"/>
        </w:rPr>
        <w:t xml:space="preserve">Решение проблемно-ситуационных задач. </w:t>
      </w:r>
    </w:p>
    <w:p w14:paraId="4C40DEF1" w14:textId="77777777" w:rsidR="00171FE9" w:rsidRPr="00D120AA" w:rsidRDefault="00171FE9" w:rsidP="005F5AF7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</w:t>
      </w:r>
    </w:p>
    <w:p w14:paraId="6FB5B3B7" w14:textId="72CC9106" w:rsidR="00D120AA" w:rsidRDefault="00D120AA" w:rsidP="005F5AF7">
      <w:pPr>
        <w:rPr>
          <w:sz w:val="28"/>
          <w:szCs w:val="28"/>
        </w:rPr>
      </w:pPr>
    </w:p>
    <w:p w14:paraId="2CE47A0F" w14:textId="77777777" w:rsidR="000D488C" w:rsidRPr="00D120AA" w:rsidRDefault="000D488C" w:rsidP="005F5AF7">
      <w:pPr>
        <w:rPr>
          <w:sz w:val="28"/>
          <w:szCs w:val="28"/>
        </w:rPr>
      </w:pPr>
    </w:p>
    <w:p w14:paraId="28BC7076" w14:textId="77777777" w:rsidR="00D120AA" w:rsidRPr="00D120AA" w:rsidRDefault="00D120AA" w:rsidP="005F5AF7">
      <w:pPr>
        <w:rPr>
          <w:sz w:val="28"/>
          <w:szCs w:val="28"/>
        </w:rPr>
      </w:pPr>
    </w:p>
    <w:p w14:paraId="603337CE" w14:textId="77777777" w:rsidR="006C289C" w:rsidRPr="00D120AA" w:rsidRDefault="006C289C" w:rsidP="00D120AA">
      <w:pPr>
        <w:jc w:val="center"/>
        <w:rPr>
          <w:b/>
          <w:sz w:val="28"/>
          <w:szCs w:val="28"/>
        </w:rPr>
      </w:pPr>
      <w:r w:rsidRPr="00D120AA">
        <w:rPr>
          <w:b/>
          <w:sz w:val="28"/>
          <w:szCs w:val="28"/>
        </w:rPr>
        <w:lastRenderedPageBreak/>
        <w:t>Образец экзаменационного билета</w:t>
      </w:r>
    </w:p>
    <w:p w14:paraId="27F0CAFB" w14:textId="77777777" w:rsidR="006C289C" w:rsidRPr="00D120AA" w:rsidRDefault="006C289C" w:rsidP="006C289C">
      <w:pPr>
        <w:rPr>
          <w:sz w:val="28"/>
          <w:szCs w:val="28"/>
        </w:rPr>
      </w:pPr>
    </w:p>
    <w:p w14:paraId="5BA7BD4C" w14:textId="77777777" w:rsidR="006C289C" w:rsidRPr="00D120AA" w:rsidRDefault="006C289C" w:rsidP="006C289C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D15FCB4" w14:textId="77777777" w:rsidR="006C289C" w:rsidRPr="00D120AA" w:rsidRDefault="006C289C" w:rsidP="006C289C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«ОРЕНБУРГСКИЙ ГОСУДАРСТВЕННЫЙ МЕДИЦИНСКИЙ УНИВЕРСИТЕТ»</w:t>
      </w:r>
    </w:p>
    <w:p w14:paraId="5F8C550A" w14:textId="77777777" w:rsidR="006C289C" w:rsidRPr="00D120AA" w:rsidRDefault="006C289C" w:rsidP="006C289C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МИНИСТЕРСТВА ЗДРАВООХРАНЕНИЯ РОССИЙСКОЙ ФЕДЕРАЦИИ</w:t>
      </w:r>
    </w:p>
    <w:p w14:paraId="25A73DB2" w14:textId="77777777" w:rsidR="006C289C" w:rsidRPr="00D120AA" w:rsidRDefault="006C289C" w:rsidP="00D120AA">
      <w:pPr>
        <w:jc w:val="center"/>
        <w:rPr>
          <w:sz w:val="28"/>
          <w:szCs w:val="28"/>
        </w:rPr>
      </w:pPr>
    </w:p>
    <w:p w14:paraId="1BF6A012" w14:textId="77777777" w:rsidR="006C289C" w:rsidRPr="00D120AA" w:rsidRDefault="006C289C" w:rsidP="00D120AA">
      <w:pPr>
        <w:jc w:val="center"/>
        <w:rPr>
          <w:sz w:val="28"/>
          <w:szCs w:val="28"/>
        </w:rPr>
      </w:pPr>
      <w:r w:rsidRPr="008B46B2">
        <w:rPr>
          <w:sz w:val="28"/>
          <w:szCs w:val="28"/>
        </w:rPr>
        <w:t>Кафедра</w:t>
      </w:r>
      <w:r w:rsidR="008B46B2">
        <w:rPr>
          <w:sz w:val="28"/>
          <w:szCs w:val="28"/>
        </w:rPr>
        <w:t xml:space="preserve"> фармакологии</w:t>
      </w:r>
    </w:p>
    <w:p w14:paraId="5F67942D" w14:textId="77777777" w:rsidR="006C289C" w:rsidRPr="00D120AA" w:rsidRDefault="006C289C" w:rsidP="00D120AA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Специальность: 31.05.01 «Лечебное дело»</w:t>
      </w:r>
    </w:p>
    <w:p w14:paraId="23AC60AF" w14:textId="77777777" w:rsidR="006C289C" w:rsidRPr="00D120AA" w:rsidRDefault="006C289C" w:rsidP="00D120AA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Дисциплина: Клиническая фармакология</w:t>
      </w:r>
    </w:p>
    <w:p w14:paraId="2705E75A" w14:textId="77777777" w:rsidR="006C289C" w:rsidRPr="00D120AA" w:rsidRDefault="006C289C" w:rsidP="006C289C">
      <w:pPr>
        <w:rPr>
          <w:sz w:val="28"/>
          <w:szCs w:val="28"/>
        </w:rPr>
      </w:pPr>
    </w:p>
    <w:p w14:paraId="28893001" w14:textId="77777777" w:rsidR="006C289C" w:rsidRPr="00D120AA" w:rsidRDefault="006C289C" w:rsidP="006C289C">
      <w:pPr>
        <w:rPr>
          <w:sz w:val="28"/>
          <w:szCs w:val="28"/>
        </w:rPr>
      </w:pPr>
    </w:p>
    <w:p w14:paraId="320354B4" w14:textId="77777777" w:rsidR="00D120AA" w:rsidRPr="00D120AA" w:rsidRDefault="00D120AA" w:rsidP="00D120AA">
      <w:pPr>
        <w:jc w:val="center"/>
        <w:rPr>
          <w:sz w:val="28"/>
          <w:szCs w:val="28"/>
        </w:rPr>
      </w:pPr>
      <w:r w:rsidRPr="00D120AA">
        <w:rPr>
          <w:sz w:val="28"/>
          <w:szCs w:val="28"/>
        </w:rPr>
        <w:t>ЗАЧЕТНЫЙ БИЛЕТ № 1</w:t>
      </w:r>
    </w:p>
    <w:p w14:paraId="44D55C06" w14:textId="77777777" w:rsidR="00D120AA" w:rsidRPr="00D120AA" w:rsidRDefault="00D120AA" w:rsidP="00D120AA">
      <w:pPr>
        <w:rPr>
          <w:sz w:val="28"/>
          <w:szCs w:val="28"/>
        </w:rPr>
      </w:pPr>
    </w:p>
    <w:p w14:paraId="48383BD4" w14:textId="77777777" w:rsidR="00D120AA" w:rsidRPr="00D120AA" w:rsidRDefault="00D120AA" w:rsidP="00D120AA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1.Фармакодинамика лекарственных средств. Принципы действия ЛС: рецепторы, мессенджеры, аффинитет, агонисты и антагонисты. Понятие о терапевтической широте, минимальной и максимальной дозах</w:t>
      </w:r>
    </w:p>
    <w:p w14:paraId="305C1234" w14:textId="77777777" w:rsidR="00D120AA" w:rsidRPr="00D120AA" w:rsidRDefault="00D120AA" w:rsidP="00D120AA">
      <w:pPr>
        <w:jc w:val="both"/>
        <w:rPr>
          <w:sz w:val="28"/>
          <w:szCs w:val="28"/>
        </w:rPr>
      </w:pPr>
    </w:p>
    <w:p w14:paraId="573314BA" w14:textId="77777777" w:rsidR="00D120AA" w:rsidRPr="00D120AA" w:rsidRDefault="00D120AA" w:rsidP="00D120AA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2.Блокаторы Н1 гистаминовых 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5DAF1A7B" w14:textId="77777777" w:rsidR="00D120AA" w:rsidRPr="00D120AA" w:rsidRDefault="00D120AA" w:rsidP="00D120AA">
      <w:pPr>
        <w:jc w:val="both"/>
        <w:rPr>
          <w:sz w:val="28"/>
          <w:szCs w:val="28"/>
        </w:rPr>
      </w:pPr>
    </w:p>
    <w:p w14:paraId="2197C4A4" w14:textId="77777777" w:rsidR="00D120AA" w:rsidRPr="00D120AA" w:rsidRDefault="00D120AA" w:rsidP="00D120AA">
      <w:pPr>
        <w:jc w:val="both"/>
        <w:rPr>
          <w:sz w:val="28"/>
          <w:szCs w:val="28"/>
        </w:rPr>
      </w:pPr>
      <w:r w:rsidRPr="00D120AA">
        <w:rPr>
          <w:sz w:val="28"/>
          <w:szCs w:val="28"/>
        </w:rPr>
        <w:t>3.Задача: Пациент, 62 лет, с протезированным митральным клапаном принимает для профилактики тромбоэмболических осложнений варфарин в дозе 7,5 мг 1 раз в сутки под лабораторным контролем системы свертывания крови. Больной принимает варфарин в течение 1 года и никогда не отмечал НЛР. Два дня назад, почистив зубы, пациент обнаружил кровь на щетке. При контроле МНО - 4, 2. Ваша тактика, объясните.</w:t>
      </w:r>
    </w:p>
    <w:p w14:paraId="565F86E4" w14:textId="77777777" w:rsidR="00D120AA" w:rsidRPr="00D120AA" w:rsidRDefault="00D120AA" w:rsidP="00D120AA">
      <w:pPr>
        <w:jc w:val="both"/>
        <w:rPr>
          <w:sz w:val="28"/>
          <w:szCs w:val="28"/>
        </w:rPr>
      </w:pPr>
    </w:p>
    <w:p w14:paraId="29C6C553" w14:textId="77777777" w:rsidR="006C289C" w:rsidRPr="00D120AA" w:rsidRDefault="006C289C" w:rsidP="006C289C">
      <w:pPr>
        <w:rPr>
          <w:sz w:val="28"/>
          <w:szCs w:val="28"/>
        </w:rPr>
      </w:pPr>
    </w:p>
    <w:p w14:paraId="498CDB97" w14:textId="77777777" w:rsidR="006C289C" w:rsidRPr="00D120AA" w:rsidRDefault="006C289C" w:rsidP="006C289C">
      <w:pPr>
        <w:rPr>
          <w:sz w:val="28"/>
          <w:szCs w:val="28"/>
        </w:rPr>
      </w:pPr>
      <w:r w:rsidRPr="00D120AA">
        <w:rPr>
          <w:sz w:val="28"/>
          <w:szCs w:val="28"/>
        </w:rPr>
        <w:t>За</w:t>
      </w:r>
      <w:r w:rsidR="005473A0">
        <w:rPr>
          <w:sz w:val="28"/>
          <w:szCs w:val="28"/>
        </w:rPr>
        <w:t xml:space="preserve">в. </w:t>
      </w:r>
      <w:r w:rsidR="005473A0" w:rsidRPr="008B46B2">
        <w:rPr>
          <w:sz w:val="28"/>
          <w:szCs w:val="28"/>
        </w:rPr>
        <w:t xml:space="preserve">кафедрой </w:t>
      </w:r>
      <w:r w:rsidR="008B46B2" w:rsidRPr="008B46B2">
        <w:rPr>
          <w:sz w:val="28"/>
          <w:szCs w:val="28"/>
        </w:rPr>
        <w:t xml:space="preserve"> фармакологии</w:t>
      </w:r>
      <w:r w:rsidRPr="008B46B2">
        <w:rPr>
          <w:sz w:val="28"/>
          <w:szCs w:val="28"/>
        </w:rPr>
        <w:t>,</w:t>
      </w:r>
      <w:r w:rsidRPr="00D120AA">
        <w:rPr>
          <w:sz w:val="28"/>
          <w:szCs w:val="28"/>
        </w:rPr>
        <w:t xml:space="preserve"> </w:t>
      </w:r>
    </w:p>
    <w:p w14:paraId="3BD112E9" w14:textId="77777777" w:rsidR="006C289C" w:rsidRPr="00D120AA" w:rsidRDefault="008B46B2" w:rsidP="006C289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C289C" w:rsidRPr="00D120AA">
        <w:rPr>
          <w:sz w:val="28"/>
          <w:szCs w:val="28"/>
        </w:rPr>
        <w:t xml:space="preserve">.м.н., доцент </w:t>
      </w:r>
      <w:r w:rsidR="006C289C" w:rsidRPr="00D120AA">
        <w:rPr>
          <w:sz w:val="28"/>
          <w:szCs w:val="28"/>
        </w:rPr>
        <w:tab/>
        <w:t xml:space="preserve">                                                                                        М.В. Сто</w:t>
      </w:r>
      <w:r w:rsidR="00D120AA" w:rsidRPr="00D120AA">
        <w:rPr>
          <w:sz w:val="28"/>
          <w:szCs w:val="28"/>
        </w:rPr>
        <w:t>л</w:t>
      </w:r>
      <w:r w:rsidR="006C289C" w:rsidRPr="00D120AA">
        <w:rPr>
          <w:sz w:val="28"/>
          <w:szCs w:val="28"/>
        </w:rPr>
        <w:t>бова</w:t>
      </w:r>
    </w:p>
    <w:p w14:paraId="5ECF536D" w14:textId="77777777" w:rsidR="006C289C" w:rsidRPr="00D120AA" w:rsidRDefault="006C289C" w:rsidP="006C289C">
      <w:pPr>
        <w:rPr>
          <w:sz w:val="28"/>
          <w:szCs w:val="28"/>
        </w:rPr>
      </w:pPr>
    </w:p>
    <w:p w14:paraId="52C0742F" w14:textId="77777777" w:rsidR="006C289C" w:rsidRPr="00D120AA" w:rsidRDefault="006C289C" w:rsidP="006C289C">
      <w:pPr>
        <w:rPr>
          <w:sz w:val="28"/>
          <w:szCs w:val="28"/>
        </w:rPr>
      </w:pPr>
      <w:r w:rsidRPr="00D120AA">
        <w:rPr>
          <w:sz w:val="28"/>
          <w:szCs w:val="28"/>
        </w:rPr>
        <w:t>Декан лечебного факультета, д.м.н., доцент</w:t>
      </w:r>
      <w:r w:rsidRPr="00D120AA">
        <w:rPr>
          <w:sz w:val="28"/>
          <w:szCs w:val="28"/>
        </w:rPr>
        <w:tab/>
      </w:r>
      <w:r w:rsidRPr="00D120AA">
        <w:rPr>
          <w:sz w:val="28"/>
          <w:szCs w:val="28"/>
        </w:rPr>
        <w:tab/>
        <w:t xml:space="preserve">                             Д.Н.Лященко</w:t>
      </w:r>
    </w:p>
    <w:p w14:paraId="3C360504" w14:textId="77777777" w:rsidR="006C289C" w:rsidRPr="00D120AA" w:rsidRDefault="006C289C" w:rsidP="006C289C">
      <w:pPr>
        <w:rPr>
          <w:sz w:val="28"/>
          <w:szCs w:val="28"/>
        </w:rPr>
      </w:pPr>
    </w:p>
    <w:p w14:paraId="7F6B5167" w14:textId="77777777" w:rsidR="006C289C" w:rsidRPr="00D120AA" w:rsidRDefault="008B46B2" w:rsidP="006C289C">
      <w:pPr>
        <w:rPr>
          <w:sz w:val="28"/>
          <w:szCs w:val="28"/>
        </w:rPr>
      </w:pPr>
      <w:r>
        <w:rPr>
          <w:bCs/>
          <w:sz w:val="28"/>
          <w:szCs w:val="28"/>
        </w:rPr>
        <w:t>2022 год</w:t>
      </w:r>
    </w:p>
    <w:p w14:paraId="531ECC49" w14:textId="77777777" w:rsidR="006C289C" w:rsidRPr="00D120AA" w:rsidRDefault="006C289C" w:rsidP="006C289C">
      <w:pPr>
        <w:rPr>
          <w:b/>
          <w:sz w:val="28"/>
          <w:szCs w:val="28"/>
        </w:rPr>
      </w:pPr>
    </w:p>
    <w:p w14:paraId="5F8FEDB3" w14:textId="77777777" w:rsidR="006C289C" w:rsidRDefault="006C289C" w:rsidP="005F5AF7">
      <w:pPr>
        <w:rPr>
          <w:sz w:val="28"/>
          <w:szCs w:val="28"/>
        </w:rPr>
      </w:pPr>
    </w:p>
    <w:p w14:paraId="2F9EDC6C" w14:textId="77777777" w:rsidR="008B46B2" w:rsidRDefault="008B46B2" w:rsidP="005F5AF7">
      <w:pPr>
        <w:rPr>
          <w:sz w:val="28"/>
          <w:szCs w:val="28"/>
        </w:rPr>
      </w:pPr>
    </w:p>
    <w:p w14:paraId="7C7AE064" w14:textId="76E2A867" w:rsidR="008B46B2" w:rsidRDefault="008B46B2" w:rsidP="005F5AF7">
      <w:pPr>
        <w:rPr>
          <w:sz w:val="28"/>
          <w:szCs w:val="28"/>
        </w:rPr>
      </w:pPr>
    </w:p>
    <w:p w14:paraId="706363D6" w14:textId="2FFA02A7" w:rsidR="00B05D3C" w:rsidRDefault="00B05D3C" w:rsidP="005F5AF7">
      <w:pPr>
        <w:rPr>
          <w:sz w:val="28"/>
          <w:szCs w:val="28"/>
        </w:rPr>
      </w:pPr>
    </w:p>
    <w:p w14:paraId="25448887" w14:textId="51365DF0" w:rsidR="00B05D3C" w:rsidRDefault="00B05D3C" w:rsidP="005F5AF7">
      <w:pPr>
        <w:rPr>
          <w:sz w:val="28"/>
          <w:szCs w:val="28"/>
        </w:rPr>
      </w:pPr>
    </w:p>
    <w:p w14:paraId="2DBE9130" w14:textId="02D49F7B" w:rsidR="00B05D3C" w:rsidRDefault="00B05D3C" w:rsidP="005F5AF7">
      <w:pPr>
        <w:rPr>
          <w:sz w:val="28"/>
          <w:szCs w:val="28"/>
        </w:rPr>
      </w:pPr>
    </w:p>
    <w:p w14:paraId="31F6D846" w14:textId="77777777" w:rsidR="00B05D3C" w:rsidRDefault="00B05D3C" w:rsidP="005F5AF7">
      <w:pPr>
        <w:rPr>
          <w:sz w:val="28"/>
          <w:szCs w:val="28"/>
        </w:rPr>
      </w:pPr>
    </w:p>
    <w:p w14:paraId="10FF4F45" w14:textId="77777777" w:rsidR="00D120AA" w:rsidRPr="00D120AA" w:rsidRDefault="00D120AA" w:rsidP="005F5AF7">
      <w:pPr>
        <w:rPr>
          <w:sz w:val="28"/>
          <w:szCs w:val="28"/>
        </w:rPr>
      </w:pPr>
    </w:p>
    <w:p w14:paraId="2D90D61F" w14:textId="77777777" w:rsidR="00D60092" w:rsidRPr="00D120AA" w:rsidRDefault="00F734EA" w:rsidP="00E1450C">
      <w:pPr>
        <w:rPr>
          <w:sz w:val="28"/>
          <w:szCs w:val="28"/>
        </w:rPr>
      </w:pPr>
      <w:r w:rsidRPr="00D120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450C" w:rsidRPr="00D120AA">
        <w:rPr>
          <w:sz w:val="28"/>
          <w:szCs w:val="28"/>
        </w:rPr>
        <w:t xml:space="preserve">                              </w:t>
      </w:r>
    </w:p>
    <w:p w14:paraId="287324C0" w14:textId="77777777" w:rsidR="00D60092" w:rsidRPr="00D120AA" w:rsidRDefault="00D60092" w:rsidP="00D60092">
      <w:pPr>
        <w:ind w:firstLine="709"/>
        <w:jc w:val="both"/>
        <w:rPr>
          <w:color w:val="000000"/>
          <w:sz w:val="28"/>
          <w:szCs w:val="28"/>
        </w:rPr>
      </w:pPr>
      <w:r w:rsidRPr="00D120AA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  <w:r w:rsidR="002F5FA9" w:rsidRPr="00D120AA">
        <w:rPr>
          <w:b/>
          <w:color w:val="000000"/>
          <w:sz w:val="28"/>
          <w:szCs w:val="28"/>
        </w:rPr>
        <w:t xml:space="preserve"> </w:t>
      </w:r>
    </w:p>
    <w:p w14:paraId="6455AA25" w14:textId="77777777" w:rsidR="00D60092" w:rsidRPr="00D120AA" w:rsidRDefault="00D60092" w:rsidP="00D60092">
      <w:pPr>
        <w:ind w:firstLine="709"/>
        <w:jc w:val="center"/>
        <w:rPr>
          <w:i/>
          <w:color w:val="000000"/>
          <w:sz w:val="28"/>
          <w:szCs w:val="28"/>
        </w:rPr>
      </w:pPr>
    </w:p>
    <w:p w14:paraId="456D49D3" w14:textId="77777777" w:rsidR="00D60092" w:rsidRPr="00D120AA" w:rsidRDefault="00D60092" w:rsidP="00D6009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429" w:type="dxa"/>
        <w:tblLayout w:type="fixed"/>
        <w:tblLook w:val="04A0" w:firstRow="1" w:lastRow="0" w:firstColumn="1" w:lastColumn="0" w:noHBand="0" w:noVBand="1"/>
      </w:tblPr>
      <w:tblGrid>
        <w:gridCol w:w="354"/>
        <w:gridCol w:w="1909"/>
        <w:gridCol w:w="3261"/>
        <w:gridCol w:w="3260"/>
        <w:gridCol w:w="1645"/>
      </w:tblGrid>
      <w:tr w:rsidR="00291F78" w:rsidRPr="00E836D2" w14:paraId="55B1C69B" w14:textId="77777777" w:rsidTr="00A55CBC">
        <w:trPr>
          <w:trHeight w:val="10"/>
        </w:trPr>
        <w:tc>
          <w:tcPr>
            <w:tcW w:w="354" w:type="dxa"/>
          </w:tcPr>
          <w:p w14:paraId="0F457CAE" w14:textId="77777777" w:rsidR="00291F78" w:rsidRPr="00E836D2" w:rsidRDefault="00291F78" w:rsidP="00A55CB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9" w:type="dxa"/>
          </w:tcPr>
          <w:p w14:paraId="77CCC6C5" w14:textId="77777777" w:rsidR="00291F78" w:rsidRPr="00E836D2" w:rsidRDefault="00291F78" w:rsidP="00A55CB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1" w:type="dxa"/>
          </w:tcPr>
          <w:p w14:paraId="05F2702D" w14:textId="77777777" w:rsidR="00291F78" w:rsidRPr="003F68FF" w:rsidRDefault="00291F78" w:rsidP="00A55C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</w:t>
            </w:r>
          </w:p>
        </w:tc>
        <w:tc>
          <w:tcPr>
            <w:tcW w:w="3260" w:type="dxa"/>
          </w:tcPr>
          <w:p w14:paraId="40C62485" w14:textId="77777777" w:rsidR="00291F78" w:rsidRPr="00E836D2" w:rsidRDefault="00291F78" w:rsidP="00A55CB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45" w:type="dxa"/>
          </w:tcPr>
          <w:p w14:paraId="0C73E8AC" w14:textId="77777777" w:rsidR="00291F78" w:rsidRPr="00E836D2" w:rsidRDefault="00291F78" w:rsidP="00A55CB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291F78" w:rsidRPr="003F68FF" w14:paraId="32BB1051" w14:textId="77777777" w:rsidTr="00A55CBC">
        <w:trPr>
          <w:trHeight w:val="21"/>
        </w:trPr>
        <w:tc>
          <w:tcPr>
            <w:tcW w:w="354" w:type="dxa"/>
            <w:vMerge w:val="restart"/>
          </w:tcPr>
          <w:p w14:paraId="201D0406" w14:textId="77777777" w:rsidR="00291F78" w:rsidRPr="00E836D2" w:rsidRDefault="00291F78" w:rsidP="00A55CB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vMerge w:val="restart"/>
          </w:tcPr>
          <w:p w14:paraId="14301A3F" w14:textId="314173D4" w:rsidR="00291F78" w:rsidRPr="003F68FF" w:rsidRDefault="00291F78" w:rsidP="00A55CBC">
            <w:pPr>
              <w:jc w:val="both"/>
              <w:rPr>
                <w:color w:val="000000"/>
              </w:rPr>
            </w:pPr>
            <w:r w:rsidRPr="003F68FF">
              <w:rPr>
                <w:color w:val="000000"/>
              </w:rPr>
              <w:t>ОПК-</w:t>
            </w:r>
            <w:r w:rsidR="00934DF0">
              <w:rPr>
                <w:color w:val="000000"/>
              </w:rPr>
              <w:t>7</w:t>
            </w:r>
            <w:r w:rsidRPr="003F68FF">
              <w:rPr>
                <w:color w:val="000000"/>
              </w:rPr>
              <w:t xml:space="preserve">. </w:t>
            </w:r>
            <w:r w:rsidR="00934DF0" w:rsidRPr="00934DF0">
              <w:rPr>
                <w:color w:val="000000"/>
              </w:rPr>
              <w:t>Способен назначать лечение и осуществлять контроль его эффективности и безопасности</w:t>
            </w:r>
          </w:p>
        </w:tc>
        <w:tc>
          <w:tcPr>
            <w:tcW w:w="3261" w:type="dxa"/>
          </w:tcPr>
          <w:p w14:paraId="146BA1FB" w14:textId="70D2C5F3" w:rsidR="00291F78" w:rsidRPr="003F68FF" w:rsidRDefault="00291F78" w:rsidP="00A55CBC">
            <w:pPr>
              <w:jc w:val="both"/>
              <w:rPr>
                <w:color w:val="000000"/>
              </w:rPr>
            </w:pPr>
            <w:r w:rsidRPr="003F68FF">
              <w:rPr>
                <w:color w:val="000000"/>
              </w:rPr>
              <w:t>ОПК</w:t>
            </w:r>
            <w:r w:rsidR="00934DF0">
              <w:rPr>
                <w:color w:val="000000"/>
              </w:rPr>
              <w:t>7</w:t>
            </w:r>
            <w:r w:rsidRPr="003F68FF">
              <w:rPr>
                <w:color w:val="000000"/>
              </w:rPr>
              <w:t xml:space="preserve">.1: </w:t>
            </w:r>
            <w:r w:rsidR="00934DF0" w:rsidRPr="00934DF0">
              <w:rPr>
                <w:color w:val="000000"/>
              </w:rPr>
              <w:t>Способность составить план лечения с учетом стандартов оказания медицинской помощи</w:t>
            </w:r>
          </w:p>
        </w:tc>
        <w:tc>
          <w:tcPr>
            <w:tcW w:w="3260" w:type="dxa"/>
          </w:tcPr>
          <w:p w14:paraId="115561F3" w14:textId="71F5AF97" w:rsidR="00291F78" w:rsidRDefault="00291F78" w:rsidP="00A55CBC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Знать</w:t>
            </w:r>
            <w:r w:rsidRPr="003F68FF">
              <w:rPr>
                <w:color w:val="000000"/>
              </w:rPr>
              <w:t xml:space="preserve">: </w:t>
            </w:r>
            <w:r w:rsidR="00934DF0" w:rsidRPr="00934DF0">
              <w:rPr>
                <w:color w:val="000000"/>
              </w:rPr>
              <w:tab/>
              <w:t>Показания, противопоказания, механизм действия, побочные действия и возможные осложнения препаратов, применяемых для лечения наиболее распространенных заболеваний с учетом стандартов оказания медицинской помощи</w:t>
            </w:r>
            <w:r w:rsidR="00934DF0">
              <w:rPr>
                <w:color w:val="000000"/>
              </w:rPr>
              <w:t>.</w:t>
            </w:r>
          </w:p>
          <w:p w14:paraId="4B2BF02F" w14:textId="3377EA44" w:rsidR="00291F78" w:rsidRPr="003F68FF" w:rsidRDefault="00291F78" w:rsidP="00A55CBC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Уметь:</w:t>
            </w:r>
            <w:r>
              <w:t xml:space="preserve"> </w:t>
            </w:r>
            <w:r w:rsidR="00934DF0">
              <w:rPr>
                <w:color w:val="000000"/>
              </w:rPr>
              <w:t>о</w:t>
            </w:r>
            <w:r w:rsidR="00934DF0" w:rsidRPr="00934DF0">
              <w:rPr>
                <w:color w:val="000000"/>
              </w:rPr>
              <w:t xml:space="preserve">пределять показания, противопоказания, побочные действия и возможные осложнения препаратов, применяемых для лечения наиболее распространенных заболеваний с учетом стандартов оказания медицинской помощи </w:t>
            </w:r>
            <w:r w:rsidRPr="00780571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  <w:r w:rsidR="00934DF0" w:rsidRPr="00934DF0">
              <w:rPr>
                <w:color w:val="000000"/>
              </w:rPr>
              <w:t>навыками составления плана лечения заболевания и назначением лекарственных препаратов и иных веществ и их комбинаций при решении профессиональных задач с учетом стандартов оказания медицинской помощи</w:t>
            </w:r>
            <w:r w:rsidR="00934DF0">
              <w:rPr>
                <w:color w:val="000000"/>
              </w:rPr>
              <w:t xml:space="preserve"> </w:t>
            </w:r>
          </w:p>
        </w:tc>
        <w:tc>
          <w:tcPr>
            <w:tcW w:w="1645" w:type="dxa"/>
          </w:tcPr>
          <w:p w14:paraId="6FAA26CD" w14:textId="4E6D0530" w:rsidR="00291F78" w:rsidRPr="00B37FD4" w:rsidRDefault="00291F78" w:rsidP="00A55C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0D488C" w:rsidRPr="00B37FD4">
              <w:rPr>
                <w:color w:val="000000"/>
              </w:rPr>
              <w:t>60</w:t>
            </w:r>
          </w:p>
          <w:p w14:paraId="6D9F6FD2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891B41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28B79ADF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26BD2ACA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421F4FB0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4640F7A4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45692D36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36D55B42" w14:textId="77777777" w:rsidR="000D488C" w:rsidRDefault="000D488C" w:rsidP="00A55CBC">
            <w:pPr>
              <w:jc w:val="both"/>
              <w:rPr>
                <w:color w:val="000000"/>
              </w:rPr>
            </w:pPr>
          </w:p>
          <w:p w14:paraId="6EF85A43" w14:textId="4156923F" w:rsidR="00291F78" w:rsidRPr="00B37FD4" w:rsidRDefault="00291F78" w:rsidP="00A55CBC">
            <w:pPr>
              <w:jc w:val="both"/>
              <w:rPr>
                <w:color w:val="000000" w:themeColor="text1"/>
              </w:rPr>
            </w:pPr>
            <w:r w:rsidRPr="003F68FF">
              <w:rPr>
                <w:color w:val="000000"/>
              </w:rPr>
              <w:t xml:space="preserve">практические задания </w:t>
            </w:r>
            <w:r w:rsidRPr="0033492F">
              <w:rPr>
                <w:color w:val="000000" w:themeColor="text1"/>
              </w:rPr>
              <w:t>№1</w:t>
            </w:r>
            <w:r>
              <w:rPr>
                <w:color w:val="000000" w:themeColor="text1"/>
              </w:rPr>
              <w:t>-</w:t>
            </w:r>
            <w:r w:rsidR="000D488C" w:rsidRPr="00B37FD4">
              <w:rPr>
                <w:color w:val="000000" w:themeColor="text1"/>
              </w:rPr>
              <w:t>30</w:t>
            </w:r>
          </w:p>
          <w:p w14:paraId="48ABC0E3" w14:textId="77777777" w:rsidR="00291F78" w:rsidRPr="0033492F" w:rsidRDefault="00291F78" w:rsidP="00A55CBC">
            <w:pPr>
              <w:jc w:val="both"/>
              <w:rPr>
                <w:color w:val="000000" w:themeColor="text1"/>
              </w:rPr>
            </w:pPr>
          </w:p>
          <w:p w14:paraId="0013AABF" w14:textId="77777777" w:rsidR="00291F78" w:rsidRPr="0033492F" w:rsidRDefault="00291F78" w:rsidP="00A55CBC">
            <w:pPr>
              <w:jc w:val="both"/>
              <w:rPr>
                <w:color w:val="000000" w:themeColor="text1"/>
              </w:rPr>
            </w:pPr>
          </w:p>
          <w:p w14:paraId="0D8A128B" w14:textId="77777777" w:rsidR="00291F78" w:rsidRPr="0033492F" w:rsidRDefault="00291F78" w:rsidP="00A55CBC">
            <w:pPr>
              <w:jc w:val="both"/>
              <w:rPr>
                <w:color w:val="000000" w:themeColor="text1"/>
              </w:rPr>
            </w:pPr>
          </w:p>
          <w:p w14:paraId="04F617F9" w14:textId="77777777" w:rsidR="00291F78" w:rsidRPr="0033492F" w:rsidRDefault="00291F78" w:rsidP="00A55CBC">
            <w:pPr>
              <w:jc w:val="both"/>
              <w:rPr>
                <w:color w:val="000000" w:themeColor="text1"/>
              </w:rPr>
            </w:pPr>
          </w:p>
          <w:p w14:paraId="70025270" w14:textId="77777777" w:rsidR="00291F78" w:rsidRPr="0033492F" w:rsidRDefault="00291F78" w:rsidP="00A55CBC">
            <w:pPr>
              <w:jc w:val="both"/>
              <w:rPr>
                <w:color w:val="000000" w:themeColor="text1"/>
              </w:rPr>
            </w:pPr>
          </w:p>
          <w:p w14:paraId="6348948A" w14:textId="77777777" w:rsidR="000D488C" w:rsidRDefault="000D488C" w:rsidP="00A55CBC">
            <w:pPr>
              <w:jc w:val="both"/>
              <w:rPr>
                <w:color w:val="000000" w:themeColor="text1"/>
              </w:rPr>
            </w:pPr>
          </w:p>
          <w:p w14:paraId="24217610" w14:textId="75BA7D94" w:rsidR="00291F78" w:rsidRPr="00B37FD4" w:rsidRDefault="00291F78" w:rsidP="00A55CBC">
            <w:pPr>
              <w:jc w:val="both"/>
              <w:rPr>
                <w:color w:val="000000"/>
              </w:rPr>
            </w:pPr>
            <w:r w:rsidRPr="0033492F">
              <w:rPr>
                <w:color w:val="000000" w:themeColor="text1"/>
              </w:rPr>
              <w:t>практические задания №1</w:t>
            </w:r>
            <w:r>
              <w:rPr>
                <w:color w:val="000000" w:themeColor="text1"/>
              </w:rPr>
              <w:t>-</w:t>
            </w:r>
            <w:r w:rsidR="000D488C" w:rsidRPr="00B37FD4">
              <w:rPr>
                <w:color w:val="000000" w:themeColor="text1"/>
              </w:rPr>
              <w:t>30</w:t>
            </w:r>
          </w:p>
        </w:tc>
      </w:tr>
      <w:tr w:rsidR="00291F78" w:rsidRPr="003F68FF" w14:paraId="584CC064" w14:textId="77777777" w:rsidTr="00A55CBC">
        <w:trPr>
          <w:trHeight w:val="2"/>
        </w:trPr>
        <w:tc>
          <w:tcPr>
            <w:tcW w:w="354" w:type="dxa"/>
            <w:vMerge/>
          </w:tcPr>
          <w:p w14:paraId="4D6DB85C" w14:textId="77777777" w:rsidR="00291F78" w:rsidRPr="00E836D2" w:rsidRDefault="00291F78" w:rsidP="00A55CB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05467F76" w14:textId="77777777" w:rsidR="00291F78" w:rsidRPr="003F68FF" w:rsidRDefault="00291F78" w:rsidP="00A55CB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7C9483C4" w14:textId="41A3508A" w:rsidR="00291F78" w:rsidRPr="003F68FF" w:rsidRDefault="00291F78" w:rsidP="00A55C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</w:t>
            </w:r>
            <w:r w:rsidR="00934DF0">
              <w:rPr>
                <w:color w:val="000000"/>
              </w:rPr>
              <w:t>7.2</w:t>
            </w:r>
            <w:r w:rsidRPr="00780571">
              <w:rPr>
                <w:color w:val="000000"/>
              </w:rPr>
              <w:t xml:space="preserve">: </w:t>
            </w:r>
            <w:r w:rsidR="00934DF0" w:rsidRPr="00934DF0">
              <w:rPr>
                <w:color w:val="000000"/>
              </w:rPr>
              <w:t>Способность определять основные и побочные действия лекарственных препаратов, с учетом морфофункциональных особенностей, физиологических состояний и патологических процессов в организме человек</w:t>
            </w:r>
            <w:r w:rsidR="00934DF0">
              <w:rPr>
                <w:color w:val="000000"/>
              </w:rPr>
              <w:t>а</w:t>
            </w:r>
          </w:p>
        </w:tc>
        <w:tc>
          <w:tcPr>
            <w:tcW w:w="3260" w:type="dxa"/>
          </w:tcPr>
          <w:p w14:paraId="1E4DFB4C" w14:textId="77777777" w:rsidR="008904CB" w:rsidRDefault="00291F78" w:rsidP="00A55CBC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 xml:space="preserve">: </w:t>
            </w:r>
            <w:r w:rsidR="008904CB" w:rsidRPr="008904CB">
              <w:rPr>
                <w:color w:val="000000"/>
              </w:rPr>
              <w:t xml:space="preserve">основные действия лекарственных препаратов и механизмы возникновения, а также методы прогнозирования развития побочных эффектов, особенности клинического проявления с учетом морфофункциональных особенностей, </w:t>
            </w:r>
            <w:r w:rsidR="008904CB" w:rsidRPr="008904CB">
              <w:rPr>
                <w:color w:val="000000"/>
              </w:rPr>
              <w:lastRenderedPageBreak/>
              <w:t xml:space="preserve">физиологических состояний в организме человека </w:t>
            </w:r>
          </w:p>
          <w:p w14:paraId="0F88E1EF" w14:textId="4E9D20E8" w:rsidR="00291F78" w:rsidRPr="003F68FF" w:rsidRDefault="00291F78" w:rsidP="00A55CBC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</w:t>
            </w:r>
            <w:r w:rsidR="008904CB" w:rsidRPr="008904CB">
              <w:rPr>
                <w:color w:val="000000"/>
              </w:rPr>
              <w:t xml:space="preserve">определять основные и побочные действия лекарственных препаратов, с учетом морфофункциональных особенностей, физиологических состояний и патологических процессов в организме человека </w:t>
            </w:r>
            <w:r w:rsidRPr="00780571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  <w:r w:rsidR="00136A73" w:rsidRPr="00136A73">
              <w:rPr>
                <w:color w:val="000000"/>
              </w:rPr>
              <w:t>методами определения основного и побочного действия, профилактики и коррекции побочных действий лекарственных препаратов,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  <w:tc>
          <w:tcPr>
            <w:tcW w:w="1645" w:type="dxa"/>
          </w:tcPr>
          <w:p w14:paraId="115052B0" w14:textId="1A1F4825" w:rsidR="00291F78" w:rsidRPr="000D488C" w:rsidRDefault="00291F78" w:rsidP="00A55C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</w:t>
            </w:r>
            <w:r w:rsidR="000D488C" w:rsidRPr="00B37FD4">
              <w:rPr>
                <w:color w:val="000000"/>
              </w:rPr>
              <w:t>2</w:t>
            </w:r>
            <w:r w:rsidR="000D488C">
              <w:rPr>
                <w:color w:val="000000"/>
              </w:rPr>
              <w:t>,3,5-8, 10-60</w:t>
            </w:r>
          </w:p>
          <w:p w14:paraId="5180DAA4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750A1F7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4B625925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702C72C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09F9795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5871C99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B6101E3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7A06A82B" w14:textId="77777777" w:rsidR="000D488C" w:rsidRDefault="000D488C" w:rsidP="00A55CBC">
            <w:pPr>
              <w:rPr>
                <w:color w:val="000000"/>
              </w:rPr>
            </w:pPr>
          </w:p>
          <w:p w14:paraId="632ADD82" w14:textId="77777777" w:rsidR="000D488C" w:rsidRDefault="000D488C" w:rsidP="00A55CBC">
            <w:pPr>
              <w:rPr>
                <w:color w:val="000000"/>
              </w:rPr>
            </w:pPr>
          </w:p>
          <w:p w14:paraId="27AFBEAD" w14:textId="77777777" w:rsidR="000D488C" w:rsidRDefault="000D488C" w:rsidP="00A55CBC">
            <w:pPr>
              <w:rPr>
                <w:color w:val="000000"/>
              </w:rPr>
            </w:pPr>
          </w:p>
          <w:p w14:paraId="23920EF3" w14:textId="2D2D5EFC" w:rsidR="00291F78" w:rsidRPr="0033492F" w:rsidRDefault="00291F78" w:rsidP="00A55CBC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задания №</w:t>
            </w:r>
            <w:r w:rsidR="00AA50A5">
              <w:rPr>
                <w:color w:val="000000"/>
              </w:rPr>
              <w:t>1-30</w:t>
            </w:r>
          </w:p>
          <w:p w14:paraId="35543D92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7BCAD3D7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2F2DDC16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D6110EF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FD36B9A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856782A" w14:textId="7E70FC3C" w:rsidR="00291F78" w:rsidRPr="003F68FF" w:rsidRDefault="00291F78" w:rsidP="00A55CBC">
            <w:pPr>
              <w:jc w:val="both"/>
              <w:rPr>
                <w:color w:val="000000"/>
              </w:rPr>
            </w:pPr>
            <w:r w:rsidRPr="0033492F">
              <w:rPr>
                <w:color w:val="000000"/>
              </w:rPr>
              <w:t xml:space="preserve">практические задания </w:t>
            </w:r>
            <w:r w:rsidRPr="00B601AD">
              <w:rPr>
                <w:color w:val="000000"/>
              </w:rPr>
              <w:t>№</w:t>
            </w:r>
            <w:r w:rsidR="00AA50A5">
              <w:rPr>
                <w:color w:val="000000"/>
              </w:rPr>
              <w:t>1-30</w:t>
            </w:r>
          </w:p>
        </w:tc>
      </w:tr>
      <w:tr w:rsidR="00291F78" w:rsidRPr="003F68FF" w14:paraId="734E9E7C" w14:textId="77777777" w:rsidTr="00A55CBC">
        <w:trPr>
          <w:trHeight w:val="2"/>
        </w:trPr>
        <w:tc>
          <w:tcPr>
            <w:tcW w:w="354" w:type="dxa"/>
            <w:vMerge/>
          </w:tcPr>
          <w:p w14:paraId="137DB411" w14:textId="77777777" w:rsidR="00291F78" w:rsidRPr="00E836D2" w:rsidRDefault="00291F78" w:rsidP="00A55CB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871ADB1" w14:textId="77777777" w:rsidR="00291F78" w:rsidRPr="003F68FF" w:rsidRDefault="00291F78" w:rsidP="00A55CB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1C213E03" w14:textId="64E64101" w:rsidR="00291F78" w:rsidRPr="003F68FF" w:rsidRDefault="00291F78" w:rsidP="00A55CBC">
            <w:pPr>
              <w:jc w:val="both"/>
              <w:rPr>
                <w:color w:val="000000"/>
              </w:rPr>
            </w:pPr>
            <w:r w:rsidRPr="00780571">
              <w:rPr>
                <w:color w:val="000000"/>
              </w:rPr>
              <w:t>ОПК-</w:t>
            </w:r>
            <w:r w:rsidR="00136A73">
              <w:rPr>
                <w:color w:val="000000"/>
              </w:rPr>
              <w:t>7</w:t>
            </w:r>
            <w:r w:rsidRPr="00780571">
              <w:rPr>
                <w:color w:val="000000"/>
              </w:rPr>
              <w:t>.</w:t>
            </w:r>
            <w:r w:rsidR="00136A73">
              <w:rPr>
                <w:color w:val="000000"/>
              </w:rPr>
              <w:t>3</w:t>
            </w:r>
            <w:r w:rsidRPr="00780571">
              <w:rPr>
                <w:color w:val="000000"/>
              </w:rPr>
              <w:t xml:space="preserve">. </w:t>
            </w:r>
            <w:r w:rsidR="00F06312" w:rsidRPr="00F06312">
              <w:rPr>
                <w:color w:val="000000"/>
              </w:rPr>
              <w:t>Способность определять эффективность применения лекарственных препаратов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  <w:tc>
          <w:tcPr>
            <w:tcW w:w="3260" w:type="dxa"/>
          </w:tcPr>
          <w:p w14:paraId="078CA241" w14:textId="77777777" w:rsidR="00F06312" w:rsidRDefault="00291F78" w:rsidP="00A55CBC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="00F06312" w:rsidRPr="00F06312">
              <w:rPr>
                <w:color w:val="000000"/>
              </w:rPr>
              <w:t xml:space="preserve">Механизм действия, фармакокинетику лекарственных препаратов и их комбинаций с учетом морфофункциональных особенностей, физиологических состояний и патологических процессов в организме человека </w:t>
            </w:r>
          </w:p>
          <w:p w14:paraId="7683D67B" w14:textId="4AE0FFA3" w:rsidR="00291F78" w:rsidRPr="003F68FF" w:rsidRDefault="00291F78" w:rsidP="00A55CBC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</w:t>
            </w:r>
            <w:r w:rsidR="00F06312" w:rsidRPr="00F06312">
              <w:rPr>
                <w:color w:val="000000"/>
              </w:rPr>
              <w:t xml:space="preserve">определять эффективность применения лекарственных препаратов с учетом морфофункциональных особенностей, физиологических состояний и патологических процессов в организме человека </w:t>
            </w:r>
            <w:r w:rsidRPr="00780571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  <w:r w:rsidR="005D3DD8" w:rsidRPr="005D3DD8">
              <w:rPr>
                <w:color w:val="000000"/>
              </w:rPr>
              <w:t>навыками определения эффективности применения лекарственных препаратов с учетом морфофункциональных особенностей, физиологических состояний и патологических процессов в организме человека</w:t>
            </w:r>
            <w:r w:rsidR="005D3DD8">
              <w:rPr>
                <w:color w:val="000000"/>
              </w:rPr>
              <w:t>.</w:t>
            </w:r>
          </w:p>
        </w:tc>
        <w:tc>
          <w:tcPr>
            <w:tcW w:w="1645" w:type="dxa"/>
          </w:tcPr>
          <w:p w14:paraId="3AC82013" w14:textId="1265081F" w:rsidR="00291F78" w:rsidRDefault="00291F78" w:rsidP="00A55C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</w:t>
            </w:r>
            <w:r w:rsidR="00AA50A5">
              <w:rPr>
                <w:color w:val="000000"/>
              </w:rPr>
              <w:t>60</w:t>
            </w:r>
          </w:p>
          <w:p w14:paraId="2A834841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977A6C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4E46E15C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0406CED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29F8629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CEA8001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B3D672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DAC07C2" w14:textId="37B5AA83" w:rsidR="00291F78" w:rsidRDefault="00AA50A5" w:rsidP="00A55CBC">
            <w:pPr>
              <w:jc w:val="both"/>
              <w:rPr>
                <w:color w:val="000000"/>
              </w:rPr>
            </w:pPr>
            <w:r w:rsidRPr="00AA50A5">
              <w:rPr>
                <w:color w:val="000000"/>
              </w:rPr>
              <w:t>практические задания №1-</w:t>
            </w:r>
            <w:r w:rsidR="006378FC">
              <w:rPr>
                <w:color w:val="000000"/>
              </w:rPr>
              <w:t>30</w:t>
            </w:r>
          </w:p>
          <w:p w14:paraId="6BB27238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37D4B8E5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76C5E80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21644A23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F7CEDAB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3ED6617F" w14:textId="77777777" w:rsidR="00AA50A5" w:rsidRDefault="00AA50A5" w:rsidP="00A55CBC">
            <w:pPr>
              <w:jc w:val="both"/>
              <w:rPr>
                <w:color w:val="000000"/>
              </w:rPr>
            </w:pPr>
          </w:p>
          <w:p w14:paraId="12DB4B2A" w14:textId="571B8856" w:rsidR="00291F78" w:rsidRDefault="00291F78" w:rsidP="00A55C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</w:t>
            </w:r>
            <w:r w:rsidR="006378FC">
              <w:rPr>
                <w:color w:val="000000"/>
              </w:rPr>
              <w:t>30</w:t>
            </w:r>
          </w:p>
          <w:p w14:paraId="107D500A" w14:textId="68B8ECFA" w:rsidR="00291F78" w:rsidRDefault="00291F78" w:rsidP="00A55CBC">
            <w:pPr>
              <w:jc w:val="both"/>
              <w:rPr>
                <w:color w:val="000000"/>
              </w:rPr>
            </w:pPr>
          </w:p>
          <w:p w14:paraId="327449E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3244EF14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9948DE9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9A86E8F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7DA663C6" w14:textId="77777777" w:rsidR="00291F78" w:rsidRPr="003F68FF" w:rsidRDefault="00291F78" w:rsidP="00A55CBC">
            <w:pPr>
              <w:jc w:val="both"/>
              <w:rPr>
                <w:color w:val="000000"/>
              </w:rPr>
            </w:pPr>
          </w:p>
        </w:tc>
      </w:tr>
      <w:tr w:rsidR="00291F78" w:rsidRPr="00312EC6" w14:paraId="1583C5F0" w14:textId="77777777" w:rsidTr="00A55CBC">
        <w:trPr>
          <w:trHeight w:val="58"/>
        </w:trPr>
        <w:tc>
          <w:tcPr>
            <w:tcW w:w="354" w:type="dxa"/>
          </w:tcPr>
          <w:p w14:paraId="511403EA" w14:textId="77777777" w:rsidR="00291F78" w:rsidRDefault="00291F78" w:rsidP="00A55C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9" w:type="dxa"/>
            <w:vMerge w:val="restart"/>
          </w:tcPr>
          <w:p w14:paraId="07E702F9" w14:textId="1BF729BE" w:rsidR="00291F78" w:rsidRPr="00780571" w:rsidRDefault="005D3DD8" w:rsidP="00A55CBC">
            <w:pPr>
              <w:jc w:val="both"/>
              <w:rPr>
                <w:color w:val="000000"/>
              </w:rPr>
            </w:pPr>
            <w:r w:rsidRPr="005D3DD8">
              <w:rPr>
                <w:color w:val="000000"/>
              </w:rPr>
              <w:t xml:space="preserve">ПК-1: Готовность выполнять мероприятия по </w:t>
            </w:r>
            <w:r w:rsidRPr="005D3DD8">
              <w:rPr>
                <w:color w:val="000000"/>
              </w:rPr>
              <w:lastRenderedPageBreak/>
              <w:t>оказанию медицинской помощи в неотложной форме.</w:t>
            </w:r>
          </w:p>
        </w:tc>
        <w:tc>
          <w:tcPr>
            <w:tcW w:w="3261" w:type="dxa"/>
          </w:tcPr>
          <w:p w14:paraId="5A757FE1" w14:textId="4A4D310B" w:rsidR="00291F78" w:rsidRDefault="005D3DD8" w:rsidP="00A55CBC">
            <w:pPr>
              <w:jc w:val="both"/>
              <w:rPr>
                <w:color w:val="000000"/>
              </w:rPr>
            </w:pPr>
            <w:r w:rsidRPr="005D3DD8">
              <w:rPr>
                <w:color w:val="000000"/>
              </w:rPr>
              <w:lastRenderedPageBreak/>
              <w:t xml:space="preserve">ПК1.2: Готовность оказывать медицинскую помощь при внезапных острых заболеваниях, состояниях, </w:t>
            </w:r>
            <w:r w:rsidRPr="005D3DD8">
              <w:rPr>
                <w:color w:val="000000"/>
              </w:rPr>
              <w:lastRenderedPageBreak/>
              <w:t>обострении хронических заболеваний, не сопровождающиеся угрозой жизни пациента.</w:t>
            </w:r>
          </w:p>
          <w:p w14:paraId="68B7BE64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C0FF27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3AD6C8C1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CE06D0D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28C47CD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4F70EC4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4FE3EEE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8C1267A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74EDCD04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1DF0338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438B636B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571E52C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D71B901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ED3240B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651A9B2D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48BFFDBD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8762730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37CA02A7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BD48C92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07AB5474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2D389A8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1854CF9F" w14:textId="77777777" w:rsidR="00291F78" w:rsidRPr="00780571" w:rsidRDefault="00291F78" w:rsidP="00A55C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14:paraId="0B0DF080" w14:textId="0A680AB3" w:rsidR="00291F78" w:rsidRDefault="00291F78" w:rsidP="00A55CBC">
            <w:pPr>
              <w:jc w:val="both"/>
              <w:rPr>
                <w:color w:val="000000"/>
              </w:rPr>
            </w:pPr>
            <w:r w:rsidRPr="001F37DC">
              <w:rPr>
                <w:b/>
                <w:color w:val="000000"/>
              </w:rPr>
              <w:lastRenderedPageBreak/>
              <w:t>Знать:</w:t>
            </w:r>
            <w:r>
              <w:rPr>
                <w:color w:val="000000"/>
              </w:rPr>
              <w:t xml:space="preserve"> </w:t>
            </w:r>
            <w:r w:rsidR="00065354" w:rsidRPr="00065354">
              <w:rPr>
                <w:color w:val="000000"/>
              </w:rPr>
              <w:t xml:space="preserve">механизм действия лекарственных препаратов, показания и противопоказания к их </w:t>
            </w:r>
            <w:r w:rsidR="00065354" w:rsidRPr="00065354">
              <w:rPr>
                <w:color w:val="000000"/>
              </w:rPr>
              <w:lastRenderedPageBreak/>
              <w:t>применению при внезапных острых заболеваниях, состояниях, обострении хронических заболеваний, не сопровождающиеся угрозой жизни пациента</w:t>
            </w:r>
          </w:p>
          <w:p w14:paraId="3A5F8935" w14:textId="58A9A87A" w:rsidR="00291F78" w:rsidRDefault="00291F78" w:rsidP="00A55CBC">
            <w:pPr>
              <w:jc w:val="both"/>
              <w:rPr>
                <w:color w:val="000000"/>
              </w:rPr>
            </w:pPr>
            <w:r w:rsidRPr="001F37DC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="00065354" w:rsidRPr="00065354">
              <w:rPr>
                <w:color w:val="000000"/>
              </w:rPr>
              <w:t>применять лекарственные препараты и медицинские изделия при оказании медицинской помощи при внезапных острых заболеваниях, состояниях, обострении хронических заболеваний, не сопровождающиеся угрозой жизни пациента.</w:t>
            </w:r>
          </w:p>
          <w:p w14:paraId="7E1F87C6" w14:textId="77777777" w:rsidR="00291F78" w:rsidRDefault="00291F78" w:rsidP="00A55CBC">
            <w:pPr>
              <w:jc w:val="both"/>
              <w:rPr>
                <w:color w:val="000000"/>
              </w:rPr>
            </w:pPr>
          </w:p>
          <w:p w14:paraId="535E7DEE" w14:textId="0D625973" w:rsidR="00291F78" w:rsidRDefault="00291F78" w:rsidP="00A55CBC">
            <w:pPr>
              <w:jc w:val="both"/>
              <w:rPr>
                <w:color w:val="000000"/>
              </w:rPr>
            </w:pPr>
            <w:r w:rsidRPr="00065354">
              <w:rPr>
                <w:b/>
                <w:bCs/>
                <w:color w:val="000000"/>
              </w:rPr>
              <w:t>Владеть</w:t>
            </w:r>
            <w:r>
              <w:rPr>
                <w:color w:val="000000"/>
              </w:rPr>
              <w:t xml:space="preserve">: </w:t>
            </w:r>
            <w:r w:rsidR="00065354">
              <w:rPr>
                <w:color w:val="000000"/>
              </w:rPr>
              <w:t>н</w:t>
            </w:r>
            <w:r w:rsidR="00065354" w:rsidRPr="00065354">
              <w:rPr>
                <w:color w:val="000000"/>
              </w:rPr>
              <w:t xml:space="preserve">авыками применения лекарственных препаратов при внезапных острых заболеваниях, состояниях, обострении хронических заболеваний без явных признаков угрозы жизни пациента </w:t>
            </w:r>
          </w:p>
        </w:tc>
        <w:tc>
          <w:tcPr>
            <w:tcW w:w="1645" w:type="dxa"/>
          </w:tcPr>
          <w:p w14:paraId="6B11E56E" w14:textId="7215BDC0" w:rsidR="00291F78" w:rsidRDefault="00291F78" w:rsidP="00A55C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вопросы № </w:t>
            </w:r>
            <w:r w:rsidR="006378FC">
              <w:rPr>
                <w:color w:val="000000"/>
              </w:rPr>
              <w:t>2,7,8,10-60</w:t>
            </w:r>
          </w:p>
          <w:p w14:paraId="289BA23A" w14:textId="77777777" w:rsidR="00291F78" w:rsidRDefault="00291F78" w:rsidP="00A55CBC">
            <w:pPr>
              <w:rPr>
                <w:color w:val="000000"/>
              </w:rPr>
            </w:pPr>
          </w:p>
          <w:p w14:paraId="75AB48E2" w14:textId="77777777" w:rsidR="00291F78" w:rsidRDefault="00291F78" w:rsidP="00A55CBC">
            <w:pPr>
              <w:rPr>
                <w:color w:val="000000"/>
              </w:rPr>
            </w:pPr>
          </w:p>
          <w:p w14:paraId="471800AF" w14:textId="77777777" w:rsidR="00291F78" w:rsidRDefault="00291F78" w:rsidP="00A55CBC">
            <w:pPr>
              <w:rPr>
                <w:color w:val="000000"/>
              </w:rPr>
            </w:pPr>
          </w:p>
          <w:p w14:paraId="7EDF19B4" w14:textId="77777777" w:rsidR="00291F78" w:rsidRDefault="00291F78" w:rsidP="00A55CBC">
            <w:pPr>
              <w:rPr>
                <w:color w:val="000000"/>
              </w:rPr>
            </w:pPr>
          </w:p>
          <w:p w14:paraId="4FEA1051" w14:textId="77777777" w:rsidR="00291F78" w:rsidRDefault="00291F78" w:rsidP="00A55CBC">
            <w:pPr>
              <w:rPr>
                <w:color w:val="000000"/>
              </w:rPr>
            </w:pPr>
          </w:p>
          <w:p w14:paraId="6180CC10" w14:textId="77777777" w:rsidR="00291F78" w:rsidRDefault="00291F78" w:rsidP="00A55CBC">
            <w:pPr>
              <w:rPr>
                <w:color w:val="000000"/>
              </w:rPr>
            </w:pPr>
          </w:p>
          <w:p w14:paraId="25217D72" w14:textId="77777777" w:rsidR="00291F78" w:rsidRDefault="00291F78" w:rsidP="00A55CBC">
            <w:pPr>
              <w:rPr>
                <w:color w:val="000000"/>
              </w:rPr>
            </w:pPr>
          </w:p>
          <w:p w14:paraId="10D64D04" w14:textId="77777777" w:rsidR="00291F78" w:rsidRDefault="00291F78" w:rsidP="00A55CBC">
            <w:pPr>
              <w:rPr>
                <w:color w:val="000000"/>
              </w:rPr>
            </w:pPr>
          </w:p>
          <w:p w14:paraId="7B365169" w14:textId="7833C18D" w:rsidR="00291F78" w:rsidRDefault="00291F78" w:rsidP="00A55CBC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задания №</w:t>
            </w:r>
            <w:r w:rsidR="00755760">
              <w:rPr>
                <w:color w:val="000000"/>
              </w:rPr>
              <w:t>1-3,5,7-10, 12-15,18,21, 23-30</w:t>
            </w:r>
          </w:p>
          <w:p w14:paraId="6DDE3149" w14:textId="77777777" w:rsidR="00291F78" w:rsidRDefault="00291F78" w:rsidP="00A55CBC">
            <w:pPr>
              <w:rPr>
                <w:color w:val="000000"/>
              </w:rPr>
            </w:pPr>
          </w:p>
          <w:p w14:paraId="0015BF60" w14:textId="77777777" w:rsidR="00291F78" w:rsidRDefault="00291F78" w:rsidP="00A55CBC">
            <w:pPr>
              <w:rPr>
                <w:color w:val="000000"/>
              </w:rPr>
            </w:pPr>
          </w:p>
          <w:p w14:paraId="5D5B711B" w14:textId="77777777" w:rsidR="00291F78" w:rsidRDefault="00291F78" w:rsidP="00A55CBC">
            <w:pPr>
              <w:rPr>
                <w:color w:val="000000"/>
              </w:rPr>
            </w:pPr>
          </w:p>
          <w:p w14:paraId="180F1199" w14:textId="77777777" w:rsidR="00291F78" w:rsidRDefault="00291F78" w:rsidP="00A55CBC">
            <w:pPr>
              <w:rPr>
                <w:color w:val="000000"/>
              </w:rPr>
            </w:pPr>
          </w:p>
          <w:p w14:paraId="1522D434" w14:textId="77777777" w:rsidR="00291F78" w:rsidRDefault="00291F78" w:rsidP="00A55CBC">
            <w:pPr>
              <w:rPr>
                <w:color w:val="000000"/>
              </w:rPr>
            </w:pPr>
          </w:p>
          <w:p w14:paraId="74339C83" w14:textId="77777777" w:rsidR="00291F78" w:rsidRDefault="00291F78" w:rsidP="00A55CBC">
            <w:pPr>
              <w:rPr>
                <w:color w:val="000000"/>
              </w:rPr>
            </w:pPr>
          </w:p>
          <w:p w14:paraId="27CD996E" w14:textId="3B02E7AC" w:rsidR="00291F78" w:rsidRPr="00312EC6" w:rsidRDefault="00291F78" w:rsidP="00A55CBC">
            <w:pPr>
              <w:rPr>
                <w:color w:val="000000"/>
              </w:rPr>
            </w:pPr>
            <w:r w:rsidRPr="001F37DC">
              <w:rPr>
                <w:color w:val="000000"/>
              </w:rPr>
              <w:t xml:space="preserve">практические задания </w:t>
            </w:r>
            <w:r w:rsidR="00755760" w:rsidRPr="00755760">
              <w:rPr>
                <w:color w:val="000000"/>
              </w:rPr>
              <w:t>№1-3,5,7-10, 12-15,18,21, 23-30</w:t>
            </w:r>
          </w:p>
        </w:tc>
      </w:tr>
      <w:tr w:rsidR="00291F78" w14:paraId="3611CA2B" w14:textId="77777777" w:rsidTr="00A55CBC">
        <w:trPr>
          <w:trHeight w:val="58"/>
        </w:trPr>
        <w:tc>
          <w:tcPr>
            <w:tcW w:w="354" w:type="dxa"/>
          </w:tcPr>
          <w:p w14:paraId="7B4D4BC5" w14:textId="77777777" w:rsidR="00291F78" w:rsidRDefault="00291F78" w:rsidP="00A55CB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F60BE9F" w14:textId="77777777" w:rsidR="00291F78" w:rsidRPr="00E679D3" w:rsidRDefault="00291F78" w:rsidP="00A55CB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1D7DD5EC" w14:textId="389D54E9" w:rsidR="00291F78" w:rsidRPr="00E679D3" w:rsidRDefault="00291F78" w:rsidP="00A55C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14:paraId="44678A8D" w14:textId="79AE8E7D" w:rsidR="00291F78" w:rsidRPr="001F37DC" w:rsidRDefault="00291F78" w:rsidP="00A55CB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45" w:type="dxa"/>
          </w:tcPr>
          <w:p w14:paraId="088D76C3" w14:textId="77777777" w:rsidR="00291F78" w:rsidRDefault="00291F78" w:rsidP="00A55CBC">
            <w:pPr>
              <w:rPr>
                <w:color w:val="000000"/>
              </w:rPr>
            </w:pPr>
          </w:p>
        </w:tc>
      </w:tr>
    </w:tbl>
    <w:p w14:paraId="5F8B65AF" w14:textId="77777777" w:rsidR="00F520DD" w:rsidRPr="00291F78" w:rsidRDefault="00F520DD" w:rsidP="001857E0">
      <w:pPr>
        <w:spacing w:after="200" w:line="276" w:lineRule="auto"/>
        <w:ind w:firstLine="709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1C8D281" w14:textId="77777777" w:rsidR="00F520DD" w:rsidRPr="00291F78" w:rsidRDefault="00F520DD" w:rsidP="001857E0">
      <w:pPr>
        <w:spacing w:after="200" w:line="276" w:lineRule="auto"/>
        <w:ind w:firstLine="709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0404FDF" w14:textId="77777777" w:rsidR="001857E0" w:rsidRPr="00D120AA" w:rsidRDefault="001857E0" w:rsidP="001857E0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D120AA">
        <w:rPr>
          <w:rFonts w:eastAsiaTheme="minorHAnsi"/>
          <w:sz w:val="28"/>
          <w:szCs w:val="28"/>
          <w:lang w:eastAsia="en-US"/>
        </w:rPr>
        <w:t xml:space="preserve"> </w:t>
      </w:r>
    </w:p>
    <w:p w14:paraId="0E44C98D" w14:textId="77777777" w:rsidR="001857E0" w:rsidRPr="00D120AA" w:rsidRDefault="001857E0" w:rsidP="00F96676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  <w:r w:rsidR="00F96676" w:rsidRPr="00D120AA">
        <w:rPr>
          <w:rFonts w:eastAsiaTheme="minorHAnsi"/>
          <w:sz w:val="28"/>
          <w:szCs w:val="28"/>
          <w:lang w:eastAsia="en-US"/>
        </w:rPr>
        <w:t xml:space="preserve"> </w:t>
      </w:r>
      <w:r w:rsidRPr="00D120AA">
        <w:rPr>
          <w:rFonts w:eastAsiaTheme="minorHAnsi"/>
          <w:sz w:val="28"/>
          <w:szCs w:val="28"/>
          <w:lang w:eastAsia="en-US"/>
        </w:rPr>
        <w:t>текущего фактического рейтинга обучающегося;</w:t>
      </w:r>
    </w:p>
    <w:p w14:paraId="7FF4DECA" w14:textId="77777777" w:rsidR="001857E0" w:rsidRPr="00D120AA" w:rsidRDefault="001857E0" w:rsidP="00F96676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013F0E7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0DC222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120AA">
        <w:rPr>
          <w:rFonts w:eastAsiaTheme="minorHAns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14:paraId="52DD61B3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F9F795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sz w:val="28"/>
          <w:szCs w:val="28"/>
          <w:lang w:eastAsia="en-US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14:paraId="3D9BC3A7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14:paraId="1BADC42C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14:paraId="744B920A" w14:textId="77777777" w:rsidR="001857E0" w:rsidRPr="00D120AA" w:rsidRDefault="001857E0" w:rsidP="001857E0">
      <w:pPr>
        <w:ind w:firstLine="709"/>
        <w:jc w:val="both"/>
        <w:rPr>
          <w:sz w:val="28"/>
          <w:szCs w:val="28"/>
        </w:rPr>
      </w:pPr>
      <w:r w:rsidRPr="00D120AA">
        <w:rPr>
          <w:rFonts w:eastAsiaTheme="minorHAnsi"/>
          <w:sz w:val="28"/>
          <w:szCs w:val="28"/>
          <w:lang w:eastAsia="en-US"/>
        </w:rPr>
        <w:lastRenderedPageBreak/>
        <w:t>По каждому практическому занятию обучающийся получает до 5 баллов включительно. Количество баллов складывается из</w:t>
      </w:r>
      <w:r w:rsidRPr="00D120AA">
        <w:rPr>
          <w:i/>
          <w:color w:val="000000"/>
          <w:sz w:val="28"/>
          <w:szCs w:val="28"/>
        </w:rPr>
        <w:t xml:space="preserve"> </w:t>
      </w:r>
      <w:r w:rsidRPr="00D120AA">
        <w:rPr>
          <w:color w:val="000000"/>
          <w:sz w:val="28"/>
          <w:szCs w:val="28"/>
        </w:rPr>
        <w:t>оценки за</w:t>
      </w:r>
      <w:r w:rsidRPr="00D120AA">
        <w:rPr>
          <w:i/>
          <w:color w:val="000000"/>
          <w:sz w:val="28"/>
          <w:szCs w:val="28"/>
        </w:rPr>
        <w:t xml:space="preserve"> тестирование –входной контроль, устный</w:t>
      </w:r>
      <w:r w:rsidR="00187EA5" w:rsidRPr="00D120AA">
        <w:rPr>
          <w:i/>
          <w:color w:val="000000"/>
          <w:sz w:val="28"/>
          <w:szCs w:val="28"/>
        </w:rPr>
        <w:t xml:space="preserve"> опрос</w:t>
      </w:r>
      <w:r w:rsidRPr="00D120AA">
        <w:rPr>
          <w:i/>
          <w:color w:val="000000"/>
          <w:sz w:val="28"/>
          <w:szCs w:val="28"/>
        </w:rPr>
        <w:t>, решен</w:t>
      </w:r>
      <w:r w:rsidR="00187EA5" w:rsidRPr="00D120AA">
        <w:rPr>
          <w:i/>
          <w:color w:val="000000"/>
          <w:sz w:val="28"/>
          <w:szCs w:val="28"/>
        </w:rPr>
        <w:t>ие проблемно-ситуационных задач</w:t>
      </w:r>
      <w:r w:rsidRPr="00D120AA">
        <w:rPr>
          <w:i/>
          <w:color w:val="000000"/>
          <w:sz w:val="28"/>
          <w:szCs w:val="28"/>
        </w:rPr>
        <w:t xml:space="preserve">. </w:t>
      </w:r>
      <w:r w:rsidRPr="00D120A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за занятие к количеству этих оценок.</w:t>
      </w:r>
    </w:p>
    <w:p w14:paraId="122E8378" w14:textId="77777777" w:rsidR="001857E0" w:rsidRPr="00D120AA" w:rsidRDefault="001857E0" w:rsidP="001857E0">
      <w:pPr>
        <w:ind w:firstLine="709"/>
        <w:jc w:val="both"/>
        <w:rPr>
          <w:color w:val="000000"/>
          <w:sz w:val="28"/>
          <w:szCs w:val="28"/>
        </w:rPr>
      </w:pPr>
    </w:p>
    <w:p w14:paraId="1D76538F" w14:textId="77777777" w:rsidR="001857E0" w:rsidRPr="00D120AA" w:rsidRDefault="00187EA5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sz w:val="28"/>
          <w:szCs w:val="28"/>
          <w:lang w:eastAsia="en-US"/>
        </w:rPr>
        <w:t>За выполнение</w:t>
      </w:r>
      <w:r w:rsidR="001857E0" w:rsidRPr="00D120AA">
        <w:rPr>
          <w:rFonts w:eastAsiaTheme="minorHAnsi"/>
          <w:sz w:val="28"/>
          <w:szCs w:val="28"/>
          <w:lang w:eastAsia="en-US"/>
        </w:rPr>
        <w:t xml:space="preserve"> задания по самостоятельной (внеаудито</w:t>
      </w:r>
      <w:r w:rsidRPr="00D120AA">
        <w:rPr>
          <w:rFonts w:eastAsiaTheme="minorHAnsi"/>
          <w:sz w:val="28"/>
          <w:szCs w:val="28"/>
          <w:lang w:eastAsia="en-US"/>
        </w:rPr>
        <w:t>рной) работе – написание и защита клинико-фармакологической карты</w:t>
      </w:r>
      <w:r w:rsidR="001857E0" w:rsidRPr="00D120AA">
        <w:rPr>
          <w:rFonts w:eastAsiaTheme="minorHAnsi"/>
          <w:sz w:val="28"/>
          <w:szCs w:val="28"/>
          <w:lang w:eastAsia="en-US"/>
        </w:rPr>
        <w:t xml:space="preserve">, обучающийся получает количество баллов в соответствии с критериями оценивания, указанными в ФОС. </w:t>
      </w:r>
    </w:p>
    <w:p w14:paraId="5F705AEE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sz w:val="28"/>
          <w:szCs w:val="28"/>
          <w:lang w:eastAsia="en-US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14:paraId="745D4F53" w14:textId="77777777" w:rsidR="001857E0" w:rsidRPr="00D120AA" w:rsidRDefault="001857E0" w:rsidP="001857E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20AA">
        <w:rPr>
          <w:rFonts w:eastAsiaTheme="minorHAnsi"/>
          <w:sz w:val="28"/>
          <w:szCs w:val="28"/>
          <w:lang w:eastAsia="en-US"/>
        </w:rPr>
        <w:t>Текущий фактический рейтинг получается суммированием баллов по каждому из вышеперечисленных направлений.</w:t>
      </w:r>
    </w:p>
    <w:p w14:paraId="3AB90E73" w14:textId="77777777" w:rsidR="002F5FA9" w:rsidRPr="00D120AA" w:rsidRDefault="002F5FA9">
      <w:pPr>
        <w:rPr>
          <w:sz w:val="28"/>
          <w:szCs w:val="28"/>
        </w:rPr>
      </w:pPr>
    </w:p>
    <w:sectPr w:rsidR="002F5FA9" w:rsidRPr="00D120AA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E113E" w14:textId="77777777" w:rsidR="0037054F" w:rsidRDefault="0037054F" w:rsidP="007E7400">
      <w:r>
        <w:separator/>
      </w:r>
    </w:p>
  </w:endnote>
  <w:endnote w:type="continuationSeparator" w:id="0">
    <w:p w14:paraId="31B8981A" w14:textId="77777777" w:rsidR="0037054F" w:rsidRDefault="0037054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14:paraId="22797BD9" w14:textId="77777777" w:rsidR="005473A0" w:rsidRDefault="00506662">
        <w:pPr>
          <w:pStyle w:val="aa"/>
          <w:jc w:val="right"/>
        </w:pPr>
        <w:r>
          <w:fldChar w:fldCharType="begin"/>
        </w:r>
        <w:r w:rsidR="005473A0">
          <w:instrText>PAGE   \* MERGEFORMAT</w:instrText>
        </w:r>
        <w:r>
          <w:fldChar w:fldCharType="separate"/>
        </w:r>
        <w:r w:rsidR="00E97B76">
          <w:rPr>
            <w:noProof/>
          </w:rPr>
          <w:t>2</w:t>
        </w:r>
        <w:r>
          <w:fldChar w:fldCharType="end"/>
        </w:r>
      </w:p>
    </w:sdtContent>
  </w:sdt>
  <w:p w14:paraId="29910235" w14:textId="77777777" w:rsidR="005473A0" w:rsidRDefault="005473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D461" w14:textId="77777777" w:rsidR="0037054F" w:rsidRDefault="0037054F" w:rsidP="007E7400">
      <w:r>
        <w:separator/>
      </w:r>
    </w:p>
  </w:footnote>
  <w:footnote w:type="continuationSeparator" w:id="0">
    <w:p w14:paraId="2F10F04D" w14:textId="77777777" w:rsidR="0037054F" w:rsidRDefault="0037054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B2D"/>
    <w:multiLevelType w:val="singleLevel"/>
    <w:tmpl w:val="6D0E12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033B0C02"/>
    <w:multiLevelType w:val="singleLevel"/>
    <w:tmpl w:val="B28C33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0441589F"/>
    <w:multiLevelType w:val="hybridMultilevel"/>
    <w:tmpl w:val="61B48F50"/>
    <w:lvl w:ilvl="0" w:tplc="5F1891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45D19EB"/>
    <w:multiLevelType w:val="hybridMultilevel"/>
    <w:tmpl w:val="23E20F00"/>
    <w:lvl w:ilvl="0" w:tplc="96A237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C0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44649D"/>
    <w:multiLevelType w:val="multilevel"/>
    <w:tmpl w:val="474A4BE0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6">
    <w:nsid w:val="11330E33"/>
    <w:multiLevelType w:val="hybridMultilevel"/>
    <w:tmpl w:val="84CE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A37C3"/>
    <w:multiLevelType w:val="hybridMultilevel"/>
    <w:tmpl w:val="EC702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529ED"/>
    <w:multiLevelType w:val="hybridMultilevel"/>
    <w:tmpl w:val="BD3641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301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1733A4"/>
    <w:multiLevelType w:val="multilevel"/>
    <w:tmpl w:val="79E48E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1FB2EC4"/>
    <w:multiLevelType w:val="hybridMultilevel"/>
    <w:tmpl w:val="A28C8394"/>
    <w:lvl w:ilvl="0" w:tplc="1076BF70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A4B3C"/>
    <w:multiLevelType w:val="hybridMultilevel"/>
    <w:tmpl w:val="937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B3933"/>
    <w:multiLevelType w:val="hybridMultilevel"/>
    <w:tmpl w:val="9F46D02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97F88"/>
    <w:multiLevelType w:val="singleLevel"/>
    <w:tmpl w:val="94C83A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4D016BAB"/>
    <w:multiLevelType w:val="hybridMultilevel"/>
    <w:tmpl w:val="8A9C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B4073"/>
    <w:multiLevelType w:val="hybridMultilevel"/>
    <w:tmpl w:val="B52A9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EF842E8"/>
    <w:multiLevelType w:val="hybridMultilevel"/>
    <w:tmpl w:val="9610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955FB"/>
    <w:multiLevelType w:val="hybridMultilevel"/>
    <w:tmpl w:val="A09E3544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>
    <w:nsid w:val="5E93701C"/>
    <w:multiLevelType w:val="hybridMultilevel"/>
    <w:tmpl w:val="7CDE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A637B"/>
    <w:multiLevelType w:val="hybridMultilevel"/>
    <w:tmpl w:val="C3366B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6A311CA4"/>
    <w:multiLevelType w:val="hybridMultilevel"/>
    <w:tmpl w:val="A266C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950737"/>
    <w:multiLevelType w:val="hybridMultilevel"/>
    <w:tmpl w:val="E0C47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27247"/>
    <w:multiLevelType w:val="hybridMultilevel"/>
    <w:tmpl w:val="BFAE049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6CE25D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7477A2"/>
    <w:multiLevelType w:val="hybridMultilevel"/>
    <w:tmpl w:val="991C5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518BA"/>
    <w:multiLevelType w:val="hybridMultilevel"/>
    <w:tmpl w:val="9D2E7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7D1C4B"/>
    <w:multiLevelType w:val="hybridMultilevel"/>
    <w:tmpl w:val="14822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E7F3C"/>
    <w:multiLevelType w:val="hybridMultilevel"/>
    <w:tmpl w:val="9C38AD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0">
    <w:nsid w:val="77083EC9"/>
    <w:multiLevelType w:val="singleLevel"/>
    <w:tmpl w:val="B2D075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3E7FF3"/>
    <w:multiLevelType w:val="singleLevel"/>
    <w:tmpl w:val="7958B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BCF1305"/>
    <w:multiLevelType w:val="hybridMultilevel"/>
    <w:tmpl w:val="D7C8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2D2DEF"/>
    <w:multiLevelType w:val="hybridMultilevel"/>
    <w:tmpl w:val="0E5E6918"/>
    <w:lvl w:ilvl="0" w:tplc="0C0C754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E600EF9"/>
    <w:multiLevelType w:val="hybridMultilevel"/>
    <w:tmpl w:val="E78C9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4"/>
  </w:num>
  <w:num w:numId="4">
    <w:abstractNumId w:val="4"/>
  </w:num>
  <w:num w:numId="5">
    <w:abstractNumId w:val="33"/>
  </w:num>
  <w:num w:numId="6">
    <w:abstractNumId w:val="10"/>
  </w:num>
  <w:num w:numId="7">
    <w:abstractNumId w:val="34"/>
  </w:num>
  <w:num w:numId="8">
    <w:abstractNumId w:val="27"/>
  </w:num>
  <w:num w:numId="9">
    <w:abstractNumId w:val="2"/>
  </w:num>
  <w:num w:numId="10">
    <w:abstractNumId w:val="5"/>
  </w:num>
  <w:num w:numId="11">
    <w:abstractNumId w:val="26"/>
  </w:num>
  <w:num w:numId="12">
    <w:abstractNumId w:val="22"/>
  </w:num>
  <w:num w:numId="13">
    <w:abstractNumId w:val="8"/>
  </w:num>
  <w:num w:numId="14">
    <w:abstractNumId w:val="28"/>
  </w:num>
  <w:num w:numId="15">
    <w:abstractNumId w:val="19"/>
  </w:num>
  <w:num w:numId="16">
    <w:abstractNumId w:val="17"/>
  </w:num>
  <w:num w:numId="17">
    <w:abstractNumId w:val="35"/>
  </w:num>
  <w:num w:numId="18">
    <w:abstractNumId w:val="25"/>
  </w:num>
  <w:num w:numId="19">
    <w:abstractNumId w:val="21"/>
  </w:num>
  <w:num w:numId="20">
    <w:abstractNumId w:val="7"/>
  </w:num>
  <w:num w:numId="21">
    <w:abstractNumId w:val="1"/>
  </w:num>
  <w:num w:numId="22">
    <w:abstractNumId w:val="14"/>
  </w:num>
  <w:num w:numId="23">
    <w:abstractNumId w:val="0"/>
  </w:num>
  <w:num w:numId="24">
    <w:abstractNumId w:val="3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1"/>
  </w:num>
  <w:num w:numId="30">
    <w:abstractNumId w:val="13"/>
  </w:num>
  <w:num w:numId="31">
    <w:abstractNumId w:val="6"/>
  </w:num>
  <w:num w:numId="32">
    <w:abstractNumId w:val="15"/>
  </w:num>
  <w:num w:numId="33">
    <w:abstractNumId w:val="18"/>
  </w:num>
  <w:num w:numId="34">
    <w:abstractNumId w:val="3"/>
  </w:num>
  <w:num w:numId="35">
    <w:abstractNumId w:val="32"/>
  </w:num>
  <w:num w:numId="3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1805"/>
    <w:rsid w:val="00030608"/>
    <w:rsid w:val="00037A4D"/>
    <w:rsid w:val="000401D5"/>
    <w:rsid w:val="000413C1"/>
    <w:rsid w:val="00042CEC"/>
    <w:rsid w:val="00045CFB"/>
    <w:rsid w:val="00050F3E"/>
    <w:rsid w:val="00056519"/>
    <w:rsid w:val="00057936"/>
    <w:rsid w:val="000633B0"/>
    <w:rsid w:val="00065354"/>
    <w:rsid w:val="00065CD5"/>
    <w:rsid w:val="000A1D6F"/>
    <w:rsid w:val="000A39EC"/>
    <w:rsid w:val="000B1ACC"/>
    <w:rsid w:val="000C156A"/>
    <w:rsid w:val="000C4503"/>
    <w:rsid w:val="000D488C"/>
    <w:rsid w:val="000E1E6B"/>
    <w:rsid w:val="000F4CB9"/>
    <w:rsid w:val="00105667"/>
    <w:rsid w:val="00105F8F"/>
    <w:rsid w:val="00112D09"/>
    <w:rsid w:val="0011361A"/>
    <w:rsid w:val="00136A73"/>
    <w:rsid w:val="00144AD4"/>
    <w:rsid w:val="0015462E"/>
    <w:rsid w:val="00154ED3"/>
    <w:rsid w:val="00171FE9"/>
    <w:rsid w:val="00183033"/>
    <w:rsid w:val="001857E0"/>
    <w:rsid w:val="00187EA5"/>
    <w:rsid w:val="001A2D68"/>
    <w:rsid w:val="001A5D7D"/>
    <w:rsid w:val="001B13E4"/>
    <w:rsid w:val="001D28BF"/>
    <w:rsid w:val="001E7184"/>
    <w:rsid w:val="001F3DC2"/>
    <w:rsid w:val="001F491D"/>
    <w:rsid w:val="002153CE"/>
    <w:rsid w:val="00216302"/>
    <w:rsid w:val="00226B95"/>
    <w:rsid w:val="0023160D"/>
    <w:rsid w:val="00233C4D"/>
    <w:rsid w:val="00236372"/>
    <w:rsid w:val="002532A5"/>
    <w:rsid w:val="00254D54"/>
    <w:rsid w:val="00291F78"/>
    <w:rsid w:val="002A2DA6"/>
    <w:rsid w:val="002A6436"/>
    <w:rsid w:val="002A7905"/>
    <w:rsid w:val="002B1080"/>
    <w:rsid w:val="002B6836"/>
    <w:rsid w:val="002C3CD0"/>
    <w:rsid w:val="002C7B8E"/>
    <w:rsid w:val="002D3185"/>
    <w:rsid w:val="002D4763"/>
    <w:rsid w:val="002E2A42"/>
    <w:rsid w:val="002E464F"/>
    <w:rsid w:val="002F1CA2"/>
    <w:rsid w:val="002F5FA9"/>
    <w:rsid w:val="002F7B4A"/>
    <w:rsid w:val="00324831"/>
    <w:rsid w:val="003367A8"/>
    <w:rsid w:val="00341CAC"/>
    <w:rsid w:val="00365D8C"/>
    <w:rsid w:val="0037054F"/>
    <w:rsid w:val="003735B0"/>
    <w:rsid w:val="00374740"/>
    <w:rsid w:val="00375E07"/>
    <w:rsid w:val="00387794"/>
    <w:rsid w:val="003B01F0"/>
    <w:rsid w:val="003F4EE6"/>
    <w:rsid w:val="0040288E"/>
    <w:rsid w:val="00423966"/>
    <w:rsid w:val="004338C5"/>
    <w:rsid w:val="00441D8C"/>
    <w:rsid w:val="00441DE5"/>
    <w:rsid w:val="004429DB"/>
    <w:rsid w:val="00442F84"/>
    <w:rsid w:val="004468E8"/>
    <w:rsid w:val="00453439"/>
    <w:rsid w:val="004729AE"/>
    <w:rsid w:val="004A5C19"/>
    <w:rsid w:val="004B38FB"/>
    <w:rsid w:val="004C1CF6"/>
    <w:rsid w:val="004D188E"/>
    <w:rsid w:val="004D7F47"/>
    <w:rsid w:val="004F33AE"/>
    <w:rsid w:val="00500CF6"/>
    <w:rsid w:val="00506662"/>
    <w:rsid w:val="005108E6"/>
    <w:rsid w:val="005349AA"/>
    <w:rsid w:val="005473A0"/>
    <w:rsid w:val="00554E9A"/>
    <w:rsid w:val="0057024E"/>
    <w:rsid w:val="0057504B"/>
    <w:rsid w:val="00575B83"/>
    <w:rsid w:val="005B2BAA"/>
    <w:rsid w:val="005D2A35"/>
    <w:rsid w:val="005D3DD8"/>
    <w:rsid w:val="005F5AF7"/>
    <w:rsid w:val="00605973"/>
    <w:rsid w:val="006155F8"/>
    <w:rsid w:val="00621077"/>
    <w:rsid w:val="00622FD7"/>
    <w:rsid w:val="00630F50"/>
    <w:rsid w:val="00631420"/>
    <w:rsid w:val="00634BC2"/>
    <w:rsid w:val="006378FC"/>
    <w:rsid w:val="00654256"/>
    <w:rsid w:val="00656711"/>
    <w:rsid w:val="0067231F"/>
    <w:rsid w:val="006A58C9"/>
    <w:rsid w:val="006C289C"/>
    <w:rsid w:val="006F10CE"/>
    <w:rsid w:val="006F1A07"/>
    <w:rsid w:val="00722311"/>
    <w:rsid w:val="007234E1"/>
    <w:rsid w:val="00735178"/>
    <w:rsid w:val="00750603"/>
    <w:rsid w:val="00751C28"/>
    <w:rsid w:val="00755760"/>
    <w:rsid w:val="007625C1"/>
    <w:rsid w:val="007711D9"/>
    <w:rsid w:val="0078020D"/>
    <w:rsid w:val="007A056D"/>
    <w:rsid w:val="007A3A71"/>
    <w:rsid w:val="007C0628"/>
    <w:rsid w:val="007E0345"/>
    <w:rsid w:val="007E0B54"/>
    <w:rsid w:val="007E7400"/>
    <w:rsid w:val="0080448C"/>
    <w:rsid w:val="0080624B"/>
    <w:rsid w:val="00812DA9"/>
    <w:rsid w:val="00822014"/>
    <w:rsid w:val="00823B00"/>
    <w:rsid w:val="00842F46"/>
    <w:rsid w:val="00870BFE"/>
    <w:rsid w:val="00871C05"/>
    <w:rsid w:val="00875A38"/>
    <w:rsid w:val="00876450"/>
    <w:rsid w:val="00876EB8"/>
    <w:rsid w:val="00883099"/>
    <w:rsid w:val="008844D6"/>
    <w:rsid w:val="008904CB"/>
    <w:rsid w:val="00890A69"/>
    <w:rsid w:val="00896E0F"/>
    <w:rsid w:val="008B46B2"/>
    <w:rsid w:val="008C14D2"/>
    <w:rsid w:val="008D23E6"/>
    <w:rsid w:val="008F04BD"/>
    <w:rsid w:val="008F36B8"/>
    <w:rsid w:val="008F3F56"/>
    <w:rsid w:val="00934DF0"/>
    <w:rsid w:val="009431A7"/>
    <w:rsid w:val="009717CC"/>
    <w:rsid w:val="009832ED"/>
    <w:rsid w:val="00984163"/>
    <w:rsid w:val="00993BC3"/>
    <w:rsid w:val="009970CB"/>
    <w:rsid w:val="009A26D2"/>
    <w:rsid w:val="009C0CC8"/>
    <w:rsid w:val="009C7CC4"/>
    <w:rsid w:val="009D0344"/>
    <w:rsid w:val="009D4430"/>
    <w:rsid w:val="009E5819"/>
    <w:rsid w:val="00A02835"/>
    <w:rsid w:val="00A12F7B"/>
    <w:rsid w:val="00A30436"/>
    <w:rsid w:val="00A7028C"/>
    <w:rsid w:val="00A71527"/>
    <w:rsid w:val="00A75AB3"/>
    <w:rsid w:val="00A76E7B"/>
    <w:rsid w:val="00AA0AB5"/>
    <w:rsid w:val="00AA41C0"/>
    <w:rsid w:val="00AA50A5"/>
    <w:rsid w:val="00AC26FA"/>
    <w:rsid w:val="00AD5E6D"/>
    <w:rsid w:val="00AD64C3"/>
    <w:rsid w:val="00AE2F30"/>
    <w:rsid w:val="00B0208F"/>
    <w:rsid w:val="00B03C68"/>
    <w:rsid w:val="00B05D3C"/>
    <w:rsid w:val="00B11C8E"/>
    <w:rsid w:val="00B37FD4"/>
    <w:rsid w:val="00B610E6"/>
    <w:rsid w:val="00B6637A"/>
    <w:rsid w:val="00B759C0"/>
    <w:rsid w:val="00B96432"/>
    <w:rsid w:val="00BB15B6"/>
    <w:rsid w:val="00BC5E5B"/>
    <w:rsid w:val="00BD472C"/>
    <w:rsid w:val="00BD5594"/>
    <w:rsid w:val="00BE4259"/>
    <w:rsid w:val="00C10B04"/>
    <w:rsid w:val="00C16534"/>
    <w:rsid w:val="00C16742"/>
    <w:rsid w:val="00C20039"/>
    <w:rsid w:val="00C378CD"/>
    <w:rsid w:val="00C610D5"/>
    <w:rsid w:val="00C61C04"/>
    <w:rsid w:val="00C87F8C"/>
    <w:rsid w:val="00C924C2"/>
    <w:rsid w:val="00C92DD9"/>
    <w:rsid w:val="00C942D9"/>
    <w:rsid w:val="00CA47C2"/>
    <w:rsid w:val="00CC277F"/>
    <w:rsid w:val="00CD515C"/>
    <w:rsid w:val="00CD76DA"/>
    <w:rsid w:val="00CF3448"/>
    <w:rsid w:val="00D07B2B"/>
    <w:rsid w:val="00D120AA"/>
    <w:rsid w:val="00D315DF"/>
    <w:rsid w:val="00D60092"/>
    <w:rsid w:val="00D62AB9"/>
    <w:rsid w:val="00D72FA5"/>
    <w:rsid w:val="00D90690"/>
    <w:rsid w:val="00DA2565"/>
    <w:rsid w:val="00DA2EB7"/>
    <w:rsid w:val="00DA30EE"/>
    <w:rsid w:val="00DA362A"/>
    <w:rsid w:val="00DA66E1"/>
    <w:rsid w:val="00DA698A"/>
    <w:rsid w:val="00DC15D6"/>
    <w:rsid w:val="00DC54A3"/>
    <w:rsid w:val="00DC6AC2"/>
    <w:rsid w:val="00DC7B94"/>
    <w:rsid w:val="00DE43C7"/>
    <w:rsid w:val="00DE668A"/>
    <w:rsid w:val="00DE71D1"/>
    <w:rsid w:val="00DF7C45"/>
    <w:rsid w:val="00E0093B"/>
    <w:rsid w:val="00E11C95"/>
    <w:rsid w:val="00E1450C"/>
    <w:rsid w:val="00E233E4"/>
    <w:rsid w:val="00E24C7C"/>
    <w:rsid w:val="00E30992"/>
    <w:rsid w:val="00E3344C"/>
    <w:rsid w:val="00E373B9"/>
    <w:rsid w:val="00E432A6"/>
    <w:rsid w:val="00E516A9"/>
    <w:rsid w:val="00E52D64"/>
    <w:rsid w:val="00E63CDE"/>
    <w:rsid w:val="00E6744E"/>
    <w:rsid w:val="00E82DA4"/>
    <w:rsid w:val="00E836D2"/>
    <w:rsid w:val="00E92B1F"/>
    <w:rsid w:val="00E9686D"/>
    <w:rsid w:val="00E97B76"/>
    <w:rsid w:val="00EA7198"/>
    <w:rsid w:val="00ED30AB"/>
    <w:rsid w:val="00ED466C"/>
    <w:rsid w:val="00F06312"/>
    <w:rsid w:val="00F07608"/>
    <w:rsid w:val="00F175D9"/>
    <w:rsid w:val="00F23893"/>
    <w:rsid w:val="00F33EDE"/>
    <w:rsid w:val="00F40ACA"/>
    <w:rsid w:val="00F42514"/>
    <w:rsid w:val="00F42A37"/>
    <w:rsid w:val="00F520DD"/>
    <w:rsid w:val="00F55332"/>
    <w:rsid w:val="00F65B8A"/>
    <w:rsid w:val="00F734EA"/>
    <w:rsid w:val="00F84891"/>
    <w:rsid w:val="00F86890"/>
    <w:rsid w:val="00F8760B"/>
    <w:rsid w:val="00F96676"/>
    <w:rsid w:val="00F970ED"/>
    <w:rsid w:val="00FA3846"/>
    <w:rsid w:val="00FA5290"/>
    <w:rsid w:val="00FA5DC0"/>
    <w:rsid w:val="00FB3206"/>
    <w:rsid w:val="00FC3180"/>
    <w:rsid w:val="00FD0D21"/>
    <w:rsid w:val="00FD2F06"/>
    <w:rsid w:val="00FD5F2D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00749"/>
  <w15:docId w15:val="{EBEEC3DE-ECC1-4328-88BE-BF327BD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E92B1F"/>
    <w:pPr>
      <w:tabs>
        <w:tab w:val="left" w:pos="993"/>
      </w:tabs>
      <w:ind w:firstLine="709"/>
      <w:jc w:val="both"/>
    </w:pPr>
    <w:rPr>
      <w:rFonts w:ascii="Courier New" w:hAnsi="Courier New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92B1F"/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uiPriority w:val="99"/>
    <w:unhideWhenUsed/>
    <w:rsid w:val="00B610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6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610E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61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D315D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26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6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C26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C26F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8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"/>
    <w:rsid w:val="00216302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12F7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F7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2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F7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2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4D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6209-E2A4-43BF-B890-90F4B4FB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14890</Words>
  <Characters>84878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2019-01-16T06:19:00Z</cp:lastPrinted>
  <dcterms:created xsi:type="dcterms:W3CDTF">2023-10-31T07:33:00Z</dcterms:created>
  <dcterms:modified xsi:type="dcterms:W3CDTF">2023-10-31T07:33:00Z</dcterms:modified>
</cp:coreProperties>
</file>