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0607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62306F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78CF3C6B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414DDD64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63331D5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FA896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5D74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CFEA9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66DCF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371E1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88FFB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C7CAC8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BB1B5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13E94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E88C5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5C35F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E976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530203" w14:textId="77777777" w:rsidR="00BF06D8" w:rsidRDefault="00BF06D8" w:rsidP="00BF06D8">
      <w:pPr>
        <w:pStyle w:val="Default"/>
      </w:pPr>
    </w:p>
    <w:p w14:paraId="748124BF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14:paraId="196BB6BD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ПРЕПОДАВАТЕЛЯ</w:t>
      </w:r>
    </w:p>
    <w:p w14:paraId="544E342B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ОРГАНИЗАЦИИ ИЗУЧЕНИЯ ДИСЦИПЛИНЫ</w:t>
      </w:r>
    </w:p>
    <w:p w14:paraId="573448B6" w14:textId="77777777" w:rsidR="00BF06D8" w:rsidRDefault="00BF06D8" w:rsidP="00BF06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0BD647F6" w14:textId="77777777" w:rsidR="00BF06D8" w:rsidRDefault="00BF06D8" w:rsidP="00BF06D8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369353AD" w14:textId="77777777" w:rsidR="00CF7355" w:rsidRPr="00CF7355" w:rsidRDefault="004E61C0" w:rsidP="00BF06D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</w:t>
      </w:r>
      <w:r w:rsidR="0008135B">
        <w:rPr>
          <w:i/>
          <w:iCs/>
          <w:sz w:val="28"/>
          <w:szCs w:val="28"/>
        </w:rPr>
        <w:t>5</w:t>
      </w:r>
      <w:r w:rsidR="002302D8">
        <w:rPr>
          <w:i/>
          <w:iCs/>
          <w:sz w:val="28"/>
          <w:szCs w:val="28"/>
        </w:rPr>
        <w:t>9</w:t>
      </w:r>
      <w:r w:rsidR="008F11BE">
        <w:rPr>
          <w:i/>
          <w:iCs/>
          <w:sz w:val="28"/>
          <w:szCs w:val="28"/>
        </w:rPr>
        <w:t>.</w:t>
      </w:r>
      <w:r w:rsidR="0008135B">
        <w:rPr>
          <w:i/>
          <w:iCs/>
          <w:sz w:val="28"/>
          <w:szCs w:val="28"/>
        </w:rPr>
        <w:t>Офтальмология</w:t>
      </w:r>
    </w:p>
    <w:p w14:paraId="4CFDED3D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830B6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58A0B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1A7ED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801F5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3E6F3F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3E914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588FB6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E0C11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719E92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DD424B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452FCE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47D5B7" w14:textId="77777777" w:rsidR="00BF06D8" w:rsidRDefault="00BF06D8" w:rsidP="00BF06D8">
      <w:pPr>
        <w:pStyle w:val="Default"/>
      </w:pPr>
    </w:p>
    <w:p w14:paraId="32DEAC31" w14:textId="77777777" w:rsidR="00BF06D8" w:rsidRPr="00780DC6" w:rsidRDefault="00BF06D8" w:rsidP="008F11BE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80DC6">
        <w:rPr>
          <w:rFonts w:ascii="Times New Roman" w:hAnsi="Times New Roman"/>
        </w:rPr>
        <w:t xml:space="preserve"> </w:t>
      </w:r>
      <w:r w:rsidRPr="00780DC6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F11BE" w:rsidRPr="008F11BE">
        <w:rPr>
          <w:rFonts w:ascii="Times New Roman" w:hAnsi="Times New Roman"/>
          <w:iCs/>
          <w:sz w:val="28"/>
          <w:szCs w:val="28"/>
        </w:rPr>
        <w:t>31.08.</w:t>
      </w:r>
      <w:r w:rsidR="0008135B">
        <w:rPr>
          <w:rFonts w:ascii="Times New Roman" w:hAnsi="Times New Roman"/>
          <w:iCs/>
          <w:sz w:val="28"/>
          <w:szCs w:val="28"/>
        </w:rPr>
        <w:t>5</w:t>
      </w:r>
      <w:r w:rsidR="002302D8">
        <w:rPr>
          <w:rFonts w:ascii="Times New Roman" w:hAnsi="Times New Roman"/>
          <w:iCs/>
          <w:sz w:val="28"/>
          <w:szCs w:val="28"/>
        </w:rPr>
        <w:t>9</w:t>
      </w:r>
      <w:r w:rsidR="008F11BE" w:rsidRPr="008F11BE">
        <w:rPr>
          <w:rFonts w:ascii="Times New Roman" w:hAnsi="Times New Roman"/>
          <w:iCs/>
          <w:sz w:val="28"/>
          <w:szCs w:val="28"/>
        </w:rPr>
        <w:t>.</w:t>
      </w:r>
      <w:r w:rsidR="008F11BE">
        <w:rPr>
          <w:rFonts w:ascii="Times New Roman" w:hAnsi="Times New Roman"/>
          <w:iCs/>
          <w:sz w:val="28"/>
          <w:szCs w:val="28"/>
        </w:rPr>
        <w:t xml:space="preserve"> </w:t>
      </w:r>
      <w:r w:rsidR="0008135B">
        <w:rPr>
          <w:rFonts w:ascii="Times New Roman" w:hAnsi="Times New Roman"/>
          <w:iCs/>
          <w:sz w:val="28"/>
          <w:szCs w:val="28"/>
        </w:rPr>
        <w:t>Офтальмология</w:t>
      </w:r>
      <w:r w:rsidRPr="008F11BE">
        <w:rPr>
          <w:rFonts w:ascii="Times New Roman" w:hAnsi="Times New Roman"/>
          <w:sz w:val="28"/>
          <w:szCs w:val="28"/>
        </w:rPr>
        <w:t>,</w:t>
      </w:r>
      <w:r w:rsidRPr="00780DC6">
        <w:rPr>
          <w:rFonts w:ascii="Times New Roman" w:hAnsi="Times New Roman"/>
          <w:sz w:val="28"/>
          <w:szCs w:val="28"/>
        </w:rPr>
        <w:t xml:space="preserve"> утвержденной ученым советом ФГБОУ ВО </w:t>
      </w:r>
      <w:proofErr w:type="spellStart"/>
      <w:r w:rsidRPr="00780DC6">
        <w:rPr>
          <w:rFonts w:ascii="Times New Roman" w:hAnsi="Times New Roman"/>
          <w:sz w:val="28"/>
          <w:szCs w:val="28"/>
        </w:rPr>
        <w:t>ОрГМУ</w:t>
      </w:r>
      <w:proofErr w:type="spellEnd"/>
      <w:r w:rsidRPr="00780DC6">
        <w:rPr>
          <w:rFonts w:ascii="Times New Roman" w:hAnsi="Times New Roman"/>
          <w:sz w:val="28"/>
          <w:szCs w:val="28"/>
        </w:rPr>
        <w:t xml:space="preserve"> Минздрава России </w:t>
      </w:r>
    </w:p>
    <w:p w14:paraId="23809E0F" w14:textId="77777777" w:rsidR="00BF06D8" w:rsidRDefault="00BF06D8" w:rsidP="00BF06D8">
      <w:pPr>
        <w:pStyle w:val="Default"/>
        <w:ind w:firstLine="709"/>
        <w:contextualSpacing/>
        <w:rPr>
          <w:sz w:val="28"/>
          <w:szCs w:val="28"/>
        </w:rPr>
      </w:pPr>
    </w:p>
    <w:p w14:paraId="183C5927" w14:textId="77777777" w:rsidR="00BF06D8" w:rsidRPr="00BF06D8" w:rsidRDefault="00BF06D8" w:rsidP="00BF06D8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5E34ED61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F8395A1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61010D6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162C94C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5D11D23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5787DB" w14:textId="77777777" w:rsid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03A29E" w14:textId="77777777" w:rsidR="00CF7355" w:rsidRPr="00BF06D8" w:rsidRDefault="00BF06D8" w:rsidP="00BF06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7D825ADD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CE4DDD4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431EC623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0EA4086E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45E42406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5C46DFA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5FE2172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2155D2DB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486D720" w14:textId="77777777" w:rsidR="00BF06D8" w:rsidRDefault="00BF06D8" w:rsidP="00BF06D8">
      <w:pPr>
        <w:spacing w:after="0" w:line="240" w:lineRule="auto"/>
        <w:jc w:val="center"/>
        <w:rPr>
          <w:sz w:val="28"/>
          <w:szCs w:val="28"/>
        </w:rPr>
      </w:pPr>
    </w:p>
    <w:p w14:paraId="73F7CFF9" w14:textId="77777777" w:rsidR="00BF06D8" w:rsidRPr="00BF06D8" w:rsidRDefault="00BF06D8" w:rsidP="00BF06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4F26C49" w14:textId="77777777" w:rsidR="00E72595" w:rsidRPr="00BF06D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14:paraId="6330E47D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BA838C" w14:textId="77777777" w:rsidR="00BF06D8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BF06D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BF06D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BF0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6D8" w:rsidRPr="00BF06D8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  <w:r w:rsidR="00BF06D8" w:rsidRPr="00BF06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3F558087" w14:textId="77777777" w:rsidR="00E72595" w:rsidRPr="00BF06D8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14:paraId="4E309FBF" w14:textId="77777777" w:rsidR="00E72595" w:rsidRPr="004E61C0" w:rsidRDefault="00E72595" w:rsidP="00BF0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F06D8">
        <w:rPr>
          <w:rFonts w:ascii="Times New Roman" w:hAnsi="Times New Roman"/>
          <w:color w:val="000000"/>
          <w:sz w:val="28"/>
          <w:szCs w:val="28"/>
        </w:rPr>
        <w:t>:</w:t>
      </w:r>
      <w:r w:rsidR="00BF06D8" w:rsidRPr="00BF06D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3BF7" w:rsidRPr="00073BF7">
        <w:rPr>
          <w:rFonts w:ascii="Times New Roman" w:hAnsi="Times New Roman"/>
          <w:color w:val="000000"/>
          <w:sz w:val="28"/>
          <w:szCs w:val="28"/>
        </w:rPr>
        <w:t>Клиническая анатомия глаза</w:t>
      </w:r>
      <w:r w:rsidR="009F19B3" w:rsidRPr="00073BF7">
        <w:rPr>
          <w:rFonts w:ascii="Times New Roman" w:hAnsi="Times New Roman"/>
          <w:sz w:val="28"/>
          <w:szCs w:val="28"/>
        </w:rPr>
        <w:t>.</w:t>
      </w:r>
    </w:p>
    <w:p w14:paraId="3A6D4106" w14:textId="77777777" w:rsidR="00BF06D8" w:rsidRPr="00BF06D8" w:rsidRDefault="003314E4" w:rsidP="00BF06D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F06D8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BF06D8" w:rsidRPr="00BF06D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</w:t>
      </w:r>
    </w:p>
    <w:p w14:paraId="0C644678" w14:textId="77777777" w:rsidR="00BF06D8" w:rsidRPr="00BF06D8" w:rsidRDefault="00E72595" w:rsidP="004E61C0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14:paraId="7DF02169" w14:textId="77777777" w:rsidR="00073BF7" w:rsidRPr="00073BF7" w:rsidRDefault="00073BF7" w:rsidP="00073B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3BF7">
        <w:rPr>
          <w:rFonts w:ascii="Times New Roman" w:hAnsi="Times New Roman"/>
          <w:sz w:val="28"/>
          <w:szCs w:val="28"/>
        </w:rPr>
        <w:t xml:space="preserve">Обзорная топография глазницы. </w:t>
      </w:r>
      <w:r w:rsidRPr="00073BF7">
        <w:rPr>
          <w:rFonts w:ascii="Times New Roman" w:hAnsi="Times New Roman"/>
          <w:color w:val="000000"/>
          <w:sz w:val="28"/>
          <w:szCs w:val="28"/>
        </w:rPr>
        <w:t>Клиническая анатомия глаза: к</w:t>
      </w:r>
      <w:r w:rsidRPr="00073BF7">
        <w:rPr>
          <w:rFonts w:ascii="Times New Roman" w:hAnsi="Times New Roman"/>
          <w:sz w:val="28"/>
          <w:szCs w:val="28"/>
        </w:rPr>
        <w:t xml:space="preserve">линическая анатомия переднего отдела </w:t>
      </w:r>
      <w:proofErr w:type="gramStart"/>
      <w:r w:rsidRPr="00073BF7">
        <w:rPr>
          <w:rFonts w:ascii="Times New Roman" w:hAnsi="Times New Roman"/>
          <w:sz w:val="28"/>
          <w:szCs w:val="28"/>
        </w:rPr>
        <w:t>глаза .</w:t>
      </w:r>
      <w:proofErr w:type="gramEnd"/>
      <w:r w:rsidRPr="00073BF7">
        <w:rPr>
          <w:rFonts w:ascii="Times New Roman" w:hAnsi="Times New Roman"/>
          <w:b/>
          <w:sz w:val="28"/>
          <w:szCs w:val="28"/>
        </w:rPr>
        <w:t xml:space="preserve"> </w:t>
      </w:r>
      <w:r w:rsidRPr="00073BF7">
        <w:rPr>
          <w:rFonts w:ascii="Times New Roman" w:hAnsi="Times New Roman"/>
          <w:sz w:val="28"/>
          <w:szCs w:val="28"/>
        </w:rPr>
        <w:t xml:space="preserve">Фиброзная оболочка (роговица, склера). Сосудистая оболочка (радужка, ресничное тело, большой артериальный круг радужки, кровеносное русло ресничного тела). Камеры глаза и </w:t>
      </w:r>
      <w:proofErr w:type="gramStart"/>
      <w:r w:rsidRPr="00073BF7">
        <w:rPr>
          <w:rFonts w:ascii="Times New Roman" w:hAnsi="Times New Roman"/>
          <w:sz w:val="28"/>
          <w:szCs w:val="28"/>
        </w:rPr>
        <w:t>внутриглазная .</w:t>
      </w:r>
      <w:proofErr w:type="gramEnd"/>
      <w:r w:rsidRPr="00073BF7">
        <w:rPr>
          <w:rFonts w:ascii="Times New Roman" w:hAnsi="Times New Roman"/>
          <w:sz w:val="28"/>
          <w:szCs w:val="28"/>
        </w:rPr>
        <w:t xml:space="preserve"> Дренажный аппарат (</w:t>
      </w:r>
      <w:proofErr w:type="spellStart"/>
      <w:r w:rsidRPr="00073BF7">
        <w:rPr>
          <w:rFonts w:ascii="Times New Roman" w:hAnsi="Times New Roman"/>
          <w:sz w:val="28"/>
          <w:szCs w:val="28"/>
        </w:rPr>
        <w:t>трабекулярная</w:t>
      </w:r>
      <w:proofErr w:type="spellEnd"/>
      <w:r w:rsidRPr="00073BF7">
        <w:rPr>
          <w:rFonts w:ascii="Times New Roman" w:hAnsi="Times New Roman"/>
          <w:sz w:val="28"/>
          <w:szCs w:val="28"/>
        </w:rPr>
        <w:t xml:space="preserve"> сеточка, венозный синус склеры, отводящие сосуды,  хрусталик). Клиническая анатомия заднего отдела </w:t>
      </w:r>
      <w:proofErr w:type="gramStart"/>
      <w:r w:rsidRPr="00073BF7">
        <w:rPr>
          <w:rFonts w:ascii="Times New Roman" w:hAnsi="Times New Roman"/>
          <w:sz w:val="28"/>
          <w:szCs w:val="28"/>
        </w:rPr>
        <w:t>глаза .</w:t>
      </w:r>
      <w:proofErr w:type="gramEnd"/>
    </w:p>
    <w:p w14:paraId="003EC5B7" w14:textId="77777777" w:rsidR="00E72595" w:rsidRPr="00073BF7" w:rsidRDefault="00E72595" w:rsidP="00073B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73BF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073BF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F06D8" w:rsidRPr="00073BF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F06D8" w:rsidRPr="00073BF7">
        <w:rPr>
          <w:rFonts w:ascii="Times New Roman" w:hAnsi="Times New Roman"/>
          <w:color w:val="000000"/>
          <w:sz w:val="28"/>
          <w:szCs w:val="28"/>
        </w:rPr>
        <w:t>обзорная</w:t>
      </w:r>
      <w:r w:rsidR="00BF06D8" w:rsidRPr="00073BF7">
        <w:rPr>
          <w:rFonts w:ascii="Times New Roman" w:hAnsi="Times New Roman"/>
          <w:i/>
          <w:color w:val="000000"/>
          <w:sz w:val="28"/>
          <w:szCs w:val="28"/>
        </w:rPr>
        <w:t>.</w:t>
      </w:r>
    </w:p>
    <w:p w14:paraId="0333A7AB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</w:t>
      </w:r>
      <w:r w:rsidR="00BF06D8" w:rsidRPr="00BF06D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и: 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 и ин</w:t>
      </w:r>
      <w:r w:rsidR="004E61C0">
        <w:rPr>
          <w:rFonts w:ascii="Times New Roman" w:hAnsi="Times New Roman"/>
          <w:color w:val="000000"/>
          <w:spacing w:val="-4"/>
          <w:sz w:val="28"/>
          <w:szCs w:val="28"/>
        </w:rPr>
        <w:t>тер</w:t>
      </w:r>
      <w:r w:rsidR="00BF06D8" w:rsidRPr="00BF06D8">
        <w:rPr>
          <w:rFonts w:ascii="Times New Roman" w:hAnsi="Times New Roman"/>
          <w:color w:val="000000"/>
          <w:spacing w:val="-4"/>
          <w:sz w:val="28"/>
          <w:szCs w:val="28"/>
        </w:rPr>
        <w:t>активные</w:t>
      </w:r>
    </w:p>
    <w:p w14:paraId="6FB408B6" w14:textId="77777777" w:rsidR="00E72595" w:rsidRPr="00BF06D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F06D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8BF222B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 xml:space="preserve">презентация, </w:t>
      </w:r>
      <w:r w:rsidRPr="00BF06D8">
        <w:rPr>
          <w:rFonts w:ascii="Times New Roman" w:hAnsi="Times New Roman"/>
          <w:color w:val="000000"/>
          <w:sz w:val="28"/>
          <w:szCs w:val="28"/>
        </w:rPr>
        <w:t>таблицы, схемы, плакат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ы, раздаточный материал и т.п.);</w:t>
      </w:r>
    </w:p>
    <w:p w14:paraId="078EB38D" w14:textId="77777777" w:rsidR="00E72595" w:rsidRPr="00BF06D8" w:rsidRDefault="00E72595" w:rsidP="00BF06D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06D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</w:t>
      </w:r>
      <w:proofErr w:type="gramStart"/>
      <w:r w:rsidRPr="00BF06D8">
        <w:rPr>
          <w:rFonts w:ascii="Times New Roman" w:hAnsi="Times New Roman"/>
          <w:color w:val="000000"/>
          <w:sz w:val="28"/>
          <w:szCs w:val="28"/>
        </w:rPr>
        <w:t>доска,  мультимедийный</w:t>
      </w:r>
      <w:proofErr w:type="gramEnd"/>
      <w:r w:rsidRPr="00BF06D8">
        <w:rPr>
          <w:rFonts w:ascii="Times New Roman" w:hAnsi="Times New Roman"/>
          <w:color w:val="000000"/>
          <w:sz w:val="28"/>
          <w:szCs w:val="28"/>
        </w:rPr>
        <w:t xml:space="preserve"> проектор, интерактивная доска и т.д.</w:t>
      </w:r>
      <w:r w:rsidR="005913A0" w:rsidRPr="00BF06D8">
        <w:rPr>
          <w:rFonts w:ascii="Times New Roman" w:hAnsi="Times New Roman"/>
          <w:color w:val="000000"/>
          <w:sz w:val="28"/>
          <w:szCs w:val="28"/>
        </w:rPr>
        <w:t>).</w:t>
      </w:r>
    </w:p>
    <w:p w14:paraId="088AD93B" w14:textId="77777777"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51BC57F7" w14:textId="77777777" w:rsidR="003A7817" w:rsidRPr="00BF7C9B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BF7C9B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BF7C9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BF7C9B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41878D06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83A0769" w14:textId="77777777" w:rsidR="002B5FA7" w:rsidRPr="00BF7C9B" w:rsidRDefault="002B5FA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F7C9B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BF7C9B" w:rsidRPr="00BF7C9B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F7C9B" w:rsidRPr="00BF7C9B">
        <w:rPr>
          <w:rFonts w:ascii="Times New Roman" w:hAnsi="Times New Roman"/>
          <w:color w:val="000000"/>
          <w:sz w:val="28"/>
          <w:szCs w:val="28"/>
        </w:rPr>
        <w:t>Клиническая анатомия и оперативная хирургия</w:t>
      </w:r>
    </w:p>
    <w:p w14:paraId="353AEDA9" w14:textId="77777777" w:rsidR="003A7817" w:rsidRPr="00BF7C9B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0BC2DCF" w14:textId="77777777" w:rsidR="003A7817" w:rsidRPr="00BB22A5" w:rsidRDefault="003A7817" w:rsidP="00BF7C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 w:rsidR="00604278" w:rsidRPr="00BB22A5">
        <w:rPr>
          <w:rFonts w:ascii="Times New Roman" w:hAnsi="Times New Roman"/>
          <w:b/>
          <w:sz w:val="28"/>
          <w:szCs w:val="28"/>
        </w:rPr>
        <w:t>№1</w:t>
      </w:r>
      <w:r w:rsidR="00BF7C9B"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CA3A6F" w:rsidRPr="00CA3A6F">
        <w:rPr>
          <w:rFonts w:ascii="Times New Roman" w:hAnsi="Times New Roman"/>
          <w:sz w:val="28"/>
          <w:szCs w:val="28"/>
        </w:rPr>
        <w:t xml:space="preserve">Топографическая анатомия </w:t>
      </w:r>
      <w:r w:rsidR="009F19B3">
        <w:rPr>
          <w:rFonts w:ascii="Times New Roman" w:hAnsi="Times New Roman"/>
          <w:sz w:val="28"/>
          <w:szCs w:val="28"/>
        </w:rPr>
        <w:t>мозгового отдела головы.</w:t>
      </w:r>
    </w:p>
    <w:p w14:paraId="3E3627A1" w14:textId="77777777" w:rsidR="005913A0" w:rsidRPr="00604278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F7C9B" w:rsidRPr="006042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3E9B25A1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F7C9B"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F7C9B"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0FF58AB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EF98764" w14:textId="77777777"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14:paraId="05CBD70E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00640F" w:rsidRPr="00321A77" w14:paraId="27739CBB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F1C0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7183F66" w14:textId="77777777" w:rsidR="0000640F" w:rsidRPr="00321A77" w:rsidRDefault="0000640F" w:rsidP="00BF7C9B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EE38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14:paraId="58010C2E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893A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41AD4100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A3690E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FF93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DB67ACD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1C91E07E" w14:textId="77777777" w:rsidR="0000640F" w:rsidRPr="00BB22A5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235E0955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6998C743" w14:textId="77777777" w:rsidR="009F19B3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Обучающая: получение фундаментальных знаний по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>мозгового отдела головы</w:t>
            </w:r>
            <w:r w:rsidR="00CA3A6F">
              <w:rPr>
                <w:rFonts w:ascii="Times New Roman" w:hAnsi="Times New Roman"/>
                <w:sz w:val="28"/>
                <w:szCs w:val="28"/>
              </w:rPr>
              <w:t xml:space="preserve"> и основам операций</w:t>
            </w:r>
            <w:r w:rsidR="009F19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A3A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2136D3" w14:textId="77777777" w:rsidR="00BF7C9B" w:rsidRPr="00BB22A5" w:rsidRDefault="00BF7C9B" w:rsidP="00BF7C9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9F19B3">
              <w:rPr>
                <w:rFonts w:ascii="Times New Roman" w:hAnsi="Times New Roman"/>
                <w:sz w:val="28"/>
                <w:szCs w:val="28"/>
              </w:rPr>
              <w:t xml:space="preserve">мозгового отдела </w:t>
            </w:r>
            <w:proofErr w:type="gramStart"/>
            <w:r w:rsidR="009F19B3">
              <w:rPr>
                <w:rFonts w:ascii="Times New Roman" w:hAnsi="Times New Roman"/>
                <w:sz w:val="28"/>
                <w:szCs w:val="28"/>
              </w:rPr>
              <w:t>головы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 для</w:t>
            </w:r>
            <w:proofErr w:type="gramEnd"/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последующего освоения оперативных вмешательств.</w:t>
            </w:r>
          </w:p>
          <w:p w14:paraId="0640FC32" w14:textId="77777777" w:rsidR="00BF7C9B" w:rsidRPr="00BB22A5" w:rsidRDefault="00BF7C9B" w:rsidP="00BF7C9B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BB22A5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0617BED8" w14:textId="77777777" w:rsidR="00BF7C9B" w:rsidRPr="00BB22A5" w:rsidRDefault="00BF7C9B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00640F" w:rsidRPr="00321A77" w14:paraId="7790937D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D24E4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D130C" w14:textId="77777777" w:rsidR="0000640F" w:rsidRPr="00BB22A5" w:rsidRDefault="0000640F" w:rsidP="00BF7C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Входной контроль, актуализация </w:t>
            </w:r>
            <w:r w:rsidR="00BF7C9B" w:rsidRPr="00BB22A5">
              <w:rPr>
                <w:rFonts w:ascii="Times New Roman" w:hAnsi="Times New Roman"/>
                <w:b/>
                <w:sz w:val="28"/>
                <w:szCs w:val="28"/>
              </w:rPr>
              <w:t>опорных знаний, умений, навыков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-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устный опрос</w:t>
            </w:r>
            <w:r w:rsidR="00BF7C9B" w:rsidRPr="00BB22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640F" w:rsidRPr="00321A77" w14:paraId="6B6B61EC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2457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CFE1" w14:textId="77777777" w:rsidR="007548FF" w:rsidRPr="007548FF" w:rsidRDefault="0000640F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  <w:r w:rsidRPr="007548FF">
              <w:rPr>
                <w:rFonts w:ascii="Times New Roman" w:hAnsi="Times New Roman"/>
                <w:sz w:val="28"/>
                <w:szCs w:val="28"/>
              </w:rPr>
              <w:t>.</w:t>
            </w:r>
            <w:r w:rsidR="0075623B" w:rsidRPr="00754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FF" w:rsidRPr="007548FF">
              <w:rPr>
                <w:rFonts w:ascii="Times New Roman" w:hAnsi="Times New Roman"/>
                <w:sz w:val="28"/>
                <w:szCs w:val="28"/>
              </w:rPr>
              <w:t xml:space="preserve">Обзорная топография мозгового отдела  головы. Топография лобно-теменно-затылочной, височной областей. Топография внутреннего основания черепа. Оболочки головного мозга и </w:t>
            </w:r>
            <w:proofErr w:type="spellStart"/>
            <w:r w:rsidR="007548FF" w:rsidRPr="007548FF">
              <w:rPr>
                <w:rFonts w:ascii="Times New Roman" w:hAnsi="Times New Roman"/>
                <w:sz w:val="28"/>
                <w:szCs w:val="28"/>
              </w:rPr>
              <w:t>межоболочечные</w:t>
            </w:r>
            <w:proofErr w:type="spellEnd"/>
            <w:r w:rsidR="007548FF" w:rsidRPr="007548FF">
              <w:rPr>
                <w:rFonts w:ascii="Times New Roman" w:hAnsi="Times New Roman"/>
                <w:sz w:val="28"/>
                <w:szCs w:val="28"/>
              </w:rPr>
              <w:t xml:space="preserve"> пространства. Кровоснабжение головного мозга и пути оттока из полости черепа. </w:t>
            </w:r>
          </w:p>
          <w:p w14:paraId="7468E65E" w14:textId="77777777" w:rsidR="00604278" w:rsidRPr="00BB22A5" w:rsidRDefault="007548FF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0640F" w:rsidRPr="007548FF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r w:rsidR="0075623B" w:rsidRPr="007548FF">
              <w:rPr>
                <w:rFonts w:ascii="Times New Roman" w:hAnsi="Times New Roman"/>
                <w:b/>
                <w:sz w:val="28"/>
                <w:szCs w:val="28"/>
              </w:rPr>
              <w:t xml:space="preserve"> теоретического</w:t>
            </w:r>
            <w:r w:rsidR="0000640F" w:rsidRPr="007548FF">
              <w:rPr>
                <w:rFonts w:ascii="Times New Roman" w:hAnsi="Times New Roman"/>
                <w:b/>
                <w:sz w:val="28"/>
                <w:szCs w:val="28"/>
              </w:rPr>
              <w:t xml:space="preserve"> мат</w:t>
            </w:r>
            <w:r w:rsidR="0000640F" w:rsidRPr="00BB22A5">
              <w:rPr>
                <w:rFonts w:ascii="Times New Roman" w:hAnsi="Times New Roman"/>
                <w:b/>
                <w:sz w:val="28"/>
                <w:szCs w:val="28"/>
              </w:rPr>
              <w:t>ериала</w:t>
            </w:r>
            <w:r w:rsidR="00604278"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изученной теме</w:t>
            </w:r>
            <w:r w:rsidR="004E16E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5AA4A6" w14:textId="77777777" w:rsidR="0075623B" w:rsidRPr="00BB22A5" w:rsidRDefault="0000640F" w:rsidP="0060427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  <w:r w:rsidR="00604278" w:rsidRPr="00BB22A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604278"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00640F" w:rsidRPr="00321A77" w14:paraId="2A71FCE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910D" w14:textId="77777777"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4C02" w14:textId="77777777"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DCDA99D" w14:textId="77777777"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5F0D16B" w14:textId="77777777"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529EA021" w14:textId="77777777" w:rsidR="0000640F" w:rsidRPr="00321A77" w:rsidRDefault="0000640F" w:rsidP="0060427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2005833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2448967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A57E50B" w14:textId="77777777"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8FAD2C7" w14:textId="77777777" w:rsidR="003A7817" w:rsidRPr="0060427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</w:t>
      </w:r>
      <w:r w:rsidR="0075623B" w:rsidRPr="00604278">
        <w:rPr>
          <w:rFonts w:ascii="Times New Roman" w:hAnsi="Times New Roman"/>
          <w:color w:val="000000"/>
          <w:sz w:val="28"/>
          <w:szCs w:val="28"/>
        </w:rPr>
        <w:t>;</w:t>
      </w:r>
    </w:p>
    <w:p w14:paraId="5974F8D4" w14:textId="77777777"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Pr="00604278">
        <w:rPr>
          <w:rFonts w:ascii="Times New Roman" w:hAnsi="Times New Roman"/>
          <w:color w:val="000000"/>
          <w:sz w:val="28"/>
          <w:szCs w:val="28"/>
        </w:rPr>
        <w:t>ектор, интерактивная доска</w:t>
      </w:r>
      <w:r w:rsidR="00604278" w:rsidRPr="00604278">
        <w:rPr>
          <w:rFonts w:ascii="Times New Roman" w:hAnsi="Times New Roman"/>
          <w:color w:val="000000"/>
          <w:sz w:val="28"/>
          <w:szCs w:val="28"/>
        </w:rPr>
        <w:t>, влажные анатомические препараты, хирургический инструментарий, трупный материал</w:t>
      </w:r>
      <w:r w:rsidRPr="00604278">
        <w:rPr>
          <w:rFonts w:ascii="Times New Roman" w:hAnsi="Times New Roman"/>
          <w:color w:val="000000"/>
          <w:sz w:val="28"/>
          <w:szCs w:val="28"/>
        </w:rPr>
        <w:t>).</w:t>
      </w:r>
      <w:r w:rsidR="003A7817"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7AC35D" w14:textId="77777777" w:rsidR="0064219A" w:rsidRPr="00604278" w:rsidRDefault="0064219A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A5CBA2" w14:textId="77777777" w:rsidR="009F19B3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219A">
        <w:rPr>
          <w:rFonts w:ascii="Times New Roman" w:hAnsi="Times New Roman"/>
          <w:b/>
          <w:sz w:val="28"/>
          <w:szCs w:val="28"/>
        </w:rPr>
        <w:t>Тема№</w:t>
      </w:r>
      <w:r w:rsidR="0064219A" w:rsidRPr="0064219A">
        <w:rPr>
          <w:rFonts w:ascii="Times New Roman" w:hAnsi="Times New Roman"/>
          <w:b/>
          <w:sz w:val="28"/>
          <w:szCs w:val="28"/>
        </w:rPr>
        <w:t>2</w:t>
      </w:r>
      <w:r w:rsidRPr="0064219A">
        <w:rPr>
          <w:rFonts w:ascii="Times New Roman" w:hAnsi="Times New Roman"/>
          <w:b/>
          <w:sz w:val="28"/>
          <w:szCs w:val="28"/>
        </w:rPr>
        <w:t xml:space="preserve">: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Топографическая анатомия </w:t>
      </w:r>
      <w:r w:rsidR="007548FF">
        <w:rPr>
          <w:rFonts w:ascii="Times New Roman" w:hAnsi="Times New Roman"/>
          <w:color w:val="000000"/>
          <w:sz w:val="28"/>
          <w:szCs w:val="28"/>
        </w:rPr>
        <w:t>лицевого</w:t>
      </w:r>
      <w:r w:rsidR="009F19B3">
        <w:rPr>
          <w:rFonts w:ascii="Times New Roman" w:hAnsi="Times New Roman"/>
          <w:color w:val="000000"/>
          <w:sz w:val="28"/>
          <w:szCs w:val="28"/>
        </w:rPr>
        <w:t xml:space="preserve"> отдела </w:t>
      </w:r>
      <w:r w:rsidR="00D4587E" w:rsidRPr="00D4587E">
        <w:rPr>
          <w:rFonts w:ascii="Times New Roman" w:hAnsi="Times New Roman"/>
          <w:color w:val="000000"/>
          <w:sz w:val="28"/>
          <w:szCs w:val="28"/>
        </w:rPr>
        <w:t xml:space="preserve">головы. </w:t>
      </w:r>
    </w:p>
    <w:p w14:paraId="6281E1A3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BBA179D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289D02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A1C0754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605204CB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04278" w:rsidRPr="00321A77" w14:paraId="236E217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D36F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1352348D" w14:textId="77777777" w:rsidR="00604278" w:rsidRPr="00321A77" w:rsidRDefault="00604278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B5ED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04278" w:rsidRPr="00321A77" w14:paraId="27354B22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6A76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5E8C1798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71FD2F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BB2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DBBBC03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462892EF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1D99BE7B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2E2D3E7D" w14:textId="77777777" w:rsidR="0064219A" w:rsidRPr="00D4587E" w:rsidRDefault="00687E0C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Обучающая: 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 xml:space="preserve">получение фундаментальных знаний по анатомическому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строению</w:t>
            </w:r>
            <w:r w:rsidR="007548FF">
              <w:rPr>
                <w:rFonts w:ascii="Times New Roman" w:hAnsi="Times New Roman"/>
                <w:sz w:val="28"/>
                <w:szCs w:val="28"/>
              </w:rPr>
              <w:t xml:space="preserve"> лицевого</w:t>
            </w:r>
            <w:r w:rsidR="00D458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FF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="00D4587E">
              <w:rPr>
                <w:rFonts w:ascii="Times New Roman" w:hAnsi="Times New Roman"/>
                <w:sz w:val="28"/>
                <w:szCs w:val="28"/>
              </w:rPr>
              <w:t>головы</w:t>
            </w:r>
            <w:r w:rsidR="0064219A" w:rsidRPr="00D458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8C31808" w14:textId="77777777" w:rsidR="0064219A" w:rsidRPr="0064219A" w:rsidRDefault="0064219A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19A">
              <w:rPr>
                <w:rFonts w:ascii="Times New Roman" w:hAnsi="Times New Roman"/>
                <w:sz w:val="28"/>
                <w:szCs w:val="28"/>
              </w:rPr>
              <w:t xml:space="preserve">Развивающая: формирование теоретической базы знаний по топографической анатомии </w:t>
            </w:r>
            <w:r w:rsidR="007548FF">
              <w:rPr>
                <w:rFonts w:ascii="Times New Roman" w:hAnsi="Times New Roman"/>
                <w:sz w:val="28"/>
                <w:szCs w:val="28"/>
              </w:rPr>
              <w:t>лицевого отдела головы</w:t>
            </w:r>
            <w:r w:rsidR="007548FF"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>для последующего освоения оперативных вмешательств.</w:t>
            </w:r>
          </w:p>
          <w:p w14:paraId="0F7D9D7C" w14:textId="77777777" w:rsidR="00604278" w:rsidRPr="0064219A" w:rsidRDefault="00604278" w:rsidP="0064219A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64219A">
              <w:rPr>
                <w:sz w:val="28"/>
                <w:szCs w:val="28"/>
              </w:rPr>
              <w:t xml:space="preserve"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610F68D3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04278" w:rsidRPr="00321A77" w14:paraId="18C86ADB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2115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1F247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04278" w:rsidRPr="00321A77" w14:paraId="36481B1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1DF6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24E5E" w14:textId="77777777" w:rsidR="007548FF" w:rsidRPr="007548FF" w:rsidRDefault="00604278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FF" w:rsidRPr="007548FF">
              <w:rPr>
                <w:rFonts w:ascii="Times New Roman" w:hAnsi="Times New Roman"/>
                <w:sz w:val="28"/>
                <w:szCs w:val="28"/>
              </w:rPr>
              <w:t>Границы, области, внешние ориентиры лицевого отдела головы. Фасции о клетчаточные пространства лица. Топографическая анатомия областей глазницы, носа, рта, подглазничной, скуловой, боковой областей. Хирургическая анатомия околоносовых пазух, глотки.</w:t>
            </w:r>
          </w:p>
          <w:p w14:paraId="73654A7B" w14:textId="77777777" w:rsidR="00604278" w:rsidRDefault="00604278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FF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64219A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0FE744D3" w14:textId="77777777" w:rsidR="00604278" w:rsidRPr="0064219A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4219A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64219A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04278" w:rsidRPr="00321A77" w14:paraId="17AD9CB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CD74" w14:textId="77777777" w:rsidR="00604278" w:rsidRPr="00321A77" w:rsidRDefault="00604278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A8B2B" w14:textId="77777777" w:rsidR="00604278" w:rsidRPr="00321A77" w:rsidRDefault="00604278" w:rsidP="006421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F09DB05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82425F6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DD10B5C" w14:textId="77777777" w:rsidR="00604278" w:rsidRPr="00321A77" w:rsidRDefault="00604278" w:rsidP="0064219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A61FF94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C96CE93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07F8FFA" w14:textId="77777777" w:rsidR="00604278" w:rsidRPr="00321A77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8C35AF7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</w:t>
      </w:r>
      <w:r w:rsidRPr="00604278"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и т.п.);</w:t>
      </w:r>
    </w:p>
    <w:p w14:paraId="198573D9" w14:textId="77777777" w:rsidR="00604278" w:rsidRP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2FBA1590" w14:textId="77777777" w:rsidR="00604278" w:rsidRDefault="00604278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DA04F7" w14:textId="77777777" w:rsidR="0064219A" w:rsidRP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7548FF">
        <w:rPr>
          <w:rFonts w:ascii="Times New Roman" w:hAnsi="Times New Roman"/>
          <w:b/>
          <w:sz w:val="28"/>
          <w:szCs w:val="28"/>
        </w:rPr>
        <w:t xml:space="preserve">3: </w:t>
      </w:r>
      <w:r w:rsidR="007548FF" w:rsidRPr="007548FF">
        <w:rPr>
          <w:rFonts w:ascii="Times New Roman" w:hAnsi="Times New Roman"/>
          <w:color w:val="000000"/>
          <w:sz w:val="28"/>
          <w:szCs w:val="28"/>
        </w:rPr>
        <w:t>Топография глазницы</w:t>
      </w:r>
    </w:p>
    <w:p w14:paraId="16FD2E6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9EAFC5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E063CA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960F45B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578B14D5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07BF422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1E0D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8AC970F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C1F73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4AE04FC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DDE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8DBAFB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EF169DC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D6FD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0229F59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1B47E157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2F9C8F70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24378472" w14:textId="77777777" w:rsidR="007548FF" w:rsidRPr="007548FF" w:rsidRDefault="007548FF" w:rsidP="007548FF">
            <w:pPr>
              <w:spacing w:after="0" w:line="240" w:lineRule="auto"/>
              <w:ind w:firstLine="81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8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Обучающая: получение фундаментальных знаний по топографической анатомии глазницы.</w:t>
            </w:r>
          </w:p>
          <w:p w14:paraId="00E0CB35" w14:textId="77777777" w:rsidR="0064219A" w:rsidRPr="00604278" w:rsidRDefault="007548FF" w:rsidP="007548FF">
            <w:pPr>
              <w:pStyle w:val="a4"/>
              <w:tabs>
                <w:tab w:val="left" w:pos="993"/>
              </w:tabs>
              <w:ind w:left="0" w:firstLine="816"/>
              <w:contextualSpacing/>
              <w:rPr>
                <w:color w:val="000000"/>
                <w:sz w:val="28"/>
                <w:szCs w:val="28"/>
              </w:rPr>
            </w:pPr>
            <w:r w:rsidRPr="007548FF">
              <w:rPr>
                <w:color w:val="000000"/>
                <w:sz w:val="28"/>
                <w:szCs w:val="28"/>
              </w:rPr>
              <w:t>Развивающая: формирование теоретической базы знаний по топографической анатомии головы для последующего освоения оперативных вмешательств</w:t>
            </w:r>
            <w:r w:rsidRPr="007548FF">
              <w:rPr>
                <w:color w:val="000000"/>
                <w:lang w:val="ru-RU"/>
              </w:rPr>
              <w:t>.</w:t>
            </w:r>
            <w:r w:rsidRPr="007548FF">
              <w:rPr>
                <w:sz w:val="28"/>
                <w:szCs w:val="28"/>
              </w:rPr>
              <w:t xml:space="preserve"> </w:t>
            </w:r>
            <w:r w:rsidR="0064219A" w:rsidRPr="007548FF">
              <w:rPr>
                <w:sz w:val="28"/>
                <w:szCs w:val="28"/>
              </w:rPr>
              <w:t>Воспитывающая: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</w:t>
            </w:r>
            <w:r w:rsidR="0064219A" w:rsidRPr="0064219A">
              <w:rPr>
                <w:sz w:val="28"/>
                <w:szCs w:val="28"/>
              </w:rPr>
              <w:t xml:space="preserve"> </w:t>
            </w:r>
          </w:p>
        </w:tc>
      </w:tr>
      <w:tr w:rsidR="0064219A" w:rsidRPr="00321A77" w14:paraId="2606BC88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3103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EE3F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577BA033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787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0708" w14:textId="77777777" w:rsidR="007548FF" w:rsidRPr="007548FF" w:rsidRDefault="0064219A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</w:t>
            </w:r>
            <w:r w:rsidRPr="007548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учебного занятия.</w:t>
            </w:r>
            <w:r w:rsidRPr="00754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48FF" w:rsidRPr="007548FF">
              <w:rPr>
                <w:rFonts w:ascii="Times New Roman" w:hAnsi="Times New Roman"/>
                <w:sz w:val="28"/>
                <w:szCs w:val="28"/>
              </w:rPr>
              <w:t>Строение век. Стенки глазницы. Мышцы глазницы. Кровеносные сосуды и нервы глазницы.</w:t>
            </w:r>
          </w:p>
          <w:p w14:paraId="337CC3F4" w14:textId="77777777" w:rsidR="0064219A" w:rsidRPr="00604278" w:rsidRDefault="007548FF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8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64219A" w:rsidRPr="007548F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4219A" w:rsidRPr="007548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  <w:r w:rsidR="0064219A" w:rsidRPr="007548F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64219A" w:rsidRPr="007548FF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</w:t>
            </w:r>
            <w:r w:rsidR="0064219A" w:rsidRPr="00C9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4219A"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источникам, по таблицам и влажным препаратам. Разбор и опрос по изучен</w:t>
            </w:r>
            <w:r w:rsidR="0064219A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64219A"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ой теме.  Форма контроля:</w:t>
            </w:r>
            <w:r w:rsidR="0064219A"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F21219">
              <w:rPr>
                <w:rFonts w:ascii="Times New Roman" w:hAnsi="Times New Roman"/>
                <w:sz w:val="28"/>
                <w:szCs w:val="28"/>
              </w:rPr>
              <w:t>устный опрос.</w:t>
            </w:r>
          </w:p>
          <w:p w14:paraId="54763FD5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проверка умений выполнения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препарирования 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219A" w:rsidRPr="00321A77" w14:paraId="42FFA530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ABD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6B68A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C45BF00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ABD27EF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5B1D9DB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6470FB60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D688304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D7714EF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C6ADE8E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Pr="0064219A">
        <w:rPr>
          <w:rFonts w:ascii="Times New Roman" w:hAnsi="Times New Roman"/>
          <w:color w:val="000000"/>
          <w:sz w:val="28"/>
          <w:szCs w:val="28"/>
        </w:rPr>
        <w:t>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1AE8BD3D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DB083DB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BF5954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№4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7548FF" w:rsidRPr="007548FF">
        <w:rPr>
          <w:rFonts w:ascii="Times New Roman" w:hAnsi="Times New Roman"/>
          <w:color w:val="000000"/>
          <w:sz w:val="28"/>
          <w:szCs w:val="28"/>
        </w:rPr>
        <w:t>Клиническая анатомия глаза</w:t>
      </w:r>
      <w:r w:rsidR="00C91148" w:rsidRPr="007548FF">
        <w:rPr>
          <w:rFonts w:ascii="Times New Roman" w:hAnsi="Times New Roman"/>
          <w:color w:val="000000"/>
          <w:sz w:val="28"/>
          <w:szCs w:val="28"/>
        </w:rPr>
        <w:t>.</w:t>
      </w:r>
    </w:p>
    <w:p w14:paraId="72D2AD3A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174C6F60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597F87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7E4D17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660262D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77E79FC0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55661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EEF8C65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F1A2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4D808B2E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890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72DDAA2E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CD6A258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ED8B9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76CE102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7010595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5D4008A2" w14:textId="77777777" w:rsidR="00C91148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7C981114" w14:textId="77777777" w:rsidR="007548FF" w:rsidRPr="007548FF" w:rsidRDefault="007548FF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8FF">
              <w:rPr>
                <w:rFonts w:ascii="Times New Roman" w:hAnsi="Times New Roman"/>
                <w:color w:val="000000"/>
                <w:sz w:val="28"/>
                <w:szCs w:val="28"/>
              </w:rPr>
              <w:t>Обучающая: получение фундаментальных знаний по клинической анатомии глазного яблока.</w:t>
            </w:r>
          </w:p>
          <w:p w14:paraId="70D4317C" w14:textId="77777777" w:rsidR="007548FF" w:rsidRPr="007548FF" w:rsidRDefault="007548FF" w:rsidP="007548F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знаний по </w:t>
            </w:r>
            <w:r w:rsidRPr="007548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топографической анатомии глаза для последующего освоения оперативных вмешательств.</w:t>
            </w:r>
          </w:p>
          <w:p w14:paraId="177B60C1" w14:textId="77777777" w:rsidR="00687E0C" w:rsidRPr="00BB22A5" w:rsidRDefault="007548FF" w:rsidP="007548FF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7548FF">
              <w:rPr>
                <w:sz w:val="28"/>
                <w:szCs w:val="28"/>
              </w:rPr>
              <w:t xml:space="preserve"> </w:t>
            </w:r>
            <w:r w:rsidR="00687E0C" w:rsidRPr="007548FF">
              <w:rPr>
                <w:sz w:val="28"/>
                <w:szCs w:val="28"/>
              </w:rPr>
              <w:t>Воспитывающая</w:t>
            </w:r>
            <w:r w:rsidR="00687E0C" w:rsidRPr="00BB22A5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  <w:p w14:paraId="733B8595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</w:tr>
      <w:tr w:rsidR="00687E0C" w:rsidRPr="00321A77" w14:paraId="796D5B46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4CD6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88183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4ABFF32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80B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E916" w14:textId="77777777" w:rsidR="00C91148" w:rsidRPr="007548FF" w:rsidRDefault="00687E0C" w:rsidP="00C91148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8FF" w:rsidRPr="007548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Оболочки глазного яблока </w:t>
            </w:r>
            <w:r w:rsidR="007548FF" w:rsidRPr="007548FF">
              <w:rPr>
                <w:rFonts w:ascii="Times New Roman" w:hAnsi="Times New Roman"/>
                <w:sz w:val="28"/>
                <w:szCs w:val="28"/>
              </w:rPr>
              <w:t>(фиброзная оболочка, роговица, склера, сосудистая оболочка, радужка, ресничное тело). Хрусталик. Камеры глаза и внутриглазная жидкость.</w:t>
            </w:r>
          </w:p>
          <w:p w14:paraId="2A63CD88" w14:textId="77777777" w:rsidR="004E16E2" w:rsidRDefault="00687E0C" w:rsidP="00C9114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8FF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Pr="007548FF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7548F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548FF">
              <w:rPr>
                <w:rFonts w:ascii="Times New Roman" w:hAnsi="Times New Roman"/>
                <w:sz w:val="28"/>
                <w:szCs w:val="28"/>
              </w:rPr>
              <w:t>освоение</w:t>
            </w:r>
            <w:r w:rsidRPr="00C91148">
              <w:rPr>
                <w:rFonts w:ascii="Times New Roman" w:hAnsi="Times New Roman"/>
                <w:sz w:val="28"/>
                <w:szCs w:val="28"/>
              </w:rPr>
              <w:t xml:space="preserve"> учебного материала по литературным  и электронным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источникам, по таблицам и влажным препаратам. Разбор и опрос по изученной теме.  </w:t>
            </w:r>
          </w:p>
          <w:p w14:paraId="51D09A65" w14:textId="77777777" w:rsidR="00687E0C" w:rsidRPr="00BB22A5" w:rsidRDefault="00687E0C" w:rsidP="004E16E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060E5D1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E10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6E2E1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04DA90D5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FF2EC9B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56BDD1C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701697CB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2DCA2F6C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08A12A2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BF9A6DF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03838092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66E8266C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16DEB7" w14:textId="77777777" w:rsidR="00F8543C" w:rsidRPr="00BB22A5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№5</w:t>
      </w:r>
      <w:r w:rsidRPr="00BB22A5">
        <w:rPr>
          <w:rFonts w:ascii="Times New Roman" w:hAnsi="Times New Roman"/>
          <w:b/>
          <w:sz w:val="28"/>
          <w:szCs w:val="28"/>
        </w:rPr>
        <w:t xml:space="preserve">: </w:t>
      </w:r>
      <w:r w:rsidR="007548FF" w:rsidRPr="007548FF">
        <w:rPr>
          <w:rFonts w:ascii="Times New Roman" w:hAnsi="Times New Roman"/>
          <w:color w:val="000000"/>
          <w:sz w:val="28"/>
          <w:szCs w:val="28"/>
        </w:rPr>
        <w:t xml:space="preserve">Основы </w:t>
      </w:r>
      <w:r w:rsidR="007548FF" w:rsidRPr="007548FF">
        <w:rPr>
          <w:rFonts w:ascii="Times New Roman" w:hAnsi="Times New Roman"/>
          <w:sz w:val="28"/>
          <w:szCs w:val="28"/>
        </w:rPr>
        <w:t>микрохирургической техники оперирования</w:t>
      </w:r>
    </w:p>
    <w:p w14:paraId="4F6AF862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55C7A2A3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6B73BA7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1E7859D9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0A1BAE0E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F8543C" w:rsidRPr="00321A77" w14:paraId="009D1973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08DB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53ED951F" w14:textId="77777777" w:rsidR="00F8543C" w:rsidRPr="00321A77" w:rsidRDefault="00F8543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9EC0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543C" w:rsidRPr="00321A77" w14:paraId="6C31E6B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0142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3CB0877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1060C9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DCCE8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738AC638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2DE34416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02B7CFA5" w14:textId="77777777" w:rsidR="00F8543C" w:rsidRPr="00BB22A5" w:rsidRDefault="00F8543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60A5A3A3" w14:textId="77777777" w:rsidR="00554EA4" w:rsidRPr="00554EA4" w:rsidRDefault="00554EA4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знаний и </w:t>
            </w:r>
            <w:proofErr w:type="gramStart"/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>умений  по</w:t>
            </w:r>
            <w:proofErr w:type="gramEnd"/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54EA4">
              <w:rPr>
                <w:rFonts w:ascii="Times New Roman" w:hAnsi="Times New Roman"/>
                <w:sz w:val="28"/>
                <w:szCs w:val="28"/>
              </w:rPr>
              <w:t>микрохирургической техники оперирования на глазном яблоке</w:t>
            </w: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  <w:p w14:paraId="4D8394FC" w14:textId="77777777" w:rsidR="00554EA4" w:rsidRPr="00554EA4" w:rsidRDefault="00554EA4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базы </w:t>
            </w:r>
            <w:proofErr w:type="gramStart"/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>знаний  и</w:t>
            </w:r>
            <w:proofErr w:type="gramEnd"/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практических приемов по оперативной хирургии  для последующего </w:t>
            </w: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освоения оперативных вмешательств.</w:t>
            </w:r>
          </w:p>
          <w:p w14:paraId="4BF76030" w14:textId="77777777" w:rsidR="00F8543C" w:rsidRPr="00BB22A5" w:rsidRDefault="00554EA4" w:rsidP="00554EA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554EA4">
              <w:rPr>
                <w:sz w:val="28"/>
                <w:szCs w:val="28"/>
              </w:rPr>
              <w:t xml:space="preserve"> </w:t>
            </w:r>
            <w:r w:rsidR="00F8543C" w:rsidRPr="00554EA4">
              <w:rPr>
                <w:sz w:val="28"/>
                <w:szCs w:val="28"/>
              </w:rPr>
              <w:t>Воспитывающая</w:t>
            </w:r>
            <w:r w:rsidR="00F8543C" w:rsidRPr="00C91148">
              <w:rPr>
                <w:sz w:val="28"/>
                <w:szCs w:val="28"/>
              </w:rPr>
              <w:t>: изучение</w:t>
            </w:r>
            <w:r w:rsidR="00F8543C" w:rsidRPr="00BB22A5">
              <w:rPr>
                <w:sz w:val="28"/>
                <w:szCs w:val="28"/>
              </w:rPr>
              <w:t xml:space="preserve">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F8543C" w:rsidRPr="00321A77" w14:paraId="694F0F7D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C5A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775D" w14:textId="77777777" w:rsidR="00F8543C" w:rsidRPr="00BB22A5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F8543C" w:rsidRPr="00321A77" w14:paraId="2994A291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0D0C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48A5" w14:textId="77777777" w:rsidR="00554EA4" w:rsidRPr="00554EA4" w:rsidRDefault="00F8543C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4EA4" w:rsidRPr="00554EA4">
              <w:rPr>
                <w:rFonts w:ascii="Times New Roman" w:hAnsi="Times New Roman"/>
                <w:sz w:val="28"/>
                <w:szCs w:val="28"/>
              </w:rPr>
              <w:t xml:space="preserve">Офтальмологический операционный микроскоп  и микрохирургический инструментарий. Подготовка микрохирургической операции. Анестезия в </w:t>
            </w:r>
            <w:proofErr w:type="spellStart"/>
            <w:r w:rsidR="00554EA4" w:rsidRPr="00554EA4">
              <w:rPr>
                <w:rFonts w:ascii="Times New Roman" w:hAnsi="Times New Roman"/>
                <w:sz w:val="28"/>
                <w:szCs w:val="28"/>
              </w:rPr>
              <w:t>офтальмохирургии</w:t>
            </w:r>
            <w:proofErr w:type="spellEnd"/>
            <w:r w:rsidR="00554EA4" w:rsidRPr="00554E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E6EC020" w14:textId="77777777" w:rsidR="007E1CB4" w:rsidRDefault="00554EA4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543C" w:rsidRPr="00554EA4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 материала</w:t>
            </w:r>
            <w:r w:rsidR="00F8543C" w:rsidRPr="00554EA4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="00F8543C" w:rsidRPr="00554EA4">
              <w:rPr>
                <w:rFonts w:ascii="Times New Roman" w:hAnsi="Times New Roman"/>
                <w:sz w:val="28"/>
                <w:szCs w:val="28"/>
              </w:rPr>
              <w:t>освоение учебного материала по литературным  и электронным источн</w:t>
            </w:r>
            <w:r w:rsidR="00F8543C" w:rsidRPr="00C91148">
              <w:rPr>
                <w:rFonts w:ascii="Times New Roman" w:hAnsi="Times New Roman"/>
                <w:sz w:val="28"/>
                <w:szCs w:val="28"/>
              </w:rPr>
              <w:t>икам</w:t>
            </w:r>
            <w:r w:rsidR="00F8543C" w:rsidRPr="00BB22A5">
              <w:rPr>
                <w:rFonts w:ascii="Times New Roman" w:hAnsi="Times New Roman"/>
                <w:sz w:val="28"/>
                <w:szCs w:val="28"/>
              </w:rPr>
              <w:t xml:space="preserve">, по таблицам и влажным препаратам. Разбор и опрос по изученной теме.  </w:t>
            </w:r>
          </w:p>
          <w:p w14:paraId="09CD71D5" w14:textId="77777777" w:rsidR="00F8543C" w:rsidRPr="00BB22A5" w:rsidRDefault="00F8543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F8543C" w:rsidRPr="00321A77" w14:paraId="35B3AD7B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D5244" w14:textId="77777777" w:rsidR="00F8543C" w:rsidRPr="00321A77" w:rsidRDefault="00F8543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9E061" w14:textId="77777777" w:rsidR="00F8543C" w:rsidRPr="00321A77" w:rsidRDefault="00F8543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1CE1D5BD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ED167BD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62857A5A" w14:textId="77777777" w:rsidR="00F8543C" w:rsidRPr="00321A77" w:rsidRDefault="00F8543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91318E8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7CAF5238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CF23BA8" w14:textId="77777777" w:rsidR="00F8543C" w:rsidRPr="00321A77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3E78C0D" w14:textId="77777777" w:rsidR="00F8543C" w:rsidRPr="00604278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04F4977B" w14:textId="77777777" w:rsidR="00F8543C" w:rsidRDefault="00F8543C" w:rsidP="00F85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36640B79" w14:textId="77777777" w:rsidR="00F8543C" w:rsidRDefault="00F8543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18E6DE" w14:textId="77777777" w:rsidR="00687E0C" w:rsidRPr="00BB22A5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B22A5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6</w:t>
      </w:r>
      <w:r w:rsidRPr="00554EA4">
        <w:rPr>
          <w:rFonts w:ascii="Times New Roman" w:hAnsi="Times New Roman"/>
          <w:sz w:val="28"/>
          <w:szCs w:val="28"/>
        </w:rPr>
        <w:t xml:space="preserve">: </w:t>
      </w:r>
      <w:r w:rsidR="00554EA4" w:rsidRPr="00554EA4">
        <w:rPr>
          <w:rFonts w:ascii="Times New Roman" w:hAnsi="Times New Roman"/>
          <w:sz w:val="28"/>
          <w:szCs w:val="28"/>
        </w:rPr>
        <w:t>Микрохирургическая техника оперирования.</w:t>
      </w:r>
    </w:p>
    <w:p w14:paraId="515D982E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0EA40C22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722BA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5015B18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0106EC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87E0C" w:rsidRPr="00321A77" w14:paraId="739B73D3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59D15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28180699" w14:textId="77777777" w:rsidR="00687E0C" w:rsidRPr="00321A77" w:rsidRDefault="00687E0C" w:rsidP="000D23BE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D88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0C" w:rsidRPr="00321A77" w14:paraId="1364BF4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50E0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6CA67884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6A434F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50226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3150141E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8209218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Мотивационный момент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(актуальность  изучения темы занятия)</w:t>
            </w:r>
          </w:p>
          <w:p w14:paraId="4491A2B2" w14:textId="77777777" w:rsidR="00687E0C" w:rsidRPr="00BB22A5" w:rsidRDefault="00687E0C" w:rsidP="000D23B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Задачи: </w:t>
            </w:r>
          </w:p>
          <w:p w14:paraId="221B69CC" w14:textId="77777777" w:rsidR="00554EA4" w:rsidRPr="00554EA4" w:rsidRDefault="00554EA4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знаний и умений по </w:t>
            </w:r>
            <w:r w:rsidRPr="00554EA4">
              <w:rPr>
                <w:rFonts w:ascii="Times New Roman" w:hAnsi="Times New Roman"/>
                <w:sz w:val="28"/>
                <w:szCs w:val="28"/>
              </w:rPr>
              <w:t>микрохирургической техники оперирования на глазном яблоке</w:t>
            </w: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  <w:p w14:paraId="10B67680" w14:textId="77777777" w:rsidR="00554EA4" w:rsidRDefault="00554EA4" w:rsidP="00554EA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  <w:lang w:val="ru-RU"/>
              </w:rPr>
            </w:pPr>
            <w:r w:rsidRPr="00554EA4">
              <w:rPr>
                <w:color w:val="000000"/>
                <w:sz w:val="28"/>
                <w:szCs w:val="28"/>
              </w:rPr>
              <w:t>Развивающая: формирование базы знаний  и умений по оперативной хирургии  для последующего освоения оперативных</w:t>
            </w:r>
            <w:r>
              <w:rPr>
                <w:b/>
                <w:color w:val="000000"/>
              </w:rPr>
              <w:t xml:space="preserve"> </w:t>
            </w:r>
            <w:r w:rsidRPr="00554EA4">
              <w:rPr>
                <w:color w:val="000000"/>
                <w:sz w:val="28"/>
                <w:szCs w:val="28"/>
              </w:rPr>
              <w:t>вмешательств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42ECD99A" w14:textId="77777777" w:rsidR="00687E0C" w:rsidRPr="00BB22A5" w:rsidRDefault="00554EA4" w:rsidP="00554EA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554EA4">
              <w:rPr>
                <w:sz w:val="28"/>
                <w:szCs w:val="28"/>
              </w:rPr>
              <w:lastRenderedPageBreak/>
              <w:t xml:space="preserve"> </w:t>
            </w:r>
            <w:r w:rsidR="00687E0C" w:rsidRPr="00554EA4">
              <w:rPr>
                <w:sz w:val="28"/>
                <w:szCs w:val="28"/>
              </w:rPr>
              <w:t>Воспитывающая</w:t>
            </w:r>
            <w:r w:rsidR="00687E0C" w:rsidRPr="00BB22A5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87E0C" w:rsidRPr="00321A77" w14:paraId="4BFA57FF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A50C6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70D3" w14:textId="77777777" w:rsidR="00687E0C" w:rsidRPr="00BB22A5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- устный опрос.</w:t>
            </w:r>
          </w:p>
        </w:tc>
      </w:tr>
      <w:tr w:rsidR="00687E0C" w:rsidRPr="00321A77" w14:paraId="4139639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EA987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7C5A" w14:textId="77777777" w:rsidR="00C91148" w:rsidRPr="00554EA4" w:rsidRDefault="00687E0C" w:rsidP="00554EA4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</w:t>
            </w:r>
            <w:r w:rsidRPr="00554E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54EA4" w:rsidRPr="00554EA4">
              <w:rPr>
                <w:rFonts w:ascii="Times New Roman" w:hAnsi="Times New Roman"/>
                <w:sz w:val="28"/>
                <w:szCs w:val="28"/>
              </w:rPr>
              <w:t xml:space="preserve">Микрохирургическая техника оперирования. </w:t>
            </w:r>
            <w:proofErr w:type="spellStart"/>
            <w:r w:rsidR="00554EA4" w:rsidRPr="00554EA4">
              <w:rPr>
                <w:rFonts w:ascii="Times New Roman" w:hAnsi="Times New Roman"/>
                <w:sz w:val="28"/>
                <w:szCs w:val="28"/>
              </w:rPr>
              <w:t>Отсепаровка</w:t>
            </w:r>
            <w:proofErr w:type="spellEnd"/>
            <w:r w:rsidR="00554EA4" w:rsidRPr="00554EA4">
              <w:rPr>
                <w:rFonts w:ascii="Times New Roman" w:hAnsi="Times New Roman"/>
                <w:sz w:val="28"/>
                <w:szCs w:val="28"/>
              </w:rPr>
              <w:t xml:space="preserve"> тканей. Техника наложения швов.</w:t>
            </w:r>
          </w:p>
          <w:p w14:paraId="22D18082" w14:textId="77777777" w:rsidR="007E1CB4" w:rsidRDefault="00687E0C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b/>
                <w:sz w:val="28"/>
                <w:szCs w:val="28"/>
              </w:rPr>
              <w:t>Закрепление теоретического</w:t>
            </w: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</w:t>
            </w:r>
            <w:r w:rsidRPr="00BB22A5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освоение учебного материала по литературным  и электронным источникам, по таблицам и влажным препаратам. Разбор и опрос по изученной теме.  </w:t>
            </w:r>
          </w:p>
          <w:p w14:paraId="5A3BBFC9" w14:textId="77777777" w:rsidR="00687E0C" w:rsidRPr="00BB22A5" w:rsidRDefault="00687E0C" w:rsidP="007E1CB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B22A5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навыков:</w:t>
            </w:r>
            <w:r w:rsidRPr="00BB22A5">
              <w:rPr>
                <w:rFonts w:ascii="Times New Roman" w:hAnsi="Times New Roman"/>
                <w:sz w:val="28"/>
                <w:szCs w:val="28"/>
              </w:rPr>
              <w:t xml:space="preserve"> путем изучения и препарирования трупного материала Тесты, ситуационные задачи, собеседование, проверка умений выполнения препарирования трупного материала.</w:t>
            </w:r>
          </w:p>
        </w:tc>
      </w:tr>
      <w:tr w:rsidR="00687E0C" w:rsidRPr="00321A77" w14:paraId="33B510A4" w14:textId="77777777" w:rsidTr="000D23B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EB46" w14:textId="77777777" w:rsidR="00687E0C" w:rsidRPr="00321A77" w:rsidRDefault="00687E0C" w:rsidP="000D23B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7B359" w14:textId="77777777" w:rsidR="00687E0C" w:rsidRPr="00321A77" w:rsidRDefault="00687E0C" w:rsidP="000D2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46182BC8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28547851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B987B0A" w14:textId="77777777" w:rsidR="00687E0C" w:rsidRPr="00321A77" w:rsidRDefault="00687E0C" w:rsidP="000D23B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444C2D88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397B9EF6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568E1410" w14:textId="77777777" w:rsidR="00687E0C" w:rsidRPr="00321A77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23A49BB5" w14:textId="77777777" w:rsidR="00687E0C" w:rsidRPr="00604278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7CF625D3" w14:textId="77777777" w:rsidR="00687E0C" w:rsidRDefault="00687E0C" w:rsidP="00687E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0A15FCE7" w14:textId="77777777" w:rsidR="00F8543C" w:rsidRDefault="00F8543C" w:rsidP="00677F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93D71A" w14:textId="77777777" w:rsidR="00687E0C" w:rsidRDefault="00687E0C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AFC83A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F8543C">
        <w:rPr>
          <w:rFonts w:ascii="Times New Roman" w:hAnsi="Times New Roman"/>
          <w:b/>
          <w:sz w:val="28"/>
          <w:szCs w:val="28"/>
        </w:rPr>
        <w:t>7</w:t>
      </w:r>
      <w:r w:rsidRPr="00896E72">
        <w:rPr>
          <w:rFonts w:ascii="Times New Roman" w:hAnsi="Times New Roman"/>
          <w:b/>
          <w:sz w:val="28"/>
          <w:szCs w:val="28"/>
        </w:rPr>
        <w:t xml:space="preserve">: </w:t>
      </w:r>
      <w:r w:rsidR="00554EA4" w:rsidRPr="00554EA4">
        <w:rPr>
          <w:rFonts w:ascii="Times New Roman" w:hAnsi="Times New Roman"/>
          <w:color w:val="000000"/>
          <w:sz w:val="28"/>
          <w:szCs w:val="28"/>
        </w:rPr>
        <w:t>М</w:t>
      </w:r>
      <w:r w:rsidR="00554EA4" w:rsidRPr="00554EA4">
        <w:rPr>
          <w:rFonts w:ascii="Times New Roman" w:hAnsi="Times New Roman"/>
          <w:sz w:val="28"/>
          <w:szCs w:val="28"/>
        </w:rPr>
        <w:t xml:space="preserve">икрохирургическая техника </w:t>
      </w:r>
      <w:proofErr w:type="spellStart"/>
      <w:r w:rsidR="00554EA4" w:rsidRPr="00554EA4">
        <w:rPr>
          <w:rFonts w:ascii="Times New Roman" w:hAnsi="Times New Roman"/>
          <w:sz w:val="28"/>
          <w:szCs w:val="28"/>
        </w:rPr>
        <w:t>экстракапсулярной</w:t>
      </w:r>
      <w:proofErr w:type="spellEnd"/>
      <w:r w:rsidR="00554EA4" w:rsidRPr="00554EA4">
        <w:rPr>
          <w:rFonts w:ascii="Times New Roman" w:hAnsi="Times New Roman"/>
          <w:sz w:val="28"/>
          <w:szCs w:val="28"/>
        </w:rPr>
        <w:t xml:space="preserve"> экстракции катаракты и глубокой </w:t>
      </w:r>
      <w:proofErr w:type="spellStart"/>
      <w:r w:rsidR="00554EA4" w:rsidRPr="00554EA4">
        <w:rPr>
          <w:rFonts w:ascii="Times New Roman" w:hAnsi="Times New Roman"/>
          <w:sz w:val="28"/>
          <w:szCs w:val="28"/>
        </w:rPr>
        <w:t>субсклеральной</w:t>
      </w:r>
      <w:proofErr w:type="spellEnd"/>
      <w:r w:rsidR="00554EA4" w:rsidRPr="00554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EA4" w:rsidRPr="00554EA4">
        <w:rPr>
          <w:rFonts w:ascii="Times New Roman" w:hAnsi="Times New Roman"/>
          <w:sz w:val="28"/>
          <w:szCs w:val="28"/>
        </w:rPr>
        <w:t>склерэктомии</w:t>
      </w:r>
      <w:proofErr w:type="spellEnd"/>
      <w:r w:rsidR="00554EA4" w:rsidRPr="00554EA4">
        <w:rPr>
          <w:rFonts w:ascii="Times New Roman" w:hAnsi="Times New Roman"/>
          <w:sz w:val="28"/>
          <w:szCs w:val="28"/>
        </w:rPr>
        <w:t>.</w:t>
      </w:r>
    </w:p>
    <w:p w14:paraId="34A1335C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0427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14:paraId="273C258B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0427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04278">
        <w:rPr>
          <w:rFonts w:ascii="Times New Roman" w:hAnsi="Times New Roman"/>
          <w:bCs/>
          <w:color w:val="000000"/>
          <w:sz w:val="28"/>
          <w:szCs w:val="28"/>
        </w:rPr>
        <w:t>формирование у обучающихся профессиональных знаний в области фундаментальной  дисциплины – клинической анатомии и оперативной хирургии.</w:t>
      </w:r>
      <w:r w:rsidRPr="006042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790629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2EE235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44CFAA22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64219A" w:rsidRPr="00321A77" w14:paraId="0691A39F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EC426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4A77D1ED" w14:textId="77777777" w:rsidR="0064219A" w:rsidRPr="00321A77" w:rsidRDefault="0064219A" w:rsidP="0005070C">
            <w:pPr>
              <w:spacing w:after="0" w:line="240" w:lineRule="auto"/>
              <w:ind w:firstLine="17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4F21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4219A" w:rsidRPr="00321A77" w14:paraId="3D0F5CF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BD57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DF27D63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AC0FD14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9D85B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AE1112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CD1BC99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Мотивационный момент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(актуальность  изучения темы занятия)</w:t>
            </w:r>
          </w:p>
          <w:p w14:paraId="153D2A5A" w14:textId="77777777" w:rsidR="0064219A" w:rsidRPr="00604278" w:rsidRDefault="0064219A" w:rsidP="000507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Задачи: </w:t>
            </w:r>
          </w:p>
          <w:p w14:paraId="668E8068" w14:textId="77777777" w:rsidR="00554EA4" w:rsidRPr="00554EA4" w:rsidRDefault="00554EA4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Обучающая: получение знаний и умений по </w:t>
            </w:r>
            <w:r w:rsidRPr="00554EA4">
              <w:rPr>
                <w:rFonts w:ascii="Times New Roman" w:hAnsi="Times New Roman"/>
                <w:sz w:val="28"/>
                <w:szCs w:val="28"/>
              </w:rPr>
              <w:t xml:space="preserve">микрохирургической техники </w:t>
            </w:r>
            <w:proofErr w:type="spellStart"/>
            <w:r w:rsidRPr="00554EA4">
              <w:rPr>
                <w:rFonts w:ascii="Times New Roman" w:hAnsi="Times New Roman"/>
                <w:sz w:val="28"/>
                <w:szCs w:val="28"/>
              </w:rPr>
              <w:t>экстракапсулярной</w:t>
            </w:r>
            <w:proofErr w:type="spellEnd"/>
            <w:r w:rsidRPr="00554EA4">
              <w:rPr>
                <w:rFonts w:ascii="Times New Roman" w:hAnsi="Times New Roman"/>
                <w:sz w:val="28"/>
                <w:szCs w:val="28"/>
              </w:rPr>
              <w:t xml:space="preserve"> экстракции катаракты и глубокой </w:t>
            </w:r>
            <w:proofErr w:type="spellStart"/>
            <w:r w:rsidRPr="00554EA4">
              <w:rPr>
                <w:rFonts w:ascii="Times New Roman" w:hAnsi="Times New Roman"/>
                <w:sz w:val="28"/>
                <w:szCs w:val="28"/>
              </w:rPr>
              <w:t>субсклеральной</w:t>
            </w:r>
            <w:proofErr w:type="spellEnd"/>
            <w:r w:rsidRPr="00554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4EA4">
              <w:rPr>
                <w:rFonts w:ascii="Times New Roman" w:hAnsi="Times New Roman"/>
                <w:sz w:val="28"/>
                <w:szCs w:val="28"/>
              </w:rPr>
              <w:t>склерэктомии</w:t>
            </w:r>
            <w:proofErr w:type="spellEnd"/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</w:t>
            </w:r>
          </w:p>
          <w:p w14:paraId="03E0FB17" w14:textId="77777777" w:rsidR="00554EA4" w:rsidRPr="00554EA4" w:rsidRDefault="00554EA4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Развивающая: формирование теоретической и </w:t>
            </w:r>
            <w:proofErr w:type="gramStart"/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практической  базы</w:t>
            </w:r>
            <w:proofErr w:type="gramEnd"/>
            <w:r w:rsidRP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 по оперативной хирургии  для последующего освоения оперативных вмешательств.</w:t>
            </w:r>
          </w:p>
          <w:p w14:paraId="690D44A5" w14:textId="77777777" w:rsidR="0064219A" w:rsidRPr="00604278" w:rsidRDefault="00554EA4" w:rsidP="00554EA4">
            <w:pPr>
              <w:pStyle w:val="a4"/>
              <w:tabs>
                <w:tab w:val="left" w:pos="993"/>
              </w:tabs>
              <w:ind w:left="0" w:firstLine="709"/>
              <w:contextualSpacing/>
              <w:rPr>
                <w:color w:val="000000"/>
                <w:sz w:val="28"/>
                <w:szCs w:val="28"/>
              </w:rPr>
            </w:pPr>
            <w:r w:rsidRPr="00554EA4">
              <w:rPr>
                <w:sz w:val="28"/>
                <w:szCs w:val="28"/>
              </w:rPr>
              <w:lastRenderedPageBreak/>
              <w:t xml:space="preserve"> </w:t>
            </w:r>
            <w:r w:rsidR="0064219A" w:rsidRPr="00554EA4">
              <w:rPr>
                <w:sz w:val="28"/>
                <w:szCs w:val="28"/>
              </w:rPr>
              <w:t>Воспитывающая</w:t>
            </w:r>
            <w:r w:rsidR="0064219A" w:rsidRPr="0064219A">
              <w:rPr>
                <w:sz w:val="28"/>
                <w:szCs w:val="28"/>
              </w:rPr>
              <w:t xml:space="preserve">: изучение  топографической анатомии на основе  принципов гуманизма и милосердия, уважительного и бережного отношения к изучаемому объекту – органам человеческого тела, к трупу. </w:t>
            </w:r>
          </w:p>
        </w:tc>
      </w:tr>
      <w:tr w:rsidR="0064219A" w:rsidRPr="00321A77" w14:paraId="26C28BE4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10BB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9FF6" w14:textId="77777777" w:rsidR="0064219A" w:rsidRPr="00604278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- устный опрос.</w:t>
            </w:r>
          </w:p>
        </w:tc>
      </w:tr>
      <w:tr w:rsidR="0064219A" w:rsidRPr="00321A77" w14:paraId="5B12895C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767C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71F8E" w14:textId="77777777" w:rsidR="00896E72" w:rsidRPr="00554EA4" w:rsidRDefault="0064219A" w:rsidP="00554EA4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 w:rsidR="00604A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404950" w:rsidRPr="004049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54EA4" w:rsidRPr="00554EA4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 w:rsidR="00554EA4" w:rsidRPr="00554EA4">
              <w:rPr>
                <w:rFonts w:ascii="Times New Roman" w:hAnsi="Times New Roman"/>
                <w:sz w:val="28"/>
                <w:szCs w:val="28"/>
              </w:rPr>
              <w:t>экстракапсулярной</w:t>
            </w:r>
            <w:proofErr w:type="spellEnd"/>
            <w:r w:rsidR="00554EA4" w:rsidRPr="00554EA4">
              <w:rPr>
                <w:rFonts w:ascii="Times New Roman" w:hAnsi="Times New Roman"/>
                <w:sz w:val="28"/>
                <w:szCs w:val="28"/>
              </w:rPr>
              <w:t xml:space="preserve"> экстракции катаракты.  Техника глубокой </w:t>
            </w:r>
            <w:proofErr w:type="spellStart"/>
            <w:r w:rsidR="00554EA4" w:rsidRPr="00554EA4">
              <w:rPr>
                <w:rFonts w:ascii="Times New Roman" w:hAnsi="Times New Roman"/>
                <w:sz w:val="28"/>
                <w:szCs w:val="28"/>
              </w:rPr>
              <w:t>субсклеральной</w:t>
            </w:r>
            <w:proofErr w:type="spellEnd"/>
            <w:r w:rsidR="00554EA4" w:rsidRPr="00554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54EA4" w:rsidRPr="00554EA4">
              <w:rPr>
                <w:rFonts w:ascii="Times New Roman" w:hAnsi="Times New Roman"/>
                <w:sz w:val="28"/>
                <w:szCs w:val="28"/>
              </w:rPr>
              <w:t>склерэктомии</w:t>
            </w:r>
            <w:proofErr w:type="spellEnd"/>
            <w:r w:rsidR="00554EA4" w:rsidRPr="00554EA4">
              <w:rPr>
                <w:rFonts w:ascii="Times New Roman" w:hAnsi="Times New Roman"/>
                <w:sz w:val="28"/>
                <w:szCs w:val="28"/>
              </w:rPr>
              <w:t>.  Освоение</w:t>
            </w:r>
            <w:r w:rsidR="00404950" w:rsidRPr="00554EA4">
              <w:rPr>
                <w:rFonts w:ascii="Times New Roman" w:hAnsi="Times New Roman"/>
                <w:sz w:val="28"/>
                <w:szCs w:val="28"/>
              </w:rPr>
              <w:t xml:space="preserve"> умений выполнения практических навыков.</w:t>
            </w:r>
          </w:p>
          <w:p w14:paraId="35C26061" w14:textId="77777777" w:rsidR="007E1CB4" w:rsidRDefault="0064219A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A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60427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: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 по литературным  и электронным источникам, по таблицам и влажным препаратам. Разбор и опрос по изучен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ой теме.  </w:t>
            </w:r>
          </w:p>
          <w:p w14:paraId="7CF84240" w14:textId="77777777" w:rsidR="0064219A" w:rsidRPr="00404950" w:rsidRDefault="0064219A" w:rsidP="00554EA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2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навыков: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путем изучения и </w:t>
            </w:r>
            <w:r w:rsidR="00554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оперирования </w:t>
            </w:r>
            <w:r w:rsidRPr="00604278">
              <w:rPr>
                <w:rFonts w:ascii="Times New Roman" w:hAnsi="Times New Roman"/>
                <w:color w:val="000000"/>
                <w:sz w:val="28"/>
                <w:szCs w:val="28"/>
              </w:rPr>
              <w:t>трупного материала</w:t>
            </w:r>
            <w:r w:rsidRPr="00604278">
              <w:rPr>
                <w:rFonts w:ascii="Times New Roman" w:hAnsi="Times New Roman"/>
                <w:sz w:val="28"/>
                <w:szCs w:val="28"/>
              </w:rPr>
              <w:t xml:space="preserve"> Тесты, ситуационные задачи, собеседование, </w:t>
            </w:r>
            <w:r w:rsidR="00404950" w:rsidRPr="00404950">
              <w:rPr>
                <w:rFonts w:ascii="Times New Roman" w:hAnsi="Times New Roman"/>
                <w:sz w:val="28"/>
                <w:szCs w:val="28"/>
              </w:rPr>
              <w:t xml:space="preserve">проверка умений выполнения практических </w:t>
            </w:r>
            <w:proofErr w:type="gramStart"/>
            <w:r w:rsidR="00404950" w:rsidRPr="00404950">
              <w:rPr>
                <w:rFonts w:ascii="Times New Roman" w:hAnsi="Times New Roman"/>
                <w:sz w:val="28"/>
                <w:szCs w:val="28"/>
              </w:rPr>
              <w:t>навыков.</w:t>
            </w:r>
            <w:r w:rsidRPr="0040495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4219A" w:rsidRPr="00321A77" w14:paraId="0A590F06" w14:textId="77777777" w:rsidTr="0005070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6EDA" w14:textId="77777777" w:rsidR="0064219A" w:rsidRPr="00321A77" w:rsidRDefault="0064219A" w:rsidP="0005070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598A1" w14:textId="77777777" w:rsidR="0064219A" w:rsidRPr="00321A77" w:rsidRDefault="0064219A" w:rsidP="00050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7BDD4701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2F9EE7E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93F3ECC" w14:textId="77777777" w:rsidR="0064219A" w:rsidRPr="00321A77" w:rsidRDefault="0064219A" w:rsidP="0005070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14:paraId="15A216D9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0653491E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428C5E9" w14:textId="77777777" w:rsidR="0064219A" w:rsidRPr="00321A77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6B3D5675" w14:textId="77777777" w:rsidR="0064219A" w:rsidRPr="00604278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219A">
        <w:rPr>
          <w:rFonts w:ascii="Times New Roman" w:hAnsi="Times New Roman"/>
          <w:color w:val="000000"/>
          <w:sz w:val="28"/>
          <w:szCs w:val="28"/>
        </w:rPr>
        <w:t>дидактические (таблицы</w:t>
      </w:r>
      <w:r w:rsidRPr="00604278">
        <w:rPr>
          <w:rFonts w:ascii="Times New Roman" w:hAnsi="Times New Roman"/>
          <w:color w:val="000000"/>
          <w:sz w:val="28"/>
          <w:szCs w:val="28"/>
        </w:rPr>
        <w:t>, схемы, плакаты, раздаточный материал и т.п.);</w:t>
      </w:r>
    </w:p>
    <w:p w14:paraId="2B2AA60A" w14:textId="77777777" w:rsidR="0064219A" w:rsidRDefault="0064219A" w:rsidP="006421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0427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(мел, доска, мультимедийный проектор, интерактивная доска, влажные анатомические препараты, хирургический инструментарий, трупный материал). </w:t>
      </w:r>
    </w:p>
    <w:p w14:paraId="1E3097E4" w14:textId="77777777" w:rsidR="0064219A" w:rsidRPr="00321A77" w:rsidRDefault="0064219A" w:rsidP="006042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3FB987" w14:textId="77777777" w:rsidR="00896E72" w:rsidRPr="00BF7C9B" w:rsidRDefault="00896E72" w:rsidP="00896E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896E72" w:rsidRPr="00BF7C9B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9B78" w14:textId="77777777" w:rsidR="00840A20" w:rsidRDefault="00840A20" w:rsidP="00CF7355">
      <w:pPr>
        <w:spacing w:after="0" w:line="240" w:lineRule="auto"/>
      </w:pPr>
      <w:r>
        <w:separator/>
      </w:r>
    </w:p>
  </w:endnote>
  <w:endnote w:type="continuationSeparator" w:id="0">
    <w:p w14:paraId="4E1FED8E" w14:textId="77777777" w:rsidR="00840A20" w:rsidRDefault="00840A2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993077"/>
      <w:docPartObj>
        <w:docPartGallery w:val="Page Numbers (Bottom of Page)"/>
        <w:docPartUnique/>
      </w:docPartObj>
    </w:sdtPr>
    <w:sdtEndPr/>
    <w:sdtContent>
      <w:p w14:paraId="51B69F76" w14:textId="77777777"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EA4">
          <w:rPr>
            <w:noProof/>
          </w:rPr>
          <w:t>8</w:t>
        </w:r>
        <w:r>
          <w:fldChar w:fldCharType="end"/>
        </w:r>
      </w:p>
    </w:sdtContent>
  </w:sdt>
  <w:p w14:paraId="661063FB" w14:textId="77777777"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E43E1" w14:textId="77777777" w:rsidR="00840A20" w:rsidRDefault="00840A20" w:rsidP="00CF7355">
      <w:pPr>
        <w:spacing w:after="0" w:line="240" w:lineRule="auto"/>
      </w:pPr>
      <w:r>
        <w:separator/>
      </w:r>
    </w:p>
  </w:footnote>
  <w:footnote w:type="continuationSeparator" w:id="0">
    <w:p w14:paraId="7E9EF8A2" w14:textId="77777777" w:rsidR="00840A20" w:rsidRDefault="00840A2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5"/>
    <w:rsid w:val="0000640F"/>
    <w:rsid w:val="0007135C"/>
    <w:rsid w:val="00073BF7"/>
    <w:rsid w:val="0008135B"/>
    <w:rsid w:val="000D119E"/>
    <w:rsid w:val="000F4347"/>
    <w:rsid w:val="00104C6C"/>
    <w:rsid w:val="00136B7E"/>
    <w:rsid w:val="001F3D9B"/>
    <w:rsid w:val="001F6DEB"/>
    <w:rsid w:val="002302D8"/>
    <w:rsid w:val="002648DD"/>
    <w:rsid w:val="002749B5"/>
    <w:rsid w:val="002B5FA7"/>
    <w:rsid w:val="00305C98"/>
    <w:rsid w:val="00321A77"/>
    <w:rsid w:val="00324B47"/>
    <w:rsid w:val="0033020D"/>
    <w:rsid w:val="003314E4"/>
    <w:rsid w:val="003904D5"/>
    <w:rsid w:val="003A7817"/>
    <w:rsid w:val="00404950"/>
    <w:rsid w:val="004663D2"/>
    <w:rsid w:val="004711E5"/>
    <w:rsid w:val="004B1649"/>
    <w:rsid w:val="004E16E2"/>
    <w:rsid w:val="004E61C0"/>
    <w:rsid w:val="00511905"/>
    <w:rsid w:val="00554EA4"/>
    <w:rsid w:val="00586A55"/>
    <w:rsid w:val="005913A0"/>
    <w:rsid w:val="005F735C"/>
    <w:rsid w:val="00604278"/>
    <w:rsid w:val="00604A68"/>
    <w:rsid w:val="00616B40"/>
    <w:rsid w:val="0064219A"/>
    <w:rsid w:val="00677F6A"/>
    <w:rsid w:val="00687E0C"/>
    <w:rsid w:val="006D21A8"/>
    <w:rsid w:val="007548FF"/>
    <w:rsid w:val="0075623B"/>
    <w:rsid w:val="00774A23"/>
    <w:rsid w:val="00780DC6"/>
    <w:rsid w:val="0079716A"/>
    <w:rsid w:val="007E1CB4"/>
    <w:rsid w:val="00833349"/>
    <w:rsid w:val="00840A20"/>
    <w:rsid w:val="00896E72"/>
    <w:rsid w:val="008F11BE"/>
    <w:rsid w:val="0094422A"/>
    <w:rsid w:val="00951144"/>
    <w:rsid w:val="009D3339"/>
    <w:rsid w:val="009E1FDE"/>
    <w:rsid w:val="009F19B3"/>
    <w:rsid w:val="00A068D2"/>
    <w:rsid w:val="00A45FDC"/>
    <w:rsid w:val="00AE75A9"/>
    <w:rsid w:val="00B23529"/>
    <w:rsid w:val="00BB22A5"/>
    <w:rsid w:val="00BD661B"/>
    <w:rsid w:val="00BF06D8"/>
    <w:rsid w:val="00BF7C9B"/>
    <w:rsid w:val="00C05E63"/>
    <w:rsid w:val="00C33FB9"/>
    <w:rsid w:val="00C91148"/>
    <w:rsid w:val="00CA3A6F"/>
    <w:rsid w:val="00CF7355"/>
    <w:rsid w:val="00D4587E"/>
    <w:rsid w:val="00DA1FE4"/>
    <w:rsid w:val="00E72595"/>
    <w:rsid w:val="00F156F8"/>
    <w:rsid w:val="00F21219"/>
    <w:rsid w:val="00F8543C"/>
    <w:rsid w:val="00FA27AE"/>
    <w:rsid w:val="00FA5D02"/>
    <w:rsid w:val="00FD268C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8406"/>
  <w15:docId w15:val="{98A57497-41BD-453A-A2AF-A57F33AF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customStyle="1" w:styleId="Default">
    <w:name w:val="Default"/>
    <w:rsid w:val="00BF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</cp:lastModifiedBy>
  <cp:revision>2</cp:revision>
  <cp:lastPrinted>2019-02-05T10:00:00Z</cp:lastPrinted>
  <dcterms:created xsi:type="dcterms:W3CDTF">2021-09-05T03:08:00Z</dcterms:created>
  <dcterms:modified xsi:type="dcterms:W3CDTF">2021-09-05T03:08:00Z</dcterms:modified>
</cp:coreProperties>
</file>