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6F86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 xml:space="preserve">федеральное государственное бюджетное образовательное учреждение </w:t>
      </w:r>
    </w:p>
    <w:p w14:paraId="185B3D07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высшего образования</w:t>
      </w:r>
    </w:p>
    <w:p w14:paraId="7F40E4BF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«Оренбургский государственный медицинский университет»</w:t>
      </w:r>
    </w:p>
    <w:p w14:paraId="77945DDB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Министерства здравоохранения Российской Федерации</w:t>
      </w:r>
    </w:p>
    <w:p w14:paraId="11E19F1C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17A1B517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31ACE482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0C72F0F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4653881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A356F7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026128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955FA1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0342FF3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1D207CE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ТЕКУЩЕГО</w:t>
      </w:r>
    </w:p>
    <w:p w14:paraId="0263AA78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КОНТРОЛЯ УСПЕВАЕМОСТИ И ПРОМЕЖУТОЧНОЙ АТТЕСТАЦИИ</w:t>
      </w:r>
    </w:p>
    <w:p w14:paraId="448F723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ОБУЧАЮЩИХСЯ ПО ДИСЦИПЛИНЕ</w:t>
      </w:r>
    </w:p>
    <w:p w14:paraId="4E1CAF46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2338E1F3" w14:textId="178A2AD8" w:rsidR="00577559" w:rsidRDefault="00577559" w:rsidP="00577559">
      <w:pPr>
        <w:pStyle w:val="Default"/>
        <w:tabs>
          <w:tab w:val="center" w:pos="5102"/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14:paraId="5840F919" w14:textId="77777777" w:rsidR="00577559" w:rsidRDefault="00577559" w:rsidP="00577559">
      <w:pPr>
        <w:jc w:val="center"/>
        <w:rPr>
          <w:sz w:val="28"/>
          <w:szCs w:val="20"/>
        </w:rPr>
      </w:pPr>
      <w:r>
        <w:rPr>
          <w:i/>
          <w:iCs/>
          <w:sz w:val="28"/>
          <w:szCs w:val="28"/>
        </w:rPr>
        <w:t>31.08.56.Нейрохирургия</w:t>
      </w:r>
    </w:p>
    <w:p w14:paraId="3CF86C15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1574343" w14:textId="77777777" w:rsidR="00672D1F" w:rsidRPr="002D684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BBC2ED1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D5CDAB8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E3FBA09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DD0A20C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7E5515F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36F6707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3D05640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A89C5DF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278AFCA" w14:textId="77777777" w:rsidR="007E7400" w:rsidRPr="002D684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5AFC9F90" w14:textId="77777777" w:rsidR="00E836D2" w:rsidRPr="002D6845" w:rsidRDefault="00E836D2" w:rsidP="00672D1F">
      <w:pPr>
        <w:ind w:firstLine="709"/>
        <w:jc w:val="both"/>
        <w:rPr>
          <w:color w:val="000000"/>
        </w:rPr>
      </w:pPr>
      <w:r w:rsidRPr="002D684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2D6845">
        <w:rPr>
          <w:color w:val="000000"/>
        </w:rPr>
        <w:t xml:space="preserve">по специальности 31.08.19 «Педиатрия», утвержденной ученым советом ФГБОУ ВО </w:t>
      </w:r>
      <w:proofErr w:type="spellStart"/>
      <w:r w:rsidR="00672D1F" w:rsidRPr="002D6845">
        <w:rPr>
          <w:color w:val="000000"/>
        </w:rPr>
        <w:t>ОрГМУ</w:t>
      </w:r>
      <w:proofErr w:type="spellEnd"/>
      <w:r w:rsidR="00672D1F" w:rsidRPr="002D6845">
        <w:rPr>
          <w:color w:val="000000"/>
        </w:rPr>
        <w:t xml:space="preserve"> Минздрава России</w:t>
      </w:r>
    </w:p>
    <w:p w14:paraId="28824695" w14:textId="77777777" w:rsidR="00672D1F" w:rsidRPr="002D6845" w:rsidRDefault="00672D1F" w:rsidP="00672D1F">
      <w:pPr>
        <w:ind w:firstLine="709"/>
        <w:jc w:val="both"/>
        <w:rPr>
          <w:color w:val="000000"/>
        </w:rPr>
      </w:pPr>
    </w:p>
    <w:p w14:paraId="28DA91DB" w14:textId="77777777" w:rsidR="00E836D2" w:rsidRDefault="002C089B" w:rsidP="0080448C">
      <w:pPr>
        <w:jc w:val="center"/>
        <w:rPr>
          <w:color w:val="000000"/>
        </w:rPr>
      </w:pPr>
      <w:r w:rsidRPr="002C089B">
        <w:rPr>
          <w:color w:val="000000"/>
        </w:rPr>
        <w:t>протокол № 11 от «22» июня 2018 г.</w:t>
      </w:r>
    </w:p>
    <w:p w14:paraId="641A3C39" w14:textId="77777777" w:rsidR="002C089B" w:rsidRDefault="002C089B" w:rsidP="0080448C">
      <w:pPr>
        <w:jc w:val="center"/>
        <w:rPr>
          <w:color w:val="000000"/>
        </w:rPr>
      </w:pPr>
    </w:p>
    <w:p w14:paraId="5D85435A" w14:textId="77777777" w:rsidR="002C089B" w:rsidRPr="002D6845" w:rsidRDefault="002C089B" w:rsidP="0080448C">
      <w:pPr>
        <w:jc w:val="center"/>
        <w:rPr>
          <w:sz w:val="28"/>
        </w:rPr>
      </w:pPr>
    </w:p>
    <w:p w14:paraId="5C75BC12" w14:textId="77777777" w:rsidR="00E836D2" w:rsidRPr="002D6845" w:rsidRDefault="00E836D2" w:rsidP="0080448C">
      <w:pPr>
        <w:jc w:val="center"/>
        <w:rPr>
          <w:sz w:val="28"/>
        </w:rPr>
      </w:pPr>
    </w:p>
    <w:p w14:paraId="2BBCD95B" w14:textId="77777777" w:rsidR="00672D1F" w:rsidRPr="002D6845" w:rsidRDefault="00672D1F" w:rsidP="0080448C">
      <w:pPr>
        <w:jc w:val="center"/>
        <w:rPr>
          <w:sz w:val="28"/>
        </w:rPr>
      </w:pPr>
    </w:p>
    <w:p w14:paraId="06EB313C" w14:textId="77777777" w:rsidR="00672D1F" w:rsidRPr="002D6845" w:rsidRDefault="00672D1F" w:rsidP="0080448C">
      <w:pPr>
        <w:jc w:val="center"/>
        <w:rPr>
          <w:sz w:val="28"/>
        </w:rPr>
      </w:pPr>
    </w:p>
    <w:p w14:paraId="07CC6E9E" w14:textId="77777777" w:rsidR="00672D1F" w:rsidRPr="002D6845" w:rsidRDefault="00672D1F" w:rsidP="0080448C">
      <w:pPr>
        <w:jc w:val="center"/>
        <w:rPr>
          <w:sz w:val="28"/>
        </w:rPr>
      </w:pPr>
    </w:p>
    <w:p w14:paraId="48BC5021" w14:textId="77777777" w:rsidR="00672D1F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Оренбург</w:t>
      </w:r>
      <w:r w:rsidR="00672D1F" w:rsidRPr="002D6845">
        <w:rPr>
          <w:sz w:val="28"/>
        </w:rPr>
        <w:br w:type="page"/>
      </w:r>
    </w:p>
    <w:p w14:paraId="7B5AECAF" w14:textId="77777777" w:rsidR="007E7400" w:rsidRPr="002D684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6A36E896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14:paraId="5785BBCD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D684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D684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D684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2D6845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14:paraId="4082843C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2D6845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D6845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>П</w:t>
      </w:r>
      <w:r w:rsidRPr="002D684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2D684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6A17C6B0" w14:textId="629205C8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следующ</w:t>
      </w:r>
      <w:r w:rsidR="001848D7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 xml:space="preserve"> компетенци</w:t>
      </w:r>
      <w:r w:rsidR="001848D7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7215618" w14:textId="77777777" w:rsidR="001848D7" w:rsidRDefault="001848D7" w:rsidP="001848D7">
      <w:pPr>
        <w:pStyle w:val="Default"/>
        <w:ind w:firstLine="709"/>
        <w:contextualSpacing/>
        <w:jc w:val="both"/>
        <w:rPr>
          <w:rStyle w:val="aspnetdisabled"/>
          <w:sz w:val="28"/>
          <w:szCs w:val="28"/>
        </w:rPr>
      </w:pPr>
      <w:r w:rsidRPr="008F4D2E">
        <w:rPr>
          <w:rStyle w:val="aspnetdisabled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305BEF15" w14:textId="77777777" w:rsidR="009D0375" w:rsidRPr="002D6845" w:rsidRDefault="009D037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840F57E" w14:textId="6E50902F" w:rsidR="00876450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23B85BBA" w14:textId="77777777" w:rsidR="00660F48" w:rsidRDefault="00660F48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356C4F" w14:textId="77777777" w:rsidR="00305149" w:rsidRPr="00305149" w:rsidRDefault="00857114" w:rsidP="0030514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C507E3">
        <w:rPr>
          <w:b/>
          <w:bCs/>
          <w:sz w:val="28"/>
          <w:szCs w:val="28"/>
        </w:rPr>
        <w:t>лекции</w:t>
      </w:r>
      <w:r>
        <w:rPr>
          <w:b/>
          <w:bCs/>
          <w:sz w:val="28"/>
          <w:szCs w:val="28"/>
        </w:rPr>
        <w:t xml:space="preserve">. </w:t>
      </w:r>
      <w:r w:rsidR="0017327D" w:rsidRPr="0017327D">
        <w:rPr>
          <w:b/>
          <w:bCs/>
          <w:sz w:val="28"/>
          <w:szCs w:val="28"/>
        </w:rPr>
        <w:t xml:space="preserve">Анатомические ошибки в хирургии. </w:t>
      </w:r>
      <w:r w:rsidR="00305149" w:rsidRPr="00305149">
        <w:rPr>
          <w:b/>
          <w:bCs/>
          <w:sz w:val="28"/>
          <w:szCs w:val="28"/>
        </w:rPr>
        <w:t>Обзорная топография мозгового отдела головы</w:t>
      </w:r>
      <w:r w:rsidR="00305149" w:rsidRPr="00305149">
        <w:rPr>
          <w:b/>
          <w:bCs/>
          <w:color w:val="000000"/>
          <w:sz w:val="28"/>
          <w:szCs w:val="28"/>
        </w:rPr>
        <w:t>.</w:t>
      </w:r>
    </w:p>
    <w:p w14:paraId="1F0C6C00" w14:textId="2A5F1D65" w:rsidR="00857114" w:rsidRPr="002D6845" w:rsidRDefault="00857114" w:rsidP="00305149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</w:t>
      </w:r>
    </w:p>
    <w:p w14:paraId="3A97EFB4" w14:textId="77777777" w:rsidR="00857114" w:rsidRDefault="00857114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1D38C9A" w14:textId="44CAECDB" w:rsidR="00857114" w:rsidRPr="00EC49CF" w:rsidRDefault="00857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5BC5E355" w14:textId="1D7EE6E6" w:rsidR="00857114" w:rsidRDefault="00857114" w:rsidP="00857114">
      <w:pPr>
        <w:pStyle w:val="Default"/>
        <w:rPr>
          <w:color w:val="auto"/>
          <w:sz w:val="28"/>
          <w:szCs w:val="28"/>
        </w:rPr>
      </w:pPr>
      <w:bookmarkStart w:id="1" w:name="_Hlk80525953"/>
      <w:r>
        <w:rPr>
          <w:color w:val="auto"/>
          <w:sz w:val="28"/>
          <w:szCs w:val="28"/>
        </w:rPr>
        <w:t xml:space="preserve">1. Значение анатомических знаний в хирургии. </w:t>
      </w:r>
    </w:p>
    <w:p w14:paraId="4B51903D" w14:textId="77777777" w:rsidR="00857114" w:rsidRDefault="00857114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Роль анатомической изменчивости в течении хирургической патологии и ее оперативном лечении.</w:t>
      </w:r>
    </w:p>
    <w:p w14:paraId="29539816" w14:textId="084C3FE6" w:rsidR="00810B55" w:rsidRDefault="00857114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17327D">
        <w:rPr>
          <w:color w:val="auto"/>
          <w:sz w:val="28"/>
          <w:szCs w:val="28"/>
        </w:rPr>
        <w:t>Топографи</w:t>
      </w:r>
      <w:r w:rsidR="00305149">
        <w:rPr>
          <w:color w:val="auto"/>
          <w:sz w:val="28"/>
          <w:szCs w:val="28"/>
        </w:rPr>
        <w:t>ческая анатомия областей свода головы</w:t>
      </w:r>
      <w:r w:rsidR="0017327D">
        <w:rPr>
          <w:color w:val="auto"/>
          <w:sz w:val="28"/>
          <w:szCs w:val="28"/>
        </w:rPr>
        <w:t>.</w:t>
      </w:r>
    </w:p>
    <w:p w14:paraId="51AF2997" w14:textId="48A2C8E5" w:rsidR="00857114" w:rsidRDefault="00810B55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 </w:t>
      </w:r>
      <w:r w:rsidR="00305149">
        <w:rPr>
          <w:color w:val="auto"/>
          <w:sz w:val="28"/>
          <w:szCs w:val="28"/>
        </w:rPr>
        <w:t>Топография внутреннего основания черепа</w:t>
      </w:r>
      <w:r w:rsidR="00857114">
        <w:rPr>
          <w:color w:val="auto"/>
          <w:sz w:val="28"/>
          <w:szCs w:val="28"/>
        </w:rPr>
        <w:t xml:space="preserve"> </w:t>
      </w:r>
    </w:p>
    <w:p w14:paraId="47DB6D68" w14:textId="04C598F1" w:rsidR="00857114" w:rsidRDefault="00810B55" w:rsidP="0085711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57114">
        <w:rPr>
          <w:color w:val="auto"/>
          <w:sz w:val="28"/>
          <w:szCs w:val="28"/>
        </w:rPr>
        <w:t>.</w:t>
      </w:r>
      <w:r w:rsidR="0017327D">
        <w:rPr>
          <w:color w:val="auto"/>
          <w:sz w:val="28"/>
          <w:szCs w:val="28"/>
        </w:rPr>
        <w:t xml:space="preserve"> Кровоснабжение </w:t>
      </w:r>
      <w:r w:rsidR="00305149">
        <w:rPr>
          <w:color w:val="auto"/>
          <w:sz w:val="28"/>
          <w:szCs w:val="28"/>
        </w:rPr>
        <w:t>головного мозга</w:t>
      </w:r>
      <w:r w:rsidR="0017327D">
        <w:rPr>
          <w:color w:val="auto"/>
          <w:sz w:val="28"/>
          <w:szCs w:val="28"/>
        </w:rPr>
        <w:t>.</w:t>
      </w:r>
    </w:p>
    <w:bookmarkEnd w:id="1"/>
    <w:p w14:paraId="0D36D0F4" w14:textId="41B0B449" w:rsidR="0017327D" w:rsidRDefault="0017327D" w:rsidP="00857114">
      <w:pPr>
        <w:pStyle w:val="Default"/>
        <w:rPr>
          <w:color w:val="auto"/>
          <w:sz w:val="28"/>
          <w:szCs w:val="28"/>
        </w:rPr>
      </w:pPr>
    </w:p>
    <w:p w14:paraId="6CB058A0" w14:textId="77777777" w:rsidR="00857114" w:rsidRPr="002D6845" w:rsidRDefault="00857114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290B7F" w14:textId="5D008919" w:rsidR="001848D7" w:rsidRDefault="001848D7" w:rsidP="0030514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2009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305149" w:rsidRPr="00305149">
        <w:rPr>
          <w:b/>
          <w:bCs/>
          <w:sz w:val="28"/>
          <w:szCs w:val="28"/>
        </w:rPr>
        <w:t>Топографическая анатомия областей свода мозгового отдела головы.</w:t>
      </w:r>
      <w:r w:rsidR="00305149">
        <w:rPr>
          <w:sz w:val="28"/>
          <w:szCs w:val="28"/>
        </w:rPr>
        <w:t xml:space="preserve"> </w:t>
      </w:r>
    </w:p>
    <w:p w14:paraId="24219E8C" w14:textId="2099622B" w:rsidR="00857114" w:rsidRPr="002D6845" w:rsidRDefault="00857114" w:rsidP="00857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="00C818B4" w:rsidRPr="002D6845">
        <w:rPr>
          <w:color w:val="000000"/>
          <w:sz w:val="28"/>
          <w:szCs w:val="28"/>
        </w:rPr>
        <w:t>устный опрос</w:t>
      </w:r>
      <w:r w:rsidR="00C818B4">
        <w:rPr>
          <w:sz w:val="28"/>
          <w:szCs w:val="28"/>
        </w:rPr>
        <w:t>, тесты, ситуационные задачи, проверка умений выполнения препарирования трупного материала.</w:t>
      </w:r>
    </w:p>
    <w:p w14:paraId="36E13037" w14:textId="77777777" w:rsidR="001848D7" w:rsidRDefault="001848D7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40D311D" w14:textId="102D3A18" w:rsidR="0017327D" w:rsidRDefault="001848D7" w:rsidP="00305149">
      <w:pPr>
        <w:pStyle w:val="Default"/>
        <w:jc w:val="center"/>
        <w:rPr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37147C47" w14:textId="5A2DAAF4" w:rsidR="001848D7" w:rsidRDefault="001848D7" w:rsidP="001848D7">
      <w:pPr>
        <w:pStyle w:val="Default"/>
        <w:rPr>
          <w:color w:val="auto"/>
          <w:sz w:val="28"/>
          <w:szCs w:val="28"/>
        </w:rPr>
      </w:pPr>
      <w:bookmarkStart w:id="2" w:name="_Hlk80525970"/>
      <w:r>
        <w:rPr>
          <w:color w:val="auto"/>
          <w:sz w:val="28"/>
          <w:szCs w:val="28"/>
        </w:rPr>
        <w:t xml:space="preserve">1. </w:t>
      </w:r>
      <w:r w:rsidR="0017327D">
        <w:rPr>
          <w:sz w:val="28"/>
          <w:szCs w:val="28"/>
        </w:rPr>
        <w:t xml:space="preserve">Топографическая анатомия </w:t>
      </w:r>
      <w:r w:rsidR="00305149">
        <w:rPr>
          <w:sz w:val="28"/>
          <w:szCs w:val="28"/>
        </w:rPr>
        <w:t>лобно-теменно-затылочной области</w:t>
      </w:r>
    </w:p>
    <w:p w14:paraId="27F07C26" w14:textId="7C6B8C20" w:rsidR="001848D7" w:rsidRDefault="001848D7" w:rsidP="001848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</w:t>
      </w:r>
      <w:r w:rsidR="00305149">
        <w:rPr>
          <w:sz w:val="28"/>
          <w:szCs w:val="28"/>
        </w:rPr>
        <w:t>Топографическая анатомия</w:t>
      </w:r>
      <w:r w:rsidR="00305149">
        <w:rPr>
          <w:sz w:val="28"/>
          <w:szCs w:val="28"/>
        </w:rPr>
        <w:t xml:space="preserve"> височной области</w:t>
      </w:r>
      <w:r w:rsidR="0017327D">
        <w:rPr>
          <w:sz w:val="28"/>
          <w:szCs w:val="28"/>
        </w:rPr>
        <w:t xml:space="preserve">. </w:t>
      </w:r>
    </w:p>
    <w:p w14:paraId="00E99DBD" w14:textId="1C191D7A" w:rsidR="0017327D" w:rsidRDefault="001848D7" w:rsidP="0017327D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305149">
        <w:rPr>
          <w:sz w:val="28"/>
          <w:szCs w:val="28"/>
        </w:rPr>
        <w:t>Топографическая анатомия</w:t>
      </w:r>
      <w:r w:rsidR="00305149">
        <w:rPr>
          <w:sz w:val="28"/>
          <w:szCs w:val="28"/>
        </w:rPr>
        <w:t xml:space="preserve"> сосцевидной области</w:t>
      </w:r>
      <w:r w:rsidR="0017327D">
        <w:rPr>
          <w:sz w:val="28"/>
          <w:szCs w:val="28"/>
        </w:rPr>
        <w:t>.</w:t>
      </w:r>
    </w:p>
    <w:p w14:paraId="1436FC5B" w14:textId="77777777" w:rsidR="00732859" w:rsidRDefault="00732859" w:rsidP="007328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Оболочки головного мозга и </w:t>
      </w:r>
      <w:proofErr w:type="spellStart"/>
      <w:r>
        <w:rPr>
          <w:sz w:val="28"/>
          <w:szCs w:val="28"/>
        </w:rPr>
        <w:t>межоболочечные</w:t>
      </w:r>
      <w:proofErr w:type="spellEnd"/>
      <w:r>
        <w:rPr>
          <w:sz w:val="28"/>
          <w:szCs w:val="28"/>
        </w:rPr>
        <w:t xml:space="preserve"> пространства.</w:t>
      </w:r>
    </w:p>
    <w:p w14:paraId="59F42E5C" w14:textId="4A00CCFA" w:rsidR="00C507E3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 xml:space="preserve">Схема черепно-мозговой топографии </w:t>
      </w:r>
      <w:proofErr w:type="spellStart"/>
      <w:r w:rsidR="00305149">
        <w:rPr>
          <w:sz w:val="28"/>
          <w:szCs w:val="28"/>
        </w:rPr>
        <w:t>Кренлейна</w:t>
      </w:r>
      <w:proofErr w:type="spellEnd"/>
      <w:r w:rsidR="00305149">
        <w:rPr>
          <w:sz w:val="28"/>
          <w:szCs w:val="28"/>
        </w:rPr>
        <w:t>-Брюсовой.</w:t>
      </w:r>
    </w:p>
    <w:p w14:paraId="5987885F" w14:textId="5B526C81" w:rsidR="0017327D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>Способы остановки кровотечений из мягких тканей головы.</w:t>
      </w:r>
      <w:r w:rsidR="0017327D">
        <w:rPr>
          <w:sz w:val="28"/>
          <w:szCs w:val="28"/>
        </w:rPr>
        <w:t xml:space="preserve"> </w:t>
      </w:r>
    </w:p>
    <w:bookmarkEnd w:id="2"/>
    <w:p w14:paraId="45F8580F" w14:textId="77777777" w:rsidR="00A1780D" w:rsidRPr="00857114" w:rsidRDefault="00A1780D" w:rsidP="00857114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6357133D" w14:textId="5463D759" w:rsidR="00F05992" w:rsidRPr="00305149" w:rsidRDefault="001848D7" w:rsidP="0028093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3" w:name="_Hlk80526269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305149" w:rsidRPr="00305149">
        <w:rPr>
          <w:rFonts w:ascii="Times New Roman" w:hAnsi="Times New Roman"/>
          <w:sz w:val="28"/>
          <w:szCs w:val="28"/>
        </w:rPr>
        <w:t>лобно-теменно-затылочной области</w:t>
      </w:r>
      <w:r w:rsidR="00305149">
        <w:rPr>
          <w:rFonts w:ascii="Times New Roman" w:hAnsi="Times New Roman"/>
          <w:sz w:val="28"/>
          <w:szCs w:val="28"/>
        </w:rPr>
        <w:t>.</w:t>
      </w:r>
    </w:p>
    <w:p w14:paraId="53F69FEE" w14:textId="07BB43E4" w:rsidR="0017327D" w:rsidRPr="0017327D" w:rsidRDefault="00305149" w:rsidP="001848D7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</w:t>
      </w:r>
      <w:r w:rsidR="0017327D">
        <w:rPr>
          <w:rFonts w:ascii="Times New Roman" w:hAnsi="Times New Roman"/>
          <w:sz w:val="28"/>
          <w:szCs w:val="28"/>
        </w:rPr>
        <w:t xml:space="preserve"> </w:t>
      </w:r>
      <w:r w:rsidRPr="00305149">
        <w:rPr>
          <w:rFonts w:ascii="Times New Roman" w:hAnsi="Times New Roman"/>
          <w:sz w:val="28"/>
          <w:szCs w:val="28"/>
        </w:rPr>
        <w:t>височной области.</w:t>
      </w:r>
    </w:p>
    <w:bookmarkEnd w:id="3"/>
    <w:p w14:paraId="29332ADC" w14:textId="72A3C3C3" w:rsidR="00305149" w:rsidRDefault="002037C2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27D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14:paraId="38E2B3C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операцию по поводу проникающего ранения свода черепа. Определите последовательность рассечения мягких тканей:</w:t>
      </w:r>
    </w:p>
    <w:p w14:paraId="6C18996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+Кожа</w:t>
      </w:r>
    </w:p>
    <w:p w14:paraId="06C1439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+Подкожная жировая клетчатка</w:t>
      </w:r>
    </w:p>
    <w:p w14:paraId="3F4B66A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+Мышечно-апоневротический слой</w:t>
      </w:r>
    </w:p>
    <w:p w14:paraId="4AADEA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0CFFEA4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50CB372D" w14:textId="56E7FF3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1D37BE9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F10989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Какую особенность своего строения и распространения на своде головы имеет подкожная жировая клетчатка?</w:t>
      </w:r>
    </w:p>
    <w:p w14:paraId="5ABA60C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3B2055B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+Разделена соединительнотканными перегородками</w:t>
      </w:r>
    </w:p>
    <w:p w14:paraId="62842A23" w14:textId="7E97BB9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1E0458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515B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Какую особенность своего строения и распространения на своде головы имеет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клетчатка?</w:t>
      </w:r>
    </w:p>
    <w:p w14:paraId="632E49B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01CE730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6820C9CF" w14:textId="27CB20B2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+Распространяется по всей области</w:t>
      </w:r>
    </w:p>
    <w:p w14:paraId="36B20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CEAEF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Какую особенность своего строения и распространения на своде головы имеет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клетчатка?</w:t>
      </w:r>
    </w:p>
    <w:p w14:paraId="6BED48C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+Ограничена пределами каждой кости свода черепа</w:t>
      </w:r>
    </w:p>
    <w:p w14:paraId="090DE88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759DCAEB" w14:textId="67E13E0C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47163E4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17E97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внутричерепной оперативный доступ в височной области. Определите последовательность рассечения слоев мягких тканей:</w:t>
      </w:r>
    </w:p>
    <w:p w14:paraId="308E91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+Кожа </w:t>
      </w:r>
    </w:p>
    <w:p w14:paraId="686F10C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+Подкожный жировой слой</w:t>
      </w:r>
    </w:p>
    <w:p w14:paraId="07E3123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фасция</w:t>
      </w:r>
    </w:p>
    <w:p w14:paraId="2D3D6CE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поверхностный листок</w:t>
      </w:r>
    </w:p>
    <w:p w14:paraId="28873C2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+Второй клетчаточный слой</w:t>
      </w:r>
    </w:p>
    <w:p w14:paraId="671C398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глубокий листок</w:t>
      </w:r>
    </w:p>
    <w:p w14:paraId="40D8C0B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Третий клетчаточный слой</w:t>
      </w:r>
    </w:p>
    <w:p w14:paraId="56654A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Височная мышца</w:t>
      </w:r>
    </w:p>
    <w:p w14:paraId="06F26D2B" w14:textId="3B5F3308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+Надкостница</w:t>
      </w:r>
    </w:p>
    <w:p w14:paraId="4E35979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D52B8E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отслойка:</w:t>
      </w:r>
    </w:p>
    <w:p w14:paraId="098D3FA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0AD0B90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0457DC1A" w14:textId="7904717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3A81A94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9A383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Гематома мягких тканей свода черепа занимает область, соответствующую левой теменной кости. Определите слой, в котором она располагается:</w:t>
      </w:r>
    </w:p>
    <w:p w14:paraId="50FE459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45C11E0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1CA9E0C4" w14:textId="1B4750A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19EEA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C207A1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пострадавшего обнаружена гематома мягких тканей лобно-теменно-затылочной области, распространившаяся по всей поверхности свода черепа. Определите клетчаточный слой, в котором она находится:</w:t>
      </w:r>
    </w:p>
    <w:p w14:paraId="44F8E21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1B0600A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жировая клетчатка</w:t>
      </w:r>
    </w:p>
    <w:p w14:paraId="50546D12" w14:textId="74A7550E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рыхлая клетчатка</w:t>
      </w:r>
    </w:p>
    <w:p w14:paraId="5276ED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1E93A4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Известно, что раны мягких тканей головы и лица отличаются быстрым заживлением и редкими нагноениями по сравнению с ранами других областей тела, что обусловлено:</w:t>
      </w:r>
    </w:p>
    <w:p w14:paraId="7B6DC7D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Высокими регенераторными способностями эпителия</w:t>
      </w:r>
    </w:p>
    <w:p w14:paraId="3D97EA8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+Хорошим кровоснабжением тканей</w:t>
      </w:r>
    </w:p>
    <w:p w14:paraId="080D271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Наличием разнообразных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межвенозных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анастомозов</w:t>
      </w:r>
    </w:p>
    <w:p w14:paraId="7BA091D6" w14:textId="378CB027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многочисленных скоплений лимфоидной ткани</w:t>
      </w:r>
    </w:p>
    <w:p w14:paraId="2B4E9F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07B6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первичной хирургической обработке черепно-мозговой раны свода головы рассечение раны рекомендуется проводить преимущественно:</w:t>
      </w:r>
    </w:p>
    <w:p w14:paraId="74F8E9E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направлении</w:t>
      </w:r>
    </w:p>
    <w:p w14:paraId="0C3182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14:paraId="6272F9E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радиальном направлении</w:t>
      </w:r>
    </w:p>
    <w:p w14:paraId="6FEA55E1" w14:textId="023F9D30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Всегда по форме раны</w:t>
      </w:r>
    </w:p>
    <w:p w14:paraId="5D7DEC7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BED8AB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При ранении мягких тканей покровов головы обычно наблюдается сильное и длительное кровотечение по всей окружности раны, что обусловлено двумя ее особенностями из перечисленных:</w:t>
      </w:r>
    </w:p>
    <w:p w14:paraId="32EEFF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крупных кровеносных сосудов в подкожной клетчатке</w:t>
      </w:r>
    </w:p>
    <w:p w14:paraId="15DAD7B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Множественными источниками кровоснабжения мягких покровов головы</w:t>
      </w:r>
    </w:p>
    <w:p w14:paraId="079363A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+Формированием сети кровеносных сосудов в подкожной жировой клетчатке</w:t>
      </w:r>
    </w:p>
    <w:p w14:paraId="3C639A8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+Сращениями стенки сосудов с соединительнотканными перемычками подкожной жировой клетчатки</w:t>
      </w:r>
    </w:p>
    <w:p w14:paraId="542CB743" w14:textId="42E65E24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Наличием связей поверхностных вен покровов головы с венозными синусами твердой мозговой оболочки.</w:t>
      </w:r>
    </w:p>
    <w:p w14:paraId="1AB656A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27F6D5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0441489"/>
      <w:r w:rsidRPr="0035422A">
        <w:rPr>
          <w:rFonts w:ascii="Times New Roman" w:hAnsi="Times New Roman" w:cs="Times New Roman"/>
          <w:sz w:val="28"/>
          <w:szCs w:val="28"/>
        </w:rPr>
        <w:t>* Основным источником артериального кровоснабжения лобно-теменно-затылочной области являются следующие четыре артерии :</w:t>
      </w:r>
    </w:p>
    <w:p w14:paraId="7D9280F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Глубокая височная артерия</w:t>
      </w:r>
    </w:p>
    <w:p w14:paraId="78696B5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+Затылочная артерия</w:t>
      </w:r>
    </w:p>
    <w:p w14:paraId="7F473DF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Лицевая артерия</w:t>
      </w:r>
    </w:p>
    <w:p w14:paraId="6B2145C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Надблоковая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артерия</w:t>
      </w:r>
    </w:p>
    <w:p w14:paraId="767FF3A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25B27B2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4B2C216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височная артерия</w:t>
      </w:r>
    </w:p>
    <w:p w14:paraId="770B0F49" w14:textId="6028359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менингеальная артерия</w:t>
      </w:r>
    </w:p>
    <w:p w14:paraId="019DB12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7E5668A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^ В переднем отделе лобно-теменно-затылочной области имеются анастомозы между артериями, принадлежащими системам наружной и внутренней сонных артерий. Определите последовательность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анастомотического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пути между наружной и внутренней сонными артериями:</w:t>
      </w:r>
    </w:p>
    <w:p w14:paraId="53FA396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+Наружная сонная артерия</w:t>
      </w:r>
    </w:p>
    <w:p w14:paraId="41799AD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7136AD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+Лобная ветвь поверхностной височной артерии</w:t>
      </w:r>
    </w:p>
    <w:p w14:paraId="59A5682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+Артериальная сеть</w:t>
      </w:r>
    </w:p>
    <w:p w14:paraId="399A8AB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78C999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69187475" w14:textId="540B71FF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+Внутренняя сонная артерия</w:t>
      </w:r>
    </w:p>
    <w:p w14:paraId="56212C0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A388F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Основная масса кровеносных сосудов лобно-теменно-затылочной области располагается в:</w:t>
      </w:r>
    </w:p>
    <w:p w14:paraId="16F0DF5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Коже</w:t>
      </w:r>
    </w:p>
    <w:p w14:paraId="31B51E3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Мышечно-апоневротическом слое</w:t>
      </w:r>
    </w:p>
    <w:p w14:paraId="0C5414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Надкостнице</w:t>
      </w:r>
    </w:p>
    <w:p w14:paraId="10B1650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Подапоневротической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клетчатке</w:t>
      </w:r>
    </w:p>
    <w:p w14:paraId="007DE2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+Подкожной клетчатке</w:t>
      </w:r>
    </w:p>
    <w:p w14:paraId="786E3A4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Поднадкостничной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клетчатке</w:t>
      </w:r>
    </w:p>
    <w:p w14:paraId="4CD66141" w14:textId="77777777" w:rsidR="00461B0C" w:rsidRPr="0035422A" w:rsidRDefault="00461B0C" w:rsidP="00461B0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F524536" w14:textId="52360A53" w:rsidR="00461B0C" w:rsidRDefault="00461B0C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5CA3B93" w14:textId="778F1C42" w:rsidR="002037C2" w:rsidRDefault="000F4BF4" w:rsidP="00810B5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14:paraId="7ED855F2" w14:textId="6D7A4D6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bCs/>
          <w:sz w:val="28"/>
          <w:szCs w:val="28"/>
        </w:rPr>
        <w:t xml:space="preserve"> В</w:t>
      </w:r>
      <w:r w:rsidRPr="007328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859">
        <w:rPr>
          <w:rFonts w:ascii="Times New Roman" w:hAnsi="Times New Roman"/>
          <w:sz w:val="28"/>
          <w:szCs w:val="28"/>
        </w:rPr>
        <w:t>больницу доставлен пострадавший, у которого в теменной области вследствие отслойки мягких тканей образовалась обширная скальпированная рана.</w:t>
      </w:r>
    </w:p>
    <w:p w14:paraId="4C662916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Назовите слои мягких тканей, входящие в состав отслоившегося лос-</w:t>
      </w:r>
    </w:p>
    <w:p w14:paraId="06431AB8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кута. Какие </w:t>
      </w:r>
      <w:proofErr w:type="spellStart"/>
      <w:r w:rsidRPr="00732859">
        <w:rPr>
          <w:rFonts w:ascii="Times New Roman" w:hAnsi="Times New Roman"/>
          <w:sz w:val="28"/>
          <w:szCs w:val="28"/>
        </w:rPr>
        <w:t>топографоанатомические</w:t>
      </w:r>
      <w:proofErr w:type="spellEnd"/>
      <w:r w:rsidRPr="00732859">
        <w:rPr>
          <w:rFonts w:ascii="Times New Roman" w:hAnsi="Times New Roman"/>
          <w:sz w:val="28"/>
          <w:szCs w:val="28"/>
        </w:rPr>
        <w:t xml:space="preserve"> особенности покровов головы </w:t>
      </w:r>
    </w:p>
    <w:p w14:paraId="5764C3A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приводят к образованию скальпированных ран? </w:t>
      </w:r>
    </w:p>
    <w:p w14:paraId="4FB1FFEF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В состав отслоившегося лоскута входят кожа, подкожная жировая клетчатка и мышечно-апоневротический шлем (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gala</w:t>
      </w:r>
      <w:r w:rsidRPr="00732859">
        <w:rPr>
          <w:rFonts w:ascii="Times New Roman" w:hAnsi="Times New Roman"/>
          <w:i/>
          <w:sz w:val="28"/>
          <w:szCs w:val="28"/>
        </w:rPr>
        <w:t xml:space="preserve"> 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aponeurotica</w:t>
      </w:r>
      <w:r w:rsidRPr="00732859">
        <w:rPr>
          <w:rFonts w:ascii="Times New Roman" w:hAnsi="Times New Roman"/>
          <w:i/>
          <w:sz w:val="28"/>
          <w:szCs w:val="28"/>
        </w:rPr>
        <w:t xml:space="preserve">). Такая рана возможна   в связи с тем, что кожа и мышечно-апоневротический шлем плотно соединены фиброзными тяжами, пронизывающими подкожную жировую клетчатку, а под шлемом </w:t>
      </w:r>
      <w:r w:rsidRPr="00732859">
        <w:rPr>
          <w:rFonts w:ascii="Times New Roman" w:hAnsi="Times New Roman"/>
          <w:i/>
          <w:sz w:val="28"/>
          <w:szCs w:val="28"/>
        </w:rPr>
        <w:lastRenderedPageBreak/>
        <w:t xml:space="preserve">располагается слой рыхлой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подапоневротической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клетчатки, разделяющей шлем и надкостницу.</w:t>
      </w:r>
    </w:p>
    <w:p w14:paraId="7AB444BE" w14:textId="07F8560B" w:rsidR="00732859" w:rsidRPr="00732859" w:rsidRDefault="00732859" w:rsidP="00660F48">
      <w:pPr>
        <w:pStyle w:val="a4"/>
        <w:spacing w:before="0" w:beforeAutospacing="0" w:after="0" w:afterAutospacing="0"/>
        <w:ind w:firstLine="284"/>
        <w:jc w:val="left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  <w:r w:rsidRPr="00732859">
        <w:rPr>
          <w:rFonts w:ascii="Times New Roman" w:hAnsi="Times New Roman"/>
          <w:sz w:val="28"/>
          <w:szCs w:val="28"/>
        </w:rPr>
        <w:br/>
        <w:t xml:space="preserve">Гематомы мягких тканей свода головы в зависимости от глубины расположения могут быть ограниченными, распространяться по всей поверхности свода или и пределах одной кости свода черепа. </w:t>
      </w:r>
      <w:r w:rsidRPr="00732859">
        <w:rPr>
          <w:rFonts w:ascii="Times New Roman" w:hAnsi="Times New Roman"/>
          <w:sz w:val="28"/>
          <w:szCs w:val="28"/>
        </w:rPr>
        <w:br/>
        <w:t xml:space="preserve">              Укажите, в каком слое располагается каждый из трех видов  гематом. </w:t>
      </w:r>
    </w:p>
    <w:p w14:paraId="70BE33D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Дайте анатомическое обоснование различий в их распространен-</w:t>
      </w:r>
    </w:p>
    <w:p w14:paraId="4BD6D07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32859">
        <w:rPr>
          <w:rFonts w:ascii="Times New Roman" w:hAnsi="Times New Roman"/>
          <w:sz w:val="28"/>
          <w:szCs w:val="28"/>
        </w:rPr>
        <w:t>ности</w:t>
      </w:r>
      <w:proofErr w:type="spellEnd"/>
      <w:r w:rsidRPr="00732859">
        <w:rPr>
          <w:rFonts w:ascii="Times New Roman" w:hAnsi="Times New Roman"/>
          <w:sz w:val="28"/>
          <w:szCs w:val="28"/>
        </w:rPr>
        <w:t xml:space="preserve"> по площади.</w:t>
      </w:r>
    </w:p>
    <w:p w14:paraId="0B0727B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Ограниченная гематома располагается в подкожной жировой клетчатке, имеющей ячеистую структуру за счет фиброзных тяжей, пронизывающих ее и сращенных с кожей и мышечно-апоневротическим шлемом.  </w:t>
      </w:r>
    </w:p>
    <w:p w14:paraId="2C8C4957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Гематомы, распространяющиеся по всей поверхности свода, расположены в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подапоневротической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клетчатке и ограничены линиями прикрепления лобной (спереди) и затылочной (сзади) мышц.</w:t>
      </w:r>
    </w:p>
    <w:p w14:paraId="1CE6539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В пределах одной кости гематомы располагаются в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поднадкостничной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клетчатке, так как последняя прикреплена по линиям костных швов, соответственно за пределы этих линий гематомы распространиться не могут.</w:t>
      </w:r>
    </w:p>
    <w:p w14:paraId="4B22930A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086FBAC8" w14:textId="5D098D94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Известно, что раны мягких тканей головы и лица отличаются более быстрым заживлением и редкими нагноениями по сравнению с ранами других областей тела.</w:t>
      </w:r>
    </w:p>
    <w:p w14:paraId="415D3D75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Какая анатомическая особенность мягких тканей головы и лица содействует этому? </w:t>
      </w:r>
    </w:p>
    <w:p w14:paraId="310B91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Мягкие ткани лица и головы хорошо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кровоснабжаются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за счет большого количества как внутрисистемных,  так и межсистемных анастомозов, что и обеспечивает их хорошее заживление и редкое нагноение.</w:t>
      </w:r>
    </w:p>
    <w:p w14:paraId="23CDB68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25E13071" w14:textId="52895FB3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ранении мягких покровов головы обычно наблюдается сильное и длительное кровотечение по всей окружности раны.</w:t>
      </w:r>
    </w:p>
    <w:p w14:paraId="4B0C242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Какие анатомические особенности кровеносных сосудов рас- </w:t>
      </w:r>
    </w:p>
    <w:p w14:paraId="2BD31853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положенных в подкожной жировой клетчатке лобно-теменно- </w:t>
      </w:r>
    </w:p>
    <w:p w14:paraId="5C58F82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затылочной области, обуславливают такое кровотечение?</w:t>
      </w:r>
    </w:p>
    <w:p w14:paraId="5C35AF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Такое кровотечение объясняется двумя причинами. Во-первых,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адвентиция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сосудов, расположенных в подкожной жировой клетчатке, сращена с фиброзными перемычками, пронизывающими ее, и, соответственно, сосуды не спадаются. Во-вторых, сосуды свода головы широко 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друг с другом как за счет внутрисистемных, так и межсистемных анастомозов. </w:t>
      </w:r>
    </w:p>
    <w:p w14:paraId="12A973A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</w:t>
      </w:r>
    </w:p>
    <w:p w14:paraId="09C5AB01" w14:textId="7B29364F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первичной хирургической обработке черепно-мозговых ран свода головы рекомендуется, если позволяет их конфигурация, производить рассечение и иссечение краев раны мягких тканей в радиальном направлении.</w:t>
      </w:r>
    </w:p>
    <w:p w14:paraId="7F3DEBB9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анатомическое обоснование этого приема и определите </w:t>
      </w:r>
    </w:p>
    <w:p w14:paraId="0589186A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его клиническую целесообразность? </w:t>
      </w:r>
    </w:p>
    <w:p w14:paraId="777A45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Такие рекомендации связаны с тем, что основные сосудистые и нервные стволы расположены на своде черепа в радиальном направлении. Желательно сохранить их целостность, особенно нервов.</w:t>
      </w:r>
    </w:p>
    <w:p w14:paraId="28D81C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p w14:paraId="05BE27B2" w14:textId="77155E32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После разреза мягких тканей параллельно надбровной дуге как части доступа к передней черепной ямке у больного возникла трофическая язва в лобной области.</w:t>
      </w:r>
    </w:p>
    <w:p w14:paraId="6B058B5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анатомо-функциональное объяснение возникшего осложнения. </w:t>
      </w:r>
    </w:p>
    <w:p w14:paraId="4EC0555D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Такого рода осложнение возможно при пересечении нервов (</w:t>
      </w:r>
      <w:proofErr w:type="spellStart"/>
      <w:r w:rsidRPr="00732859">
        <w:rPr>
          <w:rFonts w:ascii="Times New Roman" w:hAnsi="Times New Roman"/>
          <w:i/>
          <w:sz w:val="28"/>
          <w:szCs w:val="28"/>
        </w:rPr>
        <w:t>надблокового</w:t>
      </w:r>
      <w:proofErr w:type="spellEnd"/>
      <w:r w:rsidRPr="00732859">
        <w:rPr>
          <w:rFonts w:ascii="Times New Roman" w:hAnsi="Times New Roman"/>
          <w:i/>
          <w:sz w:val="28"/>
          <w:szCs w:val="28"/>
        </w:rPr>
        <w:t xml:space="preserve"> и надглазничного) из первой ветви тройничного нерва (глазной нерв).  </w:t>
      </w:r>
    </w:p>
    <w:p w14:paraId="7D16A3AC" w14:textId="43979DE3" w:rsidR="00682DB5" w:rsidRPr="002D6845" w:rsidRDefault="00732859" w:rsidP="007328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72FB5">
        <w:br/>
      </w:r>
    </w:p>
    <w:p w14:paraId="4DEAD3C4" w14:textId="77777777" w:rsidR="00EC49CF" w:rsidRDefault="00EC49CF" w:rsidP="00810B55">
      <w:pPr>
        <w:pStyle w:val="Default"/>
        <w:rPr>
          <w:b/>
          <w:bCs/>
          <w:color w:val="auto"/>
          <w:sz w:val="28"/>
          <w:szCs w:val="28"/>
        </w:rPr>
      </w:pPr>
    </w:p>
    <w:p w14:paraId="429D5F55" w14:textId="77777777" w:rsidR="00732859" w:rsidRDefault="00810B55" w:rsidP="00732859">
      <w:pPr>
        <w:pStyle w:val="Default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</w:t>
      </w:r>
      <w:r w:rsidR="00200901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. </w:t>
      </w:r>
      <w:r w:rsidR="00732859" w:rsidRPr="00732859">
        <w:rPr>
          <w:b/>
          <w:bCs/>
          <w:sz w:val="28"/>
          <w:szCs w:val="28"/>
        </w:rPr>
        <w:t>Топографическая анатомия внутреннего основания черепа.</w:t>
      </w:r>
    </w:p>
    <w:p w14:paraId="40AA664E" w14:textId="3A87F1DD" w:rsidR="00810B55" w:rsidRPr="002D6845" w:rsidRDefault="00810B55" w:rsidP="00732859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</w:t>
      </w:r>
      <w:r w:rsidR="00C818B4">
        <w:rPr>
          <w:sz w:val="28"/>
          <w:szCs w:val="28"/>
        </w:rPr>
        <w:t>, т</w:t>
      </w:r>
      <w:r w:rsidR="00C818B4">
        <w:rPr>
          <w:sz w:val="28"/>
          <w:szCs w:val="28"/>
        </w:rPr>
        <w:t>есты, ситуационные задачи, проверка умений выполнения препарирования трупного материала.</w:t>
      </w:r>
    </w:p>
    <w:p w14:paraId="64238CDC" w14:textId="77777777" w:rsidR="00810B55" w:rsidRDefault="00810B55" w:rsidP="00810B55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42DFBB8C" w14:textId="01CEFCFF" w:rsidR="00810B55" w:rsidRDefault="00810B55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46F59E93" w14:textId="77777777" w:rsidR="00C818B4" w:rsidRDefault="00810B55" w:rsidP="00810B55">
      <w:pPr>
        <w:pStyle w:val="Default"/>
        <w:rPr>
          <w:sz w:val="28"/>
          <w:szCs w:val="28"/>
        </w:rPr>
      </w:pPr>
      <w:bookmarkStart w:id="5" w:name="_Hlk80525992"/>
      <w:r>
        <w:rPr>
          <w:color w:val="auto"/>
          <w:sz w:val="28"/>
          <w:szCs w:val="28"/>
        </w:rPr>
        <w:t xml:space="preserve">1. </w:t>
      </w:r>
      <w:r w:rsidR="00C818B4">
        <w:rPr>
          <w:sz w:val="28"/>
          <w:szCs w:val="28"/>
        </w:rPr>
        <w:t xml:space="preserve">Топографическая анатомия внутреннего основания черепа. </w:t>
      </w:r>
    </w:p>
    <w:p w14:paraId="1572B276" w14:textId="47A6D45E" w:rsidR="00C818B4" w:rsidRDefault="00C818B4" w:rsidP="00810B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Топография черепных нервов.</w:t>
      </w:r>
    </w:p>
    <w:p w14:paraId="3F58ED20" w14:textId="1F4E6E0D" w:rsidR="00810B55" w:rsidRDefault="00C818B4" w:rsidP="00810B55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Кровоснабжение головного мозга и пути оттока из полости черепа.</w:t>
      </w:r>
    </w:p>
    <w:bookmarkEnd w:id="5"/>
    <w:p w14:paraId="7F41733A" w14:textId="77777777" w:rsidR="00324CD9" w:rsidRPr="00857114" w:rsidRDefault="00324CD9" w:rsidP="00324CD9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0CEE7D39" w14:textId="2CB9E180" w:rsidR="00324CD9" w:rsidRPr="00280935" w:rsidRDefault="00324CD9" w:rsidP="00324CD9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6" w:name="_Hlk80526292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C818B4">
        <w:rPr>
          <w:rFonts w:ascii="Times New Roman" w:hAnsi="Times New Roman"/>
          <w:color w:val="000000"/>
          <w:sz w:val="28"/>
          <w:szCs w:val="28"/>
        </w:rPr>
        <w:t>внутреннего основания черепа</w:t>
      </w:r>
    </w:p>
    <w:bookmarkEnd w:id="6"/>
    <w:p w14:paraId="5BDA21E6" w14:textId="5F14E6B4" w:rsidR="00810B55" w:rsidRDefault="002037C2" w:rsidP="002037C2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7F67125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# Врач обнаружил у пострадавшего следующие симптомы: экзофтальм, симптом «очков»,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ликворея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из носа. Поставьте предварительный диагноз:</w:t>
      </w:r>
    </w:p>
    <w:p w14:paraId="303885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свода черепа</w:t>
      </w:r>
    </w:p>
    <w:p w14:paraId="0358FD5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+Перелом основания черепа в передней черепной ямке </w:t>
      </w:r>
    </w:p>
    <w:p w14:paraId="07FABF3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средней черепной ямке</w:t>
      </w:r>
    </w:p>
    <w:p w14:paraId="3986F3C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задней черепной ямке</w:t>
      </w:r>
    </w:p>
    <w:p w14:paraId="3FE378FB" w14:textId="140713D5" w:rsidR="0059728C" w:rsidRDefault="0059728C" w:rsidP="002037C2">
      <w:pPr>
        <w:pStyle w:val="Default"/>
        <w:jc w:val="center"/>
        <w:rPr>
          <w:b/>
          <w:iCs/>
          <w:sz w:val="28"/>
          <w:szCs w:val="28"/>
        </w:rPr>
      </w:pPr>
    </w:p>
    <w:p w14:paraId="23D8D23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Обонятельные нервы проникают из носовой полости в полость черепа через:</w:t>
      </w:r>
    </w:p>
    <w:p w14:paraId="500539F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носовой ход</w:t>
      </w:r>
    </w:p>
    <w:p w14:paraId="738D4BC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Клиновидно-небное отверстие</w:t>
      </w:r>
    </w:p>
    <w:p w14:paraId="0EA056E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Переднее и заднее решетчатые отверстия</w:t>
      </w:r>
    </w:p>
    <w:p w14:paraId="383388E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+Решетчатую пластинку</w:t>
      </w:r>
    </w:p>
    <w:p w14:paraId="2C17F8B6" w14:textId="12B43C3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Решетчатые ячейки</w:t>
      </w:r>
    </w:p>
    <w:p w14:paraId="2777D14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EAD1C1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0441598"/>
      <w:r w:rsidRPr="0035422A">
        <w:rPr>
          <w:rFonts w:ascii="Times New Roman" w:hAnsi="Times New Roman" w:cs="Times New Roman"/>
          <w:sz w:val="28"/>
          <w:szCs w:val="28"/>
        </w:rPr>
        <w:t>* Через верхнюю глазничную щель проходят четыре нерва из перечисленных:</w:t>
      </w:r>
    </w:p>
    <w:p w14:paraId="421B33C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+Блоковый</w:t>
      </w:r>
    </w:p>
    <w:p w14:paraId="289E7DE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</w:t>
      </w:r>
    </w:p>
    <w:p w14:paraId="63512FF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</w:t>
      </w:r>
    </w:p>
    <w:p w14:paraId="3CA99B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+Глазодвигательный</w:t>
      </w:r>
    </w:p>
    <w:p w14:paraId="51BD75A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</w:t>
      </w:r>
    </w:p>
    <w:p w14:paraId="6C5655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Лицевой</w:t>
      </w:r>
    </w:p>
    <w:p w14:paraId="4723181C" w14:textId="3AA40721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+Отводящий</w:t>
      </w:r>
    </w:p>
    <w:p w14:paraId="41B2464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2860C0B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Зрительный нерв проходит в:</w:t>
      </w:r>
    </w:p>
    <w:p w14:paraId="22CDFE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Верхней глазничной щели</w:t>
      </w:r>
    </w:p>
    <w:p w14:paraId="53A7770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+Зрительном канале</w:t>
      </w:r>
    </w:p>
    <w:p w14:paraId="5A8E9EB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Надглазничной вырезке (отверстии)</w:t>
      </w:r>
    </w:p>
    <w:p w14:paraId="2C6C85EA" w14:textId="6F82913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Нижней глазничной щели</w:t>
      </w:r>
    </w:p>
    <w:p w14:paraId="7F0A44F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5A1FE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Определите правильный вариант выхождения из черепа 1-й, 2-й и 3-й ветвей тройничного нерва:</w:t>
      </w:r>
    </w:p>
    <w:p w14:paraId="4E8695B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Круглое, овальное, остистое отверстия</w:t>
      </w:r>
    </w:p>
    <w:p w14:paraId="1C2B760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круглое и остистое отверстия</w:t>
      </w:r>
    </w:p>
    <w:p w14:paraId="4A5C133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+Верхняя глазничная щель, круглое и овальное отверстия</w:t>
      </w:r>
    </w:p>
    <w:p w14:paraId="4959AD3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овальное и круглое отверстия</w:t>
      </w:r>
    </w:p>
    <w:p w14:paraId="10573CC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круглое и овальное отверстия</w:t>
      </w:r>
    </w:p>
    <w:p w14:paraId="7DC436D2" w14:textId="4803E0E3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овальное и круглое отверстия</w:t>
      </w:r>
    </w:p>
    <w:p w14:paraId="57D750B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B7818E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Лицевой нерв выходит из черепа на его наружном основании через:</w:t>
      </w:r>
    </w:p>
    <w:p w14:paraId="795FAD6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 отверстие</w:t>
      </w:r>
    </w:p>
    <w:p w14:paraId="668B584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Овальное отверстие</w:t>
      </w:r>
    </w:p>
    <w:p w14:paraId="0AC56C6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Остистое отверстие</w:t>
      </w:r>
    </w:p>
    <w:p w14:paraId="52DBE35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Сосцевидное отверстие</w:t>
      </w:r>
    </w:p>
    <w:p w14:paraId="58AD3E1F" w14:textId="7A412831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+Шилососцевидное отверстие</w:t>
      </w:r>
    </w:p>
    <w:p w14:paraId="30AFCF3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93509F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Через яремное отверстие из полости черепа выходят:</w:t>
      </w:r>
    </w:p>
    <w:p w14:paraId="52CC5F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Блуждающий, добавочный, подъязычный нервы</w:t>
      </w:r>
    </w:p>
    <w:p w14:paraId="0580A32F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блуждающий, подъязычный нервы</w:t>
      </w:r>
    </w:p>
    <w:p w14:paraId="3301024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+Языкоглоточный, блуждающий, добавочный нервы</w:t>
      </w:r>
    </w:p>
    <w:p w14:paraId="48C19DE9" w14:textId="63AD751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добавочный, подъязычный нервы</w:t>
      </w:r>
    </w:p>
    <w:p w14:paraId="1071630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6D3C2F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правосторонним мозговым инсультом обнаружены нарушения чувствительности и паралич левой половины лица. Определите в бассейне какой артерии развилось кровоизлияние:</w:t>
      </w:r>
    </w:p>
    <w:p w14:paraId="44EC71D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</w:t>
      </w:r>
    </w:p>
    <w:p w14:paraId="3DD7868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+Средней мозговой</w:t>
      </w:r>
    </w:p>
    <w:p w14:paraId="105142A3" w14:textId="68F0A017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Задней мозговой</w:t>
      </w:r>
    </w:p>
    <w:p w14:paraId="723A740F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8762D4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кровоизлиянием в полушарии большого мозга одним из ведущих симптомов явилось нарушение зрения, что позволяет предположить локализацию очага в бассейне:</w:t>
      </w:r>
    </w:p>
    <w:p w14:paraId="08B3A9E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 артерии</w:t>
      </w:r>
    </w:p>
    <w:p w14:paraId="6F89C3B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Средней мозговой артерии</w:t>
      </w:r>
    </w:p>
    <w:p w14:paraId="1326BB59" w14:textId="47835E42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+Задней мозговой артерии</w:t>
      </w:r>
    </w:p>
    <w:p w14:paraId="15C3D8B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FEDF3B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артериальном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) круге задняя соединительная артерия соединяет:</w:t>
      </w:r>
    </w:p>
    <w:p w14:paraId="76AB77A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базилярную артерии</w:t>
      </w:r>
    </w:p>
    <w:p w14:paraId="2B1A99D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+Внутреннюю сонную и заднюю мозговую артерии</w:t>
      </w:r>
    </w:p>
    <w:p w14:paraId="368C81E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позвоночную артерии</w:t>
      </w:r>
    </w:p>
    <w:p w14:paraId="4761637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заднюю мозговую артерии</w:t>
      </w:r>
    </w:p>
    <w:p w14:paraId="7E31F4E4" w14:textId="155E2DB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позвоночную артерии</w:t>
      </w:r>
    </w:p>
    <w:p w14:paraId="590D81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8CCA2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* В зрительном канале располагаются следующие нерв и кровеносный сосуд из перечисленных:</w:t>
      </w:r>
    </w:p>
    <w:p w14:paraId="7D34602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5D58DF0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Глазодвигательный нерв</w:t>
      </w:r>
    </w:p>
    <w:p w14:paraId="356FFD8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+Зрительный нерв</w:t>
      </w:r>
    </w:p>
    <w:p w14:paraId="245D3D6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глазная вена</w:t>
      </w:r>
    </w:p>
    <w:p w14:paraId="2809050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7D121C34" w14:textId="762098AB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глазная вена</w:t>
      </w:r>
    </w:p>
    <w:p w14:paraId="5B8DE0B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AD0E81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У больного в течение нескольких лет развилось сужение левой внутренней сонной артерии, что не привело к значительным нарушениям кровоснабжения левого полушария большого мозга. Определите, пользуясь номерами в перечне артерий, последовательный путь крови из правой внутренней сонной артерии по передней полуокружности артериального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виллизиевого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. круга в сосуды левого полушария</w:t>
      </w:r>
    </w:p>
    <w:p w14:paraId="7B653F5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внутренняя сонная артерия</w:t>
      </w:r>
    </w:p>
    <w:p w14:paraId="763B6C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передняя мозговая артерия</w:t>
      </w:r>
    </w:p>
    <w:p w14:paraId="60BC908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соединительная артерия</w:t>
      </w:r>
    </w:p>
    <w:p w14:paraId="3D027F8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передняя мозговая артерия</w:t>
      </w:r>
    </w:p>
    <w:p w14:paraId="23E29BF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внутренняя сонная артерия</w:t>
      </w:r>
    </w:p>
    <w:p w14:paraId="4785D7E7" w14:textId="6CF2AB6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+Левая средняя мозговая артерия </w:t>
      </w:r>
    </w:p>
    <w:p w14:paraId="34A6E0A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4B880D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выходит из глазницы через:</w:t>
      </w:r>
    </w:p>
    <w:p w14:paraId="6533ED0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+Верхнюю глазничную щель</w:t>
      </w:r>
    </w:p>
    <w:p w14:paraId="141A256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 канал</w:t>
      </w:r>
    </w:p>
    <w:p w14:paraId="4A19A8C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Надглазничную вырезку (отверстие)</w:t>
      </w:r>
    </w:p>
    <w:p w14:paraId="556D85C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Нижнюю глазничную щель</w:t>
      </w:r>
    </w:p>
    <w:p w14:paraId="65B2242B" w14:textId="0105CDF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Подглазничное отверстие</w:t>
      </w:r>
    </w:p>
    <w:p w14:paraId="56BB98B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E226FA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Определите последовательность венозных сосудов и синусов, по которым происходит отток крови от верхнелатеральной поверхности полушарий большого мозга:</w:t>
      </w:r>
    </w:p>
    <w:p w14:paraId="0A21E79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+Поверхностные мозговые вены</w:t>
      </w:r>
    </w:p>
    <w:p w14:paraId="51BEF70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сагиттальный синус</w:t>
      </w:r>
    </w:p>
    <w:p w14:paraId="2618B47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+Синусный сток</w:t>
      </w:r>
    </w:p>
    <w:p w14:paraId="1CCF438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+Поперечный синус</w:t>
      </w:r>
    </w:p>
    <w:p w14:paraId="565E117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+Сигмовидный синус</w:t>
      </w:r>
    </w:p>
    <w:p w14:paraId="71D00ADE" w14:textId="75DF1E8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+Внутренняя яремная вена </w:t>
      </w:r>
    </w:p>
    <w:p w14:paraId="0BA2986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53DD94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впадает в:</w:t>
      </w:r>
    </w:p>
    <w:p w14:paraId="40C5C26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каменистый синус</w:t>
      </w:r>
    </w:p>
    <w:p w14:paraId="7DC0A19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сагиттальный синус</w:t>
      </w:r>
    </w:p>
    <w:p w14:paraId="62032CF0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Клиновидно-теменной синус</w:t>
      </w:r>
    </w:p>
    <w:p w14:paraId="2EDFD75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 синус</w:t>
      </w:r>
    </w:p>
    <w:p w14:paraId="5C56055E" w14:textId="77BE6BC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 синус</w:t>
      </w:r>
    </w:p>
    <w:p w14:paraId="5F39BDD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B18C74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синусный сток впадают следующие три синуса из перечисленных:</w:t>
      </w:r>
    </w:p>
    <w:p w14:paraId="30A1F0B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+Верхний сагиттальный синус</w:t>
      </w:r>
    </w:p>
    <w:p w14:paraId="4F9C9B7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4605B95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Левый поперечный</w:t>
      </w:r>
    </w:p>
    <w:p w14:paraId="64A3270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Правый поперечный</w:t>
      </w:r>
    </w:p>
    <w:p w14:paraId="621CFFC6" w14:textId="4535717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+Прямой</w:t>
      </w:r>
    </w:p>
    <w:p w14:paraId="2E4EEC8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D8D2CA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синусного стока венозная кровь оттекает по двум синусам из перечисленных:</w:t>
      </w:r>
    </w:p>
    <w:p w14:paraId="7BF7588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Верхнему сагиттальному</w:t>
      </w:r>
    </w:p>
    <w:p w14:paraId="5B0B82D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Затылочному</w:t>
      </w:r>
    </w:p>
    <w:p w14:paraId="63A83A1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+Левому поперечному</w:t>
      </w:r>
    </w:p>
    <w:p w14:paraId="47C8799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+Правому поперечному </w:t>
      </w:r>
    </w:p>
    <w:p w14:paraId="70ED6068" w14:textId="24D59C8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Прямому</w:t>
      </w:r>
    </w:p>
    <w:p w14:paraId="31E3204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986BB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Среди перечисленных венозных синусов твердой мозговой оболочки на внутреннем основании черепа располагаются следующие пять:</w:t>
      </w:r>
    </w:p>
    <w:p w14:paraId="3B69481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</w:t>
      </w:r>
    </w:p>
    <w:p w14:paraId="50FF50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6DBE518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+Клиновидно-теменной</w:t>
      </w:r>
    </w:p>
    <w:p w14:paraId="394A644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</w:t>
      </w:r>
    </w:p>
    <w:p w14:paraId="75F61FD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</w:t>
      </w:r>
    </w:p>
    <w:p w14:paraId="7E30FE8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</w:t>
      </w:r>
    </w:p>
    <w:p w14:paraId="38A09512" w14:textId="7159AB24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Прямой</w:t>
      </w:r>
    </w:p>
    <w:p w14:paraId="18076723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83B74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Синусами, соединяющими пещеристый синус с поперечным и сигмовидным, являются два из перечисленных:</w:t>
      </w:r>
    </w:p>
    <w:p w14:paraId="6F1AA2D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 синус</w:t>
      </w:r>
    </w:p>
    <w:p w14:paraId="6BE5E49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Задний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6D7FC15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Затылочный синус</w:t>
      </w:r>
    </w:p>
    <w:p w14:paraId="5928CE8B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Краевой синус</w:t>
      </w:r>
    </w:p>
    <w:p w14:paraId="0D887D4C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 синус</w:t>
      </w:r>
    </w:p>
    <w:p w14:paraId="483B7512" w14:textId="6F0C6248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Передний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492369AE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C0710A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Ветвями внутренней сонной артерии являются следующие три из перечисленных:</w:t>
      </w:r>
    </w:p>
    <w:p w14:paraId="26178E3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Базиллярная артерия</w:t>
      </w:r>
    </w:p>
    <w:p w14:paraId="70B7DE3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58D50F6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Задняя мозговая артерия</w:t>
      </w:r>
    </w:p>
    <w:p w14:paraId="00BD462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мозговая артерия</w:t>
      </w:r>
    </w:p>
    <w:p w14:paraId="783813B0" w14:textId="6E9A060F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+Средняя мозговая артерия</w:t>
      </w:r>
    </w:p>
    <w:p w14:paraId="25E7631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A582D8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Позвоночная артерия каждой стороны проникает в полость черепа через:</w:t>
      </w:r>
    </w:p>
    <w:p w14:paraId="43D6F998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+Большое затылочное отверстие</w:t>
      </w:r>
    </w:p>
    <w:p w14:paraId="2932117D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Мыщелковый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канал</w:t>
      </w:r>
    </w:p>
    <w:p w14:paraId="00D5B70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Рваное отверстие</w:t>
      </w:r>
    </w:p>
    <w:p w14:paraId="21DAB653" w14:textId="38D123BA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Яремное отверстие</w:t>
      </w:r>
    </w:p>
    <w:p w14:paraId="4A545D2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E914586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первая ветвь тройничного нерва:</w:t>
      </w:r>
    </w:p>
    <w:p w14:paraId="062513F1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Верхнечелюстной нерв</w:t>
      </w:r>
    </w:p>
    <w:p w14:paraId="577AAFB5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 нерв</w:t>
      </w:r>
    </w:p>
    <w:p w14:paraId="18B3A493" w14:textId="21867F0E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3FC5066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EBD4B8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вторая ветвь тройничного нерва:</w:t>
      </w:r>
    </w:p>
    <w:p w14:paraId="7F06853A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+Верхнечелюстной нерв</w:t>
      </w:r>
    </w:p>
    <w:p w14:paraId="3831FB74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708874DE" w14:textId="0493F18B" w:rsidR="00C818B4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3AA61D97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DF85FC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третья ветвь тройничного нерва:</w:t>
      </w:r>
    </w:p>
    <w:p w14:paraId="7C7F74A9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 нерв</w:t>
      </w:r>
    </w:p>
    <w:p w14:paraId="40AB850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0F1A8342" w14:textId="77777777" w:rsidR="00C818B4" w:rsidRPr="0035422A" w:rsidRDefault="00C818B4" w:rsidP="00C818B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+Нижнечелюстной нерв</w:t>
      </w:r>
    </w:p>
    <w:p w14:paraId="2677A4C2" w14:textId="0F99FDD6" w:rsidR="004A0FEC" w:rsidRPr="00B272C3" w:rsidRDefault="00EC49CF" w:rsidP="002037C2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</w:t>
      </w:r>
      <w:r w:rsidR="002037C2">
        <w:rPr>
          <w:b/>
          <w:iCs/>
          <w:sz w:val="28"/>
          <w:szCs w:val="28"/>
        </w:rPr>
        <w:t>итуационны</w:t>
      </w:r>
      <w:r>
        <w:rPr>
          <w:b/>
          <w:iCs/>
          <w:sz w:val="28"/>
          <w:szCs w:val="28"/>
        </w:rPr>
        <w:t>е</w:t>
      </w:r>
      <w:r w:rsidR="002037C2">
        <w:rPr>
          <w:b/>
          <w:iCs/>
          <w:sz w:val="28"/>
          <w:szCs w:val="28"/>
        </w:rPr>
        <w:t xml:space="preserve"> задач</w:t>
      </w:r>
      <w:r>
        <w:rPr>
          <w:b/>
          <w:iCs/>
          <w:sz w:val="28"/>
          <w:szCs w:val="28"/>
        </w:rPr>
        <w:t>и</w:t>
      </w:r>
    </w:p>
    <w:p w14:paraId="16B38F96" w14:textId="1A86EFC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>У больного с переломом основания черепа наблюдается пульсирующее пучеглазие.</w:t>
      </w:r>
    </w:p>
    <w:p w14:paraId="01982791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Определите, какая артерия (и в каком ее отделе) повреждена у  </w:t>
      </w:r>
    </w:p>
    <w:p w14:paraId="45329063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этого больного? Чем обусловлены пульсация и выпячивание  </w:t>
      </w:r>
    </w:p>
    <w:p w14:paraId="3FD9EDF9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глазного яблока? </w:t>
      </w:r>
    </w:p>
    <w:p w14:paraId="268B3DC1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Пульсирующее пучеглазие (пульсирующий экзофтальм) характерен для повреждения глазной артерии, расположенной в зрительном канале. Пульсация и выпячивание глазного яблока объясняется формирующейся в ретробульбарном пространстве глазницы гематомы после повреждения этой артерии.</w:t>
      </w:r>
    </w:p>
    <w:p w14:paraId="46CCD5DA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3B34E3A3" w14:textId="45A9632F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пострадавшего с травмой головы среди клинических симптомов обнаружены: кровотечение из левого уха, паралич мимических мышц левой половины лица, потеря слуха слева. </w:t>
      </w:r>
    </w:p>
    <w:p w14:paraId="770DBD14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Установите наиболее вероятный характер повреждения и дай-</w:t>
      </w:r>
    </w:p>
    <w:p w14:paraId="651B9270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те анатомическое обоснование наблюдаемым симптомам.</w:t>
      </w:r>
    </w:p>
    <w:p w14:paraId="6DCDBB5C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Наиболее вероятным местом перелома является костей основания черепа является область внутреннего слухового прохода, где располагаются лицевой нерв (с его поражением связан паралич мимических мышц левой половины лица), преддверно-улитковый нерв (с его повреждением связано нарушение слуха), а также артерия лабиринта, которая, как правило, берет начало от нижней передней мозжечковой артерии (бассейн базилярной артерии). </w:t>
      </w:r>
    </w:p>
    <w:p w14:paraId="0899AF1D" w14:textId="77777777" w:rsidR="00B272C3" w:rsidRPr="00B272C3" w:rsidRDefault="00B272C3" w:rsidP="00B272C3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0ADF943A" w14:textId="0E4EDD44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больных с расстройствами мозгового кровообращения или подозрениями на патологию сосудов головного мозга, как правило, исследуются сосуды глазного дна. </w:t>
      </w:r>
    </w:p>
    <w:p w14:paraId="3E461A63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Почему состояние кровеносных сосудов сетчатки глазного </w:t>
      </w:r>
      <w:proofErr w:type="spellStart"/>
      <w:r w:rsidRPr="00B272C3">
        <w:rPr>
          <w:rFonts w:ascii="Times New Roman" w:hAnsi="Times New Roman"/>
          <w:sz w:val="28"/>
          <w:szCs w:val="28"/>
        </w:rPr>
        <w:t>яб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226F0CFA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лока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является одним из важных показателей состояния </w:t>
      </w:r>
      <w:proofErr w:type="spellStart"/>
      <w:r w:rsidRPr="00B272C3">
        <w:rPr>
          <w:rFonts w:ascii="Times New Roman" w:hAnsi="Times New Roman"/>
          <w:sz w:val="28"/>
          <w:szCs w:val="28"/>
        </w:rPr>
        <w:t>крово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19519177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обращения головного мозга? </w:t>
      </w:r>
    </w:p>
    <w:p w14:paraId="69463002" w14:textId="77777777" w:rsidR="00B272C3" w:rsidRPr="00B272C3" w:rsidRDefault="00B272C3" w:rsidP="00B272C3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Сосуды глазного дна являются ветвями центральной артерии сетчатки, а она – глазной артерии из бассейна внутренней сонной. Так как последняя участвует в формировании артериального круга (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Виллизиева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)головного мозга, то ее состояние отражается на выраженности морфологических изменений в более мелких ветвях и, соответственно, на кровоснабжении головного мозга.   </w:t>
      </w:r>
    </w:p>
    <w:p w14:paraId="44ACBC41" w14:textId="77777777" w:rsidR="00B272C3" w:rsidRPr="00B272C3" w:rsidRDefault="00B272C3" w:rsidP="00B272C3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  </w:t>
      </w:r>
    </w:p>
    <w:p w14:paraId="31BEE94C" w14:textId="028B2F5B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lastRenderedPageBreak/>
        <w:t>Постепенный тромбоз внутренней сонной артерии у разных больных дает различную клиническую картину - от тяжелых и стойких расстройств мозгового кровообращения до отсутствия каких-либо гемодинамических нарушений деятельности мозга.</w:t>
      </w:r>
    </w:p>
    <w:p w14:paraId="0408E0BB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Назовите по каким</w:t>
      </w:r>
      <w:r w:rsidRPr="00B272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72C3">
        <w:rPr>
          <w:rFonts w:ascii="Times New Roman" w:hAnsi="Times New Roman"/>
          <w:sz w:val="28"/>
          <w:szCs w:val="28"/>
        </w:rPr>
        <w:t xml:space="preserve">артериям и </w:t>
      </w:r>
      <w:proofErr w:type="spellStart"/>
      <w:r w:rsidRPr="00B272C3">
        <w:rPr>
          <w:rFonts w:ascii="Times New Roman" w:hAnsi="Times New Roman"/>
          <w:sz w:val="28"/>
          <w:szCs w:val="28"/>
        </w:rPr>
        <w:t>межсосудистым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анастомозам  </w:t>
      </w:r>
    </w:p>
    <w:p w14:paraId="63A20A6C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может в большей или меньшей степени сохраняться или </w:t>
      </w:r>
      <w:proofErr w:type="spellStart"/>
      <w:r w:rsidRPr="00B272C3">
        <w:rPr>
          <w:rFonts w:ascii="Times New Roman" w:hAnsi="Times New Roman"/>
          <w:sz w:val="28"/>
          <w:szCs w:val="28"/>
        </w:rPr>
        <w:t>вос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5A76BCAE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станавливаться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кровоснабжение полушария большого мозга  </w:t>
      </w:r>
    </w:p>
    <w:p w14:paraId="18314B2F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при тромбозе соответствующей ему внутренней сонной арте- </w:t>
      </w:r>
    </w:p>
    <w:p w14:paraId="361E1A19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рии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? Индивидуальные различия каких </w:t>
      </w:r>
      <w:proofErr w:type="spellStart"/>
      <w:r w:rsidRPr="00B272C3">
        <w:rPr>
          <w:rFonts w:ascii="Times New Roman" w:hAnsi="Times New Roman"/>
          <w:sz w:val="28"/>
          <w:szCs w:val="28"/>
        </w:rPr>
        <w:t>межсосудистых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2C3">
        <w:rPr>
          <w:rFonts w:ascii="Times New Roman" w:hAnsi="Times New Roman"/>
          <w:sz w:val="28"/>
          <w:szCs w:val="28"/>
        </w:rPr>
        <w:t>ана</w:t>
      </w:r>
      <w:proofErr w:type="spellEnd"/>
      <w:r w:rsidRPr="00B272C3">
        <w:rPr>
          <w:rFonts w:ascii="Times New Roman" w:hAnsi="Times New Roman"/>
          <w:sz w:val="28"/>
          <w:szCs w:val="28"/>
        </w:rPr>
        <w:t>-</w:t>
      </w:r>
    </w:p>
    <w:p w14:paraId="3BDC0A9F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B272C3">
        <w:rPr>
          <w:rFonts w:ascii="Times New Roman" w:hAnsi="Times New Roman"/>
          <w:sz w:val="28"/>
          <w:szCs w:val="28"/>
        </w:rPr>
        <w:t>стомозов</w:t>
      </w:r>
      <w:proofErr w:type="spellEnd"/>
      <w:r w:rsidRPr="00B272C3">
        <w:rPr>
          <w:rFonts w:ascii="Times New Roman" w:hAnsi="Times New Roman"/>
          <w:sz w:val="28"/>
          <w:szCs w:val="28"/>
        </w:rPr>
        <w:t xml:space="preserve"> прежде всего имеют значение в различных исходах </w:t>
      </w:r>
    </w:p>
    <w:p w14:paraId="039051ED" w14:textId="77777777" w:rsidR="00B272C3" w:rsidRPr="00B272C3" w:rsidRDefault="00B272C3" w:rsidP="00B272C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нарушений кровотока по внутренней сонной артерии? </w:t>
      </w:r>
    </w:p>
    <w:p w14:paraId="52A3B49B" w14:textId="77777777" w:rsidR="00B272C3" w:rsidRPr="00B272C3" w:rsidRDefault="00B272C3" w:rsidP="00B272C3">
      <w:pPr>
        <w:pStyle w:val="a4"/>
        <w:spacing w:before="0" w:beforeAutospacing="0" w:after="0" w:afterAutospacing="0"/>
        <w:ind w:firstLine="18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Постепенный тромбоз внутренней сонной артерии действительно дает разную клиническую картину.</w:t>
      </w:r>
      <w:r w:rsidRPr="00B272C3">
        <w:rPr>
          <w:rFonts w:ascii="Times New Roman" w:hAnsi="Times New Roman"/>
          <w:sz w:val="28"/>
          <w:szCs w:val="28"/>
        </w:rPr>
        <w:t xml:space="preserve"> </w:t>
      </w:r>
      <w:r w:rsidRPr="00B272C3">
        <w:rPr>
          <w:rFonts w:ascii="Times New Roman" w:hAnsi="Times New Roman"/>
          <w:i/>
          <w:sz w:val="28"/>
          <w:szCs w:val="28"/>
        </w:rPr>
        <w:t xml:space="preserve">Это связано с тем, что артерия участвует в формировании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Виллизиева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круга. Это «артериальное кольцо», расположенное на основании головного мозга. Оно образовано обеими внутренними сонными артериями, которые выйдя из пещеристого синуса ветвятся на передние мозговые артерии,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анастомозирующие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друг с другом посредством передней соединительной артерии, средние мозговые и задние соединительные, которые </w:t>
      </w:r>
      <w:proofErr w:type="spellStart"/>
      <w:r w:rsidRPr="00B272C3">
        <w:rPr>
          <w:rFonts w:ascii="Times New Roman" w:hAnsi="Times New Roman"/>
          <w:i/>
          <w:sz w:val="28"/>
          <w:szCs w:val="28"/>
        </w:rPr>
        <w:t>анастомозируют</w:t>
      </w:r>
      <w:proofErr w:type="spellEnd"/>
      <w:r w:rsidRPr="00B272C3">
        <w:rPr>
          <w:rFonts w:ascii="Times New Roman" w:hAnsi="Times New Roman"/>
          <w:i/>
          <w:sz w:val="28"/>
          <w:szCs w:val="28"/>
        </w:rPr>
        <w:t xml:space="preserve"> с задними мозговыми артериями, образующимися при ветвлении основной (базилярной) артерии, которая в свою очередь образуется из слияния обеих позвоночных артерий. В ряде случае могут отсутствовать передняя соединительная, одна ли обе задних соединительных артерий. В этих случаях артериальный круг становится разомкнутым и не возможно полноценное коллатеральное кровообращение для компенсации тромбоза одной из внутренних сонных артерий.      </w:t>
      </w:r>
      <w:r w:rsidRPr="00B272C3">
        <w:rPr>
          <w:rFonts w:ascii="Times New Roman" w:hAnsi="Times New Roman"/>
          <w:sz w:val="28"/>
          <w:szCs w:val="28"/>
        </w:rPr>
        <w:t xml:space="preserve"> </w:t>
      </w:r>
    </w:p>
    <w:p w14:paraId="5EB89B8B" w14:textId="77777777" w:rsidR="004A0FEC" w:rsidRPr="004A0FEC" w:rsidRDefault="004A0FEC" w:rsidP="004A0FEC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4D2F2DAD" w14:textId="77777777" w:rsidR="002037C2" w:rsidRPr="002037C2" w:rsidRDefault="002037C2" w:rsidP="002037C2">
      <w:pPr>
        <w:pStyle w:val="Default"/>
        <w:jc w:val="center"/>
        <w:rPr>
          <w:b/>
          <w:iCs/>
          <w:sz w:val="28"/>
          <w:szCs w:val="28"/>
        </w:rPr>
      </w:pPr>
    </w:p>
    <w:p w14:paraId="26630711" w14:textId="3941A650" w:rsidR="00810B55" w:rsidRPr="00116890" w:rsidRDefault="00810B55" w:rsidP="00810B55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</w:t>
      </w:r>
      <w:r w:rsidR="00200901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. </w:t>
      </w:r>
      <w:r w:rsidR="00116890" w:rsidRPr="00116890">
        <w:rPr>
          <w:b/>
          <w:bCs/>
          <w:sz w:val="28"/>
          <w:szCs w:val="28"/>
        </w:rPr>
        <w:t>Первичная хирургическая обработка проникающих ранений головы.</w:t>
      </w:r>
    </w:p>
    <w:p w14:paraId="4012E8B3" w14:textId="77777777" w:rsidR="00810B55" w:rsidRPr="002D6845" w:rsidRDefault="00810B55" w:rsidP="00810B55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3075E67B" w14:textId="77777777" w:rsidR="00810B55" w:rsidRDefault="00810B55" w:rsidP="00810B55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3617D327" w14:textId="53CDB0D0" w:rsidR="00810B55" w:rsidRDefault="00810B55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7B6DCB2C" w14:textId="77777777" w:rsidR="00116890" w:rsidRDefault="00116890" w:rsidP="00116890">
      <w:pPr>
        <w:ind w:firstLine="709"/>
        <w:contextualSpacing/>
        <w:jc w:val="both"/>
        <w:rPr>
          <w:b/>
          <w:sz w:val="22"/>
          <w:szCs w:val="22"/>
        </w:rPr>
      </w:pPr>
      <w:r>
        <w:rPr>
          <w:color w:val="000000"/>
          <w:sz w:val="28"/>
          <w:szCs w:val="28"/>
        </w:rPr>
        <w:t>Обезболивание при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первичной хирургической обработке проникающих ранений головы. Способы остановки кровотечений при ранении кровеносных сосудов.</w:t>
      </w:r>
    </w:p>
    <w:p w14:paraId="4EE2DCAB" w14:textId="69FE2D89" w:rsidR="00324CD9" w:rsidRDefault="00810B55" w:rsidP="00810B55">
      <w:pPr>
        <w:pStyle w:val="Default"/>
        <w:rPr>
          <w:sz w:val="28"/>
          <w:szCs w:val="28"/>
        </w:rPr>
      </w:pPr>
      <w:bookmarkStart w:id="8" w:name="_Hlk80526013"/>
      <w:r>
        <w:rPr>
          <w:color w:val="auto"/>
          <w:sz w:val="28"/>
          <w:szCs w:val="28"/>
        </w:rPr>
        <w:t xml:space="preserve">1. </w:t>
      </w:r>
      <w:r w:rsidR="00116890">
        <w:rPr>
          <w:sz w:val="28"/>
          <w:szCs w:val="28"/>
        </w:rPr>
        <w:t>Обезболивание при</w:t>
      </w:r>
      <w:r w:rsidR="00116890">
        <w:rPr>
          <w:b/>
          <w:sz w:val="28"/>
          <w:szCs w:val="28"/>
        </w:rPr>
        <w:t xml:space="preserve"> </w:t>
      </w:r>
      <w:r w:rsidR="00116890">
        <w:rPr>
          <w:sz w:val="28"/>
          <w:szCs w:val="28"/>
        </w:rPr>
        <w:t>первичной хирургической обработке проникающих ранений головы.</w:t>
      </w:r>
    </w:p>
    <w:p w14:paraId="31CEA86D" w14:textId="77777777" w:rsidR="00116890" w:rsidRDefault="00DD76F2" w:rsidP="00116890">
      <w:pPr>
        <w:contextualSpacing/>
        <w:jc w:val="both"/>
        <w:rPr>
          <w:b/>
          <w:sz w:val="22"/>
          <w:szCs w:val="22"/>
        </w:rPr>
      </w:pPr>
      <w:r>
        <w:rPr>
          <w:sz w:val="28"/>
          <w:szCs w:val="28"/>
        </w:rPr>
        <w:t>2</w:t>
      </w:r>
      <w:r w:rsidR="00810B55">
        <w:rPr>
          <w:sz w:val="28"/>
          <w:szCs w:val="28"/>
        </w:rPr>
        <w:t>.</w:t>
      </w:r>
      <w:r w:rsidR="00324CD9" w:rsidRPr="00324CD9">
        <w:rPr>
          <w:sz w:val="28"/>
          <w:szCs w:val="28"/>
        </w:rPr>
        <w:t xml:space="preserve"> </w:t>
      </w:r>
      <w:r w:rsidR="00116890">
        <w:rPr>
          <w:sz w:val="28"/>
          <w:szCs w:val="28"/>
        </w:rPr>
        <w:t>Способы остановки кровотечений при ранении кровеносных сосудов.</w:t>
      </w:r>
    </w:p>
    <w:bookmarkEnd w:id="8"/>
    <w:p w14:paraId="0E123446" w14:textId="469E9C67" w:rsidR="00810B55" w:rsidRPr="00857114" w:rsidRDefault="00200901" w:rsidP="00200901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B55"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164B59E0" w14:textId="7EED7861" w:rsidR="00810B55" w:rsidRDefault="00116890" w:rsidP="00810B5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9" w:name="_Hlk80526320"/>
      <w:r>
        <w:rPr>
          <w:rFonts w:ascii="Times New Roman" w:hAnsi="Times New Roman"/>
          <w:color w:val="000000"/>
          <w:sz w:val="28"/>
          <w:szCs w:val="28"/>
        </w:rPr>
        <w:t>Выполнение первичной хирургической обработки раны мозгового отдела головы на трупе.</w:t>
      </w:r>
    </w:p>
    <w:bookmarkEnd w:id="9"/>
    <w:p w14:paraId="6685946D" w14:textId="77777777" w:rsidR="00956D0C" w:rsidRDefault="00956D0C" w:rsidP="00EC49CF">
      <w:pPr>
        <w:pStyle w:val="Default"/>
        <w:jc w:val="center"/>
        <w:rPr>
          <w:b/>
          <w:iCs/>
          <w:sz w:val="28"/>
          <w:szCs w:val="28"/>
        </w:rPr>
      </w:pPr>
    </w:p>
    <w:p w14:paraId="633044B5" w14:textId="5AF969C3" w:rsidR="00200901" w:rsidRPr="006D7530" w:rsidRDefault="00200901" w:rsidP="0020090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="001950A9" w:rsidRPr="001950A9">
        <w:rPr>
          <w:b/>
          <w:bCs/>
          <w:sz w:val="28"/>
          <w:szCs w:val="28"/>
        </w:rPr>
        <w:t>Трепанации черепа.</w:t>
      </w:r>
    </w:p>
    <w:p w14:paraId="16D7CFA5" w14:textId="77777777" w:rsidR="006D7530" w:rsidRPr="002D6845" w:rsidRDefault="006D7530" w:rsidP="006D7530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70459EC4" w14:textId="77777777" w:rsidR="006D7530" w:rsidRDefault="006D7530" w:rsidP="006D7530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39E8BD64" w14:textId="77777777" w:rsidR="006D7530" w:rsidRPr="00EC49CF" w:rsidRDefault="006D7530" w:rsidP="006D753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360C60B3" w14:textId="77777777" w:rsidR="001950A9" w:rsidRDefault="001950A9" w:rsidP="006D753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Понятие о резекционной, костно-пластических и </w:t>
      </w:r>
      <w:proofErr w:type="spellStart"/>
      <w:r>
        <w:rPr>
          <w:sz w:val="28"/>
          <w:szCs w:val="28"/>
        </w:rPr>
        <w:t>декомпрессивной</w:t>
      </w:r>
      <w:proofErr w:type="spellEnd"/>
      <w:r>
        <w:rPr>
          <w:sz w:val="28"/>
          <w:szCs w:val="28"/>
        </w:rPr>
        <w:t xml:space="preserve"> трепанаций черепа. </w:t>
      </w:r>
    </w:p>
    <w:p w14:paraId="3C590D18" w14:textId="77777777" w:rsidR="001950A9" w:rsidRDefault="001950A9" w:rsidP="006D75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Виды костно-пластических трепанаций черепа. </w:t>
      </w:r>
    </w:p>
    <w:p w14:paraId="4401C4BA" w14:textId="0F8B3FDE" w:rsidR="001950A9" w:rsidRDefault="001950A9" w:rsidP="006D75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Техника выполнения трепанаци</w:t>
      </w:r>
      <w:r>
        <w:rPr>
          <w:sz w:val="28"/>
          <w:szCs w:val="28"/>
        </w:rPr>
        <w:t>и по Вагнеру-Вольфу</w:t>
      </w:r>
      <w:r>
        <w:rPr>
          <w:sz w:val="28"/>
          <w:szCs w:val="28"/>
        </w:rPr>
        <w:t>.</w:t>
      </w:r>
    </w:p>
    <w:p w14:paraId="4EC5ACF6" w14:textId="411618BA" w:rsidR="001950A9" w:rsidRDefault="001950A9" w:rsidP="001950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.Техника выполнения трепанации по </w:t>
      </w:r>
      <w:proofErr w:type="spellStart"/>
      <w:r>
        <w:rPr>
          <w:sz w:val="28"/>
          <w:szCs w:val="28"/>
        </w:rPr>
        <w:t>Оливекрону</w:t>
      </w:r>
      <w:proofErr w:type="spellEnd"/>
      <w:r>
        <w:rPr>
          <w:sz w:val="28"/>
          <w:szCs w:val="28"/>
        </w:rPr>
        <w:t>.</w:t>
      </w:r>
    </w:p>
    <w:p w14:paraId="6C1DD01C" w14:textId="77777777" w:rsidR="001950A9" w:rsidRDefault="001950A9" w:rsidP="006D7530">
      <w:pPr>
        <w:ind w:firstLine="709"/>
        <w:rPr>
          <w:sz w:val="28"/>
          <w:szCs w:val="28"/>
        </w:rPr>
      </w:pPr>
    </w:p>
    <w:p w14:paraId="2A111099" w14:textId="6F1CEECB" w:rsidR="006D7530" w:rsidRPr="00857114" w:rsidRDefault="006D7530" w:rsidP="006D7530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77273B6C" w14:textId="5CFC45C0" w:rsidR="001950A9" w:rsidRPr="001950A9" w:rsidRDefault="001950A9" w:rsidP="006D7530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10" w:name="_Hlk80526334"/>
      <w:r w:rsidRPr="001950A9">
        <w:rPr>
          <w:rFonts w:ascii="Times New Roman" w:hAnsi="Times New Roman"/>
          <w:sz w:val="28"/>
          <w:szCs w:val="28"/>
        </w:rPr>
        <w:t>В</w:t>
      </w:r>
      <w:r w:rsidRPr="001950A9">
        <w:rPr>
          <w:rFonts w:ascii="Times New Roman" w:hAnsi="Times New Roman"/>
          <w:sz w:val="28"/>
          <w:szCs w:val="28"/>
        </w:rPr>
        <w:t>ыполнени</w:t>
      </w:r>
      <w:r w:rsidRPr="001950A9">
        <w:rPr>
          <w:rFonts w:ascii="Times New Roman" w:hAnsi="Times New Roman"/>
          <w:sz w:val="28"/>
          <w:szCs w:val="28"/>
        </w:rPr>
        <w:t>е</w:t>
      </w:r>
      <w:r w:rsidRPr="001950A9">
        <w:rPr>
          <w:rFonts w:ascii="Times New Roman" w:hAnsi="Times New Roman"/>
          <w:sz w:val="28"/>
          <w:szCs w:val="28"/>
        </w:rPr>
        <w:t xml:space="preserve"> трепанации по Вагнеру-Вольфу.</w:t>
      </w:r>
    </w:p>
    <w:p w14:paraId="027DD711" w14:textId="75491694" w:rsidR="001950A9" w:rsidRPr="001950A9" w:rsidRDefault="001950A9" w:rsidP="006D7530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 xml:space="preserve">Выполнение трепанации по </w:t>
      </w:r>
      <w:proofErr w:type="spellStart"/>
      <w:r w:rsidRPr="001950A9">
        <w:rPr>
          <w:rFonts w:ascii="Times New Roman" w:hAnsi="Times New Roman"/>
          <w:sz w:val="28"/>
          <w:szCs w:val="28"/>
        </w:rPr>
        <w:t>Оливекрону</w:t>
      </w:r>
      <w:proofErr w:type="spellEnd"/>
      <w:r w:rsidRPr="001950A9">
        <w:rPr>
          <w:rFonts w:ascii="Times New Roman" w:hAnsi="Times New Roman"/>
          <w:sz w:val="28"/>
          <w:szCs w:val="28"/>
        </w:rPr>
        <w:t>.</w:t>
      </w:r>
    </w:p>
    <w:bookmarkEnd w:id="10"/>
    <w:p w14:paraId="6E14CDA7" w14:textId="77777777" w:rsidR="00994028" w:rsidRPr="00994028" w:rsidRDefault="00994028" w:rsidP="003D560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14:paraId="1AEDE973" w14:textId="76A01E6C" w:rsidR="00E51114" w:rsidRPr="001950A9" w:rsidRDefault="00E51114" w:rsidP="00E5111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C507E3" w:rsidRPr="00C507E3">
        <w:t xml:space="preserve"> </w:t>
      </w:r>
      <w:r w:rsidR="001950A9" w:rsidRPr="001950A9">
        <w:rPr>
          <w:b/>
          <w:bCs/>
          <w:sz w:val="28"/>
          <w:szCs w:val="28"/>
        </w:rPr>
        <w:t>Кровеносная система головного мозга.</w:t>
      </w:r>
    </w:p>
    <w:p w14:paraId="3421A75C" w14:textId="77777777" w:rsidR="00E51114" w:rsidRPr="002D6845" w:rsidRDefault="00E51114" w:rsidP="00E51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A1E5250" w14:textId="77777777" w:rsidR="00E51114" w:rsidRDefault="00E51114" w:rsidP="00E51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5F6CE003" w14:textId="6817EE02" w:rsidR="00E51114" w:rsidRDefault="00E51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2BA33069" w14:textId="77777777" w:rsidR="001950A9" w:rsidRDefault="00E51114" w:rsidP="001950A9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1950A9">
        <w:rPr>
          <w:sz w:val="28"/>
          <w:szCs w:val="28"/>
        </w:rPr>
        <w:t xml:space="preserve">Артериальное кровоснабжение головного мозга. </w:t>
      </w:r>
    </w:p>
    <w:p w14:paraId="3AFFEC9B" w14:textId="77777777" w:rsidR="001950A9" w:rsidRDefault="001950A9" w:rsidP="001950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Венозная система и пути оттока венозной крови из полости черепа. </w:t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Ликвороциркуляция</w:t>
      </w:r>
      <w:proofErr w:type="spellEnd"/>
      <w:r>
        <w:rPr>
          <w:sz w:val="28"/>
          <w:szCs w:val="28"/>
        </w:rPr>
        <w:t xml:space="preserve">. </w:t>
      </w:r>
      <w:r w:rsidR="00E51114">
        <w:rPr>
          <w:sz w:val="28"/>
          <w:szCs w:val="28"/>
        </w:rPr>
        <w:t xml:space="preserve">          </w:t>
      </w:r>
    </w:p>
    <w:p w14:paraId="5308DD83" w14:textId="18421A84" w:rsidR="00E51114" w:rsidRPr="00857114" w:rsidRDefault="00E51114" w:rsidP="001950A9">
      <w:pPr>
        <w:pStyle w:val="Default"/>
        <w:jc w:val="center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1626DEF5" w14:textId="5ED318F5" w:rsidR="00E51114" w:rsidRPr="00C230CE" w:rsidRDefault="00E51114" w:rsidP="00E5111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1950A9">
        <w:rPr>
          <w:rFonts w:ascii="Times New Roman" w:hAnsi="Times New Roman"/>
          <w:sz w:val="28"/>
          <w:szCs w:val="28"/>
        </w:rPr>
        <w:t>артерий головного мозга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3D5D4704" w14:textId="367D7E12" w:rsidR="00C230CE" w:rsidRPr="00280935" w:rsidRDefault="00C230CE" w:rsidP="00E5111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1950A9">
        <w:rPr>
          <w:rFonts w:ascii="Times New Roman" w:hAnsi="Times New Roman"/>
          <w:color w:val="000000"/>
          <w:sz w:val="28"/>
          <w:szCs w:val="28"/>
        </w:rPr>
        <w:t>венозных синусов твердой оболочки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C9C3708" w14:textId="04526556" w:rsidR="00B13407" w:rsidRDefault="00B13407" w:rsidP="00B13407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14:paraId="3B8F7303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правосторонним мозговым инсультом обнаружены нарушения чувствительности и паралич левой половины лица. Определите в бассейне какой артерии развилось кровоизлияние:</w:t>
      </w:r>
    </w:p>
    <w:p w14:paraId="093BFD2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</w:t>
      </w:r>
    </w:p>
    <w:p w14:paraId="5D6B8A72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+Средней мозговой</w:t>
      </w:r>
    </w:p>
    <w:p w14:paraId="01AB29FC" w14:textId="38D28874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Задней мозговой</w:t>
      </w:r>
    </w:p>
    <w:p w14:paraId="7FC9A2C7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E76519C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кровоизлиянием в полушарии большого мозга одним из ведущих симптомов явилось нарушение зрения, что позволяет предположить локализацию очага в бассейне:</w:t>
      </w:r>
    </w:p>
    <w:p w14:paraId="3C2595D5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 артерии</w:t>
      </w:r>
    </w:p>
    <w:p w14:paraId="08F1D3CA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Средней мозговой артерии</w:t>
      </w:r>
    </w:p>
    <w:p w14:paraId="4056A3D4" w14:textId="7576A7EC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+Задней мозговой артерии</w:t>
      </w:r>
    </w:p>
    <w:p w14:paraId="6414FDD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6D7E5BD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артериальном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) круге задняя соединительная артерия соединяет:</w:t>
      </w:r>
    </w:p>
    <w:p w14:paraId="339568D0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базилярную артерии</w:t>
      </w:r>
    </w:p>
    <w:p w14:paraId="05E2D5A6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+Внутреннюю сонную и заднюю мозговую артерии</w:t>
      </w:r>
    </w:p>
    <w:p w14:paraId="6A2AEBDD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позвоночную артерии</w:t>
      </w:r>
    </w:p>
    <w:p w14:paraId="0BA75DB9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заднюю мозговую артерии</w:t>
      </w:r>
    </w:p>
    <w:p w14:paraId="2EC32CEB" w14:textId="145B4414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позвоночную артерии</w:t>
      </w:r>
    </w:p>
    <w:p w14:paraId="0C4F695E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09EFB61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зрительном канале располагаются следующие нерв и кровеносный сосуд из перечисленных:</w:t>
      </w:r>
    </w:p>
    <w:p w14:paraId="3E1E8112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334A584C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Глазодвигательный нерв</w:t>
      </w:r>
    </w:p>
    <w:p w14:paraId="462A1D65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+Зрительный нерв</w:t>
      </w:r>
    </w:p>
    <w:p w14:paraId="58B697F6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глазная вена</w:t>
      </w:r>
    </w:p>
    <w:p w14:paraId="6FF0A443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7DDA8DC1" w14:textId="5D89F42B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глазная вена</w:t>
      </w:r>
    </w:p>
    <w:p w14:paraId="1068F83B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47D2936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У больного в течение нескольких лет развилось сужение левой внутренней сонной артерии, что не привело к значительным нарушениям кровоснабжения левого полушария большого мозга. Определите, пользуясь номерами в перечне артерий, последовательный путь крови из правой внутренней сонной артерии по передней полуокружности артериального (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виллизиевого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>. круга в сосуды левого полушария</w:t>
      </w:r>
    </w:p>
    <w:p w14:paraId="10A2DF73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внутренняя сонная артерия</w:t>
      </w:r>
    </w:p>
    <w:p w14:paraId="536308A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передняя мозговая артерия</w:t>
      </w:r>
    </w:p>
    <w:p w14:paraId="194FF29F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соединительная артерия</w:t>
      </w:r>
    </w:p>
    <w:p w14:paraId="2B1B6C3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передняя мозговая артерия</w:t>
      </w:r>
    </w:p>
    <w:p w14:paraId="56136B7F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внутренняя сонная артерия</w:t>
      </w:r>
    </w:p>
    <w:p w14:paraId="420FC818" w14:textId="2607A469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+Левая средняя мозговая артерия </w:t>
      </w:r>
    </w:p>
    <w:p w14:paraId="0E3B13BC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27C1C34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выходит из глазницы через:</w:t>
      </w:r>
    </w:p>
    <w:p w14:paraId="1E52EEC7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+Верхнюю глазничную щель</w:t>
      </w:r>
    </w:p>
    <w:p w14:paraId="6E9F13BE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 канал</w:t>
      </w:r>
    </w:p>
    <w:p w14:paraId="67C55CDA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Надглазничную вырезку (отверстие)</w:t>
      </w:r>
    </w:p>
    <w:p w14:paraId="198808B7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Нижнюю глазничную щель</w:t>
      </w:r>
    </w:p>
    <w:p w14:paraId="12C30F14" w14:textId="0B70C0A2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Подглазничное отверстие</w:t>
      </w:r>
    </w:p>
    <w:p w14:paraId="7F9AB634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262763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Определите последовательность венозных сосудов и синусов, по которым происходит отток крови от верхнелатеральной поверхности полушарий большого мозга:</w:t>
      </w:r>
    </w:p>
    <w:p w14:paraId="32C1F8DA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+Поверхностные мозговые вены</w:t>
      </w:r>
    </w:p>
    <w:p w14:paraId="56748EA6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сагиттальный синус</w:t>
      </w:r>
    </w:p>
    <w:p w14:paraId="50914CC5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+Синусный сток</w:t>
      </w:r>
    </w:p>
    <w:p w14:paraId="713B12EE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+Поперечный синус</w:t>
      </w:r>
    </w:p>
    <w:p w14:paraId="02522DD9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+Сигмовидный синус</w:t>
      </w:r>
    </w:p>
    <w:p w14:paraId="25B59B33" w14:textId="6D4CE14C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+Внутренняя яремная вена </w:t>
      </w:r>
    </w:p>
    <w:p w14:paraId="396C1CEB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30FC44D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впадает в:</w:t>
      </w:r>
    </w:p>
    <w:p w14:paraId="4EEAA779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каменистый синус</w:t>
      </w:r>
    </w:p>
    <w:p w14:paraId="1B279D35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сагиттальный синус</w:t>
      </w:r>
    </w:p>
    <w:p w14:paraId="59C6C255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Клиновидно-теменной синус</w:t>
      </w:r>
    </w:p>
    <w:p w14:paraId="391A2D0B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 синус</w:t>
      </w:r>
    </w:p>
    <w:p w14:paraId="3C3EC3A2" w14:textId="039E240A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 синус</w:t>
      </w:r>
    </w:p>
    <w:p w14:paraId="64D93DBE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EE3E003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синусный сток впадают следующие три синуса из перечисленных:</w:t>
      </w:r>
    </w:p>
    <w:p w14:paraId="1715BBD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сагиттальный синус</w:t>
      </w:r>
    </w:p>
    <w:p w14:paraId="37D3FE66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5AD359FB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Левый поперечный</w:t>
      </w:r>
    </w:p>
    <w:p w14:paraId="792FE499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Правый поперечный</w:t>
      </w:r>
    </w:p>
    <w:p w14:paraId="3D61A96F" w14:textId="7D227F02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+Прямой</w:t>
      </w:r>
    </w:p>
    <w:p w14:paraId="2F6F5987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6ADD7DF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синусного стока венозная кровь оттекает по двум синусам из перечисленных:</w:t>
      </w:r>
    </w:p>
    <w:p w14:paraId="363F69F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Верхнему сагиттальному</w:t>
      </w:r>
    </w:p>
    <w:p w14:paraId="39D10E69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Затылочному</w:t>
      </w:r>
    </w:p>
    <w:p w14:paraId="2422984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+Левому поперечному</w:t>
      </w:r>
    </w:p>
    <w:p w14:paraId="5E38B63B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+Правому поперечному </w:t>
      </w:r>
    </w:p>
    <w:p w14:paraId="40B3D87D" w14:textId="5DCA55CD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Прямому</w:t>
      </w:r>
    </w:p>
    <w:p w14:paraId="364A776F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E851232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Среди перечисленных венозных синусов твердой мозговой оболочки на внутреннем основании черепа располагаются следующие пять:</w:t>
      </w:r>
    </w:p>
    <w:p w14:paraId="6217D962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</w:t>
      </w:r>
    </w:p>
    <w:p w14:paraId="47FB80E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168D2B3C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+Клиновидно-теменной</w:t>
      </w:r>
    </w:p>
    <w:p w14:paraId="40C0664D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</w:t>
      </w:r>
    </w:p>
    <w:p w14:paraId="30217915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</w:t>
      </w:r>
    </w:p>
    <w:p w14:paraId="0F2EDDB1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</w:t>
      </w:r>
    </w:p>
    <w:p w14:paraId="13FB9895" w14:textId="61D4AE9F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Прямой</w:t>
      </w:r>
    </w:p>
    <w:p w14:paraId="373BE6AC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6195855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Синусами, соединяющими пещеристый синус с поперечным и сигмовидным, являются два из перечисленных:</w:t>
      </w:r>
    </w:p>
    <w:p w14:paraId="055E844F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 синус</w:t>
      </w:r>
    </w:p>
    <w:p w14:paraId="16066C7F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Задний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0F7CF48B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Затылочный синус</w:t>
      </w:r>
    </w:p>
    <w:p w14:paraId="47BE3902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Краевой синус</w:t>
      </w:r>
    </w:p>
    <w:p w14:paraId="679DEAA0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 синус</w:t>
      </w:r>
    </w:p>
    <w:p w14:paraId="303EE15B" w14:textId="100D3751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Передний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межпещеристый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синус</w:t>
      </w:r>
    </w:p>
    <w:p w14:paraId="660FE84E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75822BE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Ветвями внутренней сонной артерии являются следующие три из перечисленных:</w:t>
      </w:r>
    </w:p>
    <w:p w14:paraId="0B39C631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Базиллярная артерия</w:t>
      </w:r>
    </w:p>
    <w:p w14:paraId="42750052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1D9A1E50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Задняя мозговая артерия</w:t>
      </w:r>
    </w:p>
    <w:p w14:paraId="3C899258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мозговая артерия</w:t>
      </w:r>
    </w:p>
    <w:p w14:paraId="04C0050D" w14:textId="0B4FD5ED" w:rsidR="001950A9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+Средняя мозговая артерия</w:t>
      </w:r>
    </w:p>
    <w:p w14:paraId="10CE938E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58E7759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Позвоночная артерия каждой стороны проникает в полость черепа через:</w:t>
      </w:r>
    </w:p>
    <w:p w14:paraId="558570F1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+Большое затылочное отверстие</w:t>
      </w:r>
    </w:p>
    <w:p w14:paraId="7B4A9EB2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Мыщелковый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канал</w:t>
      </w:r>
    </w:p>
    <w:p w14:paraId="78B70800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Рваное отверстие</w:t>
      </w:r>
    </w:p>
    <w:p w14:paraId="20BAD33A" w14:textId="77777777" w:rsidR="001950A9" w:rsidRPr="0035422A" w:rsidRDefault="001950A9" w:rsidP="001950A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Яремное отверстие</w:t>
      </w:r>
    </w:p>
    <w:p w14:paraId="6806482A" w14:textId="540B6EBD" w:rsidR="00C230CE" w:rsidRDefault="00C230CE" w:rsidP="00B13407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30B5A2" w14:textId="77777777" w:rsidR="00B13407" w:rsidRPr="00B13407" w:rsidRDefault="00B13407" w:rsidP="00B13407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59028C" w14:textId="77777777" w:rsidR="00660F48" w:rsidRDefault="00EC49CF" w:rsidP="00660F48">
      <w:pPr>
        <w:pStyle w:val="Default"/>
        <w:jc w:val="center"/>
        <w:rPr>
          <w:b/>
          <w:iCs/>
          <w:sz w:val="28"/>
          <w:szCs w:val="28"/>
        </w:rPr>
      </w:pPr>
      <w:r w:rsidRPr="00C230CE">
        <w:rPr>
          <w:b/>
          <w:iCs/>
          <w:sz w:val="28"/>
          <w:szCs w:val="28"/>
        </w:rPr>
        <w:t>Ситуационные задачи</w:t>
      </w:r>
    </w:p>
    <w:p w14:paraId="1D3C010F" w14:textId="5601C114" w:rsidR="00D563CB" w:rsidRPr="00D563CB" w:rsidRDefault="00D563CB" w:rsidP="00660F48">
      <w:pPr>
        <w:pStyle w:val="Default"/>
        <w:jc w:val="center"/>
        <w:rPr>
          <w:sz w:val="28"/>
          <w:szCs w:val="28"/>
        </w:rPr>
      </w:pPr>
      <w:r w:rsidRPr="00D563CB">
        <w:rPr>
          <w:sz w:val="28"/>
          <w:szCs w:val="28"/>
        </w:rPr>
        <w:lastRenderedPageBreak/>
        <w:t>Во время операции по поводу огнестрельного ранения шеи хирург вынужден был перевязать правую общую сонную артерию, что не привело к значительным нарушениям функции правого полушария большого мозга.</w:t>
      </w:r>
    </w:p>
    <w:p w14:paraId="22016BA7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 Определите анатомические пути коллатерального кровоснабжения </w:t>
      </w:r>
    </w:p>
    <w:p w14:paraId="2B8B98EC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 части правого полушария, </w:t>
      </w:r>
      <w:proofErr w:type="spellStart"/>
      <w:r w:rsidRPr="00D563CB">
        <w:rPr>
          <w:rFonts w:ascii="Times New Roman" w:hAnsi="Times New Roman"/>
          <w:sz w:val="28"/>
          <w:szCs w:val="28"/>
        </w:rPr>
        <w:t>кровоснабжаемого</w:t>
      </w:r>
      <w:proofErr w:type="spellEnd"/>
      <w:r w:rsidRPr="00D563CB">
        <w:rPr>
          <w:rFonts w:ascii="Times New Roman" w:hAnsi="Times New Roman"/>
          <w:sz w:val="28"/>
          <w:szCs w:val="28"/>
        </w:rPr>
        <w:t xml:space="preserve"> в норме ветвями </w:t>
      </w:r>
      <w:proofErr w:type="spellStart"/>
      <w:r w:rsidRPr="00D563CB">
        <w:rPr>
          <w:rFonts w:ascii="Times New Roman" w:hAnsi="Times New Roman"/>
          <w:sz w:val="28"/>
          <w:szCs w:val="28"/>
        </w:rPr>
        <w:t>пра</w:t>
      </w:r>
      <w:proofErr w:type="spellEnd"/>
    </w:p>
    <w:p w14:paraId="25765281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 вой внутренней сонной артерии.</w:t>
      </w:r>
    </w:p>
    <w:p w14:paraId="4747DE41" w14:textId="77777777" w:rsidR="00D563CB" w:rsidRPr="00D563CB" w:rsidRDefault="00D563CB" w:rsidP="00D563CB">
      <w:pPr>
        <w:pStyle w:val="a4"/>
        <w:spacing w:before="0" w:beforeAutospacing="0" w:after="0" w:afterAutospacing="0"/>
        <w:ind w:firstLine="180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Перевязка общей сонной артерии возможна в связи с тем, что за счет межсистемных анастомозов правой и левой наружных сонных артерий происходит перераспределение крови в систему правого сосуда, а через область каротидного синуса кровь может попасть в систему правой сонной артерии. </w:t>
      </w:r>
    </w:p>
    <w:p w14:paraId="2B2630B7" w14:textId="77777777" w:rsidR="00D563CB" w:rsidRPr="00D563CB" w:rsidRDefault="00D563CB" w:rsidP="00D563CB">
      <w:pPr>
        <w:pStyle w:val="a4"/>
        <w:spacing w:before="0" w:beforeAutospacing="0" w:after="0" w:afterAutospacing="0"/>
        <w:ind w:firstLine="180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   </w:t>
      </w:r>
    </w:p>
    <w:p w14:paraId="7327B2CC" w14:textId="41136BDC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>Основная масса венозной крови от головного мозга по венозным синусам твердой мозговой оболочки поступает в левую и правую внутренние яремные вены.</w:t>
      </w:r>
    </w:p>
    <w:p w14:paraId="55031F8A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 Опишите направления кровотока и соответственно им после-</w:t>
      </w:r>
    </w:p>
    <w:p w14:paraId="73DDCC78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D563CB">
        <w:rPr>
          <w:rFonts w:ascii="Times New Roman" w:hAnsi="Times New Roman"/>
          <w:sz w:val="28"/>
          <w:szCs w:val="28"/>
        </w:rPr>
        <w:t>довательность</w:t>
      </w:r>
      <w:proofErr w:type="spellEnd"/>
      <w:r w:rsidRPr="00D563CB">
        <w:rPr>
          <w:rFonts w:ascii="Times New Roman" w:hAnsi="Times New Roman"/>
          <w:sz w:val="28"/>
          <w:szCs w:val="28"/>
        </w:rPr>
        <w:t xml:space="preserve"> венозные синусы, по которым кровь поступает </w:t>
      </w:r>
    </w:p>
    <w:p w14:paraId="1EFA018B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во внутренние яремные вены. </w:t>
      </w:r>
    </w:p>
    <w:p w14:paraId="781A0556" w14:textId="77777777" w:rsidR="00D563CB" w:rsidRPr="00D563CB" w:rsidRDefault="00D563CB" w:rsidP="00D563CB">
      <w:pPr>
        <w:pStyle w:val="a4"/>
        <w:spacing w:before="0" w:beforeAutospacing="0" w:after="0" w:afterAutospacing="0"/>
        <w:ind w:firstLine="180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От полушарий головного мозга венозная кровь поступает в верхний сагиттальный синус, который впадает в синусный сток, расположенный в области внутреннего затылочного бугра. В синусный сток также открывается прямой синус, принимающий венозную кровь от нижнего сагиттального синуса и больших вен мозга (вен Галена) и затылочный синус. От синусного стока вправо и лево расходятся поперечные синусы, переходящие в сигмовидные, которые переходят во  внутренние яремные вены соответствующей стороны. В конечные отделы поперечных синусов открываются верхние каменистые, а в конечный отдел сигмовидных – нижние каменистые. Оба каменистых синуса соединяют пещеристые синусы с поперечным и сигмовидным одноименной стороны    </w:t>
      </w:r>
    </w:p>
    <w:p w14:paraId="194BBE43" w14:textId="77777777" w:rsidR="00D563CB" w:rsidRPr="00D563CB" w:rsidRDefault="00D563CB" w:rsidP="00D563CB">
      <w:pPr>
        <w:pStyle w:val="a4"/>
        <w:spacing w:before="0" w:beforeAutospacing="0" w:after="0" w:afterAutospacing="0"/>
        <w:ind w:firstLine="180"/>
        <w:rPr>
          <w:rFonts w:ascii="Times New Roman" w:hAnsi="Times New Roman"/>
          <w:i/>
          <w:sz w:val="28"/>
          <w:szCs w:val="28"/>
        </w:rPr>
      </w:pPr>
    </w:p>
    <w:p w14:paraId="09CEDA4C" w14:textId="211DA35A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У больного с тромбофлебитом сигмовидного синуса появились следующие симптомы: нарушение глотания, охриплость, брадикардия, судорожные сокращения грудино-ключично-сосцевидной и трапециевидной мышц. </w:t>
      </w:r>
    </w:p>
    <w:p w14:paraId="5F9953CC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 Установите общую причину появления этих симптомов и дай-</w:t>
      </w:r>
    </w:p>
    <w:p w14:paraId="1830B02C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те анатомо-функциональное объяснение каждого из них.</w:t>
      </w:r>
    </w:p>
    <w:p w14:paraId="1EE35384" w14:textId="77777777" w:rsidR="00D563CB" w:rsidRPr="00D563CB" w:rsidRDefault="00D563CB" w:rsidP="00D563CB">
      <w:pPr>
        <w:pStyle w:val="a4"/>
        <w:spacing w:before="0" w:beforeAutospacing="0" w:after="0" w:afterAutospacing="0"/>
        <w:ind w:firstLine="18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>Указанные симптомы характерны для нарушения функционирования определенных черепных нервов. Так,</w:t>
      </w:r>
      <w:r w:rsidRPr="00D563CB">
        <w:rPr>
          <w:rFonts w:ascii="Times New Roman" w:hAnsi="Times New Roman"/>
          <w:sz w:val="28"/>
          <w:szCs w:val="28"/>
        </w:rPr>
        <w:t xml:space="preserve"> </w:t>
      </w:r>
      <w:r w:rsidRPr="00D563CB">
        <w:rPr>
          <w:rFonts w:ascii="Times New Roman" w:hAnsi="Times New Roman"/>
          <w:i/>
          <w:sz w:val="28"/>
          <w:szCs w:val="28"/>
        </w:rPr>
        <w:t>нарушение глотания связано с дисфункцией языкоглоточного нерва (</w:t>
      </w:r>
      <w:r w:rsidRPr="00D563CB">
        <w:rPr>
          <w:rFonts w:ascii="Times New Roman" w:hAnsi="Times New Roman"/>
          <w:i/>
          <w:sz w:val="28"/>
          <w:szCs w:val="28"/>
          <w:lang w:val="en-US"/>
        </w:rPr>
        <w:t>IX</w:t>
      </w:r>
      <w:r w:rsidRPr="00D563CB">
        <w:rPr>
          <w:rFonts w:ascii="Times New Roman" w:hAnsi="Times New Roman"/>
          <w:i/>
          <w:sz w:val="28"/>
          <w:szCs w:val="28"/>
        </w:rPr>
        <w:t xml:space="preserve"> пара черепных нервов),</w:t>
      </w:r>
      <w:r w:rsidRPr="00D563CB">
        <w:rPr>
          <w:rFonts w:ascii="Times New Roman" w:hAnsi="Times New Roman"/>
          <w:sz w:val="28"/>
          <w:szCs w:val="28"/>
        </w:rPr>
        <w:t xml:space="preserve"> </w:t>
      </w:r>
      <w:r w:rsidRPr="00D563CB">
        <w:rPr>
          <w:rFonts w:ascii="Times New Roman" w:hAnsi="Times New Roman"/>
          <w:i/>
          <w:sz w:val="28"/>
          <w:szCs w:val="28"/>
        </w:rPr>
        <w:t xml:space="preserve">охриплость голоса и </w:t>
      </w:r>
      <w:proofErr w:type="spellStart"/>
      <w:r w:rsidRPr="00D563CB">
        <w:rPr>
          <w:rFonts w:ascii="Times New Roman" w:hAnsi="Times New Roman"/>
          <w:i/>
          <w:sz w:val="28"/>
          <w:szCs w:val="28"/>
        </w:rPr>
        <w:t>брадикадия</w:t>
      </w:r>
      <w:proofErr w:type="spellEnd"/>
      <w:r w:rsidRPr="00D563CB">
        <w:rPr>
          <w:rFonts w:ascii="Times New Roman" w:hAnsi="Times New Roman"/>
          <w:i/>
          <w:sz w:val="28"/>
          <w:szCs w:val="28"/>
        </w:rPr>
        <w:t xml:space="preserve"> – с поражением блуждающего нерва (Х пара черепных нервов), судорожные подергивания трапециевидной и грудино-ключично-сосцевидной мышц – с поражением добавочного нерва</w:t>
      </w:r>
      <w:r w:rsidRPr="00D563CB">
        <w:rPr>
          <w:rFonts w:ascii="Times New Roman" w:hAnsi="Times New Roman"/>
          <w:sz w:val="28"/>
          <w:szCs w:val="28"/>
        </w:rPr>
        <w:t xml:space="preserve">  </w:t>
      </w:r>
      <w:r w:rsidRPr="00D563CB">
        <w:rPr>
          <w:rFonts w:ascii="Times New Roman" w:hAnsi="Times New Roman"/>
          <w:i/>
          <w:sz w:val="28"/>
          <w:szCs w:val="28"/>
        </w:rPr>
        <w:t>(</w:t>
      </w:r>
      <w:r w:rsidRPr="00D563CB">
        <w:rPr>
          <w:rFonts w:ascii="Times New Roman" w:hAnsi="Times New Roman"/>
          <w:i/>
          <w:sz w:val="28"/>
          <w:szCs w:val="28"/>
          <w:lang w:val="en-US"/>
        </w:rPr>
        <w:t>XI</w:t>
      </w:r>
      <w:r w:rsidRPr="00D563CB">
        <w:rPr>
          <w:rFonts w:ascii="Times New Roman" w:hAnsi="Times New Roman"/>
          <w:i/>
          <w:sz w:val="28"/>
          <w:szCs w:val="28"/>
        </w:rPr>
        <w:t xml:space="preserve"> пара черепных нервов). Все они расположены в яремном отверстии на внутреннем основании черепа, там же где выходит и       внутренняя яремная вена.</w:t>
      </w:r>
      <w:r w:rsidRPr="00D563CB">
        <w:rPr>
          <w:rFonts w:ascii="Times New Roman" w:hAnsi="Times New Roman"/>
          <w:sz w:val="28"/>
          <w:szCs w:val="28"/>
        </w:rPr>
        <w:t xml:space="preserve">    </w:t>
      </w:r>
    </w:p>
    <w:p w14:paraId="1207A607" w14:textId="091071AA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br/>
        <w:t>У больного хронический пахименингит задней черепной ямки привел к медленной, постепенной облитерации поперечных и сигмовидных синусов, из-за чего полностью прекратился отток венозной крови во внутренние яремные вены. Однако это не сопровождалось выраженными явлениями внутричерепного венозного застоя.</w:t>
      </w:r>
    </w:p>
    <w:p w14:paraId="4A79216D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 Опишите основные коллатеральные пути венозного оттока из  </w:t>
      </w:r>
    </w:p>
    <w:p w14:paraId="240425FF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lastRenderedPageBreak/>
        <w:t xml:space="preserve">              полости черева, которые могли иметь значение в компенсации  </w:t>
      </w:r>
    </w:p>
    <w:p w14:paraId="4E32617B" w14:textId="77777777" w:rsidR="00D563CB" w:rsidRPr="00D563CB" w:rsidRDefault="00D563CB" w:rsidP="00D563C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563CB">
        <w:rPr>
          <w:rFonts w:ascii="Times New Roman" w:hAnsi="Times New Roman"/>
          <w:sz w:val="28"/>
          <w:szCs w:val="28"/>
        </w:rPr>
        <w:t xml:space="preserve">             расстройств венозного кровообращения.</w:t>
      </w:r>
    </w:p>
    <w:p w14:paraId="7DD28E36" w14:textId="77777777" w:rsidR="00D563CB" w:rsidRPr="00D563CB" w:rsidRDefault="00D563CB" w:rsidP="00D563C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Коллатеральный отток венозной крови в описанной ситуации может осуществляться в нескольких направлениях. </w:t>
      </w:r>
    </w:p>
    <w:p w14:paraId="11A6A85A" w14:textId="77777777" w:rsidR="00D563CB" w:rsidRPr="00D563CB" w:rsidRDefault="00D563CB" w:rsidP="00D563C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1. Из пещеристого синуса по венам-выпускникам, сопровождающих вторую (верхнечелюстной нерв) и третью (нижнечелюстной нерв) ветви тройничного нерва, кровь может поступать в крыловидное венозное сплетение, а из него в верхнечелюстную вену и далее в </w:t>
      </w:r>
      <w:proofErr w:type="spellStart"/>
      <w:r w:rsidRPr="00D563CB">
        <w:rPr>
          <w:rFonts w:ascii="Times New Roman" w:hAnsi="Times New Roman"/>
          <w:i/>
          <w:sz w:val="28"/>
          <w:szCs w:val="28"/>
        </w:rPr>
        <w:t>позадинижнечелюстную</w:t>
      </w:r>
      <w:proofErr w:type="spellEnd"/>
      <w:r w:rsidRPr="00D563CB">
        <w:rPr>
          <w:rFonts w:ascii="Times New Roman" w:hAnsi="Times New Roman"/>
          <w:i/>
          <w:sz w:val="28"/>
          <w:szCs w:val="28"/>
        </w:rPr>
        <w:t xml:space="preserve"> и внутреннюю яремную вены. </w:t>
      </w:r>
    </w:p>
    <w:p w14:paraId="41954C8D" w14:textId="77777777" w:rsidR="00D563CB" w:rsidRPr="00D563CB" w:rsidRDefault="00D563CB" w:rsidP="00D563C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2. Из пещеристого синуса по верхней (или общей, при слиянии верхней и нижней глазных вен) глазной вене в угловую вену и далее через анастомоз в лицевую вену, общую лицевую, внутреннюю яремную вены. Кроме того верхняя глазная </w:t>
      </w:r>
      <w:proofErr w:type="spellStart"/>
      <w:r w:rsidRPr="00D563CB">
        <w:rPr>
          <w:rFonts w:ascii="Times New Roman" w:hAnsi="Times New Roman"/>
          <w:i/>
          <w:sz w:val="28"/>
          <w:szCs w:val="28"/>
        </w:rPr>
        <w:t>анастомозирует</w:t>
      </w:r>
      <w:proofErr w:type="spellEnd"/>
      <w:r w:rsidRPr="00D563CB">
        <w:rPr>
          <w:rFonts w:ascii="Times New Roman" w:hAnsi="Times New Roman"/>
          <w:i/>
          <w:sz w:val="28"/>
          <w:szCs w:val="28"/>
        </w:rPr>
        <w:t xml:space="preserve"> с венами лба – надглазничной и </w:t>
      </w:r>
      <w:proofErr w:type="spellStart"/>
      <w:r w:rsidRPr="00D563CB">
        <w:rPr>
          <w:rFonts w:ascii="Times New Roman" w:hAnsi="Times New Roman"/>
          <w:i/>
          <w:sz w:val="28"/>
          <w:szCs w:val="28"/>
        </w:rPr>
        <w:t>надблоковой</w:t>
      </w:r>
      <w:proofErr w:type="spellEnd"/>
      <w:r w:rsidRPr="00D563CB">
        <w:rPr>
          <w:rFonts w:ascii="Times New Roman" w:hAnsi="Times New Roman"/>
          <w:i/>
          <w:sz w:val="28"/>
          <w:szCs w:val="28"/>
        </w:rPr>
        <w:t xml:space="preserve">, которые в свою очередь имеют анастомозы с ветвями поверхностной височной вены, переходящей в </w:t>
      </w:r>
      <w:proofErr w:type="spellStart"/>
      <w:r w:rsidRPr="00D563CB">
        <w:rPr>
          <w:rFonts w:ascii="Times New Roman" w:hAnsi="Times New Roman"/>
          <w:i/>
          <w:sz w:val="28"/>
          <w:szCs w:val="28"/>
        </w:rPr>
        <w:t>позадинижнечелюстную</w:t>
      </w:r>
      <w:proofErr w:type="spellEnd"/>
      <w:r w:rsidRPr="00D563CB">
        <w:rPr>
          <w:rFonts w:ascii="Times New Roman" w:hAnsi="Times New Roman"/>
          <w:i/>
          <w:sz w:val="28"/>
          <w:szCs w:val="28"/>
        </w:rPr>
        <w:t xml:space="preserve">, и далее во внутреннюю яремную вены. </w:t>
      </w:r>
    </w:p>
    <w:p w14:paraId="17A69E7B" w14:textId="77777777" w:rsidR="00D563CB" w:rsidRPr="00D563CB" w:rsidRDefault="00D563CB" w:rsidP="00D563C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3. Из пещеристого синуса через нижнюю глазную вену в крыловидное венозное сплетение, верхнечелюстную, </w:t>
      </w:r>
      <w:proofErr w:type="spellStart"/>
      <w:r w:rsidRPr="00D563CB">
        <w:rPr>
          <w:rFonts w:ascii="Times New Roman" w:hAnsi="Times New Roman"/>
          <w:i/>
          <w:sz w:val="28"/>
          <w:szCs w:val="28"/>
        </w:rPr>
        <w:t>позадинижнечелюстную</w:t>
      </w:r>
      <w:proofErr w:type="spellEnd"/>
      <w:r w:rsidRPr="00D563CB">
        <w:rPr>
          <w:rFonts w:ascii="Times New Roman" w:hAnsi="Times New Roman"/>
          <w:i/>
          <w:sz w:val="28"/>
          <w:szCs w:val="28"/>
        </w:rPr>
        <w:t xml:space="preserve"> и внутреннюю яремную вены. </w:t>
      </w:r>
    </w:p>
    <w:p w14:paraId="6E1AA5AE" w14:textId="77777777" w:rsidR="00D563CB" w:rsidRPr="00D563CB" w:rsidRDefault="00D563CB" w:rsidP="00D563C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563CB">
        <w:rPr>
          <w:rFonts w:ascii="Times New Roman" w:hAnsi="Times New Roman"/>
          <w:i/>
          <w:sz w:val="28"/>
          <w:szCs w:val="28"/>
        </w:rPr>
        <w:t xml:space="preserve">4. Из верхнего сагиттального синуса через теменные венозные выпускники в вены мягких тканей свода черепа, а из них в поверхностные  височные и задние ушные вены. Первые через  </w:t>
      </w:r>
      <w:proofErr w:type="spellStart"/>
      <w:r w:rsidRPr="00D563CB">
        <w:rPr>
          <w:rFonts w:ascii="Times New Roman" w:hAnsi="Times New Roman"/>
          <w:i/>
          <w:sz w:val="28"/>
          <w:szCs w:val="28"/>
        </w:rPr>
        <w:t>позадинижнечелюстную</w:t>
      </w:r>
      <w:proofErr w:type="spellEnd"/>
      <w:r w:rsidRPr="00D563CB">
        <w:rPr>
          <w:rFonts w:ascii="Times New Roman" w:hAnsi="Times New Roman"/>
          <w:i/>
          <w:sz w:val="28"/>
          <w:szCs w:val="28"/>
        </w:rPr>
        <w:t xml:space="preserve"> вену несут кровь во внутреннюю яремную вену, вторые являются притоками наружных яремных вен, впадающих во внутренние яремные. </w:t>
      </w:r>
    </w:p>
    <w:p w14:paraId="121AFB09" w14:textId="0F52EB9E" w:rsidR="00D64093" w:rsidRPr="00D563CB" w:rsidRDefault="00D563CB" w:rsidP="00D563CB">
      <w:pPr>
        <w:pStyle w:val="Default"/>
        <w:jc w:val="center"/>
        <w:rPr>
          <w:b/>
          <w:iCs/>
          <w:sz w:val="28"/>
          <w:szCs w:val="28"/>
        </w:rPr>
      </w:pPr>
      <w:r w:rsidRPr="00D563CB">
        <w:rPr>
          <w:i/>
          <w:sz w:val="28"/>
          <w:szCs w:val="28"/>
        </w:rPr>
        <w:t xml:space="preserve">5. Из верхнего сагиттального синуса по непостоянному венозному выпускнику, расположенному в слепом отверстии передней черепной ямки, кровь может поступать в подслизистое венозное сплетение стенок полости носа, а из него – в систему притоков внутренней яремной вены.    </w:t>
      </w:r>
    </w:p>
    <w:p w14:paraId="6FC20AFF" w14:textId="77777777" w:rsidR="00D64093" w:rsidRDefault="00D64093" w:rsidP="00EC49CF">
      <w:pPr>
        <w:pStyle w:val="Default"/>
        <w:jc w:val="center"/>
        <w:rPr>
          <w:b/>
          <w:iCs/>
          <w:sz w:val="28"/>
          <w:szCs w:val="28"/>
        </w:rPr>
      </w:pPr>
    </w:p>
    <w:p w14:paraId="4EFE788A" w14:textId="77777777" w:rsidR="00B13407" w:rsidRPr="00B13407" w:rsidRDefault="00B13407" w:rsidP="00B13407">
      <w:pPr>
        <w:ind w:firstLine="709"/>
        <w:jc w:val="center"/>
        <w:rPr>
          <w:b/>
          <w:bCs/>
          <w:sz w:val="28"/>
          <w:szCs w:val="28"/>
        </w:rPr>
      </w:pPr>
    </w:p>
    <w:p w14:paraId="67AA3584" w14:textId="44A1C805" w:rsidR="00D64093" w:rsidRDefault="00E51114" w:rsidP="00E51114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="00C507E3" w:rsidRPr="00C507E3">
        <w:t xml:space="preserve"> </w:t>
      </w:r>
      <w:r w:rsidR="00D563CB" w:rsidRPr="00D563CB">
        <w:rPr>
          <w:b/>
          <w:bCs/>
          <w:sz w:val="28"/>
          <w:szCs w:val="28"/>
        </w:rPr>
        <w:t>Обзорная топография позвоночника и спинного мозга.</w:t>
      </w:r>
    </w:p>
    <w:p w14:paraId="15A818EE" w14:textId="77777777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6CD11748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2C77278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72D55649" w14:textId="77777777" w:rsidR="00D563CB" w:rsidRDefault="00D64093" w:rsidP="00D563CB">
      <w:pPr>
        <w:pStyle w:val="Default"/>
        <w:rPr>
          <w:sz w:val="28"/>
          <w:szCs w:val="28"/>
        </w:rPr>
      </w:pPr>
      <w:bookmarkStart w:id="11" w:name="_Hlk80526035"/>
      <w:r>
        <w:rPr>
          <w:color w:val="auto"/>
          <w:sz w:val="28"/>
          <w:szCs w:val="28"/>
        </w:rPr>
        <w:t xml:space="preserve">1. </w:t>
      </w:r>
      <w:r w:rsidR="00D563CB">
        <w:rPr>
          <w:sz w:val="28"/>
          <w:szCs w:val="28"/>
        </w:rPr>
        <w:t xml:space="preserve">Строение позвоночного столба и спинного мозга человека. </w:t>
      </w:r>
    </w:p>
    <w:p w14:paraId="770B39F0" w14:textId="77777777" w:rsidR="00D563CB" w:rsidRDefault="00D563CB" w:rsidP="00D563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Кровеносная система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спинного мозга. </w:t>
      </w:r>
    </w:p>
    <w:p w14:paraId="51059CE3" w14:textId="1F5B3D66" w:rsidR="00DD76F2" w:rsidRDefault="00D563CB" w:rsidP="00D563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Анатомические основы </w:t>
      </w:r>
      <w:proofErr w:type="spellStart"/>
      <w:r>
        <w:rPr>
          <w:sz w:val="28"/>
          <w:szCs w:val="28"/>
        </w:rPr>
        <w:t>вертебральной</w:t>
      </w:r>
      <w:proofErr w:type="spellEnd"/>
      <w:r>
        <w:rPr>
          <w:sz w:val="28"/>
          <w:szCs w:val="28"/>
        </w:rPr>
        <w:t xml:space="preserve"> патологии.</w:t>
      </w:r>
    </w:p>
    <w:bookmarkEnd w:id="11"/>
    <w:p w14:paraId="028ED31E" w14:textId="77777777" w:rsidR="00D64093" w:rsidRPr="00857114" w:rsidRDefault="00D64093" w:rsidP="00D64093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4035BB1" w14:textId="72B4B3D3" w:rsidR="00662FF5" w:rsidRDefault="00662FF5" w:rsidP="00D64093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12" w:name="_Hlk80526356"/>
      <w:r>
        <w:rPr>
          <w:rFonts w:ascii="Times New Roman" w:hAnsi="Times New Roman"/>
          <w:color w:val="000000"/>
          <w:sz w:val="28"/>
          <w:szCs w:val="28"/>
        </w:rPr>
        <w:t>Препарирование шейных позвонков.</w:t>
      </w:r>
    </w:p>
    <w:p w14:paraId="1B74BB9F" w14:textId="4B8B1FA3" w:rsidR="00662FF5" w:rsidRDefault="00662FF5" w:rsidP="00662FF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Ламинэктомия в </w:t>
      </w:r>
      <w:r>
        <w:rPr>
          <w:rFonts w:ascii="Times New Roman" w:hAnsi="Times New Roman"/>
          <w:color w:val="000000"/>
          <w:sz w:val="28"/>
          <w:szCs w:val="28"/>
        </w:rPr>
        <w:t>шейном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отделе позвоночника.</w:t>
      </w:r>
    </w:p>
    <w:bookmarkEnd w:id="12"/>
    <w:p w14:paraId="2EFAD8E5" w14:textId="48ACDB11" w:rsidR="00D64093" w:rsidRDefault="00D64093" w:rsidP="00D64093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Тестовые задания</w:t>
      </w:r>
    </w:p>
    <w:p w14:paraId="79B1D60F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По отношению к шейному отделу позвоночника гортань располагается на уровне:</w:t>
      </w:r>
    </w:p>
    <w:p w14:paraId="366DEA3F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С</w:t>
      </w:r>
      <w:r w:rsidRPr="0035422A">
        <w:rPr>
          <w:sz w:val="28"/>
          <w:szCs w:val="28"/>
          <w:vertAlign w:val="subscript"/>
        </w:rPr>
        <w:t>3</w:t>
      </w:r>
      <w:r w:rsidRPr="0035422A">
        <w:rPr>
          <w:sz w:val="28"/>
          <w:szCs w:val="28"/>
        </w:rPr>
        <w:t>-С</w:t>
      </w:r>
      <w:r w:rsidRPr="0035422A">
        <w:rPr>
          <w:sz w:val="28"/>
          <w:szCs w:val="28"/>
          <w:vertAlign w:val="subscript"/>
        </w:rPr>
        <w:t>4</w:t>
      </w:r>
    </w:p>
    <w:p w14:paraId="31C042D6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С</w:t>
      </w:r>
      <w:r w:rsidRPr="0035422A">
        <w:rPr>
          <w:sz w:val="28"/>
          <w:szCs w:val="28"/>
          <w:vertAlign w:val="subscript"/>
        </w:rPr>
        <w:t>4</w:t>
      </w:r>
      <w:r w:rsidRPr="0035422A">
        <w:rPr>
          <w:sz w:val="28"/>
          <w:szCs w:val="28"/>
        </w:rPr>
        <w:t>-С</w:t>
      </w:r>
      <w:r w:rsidRPr="0035422A">
        <w:rPr>
          <w:sz w:val="28"/>
          <w:szCs w:val="28"/>
          <w:vertAlign w:val="subscript"/>
        </w:rPr>
        <w:t>5</w:t>
      </w:r>
    </w:p>
    <w:p w14:paraId="37D0DE50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+С</w:t>
      </w:r>
      <w:r w:rsidRPr="0035422A">
        <w:rPr>
          <w:sz w:val="28"/>
          <w:szCs w:val="28"/>
          <w:vertAlign w:val="subscript"/>
        </w:rPr>
        <w:t>5</w:t>
      </w:r>
      <w:r w:rsidRPr="0035422A">
        <w:rPr>
          <w:sz w:val="28"/>
          <w:szCs w:val="28"/>
        </w:rPr>
        <w:t>-С</w:t>
      </w:r>
      <w:r w:rsidRPr="0035422A">
        <w:rPr>
          <w:sz w:val="28"/>
          <w:szCs w:val="28"/>
          <w:vertAlign w:val="subscript"/>
        </w:rPr>
        <w:t>6</w:t>
      </w:r>
    </w:p>
    <w:p w14:paraId="62ED8358" w14:textId="391B762F" w:rsidR="00D563CB" w:rsidRDefault="00D563CB" w:rsidP="00D563CB">
      <w:pPr>
        <w:pStyle w:val="af0"/>
        <w:rPr>
          <w:sz w:val="28"/>
          <w:szCs w:val="28"/>
          <w:vertAlign w:val="subscript"/>
        </w:rPr>
      </w:pPr>
      <w:r w:rsidRPr="0035422A">
        <w:rPr>
          <w:sz w:val="28"/>
          <w:szCs w:val="28"/>
        </w:rPr>
        <w:t>С</w:t>
      </w:r>
      <w:r w:rsidRPr="0035422A">
        <w:rPr>
          <w:sz w:val="28"/>
          <w:szCs w:val="28"/>
          <w:vertAlign w:val="subscript"/>
        </w:rPr>
        <w:t>6</w:t>
      </w:r>
      <w:r w:rsidRPr="0035422A">
        <w:rPr>
          <w:sz w:val="28"/>
          <w:szCs w:val="28"/>
        </w:rPr>
        <w:t>-С</w:t>
      </w:r>
      <w:r w:rsidRPr="0035422A">
        <w:rPr>
          <w:sz w:val="28"/>
          <w:szCs w:val="28"/>
          <w:vertAlign w:val="subscript"/>
        </w:rPr>
        <w:t>7</w:t>
      </w:r>
    </w:p>
    <w:p w14:paraId="6D91C635" w14:textId="77777777" w:rsidR="00C93A24" w:rsidRDefault="00C93A24" w:rsidP="00D563CB">
      <w:pPr>
        <w:pStyle w:val="af0"/>
        <w:rPr>
          <w:sz w:val="28"/>
          <w:szCs w:val="28"/>
          <w:vertAlign w:val="subscript"/>
        </w:rPr>
      </w:pPr>
    </w:p>
    <w:p w14:paraId="1B57BC42" w14:textId="77777777" w:rsidR="00D563CB" w:rsidRPr="0035422A" w:rsidRDefault="00D563CB" w:rsidP="00D563CB">
      <w:pPr>
        <w:pStyle w:val="af0"/>
        <w:rPr>
          <w:sz w:val="28"/>
          <w:szCs w:val="28"/>
        </w:rPr>
      </w:pPr>
    </w:p>
    <w:p w14:paraId="4CD4B078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Симпатический ствол на шее располагается между:</w:t>
      </w:r>
    </w:p>
    <w:p w14:paraId="1682BBD8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Париетальным и висцеральным листками </w:t>
      </w:r>
      <w:proofErr w:type="spellStart"/>
      <w:r w:rsidRPr="0035422A">
        <w:rPr>
          <w:sz w:val="28"/>
          <w:szCs w:val="28"/>
        </w:rPr>
        <w:t>внутришейной</w:t>
      </w:r>
      <w:proofErr w:type="spellEnd"/>
      <w:r w:rsidRPr="0035422A">
        <w:rPr>
          <w:sz w:val="28"/>
          <w:szCs w:val="28"/>
        </w:rPr>
        <w:t xml:space="preserve"> фасции</w:t>
      </w:r>
    </w:p>
    <w:p w14:paraId="306D158D" w14:textId="77777777" w:rsidR="00D563CB" w:rsidRPr="0035422A" w:rsidRDefault="00D563CB" w:rsidP="00D563CB">
      <w:pPr>
        <w:pStyle w:val="af0"/>
        <w:rPr>
          <w:sz w:val="28"/>
          <w:szCs w:val="28"/>
        </w:rPr>
      </w:pPr>
      <w:proofErr w:type="spellStart"/>
      <w:r w:rsidRPr="0035422A">
        <w:rPr>
          <w:sz w:val="28"/>
          <w:szCs w:val="28"/>
        </w:rPr>
        <w:t>Внутришейной</w:t>
      </w:r>
      <w:proofErr w:type="spellEnd"/>
      <w:r w:rsidRPr="0035422A">
        <w:rPr>
          <w:sz w:val="28"/>
          <w:szCs w:val="28"/>
        </w:rPr>
        <w:t xml:space="preserve"> и </w:t>
      </w:r>
      <w:proofErr w:type="spellStart"/>
      <w:r w:rsidRPr="0035422A">
        <w:rPr>
          <w:sz w:val="28"/>
          <w:szCs w:val="28"/>
        </w:rPr>
        <w:t>предпозвоночной</w:t>
      </w:r>
      <w:proofErr w:type="spellEnd"/>
      <w:r w:rsidRPr="0035422A">
        <w:rPr>
          <w:sz w:val="28"/>
          <w:szCs w:val="28"/>
        </w:rPr>
        <w:t xml:space="preserve"> фасциями</w:t>
      </w:r>
    </w:p>
    <w:p w14:paraId="63E09205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</w:t>
      </w:r>
      <w:proofErr w:type="spellStart"/>
      <w:r w:rsidRPr="0035422A">
        <w:rPr>
          <w:sz w:val="28"/>
          <w:szCs w:val="28"/>
        </w:rPr>
        <w:t>Предпозвоночной</w:t>
      </w:r>
      <w:proofErr w:type="spellEnd"/>
      <w:r w:rsidRPr="0035422A">
        <w:rPr>
          <w:sz w:val="28"/>
          <w:szCs w:val="28"/>
        </w:rPr>
        <w:t xml:space="preserve"> фасцией и длинной мышцей шеи</w:t>
      </w:r>
    </w:p>
    <w:p w14:paraId="2A5CE9B4" w14:textId="497E5FA7" w:rsidR="00D563CB" w:rsidRDefault="00D563CB" w:rsidP="00D64093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F5EEAF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# </w:t>
      </w:r>
      <w:proofErr w:type="spellStart"/>
      <w:r w:rsidRPr="0035422A">
        <w:rPr>
          <w:sz w:val="28"/>
          <w:szCs w:val="28"/>
        </w:rPr>
        <w:t>Предлестничный</w:t>
      </w:r>
      <w:proofErr w:type="spellEnd"/>
      <w:r w:rsidRPr="0035422A">
        <w:rPr>
          <w:sz w:val="28"/>
          <w:szCs w:val="28"/>
        </w:rPr>
        <w:t xml:space="preserve"> промежуток расположен между:</w:t>
      </w:r>
    </w:p>
    <w:p w14:paraId="3DD2AAD5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+Грудино-ключично-сосцевидной и передней лестничной мышцами</w:t>
      </w:r>
    </w:p>
    <w:p w14:paraId="55F07F80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Длинной мышцей шеи и передней лестничной мышцей</w:t>
      </w:r>
    </w:p>
    <w:p w14:paraId="06582E57" w14:textId="0C6DD6FE" w:rsidR="00D563CB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Передней и средней лестничными мышцами</w:t>
      </w:r>
    </w:p>
    <w:p w14:paraId="6CDD8BF0" w14:textId="77777777" w:rsidR="00C93A24" w:rsidRPr="0035422A" w:rsidRDefault="00C93A24" w:rsidP="00D563CB">
      <w:pPr>
        <w:pStyle w:val="af0"/>
        <w:rPr>
          <w:sz w:val="28"/>
          <w:szCs w:val="28"/>
        </w:rPr>
      </w:pPr>
    </w:p>
    <w:p w14:paraId="4732D6B2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# В </w:t>
      </w:r>
      <w:proofErr w:type="spellStart"/>
      <w:r w:rsidRPr="0035422A">
        <w:rPr>
          <w:sz w:val="28"/>
          <w:szCs w:val="28"/>
        </w:rPr>
        <w:t>предлестничном</w:t>
      </w:r>
      <w:proofErr w:type="spellEnd"/>
      <w:r w:rsidRPr="0035422A">
        <w:rPr>
          <w:sz w:val="28"/>
          <w:szCs w:val="28"/>
        </w:rPr>
        <w:t xml:space="preserve"> промежутке проходит:</w:t>
      </w:r>
    </w:p>
    <w:p w14:paraId="04634A20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Подключичная артерия</w:t>
      </w:r>
    </w:p>
    <w:p w14:paraId="701F70D5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+Подключичная вена</w:t>
      </w:r>
    </w:p>
    <w:p w14:paraId="013898F6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Плечевое сплетение</w:t>
      </w:r>
    </w:p>
    <w:p w14:paraId="7350D953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Позвоночная артерия</w:t>
      </w:r>
    </w:p>
    <w:p w14:paraId="10286B87" w14:textId="5517A602" w:rsidR="00D563CB" w:rsidRDefault="00D563CB" w:rsidP="00D64093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5E798D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# </w:t>
      </w:r>
      <w:proofErr w:type="spellStart"/>
      <w:r w:rsidRPr="0035422A">
        <w:rPr>
          <w:sz w:val="28"/>
          <w:szCs w:val="28"/>
        </w:rPr>
        <w:t>Межлестничный</w:t>
      </w:r>
      <w:proofErr w:type="spellEnd"/>
      <w:r w:rsidRPr="0035422A">
        <w:rPr>
          <w:sz w:val="28"/>
          <w:szCs w:val="28"/>
        </w:rPr>
        <w:t xml:space="preserve"> промежуток расположен между:</w:t>
      </w:r>
    </w:p>
    <w:p w14:paraId="0269F4B6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+Передней и средней лестничными мышцами</w:t>
      </w:r>
    </w:p>
    <w:p w14:paraId="35DD9F78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Средней и задней лестничными мышцами</w:t>
      </w:r>
    </w:p>
    <w:p w14:paraId="123B7EAA" w14:textId="7C754B85" w:rsidR="00D563CB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Лестничными мышцами и позвоночником</w:t>
      </w:r>
    </w:p>
    <w:p w14:paraId="3ADF15EB" w14:textId="77777777" w:rsidR="00C93A24" w:rsidRPr="0035422A" w:rsidRDefault="00C93A24" w:rsidP="00D563CB">
      <w:pPr>
        <w:pStyle w:val="af0"/>
        <w:rPr>
          <w:sz w:val="28"/>
          <w:szCs w:val="28"/>
        </w:rPr>
      </w:pPr>
    </w:p>
    <w:p w14:paraId="0F76EF7E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# </w:t>
      </w:r>
      <w:proofErr w:type="spellStart"/>
      <w:r w:rsidRPr="0035422A">
        <w:rPr>
          <w:sz w:val="28"/>
          <w:szCs w:val="28"/>
        </w:rPr>
        <w:t>Межлестничный</w:t>
      </w:r>
      <w:proofErr w:type="spellEnd"/>
      <w:r w:rsidRPr="0035422A">
        <w:rPr>
          <w:sz w:val="28"/>
          <w:szCs w:val="28"/>
        </w:rPr>
        <w:t xml:space="preserve"> промежуток ограничен снизу:</w:t>
      </w:r>
    </w:p>
    <w:p w14:paraId="60CE5CEF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Ключицей</w:t>
      </w:r>
    </w:p>
    <w:p w14:paraId="67D02473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Нижним брюшком лопаточно-подъязычной мышцы</w:t>
      </w:r>
    </w:p>
    <w:p w14:paraId="371331A2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+Первым ребром</w:t>
      </w:r>
    </w:p>
    <w:p w14:paraId="7663F63B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Поперечным отростком 7-го шейного позвонка</w:t>
      </w:r>
    </w:p>
    <w:p w14:paraId="0748832F" w14:textId="1F79F97C" w:rsidR="00D563CB" w:rsidRDefault="00D563CB" w:rsidP="00D64093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4DFB3C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Плечевое нервное сплетение в пределах лопаточно-ключичного треугольника располагается:</w:t>
      </w:r>
    </w:p>
    <w:p w14:paraId="2FABFB06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Между собственной и лопаточно-ключичной фасциями</w:t>
      </w:r>
    </w:p>
    <w:p w14:paraId="73C9E0EE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Между лопаточно-ключичной и </w:t>
      </w:r>
      <w:proofErr w:type="spellStart"/>
      <w:r w:rsidRPr="0035422A">
        <w:rPr>
          <w:sz w:val="28"/>
          <w:szCs w:val="28"/>
        </w:rPr>
        <w:t>предпозвоночной</w:t>
      </w:r>
      <w:proofErr w:type="spellEnd"/>
      <w:r w:rsidRPr="0035422A">
        <w:rPr>
          <w:sz w:val="28"/>
          <w:szCs w:val="28"/>
        </w:rPr>
        <w:t xml:space="preserve"> фасциями</w:t>
      </w:r>
    </w:p>
    <w:p w14:paraId="22C6FCCE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+Под </w:t>
      </w:r>
      <w:proofErr w:type="spellStart"/>
      <w:r w:rsidRPr="0035422A">
        <w:rPr>
          <w:sz w:val="28"/>
          <w:szCs w:val="28"/>
        </w:rPr>
        <w:t>предпозвоночной</w:t>
      </w:r>
      <w:proofErr w:type="spellEnd"/>
      <w:r w:rsidRPr="0035422A">
        <w:rPr>
          <w:sz w:val="28"/>
          <w:szCs w:val="28"/>
        </w:rPr>
        <w:t xml:space="preserve"> фасцией</w:t>
      </w:r>
    </w:p>
    <w:p w14:paraId="2564DBB8" w14:textId="76C81D08" w:rsidR="00D563CB" w:rsidRDefault="00D563CB" w:rsidP="00D64093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92E418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# Источником формирования поверхностных нервов шеи является:</w:t>
      </w:r>
    </w:p>
    <w:p w14:paraId="1A4543DD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+Шейное сплетение</w:t>
      </w:r>
    </w:p>
    <w:p w14:paraId="6E493246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Плечевое сплетение</w:t>
      </w:r>
    </w:p>
    <w:p w14:paraId="091AA217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Лицевой нерв</w:t>
      </w:r>
    </w:p>
    <w:p w14:paraId="5DC90D2B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>Тройничный нерв</w:t>
      </w:r>
    </w:p>
    <w:p w14:paraId="050B0909" w14:textId="77777777" w:rsidR="00D563CB" w:rsidRPr="0035422A" w:rsidRDefault="00D563CB" w:rsidP="00D563CB">
      <w:pPr>
        <w:pStyle w:val="af0"/>
        <w:rPr>
          <w:sz w:val="28"/>
          <w:szCs w:val="28"/>
        </w:rPr>
      </w:pPr>
      <w:r w:rsidRPr="0035422A">
        <w:rPr>
          <w:sz w:val="28"/>
          <w:szCs w:val="28"/>
        </w:rPr>
        <w:t xml:space="preserve">Блуждающий нерв  </w:t>
      </w:r>
    </w:p>
    <w:p w14:paraId="760EB06B" w14:textId="3E54B8EB" w:rsidR="00D563CB" w:rsidRDefault="00D563CB" w:rsidP="00D64093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4DC433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медиального пучка плечевого сплетения происходят следующие четыре нерва из перечисленных:</w:t>
      </w:r>
    </w:p>
    <w:p w14:paraId="396CC9BF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+локтевой нерв </w:t>
      </w:r>
    </w:p>
    <w:p w14:paraId="1D846979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лучевой нерв </w:t>
      </w:r>
    </w:p>
    <w:p w14:paraId="7BCF0C90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латеральная ножка срединного нерва </w:t>
      </w:r>
    </w:p>
    <w:p w14:paraId="5121E6B3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 xml:space="preserve">+медиальная ножка срединного нерва </w:t>
      </w:r>
    </w:p>
    <w:p w14:paraId="1C9C3A92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+медиальный кожный нерв плеча </w:t>
      </w:r>
    </w:p>
    <w:p w14:paraId="307FA8D7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+медиальный кожный нерв предплечья </w:t>
      </w:r>
    </w:p>
    <w:p w14:paraId="2C7D039E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мышечно-кожный нерв </w:t>
      </w:r>
    </w:p>
    <w:p w14:paraId="53009120" w14:textId="09D15754" w:rsidR="00C93A24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подмышечный нерв </w:t>
      </w:r>
    </w:p>
    <w:p w14:paraId="3F0FFA0C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7CC5277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латерального пучка плечевого сплетения происходят следующие два нерва из перечисленных:</w:t>
      </w:r>
    </w:p>
    <w:p w14:paraId="548470E7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локтевой нерв </w:t>
      </w:r>
    </w:p>
    <w:p w14:paraId="77EC274E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лучевой нерв </w:t>
      </w:r>
    </w:p>
    <w:p w14:paraId="39ACCFED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+латеральная ножка срединного нерва </w:t>
      </w:r>
    </w:p>
    <w:p w14:paraId="35B182DA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медиальная ножка срединного нерва </w:t>
      </w:r>
    </w:p>
    <w:p w14:paraId="75F5B12B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медиальный кожный нерв плеча </w:t>
      </w:r>
    </w:p>
    <w:p w14:paraId="6D9AC5DD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медиальный кожный нерв предплечья </w:t>
      </w:r>
    </w:p>
    <w:p w14:paraId="65A5AA3E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+мышечно-кожный нерв </w:t>
      </w:r>
    </w:p>
    <w:p w14:paraId="1F80E936" w14:textId="62F8719A" w:rsidR="00C93A24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подмышечный нерв </w:t>
      </w:r>
    </w:p>
    <w:p w14:paraId="702B1994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F7F8A8B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заднего пучка плечевого сплетения происходят следующие два нерва из перечисленных:</w:t>
      </w:r>
    </w:p>
    <w:p w14:paraId="4AF2CCBD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локтевой нерв </w:t>
      </w:r>
    </w:p>
    <w:p w14:paraId="5FA54B1F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+лучевой нерв </w:t>
      </w:r>
    </w:p>
    <w:p w14:paraId="633FC3A5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латеральная ножка срединного нерва </w:t>
      </w:r>
    </w:p>
    <w:p w14:paraId="2041738D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медиальная ножка срединного нерва </w:t>
      </w:r>
    </w:p>
    <w:p w14:paraId="09FA9D33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медиальный кожный нерв плеча </w:t>
      </w:r>
    </w:p>
    <w:p w14:paraId="6E6D711C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медиальный кожный нерв предплечья </w:t>
      </w:r>
    </w:p>
    <w:p w14:paraId="7799393A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мышечно-кожный нерв </w:t>
      </w:r>
    </w:p>
    <w:p w14:paraId="4C35623A" w14:textId="77777777" w:rsidR="00C93A24" w:rsidRPr="0035422A" w:rsidRDefault="00C93A24" w:rsidP="00C93A2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+подмышечный нерв </w:t>
      </w:r>
    </w:p>
    <w:p w14:paraId="761E6956" w14:textId="77777777" w:rsidR="00D64093" w:rsidRDefault="00D64093" w:rsidP="00D64093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Ситуационные задачи</w:t>
      </w:r>
    </w:p>
    <w:p w14:paraId="026977D7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При обследовании больного с туберкулезным поражением четвертого шейного позвонка обнаружен натечный абсцесс в подмышечной впадине. </w:t>
      </w:r>
    </w:p>
    <w:p w14:paraId="23272CBA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Опишите анатомический путь распространения натечного  </w:t>
      </w:r>
    </w:p>
    <w:p w14:paraId="30EBA933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абсцесса. </w:t>
      </w:r>
    </w:p>
    <w:p w14:paraId="5BC6DAE6" w14:textId="720938BD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</w:t>
      </w:r>
      <w:r w:rsidRPr="00C93A24">
        <w:rPr>
          <w:rFonts w:ascii="Times New Roman" w:hAnsi="Times New Roman"/>
          <w:i/>
          <w:sz w:val="28"/>
          <w:szCs w:val="28"/>
        </w:rPr>
        <w:t>Анатомической основой такого распространения гнойного процесса может быть наличие глубокого клетчаточного пространства под пятой фасцией шеи (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предпозвоночная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 фасция), которая в латеральном треугольнике шеи формирует фиброзный футляр для подключичных сосудов (артерии и вены). Из артерии формируется подмышечная артерия, а вена является непосредственным продолжением подмышечной вены.  </w:t>
      </w:r>
    </w:p>
    <w:p w14:paraId="66D29E6C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4E2F1E42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>Вагосимпатическая блокада по А.В. Вишневскому является эффективным средством предупреждения и купирования шока при проникающих ранениях грудной клетки с открытым пневмотораксом, комбинированных ранениях и тяжелых оперативных вмешательствах на органах трудной и брюшной полостей.</w:t>
      </w:r>
    </w:p>
    <w:p w14:paraId="00A8B73A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Объясните механизм лечебного действия вагосимпатической </w:t>
      </w:r>
    </w:p>
    <w:p w14:paraId="6389D91A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блокады. </w:t>
      </w:r>
    </w:p>
    <w:p w14:paraId="3A5A9AA8" w14:textId="77777777" w:rsidR="00C93A24" w:rsidRPr="00C93A24" w:rsidRDefault="00C93A24" w:rsidP="00C93A24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C93A24">
        <w:rPr>
          <w:rFonts w:ascii="Times New Roman" w:hAnsi="Times New Roman"/>
          <w:i/>
          <w:sz w:val="28"/>
          <w:szCs w:val="28"/>
        </w:rPr>
        <w:lastRenderedPageBreak/>
        <w:t xml:space="preserve">Анестетик, распространяясь в ползучем инфильтрате по 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предпозвоночному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 апоневрозу, охватывает блуждающий нерв, нервы, отходящие от шейных узлов симпатического ствола, и  диафрагмальный нерв.   </w:t>
      </w:r>
    </w:p>
    <w:p w14:paraId="643130EF" w14:textId="1FED6FC2" w:rsidR="00C93A24" w:rsidRPr="00C93A24" w:rsidRDefault="00C93A24" w:rsidP="00D6409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5B70D500" w14:textId="4A3CAB42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12A84A6D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5D3C00E0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61FA83F0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</w:t>
      </w:r>
      <w:r w:rsidRPr="00C93A24"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кнутри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62A483F9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5C67D5FA" w14:textId="1482DDB8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Показателем правильно произведенной вагосимпатической блокады является синдром Горнера (сужение зрачка и глазной щели, западение глазного яблока), гиперемия лица и белочной оболочки глаза. </w:t>
      </w:r>
    </w:p>
    <w:p w14:paraId="1688AE97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Дайте </w:t>
      </w:r>
      <w:proofErr w:type="spellStart"/>
      <w:r w:rsidRPr="00C93A24">
        <w:rPr>
          <w:rFonts w:ascii="Times New Roman" w:hAnsi="Times New Roman"/>
          <w:sz w:val="28"/>
          <w:szCs w:val="28"/>
        </w:rPr>
        <w:t>анатомофункциональное</w:t>
      </w:r>
      <w:proofErr w:type="spellEnd"/>
      <w:r w:rsidRPr="00C93A24">
        <w:rPr>
          <w:rFonts w:ascii="Times New Roman" w:hAnsi="Times New Roman"/>
          <w:sz w:val="28"/>
          <w:szCs w:val="28"/>
        </w:rPr>
        <w:t xml:space="preserve"> объяснение появления этих </w:t>
      </w:r>
    </w:p>
    <w:p w14:paraId="149E975F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симптомов после </w:t>
      </w:r>
      <w:proofErr w:type="spellStart"/>
      <w:r w:rsidRPr="00C93A24">
        <w:rPr>
          <w:rFonts w:ascii="Times New Roman" w:hAnsi="Times New Roman"/>
          <w:sz w:val="28"/>
          <w:szCs w:val="28"/>
        </w:rPr>
        <w:t>ваго</w:t>
      </w:r>
      <w:proofErr w:type="spellEnd"/>
      <w:r w:rsidRPr="00C93A24">
        <w:rPr>
          <w:rFonts w:ascii="Times New Roman" w:hAnsi="Times New Roman"/>
          <w:sz w:val="28"/>
          <w:szCs w:val="28"/>
        </w:rPr>
        <w:t xml:space="preserve">-симпатической блокады. </w:t>
      </w:r>
    </w:p>
    <w:p w14:paraId="2321DA0D" w14:textId="77777777" w:rsidR="00C93A24" w:rsidRPr="00C93A24" w:rsidRDefault="00C93A24" w:rsidP="00C93A24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C93A24">
        <w:rPr>
          <w:rFonts w:ascii="Times New Roman" w:hAnsi="Times New Roman"/>
          <w:i/>
          <w:sz w:val="28"/>
          <w:szCs w:val="28"/>
        </w:rPr>
        <w:t xml:space="preserve">Указанные в условии задачи симптомы характерны о блокаде симпатического ствола на шее. Необходимо помнить о том, что шейный отдел симпатического ствола принимает участие в иннервации мышцы, дилататора зрачка, мышц век и глазницы. Введение новокаина приводит к 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десимпатизации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 сосудов лица, чем и объясняется гиперемия кожи инъекции сосудов склеры.</w:t>
      </w:r>
    </w:p>
    <w:p w14:paraId="64B6E396" w14:textId="77777777" w:rsidR="00C93A24" w:rsidRPr="00C93A24" w:rsidRDefault="00C93A24" w:rsidP="00C93A24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</w:p>
    <w:p w14:paraId="5745DA8A" w14:textId="7B808E0B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При выполнении вагосимпатической блокады по </w:t>
      </w:r>
      <w:proofErr w:type="spellStart"/>
      <w:r w:rsidRPr="00C93A24">
        <w:rPr>
          <w:rFonts w:ascii="Times New Roman" w:hAnsi="Times New Roman"/>
          <w:sz w:val="28"/>
          <w:szCs w:val="28"/>
        </w:rPr>
        <w:t>А.В.Вишневскому</w:t>
      </w:r>
      <w:proofErr w:type="spellEnd"/>
      <w:r w:rsidRPr="00C93A24">
        <w:rPr>
          <w:rFonts w:ascii="Times New Roman" w:hAnsi="Times New Roman"/>
          <w:sz w:val="28"/>
          <w:szCs w:val="28"/>
        </w:rPr>
        <w:t xml:space="preserve"> в момент введения раствора новокаина у больного появились сильные боли в области шейного отдела позвоночника. </w:t>
      </w:r>
    </w:p>
    <w:p w14:paraId="2DDDD34D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Чем вызваны эти боли и какой дефект в технике выполнения  </w:t>
      </w:r>
    </w:p>
    <w:p w14:paraId="31FFEB6B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вагосимпатической блокады обусловил их появление? Что  </w:t>
      </w:r>
    </w:p>
    <w:p w14:paraId="41F7356C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следует делать с иглой после введения ее в ткани, чтобы избе-</w:t>
      </w:r>
    </w:p>
    <w:p w14:paraId="43C94A00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жать такого осложнения? </w:t>
      </w:r>
    </w:p>
    <w:p w14:paraId="1C28ACB5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C93A24">
        <w:rPr>
          <w:rFonts w:ascii="Times New Roman" w:hAnsi="Times New Roman"/>
          <w:i/>
          <w:sz w:val="28"/>
          <w:szCs w:val="28"/>
        </w:rPr>
        <w:t xml:space="preserve">     Боли в ходе выполнения 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ваго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-симпатической блокады могут возникнуть при введении новокаина под 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предпозвоночную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 фасцию. При достижении иглой поверхности позвонка, необходимо ее несколько отвести от кости.  </w:t>
      </w:r>
    </w:p>
    <w:p w14:paraId="5F7652E6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595735C4" w14:textId="0DD630AA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Хирург, обнажая блуждающий нерв на шее, рассек переднюю стенку влагалища грудино-ключично-сосцевидной мышцы, оттянул мышцу кнаружи и обнажил влагалище сосудисто-нервного пучка шеи. </w:t>
      </w:r>
    </w:p>
    <w:p w14:paraId="01B695D8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Опишите, какие действия должен выполнить хирург после вскрытия </w:t>
      </w:r>
    </w:p>
    <w:p w14:paraId="549F39B0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 влагалища сосудисто-нервного пучка, чтобы правильно обнажить </w:t>
      </w:r>
    </w:p>
    <w:p w14:paraId="7B74F3F2" w14:textId="77777777" w:rsidR="00C93A24" w:rsidRPr="00C93A24" w:rsidRDefault="00C93A24" w:rsidP="00C93A24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sz w:val="28"/>
          <w:szCs w:val="28"/>
        </w:rPr>
        <w:t xml:space="preserve">              блуждающий нерв, основываясь на его топографии. </w:t>
      </w:r>
    </w:p>
    <w:p w14:paraId="50BF880B" w14:textId="77777777" w:rsidR="00C93A24" w:rsidRPr="00C93A24" w:rsidRDefault="00C93A24" w:rsidP="00C93A24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C93A24">
        <w:rPr>
          <w:rFonts w:ascii="Times New Roman" w:hAnsi="Times New Roman"/>
          <w:i/>
          <w:sz w:val="28"/>
          <w:szCs w:val="28"/>
        </w:rPr>
        <w:t xml:space="preserve">Блуждающий нерв расположен кзади от внутренней яремной вены и общей сонной артерии. Имеет собственное фиброзное влагалище, сформированное париетальным листком </w:t>
      </w:r>
      <w:proofErr w:type="spellStart"/>
      <w:r w:rsidRPr="00C93A24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C93A24">
        <w:rPr>
          <w:rFonts w:ascii="Times New Roman" w:hAnsi="Times New Roman"/>
          <w:i/>
          <w:sz w:val="28"/>
          <w:szCs w:val="28"/>
        </w:rPr>
        <w:t xml:space="preserve"> фасции. Для обнажения нерва необходимо пройти между артерией и веной, вскрыв общее для этих анатомических структур</w:t>
      </w:r>
      <w:r w:rsidRPr="00C93A24">
        <w:rPr>
          <w:rFonts w:ascii="Times New Roman" w:hAnsi="Times New Roman"/>
          <w:sz w:val="28"/>
          <w:szCs w:val="28"/>
        </w:rPr>
        <w:t xml:space="preserve"> </w:t>
      </w:r>
      <w:r w:rsidRPr="00C93A24">
        <w:rPr>
          <w:rFonts w:ascii="Times New Roman" w:hAnsi="Times New Roman"/>
          <w:i/>
          <w:sz w:val="28"/>
          <w:szCs w:val="28"/>
        </w:rPr>
        <w:t>фасциальный футляр.</w:t>
      </w:r>
    </w:p>
    <w:p w14:paraId="72E522B1" w14:textId="77777777" w:rsidR="00C93A24" w:rsidRPr="00C93A24" w:rsidRDefault="00C93A24" w:rsidP="00D6409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3BB74195" w14:textId="39148780" w:rsidR="00D64093" w:rsidRPr="00994028" w:rsidRDefault="00D64093" w:rsidP="00C93A24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994028">
        <w:rPr>
          <w:rFonts w:ascii="Times New Roman" w:hAnsi="Times New Roman"/>
          <w:sz w:val="28"/>
          <w:szCs w:val="28"/>
        </w:rPr>
        <w:t xml:space="preserve">     </w:t>
      </w:r>
    </w:p>
    <w:p w14:paraId="1AC92DA8" w14:textId="77777777" w:rsidR="00E51114" w:rsidRDefault="00E51114" w:rsidP="003D560A">
      <w:pPr>
        <w:ind w:firstLine="709"/>
        <w:jc w:val="both"/>
        <w:rPr>
          <w:b/>
          <w:color w:val="000000"/>
          <w:sz w:val="28"/>
          <w:szCs w:val="28"/>
        </w:rPr>
      </w:pPr>
    </w:p>
    <w:p w14:paraId="52620732" w14:textId="3FAA7AF2" w:rsidR="00D64093" w:rsidRPr="00D64093" w:rsidRDefault="00E54998" w:rsidP="00D64093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="00C507E3" w:rsidRPr="00C507E3">
        <w:t xml:space="preserve"> </w:t>
      </w:r>
      <w:r w:rsidR="00C93A24" w:rsidRPr="00C93A24">
        <w:rPr>
          <w:b/>
          <w:bCs/>
          <w:sz w:val="28"/>
          <w:szCs w:val="28"/>
        </w:rPr>
        <w:t>Основы оперативных вмешательств на центральной нервной системе.</w:t>
      </w:r>
    </w:p>
    <w:p w14:paraId="6E9CAA4C" w14:textId="77777777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B3E0D63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6694587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7C8D39AA" w14:textId="77777777" w:rsidR="00C93A24" w:rsidRDefault="00D64093" w:rsidP="00C93A24">
      <w:pPr>
        <w:pStyle w:val="Default"/>
        <w:rPr>
          <w:sz w:val="28"/>
          <w:szCs w:val="28"/>
        </w:rPr>
      </w:pPr>
      <w:bookmarkStart w:id="13" w:name="_Hlk80526059"/>
      <w:r>
        <w:rPr>
          <w:color w:val="auto"/>
          <w:sz w:val="28"/>
          <w:szCs w:val="28"/>
        </w:rPr>
        <w:t xml:space="preserve">1. </w:t>
      </w:r>
      <w:r w:rsidR="00C93A24">
        <w:rPr>
          <w:sz w:val="28"/>
          <w:szCs w:val="28"/>
        </w:rPr>
        <w:t xml:space="preserve">Виды оперативных вмешательств на центральной и периферической нервной системе. </w:t>
      </w:r>
    </w:p>
    <w:p w14:paraId="17AA5BB4" w14:textId="1DC36604" w:rsidR="00D64093" w:rsidRDefault="00C93A24" w:rsidP="00D640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Перспективы развития нейрохирургии.</w:t>
      </w:r>
      <w:bookmarkEnd w:id="13"/>
    </w:p>
    <w:p w14:paraId="0A1B1712" w14:textId="77777777" w:rsidR="00D64093" w:rsidRPr="00857114" w:rsidRDefault="00D64093" w:rsidP="00D64093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4C50CE0D" w14:textId="29DABD21" w:rsidR="00D64093" w:rsidRPr="00662FF5" w:rsidRDefault="00D64093" w:rsidP="00D64093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C93A24">
        <w:rPr>
          <w:rFonts w:ascii="Times New Roman" w:hAnsi="Times New Roman"/>
          <w:color w:val="000000"/>
          <w:sz w:val="28"/>
          <w:szCs w:val="28"/>
        </w:rPr>
        <w:t xml:space="preserve">позвоночника </w:t>
      </w:r>
      <w:r w:rsidR="00662FF5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поясничной области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47966385" w14:textId="352FF053" w:rsidR="00662FF5" w:rsidRPr="00660F48" w:rsidRDefault="00662FF5" w:rsidP="00250422">
      <w:pPr>
        <w:pStyle w:val="a5"/>
        <w:numPr>
          <w:ilvl w:val="0"/>
          <w:numId w:val="110"/>
        </w:numPr>
        <w:ind w:firstLine="0"/>
        <w:rPr>
          <w:rFonts w:ascii="Times New Roman" w:hAnsi="Times New Roman"/>
          <w:color w:val="000000"/>
          <w:sz w:val="28"/>
          <w:szCs w:val="28"/>
        </w:rPr>
      </w:pPr>
      <w:r w:rsidRPr="00660F48">
        <w:rPr>
          <w:rFonts w:ascii="Times New Roman" w:hAnsi="Times New Roman"/>
          <w:color w:val="000000"/>
          <w:sz w:val="28"/>
          <w:szCs w:val="28"/>
        </w:rPr>
        <w:t>Ламинэктомия в поясничном отделе позвоночника.</w:t>
      </w:r>
    </w:p>
    <w:p w14:paraId="6EB6A3F5" w14:textId="33498197" w:rsidR="00D64093" w:rsidRDefault="00D64093" w:rsidP="00867F97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Тестовые задания</w:t>
      </w:r>
    </w:p>
    <w:p w14:paraId="22BD4359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плече-мышечном канале проходят следующие два образования из перечисленных:</w:t>
      </w:r>
    </w:p>
    <w:p w14:paraId="51CD80CD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плечевая артерия </w:t>
      </w:r>
    </w:p>
    <w:p w14:paraId="53D31FA6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+глубокая артерия плеча </w:t>
      </w:r>
    </w:p>
    <w:p w14:paraId="657201B6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локтевой нерв </w:t>
      </w:r>
    </w:p>
    <w:p w14:paraId="61B89E39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+лучевой нерв </w:t>
      </w:r>
    </w:p>
    <w:p w14:paraId="029ADB42" w14:textId="50101605" w:rsidR="00662FF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срединный нерв </w:t>
      </w:r>
    </w:p>
    <w:p w14:paraId="142991F7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9DA31B2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#В период формирования костной мозоли после закрытого перелома плечевой кости в средней трети у больного развились следующие симптомы: затрудненное разгибание кисти, 1,2 и 3-го пальцев, кисть и пальцы находятся в согнутом положении, нарушена чувствительность тыльной поверхности указанных пальцев и соответствующего участка тыла кисти. Такое осложнение явилось результатом сдавления:</w:t>
      </w:r>
    </w:p>
    <w:p w14:paraId="12B12E6B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локтевого нерва </w:t>
      </w:r>
    </w:p>
    <w:p w14:paraId="324E848C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+лучевого нерва </w:t>
      </w:r>
    </w:p>
    <w:p w14:paraId="093FB69B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мышечно-кожного нерва </w:t>
      </w:r>
    </w:p>
    <w:p w14:paraId="6C4D1BEE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срединного нерва </w:t>
      </w:r>
    </w:p>
    <w:p w14:paraId="25FD3B60" w14:textId="600C95F9" w:rsidR="00662FF5" w:rsidRDefault="00662FF5" w:rsidP="00867F97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7F2008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80439596"/>
      <w:r w:rsidRPr="0035422A">
        <w:rPr>
          <w:rFonts w:ascii="Times New Roman" w:hAnsi="Times New Roman" w:cs="Times New Roman"/>
          <w:sz w:val="28"/>
          <w:szCs w:val="28"/>
        </w:rPr>
        <w:t>#Проекция срединного нерва в локтевой области, используемая для выполнения проводниковой анестезии, находится:</w:t>
      </w:r>
    </w:p>
    <w:p w14:paraId="09FCAC73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у медиального края сухожилия двуглавой мышцы </w:t>
      </w:r>
    </w:p>
    <w:p w14:paraId="3D706D94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+на середине расстояния между медиальным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надмыщелком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плечевой кости и медиальным краем сухожилия двуглавой мышцы </w:t>
      </w:r>
    </w:p>
    <w:p w14:paraId="1D288A47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на 1,5 см кнаружи от медиального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надмыщелка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плеча </w:t>
      </w:r>
    </w:p>
    <w:p w14:paraId="374D9285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у латерального края сухожилия двуглавой мышцы </w:t>
      </w:r>
    </w:p>
    <w:p w14:paraId="35FAD228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на 0,5 см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от латерального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надмыщелка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плеча </w:t>
      </w:r>
    </w:p>
    <w:bookmarkEnd w:id="14"/>
    <w:p w14:paraId="5DE25CD4" w14:textId="5CD64540" w:rsidR="00662FF5" w:rsidRDefault="00662FF5" w:rsidP="00867F97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D8A2B5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На уровне локтевого сустава локтевой нерв располагается:</w:t>
      </w:r>
    </w:p>
    <w:p w14:paraId="30E6D086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спереди в латеральной локтевой борозде </w:t>
      </w:r>
    </w:p>
    <w:p w14:paraId="21DA6532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 xml:space="preserve">спереди в медиальной локтевой борозде </w:t>
      </w:r>
    </w:p>
    <w:p w14:paraId="5268F1B3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сзади между латеральным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надмыщелком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и локтевым отростком </w:t>
      </w:r>
    </w:p>
    <w:p w14:paraId="1F0D4542" w14:textId="4648FDAF" w:rsidR="00662FF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+сзади между медиальным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надмыщелком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и локтевым отростком </w:t>
      </w:r>
    </w:p>
    <w:p w14:paraId="7938F810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B26B7A9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На уровне локтевого сустава лучевой нерв располагается:</w:t>
      </w:r>
    </w:p>
    <w:p w14:paraId="7760C18E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+спереди в латеральной локтевой борозде </w:t>
      </w:r>
    </w:p>
    <w:p w14:paraId="55EE6BC1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спереди в медиальной локтевой борозде </w:t>
      </w:r>
    </w:p>
    <w:p w14:paraId="36A8BF07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сзади между латеральным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надмыщелком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и локтевым </w:t>
      </w:r>
    </w:p>
    <w:p w14:paraId="02B54950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сзади между медиальным </w:t>
      </w:r>
      <w:proofErr w:type="spellStart"/>
      <w:r w:rsidRPr="0035422A">
        <w:rPr>
          <w:rFonts w:ascii="Times New Roman" w:hAnsi="Times New Roman" w:cs="Times New Roman"/>
          <w:sz w:val="28"/>
          <w:szCs w:val="28"/>
        </w:rPr>
        <w:t>надмыщелком</w:t>
      </w:r>
      <w:proofErr w:type="spellEnd"/>
      <w:r w:rsidRPr="0035422A">
        <w:rPr>
          <w:rFonts w:ascii="Times New Roman" w:hAnsi="Times New Roman" w:cs="Times New Roman"/>
          <w:sz w:val="28"/>
          <w:szCs w:val="28"/>
        </w:rPr>
        <w:t xml:space="preserve"> и локтевым </w:t>
      </w:r>
    </w:p>
    <w:p w14:paraId="232B992B" w14:textId="199187AF" w:rsidR="00662FF5" w:rsidRDefault="00662FF5" w:rsidP="00867F97">
      <w:pPr>
        <w:pStyle w:val="a5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B05DBB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косая резаная рана в нижней трети передней области предплечья. При обследовании обнаружено: отсутствие сгибания I, II, III пальцев и расстройства кожной чувствительности на ладонной поверхности первых трех пальцев и соответствующей им части ладони, что указывает на повреждение:</w:t>
      </w:r>
    </w:p>
    <w:p w14:paraId="4A08925E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локтевого нерва </w:t>
      </w:r>
    </w:p>
    <w:p w14:paraId="45E40C45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поверхностной ветви лучевого нерва </w:t>
      </w:r>
    </w:p>
    <w:p w14:paraId="58B79106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+срединного нерва </w:t>
      </w:r>
    </w:p>
    <w:p w14:paraId="15438AD8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Граница между зонами кожной иннервации срединного и локтевого нервов на ладонной поверхности кисти и пальцев соответствует средней линии:</w:t>
      </w:r>
    </w:p>
    <w:p w14:paraId="5B323704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1-го пальца </w:t>
      </w:r>
    </w:p>
    <w:p w14:paraId="30757749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2-го пальца </w:t>
      </w:r>
    </w:p>
    <w:p w14:paraId="256DF567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3-го пальца </w:t>
      </w:r>
    </w:p>
    <w:p w14:paraId="066C27A5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+4-го пальца </w:t>
      </w:r>
    </w:p>
    <w:p w14:paraId="7E399365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5-го пальца </w:t>
      </w:r>
    </w:p>
    <w:p w14:paraId="01D87B36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Граница между зонами кожной иннервации лучевого и локтевого нервов на тыльной поверхности кисти и пальцев соответствует средней линии:</w:t>
      </w:r>
    </w:p>
    <w:p w14:paraId="68FB8149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1-го пальца </w:t>
      </w:r>
    </w:p>
    <w:p w14:paraId="139BAFFB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2-го пальца </w:t>
      </w:r>
    </w:p>
    <w:p w14:paraId="56BAEE39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+3-го пальца </w:t>
      </w:r>
    </w:p>
    <w:p w14:paraId="5C51E9D4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4-го пальца </w:t>
      </w:r>
    </w:p>
    <w:p w14:paraId="4D846426" w14:textId="76AFA7CB" w:rsidR="00662FF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5-го пальца </w:t>
      </w:r>
    </w:p>
    <w:p w14:paraId="4BC50B7C" w14:textId="77777777" w:rsidR="00662FF5" w:rsidRPr="0035422A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8637427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# Седалищный нерв выходит из малого таза в ягодичную область через:</w:t>
      </w:r>
    </w:p>
    <w:p w14:paraId="6A6BBF87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Запирательное отверстие</w:t>
      </w:r>
    </w:p>
    <w:p w14:paraId="429F8332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E95">
        <w:rPr>
          <w:rFonts w:ascii="Times New Roman" w:hAnsi="Times New Roman" w:cs="Times New Roman"/>
          <w:sz w:val="28"/>
          <w:szCs w:val="28"/>
        </w:rPr>
        <w:t>Надгрушевидное</w:t>
      </w:r>
      <w:proofErr w:type="spellEnd"/>
      <w:r w:rsidRPr="00B44E95">
        <w:rPr>
          <w:rFonts w:ascii="Times New Roman" w:hAnsi="Times New Roman" w:cs="Times New Roman"/>
          <w:sz w:val="28"/>
          <w:szCs w:val="28"/>
        </w:rPr>
        <w:t xml:space="preserve"> отверстие</w:t>
      </w:r>
    </w:p>
    <w:p w14:paraId="7C78F73E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44E95">
        <w:rPr>
          <w:rFonts w:ascii="Times New Roman" w:hAnsi="Times New Roman" w:cs="Times New Roman"/>
          <w:sz w:val="28"/>
          <w:szCs w:val="28"/>
        </w:rPr>
        <w:t>Подгрушевидное</w:t>
      </w:r>
      <w:proofErr w:type="spellEnd"/>
      <w:r w:rsidRPr="00B44E95">
        <w:rPr>
          <w:rFonts w:ascii="Times New Roman" w:hAnsi="Times New Roman" w:cs="Times New Roman"/>
          <w:sz w:val="28"/>
          <w:szCs w:val="28"/>
        </w:rPr>
        <w:t xml:space="preserve"> отверстие</w:t>
      </w:r>
    </w:p>
    <w:p w14:paraId="47B1FCCF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Малое седалищное отверстие</w:t>
      </w:r>
    </w:p>
    <w:p w14:paraId="123C71A3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3E024ED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# Задний кожный нерв бедра выходит из малого таза в ягодичную область через:</w:t>
      </w:r>
    </w:p>
    <w:p w14:paraId="38F5601B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Запирательное отверстие</w:t>
      </w:r>
    </w:p>
    <w:p w14:paraId="3874B4A4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E95">
        <w:rPr>
          <w:rFonts w:ascii="Times New Roman" w:hAnsi="Times New Roman" w:cs="Times New Roman"/>
          <w:sz w:val="28"/>
          <w:szCs w:val="28"/>
        </w:rPr>
        <w:t>Надгрушевидное</w:t>
      </w:r>
      <w:proofErr w:type="spellEnd"/>
      <w:r w:rsidRPr="00B44E95">
        <w:rPr>
          <w:rFonts w:ascii="Times New Roman" w:hAnsi="Times New Roman" w:cs="Times New Roman"/>
          <w:sz w:val="28"/>
          <w:szCs w:val="28"/>
        </w:rPr>
        <w:t xml:space="preserve"> отверстие</w:t>
      </w:r>
    </w:p>
    <w:p w14:paraId="7042C055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B44E95">
        <w:rPr>
          <w:rFonts w:ascii="Times New Roman" w:hAnsi="Times New Roman" w:cs="Times New Roman"/>
          <w:sz w:val="28"/>
          <w:szCs w:val="28"/>
        </w:rPr>
        <w:t>Подгрушевидное</w:t>
      </w:r>
      <w:proofErr w:type="spellEnd"/>
      <w:r w:rsidRPr="00B44E95">
        <w:rPr>
          <w:rFonts w:ascii="Times New Roman" w:hAnsi="Times New Roman" w:cs="Times New Roman"/>
          <w:sz w:val="28"/>
          <w:szCs w:val="28"/>
        </w:rPr>
        <w:t xml:space="preserve"> отверстие</w:t>
      </w:r>
    </w:p>
    <w:p w14:paraId="4BD96507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Малое седалищное отверстие</w:t>
      </w:r>
    </w:p>
    <w:p w14:paraId="6E05A9F6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A563C33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# Половой нерв, внутренние половые артерия и вены проникают в седалищно-прямокишечную ямку через:</w:t>
      </w:r>
    </w:p>
    <w:p w14:paraId="095057DB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lastRenderedPageBreak/>
        <w:t>Запирательное отверстие</w:t>
      </w:r>
    </w:p>
    <w:p w14:paraId="6A47328A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Передние крестцовые отверстия</w:t>
      </w:r>
    </w:p>
    <w:p w14:paraId="486ACAFF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E95">
        <w:rPr>
          <w:rFonts w:ascii="Times New Roman" w:hAnsi="Times New Roman" w:cs="Times New Roman"/>
          <w:sz w:val="28"/>
          <w:szCs w:val="28"/>
        </w:rPr>
        <w:t>Подгрушевидное</w:t>
      </w:r>
      <w:proofErr w:type="spellEnd"/>
      <w:r w:rsidRPr="00B44E95">
        <w:rPr>
          <w:rFonts w:ascii="Times New Roman" w:hAnsi="Times New Roman" w:cs="Times New Roman"/>
          <w:sz w:val="28"/>
          <w:szCs w:val="28"/>
        </w:rPr>
        <w:t xml:space="preserve"> отверстие</w:t>
      </w:r>
    </w:p>
    <w:p w14:paraId="43FA83EF" w14:textId="77777777" w:rsidR="00662FF5" w:rsidRPr="00B44E95" w:rsidRDefault="00662FF5" w:rsidP="00662F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4E95">
        <w:rPr>
          <w:rFonts w:ascii="Times New Roman" w:hAnsi="Times New Roman" w:cs="Times New Roman"/>
          <w:sz w:val="28"/>
          <w:szCs w:val="28"/>
        </w:rPr>
        <w:t>+Малое седалищное отверстие</w:t>
      </w:r>
    </w:p>
    <w:p w14:paraId="43956587" w14:textId="77777777" w:rsidR="00867F97" w:rsidRPr="0035422A" w:rsidRDefault="00867F97" w:rsidP="00D640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62053FE" w14:textId="77777777" w:rsidR="00D64093" w:rsidRPr="00F9465B" w:rsidRDefault="00D64093" w:rsidP="00D64093">
      <w:pPr>
        <w:pStyle w:val="Default"/>
        <w:jc w:val="center"/>
        <w:rPr>
          <w:b/>
          <w:iCs/>
          <w:sz w:val="28"/>
          <w:szCs w:val="28"/>
        </w:rPr>
      </w:pPr>
      <w:r w:rsidRPr="00F9465B">
        <w:rPr>
          <w:b/>
          <w:iCs/>
          <w:sz w:val="28"/>
          <w:szCs w:val="28"/>
        </w:rPr>
        <w:t>Ситуационные задачи</w:t>
      </w:r>
    </w:p>
    <w:p w14:paraId="4AE8828E" w14:textId="4E78A4A2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Для правильного введения иглы при вагосимпатической блокаде хирург надавливает указательным пальцем тотчас над перекрестом заднего края грудино-ключично-сосковой мышцы с наружной яремной веной и вводит иглу по направлению давления верхушки пальца к передней поверхности позвоночника. </w:t>
      </w:r>
    </w:p>
    <w:p w14:paraId="54E559B3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В какую сторону при этом сдвигается сосудисто-нервный пучок </w:t>
      </w:r>
    </w:p>
    <w:p w14:paraId="7DAF193E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шеи? Под какие фасции шеи и почему вводится раствор новокаина? </w:t>
      </w:r>
    </w:p>
    <w:p w14:paraId="41684AF9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</w:t>
      </w:r>
      <w:r w:rsidRPr="00F9465B">
        <w:rPr>
          <w:rFonts w:ascii="Times New Roman" w:hAnsi="Times New Roman"/>
          <w:i/>
          <w:sz w:val="28"/>
          <w:szCs w:val="28"/>
        </w:rPr>
        <w:t xml:space="preserve">Сосудисто-нервный пучок сдвигается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кнутри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, а новокаин вводится под париетальный листок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фасции шеи.</w:t>
      </w:r>
    </w:p>
    <w:p w14:paraId="5910F837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7B0F33F0" w14:textId="0550C1A8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Показателем правильно произведенной вагосимпатической блокады является синдром Горнера (сужение зрачка и глазной щели, западение глазного яблока), гиперемия лица и белочной оболочки глаза. </w:t>
      </w:r>
    </w:p>
    <w:p w14:paraId="114875DA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Дайте </w:t>
      </w:r>
      <w:proofErr w:type="spellStart"/>
      <w:r w:rsidRPr="00F9465B">
        <w:rPr>
          <w:rFonts w:ascii="Times New Roman" w:hAnsi="Times New Roman"/>
          <w:sz w:val="28"/>
          <w:szCs w:val="28"/>
        </w:rPr>
        <w:t>анатомофункциональное</w:t>
      </w:r>
      <w:proofErr w:type="spellEnd"/>
      <w:r w:rsidRPr="00F9465B">
        <w:rPr>
          <w:rFonts w:ascii="Times New Roman" w:hAnsi="Times New Roman"/>
          <w:sz w:val="28"/>
          <w:szCs w:val="28"/>
        </w:rPr>
        <w:t xml:space="preserve"> объяснение появления этих </w:t>
      </w:r>
    </w:p>
    <w:p w14:paraId="23DDE2D2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симптомов после </w:t>
      </w:r>
      <w:proofErr w:type="spellStart"/>
      <w:r w:rsidRPr="00F9465B">
        <w:rPr>
          <w:rFonts w:ascii="Times New Roman" w:hAnsi="Times New Roman"/>
          <w:sz w:val="28"/>
          <w:szCs w:val="28"/>
        </w:rPr>
        <w:t>ваго</w:t>
      </w:r>
      <w:proofErr w:type="spellEnd"/>
      <w:r w:rsidRPr="00F9465B">
        <w:rPr>
          <w:rFonts w:ascii="Times New Roman" w:hAnsi="Times New Roman"/>
          <w:sz w:val="28"/>
          <w:szCs w:val="28"/>
        </w:rPr>
        <w:t xml:space="preserve">-симпатической блокады. </w:t>
      </w:r>
    </w:p>
    <w:p w14:paraId="125355BA" w14:textId="77777777" w:rsidR="00F9465B" w:rsidRPr="00F9465B" w:rsidRDefault="00F9465B" w:rsidP="00F9465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t xml:space="preserve">Указанные в условии задачи симптомы характерны о блокаде симпатического ствола на шее. Необходимо помнить о том, что шейный отдел симпатического ствола принимает участие в иннервации мышцы, дилататора зрачка, мышц век и глазницы. Введение новокаина приводит к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десимпатизации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сосудов лица, чем и объясняется гиперемия кожи инъекции сосудов склеры.</w:t>
      </w:r>
    </w:p>
    <w:p w14:paraId="220C8655" w14:textId="77777777" w:rsidR="00F9465B" w:rsidRPr="00F9465B" w:rsidRDefault="00F9465B" w:rsidP="00F9465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</w:p>
    <w:p w14:paraId="558A227A" w14:textId="0622059A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При выполнении вагосимпатической блокады по </w:t>
      </w:r>
      <w:proofErr w:type="spellStart"/>
      <w:r w:rsidRPr="00F9465B">
        <w:rPr>
          <w:rFonts w:ascii="Times New Roman" w:hAnsi="Times New Roman"/>
          <w:sz w:val="28"/>
          <w:szCs w:val="28"/>
        </w:rPr>
        <w:t>А.В.Вишневскому</w:t>
      </w:r>
      <w:proofErr w:type="spellEnd"/>
      <w:r w:rsidRPr="00F9465B">
        <w:rPr>
          <w:rFonts w:ascii="Times New Roman" w:hAnsi="Times New Roman"/>
          <w:sz w:val="28"/>
          <w:szCs w:val="28"/>
        </w:rPr>
        <w:t xml:space="preserve"> в момент введения раствора новокаина у больного появились сильные боли в области шейного отдела позвоночника. </w:t>
      </w:r>
    </w:p>
    <w:p w14:paraId="2F59739E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Чем вызваны эти боли и какой дефект в технике выполнения  </w:t>
      </w:r>
    </w:p>
    <w:p w14:paraId="15B55150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вагосимпатической блокады обусловил их появление? Что  </w:t>
      </w:r>
    </w:p>
    <w:p w14:paraId="67FD2687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следует делать с иглой после введения ее в ткани, чтобы избе-</w:t>
      </w:r>
    </w:p>
    <w:p w14:paraId="75BBF948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жать такого осложнения? </w:t>
      </w:r>
    </w:p>
    <w:p w14:paraId="4757431B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t xml:space="preserve">     Боли в ходе выполнения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ваго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-симпатической блокады могут возникнуть при введении новокаина под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предпозвоночную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фасцию. При достижении иглой поверхности позвонка, необходимо ее несколько отвести от кости.  </w:t>
      </w:r>
    </w:p>
    <w:p w14:paraId="79B637B3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14:paraId="5E83C683" w14:textId="623DA7EE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Хирург, обнажая блуждающий нерв на шее, рассек переднюю стенку влагалища грудино-ключично-сосцевидной мышцы, оттянул мышцу кнаружи и обнажил влагалище сосудисто-нервного пучка шеи. </w:t>
      </w:r>
    </w:p>
    <w:p w14:paraId="00636C6E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Опишите, какие действия должен выполнить хирург после вскрытия </w:t>
      </w:r>
    </w:p>
    <w:p w14:paraId="01436D77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 влагалища сосудисто-нервного пучка, чтобы правильно обнажить </w:t>
      </w:r>
    </w:p>
    <w:p w14:paraId="12CB15DF" w14:textId="77777777" w:rsidR="00F9465B" w:rsidRPr="00F9465B" w:rsidRDefault="00F9465B" w:rsidP="00F9465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sz w:val="28"/>
          <w:szCs w:val="28"/>
        </w:rPr>
        <w:t xml:space="preserve">              блуждающий нерв, основываясь на его топографии. </w:t>
      </w:r>
    </w:p>
    <w:p w14:paraId="1412D13C" w14:textId="77777777" w:rsidR="00F9465B" w:rsidRPr="00F9465B" w:rsidRDefault="00F9465B" w:rsidP="00F9465B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F9465B">
        <w:rPr>
          <w:rFonts w:ascii="Times New Roman" w:hAnsi="Times New Roman"/>
          <w:i/>
          <w:sz w:val="28"/>
          <w:szCs w:val="28"/>
        </w:rPr>
        <w:t xml:space="preserve">Блуждающий нерв расположен кзади от внутренней яремной вены и общей сонной артерии. Имеет собственное фиброзное влагалище, сформированное париетальным листком </w:t>
      </w:r>
      <w:proofErr w:type="spellStart"/>
      <w:r w:rsidRPr="00F9465B">
        <w:rPr>
          <w:rFonts w:ascii="Times New Roman" w:hAnsi="Times New Roman"/>
          <w:i/>
          <w:sz w:val="28"/>
          <w:szCs w:val="28"/>
        </w:rPr>
        <w:t>внутришейной</w:t>
      </w:r>
      <w:proofErr w:type="spellEnd"/>
      <w:r w:rsidRPr="00F9465B">
        <w:rPr>
          <w:rFonts w:ascii="Times New Roman" w:hAnsi="Times New Roman"/>
          <w:i/>
          <w:sz w:val="28"/>
          <w:szCs w:val="28"/>
        </w:rPr>
        <w:t xml:space="preserve"> фасции. Для обнажения нерва необходимо пройти между </w:t>
      </w:r>
      <w:r w:rsidRPr="00F9465B">
        <w:rPr>
          <w:rFonts w:ascii="Times New Roman" w:hAnsi="Times New Roman"/>
          <w:i/>
          <w:sz w:val="28"/>
          <w:szCs w:val="28"/>
        </w:rPr>
        <w:lastRenderedPageBreak/>
        <w:t>артерией и веной, вскрыв общее для этих анатомических структур</w:t>
      </w:r>
      <w:r w:rsidRPr="00F9465B">
        <w:rPr>
          <w:rFonts w:ascii="Times New Roman" w:hAnsi="Times New Roman"/>
          <w:sz w:val="28"/>
          <w:szCs w:val="28"/>
        </w:rPr>
        <w:t xml:space="preserve"> </w:t>
      </w:r>
      <w:r w:rsidRPr="00F9465B">
        <w:rPr>
          <w:rFonts w:ascii="Times New Roman" w:hAnsi="Times New Roman"/>
          <w:i/>
          <w:sz w:val="28"/>
          <w:szCs w:val="28"/>
        </w:rPr>
        <w:t>фасциальный футляр.</w:t>
      </w:r>
    </w:p>
    <w:p w14:paraId="339590F2" w14:textId="30F1B2F4" w:rsidR="00867F97" w:rsidRPr="00996EE3" w:rsidRDefault="00867F97" w:rsidP="00867F97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15E9C2D2" w14:textId="77777777" w:rsidR="00867F97" w:rsidRPr="00B13407" w:rsidRDefault="00867F97" w:rsidP="00D64093">
      <w:pPr>
        <w:ind w:firstLine="284"/>
        <w:jc w:val="both"/>
        <w:rPr>
          <w:sz w:val="28"/>
          <w:szCs w:val="28"/>
        </w:rPr>
      </w:pPr>
    </w:p>
    <w:p w14:paraId="641AE2DB" w14:textId="4AC1245C" w:rsidR="007E7400" w:rsidRPr="002D6845" w:rsidRDefault="007E7400" w:rsidP="00E54998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2D6845" w14:paraId="5A5C1A48" w14:textId="77777777" w:rsidTr="00A1780D">
        <w:tc>
          <w:tcPr>
            <w:tcW w:w="0" w:type="auto"/>
          </w:tcPr>
          <w:p w14:paraId="767DDDE5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55B6A170" w14:textId="77777777" w:rsidR="007E7400" w:rsidRPr="002D6845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2D6845" w14:paraId="7C02630A" w14:textId="77777777" w:rsidTr="00A1780D">
        <w:tc>
          <w:tcPr>
            <w:tcW w:w="0" w:type="auto"/>
            <w:vMerge w:val="restart"/>
            <w:vAlign w:val="center"/>
          </w:tcPr>
          <w:p w14:paraId="1A6918C5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14:paraId="4CE80486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D6845" w14:paraId="25E9217E" w14:textId="77777777" w:rsidTr="00A1780D">
        <w:tc>
          <w:tcPr>
            <w:tcW w:w="0" w:type="auto"/>
            <w:vMerge/>
          </w:tcPr>
          <w:p w14:paraId="029E7916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1497FD9D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D6845" w14:paraId="05D6CC32" w14:textId="77777777" w:rsidTr="00A1780D">
        <w:tc>
          <w:tcPr>
            <w:tcW w:w="0" w:type="auto"/>
            <w:vMerge/>
          </w:tcPr>
          <w:p w14:paraId="7BB6A4C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8DB72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D6845" w14:paraId="7E3F3858" w14:textId="77777777" w:rsidTr="00A1780D">
        <w:tc>
          <w:tcPr>
            <w:tcW w:w="0" w:type="auto"/>
            <w:vMerge/>
          </w:tcPr>
          <w:p w14:paraId="1C6458C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0AFAA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2D6845" w14:paraId="5C3C16C3" w14:textId="77777777" w:rsidTr="00A1780D">
        <w:tc>
          <w:tcPr>
            <w:tcW w:w="0" w:type="auto"/>
            <w:vMerge w:val="restart"/>
            <w:vAlign w:val="center"/>
          </w:tcPr>
          <w:p w14:paraId="5A618E04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14:paraId="6B9207A4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2D6845" w14:paraId="79588FCF" w14:textId="77777777" w:rsidTr="00A1780D">
        <w:tc>
          <w:tcPr>
            <w:tcW w:w="0" w:type="auto"/>
            <w:vMerge/>
          </w:tcPr>
          <w:p w14:paraId="08421E2B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B8C1D9A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«ХОР</w:t>
            </w:r>
            <w:r w:rsidR="00A1780D" w:rsidRPr="002D684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2D684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2D6845" w14:paraId="61398302" w14:textId="77777777" w:rsidTr="00A1780D">
        <w:tc>
          <w:tcPr>
            <w:tcW w:w="0" w:type="auto"/>
            <w:vMerge/>
          </w:tcPr>
          <w:p w14:paraId="5591E392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8D43D1E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2D684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2D684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2D6845" w14:paraId="2C80BFE4" w14:textId="77777777" w:rsidTr="00A1780D">
        <w:tc>
          <w:tcPr>
            <w:tcW w:w="0" w:type="auto"/>
            <w:vMerge/>
          </w:tcPr>
          <w:p w14:paraId="7663DF2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7073FB68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2D684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2D6845">
              <w:rPr>
                <w:color w:val="000000"/>
                <w:sz w:val="26"/>
                <w:szCs w:val="26"/>
              </w:rPr>
              <w:t>9%</w:t>
            </w:r>
            <w:r w:rsidR="00A1780D" w:rsidRPr="002D6845">
              <w:rPr>
                <w:color w:val="000000"/>
                <w:sz w:val="26"/>
                <w:szCs w:val="26"/>
              </w:rPr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2D6845" w14:paraId="084B10A1" w14:textId="77777777" w:rsidTr="00A1780D">
        <w:tc>
          <w:tcPr>
            <w:tcW w:w="0" w:type="auto"/>
            <w:vMerge w:val="restart"/>
            <w:vAlign w:val="center"/>
          </w:tcPr>
          <w:p w14:paraId="624E5216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14:paraId="71B00209" w14:textId="77777777" w:rsidR="007E7400" w:rsidRPr="002D6845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2D6845">
              <w:rPr>
                <w:sz w:val="26"/>
                <w:szCs w:val="26"/>
              </w:rPr>
              <w:t>л</w:t>
            </w:r>
            <w:r w:rsidRPr="002D6845">
              <w:rPr>
                <w:sz w:val="26"/>
                <w:szCs w:val="26"/>
              </w:rPr>
              <w:t xml:space="preserve"> правильный ответ на вопрос задачи. Объяснение хода ее решения </w:t>
            </w:r>
            <w:r w:rsidRPr="002D6845">
              <w:rPr>
                <w:sz w:val="26"/>
                <w:szCs w:val="26"/>
              </w:rPr>
              <w:lastRenderedPageBreak/>
              <w:t>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2D6845" w14:paraId="5088A726" w14:textId="77777777" w:rsidTr="00A1780D">
        <w:tc>
          <w:tcPr>
            <w:tcW w:w="0" w:type="auto"/>
            <w:vMerge/>
          </w:tcPr>
          <w:p w14:paraId="42C99F9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BFD53E7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2D6845" w14:paraId="0828FC1A" w14:textId="77777777" w:rsidTr="00A1780D">
        <w:tc>
          <w:tcPr>
            <w:tcW w:w="0" w:type="auto"/>
            <w:vMerge/>
          </w:tcPr>
          <w:p w14:paraId="25813BAA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9DAC0F2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2D6845" w14:paraId="76063A7D" w14:textId="77777777" w:rsidTr="00A1780D">
        <w:tc>
          <w:tcPr>
            <w:tcW w:w="0" w:type="auto"/>
            <w:vMerge/>
          </w:tcPr>
          <w:p w14:paraId="275C3269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706AC21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D684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2D6845" w14:paraId="65167EA5" w14:textId="77777777" w:rsidTr="00A1780D">
        <w:tc>
          <w:tcPr>
            <w:tcW w:w="0" w:type="auto"/>
            <w:vMerge w:val="restart"/>
            <w:vAlign w:val="center"/>
          </w:tcPr>
          <w:p w14:paraId="67FEB8B5" w14:textId="77777777" w:rsidR="00A1780D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14:paraId="3200D5CA" w14:textId="77777777" w:rsidR="00A1780D" w:rsidRPr="002D6845" w:rsidRDefault="00A1780D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2D684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2D6845" w14:paraId="7982B074" w14:textId="77777777" w:rsidTr="00A1780D">
        <w:tc>
          <w:tcPr>
            <w:tcW w:w="0" w:type="auto"/>
            <w:vMerge/>
          </w:tcPr>
          <w:p w14:paraId="2B057F19" w14:textId="77777777" w:rsidR="00442AF9" w:rsidRPr="002D6845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CE99EED" w14:textId="77777777" w:rsidR="00442AF9" w:rsidRPr="002D6845" w:rsidRDefault="00442AF9" w:rsidP="003D560A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</w:t>
            </w:r>
            <w:proofErr w:type="spellStart"/>
            <w:r w:rsidRPr="002D6845">
              <w:rPr>
                <w:sz w:val="26"/>
                <w:szCs w:val="26"/>
              </w:rPr>
              <w:t>Незачтено</w:t>
            </w:r>
            <w:proofErr w:type="spellEnd"/>
            <w:r w:rsidRPr="002D6845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25B8417C" w14:textId="77777777" w:rsidR="007E7400" w:rsidRPr="002D6845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28B508E4" w14:textId="77777777" w:rsidR="00BE366E" w:rsidRPr="002D6845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D6845">
        <w:rPr>
          <w:color w:val="000000"/>
          <w:sz w:val="28"/>
          <w:szCs w:val="28"/>
          <w:highlight w:val="yellow"/>
        </w:rPr>
        <w:br w:type="page"/>
      </w:r>
    </w:p>
    <w:p w14:paraId="4422DA4F" w14:textId="77777777" w:rsidR="007E7400" w:rsidRPr="002D6845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5" w:name="_Toc535164691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5"/>
    </w:p>
    <w:p w14:paraId="081DED7B" w14:textId="77777777" w:rsidR="00BE366E" w:rsidRPr="002D6845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F2C46EB" w14:textId="54F23FAE" w:rsidR="007E7400" w:rsidRPr="002D6845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2D684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5499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E366E" w:rsidRPr="002D684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2D6845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2D6845">
        <w:rPr>
          <w:rFonts w:ascii="Times New Roman" w:hAnsi="Times New Roman"/>
          <w:color w:val="000000"/>
          <w:sz w:val="28"/>
        </w:rPr>
        <w:t>в устной форме</w:t>
      </w:r>
      <w:r w:rsidR="003F3ACA" w:rsidRPr="002D6845">
        <w:rPr>
          <w:rFonts w:ascii="Times New Roman" w:hAnsi="Times New Roman"/>
        </w:rPr>
        <w:t xml:space="preserve"> </w:t>
      </w:r>
      <w:r w:rsidR="00547420" w:rsidRPr="002D6845">
        <w:rPr>
          <w:rFonts w:ascii="Times New Roman" w:hAnsi="Times New Roman"/>
          <w:color w:val="000000"/>
          <w:sz w:val="28"/>
        </w:rPr>
        <w:t>по зачетным билетам</w:t>
      </w:r>
      <w:r w:rsidR="00E54998">
        <w:rPr>
          <w:rFonts w:ascii="Times New Roman" w:hAnsi="Times New Roman"/>
          <w:color w:val="000000"/>
          <w:sz w:val="28"/>
        </w:rPr>
        <w:t>.</w:t>
      </w:r>
      <w:r w:rsidR="00547420" w:rsidRPr="002D6845">
        <w:rPr>
          <w:rFonts w:ascii="Times New Roman" w:hAnsi="Times New Roman"/>
          <w:color w:val="000000"/>
          <w:sz w:val="28"/>
        </w:rPr>
        <w:t xml:space="preserve"> </w:t>
      </w:r>
    </w:p>
    <w:p w14:paraId="60A9B143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90235F9" w14:textId="77777777" w:rsidR="007E7400" w:rsidRPr="002D684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2D684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2D6845" w14:paraId="1DA22E7A" w14:textId="77777777" w:rsidTr="003F3ACA">
        <w:tc>
          <w:tcPr>
            <w:tcW w:w="0" w:type="auto"/>
          </w:tcPr>
          <w:p w14:paraId="14DD7B1C" w14:textId="77777777" w:rsidR="003F3ACA" w:rsidRPr="002D684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14:paraId="0FC898FF" w14:textId="77777777" w:rsidR="003F3ACA" w:rsidRPr="002D684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2D6845" w14:paraId="2F153FC6" w14:textId="77777777" w:rsidTr="003F3ACA">
        <w:tc>
          <w:tcPr>
            <w:tcW w:w="0" w:type="auto"/>
            <w:vMerge w:val="restart"/>
            <w:vAlign w:val="center"/>
          </w:tcPr>
          <w:p w14:paraId="71DDCEDE" w14:textId="77777777" w:rsidR="003F3ACA" w:rsidRPr="002D684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14:paraId="6555FE9A" w14:textId="77777777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D6845" w14:paraId="7C6966F7" w14:textId="77777777" w:rsidTr="003F3ACA">
        <w:tc>
          <w:tcPr>
            <w:tcW w:w="0" w:type="auto"/>
            <w:vMerge/>
          </w:tcPr>
          <w:p w14:paraId="5D3C62FF" w14:textId="77777777" w:rsidR="003F3ACA" w:rsidRPr="002D684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70AEC932" w14:textId="77777777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D6845" w14:paraId="7F605F88" w14:textId="77777777" w:rsidTr="003F3ACA">
        <w:tc>
          <w:tcPr>
            <w:tcW w:w="0" w:type="auto"/>
            <w:vMerge/>
          </w:tcPr>
          <w:p w14:paraId="72A00FD5" w14:textId="77777777" w:rsidR="003F3ACA" w:rsidRPr="002D684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18C5332" w14:textId="77777777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D6845" w14:paraId="08A2958C" w14:textId="77777777" w:rsidTr="003F3ACA">
        <w:tc>
          <w:tcPr>
            <w:tcW w:w="0" w:type="auto"/>
            <w:vAlign w:val="center"/>
          </w:tcPr>
          <w:p w14:paraId="2F3DD15B" w14:textId="77777777" w:rsidR="003F3ACA" w:rsidRPr="002D684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14:paraId="7195531E" w14:textId="77777777" w:rsidR="003F3ACA" w:rsidRPr="002D6845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14:paraId="604FC1D9" w14:textId="77777777"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ECC7F31" w14:textId="77777777" w:rsidR="007C5570" w:rsidRDefault="007C557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6386114" w14:textId="77777777" w:rsidR="007C5570" w:rsidRPr="002D6845" w:rsidRDefault="007C557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6F36F17" w14:textId="77777777" w:rsidR="00B622EE" w:rsidRPr="000744E4" w:rsidRDefault="00B622EE" w:rsidP="00B622EE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>В</w:t>
      </w:r>
      <w:r w:rsidRPr="000744E4">
        <w:rPr>
          <w:b/>
          <w:bCs/>
          <w:color w:val="000000"/>
          <w:sz w:val="32"/>
          <w:szCs w:val="32"/>
        </w:rPr>
        <w:t>опросы для зачета по дисциплине</w:t>
      </w:r>
    </w:p>
    <w:p w14:paraId="03F9A472" w14:textId="77777777" w:rsidR="00B622EE" w:rsidRPr="001510EF" w:rsidRDefault="00B622EE" w:rsidP="00B622EE">
      <w:pPr>
        <w:ind w:firstLine="709"/>
        <w:contextualSpacing/>
        <w:rPr>
          <w:color w:val="000000"/>
          <w:sz w:val="28"/>
          <w:szCs w:val="28"/>
        </w:rPr>
      </w:pPr>
    </w:p>
    <w:p w14:paraId="332B28D1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Значение анатомических знаний в хирургии. </w:t>
      </w:r>
    </w:p>
    <w:p w14:paraId="19C9987E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Роль анатомической изменчивости в течении хирургической патологии и ее оперативном лечении.</w:t>
      </w:r>
    </w:p>
    <w:p w14:paraId="65EBE6F3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Топографическая анатомия областей свода головы.</w:t>
      </w:r>
    </w:p>
    <w:p w14:paraId="2607D591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 Топография внутреннего основания черепа </w:t>
      </w:r>
    </w:p>
    <w:p w14:paraId="1598D4A0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Кровоснабжение головного мозга.</w:t>
      </w:r>
    </w:p>
    <w:p w14:paraId="2321B367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>
        <w:rPr>
          <w:sz w:val="28"/>
          <w:szCs w:val="28"/>
        </w:rPr>
        <w:t>Топографическая анатомия лобно-теменно-затылочной области</w:t>
      </w:r>
    </w:p>
    <w:p w14:paraId="5EEC2F83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>
        <w:rPr>
          <w:sz w:val="28"/>
          <w:szCs w:val="28"/>
        </w:rPr>
        <w:t xml:space="preserve">Топографическая анатомия височной области. </w:t>
      </w:r>
    </w:p>
    <w:p w14:paraId="25E79E2A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>
        <w:rPr>
          <w:sz w:val="28"/>
          <w:szCs w:val="28"/>
        </w:rPr>
        <w:t>Топографическая анатомия сосцевидной области.</w:t>
      </w:r>
    </w:p>
    <w:p w14:paraId="41AB8879" w14:textId="77777777" w:rsidR="001A6EB6" w:rsidRDefault="001A6EB6" w:rsidP="001A6EB6">
      <w:pPr>
        <w:contextualSpacing/>
        <w:jc w:val="both"/>
        <w:rPr>
          <w:sz w:val="28"/>
          <w:szCs w:val="28"/>
        </w:rPr>
      </w:pPr>
      <w:r>
        <w:t>9</w:t>
      </w:r>
      <w:r>
        <w:rPr>
          <w:sz w:val="28"/>
          <w:szCs w:val="28"/>
        </w:rPr>
        <w:t xml:space="preserve">. Оболочки головного мозга и </w:t>
      </w:r>
      <w:proofErr w:type="spellStart"/>
      <w:r>
        <w:rPr>
          <w:sz w:val="28"/>
          <w:szCs w:val="28"/>
        </w:rPr>
        <w:t>межоболочечные</w:t>
      </w:r>
      <w:proofErr w:type="spellEnd"/>
      <w:r>
        <w:rPr>
          <w:sz w:val="28"/>
          <w:szCs w:val="28"/>
        </w:rPr>
        <w:t xml:space="preserve"> пространства.</w:t>
      </w:r>
    </w:p>
    <w:p w14:paraId="6C9F7447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</w:t>
      </w:r>
      <w:r w:rsidRPr="00C50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черепно-мозговой топографии </w:t>
      </w:r>
      <w:proofErr w:type="spellStart"/>
      <w:r>
        <w:rPr>
          <w:sz w:val="28"/>
          <w:szCs w:val="28"/>
        </w:rPr>
        <w:t>Кренлейна</w:t>
      </w:r>
      <w:proofErr w:type="spellEnd"/>
      <w:r>
        <w:rPr>
          <w:sz w:val="28"/>
          <w:szCs w:val="28"/>
        </w:rPr>
        <w:t>-Брюсовой.</w:t>
      </w:r>
    </w:p>
    <w:p w14:paraId="3C3CBE55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11.Способы остановки кровотечений из мягких тканей головы. </w:t>
      </w:r>
    </w:p>
    <w:p w14:paraId="015E8425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r>
        <w:rPr>
          <w:sz w:val="28"/>
          <w:szCs w:val="28"/>
        </w:rPr>
        <w:t xml:space="preserve">Топографическая анатомия внутреннего основания черепа. </w:t>
      </w:r>
    </w:p>
    <w:p w14:paraId="22003AF0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13. Топография черепных нервов.</w:t>
      </w:r>
    </w:p>
    <w:p w14:paraId="7DE1C534" w14:textId="77777777" w:rsidR="001A6EB6" w:rsidRDefault="001A6EB6" w:rsidP="001A6EB6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14. Кровоснабжение головного мозга и пути оттока из полости черепа.</w:t>
      </w:r>
    </w:p>
    <w:p w14:paraId="59575430" w14:textId="031A9EA3" w:rsidR="001A6EB6" w:rsidRDefault="001A6EB6" w:rsidP="001A6EB6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r>
        <w:rPr>
          <w:sz w:val="28"/>
          <w:szCs w:val="28"/>
        </w:rPr>
        <w:t>Обезболивание при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первичной хирургической обработке проникающих ранений </w:t>
      </w:r>
      <w:r>
        <w:rPr>
          <w:sz w:val="28"/>
          <w:szCs w:val="28"/>
        </w:rPr>
        <w:t xml:space="preserve">мозгового отдела </w:t>
      </w:r>
      <w:r>
        <w:rPr>
          <w:sz w:val="28"/>
          <w:szCs w:val="28"/>
        </w:rPr>
        <w:t>головы.</w:t>
      </w:r>
    </w:p>
    <w:p w14:paraId="06459413" w14:textId="77777777" w:rsidR="001A6EB6" w:rsidRDefault="001A6EB6" w:rsidP="001A6EB6">
      <w:pPr>
        <w:contextualSpacing/>
        <w:jc w:val="both"/>
        <w:rPr>
          <w:b/>
          <w:sz w:val="22"/>
          <w:szCs w:val="22"/>
        </w:rPr>
      </w:pPr>
      <w:r>
        <w:t>16</w:t>
      </w:r>
      <w:r>
        <w:rPr>
          <w:sz w:val="28"/>
          <w:szCs w:val="28"/>
        </w:rPr>
        <w:t>.</w:t>
      </w:r>
      <w:r w:rsidRPr="00324CD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 остановки кровотечений при ранении кровеносных сосудов.</w:t>
      </w:r>
    </w:p>
    <w:p w14:paraId="364E6030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r>
        <w:rPr>
          <w:sz w:val="28"/>
          <w:szCs w:val="28"/>
        </w:rPr>
        <w:t xml:space="preserve">Строение позвоночного столба и спинного мозга человека. </w:t>
      </w:r>
    </w:p>
    <w:p w14:paraId="77CCEF9F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 Кровеносная система спинного мозга. </w:t>
      </w:r>
    </w:p>
    <w:p w14:paraId="0C118CF8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19. Анатомические основы </w:t>
      </w:r>
      <w:proofErr w:type="spellStart"/>
      <w:r>
        <w:rPr>
          <w:sz w:val="28"/>
          <w:szCs w:val="28"/>
        </w:rPr>
        <w:t>вертебральной</w:t>
      </w:r>
      <w:proofErr w:type="spellEnd"/>
      <w:r>
        <w:rPr>
          <w:sz w:val="28"/>
          <w:szCs w:val="28"/>
        </w:rPr>
        <w:t xml:space="preserve"> патологии.</w:t>
      </w:r>
    </w:p>
    <w:p w14:paraId="1859B048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20. </w:t>
      </w:r>
      <w:r>
        <w:rPr>
          <w:sz w:val="28"/>
          <w:szCs w:val="28"/>
        </w:rPr>
        <w:t xml:space="preserve">Виды оперативных вмешательств на центральной и периферической нервной системе. </w:t>
      </w:r>
    </w:p>
    <w:p w14:paraId="43CC77BF" w14:textId="77777777" w:rsidR="001A6EB6" w:rsidRDefault="001A6EB6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21. Перспективы развития нейрохирургии.</w:t>
      </w:r>
    </w:p>
    <w:p w14:paraId="161AC011" w14:textId="77777777" w:rsidR="001A6EB6" w:rsidRDefault="001A6EB6" w:rsidP="001A6EB6"/>
    <w:p w14:paraId="6368AD30" w14:textId="77777777" w:rsidR="0040415D" w:rsidRPr="002D6845" w:rsidRDefault="0040415D" w:rsidP="0040415D">
      <w:pPr>
        <w:rPr>
          <w:color w:val="000000"/>
          <w:sz w:val="28"/>
          <w:szCs w:val="28"/>
        </w:rPr>
      </w:pPr>
    </w:p>
    <w:p w14:paraId="41C8F895" w14:textId="4F36DE86" w:rsidR="0040415D" w:rsidRPr="002D6845" w:rsidRDefault="0040415D" w:rsidP="0040415D">
      <w:pPr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 xml:space="preserve">Перечень практических </w:t>
      </w:r>
      <w:r w:rsidR="00B622EE">
        <w:rPr>
          <w:b/>
          <w:color w:val="000000"/>
          <w:sz w:val="28"/>
          <w:szCs w:val="28"/>
        </w:rPr>
        <w:t>навыков, освоенных в процессе обучения</w:t>
      </w:r>
    </w:p>
    <w:p w14:paraId="499B8D48" w14:textId="77777777" w:rsidR="001A6EB6" w:rsidRPr="00305149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Pr="00305149">
        <w:rPr>
          <w:rFonts w:ascii="Times New Roman" w:hAnsi="Times New Roman"/>
          <w:sz w:val="28"/>
          <w:szCs w:val="28"/>
        </w:rPr>
        <w:t>лобно-теменно-затылочной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F87DD4B" w14:textId="77777777" w:rsidR="001A6EB6" w:rsidRPr="0017327D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149">
        <w:rPr>
          <w:rFonts w:ascii="Times New Roman" w:hAnsi="Times New Roman"/>
          <w:sz w:val="28"/>
          <w:szCs w:val="28"/>
        </w:rPr>
        <w:t>височной области.</w:t>
      </w:r>
    </w:p>
    <w:p w14:paraId="4A4173CA" w14:textId="77777777" w:rsidR="001A6EB6" w:rsidRPr="00280935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 внутреннего основания черепа</w:t>
      </w:r>
    </w:p>
    <w:p w14:paraId="4C03FBCD" w14:textId="77777777" w:rsidR="001A6EB6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первичной хирургической обработки раны мозгового отдела головы на трупе.</w:t>
      </w:r>
    </w:p>
    <w:p w14:paraId="4FDFC522" w14:textId="77777777" w:rsidR="001A6EB6" w:rsidRPr="001950A9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>Выполнение трепанации по Вагнеру-Вольфу</w:t>
      </w:r>
      <w:r>
        <w:rPr>
          <w:rFonts w:ascii="Times New Roman" w:hAnsi="Times New Roman"/>
          <w:sz w:val="28"/>
          <w:szCs w:val="28"/>
        </w:rPr>
        <w:t xml:space="preserve"> на трупе</w:t>
      </w:r>
      <w:r w:rsidRPr="001950A9">
        <w:rPr>
          <w:rFonts w:ascii="Times New Roman" w:hAnsi="Times New Roman"/>
          <w:sz w:val="28"/>
          <w:szCs w:val="28"/>
        </w:rPr>
        <w:t>.</w:t>
      </w:r>
    </w:p>
    <w:p w14:paraId="569A8523" w14:textId="77777777" w:rsidR="001A6EB6" w:rsidRPr="001950A9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1950A9">
        <w:rPr>
          <w:rFonts w:ascii="Times New Roman" w:hAnsi="Times New Roman"/>
          <w:sz w:val="28"/>
          <w:szCs w:val="28"/>
        </w:rPr>
        <w:t xml:space="preserve">Выполнение трепанации по </w:t>
      </w:r>
      <w:proofErr w:type="spellStart"/>
      <w:r w:rsidRPr="001950A9">
        <w:rPr>
          <w:rFonts w:ascii="Times New Roman" w:hAnsi="Times New Roman"/>
          <w:sz w:val="28"/>
          <w:szCs w:val="28"/>
        </w:rPr>
        <w:t>Оливекрону</w:t>
      </w:r>
      <w:proofErr w:type="spellEnd"/>
      <w:r w:rsidRPr="004E1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трупе</w:t>
      </w:r>
      <w:r w:rsidRPr="001950A9">
        <w:rPr>
          <w:rFonts w:ascii="Times New Roman" w:hAnsi="Times New Roman"/>
          <w:sz w:val="28"/>
          <w:szCs w:val="28"/>
        </w:rPr>
        <w:t>.</w:t>
      </w:r>
    </w:p>
    <w:p w14:paraId="00F27D1D" w14:textId="77777777" w:rsidR="001A6EB6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 шейных позвонков.</w:t>
      </w:r>
    </w:p>
    <w:p w14:paraId="71B67C80" w14:textId="77777777" w:rsidR="001A6EB6" w:rsidRDefault="001A6EB6" w:rsidP="001A6EB6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Ламинэктомия в шейном отделе позвоночника.</w:t>
      </w:r>
    </w:p>
    <w:p w14:paraId="1E9C6D37" w14:textId="77777777" w:rsidR="0040415D" w:rsidRPr="002D6845" w:rsidRDefault="0040415D" w:rsidP="0040415D">
      <w:pPr>
        <w:rPr>
          <w:color w:val="000000"/>
          <w:sz w:val="28"/>
          <w:szCs w:val="28"/>
        </w:rPr>
      </w:pPr>
    </w:p>
    <w:p w14:paraId="72169924" w14:textId="77777777" w:rsidR="00BC2378" w:rsidRPr="002D6845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7FDE2D3" w14:textId="77777777" w:rsidR="005108E6" w:rsidRPr="002D6845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11F3B676" w14:textId="77777777" w:rsidR="005108E6" w:rsidRPr="002D6845" w:rsidRDefault="005108E6" w:rsidP="005108E6">
      <w:pPr>
        <w:ind w:firstLine="709"/>
        <w:jc w:val="center"/>
      </w:pPr>
    </w:p>
    <w:p w14:paraId="4DAB7F5E" w14:textId="77777777" w:rsidR="005108E6" w:rsidRPr="002D6845" w:rsidRDefault="005108E6" w:rsidP="005108E6">
      <w:pPr>
        <w:ind w:firstLine="709"/>
        <w:jc w:val="center"/>
      </w:pPr>
      <w:r w:rsidRPr="002D6845">
        <w:t>ФЕДЕРАЛЬНОЕ ГОСУДАРСТВЕННОЕ БЮДЖЕТНОЕ ОБРАЗОВАТЕЛЬНОЕ УЧРЕЖДЕНИЕ ВЫСШЕГО ОБРАЗОВАНИЯ</w:t>
      </w:r>
    </w:p>
    <w:p w14:paraId="47422352" w14:textId="77777777" w:rsidR="005108E6" w:rsidRPr="002D6845" w:rsidRDefault="005108E6" w:rsidP="005108E6">
      <w:pPr>
        <w:ind w:firstLine="709"/>
        <w:jc w:val="center"/>
      </w:pPr>
      <w:r w:rsidRPr="002D6845">
        <w:t>«ОРЕНБУРГСКИЙ ГОСУДАРСТВЕННЫЙ МЕДИЦИНСКИЙ УНИВЕРСИТЕТ» МИНИСТЕРСТВА ЗДРАВООХРАНЕНИЯ РОССИЙСКОЙ ФЕДЕРАЦИИ</w:t>
      </w:r>
    </w:p>
    <w:p w14:paraId="4F51E963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14736AB0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2AD08EBF" w14:textId="6B7E2D62" w:rsidR="005108E6" w:rsidRPr="007F415C" w:rsidRDefault="007F415C" w:rsidP="00BC237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5108E6" w:rsidRPr="007F415C">
        <w:rPr>
          <w:b/>
          <w:bCs/>
          <w:sz w:val="28"/>
          <w:szCs w:val="28"/>
        </w:rPr>
        <w:t xml:space="preserve">афедра </w:t>
      </w:r>
      <w:r w:rsidRPr="007F415C">
        <w:rPr>
          <w:b/>
          <w:bCs/>
          <w:sz w:val="28"/>
          <w:szCs w:val="28"/>
        </w:rPr>
        <w:t xml:space="preserve">оперативной хирургии и клинической анатомии </w:t>
      </w:r>
      <w:proofErr w:type="spellStart"/>
      <w:r w:rsidRPr="007F415C">
        <w:rPr>
          <w:b/>
          <w:bCs/>
          <w:sz w:val="28"/>
          <w:szCs w:val="28"/>
        </w:rPr>
        <w:t>им.С.С.Михайлова</w:t>
      </w:r>
      <w:proofErr w:type="spellEnd"/>
    </w:p>
    <w:p w14:paraId="1E0100B1" w14:textId="4195F301" w:rsidR="005108E6" w:rsidRPr="007F415C" w:rsidRDefault="00BC2378" w:rsidP="00BC2378">
      <w:pPr>
        <w:ind w:firstLine="709"/>
        <w:jc w:val="center"/>
        <w:rPr>
          <w:b/>
          <w:bCs/>
          <w:sz w:val="28"/>
          <w:szCs w:val="28"/>
        </w:rPr>
      </w:pPr>
      <w:r w:rsidRPr="007F415C">
        <w:rPr>
          <w:b/>
          <w:bCs/>
          <w:sz w:val="28"/>
          <w:szCs w:val="28"/>
        </w:rPr>
        <w:t>с</w:t>
      </w:r>
      <w:r w:rsidR="005108E6" w:rsidRPr="007F415C">
        <w:rPr>
          <w:b/>
          <w:bCs/>
          <w:sz w:val="28"/>
          <w:szCs w:val="28"/>
        </w:rPr>
        <w:t>пециальность</w:t>
      </w:r>
      <w:r w:rsidRPr="007F415C">
        <w:rPr>
          <w:b/>
          <w:bCs/>
          <w:sz w:val="28"/>
          <w:szCs w:val="28"/>
        </w:rPr>
        <w:t xml:space="preserve"> </w:t>
      </w:r>
      <w:r w:rsidR="007F415C" w:rsidRPr="007F415C">
        <w:rPr>
          <w:b/>
          <w:bCs/>
          <w:sz w:val="28"/>
          <w:szCs w:val="28"/>
        </w:rPr>
        <w:t>31.08.01 Акушерство-гинекология</w:t>
      </w:r>
      <w:r w:rsidRPr="007F415C">
        <w:rPr>
          <w:b/>
          <w:bCs/>
          <w:sz w:val="28"/>
          <w:szCs w:val="28"/>
        </w:rPr>
        <w:t>»</w:t>
      </w:r>
    </w:p>
    <w:p w14:paraId="27844ED5" w14:textId="619F32F9" w:rsidR="005108E6" w:rsidRPr="007F415C" w:rsidRDefault="005108E6" w:rsidP="00BC2378">
      <w:pPr>
        <w:ind w:firstLine="709"/>
        <w:jc w:val="center"/>
        <w:rPr>
          <w:b/>
          <w:bCs/>
          <w:sz w:val="28"/>
          <w:szCs w:val="28"/>
        </w:rPr>
      </w:pPr>
      <w:r w:rsidRPr="007F415C">
        <w:rPr>
          <w:b/>
          <w:bCs/>
          <w:sz w:val="28"/>
          <w:szCs w:val="28"/>
        </w:rPr>
        <w:t>дисциплина</w:t>
      </w:r>
      <w:r w:rsidR="00BC2378" w:rsidRPr="007F415C">
        <w:rPr>
          <w:b/>
          <w:bCs/>
          <w:sz w:val="28"/>
          <w:szCs w:val="28"/>
        </w:rPr>
        <w:t xml:space="preserve"> «</w:t>
      </w:r>
      <w:r w:rsidR="007F415C" w:rsidRPr="007F415C">
        <w:rPr>
          <w:b/>
          <w:bCs/>
          <w:sz w:val="28"/>
          <w:szCs w:val="28"/>
        </w:rPr>
        <w:t>клиническая анатомия и оперативная хирургия</w:t>
      </w:r>
      <w:r w:rsidR="00BC2378" w:rsidRPr="007F415C">
        <w:rPr>
          <w:b/>
          <w:bCs/>
          <w:sz w:val="28"/>
          <w:szCs w:val="28"/>
        </w:rPr>
        <w:t>»</w:t>
      </w:r>
    </w:p>
    <w:p w14:paraId="19D114A0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05111066" w14:textId="77777777" w:rsidR="00BC2378" w:rsidRPr="002D6845" w:rsidRDefault="00BC2378" w:rsidP="005108E6">
      <w:pPr>
        <w:ind w:firstLine="709"/>
        <w:jc w:val="center"/>
        <w:rPr>
          <w:b/>
          <w:sz w:val="28"/>
          <w:szCs w:val="28"/>
        </w:rPr>
      </w:pPr>
      <w:r w:rsidRPr="002D6845">
        <w:rPr>
          <w:b/>
          <w:sz w:val="28"/>
          <w:szCs w:val="28"/>
        </w:rPr>
        <w:t xml:space="preserve">ЗАЧЕТНЫЙ </w:t>
      </w:r>
      <w:r w:rsidR="005108E6" w:rsidRPr="002D6845">
        <w:rPr>
          <w:b/>
          <w:sz w:val="28"/>
          <w:szCs w:val="28"/>
        </w:rPr>
        <w:t xml:space="preserve">БИЛЕТ </w:t>
      </w:r>
      <w:r w:rsidRPr="002D6845">
        <w:rPr>
          <w:b/>
          <w:sz w:val="28"/>
          <w:szCs w:val="28"/>
        </w:rPr>
        <w:t>№1</w:t>
      </w:r>
    </w:p>
    <w:p w14:paraId="1C7C78DD" w14:textId="40DB817A" w:rsidR="007F415C" w:rsidRDefault="007F415C" w:rsidP="007F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A56">
        <w:rPr>
          <w:sz w:val="28"/>
          <w:szCs w:val="28"/>
        </w:rPr>
        <w:t xml:space="preserve">Кровоснабжение головного мозга и пути </w:t>
      </w:r>
      <w:r w:rsidR="001A6EB6">
        <w:rPr>
          <w:sz w:val="28"/>
          <w:szCs w:val="28"/>
        </w:rPr>
        <w:t xml:space="preserve">венозного </w:t>
      </w:r>
      <w:r w:rsidR="00F85A56">
        <w:rPr>
          <w:sz w:val="28"/>
          <w:szCs w:val="28"/>
        </w:rPr>
        <w:t>оттока из полости черепа.</w:t>
      </w:r>
    </w:p>
    <w:p w14:paraId="1E3CFDF7" w14:textId="77777777" w:rsidR="001A6EB6" w:rsidRDefault="007F415C" w:rsidP="001A6E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F85A56" w:rsidRPr="00F85A56">
        <w:rPr>
          <w:sz w:val="28"/>
          <w:szCs w:val="28"/>
        </w:rPr>
        <w:t xml:space="preserve"> </w:t>
      </w:r>
      <w:r w:rsidR="001A6EB6">
        <w:rPr>
          <w:sz w:val="28"/>
          <w:szCs w:val="28"/>
        </w:rPr>
        <w:t xml:space="preserve">Строение позвоночного столба и спинного мозга человека. </w:t>
      </w:r>
    </w:p>
    <w:p w14:paraId="6E356E67" w14:textId="24E7B689" w:rsidR="007F415C" w:rsidRDefault="007F415C" w:rsidP="007F415C">
      <w:pPr>
        <w:jc w:val="both"/>
        <w:rPr>
          <w:sz w:val="28"/>
          <w:szCs w:val="28"/>
        </w:rPr>
      </w:pPr>
    </w:p>
    <w:p w14:paraId="12D9677F" w14:textId="77777777" w:rsidR="007F415C" w:rsidRDefault="007F415C" w:rsidP="007F415C">
      <w:pPr>
        <w:jc w:val="both"/>
        <w:rPr>
          <w:sz w:val="28"/>
          <w:szCs w:val="28"/>
        </w:rPr>
      </w:pPr>
    </w:p>
    <w:p w14:paraId="39643333" w14:textId="77777777" w:rsidR="007F415C" w:rsidRDefault="007F415C" w:rsidP="007F41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оперативной хирургии и клинической анатомии </w:t>
      </w:r>
      <w:proofErr w:type="spellStart"/>
      <w:r>
        <w:rPr>
          <w:sz w:val="28"/>
          <w:szCs w:val="28"/>
        </w:rPr>
        <w:t>им.С.С.Михайлова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профессор________________Чемезов</w:t>
      </w:r>
      <w:proofErr w:type="spellEnd"/>
      <w:r>
        <w:rPr>
          <w:sz w:val="28"/>
          <w:szCs w:val="28"/>
        </w:rPr>
        <w:t xml:space="preserve"> С.В.</w:t>
      </w:r>
    </w:p>
    <w:p w14:paraId="540D10FB" w14:textId="77777777" w:rsidR="007F415C" w:rsidRDefault="007F415C" w:rsidP="007F415C">
      <w:pPr>
        <w:rPr>
          <w:sz w:val="28"/>
          <w:szCs w:val="28"/>
        </w:rPr>
      </w:pPr>
    </w:p>
    <w:p w14:paraId="2EC13B8A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4615EE94" w14:textId="77777777" w:rsidR="00BC2378" w:rsidRPr="002D6845" w:rsidRDefault="005108E6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Декан факультета</w:t>
      </w:r>
      <w:r w:rsidR="00BC2378" w:rsidRPr="002D6845">
        <w:rPr>
          <w:sz w:val="28"/>
          <w:szCs w:val="28"/>
        </w:rPr>
        <w:t xml:space="preserve"> подготовки </w:t>
      </w:r>
    </w:p>
    <w:p w14:paraId="526E8E9D" w14:textId="77777777" w:rsidR="005108E6" w:rsidRPr="002D6845" w:rsidRDefault="00BC2378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кадров высшей квалификации</w:t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  <w:t>________/</w:t>
      </w:r>
      <w:proofErr w:type="spellStart"/>
      <w:r w:rsidRPr="002D6845">
        <w:rPr>
          <w:sz w:val="28"/>
          <w:szCs w:val="28"/>
        </w:rPr>
        <w:t>И.В.Ткаченко</w:t>
      </w:r>
      <w:proofErr w:type="spellEnd"/>
    </w:p>
    <w:p w14:paraId="7661F79F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27657FC1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7BE2E5A7" w14:textId="77777777" w:rsidR="00BC2378" w:rsidRPr="002D6845" w:rsidRDefault="005108E6" w:rsidP="00A44F49">
      <w:pPr>
        <w:ind w:firstLine="709"/>
        <w:jc w:val="right"/>
        <w:rPr>
          <w:b/>
          <w:color w:val="000000"/>
          <w:sz w:val="28"/>
          <w:szCs w:val="28"/>
        </w:rPr>
      </w:pPr>
      <w:r w:rsidRPr="002D6845">
        <w:rPr>
          <w:sz w:val="28"/>
          <w:szCs w:val="28"/>
        </w:rPr>
        <w:t xml:space="preserve"> «____»_______________20___</w:t>
      </w:r>
      <w:r w:rsidR="00BC2378" w:rsidRPr="002D6845">
        <w:rPr>
          <w:b/>
          <w:color w:val="000000"/>
          <w:sz w:val="28"/>
          <w:szCs w:val="28"/>
        </w:rPr>
        <w:br w:type="page"/>
      </w:r>
    </w:p>
    <w:p w14:paraId="4A913001" w14:textId="77777777" w:rsidR="007E7400" w:rsidRPr="002D684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2D684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2D684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83"/>
        <w:gridCol w:w="4996"/>
        <w:gridCol w:w="3064"/>
      </w:tblGrid>
      <w:tr w:rsidR="007E7400" w:rsidRPr="002D6845" w14:paraId="7EB6B003" w14:textId="77777777" w:rsidTr="007E0C6B">
        <w:tc>
          <w:tcPr>
            <w:tcW w:w="0" w:type="auto"/>
          </w:tcPr>
          <w:p w14:paraId="3EEB656A" w14:textId="77777777" w:rsidR="007E7400" w:rsidRPr="002D6845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679E5F2F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14:paraId="41B67972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14:paraId="105DEF6C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0C6B" w:rsidRPr="002D6845" w14:paraId="19E49A04" w14:textId="77777777" w:rsidTr="007E0C6B">
        <w:tc>
          <w:tcPr>
            <w:tcW w:w="0" w:type="auto"/>
            <w:vMerge w:val="restart"/>
          </w:tcPr>
          <w:p w14:paraId="418B629E" w14:textId="77777777" w:rsidR="007E0C6B" w:rsidRPr="002D6845" w:rsidRDefault="00B05B1F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14:paraId="1B53273C" w14:textId="19011B92" w:rsidR="007E0C6B" w:rsidRPr="002D6845" w:rsidRDefault="007E0C6B" w:rsidP="005108E6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ПК-</w:t>
            </w:r>
            <w:r w:rsidR="00B622EE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014E87C" w14:textId="55B53644" w:rsidR="007E0C6B" w:rsidRPr="002D6845" w:rsidRDefault="009F4F19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9F4F19">
              <w:rPr>
                <w:color w:val="000000"/>
              </w:rPr>
              <w:t xml:space="preserve"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9F4F19">
              <w:rPr>
                <w:color w:val="000000"/>
              </w:rPr>
              <w:t>лимфоотток</w:t>
            </w:r>
            <w:proofErr w:type="spellEnd"/>
            <w:r w:rsidRPr="009F4F19">
              <w:rPr>
                <w:color w:val="000000"/>
              </w:rPr>
              <w:t xml:space="preserve">. Верхняя, средняя и нижняя срединные </w:t>
            </w:r>
            <w:proofErr w:type="spellStart"/>
            <w:r w:rsidRPr="009F4F19">
              <w:rPr>
                <w:color w:val="000000"/>
              </w:rPr>
              <w:t>лапаратомии</w:t>
            </w:r>
            <w:proofErr w:type="spellEnd"/>
            <w:r w:rsidRPr="009F4F19">
              <w:rPr>
                <w:color w:val="000000"/>
              </w:rPr>
              <w:t xml:space="preserve">. Поперечные </w:t>
            </w:r>
            <w:proofErr w:type="spellStart"/>
            <w:r w:rsidRPr="009F4F19">
              <w:rPr>
                <w:color w:val="000000"/>
              </w:rPr>
              <w:t>лапаратомии</w:t>
            </w:r>
            <w:proofErr w:type="spellEnd"/>
            <w:r w:rsidRPr="009F4F19">
              <w:rPr>
                <w:color w:val="000000"/>
              </w:rPr>
              <w:t xml:space="preserve">. 2. 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Pr="009F4F19">
              <w:rPr>
                <w:color w:val="000000"/>
              </w:rPr>
              <w:t>межкишечные</w:t>
            </w:r>
            <w:proofErr w:type="spellEnd"/>
            <w:r w:rsidRPr="009F4F19">
              <w:rPr>
                <w:color w:val="000000"/>
              </w:rPr>
              <w:t xml:space="preserve"> анастомозы. 3. Топографическая анатомия поясничной области и забрюшинного пространства. Хирургическая анатомия почек и мочеточников. 5. Топографическая анатомия малого таза. Границы, стенки, дно, фасции и клетчаточные пространства. Хирургическая анатомия мочевого пузыря, матки и прямой кишки. Топографическая анатомия промежности.</w:t>
            </w:r>
          </w:p>
        </w:tc>
        <w:tc>
          <w:tcPr>
            <w:tcW w:w="0" w:type="auto"/>
          </w:tcPr>
          <w:p w14:paraId="1D27C606" w14:textId="61515FD0" w:rsidR="007E0C6B" w:rsidRPr="002D6845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 w:rsidR="00A44F49">
              <w:rPr>
                <w:color w:val="000000"/>
              </w:rPr>
              <w:t>1-2</w:t>
            </w:r>
            <w:r w:rsidR="00B622EE">
              <w:rPr>
                <w:color w:val="000000"/>
              </w:rPr>
              <w:t>1</w:t>
            </w:r>
          </w:p>
        </w:tc>
      </w:tr>
      <w:tr w:rsidR="007E0C6B" w:rsidRPr="002D6845" w14:paraId="2C27C766" w14:textId="77777777" w:rsidTr="007E0C6B">
        <w:tc>
          <w:tcPr>
            <w:tcW w:w="0" w:type="auto"/>
            <w:vMerge/>
          </w:tcPr>
          <w:p w14:paraId="71F54A04" w14:textId="77777777" w:rsidR="007E0C6B" w:rsidRPr="002D6845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6A256EFE" w14:textId="77777777" w:rsidR="007E0C6B" w:rsidRPr="002D6845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391FE3B6" w14:textId="23EFB91A" w:rsidR="007E0C6B" w:rsidRPr="002D6845" w:rsidRDefault="009F4F19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9F4F19">
              <w:rPr>
                <w:color w:val="000000"/>
              </w:rPr>
              <w:t xml:space="preserve">выполнить срединную </w:t>
            </w:r>
            <w:proofErr w:type="spellStart"/>
            <w:r w:rsidRPr="009F4F19">
              <w:rPr>
                <w:color w:val="000000"/>
              </w:rPr>
              <w:t>лапаратомию</w:t>
            </w:r>
            <w:proofErr w:type="spellEnd"/>
            <w:r w:rsidRPr="009F4F19">
              <w:rPr>
                <w:color w:val="000000"/>
              </w:rPr>
              <w:t xml:space="preserve"> 2• выполнить резекцию тонкой кишки и </w:t>
            </w:r>
            <w:proofErr w:type="spellStart"/>
            <w:r w:rsidRPr="009F4F19">
              <w:rPr>
                <w:color w:val="000000"/>
              </w:rPr>
              <w:t>межкишечный</w:t>
            </w:r>
            <w:proofErr w:type="spellEnd"/>
            <w:r w:rsidRPr="009F4F19">
              <w:rPr>
                <w:color w:val="000000"/>
              </w:rPr>
              <w:t xml:space="preserve"> анастомоз</w:t>
            </w:r>
          </w:p>
        </w:tc>
        <w:tc>
          <w:tcPr>
            <w:tcW w:w="0" w:type="auto"/>
          </w:tcPr>
          <w:p w14:paraId="5DE5CC86" w14:textId="34117ED5" w:rsidR="007E0C6B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 w:rsidR="00A44F49">
              <w:rPr>
                <w:color w:val="000000"/>
              </w:rPr>
              <w:t>1-2</w:t>
            </w:r>
            <w:r w:rsidR="009F4F19">
              <w:rPr>
                <w:color w:val="000000"/>
              </w:rPr>
              <w:t>1</w:t>
            </w:r>
          </w:p>
          <w:p w14:paraId="1E3B77D0" w14:textId="77777777" w:rsidR="009F4F19" w:rsidRDefault="009F4F19" w:rsidP="00A87013">
            <w:pPr>
              <w:jc w:val="both"/>
              <w:rPr>
                <w:color w:val="000000"/>
              </w:rPr>
            </w:pPr>
          </w:p>
          <w:p w14:paraId="53E40F50" w14:textId="7FCF22EE" w:rsidR="009F4F19" w:rsidRPr="009F4F19" w:rsidRDefault="009F4F19" w:rsidP="009F4F1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9F4F19">
              <w:rPr>
                <w:bCs/>
                <w:color w:val="000000"/>
              </w:rPr>
              <w:t>рактически</w:t>
            </w:r>
            <w:r>
              <w:rPr>
                <w:bCs/>
                <w:color w:val="000000"/>
              </w:rPr>
              <w:t>е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>и</w:t>
            </w:r>
            <w:r w:rsidRPr="009F4F19">
              <w:rPr>
                <w:bCs/>
                <w:color w:val="000000"/>
              </w:rPr>
              <w:t>, освоенных в процессе обучения</w:t>
            </w:r>
            <w:r>
              <w:rPr>
                <w:bCs/>
                <w:color w:val="000000"/>
              </w:rPr>
              <w:t xml:space="preserve"> </w:t>
            </w: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1-</w:t>
            </w:r>
            <w:r w:rsidR="00DD76F2">
              <w:rPr>
                <w:color w:val="000000"/>
              </w:rPr>
              <w:t>3</w:t>
            </w:r>
          </w:p>
          <w:p w14:paraId="176F8401" w14:textId="0F4825FB" w:rsidR="009F4F19" w:rsidRPr="002D6845" w:rsidRDefault="009F4F19" w:rsidP="00A87013">
            <w:pPr>
              <w:jc w:val="both"/>
              <w:rPr>
                <w:color w:val="000000"/>
              </w:rPr>
            </w:pPr>
          </w:p>
        </w:tc>
      </w:tr>
      <w:tr w:rsidR="007E0C6B" w:rsidRPr="002D6845" w14:paraId="533BBB8C" w14:textId="77777777" w:rsidTr="007E0C6B">
        <w:tc>
          <w:tcPr>
            <w:tcW w:w="0" w:type="auto"/>
            <w:vMerge/>
          </w:tcPr>
          <w:p w14:paraId="0D194DE7" w14:textId="77777777" w:rsidR="007E0C6B" w:rsidRPr="002D6845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1ECE5316" w14:textId="77777777" w:rsidR="007E0C6B" w:rsidRPr="002D6845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6C56475C" w14:textId="7C4C5007" w:rsidR="007E0C6B" w:rsidRPr="002D6845" w:rsidRDefault="00A44F49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="009F4F19">
              <w:rPr>
                <w:color w:val="000000"/>
              </w:rPr>
              <w:t xml:space="preserve">- </w:t>
            </w:r>
            <w:r w:rsidR="009F4F19" w:rsidRPr="009F4F19">
              <w:rPr>
                <w:color w:val="000000"/>
              </w:rPr>
              <w:t>навыками изучения топографической анатомии, принципами гуманизма и милосердия, уважительного и бережного отношения к изучаемому объекту – органам человеческого тела, к трупу; • навыками общехирургической техники выполнения оперативных вмешательств.</w:t>
            </w:r>
          </w:p>
        </w:tc>
        <w:tc>
          <w:tcPr>
            <w:tcW w:w="0" w:type="auto"/>
          </w:tcPr>
          <w:p w14:paraId="44FC827E" w14:textId="2B5A13D1" w:rsidR="007E0C6B" w:rsidRPr="002D6845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 w:rsidR="00A44F49">
              <w:rPr>
                <w:color w:val="000000"/>
              </w:rPr>
              <w:t>1-2</w:t>
            </w:r>
            <w:r w:rsidR="007F415C">
              <w:rPr>
                <w:color w:val="000000"/>
              </w:rPr>
              <w:t>1</w:t>
            </w:r>
          </w:p>
          <w:p w14:paraId="2626EF2C" w14:textId="77777777" w:rsidR="007E0C6B" w:rsidRPr="002D6845" w:rsidRDefault="007E0C6B" w:rsidP="00A87013">
            <w:pPr>
              <w:jc w:val="both"/>
              <w:rPr>
                <w:color w:val="000000"/>
              </w:rPr>
            </w:pPr>
          </w:p>
          <w:p w14:paraId="0540FC15" w14:textId="56A6B821" w:rsidR="007F415C" w:rsidRPr="009F4F19" w:rsidRDefault="007F415C" w:rsidP="007F41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9F4F19">
              <w:rPr>
                <w:bCs/>
                <w:color w:val="000000"/>
              </w:rPr>
              <w:t>рактически</w:t>
            </w:r>
            <w:r>
              <w:rPr>
                <w:bCs/>
                <w:color w:val="000000"/>
              </w:rPr>
              <w:t>е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>и</w:t>
            </w:r>
            <w:r w:rsidRPr="009F4F19">
              <w:rPr>
                <w:bCs/>
                <w:color w:val="000000"/>
              </w:rPr>
              <w:t>, освоенных в процессе обучения</w:t>
            </w:r>
            <w:r>
              <w:rPr>
                <w:bCs/>
                <w:color w:val="000000"/>
              </w:rPr>
              <w:t xml:space="preserve"> </w:t>
            </w: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1-</w:t>
            </w:r>
            <w:r w:rsidR="00DD76F2">
              <w:rPr>
                <w:color w:val="000000"/>
              </w:rPr>
              <w:t>3</w:t>
            </w:r>
          </w:p>
          <w:p w14:paraId="3EB224D4" w14:textId="7FA20259" w:rsidR="007E0C6B" w:rsidRPr="002D6845" w:rsidRDefault="007E0C6B" w:rsidP="00A87013">
            <w:pPr>
              <w:jc w:val="both"/>
              <w:rPr>
                <w:color w:val="000000"/>
              </w:rPr>
            </w:pPr>
          </w:p>
        </w:tc>
      </w:tr>
    </w:tbl>
    <w:p w14:paraId="64EF0F1E" w14:textId="6FEDD01B" w:rsidR="005108E6" w:rsidRDefault="005108E6" w:rsidP="00672D1F"/>
    <w:p w14:paraId="19FBEB89" w14:textId="77777777" w:rsidR="00B622EE" w:rsidRDefault="00B622EE" w:rsidP="00B622EE"/>
    <w:p w14:paraId="11558C81" w14:textId="77777777" w:rsidR="00B622EE" w:rsidRPr="002D6845" w:rsidRDefault="00B622EE" w:rsidP="00672D1F"/>
    <w:sectPr w:rsidR="00B622EE" w:rsidRPr="002D684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5DCB" w14:textId="77777777" w:rsidR="00295316" w:rsidRDefault="00295316" w:rsidP="007E7400">
      <w:r>
        <w:separator/>
      </w:r>
    </w:p>
  </w:endnote>
  <w:endnote w:type="continuationSeparator" w:id="0">
    <w:p w14:paraId="711D37BE" w14:textId="77777777" w:rsidR="00295316" w:rsidRDefault="0029531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709E5747" w14:textId="77777777" w:rsidR="00A44F49" w:rsidRDefault="00A44F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70">
          <w:rPr>
            <w:noProof/>
          </w:rPr>
          <w:t>3</w:t>
        </w:r>
        <w:r>
          <w:fldChar w:fldCharType="end"/>
        </w:r>
      </w:p>
    </w:sdtContent>
  </w:sdt>
  <w:p w14:paraId="05873BA1" w14:textId="77777777" w:rsidR="00A44F49" w:rsidRDefault="00A44F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C0FB" w14:textId="77777777" w:rsidR="00295316" w:rsidRDefault="00295316" w:rsidP="007E7400">
      <w:r>
        <w:separator/>
      </w:r>
    </w:p>
  </w:footnote>
  <w:footnote w:type="continuationSeparator" w:id="0">
    <w:p w14:paraId="50F34927" w14:textId="77777777" w:rsidR="00295316" w:rsidRDefault="0029531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E74"/>
    <w:multiLevelType w:val="hybridMultilevel"/>
    <w:tmpl w:val="53461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A6403"/>
    <w:multiLevelType w:val="hybridMultilevel"/>
    <w:tmpl w:val="276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5BFF"/>
    <w:multiLevelType w:val="hybridMultilevel"/>
    <w:tmpl w:val="9A08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25996"/>
    <w:multiLevelType w:val="hybridMultilevel"/>
    <w:tmpl w:val="1BE0D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E34433"/>
    <w:multiLevelType w:val="hybridMultilevel"/>
    <w:tmpl w:val="51D6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1755FC"/>
    <w:multiLevelType w:val="hybridMultilevel"/>
    <w:tmpl w:val="D52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D0285"/>
    <w:multiLevelType w:val="hybridMultilevel"/>
    <w:tmpl w:val="B9FA6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3E5189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FC0C65"/>
    <w:multiLevelType w:val="hybridMultilevel"/>
    <w:tmpl w:val="566E2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B67E85"/>
    <w:multiLevelType w:val="hybridMultilevel"/>
    <w:tmpl w:val="EBE69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B81D67"/>
    <w:multiLevelType w:val="hybridMultilevel"/>
    <w:tmpl w:val="3A229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69D48F0"/>
    <w:multiLevelType w:val="hybridMultilevel"/>
    <w:tmpl w:val="CFE03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123192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BF7041"/>
    <w:multiLevelType w:val="hybridMultilevel"/>
    <w:tmpl w:val="58FC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DA03AFE"/>
    <w:multiLevelType w:val="hybridMultilevel"/>
    <w:tmpl w:val="A490C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DE47268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F0F318E"/>
    <w:multiLevelType w:val="hybridMultilevel"/>
    <w:tmpl w:val="9412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2AB303D"/>
    <w:multiLevelType w:val="hybridMultilevel"/>
    <w:tmpl w:val="C0401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63E5502"/>
    <w:multiLevelType w:val="hybridMultilevel"/>
    <w:tmpl w:val="D7BAAC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6454F59"/>
    <w:multiLevelType w:val="hybridMultilevel"/>
    <w:tmpl w:val="8F1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E55369"/>
    <w:multiLevelType w:val="hybridMultilevel"/>
    <w:tmpl w:val="68FAB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72500A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972261C"/>
    <w:multiLevelType w:val="hybridMultilevel"/>
    <w:tmpl w:val="85743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CB55CA7"/>
    <w:multiLevelType w:val="hybridMultilevel"/>
    <w:tmpl w:val="805A6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D6E216C"/>
    <w:multiLevelType w:val="hybridMultilevel"/>
    <w:tmpl w:val="B2DEA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F1C0495"/>
    <w:multiLevelType w:val="hybridMultilevel"/>
    <w:tmpl w:val="E2E2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576B56"/>
    <w:multiLevelType w:val="hybridMultilevel"/>
    <w:tmpl w:val="0E02E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0125F81"/>
    <w:multiLevelType w:val="hybridMultilevel"/>
    <w:tmpl w:val="623E6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0380470"/>
    <w:multiLevelType w:val="hybridMultilevel"/>
    <w:tmpl w:val="B238A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3713753"/>
    <w:multiLevelType w:val="hybridMultilevel"/>
    <w:tmpl w:val="61962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3853C06"/>
    <w:multiLevelType w:val="hybridMultilevel"/>
    <w:tmpl w:val="6FCA12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7626492"/>
    <w:multiLevelType w:val="hybridMultilevel"/>
    <w:tmpl w:val="17CE7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91D5BC8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9373F2A"/>
    <w:multiLevelType w:val="hybridMultilevel"/>
    <w:tmpl w:val="361E7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2B42B1"/>
    <w:multiLevelType w:val="hybridMultilevel"/>
    <w:tmpl w:val="760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9456B2"/>
    <w:multiLevelType w:val="hybridMultilevel"/>
    <w:tmpl w:val="40C2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CE025AF"/>
    <w:multiLevelType w:val="hybridMultilevel"/>
    <w:tmpl w:val="C1E64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0F656EB"/>
    <w:multiLevelType w:val="hybridMultilevel"/>
    <w:tmpl w:val="55E2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4D0111D"/>
    <w:multiLevelType w:val="hybridMultilevel"/>
    <w:tmpl w:val="4F887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53420B3"/>
    <w:multiLevelType w:val="hybridMultilevel"/>
    <w:tmpl w:val="6898F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6EE49EA"/>
    <w:multiLevelType w:val="hybridMultilevel"/>
    <w:tmpl w:val="A710C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7997C28"/>
    <w:multiLevelType w:val="hybridMultilevel"/>
    <w:tmpl w:val="A1909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820324E"/>
    <w:multiLevelType w:val="multilevel"/>
    <w:tmpl w:val="30D4B026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2160"/>
      </w:pPr>
      <w:rPr>
        <w:rFonts w:hint="default"/>
      </w:rPr>
    </w:lvl>
  </w:abstractNum>
  <w:abstractNum w:abstractNumId="61" w15:restartNumberingAfterBreak="0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4B2B0412"/>
    <w:multiLevelType w:val="hybridMultilevel"/>
    <w:tmpl w:val="993E7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DCB1917"/>
    <w:multiLevelType w:val="hybridMultilevel"/>
    <w:tmpl w:val="75D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FEB3120"/>
    <w:multiLevelType w:val="hybridMultilevel"/>
    <w:tmpl w:val="9310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0867BBF"/>
    <w:multiLevelType w:val="hybridMultilevel"/>
    <w:tmpl w:val="484CF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22B1266"/>
    <w:multiLevelType w:val="hybridMultilevel"/>
    <w:tmpl w:val="1CA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6392095"/>
    <w:multiLevelType w:val="hybridMultilevel"/>
    <w:tmpl w:val="476C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7C447A6"/>
    <w:multiLevelType w:val="hybridMultilevel"/>
    <w:tmpl w:val="F95CE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7E0690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5B1B608D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C5B66BB"/>
    <w:multiLevelType w:val="hybridMultilevel"/>
    <w:tmpl w:val="D6CC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CF90557"/>
    <w:multiLevelType w:val="hybridMultilevel"/>
    <w:tmpl w:val="1FFC8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D734733"/>
    <w:multiLevelType w:val="hybridMultilevel"/>
    <w:tmpl w:val="733C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424A29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2040133"/>
    <w:multiLevelType w:val="hybridMultilevel"/>
    <w:tmpl w:val="6F0EE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62134B0D"/>
    <w:multiLevelType w:val="hybridMultilevel"/>
    <w:tmpl w:val="06ECF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628F61E3"/>
    <w:multiLevelType w:val="hybridMultilevel"/>
    <w:tmpl w:val="3B0C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906E3F"/>
    <w:multiLevelType w:val="hybridMultilevel"/>
    <w:tmpl w:val="7E02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AC67DBE"/>
    <w:multiLevelType w:val="hybridMultilevel"/>
    <w:tmpl w:val="5076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1E387A"/>
    <w:multiLevelType w:val="hybridMultilevel"/>
    <w:tmpl w:val="CE18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D756FFE"/>
    <w:multiLevelType w:val="hybridMultilevel"/>
    <w:tmpl w:val="7612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3C92594"/>
    <w:multiLevelType w:val="hybridMultilevel"/>
    <w:tmpl w:val="71F41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744D77CA"/>
    <w:multiLevelType w:val="hybridMultilevel"/>
    <w:tmpl w:val="9FF64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5325910"/>
    <w:multiLevelType w:val="hybridMultilevel"/>
    <w:tmpl w:val="FFD05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5743D1A"/>
    <w:multiLevelType w:val="hybridMultilevel"/>
    <w:tmpl w:val="C25A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6602551"/>
    <w:multiLevelType w:val="hybridMultilevel"/>
    <w:tmpl w:val="87EAA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A08510E"/>
    <w:multiLevelType w:val="hybridMultilevel"/>
    <w:tmpl w:val="8170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351CAA"/>
    <w:multiLevelType w:val="hybridMultilevel"/>
    <w:tmpl w:val="9E48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B6D609C"/>
    <w:multiLevelType w:val="hybridMultilevel"/>
    <w:tmpl w:val="F4EC8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B8A1F53"/>
    <w:multiLevelType w:val="hybridMultilevel"/>
    <w:tmpl w:val="E12A9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BA2397E"/>
    <w:multiLevelType w:val="hybridMultilevel"/>
    <w:tmpl w:val="87A09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7C260486"/>
    <w:multiLevelType w:val="hybridMultilevel"/>
    <w:tmpl w:val="6F3CC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CE0672A"/>
    <w:multiLevelType w:val="hybridMultilevel"/>
    <w:tmpl w:val="EA48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7E815C7E"/>
    <w:multiLevelType w:val="hybridMultilevel"/>
    <w:tmpl w:val="2AF2F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EEC05C2"/>
    <w:multiLevelType w:val="hybridMultilevel"/>
    <w:tmpl w:val="4CC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1"/>
  </w:num>
  <w:num w:numId="3">
    <w:abstractNumId w:val="99"/>
  </w:num>
  <w:num w:numId="4">
    <w:abstractNumId w:val="43"/>
  </w:num>
  <w:num w:numId="5">
    <w:abstractNumId w:val="14"/>
  </w:num>
  <w:num w:numId="6">
    <w:abstractNumId w:val="68"/>
  </w:num>
  <w:num w:numId="7">
    <w:abstractNumId w:val="32"/>
  </w:num>
  <w:num w:numId="8">
    <w:abstractNumId w:val="48"/>
  </w:num>
  <w:num w:numId="9">
    <w:abstractNumId w:val="74"/>
  </w:num>
  <w:num w:numId="10">
    <w:abstractNumId w:val="8"/>
  </w:num>
  <w:num w:numId="11">
    <w:abstractNumId w:val="66"/>
  </w:num>
  <w:num w:numId="12">
    <w:abstractNumId w:val="18"/>
  </w:num>
  <w:num w:numId="13">
    <w:abstractNumId w:val="88"/>
  </w:num>
  <w:num w:numId="14">
    <w:abstractNumId w:val="2"/>
  </w:num>
  <w:num w:numId="15">
    <w:abstractNumId w:val="80"/>
  </w:num>
  <w:num w:numId="16">
    <w:abstractNumId w:val="79"/>
  </w:num>
  <w:num w:numId="17">
    <w:abstractNumId w:val="107"/>
  </w:num>
  <w:num w:numId="18">
    <w:abstractNumId w:val="63"/>
  </w:num>
  <w:num w:numId="19">
    <w:abstractNumId w:val="95"/>
  </w:num>
  <w:num w:numId="20">
    <w:abstractNumId w:val="39"/>
  </w:num>
  <w:num w:numId="21">
    <w:abstractNumId w:val="62"/>
  </w:num>
  <w:num w:numId="22">
    <w:abstractNumId w:val="65"/>
  </w:num>
  <w:num w:numId="23">
    <w:abstractNumId w:val="97"/>
  </w:num>
  <w:num w:numId="24">
    <w:abstractNumId w:val="42"/>
  </w:num>
  <w:num w:numId="25">
    <w:abstractNumId w:val="21"/>
  </w:num>
  <w:num w:numId="26">
    <w:abstractNumId w:val="52"/>
  </w:num>
  <w:num w:numId="27">
    <w:abstractNumId w:val="7"/>
  </w:num>
  <w:num w:numId="28">
    <w:abstractNumId w:val="93"/>
  </w:num>
  <w:num w:numId="29">
    <w:abstractNumId w:val="108"/>
  </w:num>
  <w:num w:numId="30">
    <w:abstractNumId w:val="34"/>
  </w:num>
  <w:num w:numId="31">
    <w:abstractNumId w:val="3"/>
  </w:num>
  <w:num w:numId="32">
    <w:abstractNumId w:val="26"/>
  </w:num>
  <w:num w:numId="33">
    <w:abstractNumId w:val="77"/>
  </w:num>
  <w:num w:numId="34">
    <w:abstractNumId w:val="56"/>
  </w:num>
  <w:num w:numId="35">
    <w:abstractNumId w:val="57"/>
  </w:num>
  <w:num w:numId="36">
    <w:abstractNumId w:val="35"/>
  </w:num>
  <w:num w:numId="37">
    <w:abstractNumId w:val="0"/>
  </w:num>
  <w:num w:numId="38">
    <w:abstractNumId w:val="78"/>
  </w:num>
  <w:num w:numId="39">
    <w:abstractNumId w:val="11"/>
  </w:num>
  <w:num w:numId="40">
    <w:abstractNumId w:val="104"/>
  </w:num>
  <w:num w:numId="41">
    <w:abstractNumId w:val="50"/>
  </w:num>
  <w:num w:numId="42">
    <w:abstractNumId w:val="37"/>
  </w:num>
  <w:num w:numId="43">
    <w:abstractNumId w:val="28"/>
  </w:num>
  <w:num w:numId="44">
    <w:abstractNumId w:val="30"/>
  </w:num>
  <w:num w:numId="45">
    <w:abstractNumId w:val="76"/>
  </w:num>
  <w:num w:numId="46">
    <w:abstractNumId w:val="22"/>
  </w:num>
  <w:num w:numId="47">
    <w:abstractNumId w:val="91"/>
  </w:num>
  <w:num w:numId="48">
    <w:abstractNumId w:val="15"/>
  </w:num>
  <w:num w:numId="49">
    <w:abstractNumId w:val="70"/>
  </w:num>
  <w:num w:numId="50">
    <w:abstractNumId w:val="55"/>
  </w:num>
  <w:num w:numId="51">
    <w:abstractNumId w:val="69"/>
  </w:num>
  <w:num w:numId="52">
    <w:abstractNumId w:val="102"/>
  </w:num>
  <w:num w:numId="53">
    <w:abstractNumId w:val="12"/>
  </w:num>
  <w:num w:numId="54">
    <w:abstractNumId w:val="94"/>
  </w:num>
  <w:num w:numId="55">
    <w:abstractNumId w:val="25"/>
  </w:num>
  <w:num w:numId="56">
    <w:abstractNumId w:val="111"/>
  </w:num>
  <w:num w:numId="57">
    <w:abstractNumId w:val="23"/>
  </w:num>
  <w:num w:numId="58">
    <w:abstractNumId w:val="96"/>
  </w:num>
  <w:num w:numId="59">
    <w:abstractNumId w:val="85"/>
  </w:num>
  <w:num w:numId="60">
    <w:abstractNumId w:val="46"/>
  </w:num>
  <w:num w:numId="61">
    <w:abstractNumId w:val="98"/>
  </w:num>
  <w:num w:numId="62">
    <w:abstractNumId w:val="9"/>
  </w:num>
  <w:num w:numId="63">
    <w:abstractNumId w:val="41"/>
  </w:num>
  <w:num w:numId="64">
    <w:abstractNumId w:val="45"/>
  </w:num>
  <w:num w:numId="65">
    <w:abstractNumId w:val="64"/>
  </w:num>
  <w:num w:numId="66">
    <w:abstractNumId w:val="86"/>
  </w:num>
  <w:num w:numId="67">
    <w:abstractNumId w:val="75"/>
  </w:num>
  <w:num w:numId="68">
    <w:abstractNumId w:val="29"/>
  </w:num>
  <w:num w:numId="69">
    <w:abstractNumId w:val="13"/>
  </w:num>
  <w:num w:numId="70">
    <w:abstractNumId w:val="33"/>
  </w:num>
  <w:num w:numId="71">
    <w:abstractNumId w:val="90"/>
  </w:num>
  <w:num w:numId="72">
    <w:abstractNumId w:val="17"/>
  </w:num>
  <w:num w:numId="73">
    <w:abstractNumId w:val="109"/>
  </w:num>
  <w:num w:numId="74">
    <w:abstractNumId w:val="27"/>
  </w:num>
  <w:num w:numId="75">
    <w:abstractNumId w:val="61"/>
  </w:num>
  <w:num w:numId="76">
    <w:abstractNumId w:val="72"/>
  </w:num>
  <w:num w:numId="77">
    <w:abstractNumId w:val="101"/>
  </w:num>
  <w:num w:numId="78">
    <w:abstractNumId w:val="4"/>
  </w:num>
  <w:num w:numId="79">
    <w:abstractNumId w:val="20"/>
  </w:num>
  <w:num w:numId="80">
    <w:abstractNumId w:val="49"/>
  </w:num>
  <w:num w:numId="81">
    <w:abstractNumId w:val="19"/>
  </w:num>
  <w:num w:numId="82">
    <w:abstractNumId w:val="87"/>
  </w:num>
  <w:num w:numId="83">
    <w:abstractNumId w:val="105"/>
  </w:num>
  <w:num w:numId="84">
    <w:abstractNumId w:val="89"/>
  </w:num>
  <w:num w:numId="85">
    <w:abstractNumId w:val="47"/>
  </w:num>
  <w:num w:numId="86">
    <w:abstractNumId w:val="36"/>
  </w:num>
  <w:num w:numId="87">
    <w:abstractNumId w:val="84"/>
  </w:num>
  <w:num w:numId="88">
    <w:abstractNumId w:val="58"/>
  </w:num>
  <w:num w:numId="89">
    <w:abstractNumId w:val="81"/>
  </w:num>
  <w:num w:numId="90">
    <w:abstractNumId w:val="103"/>
  </w:num>
  <w:num w:numId="91">
    <w:abstractNumId w:val="31"/>
  </w:num>
  <w:num w:numId="92">
    <w:abstractNumId w:val="24"/>
  </w:num>
  <w:num w:numId="93">
    <w:abstractNumId w:val="106"/>
  </w:num>
  <w:num w:numId="94">
    <w:abstractNumId w:val="5"/>
  </w:num>
  <w:num w:numId="95">
    <w:abstractNumId w:val="16"/>
  </w:num>
  <w:num w:numId="96">
    <w:abstractNumId w:val="59"/>
  </w:num>
  <w:num w:numId="97">
    <w:abstractNumId w:val="92"/>
  </w:num>
  <w:num w:numId="98">
    <w:abstractNumId w:val="40"/>
  </w:num>
  <w:num w:numId="99">
    <w:abstractNumId w:val="73"/>
  </w:num>
  <w:num w:numId="100">
    <w:abstractNumId w:val="10"/>
  </w:num>
  <w:num w:numId="101">
    <w:abstractNumId w:val="53"/>
  </w:num>
  <w:num w:numId="102">
    <w:abstractNumId w:val="38"/>
  </w:num>
  <w:num w:numId="103">
    <w:abstractNumId w:val="82"/>
  </w:num>
  <w:num w:numId="104">
    <w:abstractNumId w:val="54"/>
  </w:num>
  <w:num w:numId="105">
    <w:abstractNumId w:val="6"/>
  </w:num>
  <w:num w:numId="106">
    <w:abstractNumId w:val="110"/>
  </w:num>
  <w:num w:numId="107">
    <w:abstractNumId w:val="1"/>
  </w:num>
  <w:num w:numId="108">
    <w:abstractNumId w:val="83"/>
  </w:num>
  <w:num w:numId="109">
    <w:abstractNumId w:val="71"/>
  </w:num>
  <w:num w:numId="110">
    <w:abstractNumId w:val="67"/>
  </w:num>
  <w:num w:numId="111">
    <w:abstractNumId w:val="100"/>
  </w:num>
  <w:num w:numId="112">
    <w:abstractNumId w:val="6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12564"/>
    <w:rsid w:val="00051F65"/>
    <w:rsid w:val="00065CD5"/>
    <w:rsid w:val="000B1ACC"/>
    <w:rsid w:val="000F4BF4"/>
    <w:rsid w:val="00112D09"/>
    <w:rsid w:val="00116890"/>
    <w:rsid w:val="0014347C"/>
    <w:rsid w:val="0017327D"/>
    <w:rsid w:val="00183033"/>
    <w:rsid w:val="001848D7"/>
    <w:rsid w:val="001950A9"/>
    <w:rsid w:val="001955E8"/>
    <w:rsid w:val="001A6EB6"/>
    <w:rsid w:val="001D759A"/>
    <w:rsid w:val="001F340C"/>
    <w:rsid w:val="001F3DC2"/>
    <w:rsid w:val="001F5AFA"/>
    <w:rsid w:val="00200901"/>
    <w:rsid w:val="002037C2"/>
    <w:rsid w:val="00280935"/>
    <w:rsid w:val="002809C5"/>
    <w:rsid w:val="00295316"/>
    <w:rsid w:val="002A7905"/>
    <w:rsid w:val="002C089B"/>
    <w:rsid w:val="002C3677"/>
    <w:rsid w:val="002D6845"/>
    <w:rsid w:val="002F1CA2"/>
    <w:rsid w:val="002F7B4A"/>
    <w:rsid w:val="00305149"/>
    <w:rsid w:val="00324CD9"/>
    <w:rsid w:val="00364DE5"/>
    <w:rsid w:val="00365D8C"/>
    <w:rsid w:val="003735B0"/>
    <w:rsid w:val="003C6B1F"/>
    <w:rsid w:val="003D560A"/>
    <w:rsid w:val="003E3D5F"/>
    <w:rsid w:val="003F3ACA"/>
    <w:rsid w:val="0040415D"/>
    <w:rsid w:val="004338C5"/>
    <w:rsid w:val="00442AF9"/>
    <w:rsid w:val="004473F0"/>
    <w:rsid w:val="00461B0C"/>
    <w:rsid w:val="00484FF5"/>
    <w:rsid w:val="004A0FEC"/>
    <w:rsid w:val="004A5C19"/>
    <w:rsid w:val="004C1CF6"/>
    <w:rsid w:val="00500CF6"/>
    <w:rsid w:val="005108E6"/>
    <w:rsid w:val="005349AA"/>
    <w:rsid w:val="00547420"/>
    <w:rsid w:val="0056238C"/>
    <w:rsid w:val="00577559"/>
    <w:rsid w:val="0059728C"/>
    <w:rsid w:val="005A3C2B"/>
    <w:rsid w:val="005A483E"/>
    <w:rsid w:val="005D2A35"/>
    <w:rsid w:val="00605973"/>
    <w:rsid w:val="00660F48"/>
    <w:rsid w:val="00662FF5"/>
    <w:rsid w:val="00672D1F"/>
    <w:rsid w:val="00682DB5"/>
    <w:rsid w:val="006D7530"/>
    <w:rsid w:val="006F10CE"/>
    <w:rsid w:val="0072008A"/>
    <w:rsid w:val="00732859"/>
    <w:rsid w:val="007723B4"/>
    <w:rsid w:val="007A3A71"/>
    <w:rsid w:val="007C5570"/>
    <w:rsid w:val="007E0C6B"/>
    <w:rsid w:val="007E7400"/>
    <w:rsid w:val="007F415C"/>
    <w:rsid w:val="0080448C"/>
    <w:rsid w:val="0081039E"/>
    <w:rsid w:val="00810B55"/>
    <w:rsid w:val="008508F5"/>
    <w:rsid w:val="00857114"/>
    <w:rsid w:val="00867F97"/>
    <w:rsid w:val="00876450"/>
    <w:rsid w:val="00881F2F"/>
    <w:rsid w:val="008D187C"/>
    <w:rsid w:val="008D23E6"/>
    <w:rsid w:val="009528B2"/>
    <w:rsid w:val="009559D5"/>
    <w:rsid w:val="00956D0C"/>
    <w:rsid w:val="00984163"/>
    <w:rsid w:val="00994028"/>
    <w:rsid w:val="00996EE3"/>
    <w:rsid w:val="009A0A70"/>
    <w:rsid w:val="009D0344"/>
    <w:rsid w:val="009D0375"/>
    <w:rsid w:val="009F4F19"/>
    <w:rsid w:val="00A06DD2"/>
    <w:rsid w:val="00A1780D"/>
    <w:rsid w:val="00A22311"/>
    <w:rsid w:val="00A30436"/>
    <w:rsid w:val="00A44F49"/>
    <w:rsid w:val="00A76E7B"/>
    <w:rsid w:val="00A87013"/>
    <w:rsid w:val="00AA41C0"/>
    <w:rsid w:val="00AB2F0B"/>
    <w:rsid w:val="00B05B1F"/>
    <w:rsid w:val="00B13407"/>
    <w:rsid w:val="00B272C3"/>
    <w:rsid w:val="00B50FE7"/>
    <w:rsid w:val="00B622EE"/>
    <w:rsid w:val="00BB621D"/>
    <w:rsid w:val="00BC2378"/>
    <w:rsid w:val="00BE366E"/>
    <w:rsid w:val="00C12C8D"/>
    <w:rsid w:val="00C230CE"/>
    <w:rsid w:val="00C35860"/>
    <w:rsid w:val="00C37EFE"/>
    <w:rsid w:val="00C4203A"/>
    <w:rsid w:val="00C507E3"/>
    <w:rsid w:val="00C6782F"/>
    <w:rsid w:val="00C818B4"/>
    <w:rsid w:val="00C924C2"/>
    <w:rsid w:val="00C93A24"/>
    <w:rsid w:val="00CA27D4"/>
    <w:rsid w:val="00D563CB"/>
    <w:rsid w:val="00D64093"/>
    <w:rsid w:val="00D75BBD"/>
    <w:rsid w:val="00DA2565"/>
    <w:rsid w:val="00DA698A"/>
    <w:rsid w:val="00DD0447"/>
    <w:rsid w:val="00DD76F2"/>
    <w:rsid w:val="00DE18A2"/>
    <w:rsid w:val="00DE43C7"/>
    <w:rsid w:val="00DE668A"/>
    <w:rsid w:val="00DF6CEC"/>
    <w:rsid w:val="00E51114"/>
    <w:rsid w:val="00E52D64"/>
    <w:rsid w:val="00E54998"/>
    <w:rsid w:val="00E763AA"/>
    <w:rsid w:val="00E836D2"/>
    <w:rsid w:val="00E966C0"/>
    <w:rsid w:val="00EC49CF"/>
    <w:rsid w:val="00F00348"/>
    <w:rsid w:val="00F05992"/>
    <w:rsid w:val="00F05CAC"/>
    <w:rsid w:val="00F175D9"/>
    <w:rsid w:val="00F42A37"/>
    <w:rsid w:val="00F51BBE"/>
    <w:rsid w:val="00F55332"/>
    <w:rsid w:val="00F77402"/>
    <w:rsid w:val="00F85A56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AAF"/>
  <w15:docId w15:val="{278B2E1B-F3EF-4856-AA99-54B6C25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8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spnetdisabled">
    <w:name w:val="aspnetdisabled"/>
    <w:basedOn w:val="a0"/>
    <w:rsid w:val="001848D7"/>
  </w:style>
  <w:style w:type="paragraph" w:styleId="ae">
    <w:name w:val="Plain Text"/>
    <w:basedOn w:val="a"/>
    <w:link w:val="af"/>
    <w:uiPriority w:val="99"/>
    <w:unhideWhenUsed/>
    <w:rsid w:val="00DE18A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E18A2"/>
    <w:rPr>
      <w:rFonts w:ascii="Consolas" w:hAnsi="Consolas"/>
      <w:sz w:val="21"/>
      <w:szCs w:val="21"/>
    </w:rPr>
  </w:style>
  <w:style w:type="paragraph" w:styleId="af0">
    <w:name w:val="Body Text"/>
    <w:basedOn w:val="a"/>
    <w:link w:val="af1"/>
    <w:rsid w:val="004A0FEC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4A0F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C5EB-BDEA-47C9-91B2-910239B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Kim</cp:lastModifiedBy>
  <cp:revision>3</cp:revision>
  <cp:lastPrinted>2019-01-16T06:19:00Z</cp:lastPrinted>
  <dcterms:created xsi:type="dcterms:W3CDTF">2021-08-22T07:09:00Z</dcterms:created>
  <dcterms:modified xsi:type="dcterms:W3CDTF">2021-08-22T07:12:00Z</dcterms:modified>
</cp:coreProperties>
</file>