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6F86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 xml:space="preserve">федеральное государственное бюджетное образовательное учреждение </w:t>
      </w:r>
    </w:p>
    <w:p w14:paraId="185B3D07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высшего образования</w:t>
      </w:r>
    </w:p>
    <w:p w14:paraId="7F40E4BF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«Оренбургский государственный медицинский университет»</w:t>
      </w:r>
    </w:p>
    <w:p w14:paraId="77945DDB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Министерства здравоохранения Российской Федерации</w:t>
      </w:r>
    </w:p>
    <w:p w14:paraId="11E19F1C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17A1B517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31ACE482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0C72F0F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4653881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A356F7A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F026128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955FA1A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0342FF3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14:paraId="1D207CE2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ПРОВЕДЕНИЯ ТЕКУЩЕГО</w:t>
      </w:r>
    </w:p>
    <w:p w14:paraId="0263AA78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КОНТРОЛЯ УСПЕВАЕМОСТИ И ПРОМЕЖУТОЧНОЙ АТТЕСТАЦИИ</w:t>
      </w:r>
    </w:p>
    <w:p w14:paraId="448F7232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ОБУЧАЮЩИХСЯ ПО ДИСЦИПЛИНЕ</w:t>
      </w:r>
    </w:p>
    <w:p w14:paraId="4E1CAF46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5847C893" w14:textId="44BA5A5F" w:rsidR="009A3265" w:rsidRPr="009A3265" w:rsidRDefault="009A3265" w:rsidP="009A3265">
      <w:pPr>
        <w:pStyle w:val="Default"/>
        <w:tabs>
          <w:tab w:val="center" w:pos="5102"/>
          <w:tab w:val="left" w:pos="8280"/>
        </w:tabs>
        <w:jc w:val="center"/>
        <w:rPr>
          <w:b/>
          <w:bCs/>
          <w:sz w:val="28"/>
          <w:szCs w:val="20"/>
        </w:rPr>
      </w:pPr>
      <w:r w:rsidRPr="009A3265">
        <w:rPr>
          <w:b/>
          <w:bCs/>
          <w:sz w:val="28"/>
          <w:szCs w:val="28"/>
        </w:rPr>
        <w:t>по специальности 31.08.</w:t>
      </w:r>
      <w:proofErr w:type="gramStart"/>
      <w:r w:rsidRPr="009A3265">
        <w:rPr>
          <w:b/>
          <w:bCs/>
          <w:sz w:val="28"/>
          <w:szCs w:val="28"/>
        </w:rPr>
        <w:t>69.Челюстно</w:t>
      </w:r>
      <w:proofErr w:type="gramEnd"/>
      <w:r w:rsidRPr="009A3265">
        <w:rPr>
          <w:b/>
          <w:bCs/>
          <w:sz w:val="28"/>
          <w:szCs w:val="28"/>
        </w:rPr>
        <w:t>-лицевая хирургия</w:t>
      </w:r>
    </w:p>
    <w:p w14:paraId="3CF86C15" w14:textId="45BB8FA0" w:rsidR="007E7400" w:rsidRPr="002D6845" w:rsidRDefault="007E7400" w:rsidP="007E4625">
      <w:pPr>
        <w:jc w:val="center"/>
        <w:rPr>
          <w:b/>
          <w:color w:val="000000"/>
          <w:sz w:val="28"/>
          <w:szCs w:val="28"/>
          <w:highlight w:val="yellow"/>
        </w:rPr>
      </w:pPr>
    </w:p>
    <w:p w14:paraId="21574343" w14:textId="77777777" w:rsidR="00672D1F" w:rsidRPr="002D684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BBC2ED1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D5CDAB8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E3FBA09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DD0A20C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7E5515F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36F6707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3D05640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A89C5DF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278AFCA" w14:textId="77777777" w:rsidR="007E7400" w:rsidRPr="002D684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641A3C39" w14:textId="02B909F6" w:rsidR="002C089B" w:rsidRDefault="00AA03B0" w:rsidP="0080448C">
      <w:pPr>
        <w:jc w:val="center"/>
        <w:rPr>
          <w:color w:val="000000"/>
        </w:rPr>
      </w:pPr>
      <w:r>
        <w:rPr>
          <w:color w:val="2C2D2E"/>
          <w:sz w:val="28"/>
          <w:szCs w:val="28"/>
          <w:shd w:val="clear" w:color="auto" w:fill="FFFFFF"/>
        </w:rPr>
        <w:t>Основная профессиональная образовательная программа высшего образования – программа ординатуры одобрена на заседании ученого совета </w:t>
      </w:r>
      <w:r>
        <w:rPr>
          <w:color w:val="000000"/>
          <w:sz w:val="28"/>
          <w:szCs w:val="28"/>
          <w:shd w:val="clear" w:color="auto" w:fill="FFFFFF"/>
        </w:rPr>
        <w:t xml:space="preserve">ФГБОУ 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Минздрава России (</w:t>
      </w:r>
      <w:r>
        <w:rPr>
          <w:color w:val="2C2D2E"/>
          <w:sz w:val="28"/>
          <w:szCs w:val="28"/>
          <w:shd w:val="clear" w:color="auto" w:fill="FFFFFF"/>
        </w:rPr>
        <w:t>протокол № 11 от 27.06.2023 г.).</w:t>
      </w:r>
    </w:p>
    <w:p w14:paraId="5D85435A" w14:textId="77777777" w:rsidR="002C089B" w:rsidRPr="002D6845" w:rsidRDefault="002C089B" w:rsidP="0080448C">
      <w:pPr>
        <w:jc w:val="center"/>
        <w:rPr>
          <w:sz w:val="28"/>
        </w:rPr>
      </w:pPr>
    </w:p>
    <w:p w14:paraId="5C75BC12" w14:textId="77777777" w:rsidR="00E836D2" w:rsidRPr="002D6845" w:rsidRDefault="00E836D2" w:rsidP="0080448C">
      <w:pPr>
        <w:jc w:val="center"/>
        <w:rPr>
          <w:sz w:val="28"/>
        </w:rPr>
      </w:pPr>
    </w:p>
    <w:p w14:paraId="2BBCD95B" w14:textId="77777777" w:rsidR="00672D1F" w:rsidRPr="002D6845" w:rsidRDefault="00672D1F" w:rsidP="0080448C">
      <w:pPr>
        <w:jc w:val="center"/>
        <w:rPr>
          <w:sz w:val="28"/>
        </w:rPr>
      </w:pPr>
    </w:p>
    <w:p w14:paraId="06EB313C" w14:textId="77777777" w:rsidR="00672D1F" w:rsidRPr="002D6845" w:rsidRDefault="00672D1F" w:rsidP="0080448C">
      <w:pPr>
        <w:jc w:val="center"/>
        <w:rPr>
          <w:sz w:val="28"/>
        </w:rPr>
      </w:pPr>
    </w:p>
    <w:p w14:paraId="07CC6E9E" w14:textId="77777777" w:rsidR="00672D1F" w:rsidRPr="002D6845" w:rsidRDefault="00672D1F" w:rsidP="0080448C">
      <w:pPr>
        <w:jc w:val="center"/>
        <w:rPr>
          <w:sz w:val="28"/>
        </w:rPr>
      </w:pPr>
    </w:p>
    <w:p w14:paraId="48BC5021" w14:textId="77777777" w:rsidR="00672D1F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Оренбург</w:t>
      </w:r>
      <w:r w:rsidR="00672D1F" w:rsidRPr="002D6845">
        <w:rPr>
          <w:sz w:val="28"/>
        </w:rPr>
        <w:br w:type="page"/>
      </w:r>
    </w:p>
    <w:p w14:paraId="7B5AECAF" w14:textId="77777777" w:rsidR="007E7400" w:rsidRPr="002D684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2D684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6A36E896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14:paraId="5785BBCD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2D684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2D684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D684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2D6845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14:paraId="4082843C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2D6845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D6845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>П</w:t>
      </w:r>
      <w:r w:rsidRPr="002D6845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2D684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6A17C6B0" w14:textId="629205C8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>следующ</w:t>
      </w:r>
      <w:r w:rsidR="001848D7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 xml:space="preserve"> компетенци</w:t>
      </w:r>
      <w:r w:rsidR="001848D7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7215618" w14:textId="77777777" w:rsidR="001848D7" w:rsidRDefault="001848D7" w:rsidP="001848D7">
      <w:pPr>
        <w:pStyle w:val="Default"/>
        <w:ind w:firstLine="709"/>
        <w:contextualSpacing/>
        <w:jc w:val="both"/>
        <w:rPr>
          <w:rStyle w:val="aspnetdisabled"/>
          <w:sz w:val="28"/>
          <w:szCs w:val="28"/>
        </w:rPr>
      </w:pPr>
      <w:r w:rsidRPr="008F4D2E">
        <w:rPr>
          <w:rStyle w:val="aspnetdisabled"/>
          <w:sz w:val="28"/>
          <w:szCs w:val="28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305BEF15" w14:textId="77777777" w:rsidR="009D0375" w:rsidRPr="002D6845" w:rsidRDefault="009D037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840F57E" w14:textId="6E50902F" w:rsidR="00876450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23B85BBA" w14:textId="77777777" w:rsidR="00660F48" w:rsidRDefault="00660F48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356C4F" w14:textId="77777777" w:rsidR="00305149" w:rsidRPr="00305149" w:rsidRDefault="00857114" w:rsidP="00305149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C507E3">
        <w:rPr>
          <w:b/>
          <w:bCs/>
          <w:sz w:val="28"/>
          <w:szCs w:val="28"/>
        </w:rPr>
        <w:t>лекции</w:t>
      </w:r>
      <w:r>
        <w:rPr>
          <w:b/>
          <w:bCs/>
          <w:sz w:val="28"/>
          <w:szCs w:val="28"/>
        </w:rPr>
        <w:t xml:space="preserve">. </w:t>
      </w:r>
      <w:r w:rsidR="0017327D" w:rsidRPr="0017327D">
        <w:rPr>
          <w:b/>
          <w:bCs/>
          <w:sz w:val="28"/>
          <w:szCs w:val="28"/>
        </w:rPr>
        <w:t xml:space="preserve">Анатомические ошибки в хирургии. </w:t>
      </w:r>
      <w:r w:rsidR="00305149" w:rsidRPr="00305149">
        <w:rPr>
          <w:b/>
          <w:bCs/>
          <w:sz w:val="28"/>
          <w:szCs w:val="28"/>
        </w:rPr>
        <w:t>Обзорная топография мозгового отдела головы</w:t>
      </w:r>
      <w:r w:rsidR="00305149" w:rsidRPr="00305149">
        <w:rPr>
          <w:b/>
          <w:bCs/>
          <w:color w:val="000000"/>
          <w:sz w:val="28"/>
          <w:szCs w:val="28"/>
        </w:rPr>
        <w:t>.</w:t>
      </w:r>
    </w:p>
    <w:p w14:paraId="1F0C6C00" w14:textId="2A5F1D65" w:rsidR="00857114" w:rsidRPr="002D6845" w:rsidRDefault="00857114" w:rsidP="00305149">
      <w:pPr>
        <w:pStyle w:val="Default"/>
        <w:rPr>
          <w:sz w:val="28"/>
          <w:szCs w:val="28"/>
        </w:rPr>
      </w:pPr>
      <w:r w:rsidRPr="002D6845">
        <w:rPr>
          <w:b/>
          <w:sz w:val="28"/>
          <w:szCs w:val="28"/>
        </w:rPr>
        <w:t>Формы текущего контроля</w:t>
      </w:r>
      <w:r w:rsidRPr="002D6845">
        <w:rPr>
          <w:sz w:val="28"/>
          <w:szCs w:val="28"/>
        </w:rPr>
        <w:t xml:space="preserve"> </w:t>
      </w:r>
      <w:r w:rsidRPr="002D6845">
        <w:rPr>
          <w:b/>
          <w:sz w:val="28"/>
          <w:szCs w:val="28"/>
        </w:rPr>
        <w:t>успеваемости</w:t>
      </w:r>
      <w:r w:rsidRPr="002D6845">
        <w:rPr>
          <w:i/>
          <w:sz w:val="28"/>
          <w:szCs w:val="28"/>
        </w:rPr>
        <w:t xml:space="preserve">: </w:t>
      </w:r>
      <w:r w:rsidRPr="002D6845">
        <w:rPr>
          <w:sz w:val="28"/>
          <w:szCs w:val="28"/>
        </w:rPr>
        <w:t>устный опрос</w:t>
      </w:r>
    </w:p>
    <w:p w14:paraId="3A97EFB4" w14:textId="77777777" w:rsidR="00857114" w:rsidRDefault="00857114" w:rsidP="00857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71D38C9A" w14:textId="44CAECDB" w:rsidR="00857114" w:rsidRPr="00EC49CF" w:rsidRDefault="00857114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5BC5E355" w14:textId="1D7EE6E6" w:rsidR="00857114" w:rsidRDefault="00857114" w:rsidP="00857114">
      <w:pPr>
        <w:pStyle w:val="Default"/>
        <w:rPr>
          <w:color w:val="auto"/>
          <w:sz w:val="28"/>
          <w:szCs w:val="28"/>
        </w:rPr>
      </w:pPr>
      <w:bookmarkStart w:id="1" w:name="_Hlk80525953"/>
      <w:r>
        <w:rPr>
          <w:color w:val="auto"/>
          <w:sz w:val="28"/>
          <w:szCs w:val="28"/>
        </w:rPr>
        <w:t xml:space="preserve">1. Значение анатомических знаний в хирургии. </w:t>
      </w:r>
    </w:p>
    <w:p w14:paraId="4B51903D" w14:textId="77777777" w:rsidR="00857114" w:rsidRDefault="00857114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Роль анатомической изменчивости в течении хирургической патологии и ее оперативном лечении.</w:t>
      </w:r>
    </w:p>
    <w:p w14:paraId="29539816" w14:textId="084C3FE6" w:rsidR="00810B55" w:rsidRDefault="00857114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17327D">
        <w:rPr>
          <w:color w:val="auto"/>
          <w:sz w:val="28"/>
          <w:szCs w:val="28"/>
        </w:rPr>
        <w:t>Топографи</w:t>
      </w:r>
      <w:r w:rsidR="00305149">
        <w:rPr>
          <w:color w:val="auto"/>
          <w:sz w:val="28"/>
          <w:szCs w:val="28"/>
        </w:rPr>
        <w:t>ческая анатомия областей свода головы</w:t>
      </w:r>
      <w:r w:rsidR="0017327D">
        <w:rPr>
          <w:color w:val="auto"/>
          <w:sz w:val="28"/>
          <w:szCs w:val="28"/>
        </w:rPr>
        <w:t>.</w:t>
      </w:r>
    </w:p>
    <w:p w14:paraId="51AF2997" w14:textId="48A2C8E5" w:rsidR="00857114" w:rsidRDefault="00810B55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 </w:t>
      </w:r>
      <w:r w:rsidR="00305149">
        <w:rPr>
          <w:color w:val="auto"/>
          <w:sz w:val="28"/>
          <w:szCs w:val="28"/>
        </w:rPr>
        <w:t>Топография внутреннего основания черепа</w:t>
      </w:r>
      <w:r w:rsidR="00857114">
        <w:rPr>
          <w:color w:val="auto"/>
          <w:sz w:val="28"/>
          <w:szCs w:val="28"/>
        </w:rPr>
        <w:t xml:space="preserve"> </w:t>
      </w:r>
    </w:p>
    <w:p w14:paraId="47DB6D68" w14:textId="04C598F1" w:rsidR="00857114" w:rsidRDefault="00810B55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857114">
        <w:rPr>
          <w:color w:val="auto"/>
          <w:sz w:val="28"/>
          <w:szCs w:val="28"/>
        </w:rPr>
        <w:t>.</w:t>
      </w:r>
      <w:r w:rsidR="0017327D">
        <w:rPr>
          <w:color w:val="auto"/>
          <w:sz w:val="28"/>
          <w:szCs w:val="28"/>
        </w:rPr>
        <w:t xml:space="preserve"> Кровоснабжение </w:t>
      </w:r>
      <w:r w:rsidR="00305149">
        <w:rPr>
          <w:color w:val="auto"/>
          <w:sz w:val="28"/>
          <w:szCs w:val="28"/>
        </w:rPr>
        <w:t>головного мозга</w:t>
      </w:r>
      <w:r w:rsidR="0017327D">
        <w:rPr>
          <w:color w:val="auto"/>
          <w:sz w:val="28"/>
          <w:szCs w:val="28"/>
        </w:rPr>
        <w:t>.</w:t>
      </w:r>
    </w:p>
    <w:bookmarkEnd w:id="1"/>
    <w:p w14:paraId="0D36D0F4" w14:textId="41B0B449" w:rsidR="0017327D" w:rsidRDefault="0017327D" w:rsidP="00857114">
      <w:pPr>
        <w:pStyle w:val="Default"/>
        <w:rPr>
          <w:color w:val="auto"/>
          <w:sz w:val="28"/>
          <w:szCs w:val="28"/>
        </w:rPr>
      </w:pPr>
    </w:p>
    <w:p w14:paraId="6CB058A0" w14:textId="77777777" w:rsidR="00857114" w:rsidRPr="002D6845" w:rsidRDefault="00857114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290B7F" w14:textId="3CEBDEB3" w:rsidR="001848D7" w:rsidRDefault="001848D7" w:rsidP="0030514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2009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305149" w:rsidRPr="00305149">
        <w:rPr>
          <w:b/>
          <w:bCs/>
          <w:sz w:val="28"/>
          <w:szCs w:val="28"/>
        </w:rPr>
        <w:t>Топографическая анатомия мозгового отдела головы.</w:t>
      </w:r>
      <w:r w:rsidR="00305149">
        <w:rPr>
          <w:sz w:val="28"/>
          <w:szCs w:val="28"/>
        </w:rPr>
        <w:t xml:space="preserve"> </w:t>
      </w:r>
    </w:p>
    <w:p w14:paraId="24219E8C" w14:textId="2099622B" w:rsidR="00857114" w:rsidRPr="002D6845" w:rsidRDefault="00857114" w:rsidP="00857114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="00C818B4" w:rsidRPr="002D6845">
        <w:rPr>
          <w:color w:val="000000"/>
          <w:sz w:val="28"/>
          <w:szCs w:val="28"/>
        </w:rPr>
        <w:t>устный опрос</w:t>
      </w:r>
      <w:r w:rsidR="00C818B4">
        <w:rPr>
          <w:sz w:val="28"/>
          <w:szCs w:val="28"/>
        </w:rPr>
        <w:t>, тесты, ситуационные задачи, проверка умений выполнения препарирования трупного материала.</w:t>
      </w:r>
    </w:p>
    <w:p w14:paraId="36E13037" w14:textId="77777777" w:rsidR="001848D7" w:rsidRDefault="001848D7" w:rsidP="00857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740D311D" w14:textId="102D3A18" w:rsidR="0017327D" w:rsidRDefault="001848D7" w:rsidP="00305149">
      <w:pPr>
        <w:pStyle w:val="Default"/>
        <w:jc w:val="center"/>
        <w:rPr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37147C47" w14:textId="5A2DAAF4" w:rsidR="001848D7" w:rsidRDefault="001848D7" w:rsidP="001848D7">
      <w:pPr>
        <w:pStyle w:val="Default"/>
        <w:rPr>
          <w:color w:val="auto"/>
          <w:sz w:val="28"/>
          <w:szCs w:val="28"/>
        </w:rPr>
      </w:pPr>
      <w:bookmarkStart w:id="2" w:name="_Hlk80525970"/>
      <w:r>
        <w:rPr>
          <w:color w:val="auto"/>
          <w:sz w:val="28"/>
          <w:szCs w:val="28"/>
        </w:rPr>
        <w:t xml:space="preserve">1. </w:t>
      </w:r>
      <w:r w:rsidR="0017327D">
        <w:rPr>
          <w:sz w:val="28"/>
          <w:szCs w:val="28"/>
        </w:rPr>
        <w:t xml:space="preserve">Топографическая анатомия </w:t>
      </w:r>
      <w:r w:rsidR="00305149">
        <w:rPr>
          <w:sz w:val="28"/>
          <w:szCs w:val="28"/>
        </w:rPr>
        <w:t>лобно-теменно-затылочной области</w:t>
      </w:r>
    </w:p>
    <w:p w14:paraId="27F07C26" w14:textId="7C6B8C20" w:rsidR="001848D7" w:rsidRDefault="001848D7" w:rsidP="001848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305149">
        <w:rPr>
          <w:sz w:val="28"/>
          <w:szCs w:val="28"/>
        </w:rPr>
        <w:t>Топографическая анатомия височной области</w:t>
      </w:r>
      <w:r w:rsidR="0017327D">
        <w:rPr>
          <w:sz w:val="28"/>
          <w:szCs w:val="28"/>
        </w:rPr>
        <w:t xml:space="preserve">. </w:t>
      </w:r>
    </w:p>
    <w:p w14:paraId="00E99DBD" w14:textId="1C191D7A" w:rsidR="0017327D" w:rsidRDefault="001848D7" w:rsidP="0017327D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</w:t>
      </w:r>
      <w:r w:rsidR="00305149">
        <w:rPr>
          <w:sz w:val="28"/>
          <w:szCs w:val="28"/>
        </w:rPr>
        <w:t>Топографическая анатомия сосцевидной области</w:t>
      </w:r>
      <w:r w:rsidR="0017327D">
        <w:rPr>
          <w:sz w:val="28"/>
          <w:szCs w:val="28"/>
        </w:rPr>
        <w:t>.</w:t>
      </w:r>
    </w:p>
    <w:p w14:paraId="1436FC5B" w14:textId="77777777" w:rsidR="00732859" w:rsidRDefault="00732859" w:rsidP="0073285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Оболочки головного мозга и </w:t>
      </w:r>
      <w:proofErr w:type="spellStart"/>
      <w:r>
        <w:rPr>
          <w:sz w:val="28"/>
          <w:szCs w:val="28"/>
        </w:rPr>
        <w:t>межоболочечные</w:t>
      </w:r>
      <w:proofErr w:type="spellEnd"/>
      <w:r>
        <w:rPr>
          <w:sz w:val="28"/>
          <w:szCs w:val="28"/>
        </w:rPr>
        <w:t xml:space="preserve"> пространства.</w:t>
      </w:r>
    </w:p>
    <w:p w14:paraId="59F42E5C" w14:textId="4A00CCFA" w:rsidR="00C507E3" w:rsidRDefault="00732859" w:rsidP="00184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C507E3">
        <w:rPr>
          <w:sz w:val="28"/>
          <w:szCs w:val="28"/>
        </w:rPr>
        <w:t>.</w:t>
      </w:r>
      <w:r w:rsidR="00C507E3" w:rsidRPr="00C507E3">
        <w:rPr>
          <w:sz w:val="28"/>
          <w:szCs w:val="28"/>
        </w:rPr>
        <w:t xml:space="preserve"> </w:t>
      </w:r>
      <w:r w:rsidR="00305149">
        <w:rPr>
          <w:sz w:val="28"/>
          <w:szCs w:val="28"/>
        </w:rPr>
        <w:t xml:space="preserve">Схема черепно-мозговой топографии </w:t>
      </w:r>
      <w:proofErr w:type="spellStart"/>
      <w:r w:rsidR="00305149">
        <w:rPr>
          <w:sz w:val="28"/>
          <w:szCs w:val="28"/>
        </w:rPr>
        <w:t>Кренлейна</w:t>
      </w:r>
      <w:proofErr w:type="spellEnd"/>
      <w:r w:rsidR="00305149">
        <w:rPr>
          <w:sz w:val="28"/>
          <w:szCs w:val="28"/>
        </w:rPr>
        <w:t>-Брюсовой.</w:t>
      </w:r>
    </w:p>
    <w:p w14:paraId="5987885F" w14:textId="5B526C81" w:rsidR="0017327D" w:rsidRDefault="00732859" w:rsidP="00184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C507E3">
        <w:rPr>
          <w:sz w:val="28"/>
          <w:szCs w:val="28"/>
        </w:rPr>
        <w:t>.</w:t>
      </w:r>
      <w:r w:rsidR="00C507E3" w:rsidRPr="00C507E3">
        <w:rPr>
          <w:sz w:val="28"/>
          <w:szCs w:val="28"/>
        </w:rPr>
        <w:t xml:space="preserve"> </w:t>
      </w:r>
      <w:r w:rsidR="00305149">
        <w:rPr>
          <w:sz w:val="28"/>
          <w:szCs w:val="28"/>
        </w:rPr>
        <w:t>Способы остановки кровотечений из мягких тканей головы.</w:t>
      </w:r>
      <w:r w:rsidR="0017327D">
        <w:rPr>
          <w:sz w:val="28"/>
          <w:szCs w:val="28"/>
        </w:rPr>
        <w:t xml:space="preserve"> </w:t>
      </w:r>
    </w:p>
    <w:bookmarkEnd w:id="2"/>
    <w:p w14:paraId="45F8580F" w14:textId="77777777" w:rsidR="00A1780D" w:rsidRPr="00857114" w:rsidRDefault="00A1780D" w:rsidP="00857114">
      <w:pPr>
        <w:ind w:firstLine="709"/>
        <w:rPr>
          <w:b/>
          <w:iCs/>
          <w:color w:val="000000"/>
          <w:sz w:val="28"/>
          <w:szCs w:val="28"/>
        </w:rPr>
      </w:pPr>
      <w:r w:rsidRPr="00857114">
        <w:rPr>
          <w:b/>
          <w:iCs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6357133D" w14:textId="5463D759" w:rsidR="00F05992" w:rsidRPr="00305149" w:rsidRDefault="001848D7" w:rsidP="0028093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3" w:name="_Hlk80526269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305149" w:rsidRPr="00305149">
        <w:rPr>
          <w:rFonts w:ascii="Times New Roman" w:hAnsi="Times New Roman"/>
          <w:sz w:val="28"/>
          <w:szCs w:val="28"/>
        </w:rPr>
        <w:t>лобно-теменно-затылочной области</w:t>
      </w:r>
      <w:r w:rsidR="00305149">
        <w:rPr>
          <w:rFonts w:ascii="Times New Roman" w:hAnsi="Times New Roman"/>
          <w:sz w:val="28"/>
          <w:szCs w:val="28"/>
        </w:rPr>
        <w:t>.</w:t>
      </w:r>
    </w:p>
    <w:p w14:paraId="53F69FEE" w14:textId="07BB43E4" w:rsidR="0017327D" w:rsidRPr="0017327D" w:rsidRDefault="00305149" w:rsidP="001848D7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</w:t>
      </w:r>
      <w:r w:rsidR="0017327D">
        <w:rPr>
          <w:rFonts w:ascii="Times New Roman" w:hAnsi="Times New Roman"/>
          <w:sz w:val="28"/>
          <w:szCs w:val="28"/>
        </w:rPr>
        <w:t xml:space="preserve"> </w:t>
      </w:r>
      <w:r w:rsidRPr="00305149">
        <w:rPr>
          <w:rFonts w:ascii="Times New Roman" w:hAnsi="Times New Roman"/>
          <w:sz w:val="28"/>
          <w:szCs w:val="28"/>
        </w:rPr>
        <w:t>височной области.</w:t>
      </w:r>
    </w:p>
    <w:bookmarkEnd w:id="3"/>
    <w:p w14:paraId="29332ADC" w14:textId="72A3C3C3" w:rsidR="00305149" w:rsidRDefault="002037C2" w:rsidP="0017327D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27D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14:paraId="38E2B3C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операцию по поводу проникающего ранения свода черепа. Определите последовательность рассечения мягких тканей:</w:t>
      </w:r>
    </w:p>
    <w:p w14:paraId="6C18996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+Кожа</w:t>
      </w:r>
    </w:p>
    <w:p w14:paraId="06C1439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+Подкожная жировая клетчатка</w:t>
      </w:r>
    </w:p>
    <w:p w14:paraId="3F4B66A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+Мышечно-апоневротический слой</w:t>
      </w:r>
    </w:p>
    <w:p w14:paraId="4AADEA3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0CFFEA4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+Надкостница</w:t>
      </w:r>
    </w:p>
    <w:p w14:paraId="50CB372D" w14:textId="56E7FF3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1D37BE9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F10989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Какую особенность своего строения и распространения на своде головы имеет подкожная жировая клетчатка?</w:t>
      </w:r>
    </w:p>
    <w:p w14:paraId="5ABA60C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Ограничена пределами каждой кости свода черепа</w:t>
      </w:r>
    </w:p>
    <w:p w14:paraId="3B2055B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+Разделена соединительнотканными перегородками</w:t>
      </w:r>
    </w:p>
    <w:p w14:paraId="62842A23" w14:textId="7E97BB96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Распространяется по всей области</w:t>
      </w:r>
    </w:p>
    <w:p w14:paraId="1E0458B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3515B7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# Какую особенность своего строения и распространения на своде головы имеет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клетчатка?</w:t>
      </w:r>
    </w:p>
    <w:p w14:paraId="632E49B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Ограничена пределами каждой кости свода черепа</w:t>
      </w:r>
    </w:p>
    <w:p w14:paraId="01CE730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Разделена соединительнотканными перегородками</w:t>
      </w:r>
    </w:p>
    <w:p w14:paraId="6820C9CF" w14:textId="27CB20B2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+Распространяется по всей области</w:t>
      </w:r>
    </w:p>
    <w:p w14:paraId="36B20E7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CEAEF5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# Какую особенность своего строения и распространения на своде головы имеет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клетчатка?</w:t>
      </w:r>
    </w:p>
    <w:p w14:paraId="6BED48C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+Ограничена пределами каждой кости свода черепа</w:t>
      </w:r>
    </w:p>
    <w:p w14:paraId="090DE88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Разделена соединительнотканными перегородками</w:t>
      </w:r>
    </w:p>
    <w:p w14:paraId="759DCAEB" w14:textId="67E13E0C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Распространяется по всей области</w:t>
      </w:r>
    </w:p>
    <w:p w14:paraId="47163E4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17E97B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внутричерепной оперативный доступ в височной области. Определите последовательность рассечения слоев мягких тканей:</w:t>
      </w:r>
    </w:p>
    <w:p w14:paraId="308E917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+Кожа </w:t>
      </w:r>
    </w:p>
    <w:p w14:paraId="686F10C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+Подкожный жировой слой</w:t>
      </w:r>
    </w:p>
    <w:p w14:paraId="07E3123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фасция</w:t>
      </w:r>
    </w:p>
    <w:p w14:paraId="2D3D6CE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поверхностный листок</w:t>
      </w:r>
    </w:p>
    <w:p w14:paraId="28873C2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+Второй клетчаточный слой</w:t>
      </w:r>
    </w:p>
    <w:p w14:paraId="671C398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глубокий листок</w:t>
      </w:r>
    </w:p>
    <w:p w14:paraId="40D8C0B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Третий клетчаточный слой</w:t>
      </w:r>
    </w:p>
    <w:p w14:paraId="56654AC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Височная мышца</w:t>
      </w:r>
    </w:p>
    <w:p w14:paraId="06F26D2B" w14:textId="3B5F3308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+Надкостница</w:t>
      </w:r>
    </w:p>
    <w:p w14:paraId="4E35979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D52B8E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больницу доставлен пострадавший с обширной скальпированной раной в теменной области вследствие отслойки мягких тканей. Определите клетчаточный слой, в котором произошла отслойка:</w:t>
      </w:r>
    </w:p>
    <w:p w14:paraId="098D3FA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0AD0B90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0457DC1A" w14:textId="79047176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3A81A94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9A383A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Гематома мягких тканей свода черепа занимает область, соответствующую левой теменной кости. Определите слой, в котором она располагается:</w:t>
      </w:r>
    </w:p>
    <w:p w14:paraId="50FE459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45C11E0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1CA9E0C4" w14:textId="1B4750A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19EEAE7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C207A1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пострадавшего обнаружена гематома мягких тканей лобно-теменно-затылочной области, распространившаяся по всей поверхности свода черепа. Определите клетчаточный слой, в котором она находится:</w:t>
      </w:r>
    </w:p>
    <w:p w14:paraId="44F8E21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1B0600A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50546D12" w14:textId="74A7550E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5276EDC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1E93A4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Известно, что раны мягких тканей головы и лица отличаются быстрым заживлением и редкими нагноениями по сравнению с ранами других областей тела, что обусловлено:</w:t>
      </w:r>
    </w:p>
    <w:p w14:paraId="7B6DC7D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Высокими регенераторными способностями эпителия</w:t>
      </w:r>
    </w:p>
    <w:p w14:paraId="3D97EA8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+Хорошим кровоснабжением тканей</w:t>
      </w:r>
    </w:p>
    <w:p w14:paraId="080D271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Наличием разнообразных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межвенозных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анастомозов</w:t>
      </w:r>
    </w:p>
    <w:p w14:paraId="7BA091D6" w14:textId="378CB027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многочисленных скоплений лимфоидной ткани</w:t>
      </w:r>
    </w:p>
    <w:p w14:paraId="2B4E9F3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A07B6B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При первичной хирургической обработке черепно-мозговой раны свода головы рассечение раны рекомендуется проводить преимущественно:</w:t>
      </w:r>
    </w:p>
    <w:p w14:paraId="74F8E9E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любом направлении</w:t>
      </w:r>
    </w:p>
    <w:p w14:paraId="0C3182C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поперечном направлении</w:t>
      </w:r>
    </w:p>
    <w:p w14:paraId="6272F9E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 радиальном направлении</w:t>
      </w:r>
    </w:p>
    <w:p w14:paraId="6FEA55E1" w14:textId="023F9D30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Всегда по форме раны</w:t>
      </w:r>
    </w:p>
    <w:p w14:paraId="5D7DEC7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BED8AB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При ранении мягких тканей покровов головы обычно наблюдается сильное и длительное кровотечение по всей окружности раны, что обусловлено двумя ее особенностями из перечисленных:</w:t>
      </w:r>
    </w:p>
    <w:p w14:paraId="32EEFFD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крупных кровеносных сосудов в подкожной клетчатке</w:t>
      </w:r>
    </w:p>
    <w:p w14:paraId="15DAD7B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Множественными источниками кровоснабжения мягких покровов головы</w:t>
      </w:r>
    </w:p>
    <w:p w14:paraId="079363A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+Формированием сети кровеносных сосудов в подкожной жировой клетчатке</w:t>
      </w:r>
    </w:p>
    <w:p w14:paraId="3C639A8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+Сращениями стенки сосудов с соединительнотканными перемычками подкожной жировой клетчатки</w:t>
      </w:r>
    </w:p>
    <w:p w14:paraId="542CB743" w14:textId="42E65E24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связей поверхностных вен покровов головы с венозными синусами твердой мозговой оболочки.</w:t>
      </w:r>
    </w:p>
    <w:p w14:paraId="1AB656A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27F6D5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0441489"/>
      <w:r w:rsidRPr="0035422A">
        <w:rPr>
          <w:rFonts w:ascii="Times New Roman" w:hAnsi="Times New Roman" w:cs="Times New Roman"/>
          <w:sz w:val="28"/>
          <w:szCs w:val="28"/>
        </w:rPr>
        <w:t xml:space="preserve">* Основным источником артериального кровоснабжения лобно-теменно-затылочной области являются следующие четыре </w:t>
      </w:r>
      <w:proofErr w:type="gramStart"/>
      <w:r w:rsidRPr="0035422A">
        <w:rPr>
          <w:rFonts w:ascii="Times New Roman" w:hAnsi="Times New Roman" w:cs="Times New Roman"/>
          <w:sz w:val="28"/>
          <w:szCs w:val="28"/>
        </w:rPr>
        <w:t>артерии :</w:t>
      </w:r>
      <w:proofErr w:type="gramEnd"/>
    </w:p>
    <w:p w14:paraId="7D9280F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Глубокая височная артерия</w:t>
      </w:r>
    </w:p>
    <w:p w14:paraId="78696B5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+Затылочная артерия</w:t>
      </w:r>
    </w:p>
    <w:p w14:paraId="7F473DF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Лицевая артерия</w:t>
      </w:r>
    </w:p>
    <w:p w14:paraId="6B2145C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Надблоковая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артерия</w:t>
      </w:r>
    </w:p>
    <w:p w14:paraId="767FF3A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+Надглазничная артерия</w:t>
      </w:r>
    </w:p>
    <w:p w14:paraId="25B27B2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височная артерия</w:t>
      </w:r>
    </w:p>
    <w:p w14:paraId="4B2C216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Средняя височная артерия</w:t>
      </w:r>
    </w:p>
    <w:p w14:paraId="770B0F49" w14:textId="6028359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Средняя менингеальная артерия</w:t>
      </w:r>
    </w:p>
    <w:p w14:paraId="019DB12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7E5668A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^ В переднем отделе лобно-теменно-затылочной области имеются анастомозы между артериями, принадлежащими системам наружной и внутренней сонных артерий. Определите последовательность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анастомотического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пути между наружной и внутренней сонными артериями:</w:t>
      </w:r>
    </w:p>
    <w:p w14:paraId="53FA396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+Наружная сонная артерия</w:t>
      </w:r>
    </w:p>
    <w:p w14:paraId="41799AD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височная артерия</w:t>
      </w:r>
    </w:p>
    <w:p w14:paraId="7136AD5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+Лобная ветвь поверхностной височной артерии</w:t>
      </w:r>
    </w:p>
    <w:p w14:paraId="59A5682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+Артериальная сеть</w:t>
      </w:r>
    </w:p>
    <w:p w14:paraId="399A8AB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+Надглазничная артерия</w:t>
      </w:r>
    </w:p>
    <w:p w14:paraId="78C999A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69187475" w14:textId="540B71FF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+Внутренняя сонная артерия</w:t>
      </w:r>
    </w:p>
    <w:p w14:paraId="56212C0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A388FC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Основная масса кровеносных сосудов лобно-теменно-затылочной области располагается в:</w:t>
      </w:r>
    </w:p>
    <w:p w14:paraId="16F0DF5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Коже</w:t>
      </w:r>
    </w:p>
    <w:p w14:paraId="31B51E3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Мышечно-апоневротическом слое</w:t>
      </w:r>
    </w:p>
    <w:p w14:paraId="0C5414D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Надкостнице</w:t>
      </w:r>
    </w:p>
    <w:p w14:paraId="10B1650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Подапоневротической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клетчатке</w:t>
      </w:r>
    </w:p>
    <w:p w14:paraId="007DE2B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+Подкожной клетчатке</w:t>
      </w:r>
    </w:p>
    <w:p w14:paraId="786E3A4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Поднадкостничной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клетчатке</w:t>
      </w:r>
    </w:p>
    <w:p w14:paraId="4CD66141" w14:textId="77777777" w:rsidR="00461B0C" w:rsidRPr="0035422A" w:rsidRDefault="00461B0C" w:rsidP="00461B0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F524536" w14:textId="52360A53" w:rsidR="00461B0C" w:rsidRDefault="00461B0C" w:rsidP="0017327D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5CA3B93" w14:textId="778F1C42" w:rsidR="002037C2" w:rsidRDefault="000F4BF4" w:rsidP="00810B5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</w:p>
    <w:p w14:paraId="7ED855F2" w14:textId="6D7A4D6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bCs/>
          <w:sz w:val="28"/>
          <w:szCs w:val="28"/>
        </w:rPr>
        <w:t xml:space="preserve"> В</w:t>
      </w:r>
      <w:r w:rsidRPr="007328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2859">
        <w:rPr>
          <w:rFonts w:ascii="Times New Roman" w:hAnsi="Times New Roman"/>
          <w:sz w:val="28"/>
          <w:szCs w:val="28"/>
        </w:rPr>
        <w:t>больницу доставлен пострадавший, у которого в теменной области вследствие отслойки мягких тканей образовалась обширная скальпированная рана.</w:t>
      </w:r>
    </w:p>
    <w:p w14:paraId="4C662916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Назовите слои мягких тканей, входящие в состав отслоившегося лос-</w:t>
      </w:r>
    </w:p>
    <w:p w14:paraId="06431AB8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кута. Какие </w:t>
      </w:r>
      <w:proofErr w:type="spellStart"/>
      <w:r w:rsidRPr="00732859">
        <w:rPr>
          <w:rFonts w:ascii="Times New Roman" w:hAnsi="Times New Roman"/>
          <w:sz w:val="28"/>
          <w:szCs w:val="28"/>
        </w:rPr>
        <w:t>топографоанатомические</w:t>
      </w:r>
      <w:proofErr w:type="spellEnd"/>
      <w:r w:rsidRPr="00732859">
        <w:rPr>
          <w:rFonts w:ascii="Times New Roman" w:hAnsi="Times New Roman"/>
          <w:sz w:val="28"/>
          <w:szCs w:val="28"/>
        </w:rPr>
        <w:t xml:space="preserve"> особенности покровов головы </w:t>
      </w:r>
    </w:p>
    <w:p w14:paraId="5764C3A2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приводят к образованию скальпированных ран? </w:t>
      </w:r>
    </w:p>
    <w:p w14:paraId="4FB1FFEF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В состав отслоившегося лоскута входят кожа, подкожная жировая клетчатка и мышечно-апоневротический шлем (</w:t>
      </w:r>
      <w:r w:rsidRPr="00732859">
        <w:rPr>
          <w:rFonts w:ascii="Times New Roman" w:hAnsi="Times New Roman"/>
          <w:i/>
          <w:sz w:val="28"/>
          <w:szCs w:val="28"/>
          <w:lang w:val="en-US"/>
        </w:rPr>
        <w:t>gala</w:t>
      </w:r>
      <w:r w:rsidRPr="00732859">
        <w:rPr>
          <w:rFonts w:ascii="Times New Roman" w:hAnsi="Times New Roman"/>
          <w:i/>
          <w:sz w:val="28"/>
          <w:szCs w:val="28"/>
        </w:rPr>
        <w:t xml:space="preserve"> </w:t>
      </w:r>
      <w:r w:rsidRPr="00732859">
        <w:rPr>
          <w:rFonts w:ascii="Times New Roman" w:hAnsi="Times New Roman"/>
          <w:i/>
          <w:sz w:val="28"/>
          <w:szCs w:val="28"/>
          <w:lang w:val="en-US"/>
        </w:rPr>
        <w:t>aponeurotica</w:t>
      </w:r>
      <w:r w:rsidRPr="00732859">
        <w:rPr>
          <w:rFonts w:ascii="Times New Roman" w:hAnsi="Times New Roman"/>
          <w:i/>
          <w:sz w:val="28"/>
          <w:szCs w:val="28"/>
        </w:rPr>
        <w:t xml:space="preserve">). Такая рана возможна   в связи с тем, что кожа и мышечно-апоневротический шлем плотно соединены фиброзными тяжами, пронизывающими подкожную жировую клетчатку, а под шлемом располагается слой рыхлой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подапоневротической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клетчатки, разделяющей шлем и надкостницу.</w:t>
      </w:r>
    </w:p>
    <w:p w14:paraId="7AB444BE" w14:textId="07F8560B" w:rsidR="00732859" w:rsidRPr="00732859" w:rsidRDefault="00732859" w:rsidP="00660F48">
      <w:pPr>
        <w:pStyle w:val="a4"/>
        <w:spacing w:before="0" w:beforeAutospacing="0" w:after="0" w:afterAutospacing="0"/>
        <w:ind w:firstLine="284"/>
        <w:jc w:val="left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lastRenderedPageBreak/>
        <w:t xml:space="preserve">  </w:t>
      </w:r>
      <w:r w:rsidRPr="00732859">
        <w:rPr>
          <w:rFonts w:ascii="Times New Roman" w:hAnsi="Times New Roman"/>
          <w:sz w:val="28"/>
          <w:szCs w:val="28"/>
        </w:rPr>
        <w:br/>
        <w:t xml:space="preserve">Гематомы мягких тканей свода головы в зависимости от глубины расположения могут быть ограниченными, распространяться по всей поверхности свода или и пределах одной кости свода черепа. </w:t>
      </w:r>
      <w:r w:rsidRPr="00732859">
        <w:rPr>
          <w:rFonts w:ascii="Times New Roman" w:hAnsi="Times New Roman"/>
          <w:sz w:val="28"/>
          <w:szCs w:val="28"/>
        </w:rPr>
        <w:br/>
        <w:t xml:space="preserve">              Укажите, в каком слое располагается каждый из трех </w:t>
      </w:r>
      <w:proofErr w:type="gramStart"/>
      <w:r w:rsidRPr="00732859">
        <w:rPr>
          <w:rFonts w:ascii="Times New Roman" w:hAnsi="Times New Roman"/>
          <w:sz w:val="28"/>
          <w:szCs w:val="28"/>
        </w:rPr>
        <w:t>видов  гематом</w:t>
      </w:r>
      <w:proofErr w:type="gramEnd"/>
      <w:r w:rsidRPr="00732859">
        <w:rPr>
          <w:rFonts w:ascii="Times New Roman" w:hAnsi="Times New Roman"/>
          <w:sz w:val="28"/>
          <w:szCs w:val="28"/>
        </w:rPr>
        <w:t xml:space="preserve">. </w:t>
      </w:r>
    </w:p>
    <w:p w14:paraId="70BE33D1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Дайте анатомическое обоснование различий в их распространен-</w:t>
      </w:r>
    </w:p>
    <w:p w14:paraId="4BD6D07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32859">
        <w:rPr>
          <w:rFonts w:ascii="Times New Roman" w:hAnsi="Times New Roman"/>
          <w:sz w:val="28"/>
          <w:szCs w:val="28"/>
        </w:rPr>
        <w:t>ности</w:t>
      </w:r>
      <w:proofErr w:type="spellEnd"/>
      <w:r w:rsidRPr="00732859">
        <w:rPr>
          <w:rFonts w:ascii="Times New Roman" w:hAnsi="Times New Roman"/>
          <w:sz w:val="28"/>
          <w:szCs w:val="28"/>
        </w:rPr>
        <w:t xml:space="preserve"> по площади.</w:t>
      </w:r>
    </w:p>
    <w:p w14:paraId="0B0727B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Ограниченная гематома располагается в подкожной жировой клетчатке, имеющей ячеистую структуру за счет фиброзных тяжей, пронизывающих ее и сращенных с кожей и мышечно-апоневротическим шлемом.  </w:t>
      </w:r>
    </w:p>
    <w:p w14:paraId="2C8C4957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Гематомы, распространяющиеся по всей поверхности свода, расположены в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подапоневротической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клетчатке и ограничены линиями прикрепления лобной (спереди) и затылочной (сзади) мышц.</w:t>
      </w:r>
    </w:p>
    <w:p w14:paraId="1CE6539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В пределах одной кости гематомы располагаются в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поднадкостничной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клетчатке, так как последняя прикреплена по линиям костных швов, соответственно за пределы этих линий гематомы распространиться не могут.</w:t>
      </w:r>
    </w:p>
    <w:p w14:paraId="4B22930A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</w:p>
    <w:p w14:paraId="086FBAC8" w14:textId="5D098D94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Известно, что раны мягких тканей головы и лица отличаются более быстрым заживлением и редкими нагноениями по сравнению с ранами других областей тела.</w:t>
      </w:r>
    </w:p>
    <w:p w14:paraId="415D3D75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Какая анатомическая особенность мягких тканей головы и лица содействует этому? </w:t>
      </w:r>
    </w:p>
    <w:p w14:paraId="310B913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Мягкие ткани лица и головы хорошо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кровоснабжаются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за счет большого количества как </w:t>
      </w:r>
      <w:proofErr w:type="gramStart"/>
      <w:r w:rsidRPr="00732859">
        <w:rPr>
          <w:rFonts w:ascii="Times New Roman" w:hAnsi="Times New Roman"/>
          <w:i/>
          <w:sz w:val="28"/>
          <w:szCs w:val="28"/>
        </w:rPr>
        <w:t>внутрисистемных,  так</w:t>
      </w:r>
      <w:proofErr w:type="gramEnd"/>
      <w:r w:rsidRPr="00732859">
        <w:rPr>
          <w:rFonts w:ascii="Times New Roman" w:hAnsi="Times New Roman"/>
          <w:i/>
          <w:sz w:val="28"/>
          <w:szCs w:val="28"/>
        </w:rPr>
        <w:t xml:space="preserve"> и межсистемных анастомозов, что и обеспечивает их хорошее заживление и редкое нагноение.</w:t>
      </w:r>
    </w:p>
    <w:p w14:paraId="23CDB68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</w:p>
    <w:p w14:paraId="25E13071" w14:textId="52895FB3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При ранении мягких покровов головы обычно наблюдается сильное и длительное кровотечение по всей окружности раны.</w:t>
      </w:r>
    </w:p>
    <w:p w14:paraId="4B0C2422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Какие анатомические особенности кровеносных сосудов рас- </w:t>
      </w:r>
    </w:p>
    <w:p w14:paraId="2BD31853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положенных в подкожной жировой клетчатке лобно-теменно- </w:t>
      </w:r>
    </w:p>
    <w:p w14:paraId="5C58F82D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затылочной области, обуславливают такое кровотечение?</w:t>
      </w:r>
    </w:p>
    <w:p w14:paraId="5C35AFE3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Такое кровотечение объясняется двумя причинами. Во-первых,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адвентиция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сосудов, расположенных в подкожной жировой клетчатке, сращена с фиброзными перемычками, пронизывающими ее, и, соответственно, сосуды не спадаются. Во-вторых, сосуды свода головы широко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анастомозируют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друг с другом как за счет внутрисистемных, так и межсистемных анастомозов. </w:t>
      </w:r>
    </w:p>
    <w:p w14:paraId="12A973A1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</w:t>
      </w:r>
    </w:p>
    <w:p w14:paraId="09C5AB01" w14:textId="7B29364F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При первичной хирургической обработке черепно-мозговых ран свода головы рекомендуется, если позволяет их конфигурация, производить рассечение и иссечение краев раны мягких тканей в радиальном направлении.</w:t>
      </w:r>
    </w:p>
    <w:p w14:paraId="7F3DEBB9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Дайте анатомическое обоснование этого приема и определите </w:t>
      </w:r>
    </w:p>
    <w:p w14:paraId="0589186A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его клиническую целесообразность? </w:t>
      </w:r>
    </w:p>
    <w:p w14:paraId="777A45E3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Такие рекомендации связаны с тем, что основные сосудистые и нервные стволы расположены на своде черепа в радиальном направлении. Желательно сохранить их целостность, особенно нервов.</w:t>
      </w:r>
    </w:p>
    <w:p w14:paraId="28D81C3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</w:t>
      </w:r>
    </w:p>
    <w:p w14:paraId="05BE27B2" w14:textId="77155E32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lastRenderedPageBreak/>
        <w:t>После разреза мягких тканей параллельно надбровной дуге как части доступа к передней черепной ямке у больного возникла трофическая язва в лобной области.</w:t>
      </w:r>
    </w:p>
    <w:p w14:paraId="6B058B5D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Дайте анатомо-функциональное объяснение возникшего осложнения. </w:t>
      </w:r>
    </w:p>
    <w:p w14:paraId="4EC0555D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Такого рода осложнение возможно при пересечении нервов (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надблокового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и надглазничного) из первой ветви тройничного нерва (глазной нерв).  </w:t>
      </w:r>
    </w:p>
    <w:p w14:paraId="7D16A3AC" w14:textId="43979DE3" w:rsidR="00682DB5" w:rsidRPr="002D6845" w:rsidRDefault="00732859" w:rsidP="007328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72FB5">
        <w:br/>
      </w:r>
    </w:p>
    <w:p w14:paraId="4DEAD3C4" w14:textId="77777777" w:rsidR="00EC49CF" w:rsidRDefault="00EC49CF" w:rsidP="00810B55">
      <w:pPr>
        <w:pStyle w:val="Default"/>
        <w:rPr>
          <w:b/>
          <w:bCs/>
          <w:color w:val="auto"/>
          <w:sz w:val="28"/>
          <w:szCs w:val="28"/>
        </w:rPr>
      </w:pPr>
    </w:p>
    <w:p w14:paraId="429D5F55" w14:textId="642B631F" w:rsidR="00732859" w:rsidRDefault="00810B55" w:rsidP="00732859">
      <w:pPr>
        <w:pStyle w:val="Default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</w:t>
      </w:r>
      <w:r w:rsidR="00200901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. </w:t>
      </w:r>
      <w:r w:rsidR="00732859" w:rsidRPr="00732859">
        <w:rPr>
          <w:b/>
          <w:bCs/>
          <w:sz w:val="28"/>
          <w:szCs w:val="28"/>
        </w:rPr>
        <w:t xml:space="preserve">Топографическая анатомия </w:t>
      </w:r>
      <w:r w:rsidR="005B0A9F">
        <w:rPr>
          <w:b/>
          <w:bCs/>
          <w:sz w:val="28"/>
          <w:szCs w:val="28"/>
        </w:rPr>
        <w:t>мозгового отдела головы</w:t>
      </w:r>
      <w:r w:rsidR="00732859" w:rsidRPr="00732859">
        <w:rPr>
          <w:b/>
          <w:bCs/>
          <w:sz w:val="28"/>
          <w:szCs w:val="28"/>
        </w:rPr>
        <w:t>.</w:t>
      </w:r>
    </w:p>
    <w:p w14:paraId="40AA664E" w14:textId="3A87F1DD" w:rsidR="00810B55" w:rsidRPr="002D6845" w:rsidRDefault="00810B55" w:rsidP="00732859">
      <w:pPr>
        <w:pStyle w:val="Default"/>
        <w:rPr>
          <w:sz w:val="28"/>
          <w:szCs w:val="28"/>
        </w:rPr>
      </w:pPr>
      <w:r w:rsidRPr="002D6845">
        <w:rPr>
          <w:b/>
          <w:sz w:val="28"/>
          <w:szCs w:val="28"/>
        </w:rPr>
        <w:t>Формы текущего контроля</w:t>
      </w:r>
      <w:r w:rsidRPr="002D6845">
        <w:rPr>
          <w:sz w:val="28"/>
          <w:szCs w:val="28"/>
        </w:rPr>
        <w:t xml:space="preserve"> </w:t>
      </w:r>
      <w:r w:rsidRPr="002D6845">
        <w:rPr>
          <w:b/>
          <w:sz w:val="28"/>
          <w:szCs w:val="28"/>
        </w:rPr>
        <w:t>успеваемости</w:t>
      </w:r>
      <w:r w:rsidRPr="002D6845">
        <w:rPr>
          <w:i/>
          <w:sz w:val="28"/>
          <w:szCs w:val="28"/>
        </w:rPr>
        <w:t xml:space="preserve">: </w:t>
      </w:r>
      <w:r w:rsidRPr="002D6845">
        <w:rPr>
          <w:sz w:val="28"/>
          <w:szCs w:val="28"/>
        </w:rPr>
        <w:t>устный опрос</w:t>
      </w:r>
      <w:r w:rsidR="00C818B4">
        <w:rPr>
          <w:sz w:val="28"/>
          <w:szCs w:val="28"/>
        </w:rPr>
        <w:t>, тесты, ситуационные задачи, проверка умений выполнения препарирования трупного материала.</w:t>
      </w:r>
    </w:p>
    <w:p w14:paraId="64238CDC" w14:textId="77777777" w:rsidR="00810B55" w:rsidRDefault="00810B55" w:rsidP="00810B55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42DFBB8C" w14:textId="01CEFCFF" w:rsidR="00810B55" w:rsidRDefault="00810B55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46F59E93" w14:textId="77777777" w:rsidR="00C818B4" w:rsidRDefault="00810B55" w:rsidP="00810B55">
      <w:pPr>
        <w:pStyle w:val="Default"/>
        <w:rPr>
          <w:sz w:val="28"/>
          <w:szCs w:val="28"/>
        </w:rPr>
      </w:pPr>
      <w:bookmarkStart w:id="5" w:name="_Hlk80525992"/>
      <w:r>
        <w:rPr>
          <w:color w:val="auto"/>
          <w:sz w:val="28"/>
          <w:szCs w:val="28"/>
        </w:rPr>
        <w:t xml:space="preserve">1. </w:t>
      </w:r>
      <w:r w:rsidR="00C818B4">
        <w:rPr>
          <w:sz w:val="28"/>
          <w:szCs w:val="28"/>
        </w:rPr>
        <w:t xml:space="preserve">Топографическая анатомия внутреннего основания черепа. </w:t>
      </w:r>
    </w:p>
    <w:p w14:paraId="1572B276" w14:textId="47A6D45E" w:rsidR="00C818B4" w:rsidRDefault="00C818B4" w:rsidP="00810B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Топография черепных нервов.</w:t>
      </w:r>
    </w:p>
    <w:p w14:paraId="3F58ED20" w14:textId="1F4E6E0D" w:rsidR="00810B55" w:rsidRDefault="00C818B4" w:rsidP="00810B55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3. Кровоснабжение головного мозга и пути оттока из полости черепа.</w:t>
      </w:r>
    </w:p>
    <w:bookmarkEnd w:id="5"/>
    <w:p w14:paraId="7F41733A" w14:textId="77777777" w:rsidR="00324CD9" w:rsidRPr="00857114" w:rsidRDefault="00324CD9" w:rsidP="00324CD9">
      <w:pPr>
        <w:ind w:firstLine="709"/>
        <w:rPr>
          <w:b/>
          <w:iCs/>
          <w:color w:val="000000"/>
          <w:sz w:val="28"/>
          <w:szCs w:val="28"/>
        </w:rPr>
      </w:pPr>
      <w:r w:rsidRPr="00857114">
        <w:rPr>
          <w:b/>
          <w:iCs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0CEE7D39" w14:textId="2CB9E180" w:rsidR="00324CD9" w:rsidRPr="00280935" w:rsidRDefault="00324CD9" w:rsidP="00324CD9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6" w:name="_Hlk80526292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C818B4">
        <w:rPr>
          <w:rFonts w:ascii="Times New Roman" w:hAnsi="Times New Roman"/>
          <w:color w:val="000000"/>
          <w:sz w:val="28"/>
          <w:szCs w:val="28"/>
        </w:rPr>
        <w:t>внутреннего основания черепа</w:t>
      </w:r>
    </w:p>
    <w:bookmarkEnd w:id="6"/>
    <w:p w14:paraId="5BDA21E6" w14:textId="5F14E6B4" w:rsidR="00810B55" w:rsidRDefault="002037C2" w:rsidP="002037C2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Тестовые задания</w:t>
      </w:r>
    </w:p>
    <w:p w14:paraId="7F67125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# Врач обнаружил у пострадавшего следующие симптомы: экзофтальм, симптом «очков»,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ликворея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из носа. Поставьте предварительный диагноз:</w:t>
      </w:r>
    </w:p>
    <w:p w14:paraId="3038852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свода черепа</w:t>
      </w:r>
    </w:p>
    <w:p w14:paraId="0358FD5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+Перелом основания черепа в передней черепной ямке </w:t>
      </w:r>
    </w:p>
    <w:p w14:paraId="07FABF3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основания черепа в средней черепной ямке</w:t>
      </w:r>
    </w:p>
    <w:p w14:paraId="3986F3C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основания черепа в задней черепной ямке</w:t>
      </w:r>
    </w:p>
    <w:p w14:paraId="3FE378FB" w14:textId="140713D5" w:rsidR="0059728C" w:rsidRDefault="0059728C" w:rsidP="002037C2">
      <w:pPr>
        <w:pStyle w:val="Default"/>
        <w:jc w:val="center"/>
        <w:rPr>
          <w:b/>
          <w:iCs/>
          <w:sz w:val="28"/>
          <w:szCs w:val="28"/>
        </w:rPr>
      </w:pPr>
    </w:p>
    <w:p w14:paraId="23D8D23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Обонятельные нервы проникают из носовой полости в полость черепа через:</w:t>
      </w:r>
    </w:p>
    <w:p w14:paraId="500539F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носовой ход</w:t>
      </w:r>
    </w:p>
    <w:p w14:paraId="738D4BC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Клиновидно-небное отверстие</w:t>
      </w:r>
    </w:p>
    <w:p w14:paraId="0EA056E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Переднее и заднее решетчатые отверстия</w:t>
      </w:r>
    </w:p>
    <w:p w14:paraId="383388E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+Решетчатую пластинку</w:t>
      </w:r>
    </w:p>
    <w:p w14:paraId="2C17F8B6" w14:textId="12B43C3E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Решетчатые ячейки</w:t>
      </w:r>
    </w:p>
    <w:p w14:paraId="2777D14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EAD1C1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0441598"/>
      <w:r w:rsidRPr="0035422A">
        <w:rPr>
          <w:rFonts w:ascii="Times New Roman" w:hAnsi="Times New Roman" w:cs="Times New Roman"/>
          <w:sz w:val="28"/>
          <w:szCs w:val="28"/>
        </w:rPr>
        <w:t>* Через верхнюю глазничную щель проходят четыре нерва из перечисленных:</w:t>
      </w:r>
    </w:p>
    <w:p w14:paraId="421B33C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+Блоковый</w:t>
      </w:r>
    </w:p>
    <w:p w14:paraId="289E7DE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Верхнечелюстной</w:t>
      </w:r>
    </w:p>
    <w:p w14:paraId="63512FF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+Глазной</w:t>
      </w:r>
    </w:p>
    <w:p w14:paraId="3CA99B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+Глазодвигательный</w:t>
      </w:r>
    </w:p>
    <w:p w14:paraId="51BD75A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Зрительный</w:t>
      </w:r>
    </w:p>
    <w:p w14:paraId="6C5655B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Лицевой</w:t>
      </w:r>
    </w:p>
    <w:p w14:paraId="4723181C" w14:textId="3AA40721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+Отводящий</w:t>
      </w:r>
    </w:p>
    <w:p w14:paraId="41B2464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14:paraId="2860C0B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Зрительный нерв проходит в:</w:t>
      </w:r>
    </w:p>
    <w:p w14:paraId="22CDFE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Верхней глазничной щели</w:t>
      </w:r>
    </w:p>
    <w:p w14:paraId="53A7770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+Зрительном канале</w:t>
      </w:r>
    </w:p>
    <w:p w14:paraId="5A8E9EB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Надглазничной вырезке (отверстии)</w:t>
      </w:r>
    </w:p>
    <w:p w14:paraId="2C6C85EA" w14:textId="6F82913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Нижней глазничной щели</w:t>
      </w:r>
    </w:p>
    <w:p w14:paraId="7F0A44F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A5A1FE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Определите правильный вариант выхождения из черепа 1-й, 2-й и 3-й ветвей тройничного нерва:</w:t>
      </w:r>
    </w:p>
    <w:p w14:paraId="4E8695B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Круглое, овальное, остистое отверстия</w:t>
      </w:r>
    </w:p>
    <w:p w14:paraId="1C2B760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глазничная щель, круглое и остистое отверстия</w:t>
      </w:r>
    </w:p>
    <w:p w14:paraId="4A5C133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+Верхняя глазничная щель, круглое и овальное отверстия</w:t>
      </w:r>
    </w:p>
    <w:p w14:paraId="4959AD3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глазничная щель, овальное и круглое отверстия</w:t>
      </w:r>
    </w:p>
    <w:p w14:paraId="10573CC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глазничная щель, круглое и овальное отверстия</w:t>
      </w:r>
    </w:p>
    <w:p w14:paraId="7DC436D2" w14:textId="4803E0E3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глазничная щель, овальное и круглое отверстия</w:t>
      </w:r>
    </w:p>
    <w:p w14:paraId="57D750B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B7818E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Лицевой нерв выходит из черепа на его наружном основании через:</w:t>
      </w:r>
    </w:p>
    <w:p w14:paraId="795FAD6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Круглое отверстие</w:t>
      </w:r>
    </w:p>
    <w:p w14:paraId="668B584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Овальное отверстие</w:t>
      </w:r>
    </w:p>
    <w:p w14:paraId="0AC56C6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Остистое отверстие</w:t>
      </w:r>
    </w:p>
    <w:p w14:paraId="52DBE35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Сосцевидное отверстие</w:t>
      </w:r>
    </w:p>
    <w:p w14:paraId="58AD3E1F" w14:textId="7A412831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+Шилососцевидное отверстие</w:t>
      </w:r>
    </w:p>
    <w:p w14:paraId="30AFCF3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93509F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Через яремное отверстие из полости черепа выходят:</w:t>
      </w:r>
    </w:p>
    <w:p w14:paraId="52CC5FB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Блуждающий, добавочный, подъязычный нервы</w:t>
      </w:r>
    </w:p>
    <w:p w14:paraId="0580A32F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Языкоглоточный, блуждающий, подъязычный нервы</w:t>
      </w:r>
    </w:p>
    <w:p w14:paraId="3301024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+Языкоглоточный, блуждающий, добавочный нервы</w:t>
      </w:r>
    </w:p>
    <w:p w14:paraId="48C19DE9" w14:textId="63AD7514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Языкоглоточный, добавочный, подъязычный нервы</w:t>
      </w:r>
    </w:p>
    <w:p w14:paraId="1071630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6D3C2F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правосторонним мозговым инсультом обнаружены нарушения чувствительности и паралич левой половины лица. Определите в бассейне какой артерии развилось кровоизлияние:</w:t>
      </w:r>
    </w:p>
    <w:p w14:paraId="44EC71D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</w:t>
      </w:r>
    </w:p>
    <w:p w14:paraId="3DD7868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+Средней мозговой</w:t>
      </w:r>
    </w:p>
    <w:p w14:paraId="105142A3" w14:textId="68F0A017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Задней мозговой</w:t>
      </w:r>
    </w:p>
    <w:p w14:paraId="723A740F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8762D4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кровоизлиянием в полушарии большого мозга одним из ведущих симптомов явилось нарушение зрения, что позволяет предположить локализацию очага в бассейне:</w:t>
      </w:r>
    </w:p>
    <w:p w14:paraId="08B3A9E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 артерии</w:t>
      </w:r>
    </w:p>
    <w:p w14:paraId="6F89C3B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Средней мозговой артерии</w:t>
      </w:r>
    </w:p>
    <w:p w14:paraId="1326BB59" w14:textId="47835E42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+Задней мозговой артерии</w:t>
      </w:r>
    </w:p>
    <w:p w14:paraId="15C3D8B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FEDF3B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артериальном (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виллизиевом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>) круге задняя соединительная артерия соединяет:</w:t>
      </w:r>
    </w:p>
    <w:p w14:paraId="76AB77A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базилярную артерии</w:t>
      </w:r>
    </w:p>
    <w:p w14:paraId="2B1A99D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+Внутреннюю сонную и заднюю мозговую артерии</w:t>
      </w:r>
    </w:p>
    <w:p w14:paraId="368C81E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позвоночную артерии</w:t>
      </w:r>
    </w:p>
    <w:p w14:paraId="4761637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заднюю мозговую артерии</w:t>
      </w:r>
    </w:p>
    <w:p w14:paraId="7E31F4E4" w14:textId="155E2DBE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позвоночную артерии</w:t>
      </w:r>
    </w:p>
    <w:p w14:paraId="590D812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8CCA2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* В зрительном канале располагаются следующие нерв и кровеносный сосуд из перечисленных:</w:t>
      </w:r>
    </w:p>
    <w:p w14:paraId="7D34602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5D58DF0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Глазодвигательный нерв</w:t>
      </w:r>
    </w:p>
    <w:p w14:paraId="356FFD8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+Зрительный нерв</w:t>
      </w:r>
    </w:p>
    <w:p w14:paraId="245D3D6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глазная вена</w:t>
      </w:r>
    </w:p>
    <w:p w14:paraId="2809050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7D121C34" w14:textId="762098AB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глазная вена</w:t>
      </w:r>
    </w:p>
    <w:p w14:paraId="5B8DE0B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AD0E81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У больного в течение нескольких лет развилось сужение левой внутренней сонной артерии, что не привело к значительным нарушениям кровоснабжения левого полушария большого мозга. Определите, пользуясь номерами в перечне артерий, последовательный путь крови из правой внутренней сонной артерии по передней полуокружности артериального (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виллизиевого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>. круга в сосуды левого полушария</w:t>
      </w:r>
    </w:p>
    <w:p w14:paraId="7B653F5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внутренняя сонная артерия</w:t>
      </w:r>
    </w:p>
    <w:p w14:paraId="763B6C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передняя мозговая артерия</w:t>
      </w:r>
    </w:p>
    <w:p w14:paraId="60BC908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соединительная артерия</w:t>
      </w:r>
    </w:p>
    <w:p w14:paraId="3D027F8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передняя мозговая артерия</w:t>
      </w:r>
    </w:p>
    <w:p w14:paraId="23E29BF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внутренняя сонная артерия</w:t>
      </w:r>
    </w:p>
    <w:p w14:paraId="4785D7E7" w14:textId="6CF2AB6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+Левая средняя мозговая артерия </w:t>
      </w:r>
    </w:p>
    <w:p w14:paraId="34A6E0A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4B880D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выходит из глазницы через:</w:t>
      </w:r>
    </w:p>
    <w:p w14:paraId="6533ED0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+Верхнюю глазничную щель</w:t>
      </w:r>
    </w:p>
    <w:p w14:paraId="141A256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Зрительный канал</w:t>
      </w:r>
    </w:p>
    <w:p w14:paraId="4A19A8C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Надглазничную вырезку (отверстие)</w:t>
      </w:r>
    </w:p>
    <w:p w14:paraId="556D85C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Нижнюю глазничную щель</w:t>
      </w:r>
    </w:p>
    <w:p w14:paraId="65B2242B" w14:textId="0105CDF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Подглазничное отверстие</w:t>
      </w:r>
    </w:p>
    <w:p w14:paraId="56BB98B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E226FA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Определите последовательность венозных сосудов и синусов, по которым происходит отток крови от верхнелатеральной поверхности полушарий большого мозга:</w:t>
      </w:r>
    </w:p>
    <w:p w14:paraId="0A21E79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+Поверхностные мозговые вены</w:t>
      </w:r>
    </w:p>
    <w:p w14:paraId="51BEF70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сагиттальный синус</w:t>
      </w:r>
    </w:p>
    <w:p w14:paraId="2618B47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+Синусный сток</w:t>
      </w:r>
    </w:p>
    <w:p w14:paraId="1CCF438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+Поперечный синус</w:t>
      </w:r>
    </w:p>
    <w:p w14:paraId="565E117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+Сигмовидный синус</w:t>
      </w:r>
    </w:p>
    <w:p w14:paraId="71D00ADE" w14:textId="75DF1E84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+Внутренняя яремная вена </w:t>
      </w:r>
    </w:p>
    <w:p w14:paraId="0BA2986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53DD94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впадает в:</w:t>
      </w:r>
    </w:p>
    <w:p w14:paraId="40C5C26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каменистый синус</w:t>
      </w:r>
    </w:p>
    <w:p w14:paraId="7DC0A19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сагиттальный синус</w:t>
      </w:r>
    </w:p>
    <w:p w14:paraId="62032CF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Клиновидно-теменной синус</w:t>
      </w:r>
    </w:p>
    <w:p w14:paraId="2EDFD75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 синус</w:t>
      </w:r>
    </w:p>
    <w:p w14:paraId="5C56055E" w14:textId="77BE6BC8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 синус</w:t>
      </w:r>
    </w:p>
    <w:p w14:paraId="5F39BDD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B18C74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 синусный сток впадают следующие три синуса из перечисленных:</w:t>
      </w:r>
    </w:p>
    <w:p w14:paraId="30A1F0B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+Верхний сагиттальный синус</w:t>
      </w:r>
    </w:p>
    <w:p w14:paraId="4F9C9B7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4605B95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Левый поперечный</w:t>
      </w:r>
    </w:p>
    <w:p w14:paraId="64A3270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Правый поперечный</w:t>
      </w:r>
    </w:p>
    <w:p w14:paraId="621CFFC6" w14:textId="45357178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+Прямой</w:t>
      </w:r>
    </w:p>
    <w:p w14:paraId="2E4EEC8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D8D2CA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Из синусного стока венозная кровь оттекает по двум синусам из перечисленных:</w:t>
      </w:r>
    </w:p>
    <w:p w14:paraId="7BF7588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Верхнему сагиттальному</w:t>
      </w:r>
    </w:p>
    <w:p w14:paraId="5B0B82D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Затылочному</w:t>
      </w:r>
    </w:p>
    <w:p w14:paraId="63A83A1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+Левому поперечному</w:t>
      </w:r>
    </w:p>
    <w:p w14:paraId="47C8799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+Правому поперечному </w:t>
      </w:r>
    </w:p>
    <w:p w14:paraId="70ED6068" w14:textId="24D59C8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Прямому</w:t>
      </w:r>
    </w:p>
    <w:p w14:paraId="31E3204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986BB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Среди перечисленных венозных синусов твердой мозговой оболочки на внутреннем основании черепа располагаются следующие пять:</w:t>
      </w:r>
    </w:p>
    <w:p w14:paraId="3B69481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</w:t>
      </w:r>
    </w:p>
    <w:p w14:paraId="50FF50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6DBE518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+Клиновидно-теменной</w:t>
      </w:r>
    </w:p>
    <w:p w14:paraId="394A644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</w:t>
      </w:r>
    </w:p>
    <w:p w14:paraId="75F61FD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</w:t>
      </w:r>
    </w:p>
    <w:p w14:paraId="7E30FE8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</w:t>
      </w:r>
    </w:p>
    <w:p w14:paraId="38A09512" w14:textId="7159AB24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Прямой</w:t>
      </w:r>
    </w:p>
    <w:p w14:paraId="1807672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383B74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Синусами, соединяющими пещеристый синус с поперечным и сигмовидным, являются два из перечисленных:</w:t>
      </w:r>
    </w:p>
    <w:p w14:paraId="6F1AA2D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 синус</w:t>
      </w:r>
    </w:p>
    <w:p w14:paraId="6BE5E49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Задний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межпещеристый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синус</w:t>
      </w:r>
    </w:p>
    <w:p w14:paraId="6D7FC15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Затылочный синус</w:t>
      </w:r>
    </w:p>
    <w:p w14:paraId="5928CE8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Краевой синус</w:t>
      </w:r>
    </w:p>
    <w:p w14:paraId="0D887D4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 синус</w:t>
      </w:r>
    </w:p>
    <w:p w14:paraId="483B7512" w14:textId="6F0C6248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Передний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межпещеристый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синус</w:t>
      </w:r>
    </w:p>
    <w:p w14:paraId="492369A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C0710A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Ветвями внутренней сонной артерии являются следующие три из перечисленных:</w:t>
      </w:r>
    </w:p>
    <w:p w14:paraId="26178E3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Базиллярная артерия</w:t>
      </w:r>
    </w:p>
    <w:p w14:paraId="70B7DE3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58D50F6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Задняя мозговая артерия</w:t>
      </w:r>
    </w:p>
    <w:p w14:paraId="00BD462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мозговая артерия</w:t>
      </w:r>
    </w:p>
    <w:p w14:paraId="783813B0" w14:textId="6E9A060F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+Средняя мозговая артерия</w:t>
      </w:r>
    </w:p>
    <w:p w14:paraId="25E7631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A582D8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Позвоночная артерия каждой стороны проникает в полость черепа через:</w:t>
      </w:r>
    </w:p>
    <w:p w14:paraId="43D6F99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+Большое затылочное отверстие</w:t>
      </w:r>
    </w:p>
    <w:p w14:paraId="2932117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Мыщелковый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канал</w:t>
      </w:r>
    </w:p>
    <w:p w14:paraId="00D5B70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Рваное отверстие</w:t>
      </w:r>
    </w:p>
    <w:p w14:paraId="21DAB653" w14:textId="38D123B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Яремное отверстие</w:t>
      </w:r>
    </w:p>
    <w:p w14:paraId="4A545D2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E91458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первая ветвь тройничного нерва:</w:t>
      </w:r>
    </w:p>
    <w:p w14:paraId="062513F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Верхнечелюстной нерв</w:t>
      </w:r>
    </w:p>
    <w:p w14:paraId="577AAFB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+Глазной нерв</w:t>
      </w:r>
    </w:p>
    <w:p w14:paraId="18B3A493" w14:textId="21867F0E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Нижнечелюстной нерв</w:t>
      </w:r>
    </w:p>
    <w:p w14:paraId="3FC5066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EBD4B8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вторая ветвь тройничного нерва:</w:t>
      </w:r>
    </w:p>
    <w:p w14:paraId="7F06853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+Верхнечелюстной нерв</w:t>
      </w:r>
    </w:p>
    <w:p w14:paraId="3831FB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708874DE" w14:textId="0493F18B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Нижнечелюстной нерв</w:t>
      </w:r>
    </w:p>
    <w:p w14:paraId="3AA61D9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DF85FC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третья ветвь тройничного нерва:</w:t>
      </w:r>
    </w:p>
    <w:p w14:paraId="7C7F74A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Верхнечелюстной нерв</w:t>
      </w:r>
    </w:p>
    <w:p w14:paraId="40AB850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0F1A834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+Нижнечелюстной нерв</w:t>
      </w:r>
    </w:p>
    <w:p w14:paraId="2677A4C2" w14:textId="0F99FDD6" w:rsidR="004A0FEC" w:rsidRPr="00B272C3" w:rsidRDefault="00EC49CF" w:rsidP="002037C2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</w:t>
      </w:r>
      <w:r w:rsidR="002037C2">
        <w:rPr>
          <w:b/>
          <w:iCs/>
          <w:sz w:val="28"/>
          <w:szCs w:val="28"/>
        </w:rPr>
        <w:t>итуационны</w:t>
      </w:r>
      <w:r>
        <w:rPr>
          <w:b/>
          <w:iCs/>
          <w:sz w:val="28"/>
          <w:szCs w:val="28"/>
        </w:rPr>
        <w:t>е</w:t>
      </w:r>
      <w:r w:rsidR="002037C2">
        <w:rPr>
          <w:b/>
          <w:iCs/>
          <w:sz w:val="28"/>
          <w:szCs w:val="28"/>
        </w:rPr>
        <w:t xml:space="preserve"> задач</w:t>
      </w:r>
      <w:r>
        <w:rPr>
          <w:b/>
          <w:iCs/>
          <w:sz w:val="28"/>
          <w:szCs w:val="28"/>
        </w:rPr>
        <w:t>и</w:t>
      </w:r>
    </w:p>
    <w:p w14:paraId="16B38F96" w14:textId="1A86EFC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>У больного с переломом основания черепа наблюдается пульсирующее пучеглазие.</w:t>
      </w:r>
    </w:p>
    <w:p w14:paraId="01982791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Определите, какая артерия (и в каком ее отделе) повреждена у  </w:t>
      </w:r>
    </w:p>
    <w:p w14:paraId="45329063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этого больного? Чем обусловлены пульсация и выпячивание  </w:t>
      </w:r>
    </w:p>
    <w:p w14:paraId="3FD9EDF9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глазного яблока? </w:t>
      </w:r>
    </w:p>
    <w:p w14:paraId="268B3DC1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Пульсирующее пучеглазие (пульсирующий экзофтальм) характерен для повреждения глазной артерии, расположенной в зрительном канале. Пульсация и выпячивание глазного яблока объясняется формирующейся в ретробульбарном пространстве глазницы гематомы после повреждения этой артерии.</w:t>
      </w:r>
    </w:p>
    <w:p w14:paraId="46CCD5DA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3B34E3A3" w14:textId="45A9632F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У пострадавшего с травмой головы среди клинических симптомов обнаружены: кровотечение из левого уха, паралич мимических мышц левой половины лица, потеря слуха слева. </w:t>
      </w:r>
    </w:p>
    <w:p w14:paraId="770DBD14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Установите наиболее вероятный характер повреждения и дай-</w:t>
      </w:r>
    </w:p>
    <w:p w14:paraId="651B9270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те анатомическое обоснование наблюдаемым симптомам.</w:t>
      </w:r>
    </w:p>
    <w:p w14:paraId="6DCDBB5C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 xml:space="preserve">Наиболее вероятным местом перелома является костей основания черепа является область внутреннего слухового прохода, где располагаются лицевой нерв (с его поражением связан паралич мимических мышц левой половины лица), преддверно-улитковый нерв (с его повреждением связано нарушение слуха), а также артерия лабиринта, которая, как правило, берет начало от нижней передней мозжечковой артерии (бассейн базилярной артерии). </w:t>
      </w:r>
    </w:p>
    <w:p w14:paraId="0899AF1D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0ADF943A" w14:textId="0E4EDD44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У больных с расстройствами мозгового кровообращения или подозрениями на патологию сосудов головного мозга, как правило, исследуются сосуды глазного дна. </w:t>
      </w:r>
    </w:p>
    <w:p w14:paraId="3E461A63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Почему состояние кровеносных сосудов сетчатки глазного </w:t>
      </w:r>
      <w:proofErr w:type="spellStart"/>
      <w:r w:rsidRPr="00B272C3">
        <w:rPr>
          <w:rFonts w:ascii="Times New Roman" w:hAnsi="Times New Roman"/>
          <w:sz w:val="28"/>
          <w:szCs w:val="28"/>
        </w:rPr>
        <w:t>яб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226F0CFA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лока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является одним из важных показателей состояния </w:t>
      </w:r>
      <w:proofErr w:type="spellStart"/>
      <w:r w:rsidRPr="00B272C3">
        <w:rPr>
          <w:rFonts w:ascii="Times New Roman" w:hAnsi="Times New Roman"/>
          <w:sz w:val="28"/>
          <w:szCs w:val="28"/>
        </w:rPr>
        <w:t>крово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19519177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обращения головного мозга? </w:t>
      </w:r>
    </w:p>
    <w:p w14:paraId="69463002" w14:textId="77777777" w:rsidR="00B272C3" w:rsidRPr="00B272C3" w:rsidRDefault="00B272C3" w:rsidP="00B272C3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Сосуды глазного дна являются ветвями центральной артерии сетчатки, а она – глазной артерии из бассейна внутренней сонной. Так как последняя участвует в формировании артериального круга (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Виллизиева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)головного мозга, то ее состояние отражается на выраженности морфологических изменений в более мелких ветвях и, соответственно, на кровоснабжении головного мозга.   </w:t>
      </w:r>
    </w:p>
    <w:p w14:paraId="44ACBC41" w14:textId="77777777" w:rsidR="00B272C3" w:rsidRPr="00B272C3" w:rsidRDefault="00B272C3" w:rsidP="00B272C3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 xml:space="preserve">  </w:t>
      </w:r>
    </w:p>
    <w:p w14:paraId="31BEE94C" w14:textId="028B2F5B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lastRenderedPageBreak/>
        <w:t>Постепенный тромбоз внутренней сонной артерии у разных больных дает различную клиническую картину - от тяжелых и стойких расстройств мозгового кровообращения до отсутствия каких-либо гемодинамических нарушений деятельности мозга.</w:t>
      </w:r>
    </w:p>
    <w:p w14:paraId="0408E0BB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Назовите по каким</w:t>
      </w:r>
      <w:r w:rsidRPr="00B272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72C3">
        <w:rPr>
          <w:rFonts w:ascii="Times New Roman" w:hAnsi="Times New Roman"/>
          <w:sz w:val="28"/>
          <w:szCs w:val="28"/>
        </w:rPr>
        <w:t xml:space="preserve">артериям и </w:t>
      </w:r>
      <w:proofErr w:type="spellStart"/>
      <w:r w:rsidRPr="00B272C3">
        <w:rPr>
          <w:rFonts w:ascii="Times New Roman" w:hAnsi="Times New Roman"/>
          <w:sz w:val="28"/>
          <w:szCs w:val="28"/>
        </w:rPr>
        <w:t>межсосудистым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анастомозам  </w:t>
      </w:r>
    </w:p>
    <w:p w14:paraId="63A20A6C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может в большей или меньшей степени сохраняться или </w:t>
      </w:r>
      <w:proofErr w:type="spellStart"/>
      <w:r w:rsidRPr="00B272C3">
        <w:rPr>
          <w:rFonts w:ascii="Times New Roman" w:hAnsi="Times New Roman"/>
          <w:sz w:val="28"/>
          <w:szCs w:val="28"/>
        </w:rPr>
        <w:t>вос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5A76BCAE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станавливаться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кровоснабжение полушария большого мозга  </w:t>
      </w:r>
    </w:p>
    <w:p w14:paraId="18314B2F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при тромбозе соответствующей ему внутренней сонной арте- </w:t>
      </w:r>
    </w:p>
    <w:p w14:paraId="361E1A19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рии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? Индивидуальные различия каких </w:t>
      </w:r>
      <w:proofErr w:type="spellStart"/>
      <w:r w:rsidRPr="00B272C3">
        <w:rPr>
          <w:rFonts w:ascii="Times New Roman" w:hAnsi="Times New Roman"/>
          <w:sz w:val="28"/>
          <w:szCs w:val="28"/>
        </w:rPr>
        <w:t>межсосудистых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2C3">
        <w:rPr>
          <w:rFonts w:ascii="Times New Roman" w:hAnsi="Times New Roman"/>
          <w:sz w:val="28"/>
          <w:szCs w:val="28"/>
        </w:rPr>
        <w:t>ана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3BDC0A9F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стомозов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прежде всего имеют значение в различных исходах </w:t>
      </w:r>
    </w:p>
    <w:p w14:paraId="039051ED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нарушений кровотока по внутренней сонной артерии? </w:t>
      </w:r>
    </w:p>
    <w:p w14:paraId="52A3B49B" w14:textId="77777777" w:rsidR="00B272C3" w:rsidRPr="00B272C3" w:rsidRDefault="00B272C3" w:rsidP="00B272C3">
      <w:pPr>
        <w:pStyle w:val="a4"/>
        <w:spacing w:before="0" w:beforeAutospacing="0" w:after="0" w:afterAutospacing="0"/>
        <w:ind w:firstLine="18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Постепенный тромбоз внутренней сонной артерии действительно дает разную клиническую картину.</w:t>
      </w:r>
      <w:r w:rsidRPr="00B272C3">
        <w:rPr>
          <w:rFonts w:ascii="Times New Roman" w:hAnsi="Times New Roman"/>
          <w:sz w:val="28"/>
          <w:szCs w:val="28"/>
        </w:rPr>
        <w:t xml:space="preserve"> </w:t>
      </w:r>
      <w:r w:rsidRPr="00B272C3">
        <w:rPr>
          <w:rFonts w:ascii="Times New Roman" w:hAnsi="Times New Roman"/>
          <w:i/>
          <w:sz w:val="28"/>
          <w:szCs w:val="28"/>
        </w:rPr>
        <w:t xml:space="preserve">Это связано с тем, что артерия участвует в формировании 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Виллизиева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 круга. Это «артериальное кольцо», расположенное на основании головного мозга. Оно образовано обеими внутренними сонными артериями, которые выйдя из пещеристого синуса ветвятся на передние мозговые артерии, 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анастомозирующие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 друг с другом посредством передней соединительной артерии, средние мозговые и задние соединительные, которые 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анастомозируют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 с задними мозговыми артериями, образующимися при ветвлении основной (базилярной) артерии, которая в свою очередь образуется из слияния обеих позвоночных артерий. В ряде случае могут отсутствовать передняя соединительная, одна ли обе задних соединительных артерий. В этих случаях артериальный круг становится разомкнутым и </w:t>
      </w:r>
      <w:proofErr w:type="gramStart"/>
      <w:r w:rsidRPr="00B272C3">
        <w:rPr>
          <w:rFonts w:ascii="Times New Roman" w:hAnsi="Times New Roman"/>
          <w:i/>
          <w:sz w:val="28"/>
          <w:szCs w:val="28"/>
        </w:rPr>
        <w:t>не возможно</w:t>
      </w:r>
      <w:proofErr w:type="gramEnd"/>
      <w:r w:rsidRPr="00B272C3">
        <w:rPr>
          <w:rFonts w:ascii="Times New Roman" w:hAnsi="Times New Roman"/>
          <w:i/>
          <w:sz w:val="28"/>
          <w:szCs w:val="28"/>
        </w:rPr>
        <w:t xml:space="preserve"> полноценное коллатеральное кровообращение для компенсации тромбоза одной из внутренних сонных артерий.      </w:t>
      </w:r>
      <w:r w:rsidRPr="00B272C3">
        <w:rPr>
          <w:rFonts w:ascii="Times New Roman" w:hAnsi="Times New Roman"/>
          <w:sz w:val="28"/>
          <w:szCs w:val="28"/>
        </w:rPr>
        <w:t xml:space="preserve"> </w:t>
      </w:r>
    </w:p>
    <w:p w14:paraId="5EB89B8B" w14:textId="77777777" w:rsidR="004A0FEC" w:rsidRPr="004A0FEC" w:rsidRDefault="004A0FEC" w:rsidP="004A0FEC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4D2F2DAD" w14:textId="77777777" w:rsidR="002037C2" w:rsidRPr="002037C2" w:rsidRDefault="002037C2" w:rsidP="002037C2">
      <w:pPr>
        <w:pStyle w:val="Default"/>
        <w:jc w:val="center"/>
        <w:rPr>
          <w:b/>
          <w:iCs/>
          <w:sz w:val="28"/>
          <w:szCs w:val="28"/>
        </w:rPr>
      </w:pPr>
    </w:p>
    <w:p w14:paraId="5F6BB6C6" w14:textId="77777777" w:rsidR="005B0A9F" w:rsidRDefault="00810B55" w:rsidP="005B0A9F">
      <w:pPr>
        <w:pStyle w:val="Default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</w:t>
      </w:r>
      <w:r w:rsidR="00200901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. </w:t>
      </w:r>
      <w:r w:rsidR="005B0A9F" w:rsidRPr="005B0A9F">
        <w:rPr>
          <w:b/>
          <w:bCs/>
          <w:sz w:val="28"/>
          <w:szCs w:val="28"/>
        </w:rPr>
        <w:t>Операции на мозговом отделе головы</w:t>
      </w:r>
    </w:p>
    <w:p w14:paraId="4012E8B3" w14:textId="62472BE4" w:rsidR="00810B55" w:rsidRPr="002D6845" w:rsidRDefault="00810B55" w:rsidP="005B0A9F">
      <w:pPr>
        <w:pStyle w:val="Default"/>
        <w:rPr>
          <w:sz w:val="28"/>
          <w:szCs w:val="28"/>
        </w:rPr>
      </w:pPr>
      <w:r w:rsidRPr="002D6845">
        <w:rPr>
          <w:b/>
          <w:sz w:val="28"/>
          <w:szCs w:val="28"/>
        </w:rPr>
        <w:t>Формы текущего контроля</w:t>
      </w:r>
      <w:r w:rsidRPr="002D6845">
        <w:rPr>
          <w:sz w:val="28"/>
          <w:szCs w:val="28"/>
        </w:rPr>
        <w:t xml:space="preserve"> </w:t>
      </w:r>
      <w:r w:rsidRPr="002D6845">
        <w:rPr>
          <w:b/>
          <w:sz w:val="28"/>
          <w:szCs w:val="28"/>
        </w:rPr>
        <w:t>успеваемости</w:t>
      </w:r>
      <w:r w:rsidRPr="002D6845">
        <w:rPr>
          <w:i/>
          <w:sz w:val="28"/>
          <w:szCs w:val="28"/>
        </w:rPr>
        <w:t xml:space="preserve">: </w:t>
      </w:r>
      <w:r w:rsidRPr="002D6845">
        <w:rPr>
          <w:sz w:val="28"/>
          <w:szCs w:val="28"/>
        </w:rPr>
        <w:t>устный опрос; проверка практических навыков</w:t>
      </w:r>
      <w:r>
        <w:rPr>
          <w:sz w:val="28"/>
          <w:szCs w:val="28"/>
        </w:rPr>
        <w:t>.</w:t>
      </w:r>
    </w:p>
    <w:p w14:paraId="3075E67B" w14:textId="77777777" w:rsidR="00810B55" w:rsidRDefault="00810B55" w:rsidP="00810B55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3617D327" w14:textId="53CDB0D0" w:rsidR="00810B55" w:rsidRDefault="00810B55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25DD494B" w14:textId="77777777" w:rsidR="005B0A9F" w:rsidRDefault="00810B55" w:rsidP="005B0A9F">
      <w:pPr>
        <w:ind w:firstLine="709"/>
        <w:rPr>
          <w:sz w:val="28"/>
          <w:szCs w:val="28"/>
        </w:rPr>
      </w:pPr>
      <w:bookmarkStart w:id="8" w:name="_Hlk80526013"/>
      <w:r>
        <w:rPr>
          <w:sz w:val="28"/>
          <w:szCs w:val="28"/>
        </w:rPr>
        <w:t xml:space="preserve">1. </w:t>
      </w:r>
      <w:r w:rsidR="005B0A9F">
        <w:rPr>
          <w:sz w:val="28"/>
          <w:szCs w:val="28"/>
        </w:rPr>
        <w:t xml:space="preserve">Первичная хирургическая обработка ран мозгового отдела головы. </w:t>
      </w:r>
    </w:p>
    <w:p w14:paraId="50294BC9" w14:textId="159058AB" w:rsidR="005B0A9F" w:rsidRDefault="005B0A9F" w:rsidP="005B0A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Понятие о резекционной, костно-пластических и </w:t>
      </w:r>
      <w:proofErr w:type="spellStart"/>
      <w:r>
        <w:rPr>
          <w:sz w:val="28"/>
          <w:szCs w:val="28"/>
        </w:rPr>
        <w:t>декомпрессивной</w:t>
      </w:r>
      <w:proofErr w:type="spellEnd"/>
      <w:r>
        <w:rPr>
          <w:sz w:val="28"/>
          <w:szCs w:val="28"/>
        </w:rPr>
        <w:t xml:space="preserve"> трепанаций черепа. </w:t>
      </w:r>
    </w:p>
    <w:p w14:paraId="5B4D3310" w14:textId="52442082" w:rsidR="005B0A9F" w:rsidRDefault="005B0A9F" w:rsidP="005B0A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Виды костно-пластических трепанаций черепа. </w:t>
      </w:r>
    </w:p>
    <w:p w14:paraId="3BACCCDF" w14:textId="07274C3A" w:rsidR="005B0A9F" w:rsidRDefault="005B0A9F" w:rsidP="005B0A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4.Техника выполнения трепанации по Вагнеру-Вольфу.</w:t>
      </w:r>
    </w:p>
    <w:p w14:paraId="6F3C5B9A" w14:textId="76B26A21" w:rsidR="005B0A9F" w:rsidRDefault="005B0A9F" w:rsidP="005B0A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5.Техника выполнения трепанации по </w:t>
      </w:r>
      <w:proofErr w:type="spellStart"/>
      <w:r>
        <w:rPr>
          <w:sz w:val="28"/>
          <w:szCs w:val="28"/>
        </w:rPr>
        <w:t>Оливекрону</w:t>
      </w:r>
      <w:proofErr w:type="spellEnd"/>
      <w:r>
        <w:rPr>
          <w:sz w:val="28"/>
          <w:szCs w:val="28"/>
        </w:rPr>
        <w:t>.</w:t>
      </w:r>
    </w:p>
    <w:p w14:paraId="4EE2DCAB" w14:textId="5613BD04" w:rsidR="00324CD9" w:rsidRDefault="005B0A9F" w:rsidP="005B0A9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16890">
        <w:rPr>
          <w:sz w:val="28"/>
          <w:szCs w:val="28"/>
        </w:rPr>
        <w:t>Обезболивание при</w:t>
      </w:r>
      <w:r w:rsidR="001168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операциях на мозговом отделе</w:t>
      </w:r>
      <w:r w:rsidR="00116890">
        <w:rPr>
          <w:sz w:val="28"/>
          <w:szCs w:val="28"/>
        </w:rPr>
        <w:t xml:space="preserve"> головы.</w:t>
      </w:r>
    </w:p>
    <w:p w14:paraId="31CEA86D" w14:textId="1CE0CF35" w:rsidR="00116890" w:rsidRDefault="005B0A9F" w:rsidP="005B0A9F">
      <w:pPr>
        <w:ind w:firstLine="709"/>
        <w:contextualSpacing/>
        <w:jc w:val="both"/>
        <w:rPr>
          <w:b/>
          <w:sz w:val="22"/>
          <w:szCs w:val="22"/>
        </w:rPr>
      </w:pPr>
      <w:r>
        <w:rPr>
          <w:sz w:val="28"/>
          <w:szCs w:val="28"/>
        </w:rPr>
        <w:t>7</w:t>
      </w:r>
      <w:r w:rsidR="00810B55">
        <w:rPr>
          <w:sz w:val="28"/>
          <w:szCs w:val="28"/>
        </w:rPr>
        <w:t>.</w:t>
      </w:r>
      <w:r w:rsidR="00324CD9" w:rsidRPr="00324CD9">
        <w:rPr>
          <w:sz w:val="28"/>
          <w:szCs w:val="28"/>
        </w:rPr>
        <w:t xml:space="preserve"> </w:t>
      </w:r>
      <w:r w:rsidR="00116890">
        <w:rPr>
          <w:sz w:val="28"/>
          <w:szCs w:val="28"/>
        </w:rPr>
        <w:t>Способы остановки кровотечений при ранении кровеносных сосудов.</w:t>
      </w:r>
    </w:p>
    <w:bookmarkEnd w:id="8"/>
    <w:p w14:paraId="0E123446" w14:textId="469E9C67" w:rsidR="00810B55" w:rsidRPr="00857114" w:rsidRDefault="00200901" w:rsidP="00200901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B55"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164B59E0" w14:textId="7EED7861" w:rsidR="00810B55" w:rsidRDefault="00116890" w:rsidP="00810B5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9" w:name="_Hlk80526320"/>
      <w:r>
        <w:rPr>
          <w:rFonts w:ascii="Times New Roman" w:hAnsi="Times New Roman"/>
          <w:color w:val="000000"/>
          <w:sz w:val="28"/>
          <w:szCs w:val="28"/>
        </w:rPr>
        <w:t>Выполнение первичной хирургической обработки раны мозгового отдела головы на трупе.</w:t>
      </w:r>
    </w:p>
    <w:bookmarkEnd w:id="9"/>
    <w:p w14:paraId="6685946D" w14:textId="0FF5791A" w:rsidR="00956D0C" w:rsidRDefault="00B8718A" w:rsidP="00EC49CF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Тестовые задания</w:t>
      </w:r>
    </w:p>
    <w:p w14:paraId="2FD6BDCC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внутричерепной оперативный доступ в височной области. Определите последовательность рассечения слоев мягких тканей:</w:t>
      </w:r>
    </w:p>
    <w:p w14:paraId="5C3C1792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+Кожа </w:t>
      </w:r>
    </w:p>
    <w:p w14:paraId="08611B6D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+Подкожный жировой слой</w:t>
      </w:r>
    </w:p>
    <w:p w14:paraId="1065E0D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+Поверхностная фасция</w:t>
      </w:r>
    </w:p>
    <w:p w14:paraId="2F6F7372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поверхностный листок</w:t>
      </w:r>
    </w:p>
    <w:p w14:paraId="61AC9FFF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+Второй клетчаточный слой</w:t>
      </w:r>
    </w:p>
    <w:p w14:paraId="3682F3B2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глубокий листок</w:t>
      </w:r>
    </w:p>
    <w:p w14:paraId="58CBC96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Третий клетчаточный слой</w:t>
      </w:r>
    </w:p>
    <w:p w14:paraId="1CF986A7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Височная мышца</w:t>
      </w:r>
    </w:p>
    <w:p w14:paraId="2BAF642D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+Надкостница</w:t>
      </w:r>
    </w:p>
    <w:p w14:paraId="02A2CBF9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больницу доставлен пострадавший с обширной скальпированной раной в теменной области вследствие отслойки мягких тканей. Определите клетчаточный слой, в котором произошла отслойка:</w:t>
      </w:r>
    </w:p>
    <w:p w14:paraId="3A77B6B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1DA99195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57338634" w14:textId="53273614" w:rsidR="00B8718A" w:rsidRDefault="00B8718A" w:rsidP="00B8718A">
      <w:pPr>
        <w:pStyle w:val="Default"/>
        <w:rPr>
          <w:sz w:val="28"/>
          <w:szCs w:val="28"/>
        </w:rPr>
      </w:pPr>
      <w:proofErr w:type="spellStart"/>
      <w:r w:rsidRPr="0035422A">
        <w:rPr>
          <w:sz w:val="28"/>
          <w:szCs w:val="28"/>
        </w:rPr>
        <w:t>Поднадкостничная</w:t>
      </w:r>
      <w:proofErr w:type="spellEnd"/>
      <w:r w:rsidRPr="0035422A">
        <w:rPr>
          <w:sz w:val="28"/>
          <w:szCs w:val="28"/>
        </w:rPr>
        <w:t xml:space="preserve"> рыхлая клетчатка</w:t>
      </w:r>
    </w:p>
    <w:p w14:paraId="5447EF1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При первичной хирургической обработке черепно-мозговой раны свода головы рассечение раны рекомендуется проводить преимущественно:</w:t>
      </w:r>
    </w:p>
    <w:p w14:paraId="66AC5D15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любом направлении</w:t>
      </w:r>
    </w:p>
    <w:p w14:paraId="7D7BE802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поперечном направлении</w:t>
      </w:r>
    </w:p>
    <w:p w14:paraId="15809ED3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 радиальном направлении</w:t>
      </w:r>
    </w:p>
    <w:p w14:paraId="0259AF24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Всегда по форме раны</w:t>
      </w:r>
    </w:p>
    <w:p w14:paraId="45A0AB2E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При ранении мягких тканей покровов головы обычно наблюдается сильное и длительное кровотечение по всей окружности раны, что обусловлено двумя ее особенностями из перечисленных:</w:t>
      </w:r>
    </w:p>
    <w:p w14:paraId="3FD3D8E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крупных кровеносных сосудов в подкожной клетчатке</w:t>
      </w:r>
    </w:p>
    <w:p w14:paraId="3D351AEB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Множественными источниками кровоснабжения мягких покровов головы</w:t>
      </w:r>
    </w:p>
    <w:p w14:paraId="39566CA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+Формированием сети кровеносных сосудов в подкожной жировой клетчатке</w:t>
      </w:r>
    </w:p>
    <w:p w14:paraId="43934737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+Сращениями стенки сосудов с соединительнотканными перемычками подкожной жировой клетчатки</w:t>
      </w:r>
    </w:p>
    <w:p w14:paraId="041FEF30" w14:textId="3B3D3629" w:rsidR="00B8718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связей поверхностных вен покровов головы с венозными синусами твердой мозговой оболочки.</w:t>
      </w:r>
    </w:p>
    <w:p w14:paraId="25C6DDF9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При выполнении костно-пластической трепанации в затылочной области нейрохирург выкраивает кожно-апоневротический лоскут основанием, обращенным:</w:t>
      </w:r>
    </w:p>
    <w:p w14:paraId="593E6E59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Вверх</w:t>
      </w:r>
    </w:p>
    <w:p w14:paraId="4B1C44D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+Вниз</w:t>
      </w:r>
    </w:p>
    <w:p w14:paraId="1688E2C4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Вправо</w:t>
      </w:r>
    </w:p>
    <w:p w14:paraId="1C702EB4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Влево</w:t>
      </w:r>
    </w:p>
    <w:p w14:paraId="16BC7D65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80441525"/>
      <w:r w:rsidRPr="0035422A">
        <w:rPr>
          <w:rFonts w:ascii="Times New Roman" w:hAnsi="Times New Roman" w:cs="Times New Roman"/>
          <w:sz w:val="28"/>
          <w:szCs w:val="28"/>
        </w:rPr>
        <w:t>* Для остановки кровотечения из ран или разрезов мягких тканей головы применяются следующие два способа из перечисленных:</w:t>
      </w:r>
    </w:p>
    <w:p w14:paraId="5823428A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Клипирование</w:t>
      </w:r>
      <w:proofErr w:type="spellEnd"/>
    </w:p>
    <w:p w14:paraId="5BBC8079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</w:p>
    <w:p w14:paraId="699981B7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Наложение шва</w:t>
      </w:r>
    </w:p>
    <w:p w14:paraId="4112289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Тампонада</w:t>
      </w:r>
    </w:p>
    <w:p w14:paraId="70AB096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+Электрокоагуляция</w:t>
      </w:r>
    </w:p>
    <w:p w14:paraId="7CBC6046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80441544"/>
      <w:bookmarkEnd w:id="10"/>
      <w:r w:rsidRPr="00F55029">
        <w:rPr>
          <w:rFonts w:ascii="Times New Roman" w:hAnsi="Times New Roman" w:cs="Times New Roman"/>
          <w:sz w:val="28"/>
          <w:szCs w:val="28"/>
        </w:rPr>
        <w:t>*</w:t>
      </w:r>
      <w:r w:rsidRPr="0035422A">
        <w:rPr>
          <w:rFonts w:ascii="Times New Roman" w:hAnsi="Times New Roman" w:cs="Times New Roman"/>
          <w:sz w:val="28"/>
          <w:szCs w:val="28"/>
        </w:rPr>
        <w:t xml:space="preserve"> Для остановки кровотечения из венозных синусов твердой мозговой оболочки применяются три способа из перечисленных:</w:t>
      </w:r>
    </w:p>
    <w:p w14:paraId="61C648F3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Втирание пасты</w:t>
      </w:r>
    </w:p>
    <w:p w14:paraId="0EE9854C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Клипирование</w:t>
      </w:r>
      <w:proofErr w:type="spellEnd"/>
    </w:p>
    <w:p w14:paraId="2FAB611E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+Наложение шва</w:t>
      </w:r>
    </w:p>
    <w:p w14:paraId="5CB991B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+Перевязка</w:t>
      </w:r>
    </w:p>
    <w:p w14:paraId="56170C5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+Тампонада</w:t>
      </w:r>
    </w:p>
    <w:p w14:paraId="4D40512C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Электрокоагуляция</w:t>
      </w:r>
    </w:p>
    <w:bookmarkEnd w:id="11"/>
    <w:p w14:paraId="36538CDA" w14:textId="6B25676C" w:rsidR="00B8718A" w:rsidRPr="00B8718A" w:rsidRDefault="00B8718A" w:rsidP="00B8718A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18A">
        <w:rPr>
          <w:rFonts w:ascii="Times New Roman" w:hAnsi="Times New Roman" w:cs="Times New Roman"/>
          <w:b/>
          <w:bCs/>
          <w:sz w:val="28"/>
          <w:szCs w:val="28"/>
        </w:rPr>
        <w:t>Ситуационные задачи</w:t>
      </w:r>
    </w:p>
    <w:p w14:paraId="5F6B3465" w14:textId="32F97A18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>При ранении мягких покровов головы обычно наблюдается сильное и длительное кровотечение по всей окружности раны.</w:t>
      </w:r>
    </w:p>
    <w:p w14:paraId="2EC60339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Какие анатомические особенности кровеносных сосудов рас- </w:t>
      </w:r>
    </w:p>
    <w:p w14:paraId="7D767732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положенных в подкожной жировой клетчатке лобно-теменно- </w:t>
      </w:r>
    </w:p>
    <w:p w14:paraId="44C7C308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затылочной области, обуславливают такое кровотечение?</w:t>
      </w:r>
    </w:p>
    <w:p w14:paraId="3E91EC23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 xml:space="preserve">Такое кровотечение объясняется двумя причинами. Во-первых, </w:t>
      </w:r>
      <w:proofErr w:type="spellStart"/>
      <w:r w:rsidRPr="00B8718A">
        <w:rPr>
          <w:rFonts w:ascii="Times New Roman" w:hAnsi="Times New Roman"/>
          <w:i/>
          <w:sz w:val="28"/>
          <w:szCs w:val="28"/>
        </w:rPr>
        <w:t>адвентиция</w:t>
      </w:r>
      <w:proofErr w:type="spellEnd"/>
      <w:r w:rsidRPr="00B8718A">
        <w:rPr>
          <w:rFonts w:ascii="Times New Roman" w:hAnsi="Times New Roman"/>
          <w:i/>
          <w:sz w:val="28"/>
          <w:szCs w:val="28"/>
        </w:rPr>
        <w:t xml:space="preserve"> сосудов, расположенных в подкожной жировой клетчатке, сращена с фиброзными перемычками, пронизывающими ее, и, соответственно, сосуды не спадаются. Во-вторых, сосуды свода головы широко </w:t>
      </w:r>
      <w:proofErr w:type="spellStart"/>
      <w:r w:rsidRPr="00B8718A">
        <w:rPr>
          <w:rFonts w:ascii="Times New Roman" w:hAnsi="Times New Roman"/>
          <w:i/>
          <w:sz w:val="28"/>
          <w:szCs w:val="28"/>
        </w:rPr>
        <w:t>анастомозируют</w:t>
      </w:r>
      <w:proofErr w:type="spellEnd"/>
      <w:r w:rsidRPr="00B8718A">
        <w:rPr>
          <w:rFonts w:ascii="Times New Roman" w:hAnsi="Times New Roman"/>
          <w:i/>
          <w:sz w:val="28"/>
          <w:szCs w:val="28"/>
        </w:rPr>
        <w:t xml:space="preserve"> друг с другом как за счет внутрисистемных, так и межсистемных анастомозов. </w:t>
      </w:r>
    </w:p>
    <w:p w14:paraId="7F1CD992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 xml:space="preserve"> </w:t>
      </w:r>
    </w:p>
    <w:p w14:paraId="10D3B499" w14:textId="27CDC875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718A">
        <w:rPr>
          <w:rFonts w:ascii="Times New Roman" w:hAnsi="Times New Roman"/>
          <w:sz w:val="28"/>
          <w:szCs w:val="28"/>
        </w:rPr>
        <w:t>При первичной хирургической обработке черепно-мозговых ран свода головы рекомендуется, если позволяет их конфигурация, производить рассечение и иссечение краев раны мягких тканей в радиальном направлении.</w:t>
      </w:r>
    </w:p>
    <w:p w14:paraId="24C3FD1E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Дайте анатомическое обоснование этого приема и определите </w:t>
      </w:r>
    </w:p>
    <w:p w14:paraId="0DD22FD5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его клиническую целесообразность? </w:t>
      </w:r>
    </w:p>
    <w:p w14:paraId="5381C03D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>Такие рекомендации связаны с тем, что основные сосудистые и нервные стволы расположены на своде черепа в радиальном направлении. Желательно сохранить их целостность, особенно нервов.</w:t>
      </w:r>
    </w:p>
    <w:p w14:paraId="33B8D767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 xml:space="preserve"> </w:t>
      </w:r>
    </w:p>
    <w:p w14:paraId="552C4BD4" w14:textId="1C8FECE6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>После разреза мягких тканей параллельно надбровной дуге как части доступа к передней черепной ямке у больного возникла трофическая язва в лобной области.</w:t>
      </w:r>
    </w:p>
    <w:p w14:paraId="1F65F3D0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Дайте анатомо-функциональное объяснение возникшего осложнения. </w:t>
      </w:r>
    </w:p>
    <w:p w14:paraId="25472657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>Такого рода осложнение возможно при пересечении нервов (</w:t>
      </w:r>
      <w:proofErr w:type="spellStart"/>
      <w:r w:rsidRPr="00B8718A">
        <w:rPr>
          <w:rFonts w:ascii="Times New Roman" w:hAnsi="Times New Roman"/>
          <w:i/>
          <w:sz w:val="28"/>
          <w:szCs w:val="28"/>
        </w:rPr>
        <w:t>надблокового</w:t>
      </w:r>
      <w:proofErr w:type="spellEnd"/>
      <w:r w:rsidRPr="00B8718A">
        <w:rPr>
          <w:rFonts w:ascii="Times New Roman" w:hAnsi="Times New Roman"/>
          <w:i/>
          <w:sz w:val="28"/>
          <w:szCs w:val="28"/>
        </w:rPr>
        <w:t xml:space="preserve"> и надглазничного) из первой ветви тройничного нерва (глазной нерв).  </w:t>
      </w:r>
    </w:p>
    <w:p w14:paraId="35969ECA" w14:textId="587FF6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br/>
        <w:t xml:space="preserve">Первым этапом костно-пластической трепанации </w:t>
      </w:r>
      <w:proofErr w:type="spellStart"/>
      <w:r w:rsidRPr="00B8718A">
        <w:rPr>
          <w:rFonts w:ascii="Times New Roman" w:hAnsi="Times New Roman"/>
          <w:sz w:val="28"/>
          <w:szCs w:val="28"/>
        </w:rPr>
        <w:t>чере</w:t>
      </w:r>
      <w:proofErr w:type="spellEnd"/>
      <w:r w:rsidRPr="00B8718A">
        <w:rPr>
          <w:rFonts w:ascii="Times New Roman" w:hAnsi="Times New Roman"/>
          <w:sz w:val="28"/>
          <w:szCs w:val="28"/>
        </w:rPr>
        <w:t xml:space="preserve">- </w:t>
      </w:r>
      <w:r w:rsidRPr="00B8718A">
        <w:rPr>
          <w:rFonts w:ascii="Times New Roman" w:hAnsi="Times New Roman"/>
          <w:sz w:val="28"/>
          <w:szCs w:val="28"/>
        </w:rPr>
        <w:br/>
        <w:t>па является выкраивание кожно-апоневротического лоскута на широкой ножке.</w:t>
      </w:r>
    </w:p>
    <w:p w14:paraId="6E567449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В какую сторону и почему должна быть обращена ножка такого </w:t>
      </w:r>
      <w:proofErr w:type="spellStart"/>
      <w:r w:rsidRPr="00B8718A">
        <w:rPr>
          <w:rFonts w:ascii="Times New Roman" w:hAnsi="Times New Roman"/>
          <w:sz w:val="28"/>
          <w:szCs w:val="28"/>
        </w:rPr>
        <w:t>лос</w:t>
      </w:r>
      <w:proofErr w:type="spellEnd"/>
    </w:p>
    <w:p w14:paraId="05B80A9C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кута?</w:t>
      </w:r>
    </w:p>
    <w:p w14:paraId="007BC058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 xml:space="preserve">В большинстве случаев кожно-апоневротический лоскут должен быть направлен своим основанием к основанию черепа. Связано это с тем, что именно так располагаются основные сосудисто-нервные пучки, </w:t>
      </w:r>
      <w:proofErr w:type="spellStart"/>
      <w:r w:rsidRPr="00B8718A">
        <w:rPr>
          <w:rFonts w:ascii="Times New Roman" w:hAnsi="Times New Roman"/>
          <w:i/>
          <w:sz w:val="28"/>
          <w:szCs w:val="28"/>
        </w:rPr>
        <w:t>кровоснабжающие</w:t>
      </w:r>
      <w:proofErr w:type="spellEnd"/>
      <w:r w:rsidRPr="00B8718A">
        <w:rPr>
          <w:rFonts w:ascii="Times New Roman" w:hAnsi="Times New Roman"/>
          <w:i/>
          <w:sz w:val="28"/>
          <w:szCs w:val="28"/>
        </w:rPr>
        <w:t xml:space="preserve"> и иннервирующие эту область. </w:t>
      </w:r>
    </w:p>
    <w:p w14:paraId="69BAE8C5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871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280C920" w14:textId="77777777" w:rsidR="00B8718A" w:rsidRDefault="00B8718A" w:rsidP="00B8718A">
      <w:pPr>
        <w:pStyle w:val="Default"/>
        <w:jc w:val="center"/>
        <w:rPr>
          <w:b/>
          <w:iCs/>
          <w:sz w:val="28"/>
          <w:szCs w:val="28"/>
        </w:rPr>
      </w:pPr>
    </w:p>
    <w:p w14:paraId="61B09841" w14:textId="77777777" w:rsidR="00B8718A" w:rsidRPr="00994028" w:rsidRDefault="00B8718A" w:rsidP="00B8718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14:paraId="4ECDE854" w14:textId="21E29107" w:rsidR="00B8718A" w:rsidRPr="001950A9" w:rsidRDefault="00B8718A" w:rsidP="00B8718A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C507E3">
        <w:t xml:space="preserve"> </w:t>
      </w:r>
      <w:r>
        <w:rPr>
          <w:b/>
          <w:bCs/>
          <w:sz w:val="28"/>
          <w:szCs w:val="28"/>
        </w:rPr>
        <w:t>Топографическая анатомия лицевого отдела головы</w:t>
      </w:r>
    </w:p>
    <w:p w14:paraId="4C56BBE0" w14:textId="77777777" w:rsidR="00B8718A" w:rsidRPr="002D6845" w:rsidRDefault="00B8718A" w:rsidP="00B8718A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367266A7" w14:textId="77777777" w:rsidR="00B8718A" w:rsidRDefault="00B8718A" w:rsidP="00B8718A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5DD8EC2F" w14:textId="77777777" w:rsidR="00B8718A" w:rsidRDefault="00B8718A" w:rsidP="00B8718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lastRenderedPageBreak/>
        <w:t>Вопросы для устного опроса:</w:t>
      </w:r>
    </w:p>
    <w:p w14:paraId="273FA862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>
        <w:rPr>
          <w:sz w:val="28"/>
          <w:szCs w:val="28"/>
        </w:rPr>
        <w:t>Границы, области, внешние ориентиры лицевого отдела головы.</w:t>
      </w:r>
    </w:p>
    <w:p w14:paraId="68055790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Фасции о клетчаточные пространства лица. </w:t>
      </w:r>
    </w:p>
    <w:p w14:paraId="55A337B9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Топографическая анатомия областей глазницы, носа, рта, подглазничной, скуловой, боковой областей. </w:t>
      </w:r>
    </w:p>
    <w:p w14:paraId="79A62B61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4.Хирургическая анатомия околоносовых пазух, глотки.</w:t>
      </w:r>
    </w:p>
    <w:p w14:paraId="6CA7BDDA" w14:textId="5F7A80A5" w:rsidR="00B8718A" w:rsidRPr="00857114" w:rsidRDefault="00B8718A" w:rsidP="00B8718A">
      <w:pPr>
        <w:pStyle w:val="Default"/>
        <w:rPr>
          <w:b/>
          <w:iCs/>
          <w:sz w:val="28"/>
          <w:szCs w:val="28"/>
        </w:rPr>
      </w:pP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7A2B4063" w14:textId="3CFF8B4D" w:rsidR="00B8718A" w:rsidRPr="00C230CE" w:rsidRDefault="00B8718A" w:rsidP="00B8718A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>
        <w:rPr>
          <w:rFonts w:ascii="Times New Roman" w:hAnsi="Times New Roman"/>
          <w:sz w:val="28"/>
          <w:szCs w:val="28"/>
        </w:rPr>
        <w:t>околоушно</w:t>
      </w:r>
      <w:r w:rsidR="007D13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жевательной области лица</w:t>
      </w:r>
      <w:r w:rsidRPr="00200901">
        <w:rPr>
          <w:rFonts w:ascii="Times New Roman" w:hAnsi="Times New Roman"/>
          <w:sz w:val="28"/>
          <w:szCs w:val="28"/>
        </w:rPr>
        <w:t>.</w:t>
      </w:r>
    </w:p>
    <w:p w14:paraId="0E38F926" w14:textId="1DB34042" w:rsidR="007D1394" w:rsidRPr="00C230CE" w:rsidRDefault="007D1394" w:rsidP="007D1394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>
        <w:rPr>
          <w:rFonts w:ascii="Times New Roman" w:hAnsi="Times New Roman"/>
          <w:sz w:val="28"/>
          <w:szCs w:val="28"/>
        </w:rPr>
        <w:t>щечной области лица</w:t>
      </w:r>
      <w:r w:rsidRPr="00200901">
        <w:rPr>
          <w:rFonts w:ascii="Times New Roman" w:hAnsi="Times New Roman"/>
          <w:sz w:val="28"/>
          <w:szCs w:val="28"/>
        </w:rPr>
        <w:t>.</w:t>
      </w:r>
    </w:p>
    <w:p w14:paraId="31D2AE3B" w14:textId="00B4DFC6" w:rsidR="00B8718A" w:rsidRDefault="00B8718A" w:rsidP="00B8718A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14:paraId="4618BD01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после переохлаждения развился паралич мимических мышц половины лица, что указывает на воспаление:</w:t>
      </w:r>
    </w:p>
    <w:p w14:paraId="3E17AC80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Верхнечелюстного нерва</w:t>
      </w:r>
    </w:p>
    <w:p w14:paraId="2D417BE0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+Лицевого нерва</w:t>
      </w:r>
    </w:p>
    <w:p w14:paraId="4439FDE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Нижнечелюстного нерва</w:t>
      </w:r>
    </w:p>
    <w:p w14:paraId="7FCDF28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Подглазничного нерва</w:t>
      </w:r>
    </w:p>
    <w:p w14:paraId="1ADE6264" w14:textId="468F3E79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Тройничного нерва</w:t>
      </w:r>
    </w:p>
    <w:p w14:paraId="005C7A88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0714A1A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Жевательные мышцы иннервируются:</w:t>
      </w:r>
    </w:p>
    <w:p w14:paraId="7534B4FD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Верхнечелюстным нервом</w:t>
      </w:r>
    </w:p>
    <w:p w14:paraId="02103D2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Добавочным нервом</w:t>
      </w:r>
    </w:p>
    <w:p w14:paraId="4407DD8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Лицевым нервом</w:t>
      </w:r>
    </w:p>
    <w:p w14:paraId="7CC9AF39" w14:textId="76D56D53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+Нижнечелюстным нервом</w:t>
      </w:r>
    </w:p>
    <w:p w14:paraId="74CFF2A6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0541D3C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Важной топографической особенностью околоушной слюнной железы является расположение в ней одного из перечисленных нервов:</w:t>
      </w:r>
    </w:p>
    <w:p w14:paraId="15F266A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Верхнечелюстного</w:t>
      </w:r>
    </w:p>
    <w:p w14:paraId="0F58148B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+Лицевого</w:t>
      </w:r>
    </w:p>
    <w:p w14:paraId="4118DB1C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Нижнечелюстного</w:t>
      </w:r>
    </w:p>
    <w:p w14:paraId="719A8701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Тройничного</w:t>
      </w:r>
    </w:p>
    <w:p w14:paraId="503A164B" w14:textId="689CCF4D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Ушно-височного</w:t>
      </w:r>
    </w:p>
    <w:p w14:paraId="62C9A6B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F76087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ребенка, больного паротитом, врач обнаружил неплотное смыкание глазной щели и опущение угла рта, что свидетельствует о вовлечении в воспалительный процесс:</w:t>
      </w:r>
    </w:p>
    <w:p w14:paraId="4E30D46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Верхнечелюстного нерва</w:t>
      </w:r>
    </w:p>
    <w:p w14:paraId="4250DB8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Лицевого нерва</w:t>
      </w:r>
    </w:p>
    <w:p w14:paraId="330232F7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Нижнечелюстного нерва</w:t>
      </w:r>
    </w:p>
    <w:p w14:paraId="766A09AA" w14:textId="6D0CDFD1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Подглазничного нерва</w:t>
      </w:r>
    </w:p>
    <w:p w14:paraId="21F3370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01BA17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 хирургу поликлиники обратился больной с жалобами на припухлость, уплотнение и болезненность в левой околоушно-жевательной области. У переднего края ушной раковины небольшой фурункул. Врач диагностировал гнойный паротит. В развитии такого осложнений основное значение имеет:</w:t>
      </w:r>
    </w:p>
    <w:p w14:paraId="264CDD9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Близость расположения околоушной железы</w:t>
      </w:r>
    </w:p>
    <w:p w14:paraId="6DDDF6DE" w14:textId="0A9218BA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Связи венозного русла железы и наружного уха</w:t>
      </w:r>
    </w:p>
    <w:p w14:paraId="21CB589C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7549D01" w14:textId="111325A0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+Наличие в околоушной железе лимфоузлов.</w:t>
      </w:r>
    </w:p>
    <w:p w14:paraId="2697338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036458A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Проекционная линия выводного протока околоушной слюнной железы проводится:</w:t>
      </w:r>
    </w:p>
    <w:p w14:paraId="3D1679CD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середине тела нижней челюсти</w:t>
      </w:r>
    </w:p>
    <w:p w14:paraId="224B8FE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От основания козелка уха до угла рта</w:t>
      </w:r>
    </w:p>
    <w:p w14:paraId="47DD793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Параллельно нижнему краю глазницы, отступя книзу на 5 мм</w:t>
      </w:r>
    </w:p>
    <w:p w14:paraId="1681534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От основания козелка уха к крылу носа</w:t>
      </w:r>
    </w:p>
    <w:p w14:paraId="7A64D27C" w14:textId="119FC78A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От угла челюсти к углу рта</w:t>
      </w:r>
    </w:p>
    <w:p w14:paraId="39B6AD4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8459773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80441766"/>
      <w:r w:rsidRPr="0035422A">
        <w:rPr>
          <w:rFonts w:ascii="Times New Roman" w:hAnsi="Times New Roman" w:cs="Times New Roman"/>
          <w:sz w:val="28"/>
          <w:szCs w:val="28"/>
        </w:rPr>
        <w:t># Точка пальцевого прижатия лицевой артерии находится</w:t>
      </w:r>
    </w:p>
    <w:p w14:paraId="60CFDAE3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 1 см ниже козелка уха</w:t>
      </w:r>
    </w:p>
    <w:p w14:paraId="210D149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 0,5-1,0 см ниже середины нижнего края глазницы</w:t>
      </w:r>
    </w:p>
    <w:p w14:paraId="0DDB2AA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Позади угла нижней челюсти</w:t>
      </w:r>
    </w:p>
    <w:p w14:paraId="2BFF83E3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+На середине тела нижней челюсти у переднего края жевательной мышцы </w:t>
      </w:r>
    </w:p>
    <w:p w14:paraId="047358AF" w14:textId="05DF29CA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 1 см ниже середины скуловой дуги</w:t>
      </w:r>
    </w:p>
    <w:p w14:paraId="5D52CBF3" w14:textId="5BAAF056" w:rsidR="007D1394" w:rsidRDefault="007D1394" w:rsidP="007D13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81123550"/>
      <w:r w:rsidRPr="007D1394">
        <w:rPr>
          <w:rFonts w:ascii="Times New Roman" w:hAnsi="Times New Roman" w:cs="Times New Roman"/>
          <w:b/>
          <w:bCs/>
          <w:sz w:val="28"/>
          <w:szCs w:val="28"/>
        </w:rPr>
        <w:t>Ситуационные задачи</w:t>
      </w:r>
    </w:p>
    <w:bookmarkEnd w:id="12"/>
    <w:bookmarkEnd w:id="13"/>
    <w:p w14:paraId="1C4AFEC7" w14:textId="5E9B1781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>Известно, что раны мягких тканей головы и лица отличаются более быстрым заживлением и редкими нагноениями по сравнению с ранами других областей тела.</w:t>
      </w:r>
    </w:p>
    <w:p w14:paraId="041CEC71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Какая анатомическая особенность мягких тканей головы и лица содействует этому? </w:t>
      </w:r>
    </w:p>
    <w:p w14:paraId="64A75DDA" w14:textId="2F88F7C0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Мягкие ткани лица и головы хорошо </w:t>
      </w:r>
      <w:proofErr w:type="spellStart"/>
      <w:r w:rsidRPr="00D11EE0">
        <w:rPr>
          <w:rFonts w:ascii="Times New Roman" w:hAnsi="Times New Roman"/>
          <w:i/>
          <w:sz w:val="28"/>
          <w:szCs w:val="28"/>
        </w:rPr>
        <w:t>кровоснабжаются</w:t>
      </w:r>
      <w:proofErr w:type="spellEnd"/>
      <w:r w:rsidRPr="00D11EE0">
        <w:rPr>
          <w:rFonts w:ascii="Times New Roman" w:hAnsi="Times New Roman"/>
          <w:i/>
          <w:sz w:val="28"/>
          <w:szCs w:val="28"/>
        </w:rPr>
        <w:t xml:space="preserve"> за счет большого количества как </w:t>
      </w:r>
      <w:proofErr w:type="gramStart"/>
      <w:r w:rsidRPr="00D11EE0">
        <w:rPr>
          <w:rFonts w:ascii="Times New Roman" w:hAnsi="Times New Roman"/>
          <w:i/>
          <w:sz w:val="28"/>
          <w:szCs w:val="28"/>
        </w:rPr>
        <w:t>внутрисистемных,  так</w:t>
      </w:r>
      <w:proofErr w:type="gramEnd"/>
      <w:r w:rsidRPr="00D11EE0">
        <w:rPr>
          <w:rFonts w:ascii="Times New Roman" w:hAnsi="Times New Roman"/>
          <w:i/>
          <w:sz w:val="28"/>
          <w:szCs w:val="28"/>
        </w:rPr>
        <w:t xml:space="preserve"> и межсистемных анастомозов, что и обеспечивает их хорошее заживление и редкое нагноение. </w:t>
      </w:r>
    </w:p>
    <w:p w14:paraId="349552CC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434E7EF5" w14:textId="5F9631FA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Врач-анестезиолог, проводя во время операции масочный эфирный наркоз, удерживает руками наркозную маску и выдвигает вперед нижнюю челюсть больного, предупреждая западение языка.  Одновременно он следит за </w:t>
      </w:r>
      <w:proofErr w:type="gramStart"/>
      <w:r w:rsidRPr="00D11EE0">
        <w:rPr>
          <w:rFonts w:ascii="Times New Roman" w:hAnsi="Times New Roman"/>
          <w:sz w:val="28"/>
          <w:szCs w:val="28"/>
        </w:rPr>
        <w:t>пульсом,  не</w:t>
      </w:r>
      <w:proofErr w:type="gramEnd"/>
      <w:r w:rsidRPr="00D11EE0">
        <w:rPr>
          <w:rFonts w:ascii="Times New Roman" w:hAnsi="Times New Roman"/>
          <w:sz w:val="28"/>
          <w:szCs w:val="28"/>
        </w:rPr>
        <w:t xml:space="preserve"> убирая рук от головы больного.</w:t>
      </w:r>
    </w:p>
    <w:p w14:paraId="35694F0D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 Укажите наиболее удобные точки определения пульса на голове и </w:t>
      </w:r>
    </w:p>
    <w:p w14:paraId="240A7B98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 лице и назовите расположенные в них артерии.</w:t>
      </w:r>
    </w:p>
    <w:p w14:paraId="41342FD7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Наиболее удобными точка для определения пульса в описываемой ситуации являются: </w:t>
      </w:r>
    </w:p>
    <w:p w14:paraId="0A1C18BC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1. кпереди </w:t>
      </w:r>
      <w:proofErr w:type="gramStart"/>
      <w:r w:rsidRPr="00D11EE0">
        <w:rPr>
          <w:rFonts w:ascii="Times New Roman" w:hAnsi="Times New Roman"/>
          <w:i/>
          <w:sz w:val="28"/>
          <w:szCs w:val="28"/>
        </w:rPr>
        <w:t>от  козелка</w:t>
      </w:r>
      <w:proofErr w:type="gramEnd"/>
      <w:r w:rsidRPr="00D11EE0">
        <w:rPr>
          <w:rFonts w:ascii="Times New Roman" w:hAnsi="Times New Roman"/>
          <w:i/>
          <w:sz w:val="28"/>
          <w:szCs w:val="28"/>
        </w:rPr>
        <w:t xml:space="preserve"> ушной раковины расположена поверхностная височная артерия; </w:t>
      </w:r>
    </w:p>
    <w:p w14:paraId="72ED9EAA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2. у переднего края жевательной мышцы через край нижней челюсти перекидывается лицевая артерия.    </w:t>
      </w:r>
    </w:p>
    <w:p w14:paraId="20ECCCB5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</w:t>
      </w:r>
    </w:p>
    <w:p w14:paraId="3775F36D" w14:textId="200823CE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В больницу поступил юноша 18 лет с клинической картиной флегмоны глазницы. Вдоль </w:t>
      </w:r>
      <w:proofErr w:type="spellStart"/>
      <w:proofErr w:type="gramStart"/>
      <w:r w:rsidRPr="00D11EE0">
        <w:rPr>
          <w:rFonts w:ascii="Times New Roman" w:hAnsi="Times New Roman"/>
          <w:sz w:val="28"/>
          <w:szCs w:val="28"/>
        </w:rPr>
        <w:t>носо</w:t>
      </w:r>
      <w:proofErr w:type="spellEnd"/>
      <w:r w:rsidRPr="00D11EE0">
        <w:rPr>
          <w:rFonts w:ascii="Times New Roman" w:hAnsi="Times New Roman"/>
          <w:sz w:val="28"/>
          <w:szCs w:val="28"/>
        </w:rPr>
        <w:t>-губной</w:t>
      </w:r>
      <w:proofErr w:type="gramEnd"/>
      <w:r w:rsidRPr="00D11EE0">
        <w:rPr>
          <w:rFonts w:ascii="Times New Roman" w:hAnsi="Times New Roman"/>
          <w:sz w:val="28"/>
          <w:szCs w:val="28"/>
        </w:rPr>
        <w:t xml:space="preserve"> складки припухлость, покраснение, прощупывается шнуровидное уплотненное образование. За два дня до поступления больной выдавил «прыщик» у крыла носа. </w:t>
      </w:r>
    </w:p>
    <w:p w14:paraId="430874DD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36781B13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осложнения. </w:t>
      </w:r>
    </w:p>
    <w:p w14:paraId="38B38B1C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Шнуровидное уплотнение – вероятнее всего </w:t>
      </w:r>
      <w:proofErr w:type="spellStart"/>
      <w:r w:rsidRPr="00D11EE0">
        <w:rPr>
          <w:rFonts w:ascii="Times New Roman" w:hAnsi="Times New Roman"/>
          <w:i/>
          <w:sz w:val="28"/>
          <w:szCs w:val="28"/>
        </w:rPr>
        <w:t>тромбированная</w:t>
      </w:r>
      <w:proofErr w:type="spellEnd"/>
      <w:r w:rsidRPr="00D11EE0">
        <w:rPr>
          <w:rFonts w:ascii="Times New Roman" w:hAnsi="Times New Roman"/>
          <w:i/>
          <w:sz w:val="28"/>
          <w:szCs w:val="28"/>
        </w:rPr>
        <w:t xml:space="preserve"> лицевая вена. Известно, что отток крови от области носогубного треугольника осуществляется в лицевую вену. Наличие инфекции и механическое воздействие на ее очаг приводит, </w:t>
      </w:r>
      <w:r w:rsidRPr="00D11EE0">
        <w:rPr>
          <w:rFonts w:ascii="Times New Roman" w:hAnsi="Times New Roman"/>
          <w:i/>
          <w:sz w:val="28"/>
          <w:szCs w:val="28"/>
        </w:rPr>
        <w:lastRenderedPageBreak/>
        <w:t xml:space="preserve">в ряде случаев, к флебиту лицевой вены с последующим ее тромбозом. Так как в этом сосуде отсутствуют клапаны, то кровоток может осуществляться и ретроградно, через вену медиального угла глаза в вены глазницы. Их тромбоз может привести к формированию флегмоны глазницы. </w:t>
      </w:r>
    </w:p>
    <w:p w14:paraId="5AEC7787" w14:textId="73526375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   </w:t>
      </w:r>
      <w:r w:rsidRPr="00D11EE0">
        <w:rPr>
          <w:rFonts w:ascii="Times New Roman" w:hAnsi="Times New Roman"/>
          <w:sz w:val="28"/>
          <w:szCs w:val="28"/>
        </w:rPr>
        <w:t xml:space="preserve"> </w:t>
      </w:r>
      <w:r w:rsidRPr="00D11EE0">
        <w:rPr>
          <w:rFonts w:ascii="Times New Roman" w:hAnsi="Times New Roman"/>
          <w:sz w:val="28"/>
          <w:szCs w:val="28"/>
        </w:rPr>
        <w:br/>
        <w:t>В поликлинику обратился больной с фурункулом верхней губы. Ему было назначено лечение и дано освобождение от работы на 3 дня. Через 3 дня больной поступил в стационар в тяжелом состоянии с клинической картиной тромбоза пещеристого синуса.</w:t>
      </w:r>
    </w:p>
    <w:p w14:paraId="3CB26563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22E85DA9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осложнения. Что следовало врачу поликлиники предпринять, </w:t>
      </w:r>
    </w:p>
    <w:p w14:paraId="475DD5F0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чтобы, по возможности, предупредить развитие такого </w:t>
      </w:r>
      <w:proofErr w:type="spellStart"/>
      <w:r w:rsidRPr="00D11EE0">
        <w:rPr>
          <w:rFonts w:ascii="Times New Roman" w:hAnsi="Times New Roman"/>
          <w:sz w:val="28"/>
          <w:szCs w:val="28"/>
        </w:rPr>
        <w:t>ослож</w:t>
      </w:r>
      <w:proofErr w:type="spellEnd"/>
      <w:r w:rsidRPr="00D11EE0">
        <w:rPr>
          <w:rFonts w:ascii="Times New Roman" w:hAnsi="Times New Roman"/>
          <w:sz w:val="28"/>
          <w:szCs w:val="28"/>
        </w:rPr>
        <w:t>-</w:t>
      </w:r>
    </w:p>
    <w:p w14:paraId="75E54535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нения? </w:t>
      </w:r>
    </w:p>
    <w:p w14:paraId="779CE71B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Тромбоз пещеристого синуса явился осложнением фурункула верхней губы. Такое осложнение возможно по нескольким причинам. </w:t>
      </w:r>
    </w:p>
    <w:p w14:paraId="595AE387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Во-первых, анатомической основой для распространения инфекции в пещеристый синус является возможность кровотока по лицевой вене (в связи с отсутствием клапанного аппарата) ретроградно, через вену медиального угла глаза и далее верхнюю глазную вену в пещеристый синус. </w:t>
      </w:r>
    </w:p>
    <w:p w14:paraId="0ED7A177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Во-вторых, причиной может служить нарушение больным щадящего режима питания (использование жидкой пищи) и молчания. Таких больных желательно госпитализировать с тем, чтобы они находились под постоянным наблюдением. </w:t>
      </w:r>
    </w:p>
    <w:p w14:paraId="015A0988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При наличии явлений </w:t>
      </w:r>
      <w:proofErr w:type="spellStart"/>
      <w:r w:rsidRPr="00D11EE0">
        <w:rPr>
          <w:rFonts w:ascii="Times New Roman" w:hAnsi="Times New Roman"/>
          <w:i/>
          <w:sz w:val="28"/>
          <w:szCs w:val="28"/>
        </w:rPr>
        <w:t>абсцедирования</w:t>
      </w:r>
      <w:proofErr w:type="spellEnd"/>
      <w:r w:rsidRPr="00D11EE0">
        <w:rPr>
          <w:rFonts w:ascii="Times New Roman" w:hAnsi="Times New Roman"/>
          <w:i/>
          <w:sz w:val="28"/>
          <w:szCs w:val="28"/>
        </w:rPr>
        <w:t xml:space="preserve"> фурункул должен быть вскрыт и дренирован.    </w:t>
      </w:r>
    </w:p>
    <w:p w14:paraId="762C5BD4" w14:textId="3ABE869A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br/>
        <w:t xml:space="preserve">У больного периодонтит в области нижнего большого коренного зуба осложнилось флегмоной ложа поднижнечелюстной железы. </w:t>
      </w:r>
    </w:p>
    <w:p w14:paraId="1ECBC16A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Опишите наиболее вероятный путь развития такого осложнения. </w:t>
      </w:r>
    </w:p>
    <w:p w14:paraId="09C7C605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Флегмона ложа поднижнечелюстной слюнной железы возникла в связи с тем, что в клетчатке поднижнечелюстного треугольника расположена группа поднижнечелюстных лимфатических узлов, в которые и происходит отток лимфы от больших нижних коренных зубов. </w:t>
      </w:r>
    </w:p>
    <w:p w14:paraId="50045E5F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</w:t>
      </w:r>
    </w:p>
    <w:p w14:paraId="52A530F6" w14:textId="3A3E889A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>У больного после переохлаждения развился паралич мимических мышц левой половины</w:t>
      </w:r>
      <w:r w:rsidRPr="00D11E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1EE0">
        <w:rPr>
          <w:rFonts w:ascii="Times New Roman" w:hAnsi="Times New Roman"/>
          <w:sz w:val="28"/>
          <w:szCs w:val="28"/>
        </w:rPr>
        <w:t xml:space="preserve">лица со следующими симптомами на стороне поражения: сглаживание лобных складок, расширение глазной щели, дряблость щеки, опущение угла рта, невозможность плотного смыкания губ. </w:t>
      </w:r>
    </w:p>
    <w:p w14:paraId="26542E07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Поражение какого нерва и каких его ветвей обусловило появление </w:t>
      </w:r>
    </w:p>
    <w:p w14:paraId="06768229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такого симптомокомплекса? Паралич каких мимических мышц </w:t>
      </w:r>
      <w:proofErr w:type="spellStart"/>
      <w:r w:rsidRPr="00D11EE0">
        <w:rPr>
          <w:rFonts w:ascii="Times New Roman" w:hAnsi="Times New Roman"/>
          <w:sz w:val="28"/>
          <w:szCs w:val="28"/>
        </w:rPr>
        <w:t>обу</w:t>
      </w:r>
      <w:proofErr w:type="spellEnd"/>
    </w:p>
    <w:p w14:paraId="0B6C1A8A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словил появление каждого из указанных симптомов? </w:t>
      </w:r>
    </w:p>
    <w:p w14:paraId="4D42EA16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Указанный симптомокомплекс связан с поражением лицевого нерва, который привел к параличу мимических мышц – лобного брюшка затылочно-лобной мышцы, круговой мышцы глаза, щечной мышцы, мышцы, поднимающей верхнюю губу, большой и малой скуловых мышц, круговой мышцы рта. </w:t>
      </w:r>
    </w:p>
    <w:p w14:paraId="268E8FE4" w14:textId="7A72CB52" w:rsidR="00B8718A" w:rsidRPr="00D11EE0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14FD95DE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2528F15" w14:textId="77777777" w:rsidR="00B8718A" w:rsidRDefault="00B8718A" w:rsidP="00B8718A">
      <w:pPr>
        <w:pStyle w:val="Default"/>
        <w:jc w:val="center"/>
        <w:rPr>
          <w:b/>
          <w:iCs/>
          <w:sz w:val="28"/>
          <w:szCs w:val="28"/>
        </w:rPr>
      </w:pPr>
    </w:p>
    <w:p w14:paraId="6E14CDA7" w14:textId="77777777" w:rsidR="00994028" w:rsidRPr="00994028" w:rsidRDefault="00994028" w:rsidP="003D560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14:paraId="1AEDE973" w14:textId="5AFE82D8" w:rsidR="00E51114" w:rsidRPr="001950A9" w:rsidRDefault="00E51114" w:rsidP="00E5111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C507E3" w:rsidRPr="00C507E3">
        <w:t xml:space="preserve"> </w:t>
      </w:r>
      <w:r w:rsidR="00D11EE0" w:rsidRPr="00D11EE0">
        <w:rPr>
          <w:b/>
          <w:bCs/>
          <w:sz w:val="28"/>
          <w:szCs w:val="28"/>
        </w:rPr>
        <w:t>Оперативная хирургия лицевого отдела головы.</w:t>
      </w:r>
    </w:p>
    <w:p w14:paraId="3421A75C" w14:textId="77777777" w:rsidR="00E51114" w:rsidRPr="002D6845" w:rsidRDefault="00E51114" w:rsidP="00E51114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0A1E5250" w14:textId="77777777" w:rsidR="00E51114" w:rsidRDefault="00E51114" w:rsidP="00E51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5F6CE003" w14:textId="6817EE02" w:rsidR="00E51114" w:rsidRDefault="00E51114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128D5D6D" w14:textId="77777777" w:rsidR="00D11EE0" w:rsidRDefault="00E51114" w:rsidP="00D11EE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1EE0">
        <w:rPr>
          <w:sz w:val="28"/>
          <w:szCs w:val="28"/>
        </w:rPr>
        <w:t xml:space="preserve">Хирургическая обработка челюстно-лицевых ран. </w:t>
      </w:r>
    </w:p>
    <w:p w14:paraId="74184073" w14:textId="3AB28961" w:rsidR="00D11EE0" w:rsidRDefault="00D11EE0" w:rsidP="00D11EE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Операции при гнойно-воспалительных заболеваниях челюстно-лицевой области. 3. 3. Операции при врожденных пороках лица.</w:t>
      </w:r>
    </w:p>
    <w:p w14:paraId="5308DD83" w14:textId="616D7157" w:rsidR="00E51114" w:rsidRPr="00857114" w:rsidRDefault="00E51114" w:rsidP="00D11EE0">
      <w:pPr>
        <w:pStyle w:val="Default"/>
        <w:rPr>
          <w:b/>
          <w:iCs/>
          <w:sz w:val="28"/>
          <w:szCs w:val="28"/>
        </w:rPr>
      </w:pP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3D5D4704" w14:textId="670F6522" w:rsidR="00C230CE" w:rsidRPr="00280935" w:rsidRDefault="00D11EE0" w:rsidP="00E51114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Разрезы при гнойных заболеваниях лица</w:t>
      </w:r>
    </w:p>
    <w:p w14:paraId="3C9C3708" w14:textId="04526556" w:rsidR="00B13407" w:rsidRDefault="00B13407" w:rsidP="00B13407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14:paraId="7CFC694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Разрезы при гнойном паротите проводятся в двух направлениях из перечисленных:</w:t>
      </w:r>
    </w:p>
    <w:p w14:paraId="7A5EF76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любом через точку наибольшей флюктуации</w:t>
      </w:r>
    </w:p>
    <w:p w14:paraId="2846BA2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+Радиально от козелка уха</w:t>
      </w:r>
    </w:p>
    <w:p w14:paraId="3C616FB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Вертикально, отступя кпереди на 1 см от козелка уха</w:t>
      </w:r>
    </w:p>
    <w:p w14:paraId="0107CD19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Дугообразно по краю околоушной слюнной железы</w:t>
      </w:r>
    </w:p>
    <w:p w14:paraId="2353F719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+Дугообразно от козелка уха, огибая угол челюсти</w:t>
      </w:r>
    </w:p>
    <w:p w14:paraId="673B4AB4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Разрезы в щечной области, например, при абсцессах «собачьей ямки», следует проводить двумя способами из перечисленных:</w:t>
      </w:r>
    </w:p>
    <w:p w14:paraId="68ADD1D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+Параллельно нижнему краю глазницы</w:t>
      </w:r>
    </w:p>
    <w:p w14:paraId="6F5708CD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+Со стороны преддверия рта вдоль переходной складки верхнего свода</w:t>
      </w:r>
    </w:p>
    <w:p w14:paraId="78F9A46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линии от основания мочки уха к углу рта</w:t>
      </w:r>
    </w:p>
    <w:p w14:paraId="1C25982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носогубной складке</w:t>
      </w:r>
    </w:p>
    <w:p w14:paraId="6949FC2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носогубной складке, огибая крыло носа</w:t>
      </w:r>
    </w:p>
    <w:p w14:paraId="565C7AE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Для закрытия краев раны с отслоением значительной толщины следует выбрать:</w:t>
      </w:r>
    </w:p>
    <w:p w14:paraId="34E2E17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Горизонтальный матрацный шов</w:t>
      </w:r>
    </w:p>
    <w:p w14:paraId="7EF0FA0E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Вертикальный матрацный шов</w:t>
      </w:r>
    </w:p>
    <w:p w14:paraId="7DB5EB2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Угловой адаптирующий шов</w:t>
      </w:r>
    </w:p>
    <w:p w14:paraId="470A87E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Интрадермальный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шов</w:t>
      </w:r>
    </w:p>
    <w:p w14:paraId="7A0BF82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+Пластиночный шов</w:t>
      </w:r>
    </w:p>
    <w:p w14:paraId="383B4D6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Поверхностные раны на лице можно зашивать тремя видами швов из перечисленных:</w:t>
      </w:r>
    </w:p>
    <w:p w14:paraId="5615377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+Простыми узловыми швами</w:t>
      </w:r>
    </w:p>
    <w:p w14:paraId="06FDC246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+Адаптирующими узловыми швами</w:t>
      </w:r>
    </w:p>
    <w:p w14:paraId="5012BC7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Однорядными непрерывными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интрадермальными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швами</w:t>
      </w:r>
    </w:p>
    <w:p w14:paraId="79D3F9B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+Пластиночными швами</w:t>
      </w:r>
    </w:p>
    <w:p w14:paraId="541ECF7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Двухрядными непрерывными швами</w:t>
      </w:r>
    </w:p>
    <w:p w14:paraId="3D0921A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Для закрытия глубоких ран на лице можно использовать следующие три вида швов из перечисленных:</w:t>
      </w:r>
    </w:p>
    <w:p w14:paraId="225CEA5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+Простые узловые</w:t>
      </w:r>
    </w:p>
    <w:p w14:paraId="61961FC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+Узловые адаптирующие</w:t>
      </w:r>
    </w:p>
    <w:p w14:paraId="574E2D3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Непрерывные однорядные</w:t>
      </w:r>
    </w:p>
    <w:p w14:paraId="6D2AB1C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+Пластиночные</w:t>
      </w:r>
    </w:p>
    <w:p w14:paraId="19F44FEE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Двухрядные непрерывные</w:t>
      </w:r>
    </w:p>
    <w:p w14:paraId="4CAB2F8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* Преимущество пластиночных швов при ранениях на лице заключается в том, что они:</w:t>
      </w:r>
    </w:p>
    <w:p w14:paraId="5E4A641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+Позволяют обеспечить сопоставление краев раны</w:t>
      </w:r>
    </w:p>
    <w:p w14:paraId="66EECCB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Выполняются очень быстро</w:t>
      </w:r>
    </w:p>
    <w:p w14:paraId="722FE30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+Позволяют постепенно сблизить края раны по мере ее заживления</w:t>
      </w:r>
    </w:p>
    <w:p w14:paraId="3224F13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Не требуют дополнительного инструментария и шовного материала </w:t>
      </w:r>
    </w:p>
    <w:p w14:paraId="4E45851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Верны все перечисленные ответы</w:t>
      </w:r>
    </w:p>
    <w:p w14:paraId="5C0FCE9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После ранения в челюстно-лицевой области первичная хирургическая обработка дает наилучшие результаты:</w:t>
      </w:r>
    </w:p>
    <w:p w14:paraId="6574A39C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 первые 12 часов после ранения</w:t>
      </w:r>
    </w:p>
    <w:p w14:paraId="46B57914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первые 2-е суток после ранения</w:t>
      </w:r>
    </w:p>
    <w:p w14:paraId="3AF2D33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первые 3-е суток после ранения</w:t>
      </w:r>
    </w:p>
    <w:p w14:paraId="109D2AB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первые 5-6 суток после ранения</w:t>
      </w:r>
    </w:p>
    <w:p w14:paraId="787B6FA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Определите 5 целей первичной хирургической обработки раны:</w:t>
      </w:r>
    </w:p>
    <w:p w14:paraId="3276A7E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Очищение раны от загрязнения</w:t>
      </w:r>
    </w:p>
    <w:p w14:paraId="0D14A4D6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+Иссечение загрязненных и нежизнеспособных тканей</w:t>
      </w:r>
    </w:p>
    <w:p w14:paraId="6C045DA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Иссечение кровоточащих тканей</w:t>
      </w:r>
    </w:p>
    <w:p w14:paraId="7E89236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+Окончательная остановка кровотечения</w:t>
      </w:r>
    </w:p>
    <w:p w14:paraId="6E1F597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Превращение инфицированной раны в рану стерильную</w:t>
      </w:r>
    </w:p>
    <w:p w14:paraId="43B8159A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+Удаление инородных тел, лежащих в ране</w:t>
      </w:r>
    </w:p>
    <w:p w14:paraId="08219A0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+Удаление свободных костных отломков</w:t>
      </w:r>
    </w:p>
    <w:p w14:paraId="0C1EB34C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+Рассечение раневого канала</w:t>
      </w:r>
    </w:p>
    <w:p w14:paraId="10D1194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Укажите три особенности первичной хирургической обработки ран на лице:</w:t>
      </w:r>
    </w:p>
    <w:p w14:paraId="40C40BF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Используется широкое рассечение и иссечение раны</w:t>
      </w:r>
    </w:p>
    <w:p w14:paraId="3C0AF125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+Иссечение должно быть экономным, рассечение умеренным</w:t>
      </w:r>
    </w:p>
    <w:p w14:paraId="0AD1F50E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После завершения обработки раны швы не накладываются</w:t>
      </w:r>
    </w:p>
    <w:p w14:paraId="33B2E10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+После завершения обработки рана может быть ушита наглухо</w:t>
      </w:r>
    </w:p>
    <w:p w14:paraId="70703D5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+При проникающих ранениях лица необходима изоляция полостей от раны мягких тканей</w:t>
      </w:r>
    </w:p>
    <w:p w14:paraId="1CEECE8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Укажите три фактора, которые следует учитывать при проведении первичной хирургической обработки раны в области лица:</w:t>
      </w:r>
    </w:p>
    <w:p w14:paraId="10753436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+Повышенную сопротивляемость тканей к инфекции</w:t>
      </w:r>
    </w:p>
    <w:p w14:paraId="7B60AD1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Пониженную сопротивляемость тканей к инфекции</w:t>
      </w:r>
    </w:p>
    <w:p w14:paraId="46DC60E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+Хорошее кровоснабжение</w:t>
      </w:r>
    </w:p>
    <w:p w14:paraId="0F7D93B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Отсутствие клапанов в венах</w:t>
      </w:r>
    </w:p>
    <w:p w14:paraId="5F99D17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+Необходимость получения удовлетворительного косметического результата</w:t>
      </w:r>
    </w:p>
    <w:p w14:paraId="2B059C39" w14:textId="77777777" w:rsidR="00D11EE0" w:rsidRDefault="00D11EE0" w:rsidP="00D11EE0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46EFF5" w14:textId="77777777" w:rsidR="00D11EE0" w:rsidRDefault="00D11EE0" w:rsidP="00D11EE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394">
        <w:rPr>
          <w:rFonts w:ascii="Times New Roman" w:hAnsi="Times New Roman" w:cs="Times New Roman"/>
          <w:b/>
          <w:bCs/>
          <w:sz w:val="28"/>
          <w:szCs w:val="28"/>
        </w:rPr>
        <w:t>Ситуационные задачи</w:t>
      </w:r>
    </w:p>
    <w:p w14:paraId="697034C9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В больницу поступил юноша 18 лет с клинической картиной флегмоны глазницы. Вдоль </w:t>
      </w:r>
      <w:proofErr w:type="spellStart"/>
      <w:proofErr w:type="gramStart"/>
      <w:r w:rsidRPr="00BE39A1">
        <w:rPr>
          <w:rFonts w:ascii="Times New Roman" w:hAnsi="Times New Roman"/>
          <w:sz w:val="28"/>
          <w:szCs w:val="28"/>
        </w:rPr>
        <w:t>носо</w:t>
      </w:r>
      <w:proofErr w:type="spellEnd"/>
      <w:r w:rsidRPr="00BE39A1">
        <w:rPr>
          <w:rFonts w:ascii="Times New Roman" w:hAnsi="Times New Roman"/>
          <w:sz w:val="28"/>
          <w:szCs w:val="28"/>
        </w:rPr>
        <w:t>-губной</w:t>
      </w:r>
      <w:proofErr w:type="gramEnd"/>
      <w:r w:rsidRPr="00BE39A1">
        <w:rPr>
          <w:rFonts w:ascii="Times New Roman" w:hAnsi="Times New Roman"/>
          <w:sz w:val="28"/>
          <w:szCs w:val="28"/>
        </w:rPr>
        <w:t xml:space="preserve"> складки припухлость, покраснение, прощупывается шнуровидное уплотненное образование. За два дня до поступления больной выдавил «прыщик» у крыла носа. </w:t>
      </w:r>
    </w:p>
    <w:p w14:paraId="10A5F85C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4A35A621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осложнения. </w:t>
      </w:r>
    </w:p>
    <w:p w14:paraId="07332F7C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Шнуровидное уплотнение – вероятнее всего </w:t>
      </w:r>
      <w:proofErr w:type="spellStart"/>
      <w:r w:rsidRPr="00BE39A1">
        <w:rPr>
          <w:rFonts w:ascii="Times New Roman" w:hAnsi="Times New Roman"/>
          <w:i/>
          <w:sz w:val="28"/>
          <w:szCs w:val="28"/>
        </w:rPr>
        <w:t>тромбированная</w:t>
      </w:r>
      <w:proofErr w:type="spellEnd"/>
      <w:r w:rsidRPr="00BE39A1">
        <w:rPr>
          <w:rFonts w:ascii="Times New Roman" w:hAnsi="Times New Roman"/>
          <w:i/>
          <w:sz w:val="28"/>
          <w:szCs w:val="28"/>
        </w:rPr>
        <w:t xml:space="preserve"> лицевая вена. Известно, что отток крови от области носогубного треугольника осуществляется </w:t>
      </w:r>
      <w:r w:rsidRPr="00BE39A1">
        <w:rPr>
          <w:rFonts w:ascii="Times New Roman" w:hAnsi="Times New Roman"/>
          <w:i/>
          <w:sz w:val="28"/>
          <w:szCs w:val="28"/>
        </w:rPr>
        <w:lastRenderedPageBreak/>
        <w:t xml:space="preserve">в лицевую вену. Наличие инфекции и механическое воздействие на ее очаг приводит, в ряде случаев, к флебиту лицевой вены с последующим ее тромбозом. Так как в этом сосуде отсутствуют клапаны, то кровоток может осуществляться и ретроградно, через вену медиального угла глаза в вены глазницы. Их тромбоз может привести к формированию флегмоны глазницы. </w:t>
      </w:r>
    </w:p>
    <w:p w14:paraId="51B16650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   </w:t>
      </w:r>
      <w:r w:rsidRPr="00BE39A1">
        <w:rPr>
          <w:rFonts w:ascii="Times New Roman" w:hAnsi="Times New Roman"/>
          <w:sz w:val="28"/>
          <w:szCs w:val="28"/>
        </w:rPr>
        <w:t xml:space="preserve"> </w:t>
      </w:r>
      <w:r w:rsidRPr="00BE39A1">
        <w:rPr>
          <w:rFonts w:ascii="Times New Roman" w:hAnsi="Times New Roman"/>
          <w:sz w:val="28"/>
          <w:szCs w:val="28"/>
        </w:rPr>
        <w:br/>
        <w:t>В поликлинику обратился больной с фурункулом верхней губы. Ему было назначено лечение и дано освобождение от работы на 3 дня. Через 3 дня больной поступил в стационар в тяжелом состоянии с клинической картиной тромбоза пещеристого синуса.</w:t>
      </w:r>
    </w:p>
    <w:p w14:paraId="1DAEE2BB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593CE757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осложнения. Что следовало врачу поликлиники предпринять, </w:t>
      </w:r>
    </w:p>
    <w:p w14:paraId="1083D26B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чтобы, по возможности, предупредить развитие такого </w:t>
      </w:r>
      <w:proofErr w:type="spellStart"/>
      <w:r w:rsidRPr="00BE39A1">
        <w:rPr>
          <w:rFonts w:ascii="Times New Roman" w:hAnsi="Times New Roman"/>
          <w:sz w:val="28"/>
          <w:szCs w:val="28"/>
        </w:rPr>
        <w:t>ослож</w:t>
      </w:r>
      <w:proofErr w:type="spellEnd"/>
      <w:r w:rsidRPr="00BE39A1">
        <w:rPr>
          <w:rFonts w:ascii="Times New Roman" w:hAnsi="Times New Roman"/>
          <w:sz w:val="28"/>
          <w:szCs w:val="28"/>
        </w:rPr>
        <w:t>-</w:t>
      </w:r>
    </w:p>
    <w:p w14:paraId="2C2C163C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нения? </w:t>
      </w:r>
    </w:p>
    <w:p w14:paraId="325DBA97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Тромбоз пещеристого синуса явился осложнением фурункула верхней губы. Такое осложнение возможно по нескольким причинам. </w:t>
      </w:r>
    </w:p>
    <w:p w14:paraId="50CBEE93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Во-первых, анатомической основой для распространения инфекции в пещеристый синус является возможность кровотока по лицевой вене (в связи с отсутствием клапанного аппарата) ретроградно, через вену медиального угла глаза и далее верхнюю глазную вену в пещеристый синус. </w:t>
      </w:r>
    </w:p>
    <w:p w14:paraId="3A8C4E53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Во-вторых, причиной может служить нарушение больным щадящего режима питания (использование жидкой пищи) и молчания. Таких больных желательно госпитализировать с тем, чтобы они находились под постоянным наблюдением. </w:t>
      </w:r>
    </w:p>
    <w:p w14:paraId="33A5A696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При наличии явлений </w:t>
      </w:r>
      <w:proofErr w:type="spellStart"/>
      <w:r w:rsidRPr="00BE39A1">
        <w:rPr>
          <w:rFonts w:ascii="Times New Roman" w:hAnsi="Times New Roman"/>
          <w:i/>
          <w:sz w:val="28"/>
          <w:szCs w:val="28"/>
        </w:rPr>
        <w:t>абсцедирования</w:t>
      </w:r>
      <w:proofErr w:type="spellEnd"/>
      <w:r w:rsidRPr="00BE39A1">
        <w:rPr>
          <w:rFonts w:ascii="Times New Roman" w:hAnsi="Times New Roman"/>
          <w:i/>
          <w:sz w:val="28"/>
          <w:szCs w:val="28"/>
        </w:rPr>
        <w:t xml:space="preserve"> фурункул должен быть вскрыт и дренирован.    </w:t>
      </w:r>
    </w:p>
    <w:p w14:paraId="74F49990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br/>
        <w:t xml:space="preserve">У больного периодонтит в области нижнего большого коренного зуба осложнилось флегмоной ложа поднижнечелюстной железы. </w:t>
      </w:r>
    </w:p>
    <w:p w14:paraId="66B417AE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Опишите наиболее вероятный путь развития такого осложнения. </w:t>
      </w:r>
    </w:p>
    <w:p w14:paraId="25FD5D7B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Флегмона ложа поднижнечелюстной слюнной железы возникла в связи с тем, что в клетчатке поднижнечелюстного треугольника расположена группа поднижнечелюстных лимфатических узлов, в которые и происходит отток лимфы от больших нижних коренных зубов. </w:t>
      </w:r>
    </w:p>
    <w:p w14:paraId="03F80769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5D4104CF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Разрезы в боковой области лица проводят в радиальных направлениях от наружного слухового прохода веерообразно в следующих направлениях: вверх - к височной области, вперед к углу </w:t>
      </w:r>
      <w:proofErr w:type="gramStart"/>
      <w:r w:rsidRPr="00BE39A1">
        <w:rPr>
          <w:rFonts w:ascii="Times New Roman" w:hAnsi="Times New Roman"/>
          <w:sz w:val="28"/>
          <w:szCs w:val="28"/>
        </w:rPr>
        <w:t>глаза,  к</w:t>
      </w:r>
      <w:proofErr w:type="gramEnd"/>
      <w:r w:rsidRPr="00BE39A1">
        <w:rPr>
          <w:rFonts w:ascii="Times New Roman" w:hAnsi="Times New Roman"/>
          <w:sz w:val="28"/>
          <w:szCs w:val="28"/>
        </w:rPr>
        <w:t xml:space="preserve"> крылу носа, к углу рта, вниз</w:t>
      </w:r>
      <w:r w:rsidRPr="00BE3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39A1">
        <w:rPr>
          <w:rFonts w:ascii="Times New Roman" w:hAnsi="Times New Roman"/>
          <w:sz w:val="28"/>
          <w:szCs w:val="28"/>
        </w:rPr>
        <w:t>- к углу нижней челюсти, и по</w:t>
      </w:r>
      <w:r w:rsidRPr="00BE3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39A1">
        <w:rPr>
          <w:rFonts w:ascii="Times New Roman" w:hAnsi="Times New Roman"/>
          <w:sz w:val="28"/>
          <w:szCs w:val="28"/>
        </w:rPr>
        <w:t>нижнему краю ее.</w:t>
      </w:r>
    </w:p>
    <w:p w14:paraId="226265D9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>Дайте анатомическое обоснование указанным разрезам.</w:t>
      </w:r>
    </w:p>
    <w:p w14:paraId="33E9F7D8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Указанные разрезы выполняются соответственно расположению ветвей лицевого нерва – париетальной, височной, глазничной, скуловой, щечной, краевой.  </w:t>
      </w:r>
    </w:p>
    <w:p w14:paraId="6FC20AFF" w14:textId="77777777" w:rsidR="00D64093" w:rsidRDefault="00D64093" w:rsidP="00EC49CF">
      <w:pPr>
        <w:pStyle w:val="Default"/>
        <w:jc w:val="center"/>
        <w:rPr>
          <w:b/>
          <w:iCs/>
          <w:sz w:val="28"/>
          <w:szCs w:val="28"/>
        </w:rPr>
      </w:pPr>
    </w:p>
    <w:p w14:paraId="4EFE788A" w14:textId="77777777" w:rsidR="00B13407" w:rsidRPr="00B13407" w:rsidRDefault="00B13407" w:rsidP="00B13407">
      <w:pPr>
        <w:ind w:firstLine="709"/>
        <w:jc w:val="center"/>
        <w:rPr>
          <w:b/>
          <w:bCs/>
          <w:sz w:val="28"/>
          <w:szCs w:val="28"/>
        </w:rPr>
      </w:pPr>
    </w:p>
    <w:p w14:paraId="67AA3584" w14:textId="03CD550D" w:rsidR="00D64093" w:rsidRDefault="00E51114" w:rsidP="00E51114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 w:rsidR="00C507E3" w:rsidRPr="00C507E3">
        <w:t xml:space="preserve"> </w:t>
      </w:r>
      <w:r w:rsidR="00D11EE0" w:rsidRPr="00D11EE0">
        <w:rPr>
          <w:b/>
          <w:bCs/>
          <w:sz w:val="28"/>
          <w:szCs w:val="28"/>
        </w:rPr>
        <w:t>Топографическая анатомия шеи.</w:t>
      </w:r>
    </w:p>
    <w:p w14:paraId="15A818EE" w14:textId="77777777" w:rsidR="00D64093" w:rsidRPr="002D6845" w:rsidRDefault="00D64093" w:rsidP="00D64093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6CD11748" w14:textId="77777777" w:rsidR="00D64093" w:rsidRDefault="00D64093" w:rsidP="00D64093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Оценочные материалы текущего контроля успеваемости </w:t>
      </w:r>
    </w:p>
    <w:p w14:paraId="2C772788" w14:textId="77777777" w:rsidR="00D64093" w:rsidRPr="00EC49CF" w:rsidRDefault="00D64093" w:rsidP="00D640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17E400CB" w14:textId="77777777" w:rsidR="00791848" w:rsidRDefault="00D64093" w:rsidP="00791848">
      <w:pPr>
        <w:pStyle w:val="Default"/>
        <w:rPr>
          <w:sz w:val="28"/>
          <w:szCs w:val="28"/>
        </w:rPr>
      </w:pPr>
      <w:bookmarkStart w:id="14" w:name="_Hlk80526035"/>
      <w:r>
        <w:rPr>
          <w:color w:val="auto"/>
          <w:sz w:val="28"/>
          <w:szCs w:val="28"/>
        </w:rPr>
        <w:t xml:space="preserve">1. </w:t>
      </w:r>
      <w:bookmarkEnd w:id="14"/>
      <w:r w:rsidR="00791848">
        <w:rPr>
          <w:sz w:val="28"/>
          <w:szCs w:val="28"/>
        </w:rPr>
        <w:t xml:space="preserve">Топографическая анатомия поднижнечелюстного, сонного, лопаточно-трахейного и латерального треугольников шеи. </w:t>
      </w:r>
    </w:p>
    <w:p w14:paraId="1B31BE7B" w14:textId="77777777" w:rsidR="00791848" w:rsidRDefault="00791848" w:rsidP="007918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2.Фасции и клетчаточные пространства шеи. </w:t>
      </w:r>
    </w:p>
    <w:p w14:paraId="1ACBE99F" w14:textId="77777777" w:rsidR="00791848" w:rsidRDefault="00791848" w:rsidP="007918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3.Топография сосудисто-нервных пучков. </w:t>
      </w:r>
    </w:p>
    <w:p w14:paraId="028ED31E" w14:textId="507566F8" w:rsidR="00D64093" w:rsidRPr="00857114" w:rsidRDefault="00791848" w:rsidP="00791848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>4.Хирургическая анатомия гортани, трахеи глотки, пищевода, щитовидной железы.</w:t>
      </w:r>
      <w:r>
        <w:rPr>
          <w:b/>
        </w:rPr>
        <w:t xml:space="preserve"> </w:t>
      </w:r>
      <w:r w:rsidR="00D64093">
        <w:rPr>
          <w:sz w:val="28"/>
          <w:szCs w:val="28"/>
        </w:rPr>
        <w:t xml:space="preserve">          </w:t>
      </w:r>
      <w:r w:rsidR="00D64093"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74035BB1" w14:textId="0CC785D8" w:rsidR="00662FF5" w:rsidRDefault="00662FF5" w:rsidP="00D64093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15" w:name="_Hlk80526356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791848">
        <w:rPr>
          <w:rFonts w:ascii="Times New Roman" w:hAnsi="Times New Roman"/>
          <w:color w:val="000000"/>
          <w:sz w:val="28"/>
          <w:szCs w:val="28"/>
        </w:rPr>
        <w:t>поднижнечелюстного треугольника шеи</w:t>
      </w:r>
    </w:p>
    <w:bookmarkEnd w:id="15"/>
    <w:p w14:paraId="3F0034D6" w14:textId="43A97352" w:rsidR="00791848" w:rsidRDefault="00791848" w:rsidP="00791848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 сонного треугольника шеи</w:t>
      </w:r>
    </w:p>
    <w:p w14:paraId="67EE5B50" w14:textId="2F989671" w:rsidR="00791848" w:rsidRDefault="00791848" w:rsidP="00791848">
      <w:pPr>
        <w:pStyle w:val="Default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Тестовые задания</w:t>
      </w:r>
    </w:p>
    <w:p w14:paraId="4CC15297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 состав передней области шеи входят три следующих парных треугольника из перечисленных:</w:t>
      </w:r>
    </w:p>
    <w:p w14:paraId="2F8A4FC9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Лопаточно-ключичный</w:t>
      </w:r>
    </w:p>
    <w:p w14:paraId="68239F32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+Лопаточно-трахейный</w:t>
      </w:r>
    </w:p>
    <w:p w14:paraId="399F1E73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Лопаточно-трапециевидный</w:t>
      </w:r>
    </w:p>
    <w:p w14:paraId="28600117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+Поднижнечелюстной</w:t>
      </w:r>
    </w:p>
    <w:p w14:paraId="061684A2" w14:textId="2C7B1486" w:rsidR="00D5132D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+Сонный</w:t>
      </w:r>
    </w:p>
    <w:p w14:paraId="08CF1B25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8EAF3F3" w14:textId="77777777" w:rsidR="00D5132D" w:rsidRPr="00F813D0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813D0">
        <w:rPr>
          <w:rFonts w:ascii="Times New Roman" w:hAnsi="Times New Roman" w:cs="Times New Roman"/>
          <w:sz w:val="28"/>
          <w:szCs w:val="28"/>
        </w:rPr>
        <w:t>* В состав латеральной области шеи входят два следующих треугольника из перечисленных:</w:t>
      </w:r>
    </w:p>
    <w:p w14:paraId="589D747D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+Лопаточно-ключичный</w:t>
      </w:r>
    </w:p>
    <w:p w14:paraId="2B8AB6A1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Лопаточно-трахейный</w:t>
      </w:r>
    </w:p>
    <w:p w14:paraId="038D0274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+Лопаточно-трапециевидный</w:t>
      </w:r>
    </w:p>
    <w:p w14:paraId="53A3C5F3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Поднижнечелюстной</w:t>
      </w:r>
    </w:p>
    <w:p w14:paraId="4CEDE2C1" w14:textId="1413C6E4" w:rsidR="00D5132D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Сонный</w:t>
      </w:r>
    </w:p>
    <w:p w14:paraId="55C1C4F6" w14:textId="05ADEAB0" w:rsidR="00D5132D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3A67541" w14:textId="77777777" w:rsidR="00D5132D" w:rsidRPr="008A5F87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A5F87">
        <w:rPr>
          <w:rFonts w:ascii="Times New Roman" w:hAnsi="Times New Roman" w:cs="Times New Roman"/>
          <w:sz w:val="28"/>
          <w:szCs w:val="28"/>
        </w:rPr>
        <w:t>* В пределах поднижнечелюстного треугольника имеются следующие две фасции из перечисленных:</w:t>
      </w:r>
    </w:p>
    <w:p w14:paraId="13ED0A5E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+Поверхностная фасция</w:t>
      </w:r>
    </w:p>
    <w:p w14:paraId="07B38421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+Собственная фасция</w:t>
      </w:r>
    </w:p>
    <w:p w14:paraId="0CE0A083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Лопаточно-ключичная фасция</w:t>
      </w:r>
    </w:p>
    <w:p w14:paraId="207A6FBF" w14:textId="77777777" w:rsidR="00D5132D" w:rsidRPr="008A5F87" w:rsidRDefault="00D5132D" w:rsidP="00D5132D">
      <w:pPr>
        <w:pStyle w:val="af0"/>
        <w:rPr>
          <w:sz w:val="28"/>
          <w:szCs w:val="28"/>
        </w:rPr>
      </w:pPr>
      <w:proofErr w:type="spellStart"/>
      <w:r w:rsidRPr="008A5F87">
        <w:rPr>
          <w:sz w:val="28"/>
          <w:szCs w:val="28"/>
        </w:rPr>
        <w:t>Внутришейная</w:t>
      </w:r>
      <w:proofErr w:type="spellEnd"/>
      <w:r w:rsidRPr="008A5F87">
        <w:rPr>
          <w:sz w:val="28"/>
          <w:szCs w:val="28"/>
        </w:rPr>
        <w:t xml:space="preserve"> фасция</w:t>
      </w:r>
    </w:p>
    <w:p w14:paraId="141DC808" w14:textId="77777777" w:rsidR="00D5132D" w:rsidRPr="008A5F87" w:rsidRDefault="00D5132D" w:rsidP="00D5132D">
      <w:pPr>
        <w:pStyle w:val="af0"/>
        <w:rPr>
          <w:sz w:val="28"/>
          <w:szCs w:val="28"/>
        </w:rPr>
      </w:pPr>
      <w:proofErr w:type="spellStart"/>
      <w:r w:rsidRPr="008A5F87">
        <w:rPr>
          <w:sz w:val="28"/>
          <w:szCs w:val="28"/>
        </w:rPr>
        <w:t>Предпозвоночная</w:t>
      </w:r>
      <w:proofErr w:type="spellEnd"/>
      <w:r w:rsidRPr="008A5F87">
        <w:rPr>
          <w:sz w:val="28"/>
          <w:szCs w:val="28"/>
        </w:rPr>
        <w:t xml:space="preserve"> фасция</w:t>
      </w:r>
    </w:p>
    <w:p w14:paraId="558FA5FC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* В пределах сонного треугольника имеются следующие четыре фасции из +Поверхностная фасция</w:t>
      </w:r>
    </w:p>
    <w:p w14:paraId="02DF8E8A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+Собственная фасция</w:t>
      </w:r>
    </w:p>
    <w:p w14:paraId="556BFD61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Лопаточно-ключичная фасция</w:t>
      </w:r>
    </w:p>
    <w:p w14:paraId="2AE44364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 xml:space="preserve">+Париетальный листок </w:t>
      </w:r>
      <w:proofErr w:type="spellStart"/>
      <w:r w:rsidRPr="008A5F87">
        <w:rPr>
          <w:sz w:val="28"/>
          <w:szCs w:val="28"/>
        </w:rPr>
        <w:t>внутришейной</w:t>
      </w:r>
      <w:proofErr w:type="spellEnd"/>
      <w:r w:rsidRPr="008A5F87">
        <w:rPr>
          <w:sz w:val="28"/>
          <w:szCs w:val="28"/>
        </w:rPr>
        <w:t xml:space="preserve"> фасции</w:t>
      </w:r>
    </w:p>
    <w:p w14:paraId="11FA12F2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 xml:space="preserve">Висцеральный листок </w:t>
      </w:r>
      <w:proofErr w:type="spellStart"/>
      <w:r w:rsidRPr="008A5F87">
        <w:rPr>
          <w:sz w:val="28"/>
          <w:szCs w:val="28"/>
        </w:rPr>
        <w:t>внутришейной</w:t>
      </w:r>
      <w:proofErr w:type="spellEnd"/>
      <w:r w:rsidRPr="008A5F87">
        <w:rPr>
          <w:sz w:val="28"/>
          <w:szCs w:val="28"/>
        </w:rPr>
        <w:t xml:space="preserve"> фасции</w:t>
      </w:r>
    </w:p>
    <w:p w14:paraId="17189C34" w14:textId="77777777" w:rsidR="00D5132D" w:rsidRDefault="00D5132D" w:rsidP="00D5132D">
      <w:pPr>
        <w:pStyle w:val="af0"/>
        <w:rPr>
          <w:sz w:val="28"/>
          <w:szCs w:val="28"/>
        </w:rPr>
      </w:pPr>
      <w:proofErr w:type="spellStart"/>
      <w:r w:rsidRPr="008A5F87">
        <w:rPr>
          <w:sz w:val="28"/>
          <w:szCs w:val="28"/>
        </w:rPr>
        <w:t>Предпозвоночная</w:t>
      </w:r>
      <w:proofErr w:type="spellEnd"/>
      <w:r w:rsidRPr="008A5F87">
        <w:rPr>
          <w:sz w:val="28"/>
          <w:szCs w:val="28"/>
        </w:rPr>
        <w:t xml:space="preserve"> фасци</w:t>
      </w:r>
      <w:r>
        <w:rPr>
          <w:sz w:val="28"/>
          <w:szCs w:val="28"/>
        </w:rPr>
        <w:t>я</w:t>
      </w:r>
    </w:p>
    <w:p w14:paraId="2EEA1C5F" w14:textId="77777777" w:rsidR="00D5132D" w:rsidRDefault="00D5132D" w:rsidP="00D5132D">
      <w:pPr>
        <w:pStyle w:val="af0"/>
        <w:rPr>
          <w:sz w:val="28"/>
          <w:szCs w:val="28"/>
        </w:rPr>
      </w:pPr>
    </w:p>
    <w:p w14:paraId="67FF0F51" w14:textId="262D3229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# Анестезиолог, проводя во время операции масочный эфирный наркоз, удерживает руками наркозную маску и выдвигает вперед нижнюю челюсть больного, предупреждая западение языка. Одновременно он имеет возможность следить за пульсом больного, используя наиболее удобную пульсовую точку:</w:t>
      </w:r>
    </w:p>
    <w:p w14:paraId="3EFB8639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медиальной части лица выше надглазничной вырезки</w:t>
      </w:r>
    </w:p>
    <w:p w14:paraId="5259037C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носощечной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складке у медиального угла глаза</w:t>
      </w:r>
    </w:p>
    <w:p w14:paraId="3BE79087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+Впереди козелка ушной раковины над скуловой дугой</w:t>
      </w:r>
    </w:p>
    <w:p w14:paraId="3DA054C6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переднего края собственно жевательной мышцы</w:t>
      </w:r>
    </w:p>
    <w:p w14:paraId="4AE0FF94" w14:textId="77777777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34B9ADD4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Точка пальцевого прижатия лицевой артерии находится</w:t>
      </w:r>
    </w:p>
    <w:p w14:paraId="524E686B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см ниже козелка уха</w:t>
      </w:r>
    </w:p>
    <w:p w14:paraId="2508B8E0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0,5-1,0 см ниже середины нижнего края глазницы</w:t>
      </w:r>
    </w:p>
    <w:p w14:paraId="5AA92158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угла нижней челюсти</w:t>
      </w:r>
    </w:p>
    <w:p w14:paraId="2571211C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+На середине тела нижней челюсти у переднего края жевательной мышцы </w:t>
      </w:r>
    </w:p>
    <w:p w14:paraId="000FF77B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см ниже середины скуловой дуги</w:t>
      </w:r>
    </w:p>
    <w:p w14:paraId="7F95E805" w14:textId="77777777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693C2863" w14:textId="77777777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43E64870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# У пострадавшего сильное кровотечение из глубоких отделов шеи. С целью перевязки наружной сонной артерии хирург обнажил в сонном треугольнике место деления общей сонной артерии на наружную и внутреннюю. Определите главный признак, по которому можно отличить эти артерии друг от друга:</w:t>
      </w:r>
    </w:p>
    <w:p w14:paraId="7475CECB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Внутренняя сонная артерия крупнее наружной</w:t>
      </w:r>
    </w:p>
    <w:p w14:paraId="668B4757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Начало внутренней сонной артерии располагается глубже и кнаружи начала наружной</w:t>
      </w:r>
    </w:p>
    <w:p w14:paraId="083CCFB7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+От наружной сонной артерии отходят боковые ветви</w:t>
      </w:r>
    </w:p>
    <w:p w14:paraId="1FF963AB" w14:textId="77777777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3D7155D6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# Точка </w:t>
      </w:r>
      <w:proofErr w:type="spellStart"/>
      <w:r>
        <w:rPr>
          <w:sz w:val="28"/>
          <w:szCs w:val="28"/>
        </w:rPr>
        <w:t>вкола</w:t>
      </w:r>
      <w:proofErr w:type="spellEnd"/>
      <w:r>
        <w:rPr>
          <w:sz w:val="28"/>
          <w:szCs w:val="28"/>
        </w:rPr>
        <w:t xml:space="preserve"> иглы при проведении вагосимпатической блокады по А.В. Вишневскому находится:</w:t>
      </w:r>
    </w:p>
    <w:p w14:paraId="3FF6CDDB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У заднего края грудино-ключично-сосцевидной мышцы на уровне его середины</w:t>
      </w:r>
    </w:p>
    <w:p w14:paraId="7A441F99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+У заднего края грудино-ключично-сосцевидной мышцы в месте его пересечения с наружной яремной веной</w:t>
      </w:r>
    </w:p>
    <w:p w14:paraId="227D3701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У переднего края грудино-ключично-сосцевидной мышцы на уровне его середины</w:t>
      </w:r>
    </w:p>
    <w:p w14:paraId="38B3F61C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У переднего края грудино-ключично-сосцевидной мышцы на уровне верхнего края щитовидного хряща</w:t>
      </w:r>
    </w:p>
    <w:p w14:paraId="6AF5545B" w14:textId="128C6E48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4190DE8C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# У больного раком нижней губы обнаружен метастаз в поднижнечелюстной слюнной железе, что явилось следствием метастазирования раковых клеток:</w:t>
      </w:r>
    </w:p>
    <w:p w14:paraId="6DB66B30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По выводному протоку железы</w:t>
      </w:r>
    </w:p>
    <w:p w14:paraId="0A3AF179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По притокам лицевой вены, в которую оттекает венозная кровь и от нижней губы, и от железы</w:t>
      </w:r>
    </w:p>
    <w:p w14:paraId="124E6B21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По лимфатическим сосудам железы через лимфоузлы, расположенные около железы</w:t>
      </w:r>
    </w:p>
    <w:p w14:paraId="65707EFE" w14:textId="7950DBCE" w:rsidR="00D5132D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+По лимфатическим сосудам в лимфоузлы, расположенные в веществе железы</w:t>
      </w:r>
    </w:p>
    <w:p w14:paraId="2E0D7755" w14:textId="77777777" w:rsidR="00D5132D" w:rsidRPr="0035422A" w:rsidRDefault="00D5132D" w:rsidP="00D5132D">
      <w:pPr>
        <w:pStyle w:val="af0"/>
        <w:rPr>
          <w:sz w:val="28"/>
          <w:szCs w:val="28"/>
        </w:rPr>
      </w:pPr>
    </w:p>
    <w:p w14:paraId="27C4C458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# При удалении поднижнечелюстной слюнной железы возможно осложнение в виде сильного кровотечения вследствие повреждения прилежащей к железе артерии:</w:t>
      </w:r>
    </w:p>
    <w:p w14:paraId="42AD374A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Восходящей глоточной</w:t>
      </w:r>
    </w:p>
    <w:p w14:paraId="0A2EEB20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+Лицевой</w:t>
      </w:r>
    </w:p>
    <w:p w14:paraId="44FEEAEA" w14:textId="77777777" w:rsidR="00D5132D" w:rsidRPr="0035422A" w:rsidRDefault="00D5132D" w:rsidP="00D5132D">
      <w:pPr>
        <w:pStyle w:val="af0"/>
        <w:rPr>
          <w:sz w:val="28"/>
          <w:szCs w:val="28"/>
        </w:rPr>
      </w:pPr>
      <w:proofErr w:type="spellStart"/>
      <w:r w:rsidRPr="0035422A">
        <w:rPr>
          <w:sz w:val="28"/>
          <w:szCs w:val="28"/>
        </w:rPr>
        <w:t>Подподбородочной</w:t>
      </w:r>
      <w:proofErr w:type="spellEnd"/>
    </w:p>
    <w:p w14:paraId="0286E702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Язычной</w:t>
      </w:r>
    </w:p>
    <w:p w14:paraId="30D48F0A" w14:textId="77777777" w:rsidR="00791848" w:rsidRDefault="00791848" w:rsidP="00791848">
      <w:pPr>
        <w:pStyle w:val="Default"/>
        <w:ind w:left="360"/>
        <w:jc w:val="both"/>
        <w:rPr>
          <w:b/>
          <w:iCs/>
          <w:sz w:val="28"/>
          <w:szCs w:val="28"/>
        </w:rPr>
      </w:pPr>
    </w:p>
    <w:p w14:paraId="65804D12" w14:textId="77777777" w:rsidR="00791848" w:rsidRDefault="00791848" w:rsidP="00791848">
      <w:pPr>
        <w:pStyle w:val="Default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Ситуационные задачи</w:t>
      </w:r>
    </w:p>
    <w:p w14:paraId="06198E99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вида </w:t>
      </w:r>
      <w:proofErr w:type="spellStart"/>
      <w:r>
        <w:rPr>
          <w:rFonts w:ascii="Times New Roman" w:hAnsi="Times New Roman"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определенное значение имеют индивидуальные и возрастные различия длины шеи, </w:t>
      </w:r>
      <w:proofErr w:type="spellStart"/>
      <w:r>
        <w:rPr>
          <w:rFonts w:ascii="Times New Roman" w:hAnsi="Times New Roman"/>
          <w:sz w:val="28"/>
          <w:szCs w:val="28"/>
        </w:rPr>
        <w:t>топографоанатомических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взаимоотношений гортани, трахеи и щитовидной железы. </w:t>
      </w:r>
    </w:p>
    <w:p w14:paraId="1D803C01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Дайте </w:t>
      </w:r>
      <w:proofErr w:type="spellStart"/>
      <w:r>
        <w:rPr>
          <w:rFonts w:ascii="Times New Roman" w:hAnsi="Times New Roman"/>
          <w:sz w:val="28"/>
          <w:szCs w:val="28"/>
        </w:rPr>
        <w:t>топографоанатомическое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обоснование с этих </w:t>
      </w:r>
      <w:proofErr w:type="gramStart"/>
      <w:r>
        <w:rPr>
          <w:rFonts w:ascii="Times New Roman" w:hAnsi="Times New Roman"/>
          <w:sz w:val="28"/>
          <w:szCs w:val="28"/>
        </w:rPr>
        <w:t>позиций  рекомендации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производить верхнюю </w:t>
      </w:r>
      <w:proofErr w:type="spellStart"/>
      <w:r>
        <w:rPr>
          <w:rFonts w:ascii="Times New Roman" w:hAnsi="Times New Roman"/>
          <w:sz w:val="28"/>
          <w:szCs w:val="28"/>
        </w:rPr>
        <w:t>трахеостомию</w:t>
      </w:r>
      <w:proofErr w:type="spellEnd"/>
      <w:r>
        <w:rPr>
          <w:rFonts w:ascii="Times New Roman" w:hAnsi="Times New Roman"/>
          <w:sz w:val="28"/>
          <w:szCs w:val="28"/>
        </w:rPr>
        <w:t xml:space="preserve"> у людей с  длинной шеей и нижнюю - у людей с короткой шеей? </w:t>
      </w:r>
      <w:proofErr w:type="gramStart"/>
      <w:r>
        <w:rPr>
          <w:rFonts w:ascii="Times New Roman" w:hAnsi="Times New Roman"/>
          <w:sz w:val="28"/>
          <w:szCs w:val="28"/>
        </w:rPr>
        <w:t>Почему  у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рекомендуется применять преимущественно нижнюю </w:t>
      </w:r>
      <w:proofErr w:type="spellStart"/>
      <w:r>
        <w:rPr>
          <w:rFonts w:ascii="Times New Roman" w:hAnsi="Times New Roman"/>
          <w:sz w:val="28"/>
          <w:szCs w:val="28"/>
        </w:rPr>
        <w:t>трахеостомию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14:paraId="5B8AC396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отношению к перешейку щитовидной железы разрезы при выполнении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подразделяются на верхний, нижний и средний. Верхний выполняется выше перешейка – между ним и перстневидным хрящом гортани, нижний – ниже перешейка, а средний – с пересечением последнего. </w:t>
      </w:r>
    </w:p>
    <w:p w14:paraId="757E276F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 людей брахиморфного типа телосложения и у детей рекомендуется выполнение нижней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так как трахея более доступна именно ниже перешейка железы. У взрослых людей долихоморфного и мезоморфного типов телосложения рекомендуется выполнение верхней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так как именно на этом уровне трахея наиболее доступна.   </w:t>
      </w:r>
    </w:p>
    <w:p w14:paraId="03BBB448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52FFD172" w14:textId="77777777" w:rsidR="00791848" w:rsidRPr="00D5132D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 </w:t>
      </w:r>
      <w:r w:rsidRPr="00D5132D">
        <w:rPr>
          <w:rFonts w:ascii="Times New Roman" w:hAnsi="Times New Roman"/>
          <w:sz w:val="28"/>
          <w:szCs w:val="28"/>
        </w:rPr>
        <w:t xml:space="preserve">Для правильного введения иглы при вагосимпатической блокаде хирург надавливает указательным пальцем тотчас над перекрестом заднего края грудино-ключично-сосковой мышцы с наружной яремной веной и вводит иглу по направлению давления верхушки пальца к передней поверхности позвоночника. </w:t>
      </w:r>
    </w:p>
    <w:p w14:paraId="3B12F175" w14:textId="77777777" w:rsidR="00791848" w:rsidRPr="00D5132D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В какую сторону при этом сдвигается сосудисто-нервный пучок </w:t>
      </w:r>
    </w:p>
    <w:p w14:paraId="60C5F6AF" w14:textId="77777777" w:rsidR="00791848" w:rsidRPr="00D5132D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шеи? Под какие фасции шеи и почему вводится раствор новокаина? </w:t>
      </w:r>
    </w:p>
    <w:p w14:paraId="259587F8" w14:textId="7651BD4C" w:rsidR="00791848" w:rsidRPr="00D5132D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</w:t>
      </w:r>
      <w:r w:rsidRPr="00D5132D">
        <w:rPr>
          <w:rFonts w:ascii="Times New Roman" w:hAnsi="Times New Roman"/>
          <w:i/>
          <w:sz w:val="28"/>
          <w:szCs w:val="28"/>
        </w:rPr>
        <w:t xml:space="preserve">Сосудисто-нервный пучок сдвигается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кнутри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, а новокаин вводится под париетальный листок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фасции шеи.</w:t>
      </w:r>
    </w:p>
    <w:p w14:paraId="38D805C5" w14:textId="77777777" w:rsidR="00D5132D" w:rsidRPr="00D5132D" w:rsidRDefault="00D5132D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3208AC5D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bCs/>
          <w:sz w:val="28"/>
          <w:szCs w:val="28"/>
        </w:rPr>
        <w:t>У</w:t>
      </w:r>
      <w:r w:rsidRPr="00D5132D">
        <w:rPr>
          <w:rFonts w:ascii="Times New Roman" w:hAnsi="Times New Roman"/>
          <w:sz w:val="28"/>
          <w:szCs w:val="28"/>
        </w:rPr>
        <w:t xml:space="preserve"> больного рак нижней губы. </w:t>
      </w:r>
      <w:r w:rsidRPr="00D5132D">
        <w:rPr>
          <w:rFonts w:ascii="Times New Roman" w:hAnsi="Times New Roman"/>
          <w:bCs/>
          <w:sz w:val="28"/>
          <w:szCs w:val="28"/>
        </w:rPr>
        <w:t>В</w:t>
      </w:r>
      <w:r w:rsidRPr="00D51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32D">
        <w:rPr>
          <w:rFonts w:ascii="Times New Roman" w:hAnsi="Times New Roman"/>
          <w:sz w:val="28"/>
          <w:szCs w:val="28"/>
        </w:rPr>
        <w:t xml:space="preserve">поднижнечелюстном треугольнике шеи прощупываются увеличенные и плотные лимфатические узлы. </w:t>
      </w:r>
      <w:r w:rsidRPr="00D5132D">
        <w:rPr>
          <w:rFonts w:ascii="Times New Roman" w:hAnsi="Times New Roman"/>
          <w:bCs/>
          <w:sz w:val="28"/>
          <w:szCs w:val="28"/>
        </w:rPr>
        <w:t>Во</w:t>
      </w:r>
      <w:r w:rsidRPr="00D51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32D">
        <w:rPr>
          <w:rFonts w:ascii="Times New Roman" w:hAnsi="Times New Roman"/>
          <w:sz w:val="28"/>
          <w:szCs w:val="28"/>
        </w:rPr>
        <w:t xml:space="preserve">время операции удалены не только увеличенные лимфатические узлы, но и вся поднижнечелюстная слюнная железа. </w:t>
      </w:r>
    </w:p>
    <w:p w14:paraId="11C92A81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Почему необходимо удалять железу при такой операции? Ранение </w:t>
      </w:r>
    </w:p>
    <w:p w14:paraId="6D704B9C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какой артерии, прилежащей сзади к поднижнечелюстной железе, </w:t>
      </w:r>
    </w:p>
    <w:p w14:paraId="08119B15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может вызвать сильное кровотечение во время операции? </w:t>
      </w:r>
    </w:p>
    <w:p w14:paraId="26772E67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Удаление поднижнечелюстной слюнной железы связано с особенностями расположения поднижнечелюстных лимфатических узлов. Они расположены не только в клетчатке, окружающей железу, но и в ее паренхиме. В связи с этим, для большей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абластичности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целесообразно удаление железы. В ходе операции возможно повреждение лицевой артерии, располагающейся, как правило, позади железы.    </w:t>
      </w:r>
    </w:p>
    <w:p w14:paraId="453BDA9E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D5132D">
        <w:rPr>
          <w:rFonts w:ascii="Times New Roman" w:hAnsi="Times New Roman"/>
          <w:bCs/>
          <w:sz w:val="28"/>
          <w:szCs w:val="28"/>
        </w:rPr>
        <w:t xml:space="preserve">     </w:t>
      </w:r>
    </w:p>
    <w:p w14:paraId="243EB7E4" w14:textId="526225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bCs/>
          <w:sz w:val="28"/>
          <w:szCs w:val="28"/>
        </w:rPr>
        <w:t>Ф</w:t>
      </w:r>
      <w:r w:rsidRPr="00D5132D">
        <w:rPr>
          <w:rFonts w:ascii="Times New Roman" w:hAnsi="Times New Roman"/>
          <w:sz w:val="28"/>
          <w:szCs w:val="28"/>
        </w:rPr>
        <w:t>легмона поднижнечелюстного треугольника шеи распространилась на клетчатку надключичной ямки.</w:t>
      </w:r>
    </w:p>
    <w:p w14:paraId="15216D2A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Опишите возможные анатомические пути распространения </w:t>
      </w:r>
    </w:p>
    <w:p w14:paraId="3E6594BD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инфекции. </w:t>
      </w:r>
    </w:p>
    <w:p w14:paraId="5A07DE24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Флегмона поднижнечелюстного треугольника может распространиться на область надключичной ямки в связи с расположением второй фасции шеи. Вверху она </w:t>
      </w:r>
      <w:r w:rsidRPr="00D5132D">
        <w:rPr>
          <w:rFonts w:ascii="Times New Roman" w:hAnsi="Times New Roman"/>
          <w:i/>
          <w:sz w:val="28"/>
          <w:szCs w:val="28"/>
        </w:rPr>
        <w:lastRenderedPageBreak/>
        <w:t>прикрепляется к краю нижней челюсти, а внизу – к передней поверхности рукоятки грудины и ключиц. По ее поверхности и происходит распространение флегмоны.</w:t>
      </w:r>
    </w:p>
    <w:p w14:paraId="7AE1EFDA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  </w:t>
      </w:r>
    </w:p>
    <w:p w14:paraId="48BB8A29" w14:textId="1A442A56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У больного флегмоной шеи развился гнойный медиастинит (воспаление средостенной клетчатки). </w:t>
      </w:r>
    </w:p>
    <w:p w14:paraId="5DB02C6C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Флегмоны каких </w:t>
      </w:r>
      <w:proofErr w:type="spellStart"/>
      <w:r w:rsidRPr="00D5132D">
        <w:rPr>
          <w:rFonts w:ascii="Times New Roman" w:hAnsi="Times New Roman"/>
          <w:sz w:val="28"/>
          <w:szCs w:val="28"/>
        </w:rPr>
        <w:t>межфасциальных</w:t>
      </w:r>
      <w:proofErr w:type="spellEnd"/>
      <w:r w:rsidRPr="00D5132D">
        <w:rPr>
          <w:rFonts w:ascii="Times New Roman" w:hAnsi="Times New Roman"/>
          <w:sz w:val="28"/>
          <w:szCs w:val="28"/>
        </w:rPr>
        <w:t xml:space="preserve"> клетчаточных пространств  </w:t>
      </w:r>
    </w:p>
    <w:p w14:paraId="4AA509CB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шеи опасны развитием этого осложнения? Опишите </w:t>
      </w:r>
      <w:proofErr w:type="spellStart"/>
      <w:r w:rsidRPr="00D5132D">
        <w:rPr>
          <w:rFonts w:ascii="Times New Roman" w:hAnsi="Times New Roman"/>
          <w:sz w:val="28"/>
          <w:szCs w:val="28"/>
        </w:rPr>
        <w:t>анатоми</w:t>
      </w:r>
      <w:proofErr w:type="spellEnd"/>
      <w:r w:rsidRPr="00D5132D">
        <w:rPr>
          <w:rFonts w:ascii="Times New Roman" w:hAnsi="Times New Roman"/>
          <w:sz w:val="28"/>
          <w:szCs w:val="28"/>
        </w:rPr>
        <w:t>-</w:t>
      </w:r>
    </w:p>
    <w:p w14:paraId="3875936D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D5132D">
        <w:rPr>
          <w:rFonts w:ascii="Times New Roman" w:hAnsi="Times New Roman"/>
          <w:sz w:val="28"/>
          <w:szCs w:val="28"/>
        </w:rPr>
        <w:t>ческие</w:t>
      </w:r>
      <w:proofErr w:type="spellEnd"/>
      <w:r w:rsidRPr="00D5132D">
        <w:rPr>
          <w:rFonts w:ascii="Times New Roman" w:hAnsi="Times New Roman"/>
          <w:sz w:val="28"/>
          <w:szCs w:val="28"/>
        </w:rPr>
        <w:t xml:space="preserve"> пути распространения инфекции при таком развитии  </w:t>
      </w:r>
    </w:p>
    <w:p w14:paraId="11A59EE8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заболевания. </w:t>
      </w:r>
    </w:p>
    <w:p w14:paraId="19CDE9C0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Медиастинит может располагаться как в переднем, так и в заднем средостении. Для воспаления клетчатки переднего отдела средостения характерно распространение нагноительного процесса из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превисцерального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, а для </w:t>
      </w:r>
      <w:proofErr w:type="gramStart"/>
      <w:r w:rsidRPr="00D5132D">
        <w:rPr>
          <w:rFonts w:ascii="Times New Roman" w:hAnsi="Times New Roman"/>
          <w:i/>
          <w:sz w:val="28"/>
          <w:szCs w:val="28"/>
        </w:rPr>
        <w:t>клетчатки  заднего</w:t>
      </w:r>
      <w:proofErr w:type="gramEnd"/>
      <w:r w:rsidRPr="00D5132D">
        <w:rPr>
          <w:rFonts w:ascii="Times New Roman" w:hAnsi="Times New Roman"/>
          <w:i/>
          <w:sz w:val="28"/>
          <w:szCs w:val="28"/>
        </w:rPr>
        <w:t xml:space="preserve"> отдела средостения – из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ретровисцерального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и заглоточного клетчаточных пространств шеи. </w:t>
      </w:r>
    </w:p>
    <w:p w14:paraId="0B8D1876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  </w:t>
      </w:r>
    </w:p>
    <w:p w14:paraId="3EF012B3" w14:textId="4418F27E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bCs/>
          <w:sz w:val="28"/>
          <w:szCs w:val="28"/>
        </w:rPr>
        <w:t>В</w:t>
      </w:r>
      <w:r w:rsidRPr="00D51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32D">
        <w:rPr>
          <w:rFonts w:ascii="Times New Roman" w:hAnsi="Times New Roman"/>
          <w:sz w:val="28"/>
          <w:szCs w:val="28"/>
        </w:rPr>
        <w:t>областную больницу доставлен тяжелый больной, у которого диагностирован гнойный медиастинит как осложнение заглоточного абсцесса. Вскрытие гнойника было произведено несвоевременно из-за позднего обращения больного.</w:t>
      </w:r>
    </w:p>
    <w:p w14:paraId="1B0A40D6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Опишите анатомический путь распространения инфекции в </w:t>
      </w:r>
    </w:p>
    <w:p w14:paraId="7366031E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средостение. </w:t>
      </w:r>
    </w:p>
    <w:p w14:paraId="2B928AA3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Заглоточный абсцесс располагается в заглоточном пространстве, расположенном под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предпозвоночной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фасцией шеи. Возможно распространение нагноительного процесса через эту фасцию в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позадиорганное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ретровисцеральное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) клетчаточное пространство шеи и далее вниз в клетчатку заднего отдела средостения по ходу пищевода.   </w:t>
      </w:r>
    </w:p>
    <w:p w14:paraId="2FDD690E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0B2945AF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>Инородное тело (рыбья кость), застрявшее в шейном отделе пищевода, привело к образованию пищеводно-трахейного свища.</w:t>
      </w:r>
    </w:p>
    <w:p w14:paraId="4962FD60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Какие </w:t>
      </w:r>
      <w:proofErr w:type="spellStart"/>
      <w:r w:rsidRPr="00D5132D">
        <w:rPr>
          <w:rFonts w:ascii="Times New Roman" w:hAnsi="Times New Roman"/>
          <w:sz w:val="28"/>
          <w:szCs w:val="28"/>
        </w:rPr>
        <w:t>топографоанатомические</w:t>
      </w:r>
      <w:proofErr w:type="spellEnd"/>
      <w:r w:rsidRPr="00D5132D">
        <w:rPr>
          <w:rFonts w:ascii="Times New Roman" w:hAnsi="Times New Roman"/>
          <w:sz w:val="28"/>
          <w:szCs w:val="28"/>
        </w:rPr>
        <w:t xml:space="preserve"> особенности пищевода и трахеи </w:t>
      </w:r>
      <w:proofErr w:type="spellStart"/>
      <w:r w:rsidRPr="00D5132D">
        <w:rPr>
          <w:rFonts w:ascii="Times New Roman" w:hAnsi="Times New Roman"/>
          <w:sz w:val="28"/>
          <w:szCs w:val="28"/>
        </w:rPr>
        <w:t>спо</w:t>
      </w:r>
      <w:proofErr w:type="spellEnd"/>
      <w:r w:rsidRPr="00D5132D">
        <w:rPr>
          <w:rFonts w:ascii="Times New Roman" w:hAnsi="Times New Roman"/>
          <w:sz w:val="28"/>
          <w:szCs w:val="28"/>
        </w:rPr>
        <w:t>-</w:t>
      </w:r>
    </w:p>
    <w:p w14:paraId="759F2B8E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D5132D">
        <w:rPr>
          <w:rFonts w:ascii="Times New Roman" w:hAnsi="Times New Roman"/>
          <w:sz w:val="28"/>
          <w:szCs w:val="28"/>
        </w:rPr>
        <w:t>собствовали</w:t>
      </w:r>
      <w:proofErr w:type="spellEnd"/>
      <w:r w:rsidRPr="00D5132D">
        <w:rPr>
          <w:rFonts w:ascii="Times New Roman" w:hAnsi="Times New Roman"/>
          <w:sz w:val="28"/>
          <w:szCs w:val="28"/>
        </w:rPr>
        <w:t xml:space="preserve"> развитию этого осложнения?</w:t>
      </w:r>
    </w:p>
    <w:p w14:paraId="7656E510" w14:textId="77777777" w:rsidR="00D5132D" w:rsidRPr="00D5132D" w:rsidRDefault="00D5132D" w:rsidP="00D5132D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Трахеопищеводный свищ при описанной травме может возникнуть в связи с тем, что к задней стенке трахеи достаточно близко прилегает передняя стенка пищевода. Формирование подобного осложнения может в дальнейшем привести к аспирационной пневмонии за счет попадания пищевых масс из пищевода в трахею.   </w:t>
      </w:r>
    </w:p>
    <w:p w14:paraId="1D110C11" w14:textId="77777777" w:rsidR="00D5132D" w:rsidRDefault="00D5132D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1AC92DA8" w14:textId="2831F466" w:rsidR="00E51114" w:rsidRDefault="00E51114" w:rsidP="00D5132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2620732" w14:textId="1979FC02" w:rsidR="00D64093" w:rsidRPr="00D64093" w:rsidRDefault="00E54998" w:rsidP="00D64093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</w:t>
      </w:r>
      <w:r w:rsidR="00C507E3" w:rsidRPr="00C507E3">
        <w:t xml:space="preserve"> </w:t>
      </w:r>
      <w:r w:rsidR="00791848">
        <w:rPr>
          <w:b/>
          <w:bCs/>
          <w:sz w:val="28"/>
          <w:szCs w:val="28"/>
        </w:rPr>
        <w:t>Операции на шее</w:t>
      </w:r>
    </w:p>
    <w:p w14:paraId="6E9CAA4C" w14:textId="77777777" w:rsidR="00D64093" w:rsidRPr="002D6845" w:rsidRDefault="00D64093" w:rsidP="00D64093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0B3E0D63" w14:textId="77777777" w:rsidR="00D64093" w:rsidRDefault="00D64093" w:rsidP="00D64093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66945878" w14:textId="77777777" w:rsidR="00D64093" w:rsidRPr="00EC49CF" w:rsidRDefault="00D64093" w:rsidP="00D640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17AA5BB4" w14:textId="13DA513A" w:rsidR="00D64093" w:rsidRDefault="00D64093" w:rsidP="00D5132D">
      <w:pPr>
        <w:pStyle w:val="Default"/>
        <w:rPr>
          <w:sz w:val="28"/>
          <w:szCs w:val="28"/>
        </w:rPr>
      </w:pPr>
      <w:bookmarkStart w:id="16" w:name="_Hlk80526059"/>
      <w:r>
        <w:rPr>
          <w:color w:val="auto"/>
          <w:sz w:val="28"/>
          <w:szCs w:val="28"/>
        </w:rPr>
        <w:t xml:space="preserve">1. </w:t>
      </w:r>
      <w:bookmarkEnd w:id="16"/>
      <w:r w:rsidR="00D5132D">
        <w:rPr>
          <w:sz w:val="28"/>
          <w:szCs w:val="28"/>
        </w:rPr>
        <w:t xml:space="preserve">Техника верхней </w:t>
      </w:r>
      <w:proofErr w:type="spellStart"/>
      <w:r w:rsidR="00D5132D">
        <w:rPr>
          <w:sz w:val="28"/>
          <w:szCs w:val="28"/>
        </w:rPr>
        <w:t>трахеостомии</w:t>
      </w:r>
      <w:proofErr w:type="spellEnd"/>
    </w:p>
    <w:p w14:paraId="396ADE22" w14:textId="3DBB6B8D" w:rsidR="00D5132D" w:rsidRDefault="00D5132D" w:rsidP="00D513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Техника нижней </w:t>
      </w:r>
      <w:proofErr w:type="spellStart"/>
      <w:r>
        <w:rPr>
          <w:sz w:val="28"/>
          <w:szCs w:val="28"/>
        </w:rPr>
        <w:t>трахеостомии</w:t>
      </w:r>
      <w:proofErr w:type="spellEnd"/>
    </w:p>
    <w:p w14:paraId="5A19E227" w14:textId="0155AF59" w:rsidR="00D5132D" w:rsidRDefault="00D5132D" w:rsidP="00D513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Коникотомия</w:t>
      </w:r>
      <w:proofErr w:type="spellEnd"/>
    </w:p>
    <w:p w14:paraId="0A1B1712" w14:textId="77777777" w:rsidR="00D64093" w:rsidRPr="00857114" w:rsidRDefault="00D64093" w:rsidP="00D64093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4C3A2536" w14:textId="6DF9A560" w:rsidR="00791848" w:rsidRDefault="00791848" w:rsidP="00791848">
      <w:pPr>
        <w:pStyle w:val="a5"/>
        <w:numPr>
          <w:ilvl w:val="0"/>
          <w:numId w:val="11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Трахеостомия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животных. </w:t>
      </w:r>
    </w:p>
    <w:p w14:paraId="6EB6A3F5" w14:textId="69FA8E83" w:rsidR="00D64093" w:rsidRDefault="00D64093" w:rsidP="00867F97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Тестовые задания</w:t>
      </w:r>
    </w:p>
    <w:p w14:paraId="7529E194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Для остановки кровотечения из ран или разрезов мягких тканей головы применяются следующие два способа из перечисленных:</w:t>
      </w:r>
    </w:p>
    <w:p w14:paraId="62BFDF34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Клипирование</w:t>
      </w:r>
      <w:proofErr w:type="spellEnd"/>
    </w:p>
    <w:p w14:paraId="75E2B237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</w:p>
    <w:p w14:paraId="14DBF081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шва</w:t>
      </w:r>
    </w:p>
    <w:p w14:paraId="54A6368A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Тампонада</w:t>
      </w:r>
    </w:p>
    <w:p w14:paraId="07873663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+Электрокоагуляция</w:t>
      </w:r>
    </w:p>
    <w:p w14:paraId="693E16CE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FDC870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# Выполняя нижнюю </w:t>
      </w:r>
      <w:proofErr w:type="spellStart"/>
      <w:r>
        <w:rPr>
          <w:sz w:val="28"/>
          <w:szCs w:val="28"/>
        </w:rPr>
        <w:t>трахеостомию</w:t>
      </w:r>
      <w:proofErr w:type="spellEnd"/>
      <w:r>
        <w:rPr>
          <w:sz w:val="28"/>
          <w:szCs w:val="28"/>
        </w:rPr>
        <w:t xml:space="preserve">, хирург, проходя </w:t>
      </w:r>
      <w:proofErr w:type="spellStart"/>
      <w:r>
        <w:rPr>
          <w:sz w:val="28"/>
          <w:szCs w:val="28"/>
        </w:rPr>
        <w:t>надгрудинное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межапоневротическое</w:t>
      </w:r>
      <w:proofErr w:type="spellEnd"/>
      <w:r>
        <w:rPr>
          <w:sz w:val="28"/>
          <w:szCs w:val="28"/>
        </w:rPr>
        <w:t xml:space="preserve"> пространство, должен остерегаться повреждения:</w:t>
      </w:r>
    </w:p>
    <w:p w14:paraId="5BFF1DDE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Артериальных сосудов</w:t>
      </w:r>
    </w:p>
    <w:p w14:paraId="6529BBCB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+Венозных сосудов</w:t>
      </w:r>
    </w:p>
    <w:p w14:paraId="0D16350A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Блуждающего нерва</w:t>
      </w:r>
    </w:p>
    <w:p w14:paraId="27FD6F64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Диафрагмального нерва</w:t>
      </w:r>
    </w:p>
    <w:p w14:paraId="40A70FFE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Пищевода</w:t>
      </w:r>
    </w:p>
    <w:p w14:paraId="641D53BF" w14:textId="77777777" w:rsidR="00D5132D" w:rsidRDefault="00D5132D" w:rsidP="00D5132D">
      <w:pPr>
        <w:pStyle w:val="af0"/>
        <w:ind w:left="360"/>
        <w:rPr>
          <w:sz w:val="28"/>
          <w:szCs w:val="28"/>
        </w:rPr>
      </w:pPr>
    </w:p>
    <w:p w14:paraId="5422A35F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^ Определите последовательность действий хирурга, выполняющего верхнюю </w:t>
      </w:r>
      <w:proofErr w:type="spellStart"/>
      <w:r>
        <w:rPr>
          <w:sz w:val="28"/>
          <w:szCs w:val="28"/>
        </w:rPr>
        <w:t>трахеостомию</w:t>
      </w:r>
      <w:proofErr w:type="spellEnd"/>
      <w:r>
        <w:rPr>
          <w:sz w:val="28"/>
          <w:szCs w:val="28"/>
        </w:rPr>
        <w:t>, после рассечения по срединной линии кожи с подкожной клетчаткой и поверхностной фасцией:</w:t>
      </w:r>
    </w:p>
    <w:p w14:paraId="4FE25D4F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+Рассечение белой линии шеи </w:t>
      </w:r>
    </w:p>
    <w:p w14:paraId="3A228BD2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+Раздвигание грудино-подъязычных и грудино-щитовидных мышц</w:t>
      </w:r>
    </w:p>
    <w:p w14:paraId="5A5AD53F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+Рассечение париетального листка </w:t>
      </w:r>
      <w:proofErr w:type="spellStart"/>
      <w:r>
        <w:rPr>
          <w:sz w:val="28"/>
          <w:szCs w:val="28"/>
        </w:rPr>
        <w:t>внутришейной</w:t>
      </w:r>
      <w:proofErr w:type="spellEnd"/>
      <w:r>
        <w:rPr>
          <w:sz w:val="28"/>
          <w:szCs w:val="28"/>
        </w:rPr>
        <w:t xml:space="preserve"> фасции </w:t>
      </w:r>
    </w:p>
    <w:p w14:paraId="69B3C98C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+Отделение тупым путем и сдвигание книзу перешейка щитовидной железы</w:t>
      </w:r>
    </w:p>
    <w:p w14:paraId="3147DCC6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+Фиксация гортани </w:t>
      </w:r>
    </w:p>
    <w:p w14:paraId="2CED5466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+Рассечение стенки трахеи</w:t>
      </w:r>
    </w:p>
    <w:p w14:paraId="43956587" w14:textId="77777777" w:rsidR="00867F97" w:rsidRPr="0035422A" w:rsidRDefault="00867F97" w:rsidP="00D640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BD4135A" w14:textId="77777777" w:rsidR="00791848" w:rsidRDefault="00791848" w:rsidP="00791848">
      <w:pPr>
        <w:pStyle w:val="Default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Ситуационные задачи</w:t>
      </w:r>
    </w:p>
    <w:p w14:paraId="21F739A4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вида </w:t>
      </w:r>
      <w:proofErr w:type="spellStart"/>
      <w:r>
        <w:rPr>
          <w:rFonts w:ascii="Times New Roman" w:hAnsi="Times New Roman"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определенное значение имеют индивидуальные и возрастные различия длины шеи, </w:t>
      </w:r>
      <w:proofErr w:type="spellStart"/>
      <w:r>
        <w:rPr>
          <w:rFonts w:ascii="Times New Roman" w:hAnsi="Times New Roman"/>
          <w:sz w:val="28"/>
          <w:szCs w:val="28"/>
        </w:rPr>
        <w:t>топографоанатомических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взаимоотношений гортани, трахеи и щитовидной железы. </w:t>
      </w:r>
    </w:p>
    <w:p w14:paraId="246B092B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Дайте </w:t>
      </w:r>
      <w:proofErr w:type="spellStart"/>
      <w:r>
        <w:rPr>
          <w:rFonts w:ascii="Times New Roman" w:hAnsi="Times New Roman"/>
          <w:sz w:val="28"/>
          <w:szCs w:val="28"/>
        </w:rPr>
        <w:t>топографоанатомическое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обоснование с этих </w:t>
      </w:r>
      <w:proofErr w:type="gramStart"/>
      <w:r>
        <w:rPr>
          <w:rFonts w:ascii="Times New Roman" w:hAnsi="Times New Roman"/>
          <w:sz w:val="28"/>
          <w:szCs w:val="28"/>
        </w:rPr>
        <w:t>позиций  рекомендации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производить верхнюю </w:t>
      </w:r>
      <w:proofErr w:type="spellStart"/>
      <w:r>
        <w:rPr>
          <w:rFonts w:ascii="Times New Roman" w:hAnsi="Times New Roman"/>
          <w:sz w:val="28"/>
          <w:szCs w:val="28"/>
        </w:rPr>
        <w:t>трахеостомию</w:t>
      </w:r>
      <w:proofErr w:type="spellEnd"/>
      <w:r>
        <w:rPr>
          <w:rFonts w:ascii="Times New Roman" w:hAnsi="Times New Roman"/>
          <w:sz w:val="28"/>
          <w:szCs w:val="28"/>
        </w:rPr>
        <w:t xml:space="preserve"> у людей с  длинной шеей и нижнюю - у людей с короткой шеей? </w:t>
      </w:r>
      <w:proofErr w:type="gramStart"/>
      <w:r>
        <w:rPr>
          <w:rFonts w:ascii="Times New Roman" w:hAnsi="Times New Roman"/>
          <w:sz w:val="28"/>
          <w:szCs w:val="28"/>
        </w:rPr>
        <w:t>Почему  у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рекомендуется применять преимущественно нижнюю </w:t>
      </w:r>
      <w:proofErr w:type="spellStart"/>
      <w:r>
        <w:rPr>
          <w:rFonts w:ascii="Times New Roman" w:hAnsi="Times New Roman"/>
          <w:sz w:val="28"/>
          <w:szCs w:val="28"/>
        </w:rPr>
        <w:t>трахеостомию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14:paraId="394B8020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отношению к перешейку щитовидной железы разрезы при выполнении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подразделяются на верхний, нижний и средний. Верхний выполняется выше перешейка – между ним и перстневидным хрящом гортани, нижний – ниже перешейка, а средний – с пересечением последнего. </w:t>
      </w:r>
    </w:p>
    <w:p w14:paraId="207F2CBC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 людей брахиморфного типа телосложения и у детей рекомендуется выполнение нижней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так как трахея более доступна именно ниже перешейка железы. У взрослых людей долихоморфного и мезоморфного типов телосложения рекомендуется выполнение верхней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так как именно на этом уровне трахея наиболее доступна.   </w:t>
      </w:r>
    </w:p>
    <w:p w14:paraId="49E3EB5B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47C8F1B4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i/>
          <w:sz w:val="20"/>
          <w:szCs w:val="20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правильного введения иглы при вагосимпатической блокаде хирург надавливает указательным пальцем тотчас над перекрестом заднего края грудино-ключично-сосковой мышцы с наружной яремной веной и вводит иглу по направлению давления верхушки пальца к передней поверхности позвоночника. </w:t>
      </w:r>
    </w:p>
    <w:p w14:paraId="02ED5299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какую сторону при этом сдвигается сосудисто-нервный пучок </w:t>
      </w:r>
    </w:p>
    <w:p w14:paraId="658660A4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шеи? Под какие фасции шеи и почему вводится раствор новокаина? </w:t>
      </w:r>
    </w:p>
    <w:p w14:paraId="6F366219" w14:textId="19785826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Сосудисто-нервный пучок сдвигается </w:t>
      </w:r>
      <w:proofErr w:type="spellStart"/>
      <w:r>
        <w:rPr>
          <w:rFonts w:ascii="Times New Roman" w:hAnsi="Times New Roman"/>
          <w:i/>
          <w:sz w:val="28"/>
          <w:szCs w:val="28"/>
        </w:rPr>
        <w:t>кнутри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а новокаин вводится под париетальный листок </w:t>
      </w:r>
      <w:proofErr w:type="spellStart"/>
      <w:r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фасции шеи.</w:t>
      </w:r>
    </w:p>
    <w:p w14:paraId="2BB52AC7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Для правильного введения иглы при вагосимпатической блокаде хирург надавливает указательным пальцем тотчас над перекрестом заднего края грудино-ключично-сосковой мышцы с наружной яремной веной и вводит иглу по направлению давления верхушки пальца к передней поверхности позвоночника. </w:t>
      </w:r>
    </w:p>
    <w:p w14:paraId="6036EB6F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В какую сторону при этом сдвигается сосудисто-нервный пучок </w:t>
      </w:r>
    </w:p>
    <w:p w14:paraId="35F2E4AE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шеи? Под какие фасции шеи и почему вводится раствор новокаина? </w:t>
      </w:r>
    </w:p>
    <w:p w14:paraId="423BBB81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</w:t>
      </w:r>
      <w:r w:rsidRPr="00F9465B">
        <w:rPr>
          <w:rFonts w:ascii="Times New Roman" w:hAnsi="Times New Roman"/>
          <w:i/>
          <w:sz w:val="28"/>
          <w:szCs w:val="28"/>
        </w:rPr>
        <w:t xml:space="preserve">Сосудисто-нервный пучок сдвигается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кнутри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, а новокаин вводится под париетальный листок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фасции шеи.</w:t>
      </w:r>
    </w:p>
    <w:p w14:paraId="08952AF8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5D9E1D2C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Показателем правильно произведенной вагосимпатической блокады является синдром Горнера (сужение зрачка и глазной щели, западение глазного яблока), гиперемия лица и белочной оболочки глаза. </w:t>
      </w:r>
    </w:p>
    <w:p w14:paraId="15D1F9DA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Дайте </w:t>
      </w:r>
      <w:proofErr w:type="spellStart"/>
      <w:r w:rsidRPr="00F9465B">
        <w:rPr>
          <w:rFonts w:ascii="Times New Roman" w:hAnsi="Times New Roman"/>
          <w:sz w:val="28"/>
          <w:szCs w:val="28"/>
        </w:rPr>
        <w:t>анатомофункциональное</w:t>
      </w:r>
      <w:proofErr w:type="spellEnd"/>
      <w:r w:rsidRPr="00F9465B">
        <w:rPr>
          <w:rFonts w:ascii="Times New Roman" w:hAnsi="Times New Roman"/>
          <w:sz w:val="28"/>
          <w:szCs w:val="28"/>
        </w:rPr>
        <w:t xml:space="preserve"> объяснение появления этих </w:t>
      </w:r>
    </w:p>
    <w:p w14:paraId="336AE402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симптомов после </w:t>
      </w:r>
      <w:proofErr w:type="spellStart"/>
      <w:proofErr w:type="gramStart"/>
      <w:r w:rsidRPr="00F9465B">
        <w:rPr>
          <w:rFonts w:ascii="Times New Roman" w:hAnsi="Times New Roman"/>
          <w:sz w:val="28"/>
          <w:szCs w:val="28"/>
        </w:rPr>
        <w:t>ваго</w:t>
      </w:r>
      <w:proofErr w:type="spellEnd"/>
      <w:r w:rsidRPr="00F9465B">
        <w:rPr>
          <w:rFonts w:ascii="Times New Roman" w:hAnsi="Times New Roman"/>
          <w:sz w:val="28"/>
          <w:szCs w:val="28"/>
        </w:rPr>
        <w:t>-симпатической</w:t>
      </w:r>
      <w:proofErr w:type="gramEnd"/>
      <w:r w:rsidRPr="00F9465B">
        <w:rPr>
          <w:rFonts w:ascii="Times New Roman" w:hAnsi="Times New Roman"/>
          <w:sz w:val="28"/>
          <w:szCs w:val="28"/>
        </w:rPr>
        <w:t xml:space="preserve"> блокады. </w:t>
      </w:r>
    </w:p>
    <w:p w14:paraId="26B9E2F7" w14:textId="77777777" w:rsidR="00791848" w:rsidRPr="00F9465B" w:rsidRDefault="00791848" w:rsidP="00791848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F9465B">
        <w:rPr>
          <w:rFonts w:ascii="Times New Roman" w:hAnsi="Times New Roman"/>
          <w:i/>
          <w:sz w:val="28"/>
          <w:szCs w:val="28"/>
        </w:rPr>
        <w:t xml:space="preserve">Указанные в условии задачи симптомы характерны о блокаде симпатического ствола на шее. Необходимо помнить о том, что шейный отдел симпатического ствола принимает участие в иннервации мышцы, дилататора зрачка, мышц век и глазницы. Введение новокаина приводит к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десимпатизации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сосудов лица, чем и объясняется гиперемия кожи инъекции сосудов склеры.</w:t>
      </w:r>
    </w:p>
    <w:p w14:paraId="4444E716" w14:textId="77777777" w:rsidR="00791848" w:rsidRPr="00F9465B" w:rsidRDefault="00791848" w:rsidP="00791848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</w:p>
    <w:p w14:paraId="22620A2A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При выполнении вагосимпатической блокады по </w:t>
      </w:r>
      <w:proofErr w:type="spellStart"/>
      <w:r w:rsidRPr="00F9465B">
        <w:rPr>
          <w:rFonts w:ascii="Times New Roman" w:hAnsi="Times New Roman"/>
          <w:sz w:val="28"/>
          <w:szCs w:val="28"/>
        </w:rPr>
        <w:t>А.В.Вишневскому</w:t>
      </w:r>
      <w:proofErr w:type="spellEnd"/>
      <w:r w:rsidRPr="00F9465B">
        <w:rPr>
          <w:rFonts w:ascii="Times New Roman" w:hAnsi="Times New Roman"/>
          <w:sz w:val="28"/>
          <w:szCs w:val="28"/>
        </w:rPr>
        <w:t xml:space="preserve"> в момент введения раствора новокаина у больного появились сильные боли в области шейного отдела позвоночника. </w:t>
      </w:r>
    </w:p>
    <w:p w14:paraId="262CB890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Чем вызваны эти боли и какой дефект в технике выполнения  </w:t>
      </w:r>
    </w:p>
    <w:p w14:paraId="1CB134D8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вагосимпатической блокады обусловил их появление? Что  </w:t>
      </w:r>
    </w:p>
    <w:p w14:paraId="554515B7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следует делать с иглой после введения ее в ткани, чтобы избе-</w:t>
      </w:r>
    </w:p>
    <w:p w14:paraId="565EDFC0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жать такого осложнения? </w:t>
      </w:r>
    </w:p>
    <w:p w14:paraId="10BAB387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F9465B">
        <w:rPr>
          <w:rFonts w:ascii="Times New Roman" w:hAnsi="Times New Roman"/>
          <w:i/>
          <w:sz w:val="28"/>
          <w:szCs w:val="28"/>
        </w:rPr>
        <w:t xml:space="preserve">     Боли в ходе выполнения </w:t>
      </w:r>
      <w:proofErr w:type="spellStart"/>
      <w:proofErr w:type="gramStart"/>
      <w:r w:rsidRPr="00F9465B">
        <w:rPr>
          <w:rFonts w:ascii="Times New Roman" w:hAnsi="Times New Roman"/>
          <w:i/>
          <w:sz w:val="28"/>
          <w:szCs w:val="28"/>
        </w:rPr>
        <w:t>ваго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>-симпатической</w:t>
      </w:r>
      <w:proofErr w:type="gramEnd"/>
      <w:r w:rsidRPr="00F9465B">
        <w:rPr>
          <w:rFonts w:ascii="Times New Roman" w:hAnsi="Times New Roman"/>
          <w:i/>
          <w:sz w:val="28"/>
          <w:szCs w:val="28"/>
        </w:rPr>
        <w:t xml:space="preserve"> блокады могут возникнуть при введении новокаина под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предпозвоночную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фасцию. При достижении иглой поверхности позвонка, необходимо ее несколько отвести от кости.  </w:t>
      </w:r>
    </w:p>
    <w:p w14:paraId="6585EF4C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5E3A2BB9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Хирург, обнажая блуждающий нерв на шее, рассек переднюю стенку влагалища грудино-ключично-сосцевидной мышцы, оттянул мышцу кнаружи и обнажил влагалище сосудисто-нервного пучка шеи. </w:t>
      </w:r>
    </w:p>
    <w:p w14:paraId="78AC2E5F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Опишите, какие действия должен выполнить хирург после вскрытия </w:t>
      </w:r>
    </w:p>
    <w:p w14:paraId="007BEE5F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 влагалища сосудисто-нервного пучка, чтобы правильно обнажить </w:t>
      </w:r>
    </w:p>
    <w:p w14:paraId="2D746FBB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блуждающий нерв, основываясь на его топографии. </w:t>
      </w:r>
    </w:p>
    <w:p w14:paraId="66EF1BC5" w14:textId="77777777" w:rsidR="00791848" w:rsidRPr="00F9465B" w:rsidRDefault="00791848" w:rsidP="00791848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i/>
          <w:sz w:val="28"/>
          <w:szCs w:val="28"/>
        </w:rPr>
        <w:lastRenderedPageBreak/>
        <w:t xml:space="preserve">Блуждающий нерв расположен кзади от внутренней яремной вены и общей сонной артерии. Имеет собственное фиброзное влагалище, сформированное париетальным листком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фасции. Для обнажения нерва необходимо пройти между артерией и веной, вскрыв общее для этих анатомических структур</w:t>
      </w:r>
      <w:r w:rsidRPr="00F9465B">
        <w:rPr>
          <w:rFonts w:ascii="Times New Roman" w:hAnsi="Times New Roman"/>
          <w:sz w:val="28"/>
          <w:szCs w:val="28"/>
        </w:rPr>
        <w:t xml:space="preserve"> </w:t>
      </w:r>
      <w:r w:rsidRPr="00F9465B">
        <w:rPr>
          <w:rFonts w:ascii="Times New Roman" w:hAnsi="Times New Roman"/>
          <w:i/>
          <w:sz w:val="28"/>
          <w:szCs w:val="28"/>
        </w:rPr>
        <w:t>фасциальный футляр.</w:t>
      </w:r>
    </w:p>
    <w:p w14:paraId="38DA59D6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339590F2" w14:textId="30F1B2F4" w:rsidR="00867F97" w:rsidRPr="00996EE3" w:rsidRDefault="00867F97" w:rsidP="00867F97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15E9C2D2" w14:textId="77777777" w:rsidR="00867F97" w:rsidRPr="00B13407" w:rsidRDefault="00867F97" w:rsidP="00D64093">
      <w:pPr>
        <w:ind w:firstLine="284"/>
        <w:jc w:val="both"/>
        <w:rPr>
          <w:sz w:val="28"/>
          <w:szCs w:val="28"/>
        </w:rPr>
      </w:pPr>
    </w:p>
    <w:p w14:paraId="641AE2DB" w14:textId="4AC1245C" w:rsidR="007E7400" w:rsidRPr="002D6845" w:rsidRDefault="007E7400" w:rsidP="00E54998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2D6845" w14:paraId="5A5C1A48" w14:textId="77777777" w:rsidTr="00A1780D">
        <w:tc>
          <w:tcPr>
            <w:tcW w:w="0" w:type="auto"/>
          </w:tcPr>
          <w:p w14:paraId="767DDDE5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55B6A170" w14:textId="77777777" w:rsidR="007E7400" w:rsidRPr="002D6845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2D6845" w14:paraId="7C02630A" w14:textId="77777777" w:rsidTr="00A1780D">
        <w:tc>
          <w:tcPr>
            <w:tcW w:w="0" w:type="auto"/>
            <w:vMerge w:val="restart"/>
            <w:vAlign w:val="center"/>
          </w:tcPr>
          <w:p w14:paraId="1A6918C5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14:paraId="4CE80486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2D6845" w14:paraId="25E9217E" w14:textId="77777777" w:rsidTr="00A1780D">
        <w:tc>
          <w:tcPr>
            <w:tcW w:w="0" w:type="auto"/>
            <w:vMerge/>
          </w:tcPr>
          <w:p w14:paraId="029E7916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1497FD9D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</w:t>
            </w:r>
            <w:proofErr w:type="gramStart"/>
            <w:r w:rsidRPr="002D6845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2D6845">
              <w:rPr>
                <w:color w:val="000000"/>
                <w:sz w:val="26"/>
                <w:szCs w:val="26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2D6845" w14:paraId="05D6CC32" w14:textId="77777777" w:rsidTr="00A1780D">
        <w:tc>
          <w:tcPr>
            <w:tcW w:w="0" w:type="auto"/>
            <w:vMerge/>
          </w:tcPr>
          <w:p w14:paraId="7BB6A4C1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28DB72FB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2D6845" w14:paraId="7E3F3858" w14:textId="77777777" w:rsidTr="00A1780D">
        <w:tc>
          <w:tcPr>
            <w:tcW w:w="0" w:type="auto"/>
            <w:vMerge/>
          </w:tcPr>
          <w:p w14:paraId="1C6458CE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0AFAAFB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2D6845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2D6845"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2D6845" w14:paraId="5C3C16C3" w14:textId="77777777" w:rsidTr="00A1780D">
        <w:tc>
          <w:tcPr>
            <w:tcW w:w="0" w:type="auto"/>
            <w:vMerge w:val="restart"/>
            <w:vAlign w:val="center"/>
          </w:tcPr>
          <w:p w14:paraId="5A618E04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14:paraId="6B9207A4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2D6845" w14:paraId="79588FCF" w14:textId="77777777" w:rsidTr="00A1780D">
        <w:tc>
          <w:tcPr>
            <w:tcW w:w="0" w:type="auto"/>
            <w:vMerge/>
          </w:tcPr>
          <w:p w14:paraId="08421E2B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B8C1D9A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«ХОР</w:t>
            </w:r>
            <w:r w:rsidR="00A1780D" w:rsidRPr="002D684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2D684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2D6845" w14:paraId="61398302" w14:textId="77777777" w:rsidTr="00A1780D">
        <w:tc>
          <w:tcPr>
            <w:tcW w:w="0" w:type="auto"/>
            <w:vMerge/>
          </w:tcPr>
          <w:p w14:paraId="5591E392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8D43D1E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2D684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2D684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2D6845" w14:paraId="2C80BFE4" w14:textId="77777777" w:rsidTr="00A1780D">
        <w:tc>
          <w:tcPr>
            <w:tcW w:w="0" w:type="auto"/>
            <w:vMerge/>
          </w:tcPr>
          <w:p w14:paraId="7663DF21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7073FB68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2D684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2D6845">
              <w:rPr>
                <w:color w:val="000000"/>
                <w:sz w:val="26"/>
                <w:szCs w:val="26"/>
              </w:rPr>
              <w:t>9%</w:t>
            </w:r>
            <w:r w:rsidR="00A1780D" w:rsidRPr="002D6845">
              <w:rPr>
                <w:color w:val="000000"/>
                <w:sz w:val="26"/>
                <w:szCs w:val="26"/>
              </w:rPr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2D6845" w14:paraId="084B10A1" w14:textId="77777777" w:rsidTr="00A1780D">
        <w:tc>
          <w:tcPr>
            <w:tcW w:w="0" w:type="auto"/>
            <w:vMerge w:val="restart"/>
            <w:vAlign w:val="center"/>
          </w:tcPr>
          <w:p w14:paraId="624E5216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14:paraId="71B00209" w14:textId="77777777" w:rsidR="007E7400" w:rsidRPr="002D6845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2D6845">
              <w:rPr>
                <w:sz w:val="26"/>
                <w:szCs w:val="26"/>
              </w:rPr>
              <w:t>л</w:t>
            </w:r>
            <w:r w:rsidRPr="002D6845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2D6845" w14:paraId="5088A726" w14:textId="77777777" w:rsidTr="00A1780D">
        <w:tc>
          <w:tcPr>
            <w:tcW w:w="0" w:type="auto"/>
            <w:vMerge/>
          </w:tcPr>
          <w:p w14:paraId="42C99F9E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4BFD53E7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2D6845" w14:paraId="0828FC1A" w14:textId="77777777" w:rsidTr="00A1780D">
        <w:tc>
          <w:tcPr>
            <w:tcW w:w="0" w:type="auto"/>
            <w:vMerge/>
          </w:tcPr>
          <w:p w14:paraId="25813BAA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9DAC0F2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2D6845" w14:paraId="76063A7D" w14:textId="77777777" w:rsidTr="00A1780D">
        <w:tc>
          <w:tcPr>
            <w:tcW w:w="0" w:type="auto"/>
            <w:vMerge/>
          </w:tcPr>
          <w:p w14:paraId="275C3269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1706AC21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D6845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2D6845" w14:paraId="65167EA5" w14:textId="77777777" w:rsidTr="00A1780D">
        <w:tc>
          <w:tcPr>
            <w:tcW w:w="0" w:type="auto"/>
            <w:vMerge w:val="restart"/>
            <w:vAlign w:val="center"/>
          </w:tcPr>
          <w:p w14:paraId="67FEB8B5" w14:textId="77777777" w:rsidR="00A1780D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14:paraId="3200D5CA" w14:textId="77777777" w:rsidR="00A1780D" w:rsidRPr="002D6845" w:rsidRDefault="00A1780D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2D684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2D6845" w14:paraId="7982B074" w14:textId="77777777" w:rsidTr="00A1780D">
        <w:tc>
          <w:tcPr>
            <w:tcW w:w="0" w:type="auto"/>
            <w:vMerge/>
          </w:tcPr>
          <w:p w14:paraId="2B057F19" w14:textId="77777777" w:rsidR="00442AF9" w:rsidRPr="002D6845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CE99EED" w14:textId="77777777" w:rsidR="00442AF9" w:rsidRPr="002D6845" w:rsidRDefault="00442AF9" w:rsidP="003D560A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</w:t>
            </w:r>
            <w:proofErr w:type="spellStart"/>
            <w:r w:rsidRPr="002D6845">
              <w:rPr>
                <w:sz w:val="26"/>
                <w:szCs w:val="26"/>
              </w:rPr>
              <w:t>Незачтено</w:t>
            </w:r>
            <w:proofErr w:type="spellEnd"/>
            <w:r w:rsidRPr="002D6845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25B8417C" w14:textId="77777777" w:rsidR="007E7400" w:rsidRPr="002D6845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28B508E4" w14:textId="77777777" w:rsidR="00BE366E" w:rsidRPr="002D6845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2D6845">
        <w:rPr>
          <w:color w:val="000000"/>
          <w:sz w:val="28"/>
          <w:szCs w:val="28"/>
          <w:highlight w:val="yellow"/>
        </w:rPr>
        <w:br w:type="page"/>
      </w:r>
    </w:p>
    <w:p w14:paraId="60A9B143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89E3D43" w14:textId="77777777" w:rsidR="006C108B" w:rsidRPr="002D6845" w:rsidRDefault="006C108B" w:rsidP="006C108B">
      <w:pPr>
        <w:pStyle w:val="a5"/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59A1053C" w14:textId="77777777" w:rsidR="006C108B" w:rsidRPr="002D6845" w:rsidRDefault="006C108B" w:rsidP="006C108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» в форме зачета проводится </w:t>
      </w:r>
      <w:r w:rsidRPr="002D6845">
        <w:rPr>
          <w:rFonts w:ascii="Times New Roman" w:hAnsi="Times New Roman"/>
          <w:color w:val="000000"/>
          <w:sz w:val="28"/>
        </w:rPr>
        <w:t>в устной форме</w:t>
      </w:r>
      <w:r w:rsidRPr="002D6845">
        <w:rPr>
          <w:rFonts w:ascii="Times New Roman" w:hAnsi="Times New Roman"/>
        </w:rPr>
        <w:t xml:space="preserve"> </w:t>
      </w:r>
      <w:r w:rsidRPr="002D6845">
        <w:rPr>
          <w:rFonts w:ascii="Times New Roman" w:hAnsi="Times New Roman"/>
          <w:color w:val="000000"/>
          <w:sz w:val="28"/>
        </w:rPr>
        <w:t>по зачетным билетам</w:t>
      </w:r>
      <w:r>
        <w:rPr>
          <w:rFonts w:ascii="Times New Roman" w:hAnsi="Times New Roman"/>
          <w:color w:val="000000"/>
          <w:sz w:val="28"/>
        </w:rPr>
        <w:t>.</w:t>
      </w:r>
      <w:r w:rsidRPr="002D6845">
        <w:rPr>
          <w:rFonts w:ascii="Times New Roman" w:hAnsi="Times New Roman"/>
          <w:color w:val="000000"/>
          <w:sz w:val="28"/>
        </w:rPr>
        <w:t xml:space="preserve"> </w:t>
      </w:r>
    </w:p>
    <w:p w14:paraId="1152BD18" w14:textId="77777777" w:rsidR="006C108B" w:rsidRPr="002D6845" w:rsidRDefault="006C108B" w:rsidP="006C108B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E2D0395" w14:textId="77777777" w:rsidR="006C108B" w:rsidRPr="002D6845" w:rsidRDefault="006C108B" w:rsidP="006C108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8408"/>
      </w:tblGrid>
      <w:tr w:rsidR="006C108B" w:rsidRPr="002D6845" w14:paraId="460F3C82" w14:textId="77777777" w:rsidTr="0090317B">
        <w:tc>
          <w:tcPr>
            <w:tcW w:w="0" w:type="auto"/>
          </w:tcPr>
          <w:p w14:paraId="0FEF3802" w14:textId="77777777" w:rsidR="006C108B" w:rsidRPr="002D6845" w:rsidRDefault="006C108B" w:rsidP="0090317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14:paraId="67446623" w14:textId="77777777" w:rsidR="006C108B" w:rsidRPr="002D6845" w:rsidRDefault="006C108B" w:rsidP="0090317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6C108B" w:rsidRPr="002D6845" w14:paraId="3FF9B7C9" w14:textId="77777777" w:rsidTr="0090317B">
        <w:tc>
          <w:tcPr>
            <w:tcW w:w="0" w:type="auto"/>
            <w:vMerge w:val="restart"/>
            <w:vAlign w:val="center"/>
          </w:tcPr>
          <w:p w14:paraId="5191215D" w14:textId="77777777" w:rsidR="006C108B" w:rsidRPr="002D6845" w:rsidRDefault="006C108B" w:rsidP="0090317B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14:paraId="47B9DA55" w14:textId="77777777" w:rsidR="006C108B" w:rsidRPr="002D6845" w:rsidRDefault="006C108B" w:rsidP="0090317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 ЗАЧТЕНО 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2D6845"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6C108B" w:rsidRPr="002D6845" w14:paraId="6127195E" w14:textId="77777777" w:rsidTr="0090317B">
        <w:tc>
          <w:tcPr>
            <w:tcW w:w="0" w:type="auto"/>
            <w:vMerge/>
          </w:tcPr>
          <w:p w14:paraId="6A0C69BE" w14:textId="77777777" w:rsidR="006C108B" w:rsidRPr="002D6845" w:rsidRDefault="006C108B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7941820D" w14:textId="77777777" w:rsidR="006C108B" w:rsidRPr="002D6845" w:rsidRDefault="006C108B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С оценкой " ЗАЧТЕНО " оценивается ответ, обнаруживающий прочные знания основных вопросов </w:t>
            </w:r>
            <w:proofErr w:type="gramStart"/>
            <w:r w:rsidRPr="002D6845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2D6845">
              <w:rPr>
                <w:color w:val="000000"/>
                <w:sz w:val="26"/>
                <w:szCs w:val="26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2D6845"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6C108B" w:rsidRPr="002D6845" w14:paraId="7A205316" w14:textId="77777777" w:rsidTr="0090317B">
        <w:tc>
          <w:tcPr>
            <w:tcW w:w="0" w:type="auto"/>
            <w:vMerge/>
          </w:tcPr>
          <w:p w14:paraId="340513AD" w14:textId="77777777" w:rsidR="006C108B" w:rsidRPr="002D6845" w:rsidRDefault="006C108B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41D0963C" w14:textId="77777777" w:rsidR="006C108B" w:rsidRPr="002D6845" w:rsidRDefault="006C108B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 ЗАЧТЕНО 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2D6845"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6C108B" w:rsidRPr="002D6845" w14:paraId="44EC98E4" w14:textId="77777777" w:rsidTr="0090317B">
        <w:tc>
          <w:tcPr>
            <w:tcW w:w="0" w:type="auto"/>
            <w:vAlign w:val="center"/>
          </w:tcPr>
          <w:p w14:paraId="45206449" w14:textId="77777777" w:rsidR="006C108B" w:rsidRPr="002D6845" w:rsidRDefault="006C108B" w:rsidP="0090317B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14:paraId="06B41093" w14:textId="77777777" w:rsidR="006C108B" w:rsidRPr="002D6845" w:rsidRDefault="006C108B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С оценкой " </w:t>
            </w:r>
            <w:r>
              <w:rPr>
                <w:color w:val="000000"/>
                <w:sz w:val="26"/>
                <w:szCs w:val="26"/>
              </w:rPr>
              <w:t xml:space="preserve">НЕ </w:t>
            </w:r>
            <w:r w:rsidRPr="002D6845">
              <w:rPr>
                <w:color w:val="000000"/>
                <w:sz w:val="26"/>
                <w:szCs w:val="26"/>
              </w:rPr>
              <w:t xml:space="preserve">ЗАЧТЕНО " </w:t>
            </w:r>
            <w:r>
              <w:rPr>
                <w:color w:val="000000"/>
                <w:sz w:val="26"/>
                <w:szCs w:val="26"/>
              </w:rPr>
              <w:t>оценивается о</w:t>
            </w:r>
            <w:r w:rsidRPr="002D6845">
              <w:rPr>
                <w:color w:val="000000"/>
                <w:sz w:val="26"/>
                <w:szCs w:val="26"/>
              </w:rPr>
              <w:t xml:space="preserve">твет ординатора, обнаруживающий незнание </w:t>
            </w:r>
            <w:proofErr w:type="gramStart"/>
            <w:r w:rsidRPr="002D6845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2D6845"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Pr="002D6845"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14:paraId="43B2333A" w14:textId="77777777" w:rsidR="006C108B" w:rsidRDefault="006C108B" w:rsidP="006C108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6640E17" w14:textId="77777777" w:rsidR="006C108B" w:rsidRDefault="006C108B" w:rsidP="006C108B">
      <w:pPr>
        <w:contextualSpacing/>
        <w:jc w:val="center"/>
        <w:rPr>
          <w:color w:val="000000"/>
          <w:sz w:val="28"/>
          <w:szCs w:val="28"/>
        </w:rPr>
      </w:pPr>
    </w:p>
    <w:p w14:paraId="677D4FE9" w14:textId="77777777" w:rsidR="006C108B" w:rsidRDefault="006C108B" w:rsidP="006C108B">
      <w:pPr>
        <w:contextualSpacing/>
        <w:jc w:val="center"/>
        <w:rPr>
          <w:color w:val="000000"/>
          <w:sz w:val="28"/>
          <w:szCs w:val="28"/>
        </w:rPr>
      </w:pPr>
    </w:p>
    <w:p w14:paraId="4D6F8964" w14:textId="77777777" w:rsidR="006C108B" w:rsidRPr="000744E4" w:rsidRDefault="006C108B" w:rsidP="006C108B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>В</w:t>
      </w:r>
      <w:r w:rsidRPr="000744E4">
        <w:rPr>
          <w:b/>
          <w:bCs/>
          <w:color w:val="000000"/>
          <w:sz w:val="32"/>
          <w:szCs w:val="32"/>
        </w:rPr>
        <w:t>опросы для ЗАЧЕТА по дисциплине</w:t>
      </w:r>
    </w:p>
    <w:p w14:paraId="4AF6A2CF" w14:textId="3932F93F" w:rsidR="006C108B" w:rsidRDefault="006C108B" w:rsidP="00980CF7">
      <w:pPr>
        <w:pStyle w:val="Default"/>
        <w:numPr>
          <w:ilvl w:val="0"/>
          <w:numId w:val="116"/>
        </w:numPr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Роль анатомической изменчивости в течении хирургической патологии и ее </w:t>
      </w:r>
    </w:p>
    <w:p w14:paraId="72D0C519" w14:textId="2FE16909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Топография боковой области лица</w:t>
      </w:r>
    </w:p>
    <w:p w14:paraId="4E26517C" w14:textId="758738C9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Топография области носа</w:t>
      </w:r>
    </w:p>
    <w:p w14:paraId="2F10D033" w14:textId="5F9A71E6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Топография ротовой област</w:t>
      </w:r>
      <w:r>
        <w:rPr>
          <w:sz w:val="28"/>
          <w:szCs w:val="28"/>
        </w:rPr>
        <w:t>и</w:t>
      </w:r>
    </w:p>
    <w:p w14:paraId="330FF950" w14:textId="43108090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Топография лобно-теменно-затылочной области</w:t>
      </w:r>
    </w:p>
    <w:p w14:paraId="06DC422A" w14:textId="6B20DF63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Топография височной области</w:t>
      </w:r>
    </w:p>
    <w:p w14:paraId="4AE2FF67" w14:textId="6726D951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Топография внутреннего основания черепа</w:t>
      </w:r>
    </w:p>
    <w:p w14:paraId="016CEA76" w14:textId="586BD81C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Кровоснабжение головного мозга и пути венозного оттока из полости черепа</w:t>
      </w:r>
    </w:p>
    <w:p w14:paraId="4A6B74C0" w14:textId="3C4E824A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Первичная хирургическая обработка ранений головы</w:t>
      </w:r>
    </w:p>
    <w:p w14:paraId="176AD952" w14:textId="2AE91BBD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 xml:space="preserve">Трепанации черепа (резекционная, костно-пластическая, </w:t>
      </w:r>
      <w:proofErr w:type="spellStart"/>
      <w:r w:rsidRPr="00406BB1">
        <w:rPr>
          <w:sz w:val="28"/>
          <w:szCs w:val="28"/>
        </w:rPr>
        <w:t>декомпрессивная</w:t>
      </w:r>
      <w:proofErr w:type="spellEnd"/>
      <w:r w:rsidRPr="00406BB1">
        <w:rPr>
          <w:sz w:val="28"/>
          <w:szCs w:val="28"/>
        </w:rPr>
        <w:t>)</w:t>
      </w:r>
    </w:p>
    <w:p w14:paraId="791FEF7C" w14:textId="4BD9E6BE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Операции при гнойных заболеваниях лица</w:t>
      </w:r>
    </w:p>
    <w:p w14:paraId="593359F0" w14:textId="0175F300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Операции при врожденных пороках лица</w:t>
      </w:r>
    </w:p>
    <w:p w14:paraId="220E29A0" w14:textId="24F7F0AA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Топографическая анатомия срединной области шеи</w:t>
      </w:r>
    </w:p>
    <w:p w14:paraId="145FA603" w14:textId="56D85CEF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Хирургическая анатомия щитовидной железы, гортани, шейного отдела трахеи и пищевода</w:t>
      </w:r>
    </w:p>
    <w:p w14:paraId="34706E1F" w14:textId="4572247D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Хирургическая анатомия щитовидной железы</w:t>
      </w:r>
    </w:p>
    <w:p w14:paraId="583D7B78" w14:textId="46EEA188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Хирургическая анатомия гортани</w:t>
      </w:r>
    </w:p>
    <w:p w14:paraId="49B68D20" w14:textId="4BB7BB3E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Хирургическая анатомия шейного отдела трахеи и пищевода</w:t>
      </w:r>
    </w:p>
    <w:p w14:paraId="7B50D8FE" w14:textId="62971562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proofErr w:type="spellStart"/>
      <w:r w:rsidRPr="00406BB1">
        <w:rPr>
          <w:sz w:val="28"/>
          <w:szCs w:val="28"/>
        </w:rPr>
        <w:t>Коникотомия</w:t>
      </w:r>
      <w:proofErr w:type="spellEnd"/>
    </w:p>
    <w:p w14:paraId="67A17657" w14:textId="591C44F7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 xml:space="preserve">Верхняя, средняя и нижняя </w:t>
      </w:r>
      <w:proofErr w:type="spellStart"/>
      <w:r w:rsidRPr="00406BB1">
        <w:rPr>
          <w:sz w:val="28"/>
          <w:szCs w:val="28"/>
        </w:rPr>
        <w:t>трахеостомия</w:t>
      </w:r>
      <w:proofErr w:type="spellEnd"/>
    </w:p>
    <w:p w14:paraId="3845E15D" w14:textId="2C8E94F1" w:rsidR="006C108B" w:rsidRDefault="006C108B" w:rsidP="00980CF7">
      <w:pPr>
        <w:pStyle w:val="af0"/>
        <w:numPr>
          <w:ilvl w:val="0"/>
          <w:numId w:val="116"/>
        </w:numPr>
        <w:rPr>
          <w:sz w:val="28"/>
          <w:szCs w:val="28"/>
        </w:rPr>
      </w:pPr>
      <w:r w:rsidRPr="00406BB1">
        <w:rPr>
          <w:sz w:val="28"/>
          <w:szCs w:val="28"/>
        </w:rPr>
        <w:t>Операции при гнойных заболеваниях шеи</w:t>
      </w:r>
    </w:p>
    <w:p w14:paraId="6BE38CFE" w14:textId="77777777" w:rsidR="006C108B" w:rsidRDefault="006C108B" w:rsidP="006C108B"/>
    <w:p w14:paraId="13A4CECF" w14:textId="77777777" w:rsidR="006C108B" w:rsidRPr="002D6845" w:rsidRDefault="006C108B" w:rsidP="006C108B">
      <w:pPr>
        <w:rPr>
          <w:color w:val="000000"/>
          <w:sz w:val="28"/>
          <w:szCs w:val="28"/>
        </w:rPr>
      </w:pPr>
    </w:p>
    <w:p w14:paraId="349E8948" w14:textId="77777777" w:rsidR="006C108B" w:rsidRPr="007E4A99" w:rsidRDefault="006C108B" w:rsidP="006C108B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A99">
        <w:rPr>
          <w:rFonts w:ascii="Times New Roman" w:hAnsi="Times New Roman"/>
          <w:b/>
          <w:color w:val="000000"/>
          <w:sz w:val="28"/>
          <w:szCs w:val="28"/>
        </w:rPr>
        <w:t xml:space="preserve">Перечень ЗАДАЧ по </w:t>
      </w:r>
      <w:proofErr w:type="gramStart"/>
      <w:r w:rsidRPr="007E4A99">
        <w:rPr>
          <w:rFonts w:ascii="Times New Roman" w:hAnsi="Times New Roman"/>
          <w:b/>
          <w:color w:val="000000"/>
          <w:sz w:val="28"/>
          <w:szCs w:val="28"/>
        </w:rPr>
        <w:t>проверке  практических</w:t>
      </w:r>
      <w:proofErr w:type="gramEnd"/>
      <w:r w:rsidRPr="007E4A99">
        <w:rPr>
          <w:rFonts w:ascii="Times New Roman" w:hAnsi="Times New Roman"/>
          <w:b/>
          <w:color w:val="000000"/>
          <w:sz w:val="28"/>
          <w:szCs w:val="28"/>
        </w:rPr>
        <w:t xml:space="preserve"> навыков,</w:t>
      </w:r>
    </w:p>
    <w:p w14:paraId="41055DD5" w14:textId="77777777" w:rsidR="006C108B" w:rsidRPr="007E4A99" w:rsidRDefault="006C108B" w:rsidP="006C108B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A99">
        <w:rPr>
          <w:rFonts w:ascii="Times New Roman" w:hAnsi="Times New Roman"/>
          <w:b/>
          <w:color w:val="000000"/>
          <w:sz w:val="28"/>
          <w:szCs w:val="28"/>
        </w:rPr>
        <w:t>освоенных в процессе обучения</w:t>
      </w:r>
    </w:p>
    <w:p w14:paraId="05ED8395" w14:textId="77777777" w:rsidR="006C108B" w:rsidRPr="00305149" w:rsidRDefault="006C108B" w:rsidP="006C108B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Pr="00305149">
        <w:rPr>
          <w:rFonts w:ascii="Times New Roman" w:hAnsi="Times New Roman"/>
          <w:sz w:val="28"/>
          <w:szCs w:val="28"/>
        </w:rPr>
        <w:t>лобно-теменно-затылочной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3DD9E62" w14:textId="77777777" w:rsidR="006C108B" w:rsidRPr="0017327D" w:rsidRDefault="006C108B" w:rsidP="006C108B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</w:t>
      </w:r>
      <w:r>
        <w:rPr>
          <w:rFonts w:ascii="Times New Roman" w:hAnsi="Times New Roman"/>
          <w:sz w:val="28"/>
          <w:szCs w:val="28"/>
        </w:rPr>
        <w:t xml:space="preserve"> боковой области лица</w:t>
      </w:r>
    </w:p>
    <w:p w14:paraId="6811D25E" w14:textId="77777777" w:rsidR="006C108B" w:rsidRDefault="006C108B" w:rsidP="006C108B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первичной хирургической обработки раны головы на трупе.</w:t>
      </w:r>
    </w:p>
    <w:p w14:paraId="0EC045E8" w14:textId="77777777" w:rsidR="006C108B" w:rsidRPr="001950A9" w:rsidRDefault="006C108B" w:rsidP="006C108B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1950A9">
        <w:rPr>
          <w:rFonts w:ascii="Times New Roman" w:hAnsi="Times New Roman"/>
          <w:sz w:val="28"/>
          <w:szCs w:val="28"/>
        </w:rPr>
        <w:t>Выполнение трепанации по Вагнеру-Вольфу</w:t>
      </w:r>
      <w:r>
        <w:rPr>
          <w:rFonts w:ascii="Times New Roman" w:hAnsi="Times New Roman"/>
          <w:sz w:val="28"/>
          <w:szCs w:val="28"/>
        </w:rPr>
        <w:t xml:space="preserve"> на трупе</w:t>
      </w:r>
      <w:r w:rsidRPr="001950A9">
        <w:rPr>
          <w:rFonts w:ascii="Times New Roman" w:hAnsi="Times New Roman"/>
          <w:sz w:val="28"/>
          <w:szCs w:val="28"/>
        </w:rPr>
        <w:t>.</w:t>
      </w:r>
    </w:p>
    <w:p w14:paraId="01467C06" w14:textId="77777777" w:rsidR="006C108B" w:rsidRPr="001950A9" w:rsidRDefault="006C108B" w:rsidP="006C108B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1950A9">
        <w:rPr>
          <w:rFonts w:ascii="Times New Roman" w:hAnsi="Times New Roman"/>
          <w:sz w:val="28"/>
          <w:szCs w:val="28"/>
        </w:rPr>
        <w:t xml:space="preserve">Выполнение трепанации по </w:t>
      </w:r>
      <w:proofErr w:type="spellStart"/>
      <w:r w:rsidRPr="001950A9">
        <w:rPr>
          <w:rFonts w:ascii="Times New Roman" w:hAnsi="Times New Roman"/>
          <w:sz w:val="28"/>
          <w:szCs w:val="28"/>
        </w:rPr>
        <w:t>Оливекрону</w:t>
      </w:r>
      <w:proofErr w:type="spellEnd"/>
      <w:r w:rsidRPr="004E1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трупе</w:t>
      </w:r>
      <w:r w:rsidRPr="001950A9">
        <w:rPr>
          <w:rFonts w:ascii="Times New Roman" w:hAnsi="Times New Roman"/>
          <w:sz w:val="28"/>
          <w:szCs w:val="28"/>
        </w:rPr>
        <w:t>.</w:t>
      </w:r>
    </w:p>
    <w:p w14:paraId="0810A223" w14:textId="77777777" w:rsidR="006C108B" w:rsidRPr="00F65128" w:rsidRDefault="006C108B" w:rsidP="006C108B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1950A9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животных в эксперименте.</w:t>
      </w:r>
    </w:p>
    <w:p w14:paraId="0128D5C9" w14:textId="77777777" w:rsidR="006C108B" w:rsidRPr="004A263E" w:rsidRDefault="006C108B" w:rsidP="006C108B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4A263E">
        <w:rPr>
          <w:rFonts w:ascii="Times New Roman" w:hAnsi="Times New Roman"/>
          <w:color w:val="000000"/>
          <w:sz w:val="28"/>
          <w:szCs w:val="28"/>
        </w:rPr>
        <w:t xml:space="preserve">Продемонстрировать навыки изучения топографической анатомии, принципами гуманизма и милосердия, уважительного и бережного отношения к изучаемому объекту – органам человеческого тела, к трупу; </w:t>
      </w:r>
    </w:p>
    <w:p w14:paraId="169E406C" w14:textId="77777777" w:rsidR="006C108B" w:rsidRPr="004A263E" w:rsidRDefault="006C108B" w:rsidP="006C108B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4A263E">
        <w:rPr>
          <w:rFonts w:ascii="Times New Roman" w:hAnsi="Times New Roman"/>
          <w:color w:val="000000"/>
          <w:sz w:val="28"/>
          <w:szCs w:val="28"/>
        </w:rPr>
        <w:t>Показать навыки общехирургической техники выполнения оперативных вмешательств.</w:t>
      </w:r>
    </w:p>
    <w:p w14:paraId="501A3A80" w14:textId="77777777" w:rsidR="006C108B" w:rsidRPr="002D6845" w:rsidRDefault="006C108B" w:rsidP="006C108B">
      <w:pPr>
        <w:rPr>
          <w:color w:val="000000"/>
          <w:sz w:val="28"/>
          <w:szCs w:val="28"/>
        </w:rPr>
      </w:pPr>
    </w:p>
    <w:p w14:paraId="1943243B" w14:textId="77777777" w:rsidR="006C108B" w:rsidRPr="002D6845" w:rsidRDefault="006C108B" w:rsidP="006C108B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3FD1BC35" w14:textId="77777777" w:rsidR="006C108B" w:rsidRPr="002D6845" w:rsidRDefault="006C108B" w:rsidP="006C108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6C2E0FBF" w14:textId="77777777" w:rsidR="006C108B" w:rsidRPr="002D6845" w:rsidRDefault="006C108B" w:rsidP="006C108B">
      <w:pPr>
        <w:ind w:firstLine="709"/>
        <w:jc w:val="center"/>
      </w:pPr>
    </w:p>
    <w:p w14:paraId="3E1F1211" w14:textId="77777777" w:rsidR="006C108B" w:rsidRPr="002D6845" w:rsidRDefault="006C108B" w:rsidP="006C108B">
      <w:pPr>
        <w:ind w:firstLine="709"/>
        <w:jc w:val="center"/>
      </w:pPr>
      <w:r w:rsidRPr="002D6845">
        <w:t>ФЕДЕРАЛЬНОЕ ГОСУДАРСТВЕННОЕ БЮДЖЕТНОЕ ОБРАЗОВАТЕЛЬНОЕ УЧРЕЖДЕНИЕ ВЫСШЕГО ОБРАЗОВАНИЯ</w:t>
      </w:r>
    </w:p>
    <w:p w14:paraId="4904DD6F" w14:textId="77777777" w:rsidR="006C108B" w:rsidRPr="002D6845" w:rsidRDefault="006C108B" w:rsidP="006C108B">
      <w:pPr>
        <w:ind w:firstLine="709"/>
        <w:jc w:val="center"/>
      </w:pPr>
      <w:r w:rsidRPr="002D6845">
        <w:t>«ОРЕНБУРГСКИЙ ГОСУДАРСТВЕННЫЙ МЕДИЦИНСКИЙ УНИВЕРСИТЕТ» МИНИСТЕРСТВА ЗДРАВООХРАНЕНИЯ РОССИЙСКОЙ ФЕДЕРАЦИИ</w:t>
      </w:r>
    </w:p>
    <w:p w14:paraId="5AAFBB32" w14:textId="77777777" w:rsidR="006C108B" w:rsidRPr="002D6845" w:rsidRDefault="006C108B" w:rsidP="006C108B">
      <w:pPr>
        <w:ind w:firstLine="709"/>
        <w:jc w:val="center"/>
        <w:rPr>
          <w:sz w:val="28"/>
          <w:szCs w:val="28"/>
        </w:rPr>
      </w:pPr>
    </w:p>
    <w:p w14:paraId="22AD5F22" w14:textId="77777777" w:rsidR="006C108B" w:rsidRPr="002D6845" w:rsidRDefault="006C108B" w:rsidP="006C108B">
      <w:pPr>
        <w:ind w:firstLine="709"/>
        <w:jc w:val="center"/>
        <w:rPr>
          <w:sz w:val="28"/>
          <w:szCs w:val="28"/>
        </w:rPr>
      </w:pPr>
    </w:p>
    <w:p w14:paraId="70275964" w14:textId="77777777" w:rsidR="006C108B" w:rsidRPr="007F415C" w:rsidRDefault="006C108B" w:rsidP="006C108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7F415C">
        <w:rPr>
          <w:b/>
          <w:bCs/>
          <w:sz w:val="28"/>
          <w:szCs w:val="28"/>
        </w:rPr>
        <w:t xml:space="preserve">афедра оперативной хирургии и клинической анатомии </w:t>
      </w:r>
      <w:proofErr w:type="spellStart"/>
      <w:r w:rsidRPr="007F415C">
        <w:rPr>
          <w:b/>
          <w:bCs/>
          <w:sz w:val="28"/>
          <w:szCs w:val="28"/>
        </w:rPr>
        <w:t>им.С.С.Михайлова</w:t>
      </w:r>
      <w:proofErr w:type="spellEnd"/>
    </w:p>
    <w:p w14:paraId="1E14EDF8" w14:textId="77777777" w:rsidR="006C108B" w:rsidRPr="009A3265" w:rsidRDefault="006C108B" w:rsidP="006C108B">
      <w:pPr>
        <w:pStyle w:val="Default"/>
        <w:tabs>
          <w:tab w:val="center" w:pos="5102"/>
          <w:tab w:val="left" w:pos="8280"/>
        </w:tabs>
        <w:jc w:val="center"/>
        <w:rPr>
          <w:b/>
          <w:bCs/>
          <w:sz w:val="28"/>
          <w:szCs w:val="20"/>
        </w:rPr>
      </w:pPr>
      <w:r w:rsidRPr="009A3265">
        <w:rPr>
          <w:b/>
          <w:bCs/>
          <w:sz w:val="28"/>
          <w:szCs w:val="28"/>
        </w:rPr>
        <w:t>31.08.</w:t>
      </w:r>
      <w:proofErr w:type="gramStart"/>
      <w:r w:rsidRPr="009A3265">
        <w:rPr>
          <w:b/>
          <w:bCs/>
          <w:sz w:val="28"/>
          <w:szCs w:val="28"/>
        </w:rPr>
        <w:t>69.Челюстно</w:t>
      </w:r>
      <w:proofErr w:type="gramEnd"/>
      <w:r w:rsidRPr="009A3265">
        <w:rPr>
          <w:b/>
          <w:bCs/>
          <w:sz w:val="28"/>
          <w:szCs w:val="28"/>
        </w:rPr>
        <w:t>-лицевая хирургия</w:t>
      </w:r>
    </w:p>
    <w:p w14:paraId="1AD847FD" w14:textId="77777777" w:rsidR="006C108B" w:rsidRPr="007F415C" w:rsidRDefault="006C108B" w:rsidP="006C108B">
      <w:pPr>
        <w:ind w:firstLine="709"/>
        <w:jc w:val="center"/>
        <w:rPr>
          <w:b/>
          <w:bCs/>
          <w:sz w:val="28"/>
          <w:szCs w:val="28"/>
        </w:rPr>
      </w:pPr>
      <w:r w:rsidRPr="007F415C">
        <w:rPr>
          <w:b/>
          <w:bCs/>
          <w:sz w:val="28"/>
          <w:szCs w:val="28"/>
        </w:rPr>
        <w:t>дисциплина «клиническая анатомия и оперативная хирургия»</w:t>
      </w:r>
    </w:p>
    <w:p w14:paraId="764E7233" w14:textId="77777777" w:rsidR="006C108B" w:rsidRPr="002D6845" w:rsidRDefault="006C108B" w:rsidP="006C108B">
      <w:pPr>
        <w:ind w:firstLine="709"/>
        <w:jc w:val="center"/>
        <w:rPr>
          <w:sz w:val="28"/>
          <w:szCs w:val="28"/>
        </w:rPr>
      </w:pPr>
    </w:p>
    <w:p w14:paraId="3A7FFEB2" w14:textId="77777777" w:rsidR="006C108B" w:rsidRPr="002D6845" w:rsidRDefault="006C108B" w:rsidP="006C108B">
      <w:pPr>
        <w:ind w:firstLine="709"/>
        <w:jc w:val="center"/>
        <w:rPr>
          <w:b/>
          <w:sz w:val="28"/>
          <w:szCs w:val="28"/>
        </w:rPr>
      </w:pPr>
      <w:r w:rsidRPr="002D6845">
        <w:rPr>
          <w:b/>
          <w:sz w:val="28"/>
          <w:szCs w:val="28"/>
        </w:rPr>
        <w:t>ЗАЧЕТНЫЙ БИЛЕТ №1</w:t>
      </w:r>
    </w:p>
    <w:p w14:paraId="5B5AC95B" w14:textId="77777777" w:rsidR="006C108B" w:rsidRDefault="006C108B" w:rsidP="006C1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6BB1">
        <w:rPr>
          <w:sz w:val="28"/>
          <w:szCs w:val="28"/>
        </w:rPr>
        <w:t>Топография ротовой област</w:t>
      </w:r>
      <w:r>
        <w:rPr>
          <w:sz w:val="28"/>
          <w:szCs w:val="28"/>
        </w:rPr>
        <w:t>и.</w:t>
      </w:r>
    </w:p>
    <w:p w14:paraId="44EB87F8" w14:textId="77777777" w:rsidR="006C108B" w:rsidRDefault="006C108B" w:rsidP="006C10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Pr="00F85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Трахеостомия</w:t>
      </w:r>
      <w:proofErr w:type="spellEnd"/>
      <w:r>
        <w:rPr>
          <w:sz w:val="28"/>
          <w:szCs w:val="28"/>
        </w:rPr>
        <w:t xml:space="preserve"> (показания, виды, техника, осложнения). </w:t>
      </w:r>
    </w:p>
    <w:p w14:paraId="1ACBFBC1" w14:textId="77777777" w:rsidR="006C108B" w:rsidRDefault="006C108B" w:rsidP="006C108B">
      <w:pPr>
        <w:jc w:val="both"/>
        <w:rPr>
          <w:sz w:val="28"/>
          <w:szCs w:val="28"/>
        </w:rPr>
      </w:pPr>
    </w:p>
    <w:p w14:paraId="1E85D99B" w14:textId="77777777" w:rsidR="006C108B" w:rsidRDefault="006C108B" w:rsidP="006C108B">
      <w:pPr>
        <w:jc w:val="both"/>
        <w:rPr>
          <w:sz w:val="28"/>
          <w:szCs w:val="28"/>
        </w:rPr>
      </w:pPr>
    </w:p>
    <w:p w14:paraId="0FF9D585" w14:textId="77777777" w:rsidR="006C108B" w:rsidRDefault="006C108B" w:rsidP="006C10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оперативной хирургии и клинической анатомии </w:t>
      </w:r>
      <w:proofErr w:type="spellStart"/>
      <w:r>
        <w:rPr>
          <w:sz w:val="28"/>
          <w:szCs w:val="28"/>
        </w:rPr>
        <w:t>им.С.С.Михайлова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профессор________________Чемезов</w:t>
      </w:r>
      <w:proofErr w:type="spellEnd"/>
      <w:r>
        <w:rPr>
          <w:sz w:val="28"/>
          <w:szCs w:val="28"/>
        </w:rPr>
        <w:t xml:space="preserve"> С.В.</w:t>
      </w:r>
    </w:p>
    <w:p w14:paraId="7E810A5B" w14:textId="77777777" w:rsidR="006C108B" w:rsidRDefault="006C108B" w:rsidP="006C108B">
      <w:pPr>
        <w:rPr>
          <w:sz w:val="28"/>
          <w:szCs w:val="28"/>
        </w:rPr>
      </w:pPr>
    </w:p>
    <w:p w14:paraId="37774A5B" w14:textId="77777777" w:rsidR="006C108B" w:rsidRPr="002D6845" w:rsidRDefault="006C108B" w:rsidP="006C108B">
      <w:pPr>
        <w:ind w:firstLine="709"/>
        <w:rPr>
          <w:sz w:val="28"/>
          <w:szCs w:val="28"/>
        </w:rPr>
      </w:pPr>
    </w:p>
    <w:p w14:paraId="766C644A" w14:textId="77777777" w:rsidR="006C108B" w:rsidRPr="002D6845" w:rsidRDefault="006C108B" w:rsidP="006C108B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 xml:space="preserve">Декан факультета подготовки </w:t>
      </w:r>
    </w:p>
    <w:p w14:paraId="375065EA" w14:textId="77777777" w:rsidR="006C108B" w:rsidRPr="002D6845" w:rsidRDefault="006C108B" w:rsidP="006C108B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кадров высшей квалификации</w:t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  <w:t>________/</w:t>
      </w:r>
      <w:proofErr w:type="spellStart"/>
      <w:r w:rsidRPr="002D6845">
        <w:rPr>
          <w:sz w:val="28"/>
          <w:szCs w:val="28"/>
        </w:rPr>
        <w:t>И.В.Ткаченко</w:t>
      </w:r>
      <w:proofErr w:type="spellEnd"/>
    </w:p>
    <w:p w14:paraId="2262A5BD" w14:textId="77777777" w:rsidR="006C108B" w:rsidRPr="002D6845" w:rsidRDefault="006C108B" w:rsidP="006C108B">
      <w:pPr>
        <w:ind w:firstLine="709"/>
        <w:rPr>
          <w:sz w:val="28"/>
          <w:szCs w:val="28"/>
        </w:rPr>
      </w:pPr>
    </w:p>
    <w:p w14:paraId="3D7D146F" w14:textId="77777777" w:rsidR="006C108B" w:rsidRPr="002D6845" w:rsidRDefault="006C108B" w:rsidP="006C108B">
      <w:pPr>
        <w:ind w:firstLine="709"/>
        <w:rPr>
          <w:sz w:val="28"/>
          <w:szCs w:val="28"/>
        </w:rPr>
      </w:pPr>
    </w:p>
    <w:p w14:paraId="0285B8D3" w14:textId="77777777" w:rsidR="006C108B" w:rsidRPr="002D6845" w:rsidRDefault="006C108B" w:rsidP="006C108B">
      <w:pPr>
        <w:ind w:firstLine="709"/>
        <w:jc w:val="right"/>
        <w:rPr>
          <w:b/>
          <w:color w:val="000000"/>
          <w:sz w:val="28"/>
          <w:szCs w:val="28"/>
        </w:rPr>
      </w:pPr>
      <w:r w:rsidRPr="002D6845">
        <w:rPr>
          <w:sz w:val="28"/>
          <w:szCs w:val="28"/>
        </w:rPr>
        <w:t xml:space="preserve"> «___</w:t>
      </w:r>
      <w:proofErr w:type="gramStart"/>
      <w:r w:rsidRPr="002D6845">
        <w:rPr>
          <w:sz w:val="28"/>
          <w:szCs w:val="28"/>
        </w:rPr>
        <w:t>_»_</w:t>
      </w:r>
      <w:proofErr w:type="gramEnd"/>
      <w:r w:rsidRPr="002D6845">
        <w:rPr>
          <w:sz w:val="28"/>
          <w:szCs w:val="28"/>
        </w:rPr>
        <w:t>______________20___</w:t>
      </w:r>
      <w:r w:rsidRPr="002D6845">
        <w:rPr>
          <w:b/>
          <w:color w:val="000000"/>
          <w:sz w:val="28"/>
          <w:szCs w:val="28"/>
        </w:rPr>
        <w:br w:type="page"/>
      </w:r>
    </w:p>
    <w:p w14:paraId="5F10299A" w14:textId="77777777" w:rsidR="006C108B" w:rsidRPr="002D6845" w:rsidRDefault="006C108B" w:rsidP="006C108B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1687"/>
        <w:gridCol w:w="4977"/>
        <w:gridCol w:w="3078"/>
      </w:tblGrid>
      <w:tr w:rsidR="006C108B" w:rsidRPr="002D6845" w14:paraId="3B698B76" w14:textId="77777777" w:rsidTr="0090317B">
        <w:tc>
          <w:tcPr>
            <w:tcW w:w="0" w:type="auto"/>
          </w:tcPr>
          <w:p w14:paraId="0A18E692" w14:textId="77777777" w:rsidR="006C108B" w:rsidRPr="002D6845" w:rsidRDefault="006C108B" w:rsidP="0090317B">
            <w:pPr>
              <w:ind w:firstLine="7"/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78522F8D" w14:textId="77777777" w:rsidR="006C108B" w:rsidRPr="002D6845" w:rsidRDefault="006C108B" w:rsidP="0090317B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14:paraId="03F71D20" w14:textId="77777777" w:rsidR="006C108B" w:rsidRPr="002D6845" w:rsidRDefault="006C108B" w:rsidP="0090317B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14:paraId="3A25137E" w14:textId="77777777" w:rsidR="006C108B" w:rsidRPr="002D6845" w:rsidRDefault="006C108B" w:rsidP="0090317B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6C108B" w:rsidRPr="002D6845" w14:paraId="71DA0A69" w14:textId="77777777" w:rsidTr="0090317B">
        <w:tc>
          <w:tcPr>
            <w:tcW w:w="0" w:type="auto"/>
            <w:vMerge w:val="restart"/>
          </w:tcPr>
          <w:p w14:paraId="5B17FAAB" w14:textId="77777777" w:rsidR="006C108B" w:rsidRPr="002D6845" w:rsidRDefault="006C108B" w:rsidP="0090317B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14:paraId="41F852EE" w14:textId="77777777" w:rsidR="006C108B" w:rsidRPr="002D6845" w:rsidRDefault="006C108B" w:rsidP="0090317B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607115FD" w14:textId="77777777" w:rsidR="00980CF7" w:rsidRPr="00980CF7" w:rsidRDefault="006C108B" w:rsidP="00980CF7">
            <w:pPr>
              <w:pStyle w:val="Default"/>
              <w:ind w:left="360"/>
            </w:pPr>
            <w:r w:rsidRPr="00980CF7">
              <w:t xml:space="preserve">Знать - </w:t>
            </w:r>
            <w:r w:rsidR="00980CF7" w:rsidRPr="00980CF7">
              <w:rPr>
                <w:color w:val="auto"/>
              </w:rPr>
              <w:t xml:space="preserve">Роль анатомической изменчивости в течении хирургической патологии и ее </w:t>
            </w:r>
          </w:p>
          <w:p w14:paraId="6D65729C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Топография боковой области лица</w:t>
            </w:r>
          </w:p>
          <w:p w14:paraId="67EACA7F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Топография области носа</w:t>
            </w:r>
          </w:p>
          <w:p w14:paraId="356765D8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Топография ротовой области</w:t>
            </w:r>
          </w:p>
          <w:p w14:paraId="5ABAE509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Топография лобно-теменно-затылочной области</w:t>
            </w:r>
          </w:p>
          <w:p w14:paraId="4EF174BE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Топография височной области</w:t>
            </w:r>
          </w:p>
          <w:p w14:paraId="20187B23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Топография внутреннего основания черепа</w:t>
            </w:r>
          </w:p>
          <w:p w14:paraId="6638A695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Кровоснабжение головного мозга и пути венозного оттока из полости черепа</w:t>
            </w:r>
          </w:p>
          <w:p w14:paraId="265B9D2A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Первичная хирургическая обработка ранений головы</w:t>
            </w:r>
          </w:p>
          <w:p w14:paraId="23A9117A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 xml:space="preserve">Трепанации черепа (резекционная, костно-пластическая, </w:t>
            </w:r>
            <w:proofErr w:type="spellStart"/>
            <w:r w:rsidRPr="00980CF7">
              <w:rPr>
                <w:szCs w:val="24"/>
              </w:rPr>
              <w:t>декомпрессивная</w:t>
            </w:r>
            <w:proofErr w:type="spellEnd"/>
            <w:r w:rsidRPr="00980CF7">
              <w:rPr>
                <w:szCs w:val="24"/>
              </w:rPr>
              <w:t>)</w:t>
            </w:r>
          </w:p>
          <w:p w14:paraId="28103828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Операции при гнойных заболеваниях лица</w:t>
            </w:r>
          </w:p>
          <w:p w14:paraId="11473146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Операции при врожденных пороках лица</w:t>
            </w:r>
          </w:p>
          <w:p w14:paraId="7339FCA1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Топографическая анатомия срединной области шеи</w:t>
            </w:r>
          </w:p>
          <w:p w14:paraId="129DA128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Хирургическая анатомия щитовидной железы, гортани, шейного отдела трахеи и пищевода</w:t>
            </w:r>
          </w:p>
          <w:p w14:paraId="443C27F7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Хирургическая анатомия щитовидной железы</w:t>
            </w:r>
          </w:p>
          <w:p w14:paraId="52D5FD8E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Хирургическая анатомия гортани</w:t>
            </w:r>
          </w:p>
          <w:p w14:paraId="766D0DB8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>Хирургическая анатомия шейного отдела трахеи и пищевода</w:t>
            </w:r>
          </w:p>
          <w:p w14:paraId="50B44394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proofErr w:type="spellStart"/>
            <w:r w:rsidRPr="00980CF7">
              <w:rPr>
                <w:szCs w:val="24"/>
              </w:rPr>
              <w:t>Коникотомия</w:t>
            </w:r>
            <w:proofErr w:type="spellEnd"/>
          </w:p>
          <w:p w14:paraId="2E9168CC" w14:textId="77777777" w:rsidR="00980CF7" w:rsidRPr="00980CF7" w:rsidRDefault="00980CF7" w:rsidP="00980CF7">
            <w:pPr>
              <w:pStyle w:val="af0"/>
              <w:ind w:left="360"/>
              <w:rPr>
                <w:szCs w:val="24"/>
              </w:rPr>
            </w:pPr>
            <w:r w:rsidRPr="00980CF7">
              <w:rPr>
                <w:szCs w:val="24"/>
              </w:rPr>
              <w:t xml:space="preserve">Верхняя, средняя и нижняя </w:t>
            </w:r>
            <w:proofErr w:type="spellStart"/>
            <w:r w:rsidRPr="00980CF7">
              <w:rPr>
                <w:szCs w:val="24"/>
              </w:rPr>
              <w:t>трахеостомия</w:t>
            </w:r>
            <w:proofErr w:type="spellEnd"/>
          </w:p>
          <w:p w14:paraId="6E924202" w14:textId="0A0085E2" w:rsidR="006C108B" w:rsidRPr="00980CF7" w:rsidRDefault="00980CF7" w:rsidP="00980CF7">
            <w:pPr>
              <w:pStyle w:val="af0"/>
              <w:ind w:left="360"/>
              <w:rPr>
                <w:color w:val="000000"/>
                <w:szCs w:val="24"/>
              </w:rPr>
            </w:pPr>
            <w:r w:rsidRPr="00980CF7">
              <w:rPr>
                <w:szCs w:val="24"/>
              </w:rPr>
              <w:t>Операции при гнойных заболеваниях шеи</w:t>
            </w:r>
            <w:r>
              <w:rPr>
                <w:szCs w:val="24"/>
              </w:rPr>
              <w:t>.</w:t>
            </w:r>
          </w:p>
        </w:tc>
        <w:tc>
          <w:tcPr>
            <w:tcW w:w="0" w:type="auto"/>
          </w:tcPr>
          <w:p w14:paraId="7BFB46DA" w14:textId="77777777" w:rsidR="006C108B" w:rsidRPr="002D6845" w:rsidRDefault="006C108B" w:rsidP="0090317B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1-20</w:t>
            </w:r>
          </w:p>
        </w:tc>
      </w:tr>
      <w:tr w:rsidR="006C108B" w:rsidRPr="002D6845" w14:paraId="1F915E98" w14:textId="77777777" w:rsidTr="0090317B">
        <w:tc>
          <w:tcPr>
            <w:tcW w:w="0" w:type="auto"/>
            <w:vMerge/>
          </w:tcPr>
          <w:p w14:paraId="54CE49AA" w14:textId="77777777" w:rsidR="006C108B" w:rsidRPr="002D6845" w:rsidRDefault="006C108B" w:rsidP="0090317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08ECF1C7" w14:textId="77777777" w:rsidR="006C108B" w:rsidRPr="002D6845" w:rsidRDefault="006C108B" w:rsidP="0090317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0E4E76DF" w14:textId="77777777" w:rsidR="00980CF7" w:rsidRPr="00980CF7" w:rsidRDefault="006C108B" w:rsidP="00980CF7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="00980CF7" w:rsidRPr="00980CF7">
              <w:rPr>
                <w:color w:val="000000"/>
              </w:rPr>
              <w:t xml:space="preserve">Препарирование </w:t>
            </w:r>
            <w:r w:rsidR="00980CF7" w:rsidRPr="00980CF7">
              <w:t>лобно-теменно-затылочной области.</w:t>
            </w:r>
          </w:p>
          <w:p w14:paraId="73330C12" w14:textId="77777777" w:rsidR="00980CF7" w:rsidRPr="00980CF7" w:rsidRDefault="00980CF7" w:rsidP="00980CF7">
            <w:pPr>
              <w:ind w:left="360"/>
              <w:rPr>
                <w:color w:val="000000"/>
              </w:rPr>
            </w:pPr>
            <w:r w:rsidRPr="00980CF7">
              <w:rPr>
                <w:color w:val="000000"/>
              </w:rPr>
              <w:t>Препарирование</w:t>
            </w:r>
            <w:r w:rsidRPr="00980CF7">
              <w:t xml:space="preserve"> боковой области лица</w:t>
            </w:r>
          </w:p>
          <w:p w14:paraId="0862FE30" w14:textId="77777777" w:rsidR="00980CF7" w:rsidRPr="00980CF7" w:rsidRDefault="00980CF7" w:rsidP="00980CF7">
            <w:pPr>
              <w:ind w:left="360"/>
              <w:rPr>
                <w:color w:val="000000"/>
              </w:rPr>
            </w:pPr>
            <w:r w:rsidRPr="00980CF7">
              <w:rPr>
                <w:color w:val="000000"/>
              </w:rPr>
              <w:t>Выполнение первичной хирургической обработки раны головы на трупе.</w:t>
            </w:r>
          </w:p>
          <w:p w14:paraId="58BE1D6D" w14:textId="77777777" w:rsidR="00980CF7" w:rsidRPr="00980CF7" w:rsidRDefault="00980CF7" w:rsidP="00980CF7">
            <w:pPr>
              <w:ind w:left="360"/>
              <w:rPr>
                <w:color w:val="000000"/>
              </w:rPr>
            </w:pPr>
            <w:r w:rsidRPr="00980CF7">
              <w:t>Выполнение трепанации по Вагнеру-Вольфу на трупе.</w:t>
            </w:r>
          </w:p>
          <w:p w14:paraId="107BBBF6" w14:textId="77777777" w:rsidR="00980CF7" w:rsidRPr="00980CF7" w:rsidRDefault="00980CF7" w:rsidP="00980CF7">
            <w:pPr>
              <w:ind w:left="360"/>
              <w:rPr>
                <w:color w:val="000000"/>
              </w:rPr>
            </w:pPr>
            <w:r w:rsidRPr="00980CF7">
              <w:t xml:space="preserve">Выполнение трепанации по </w:t>
            </w:r>
            <w:proofErr w:type="spellStart"/>
            <w:r w:rsidRPr="00980CF7">
              <w:t>Оливекрону</w:t>
            </w:r>
            <w:proofErr w:type="spellEnd"/>
            <w:r w:rsidRPr="00980CF7">
              <w:t xml:space="preserve"> на трупе.</w:t>
            </w:r>
          </w:p>
          <w:p w14:paraId="05040BCE" w14:textId="4B6A77A8" w:rsidR="006C108B" w:rsidRPr="002D6845" w:rsidRDefault="00980CF7" w:rsidP="00980CF7">
            <w:pPr>
              <w:ind w:left="360"/>
              <w:rPr>
                <w:color w:val="000000"/>
              </w:rPr>
            </w:pPr>
            <w:r w:rsidRPr="00980CF7">
              <w:t xml:space="preserve">Выполнение </w:t>
            </w:r>
            <w:proofErr w:type="spellStart"/>
            <w:r w:rsidRPr="00980CF7">
              <w:t>трахеостомии</w:t>
            </w:r>
            <w:proofErr w:type="spellEnd"/>
            <w:r w:rsidRPr="00980CF7">
              <w:t xml:space="preserve"> на животных в эксперименте.</w:t>
            </w:r>
          </w:p>
        </w:tc>
        <w:tc>
          <w:tcPr>
            <w:tcW w:w="0" w:type="auto"/>
          </w:tcPr>
          <w:p w14:paraId="07458D45" w14:textId="77777777" w:rsidR="006C108B" w:rsidRPr="009F4F19" w:rsidRDefault="006C108B" w:rsidP="009031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Задачи по проверке п</w:t>
            </w:r>
            <w:r w:rsidRPr="009F4F19">
              <w:rPr>
                <w:bCs/>
                <w:color w:val="000000"/>
              </w:rPr>
              <w:t>рактическ</w:t>
            </w:r>
            <w:r>
              <w:rPr>
                <w:bCs/>
                <w:color w:val="000000"/>
              </w:rPr>
              <w:t>их</w:t>
            </w:r>
            <w:r w:rsidRPr="009F4F19">
              <w:rPr>
                <w:bCs/>
                <w:color w:val="000000"/>
              </w:rPr>
              <w:t xml:space="preserve"> навык</w:t>
            </w:r>
            <w:r>
              <w:rPr>
                <w:bCs/>
                <w:color w:val="000000"/>
              </w:rPr>
              <w:t xml:space="preserve">ов </w:t>
            </w:r>
            <w:r w:rsidRPr="002D6845">
              <w:rPr>
                <w:color w:val="000000"/>
              </w:rPr>
              <w:t>№№</w:t>
            </w:r>
            <w:r>
              <w:rPr>
                <w:color w:val="000000"/>
              </w:rPr>
              <w:t>1-6</w:t>
            </w:r>
          </w:p>
          <w:p w14:paraId="124942B9" w14:textId="77777777" w:rsidR="006C108B" w:rsidRPr="002D6845" w:rsidRDefault="006C108B" w:rsidP="0090317B">
            <w:pPr>
              <w:jc w:val="both"/>
              <w:rPr>
                <w:color w:val="000000"/>
              </w:rPr>
            </w:pPr>
          </w:p>
        </w:tc>
      </w:tr>
      <w:tr w:rsidR="006C108B" w:rsidRPr="002D6845" w14:paraId="44A10E86" w14:textId="77777777" w:rsidTr="0090317B">
        <w:tc>
          <w:tcPr>
            <w:tcW w:w="0" w:type="auto"/>
            <w:vMerge/>
          </w:tcPr>
          <w:p w14:paraId="26E6A737" w14:textId="77777777" w:rsidR="006C108B" w:rsidRPr="002D6845" w:rsidRDefault="006C108B" w:rsidP="0090317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79A9B315" w14:textId="77777777" w:rsidR="006C108B" w:rsidRPr="002D6845" w:rsidRDefault="006C108B" w:rsidP="0090317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7E481F1E" w14:textId="77777777" w:rsidR="006C108B" w:rsidRPr="002D6845" w:rsidRDefault="006C108B" w:rsidP="009031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9F4F19">
              <w:rPr>
                <w:color w:val="000000"/>
              </w:rPr>
              <w:t xml:space="preserve">навыками изучения топографической анатомии, принципами гуманизма и милосердия, уважительного и бережного отношения к изучаемому объекту – органам человеческого тела, к трупу; • </w:t>
            </w:r>
            <w:r w:rsidRPr="009F4F19">
              <w:rPr>
                <w:color w:val="000000"/>
              </w:rPr>
              <w:lastRenderedPageBreak/>
              <w:t>навыками общехирургической техники выполнения оперативных вмешательств.</w:t>
            </w:r>
          </w:p>
        </w:tc>
        <w:tc>
          <w:tcPr>
            <w:tcW w:w="0" w:type="auto"/>
          </w:tcPr>
          <w:p w14:paraId="2FDEB0B8" w14:textId="77777777" w:rsidR="006C108B" w:rsidRPr="009F4F19" w:rsidRDefault="006C108B" w:rsidP="009031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Задачи по проверке п</w:t>
            </w:r>
            <w:r w:rsidRPr="009F4F19">
              <w:rPr>
                <w:bCs/>
                <w:color w:val="000000"/>
              </w:rPr>
              <w:t>рактическ</w:t>
            </w:r>
            <w:r>
              <w:rPr>
                <w:bCs/>
                <w:color w:val="000000"/>
              </w:rPr>
              <w:t>их</w:t>
            </w:r>
            <w:r w:rsidRPr="009F4F19">
              <w:rPr>
                <w:bCs/>
                <w:color w:val="000000"/>
              </w:rPr>
              <w:t xml:space="preserve"> навык</w:t>
            </w:r>
            <w:r>
              <w:rPr>
                <w:bCs/>
                <w:color w:val="000000"/>
              </w:rPr>
              <w:t xml:space="preserve">ов </w:t>
            </w:r>
            <w:r w:rsidRPr="002D6845">
              <w:rPr>
                <w:color w:val="000000"/>
              </w:rPr>
              <w:t>№№</w:t>
            </w:r>
            <w:r>
              <w:rPr>
                <w:color w:val="000000"/>
              </w:rPr>
              <w:t>7-8</w:t>
            </w:r>
          </w:p>
          <w:p w14:paraId="0D2E4F33" w14:textId="77777777" w:rsidR="006C108B" w:rsidRPr="002D6845" w:rsidRDefault="006C108B" w:rsidP="0090317B">
            <w:pPr>
              <w:jc w:val="both"/>
              <w:rPr>
                <w:color w:val="000000"/>
              </w:rPr>
            </w:pPr>
          </w:p>
        </w:tc>
      </w:tr>
    </w:tbl>
    <w:p w14:paraId="71B710F4" w14:textId="77777777" w:rsidR="006C108B" w:rsidRDefault="006C108B" w:rsidP="006C108B"/>
    <w:p w14:paraId="17125E86" w14:textId="77777777" w:rsidR="006C108B" w:rsidRDefault="006C108B" w:rsidP="006C108B"/>
    <w:p w14:paraId="36C0F427" w14:textId="77777777" w:rsidR="006C108B" w:rsidRPr="002D6845" w:rsidRDefault="006C108B" w:rsidP="006C108B"/>
    <w:p w14:paraId="11558C81" w14:textId="77777777" w:rsidR="00B622EE" w:rsidRPr="002D6845" w:rsidRDefault="00B622EE" w:rsidP="006C108B">
      <w:pPr>
        <w:pStyle w:val="a5"/>
        <w:ind w:left="0" w:firstLine="709"/>
      </w:pPr>
    </w:p>
    <w:sectPr w:rsidR="00B622EE" w:rsidRPr="002D684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45C6" w14:textId="77777777" w:rsidR="00E86FFD" w:rsidRDefault="00E86FFD" w:rsidP="007E7400">
      <w:r>
        <w:separator/>
      </w:r>
    </w:p>
  </w:endnote>
  <w:endnote w:type="continuationSeparator" w:id="0">
    <w:p w14:paraId="001EA9DD" w14:textId="77777777" w:rsidR="00E86FFD" w:rsidRDefault="00E86FF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709E5747" w14:textId="77777777" w:rsidR="00A44F49" w:rsidRDefault="00A44F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570">
          <w:rPr>
            <w:noProof/>
          </w:rPr>
          <w:t>3</w:t>
        </w:r>
        <w:r>
          <w:fldChar w:fldCharType="end"/>
        </w:r>
      </w:p>
    </w:sdtContent>
  </w:sdt>
  <w:p w14:paraId="05873BA1" w14:textId="77777777" w:rsidR="00A44F49" w:rsidRDefault="00A44F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2A71" w14:textId="77777777" w:rsidR="00E86FFD" w:rsidRDefault="00E86FFD" w:rsidP="007E7400">
      <w:r>
        <w:separator/>
      </w:r>
    </w:p>
  </w:footnote>
  <w:footnote w:type="continuationSeparator" w:id="0">
    <w:p w14:paraId="58CAA38F" w14:textId="77777777" w:rsidR="00E86FFD" w:rsidRDefault="00E86FF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E74"/>
    <w:multiLevelType w:val="hybridMultilevel"/>
    <w:tmpl w:val="53461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DA6403"/>
    <w:multiLevelType w:val="hybridMultilevel"/>
    <w:tmpl w:val="2762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5BFF"/>
    <w:multiLevelType w:val="hybridMultilevel"/>
    <w:tmpl w:val="9A08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25996"/>
    <w:multiLevelType w:val="hybridMultilevel"/>
    <w:tmpl w:val="1BE0D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AE7D26"/>
    <w:multiLevelType w:val="hybridMultilevel"/>
    <w:tmpl w:val="C136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E34433"/>
    <w:multiLevelType w:val="hybridMultilevel"/>
    <w:tmpl w:val="51D6E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1755FC"/>
    <w:multiLevelType w:val="hybridMultilevel"/>
    <w:tmpl w:val="D52C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D0285"/>
    <w:multiLevelType w:val="hybridMultilevel"/>
    <w:tmpl w:val="B9FA6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83E5189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711327"/>
    <w:multiLevelType w:val="hybridMultilevel"/>
    <w:tmpl w:val="EBB66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FC0C65"/>
    <w:multiLevelType w:val="hybridMultilevel"/>
    <w:tmpl w:val="566E2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B67E85"/>
    <w:multiLevelType w:val="hybridMultilevel"/>
    <w:tmpl w:val="EBE69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0165A6A"/>
    <w:multiLevelType w:val="hybridMultilevel"/>
    <w:tmpl w:val="D6365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AA4AAF"/>
    <w:multiLevelType w:val="hybridMultilevel"/>
    <w:tmpl w:val="CA1E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4B81D67"/>
    <w:multiLevelType w:val="hybridMultilevel"/>
    <w:tmpl w:val="3A229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69D48F0"/>
    <w:multiLevelType w:val="hybridMultilevel"/>
    <w:tmpl w:val="CFE03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3E5E3E"/>
    <w:multiLevelType w:val="hybridMultilevel"/>
    <w:tmpl w:val="6ACC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8123192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BF7041"/>
    <w:multiLevelType w:val="hybridMultilevel"/>
    <w:tmpl w:val="58FC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62B05"/>
    <w:multiLevelType w:val="hybridMultilevel"/>
    <w:tmpl w:val="187A5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D494360"/>
    <w:multiLevelType w:val="hybridMultilevel"/>
    <w:tmpl w:val="0CD82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A03AFE"/>
    <w:multiLevelType w:val="hybridMultilevel"/>
    <w:tmpl w:val="A490C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DE47268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E3642D3"/>
    <w:multiLevelType w:val="hybridMultilevel"/>
    <w:tmpl w:val="B4FA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F0F318E"/>
    <w:multiLevelType w:val="hybridMultilevel"/>
    <w:tmpl w:val="94120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03E1C96"/>
    <w:multiLevelType w:val="hybridMultilevel"/>
    <w:tmpl w:val="9F6C5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2AB303D"/>
    <w:multiLevelType w:val="hybridMultilevel"/>
    <w:tmpl w:val="C0401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4D35BAE"/>
    <w:multiLevelType w:val="hybridMultilevel"/>
    <w:tmpl w:val="BF06C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63E5502"/>
    <w:multiLevelType w:val="hybridMultilevel"/>
    <w:tmpl w:val="D7BAAC9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2643177A"/>
    <w:multiLevelType w:val="hybridMultilevel"/>
    <w:tmpl w:val="C5B08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6454F59"/>
    <w:multiLevelType w:val="hybridMultilevel"/>
    <w:tmpl w:val="8F1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E55369"/>
    <w:multiLevelType w:val="hybridMultilevel"/>
    <w:tmpl w:val="68FAB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72500A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75816EF"/>
    <w:multiLevelType w:val="hybridMultilevel"/>
    <w:tmpl w:val="11FA0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972261C"/>
    <w:multiLevelType w:val="hybridMultilevel"/>
    <w:tmpl w:val="85743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CB55CA7"/>
    <w:multiLevelType w:val="hybridMultilevel"/>
    <w:tmpl w:val="805A6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D6E216C"/>
    <w:multiLevelType w:val="hybridMultilevel"/>
    <w:tmpl w:val="B2DEA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C0495"/>
    <w:multiLevelType w:val="hybridMultilevel"/>
    <w:tmpl w:val="E2E2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576B56"/>
    <w:multiLevelType w:val="hybridMultilevel"/>
    <w:tmpl w:val="0E02E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0125F81"/>
    <w:multiLevelType w:val="hybridMultilevel"/>
    <w:tmpl w:val="623E6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0380470"/>
    <w:multiLevelType w:val="hybridMultilevel"/>
    <w:tmpl w:val="B238A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15D0C26"/>
    <w:multiLevelType w:val="hybridMultilevel"/>
    <w:tmpl w:val="92CE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3713753"/>
    <w:multiLevelType w:val="hybridMultilevel"/>
    <w:tmpl w:val="61962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3853C06"/>
    <w:multiLevelType w:val="hybridMultilevel"/>
    <w:tmpl w:val="6FCA12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B91E74"/>
    <w:multiLevelType w:val="hybridMultilevel"/>
    <w:tmpl w:val="FFCE0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74C2DA9"/>
    <w:multiLevelType w:val="hybridMultilevel"/>
    <w:tmpl w:val="C24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7626492"/>
    <w:multiLevelType w:val="hybridMultilevel"/>
    <w:tmpl w:val="17CE7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91D5BC8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9373F2A"/>
    <w:multiLevelType w:val="hybridMultilevel"/>
    <w:tmpl w:val="361E7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3A2B42B1"/>
    <w:multiLevelType w:val="hybridMultilevel"/>
    <w:tmpl w:val="760C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456B2"/>
    <w:multiLevelType w:val="hybridMultilevel"/>
    <w:tmpl w:val="40C2B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CE025AF"/>
    <w:multiLevelType w:val="hybridMultilevel"/>
    <w:tmpl w:val="C1E64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0F656EB"/>
    <w:multiLevelType w:val="hybridMultilevel"/>
    <w:tmpl w:val="55E23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2113DD8"/>
    <w:multiLevelType w:val="hybridMultilevel"/>
    <w:tmpl w:val="B3487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4D0111D"/>
    <w:multiLevelType w:val="hybridMultilevel"/>
    <w:tmpl w:val="4F887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53420B3"/>
    <w:multiLevelType w:val="hybridMultilevel"/>
    <w:tmpl w:val="6898F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6EE49EA"/>
    <w:multiLevelType w:val="hybridMultilevel"/>
    <w:tmpl w:val="A710C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7997C28"/>
    <w:multiLevelType w:val="hybridMultilevel"/>
    <w:tmpl w:val="A1909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4820324E"/>
    <w:multiLevelType w:val="multilevel"/>
    <w:tmpl w:val="30D4B026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2160"/>
      </w:pPr>
      <w:rPr>
        <w:rFonts w:hint="default"/>
      </w:rPr>
    </w:lvl>
  </w:abstractNum>
  <w:abstractNum w:abstractNumId="62" w15:restartNumberingAfterBreak="0">
    <w:nsid w:val="48233A06"/>
    <w:multiLevelType w:val="hybridMultilevel"/>
    <w:tmpl w:val="50E28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B2B0412"/>
    <w:multiLevelType w:val="hybridMultilevel"/>
    <w:tmpl w:val="993E7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DCB1917"/>
    <w:multiLevelType w:val="hybridMultilevel"/>
    <w:tmpl w:val="75D62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4EDF7F8D"/>
    <w:multiLevelType w:val="hybridMultilevel"/>
    <w:tmpl w:val="1B9EC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FEB3120"/>
    <w:multiLevelType w:val="hybridMultilevel"/>
    <w:tmpl w:val="93107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0867BBF"/>
    <w:multiLevelType w:val="hybridMultilevel"/>
    <w:tmpl w:val="484CF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22B1266"/>
    <w:multiLevelType w:val="hybridMultilevel"/>
    <w:tmpl w:val="1CA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4423CA4"/>
    <w:multiLevelType w:val="hybridMultilevel"/>
    <w:tmpl w:val="238AD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5BF5538"/>
    <w:multiLevelType w:val="hybridMultilevel"/>
    <w:tmpl w:val="0EDA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6392095"/>
    <w:multiLevelType w:val="hybridMultilevel"/>
    <w:tmpl w:val="476C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7212D8"/>
    <w:multiLevelType w:val="hybridMultilevel"/>
    <w:tmpl w:val="1E06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7C447A6"/>
    <w:multiLevelType w:val="hybridMultilevel"/>
    <w:tmpl w:val="F95CE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7E0690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96673C2"/>
    <w:multiLevelType w:val="hybridMultilevel"/>
    <w:tmpl w:val="5832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B1B608D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C5B66BB"/>
    <w:multiLevelType w:val="hybridMultilevel"/>
    <w:tmpl w:val="D6CCE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CF90557"/>
    <w:multiLevelType w:val="hybridMultilevel"/>
    <w:tmpl w:val="1FFC8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5D734733"/>
    <w:multiLevelType w:val="hybridMultilevel"/>
    <w:tmpl w:val="733C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424A29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2040133"/>
    <w:multiLevelType w:val="hybridMultilevel"/>
    <w:tmpl w:val="6F0EE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62134B0D"/>
    <w:multiLevelType w:val="hybridMultilevel"/>
    <w:tmpl w:val="06ECF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628F61E3"/>
    <w:multiLevelType w:val="hybridMultilevel"/>
    <w:tmpl w:val="3B0C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906E3F"/>
    <w:multiLevelType w:val="hybridMultilevel"/>
    <w:tmpl w:val="7E02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69BB6EE9"/>
    <w:multiLevelType w:val="hybridMultilevel"/>
    <w:tmpl w:val="3EF47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9CF067B"/>
    <w:multiLevelType w:val="hybridMultilevel"/>
    <w:tmpl w:val="93220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AC67DBE"/>
    <w:multiLevelType w:val="hybridMultilevel"/>
    <w:tmpl w:val="5076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1E387A"/>
    <w:multiLevelType w:val="hybridMultilevel"/>
    <w:tmpl w:val="CE18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D756FFE"/>
    <w:multiLevelType w:val="hybridMultilevel"/>
    <w:tmpl w:val="7612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26E2555"/>
    <w:multiLevelType w:val="hybridMultilevel"/>
    <w:tmpl w:val="EE061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3850C44"/>
    <w:multiLevelType w:val="hybridMultilevel"/>
    <w:tmpl w:val="A0EE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C92594"/>
    <w:multiLevelType w:val="hybridMultilevel"/>
    <w:tmpl w:val="71F41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44D77CA"/>
    <w:multiLevelType w:val="hybridMultilevel"/>
    <w:tmpl w:val="9FF64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5325910"/>
    <w:multiLevelType w:val="hybridMultilevel"/>
    <w:tmpl w:val="FFD05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754F3629"/>
    <w:multiLevelType w:val="hybridMultilevel"/>
    <w:tmpl w:val="13587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5743D1A"/>
    <w:multiLevelType w:val="hybridMultilevel"/>
    <w:tmpl w:val="C25A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5D24B7A"/>
    <w:multiLevelType w:val="hybridMultilevel"/>
    <w:tmpl w:val="9970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6445581"/>
    <w:multiLevelType w:val="hybridMultilevel"/>
    <w:tmpl w:val="2FDA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602551"/>
    <w:multiLevelType w:val="hybridMultilevel"/>
    <w:tmpl w:val="87EAA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7722166C"/>
    <w:multiLevelType w:val="hybridMultilevel"/>
    <w:tmpl w:val="A06C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792B3FF6"/>
    <w:multiLevelType w:val="hybridMultilevel"/>
    <w:tmpl w:val="9DAE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08510E"/>
    <w:multiLevelType w:val="hybridMultilevel"/>
    <w:tmpl w:val="8170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351CAA"/>
    <w:multiLevelType w:val="hybridMultilevel"/>
    <w:tmpl w:val="9E48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607E34"/>
    <w:multiLevelType w:val="hybridMultilevel"/>
    <w:tmpl w:val="D182F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7AC950DE"/>
    <w:multiLevelType w:val="hybridMultilevel"/>
    <w:tmpl w:val="4F26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B6D609C"/>
    <w:multiLevelType w:val="hybridMultilevel"/>
    <w:tmpl w:val="F4EC8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7B8A1F53"/>
    <w:multiLevelType w:val="hybridMultilevel"/>
    <w:tmpl w:val="E12A9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7BA2397E"/>
    <w:multiLevelType w:val="hybridMultilevel"/>
    <w:tmpl w:val="87A09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C260486"/>
    <w:multiLevelType w:val="hybridMultilevel"/>
    <w:tmpl w:val="6F3CC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CE0672A"/>
    <w:multiLevelType w:val="hybridMultilevel"/>
    <w:tmpl w:val="EA48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7E815C7E"/>
    <w:multiLevelType w:val="hybridMultilevel"/>
    <w:tmpl w:val="2AF2F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EC520EE"/>
    <w:multiLevelType w:val="hybridMultilevel"/>
    <w:tmpl w:val="1ED8A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7EEC05C2"/>
    <w:multiLevelType w:val="hybridMultilevel"/>
    <w:tmpl w:val="4CC0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FDF648D"/>
    <w:multiLevelType w:val="hybridMultilevel"/>
    <w:tmpl w:val="627A3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3718203">
    <w:abstractNumId w:val="45"/>
  </w:num>
  <w:num w:numId="2" w16cid:durableId="72514404">
    <w:abstractNumId w:val="52"/>
  </w:num>
  <w:num w:numId="3" w16cid:durableId="276571690">
    <w:abstractNumId w:val="103"/>
  </w:num>
  <w:num w:numId="4" w16cid:durableId="597909701">
    <w:abstractNumId w:val="44"/>
  </w:num>
  <w:num w:numId="5" w16cid:durableId="828406760">
    <w:abstractNumId w:val="14"/>
  </w:num>
  <w:num w:numId="6" w16cid:durableId="1777601744">
    <w:abstractNumId w:val="69"/>
  </w:num>
  <w:num w:numId="7" w16cid:durableId="280111207">
    <w:abstractNumId w:val="33"/>
  </w:num>
  <w:num w:numId="8" w16cid:durableId="917715667">
    <w:abstractNumId w:val="49"/>
  </w:num>
  <w:num w:numId="9" w16cid:durableId="46417527">
    <w:abstractNumId w:val="75"/>
  </w:num>
  <w:num w:numId="10" w16cid:durableId="2118980704">
    <w:abstractNumId w:val="8"/>
  </w:num>
  <w:num w:numId="11" w16cid:durableId="1349258793">
    <w:abstractNumId w:val="67"/>
  </w:num>
  <w:num w:numId="12" w16cid:durableId="792600082">
    <w:abstractNumId w:val="18"/>
  </w:num>
  <w:num w:numId="13" w16cid:durableId="1310482369">
    <w:abstractNumId w:val="89"/>
  </w:num>
  <w:num w:numId="14" w16cid:durableId="2046825105">
    <w:abstractNumId w:val="2"/>
  </w:num>
  <w:num w:numId="15" w16cid:durableId="833691640">
    <w:abstractNumId w:val="81"/>
  </w:num>
  <w:num w:numId="16" w16cid:durableId="830801599">
    <w:abstractNumId w:val="80"/>
  </w:num>
  <w:num w:numId="17" w16cid:durableId="566065756">
    <w:abstractNumId w:val="111"/>
  </w:num>
  <w:num w:numId="18" w16cid:durableId="219555953">
    <w:abstractNumId w:val="64"/>
  </w:num>
  <w:num w:numId="19" w16cid:durableId="423263231">
    <w:abstractNumId w:val="97"/>
  </w:num>
  <w:num w:numId="20" w16cid:durableId="1752653171">
    <w:abstractNumId w:val="40"/>
  </w:num>
  <w:num w:numId="21" w16cid:durableId="1050886599">
    <w:abstractNumId w:val="63"/>
  </w:num>
  <w:num w:numId="22" w16cid:durableId="1837333554">
    <w:abstractNumId w:val="66"/>
  </w:num>
  <w:num w:numId="23" w16cid:durableId="1030766445">
    <w:abstractNumId w:val="100"/>
  </w:num>
  <w:num w:numId="24" w16cid:durableId="1929733201">
    <w:abstractNumId w:val="43"/>
  </w:num>
  <w:num w:numId="25" w16cid:durableId="111243145">
    <w:abstractNumId w:val="22"/>
  </w:num>
  <w:num w:numId="26" w16cid:durableId="1674066711">
    <w:abstractNumId w:val="53"/>
  </w:num>
  <w:num w:numId="27" w16cid:durableId="818956963">
    <w:abstractNumId w:val="7"/>
  </w:num>
  <w:num w:numId="28" w16cid:durableId="1154033764">
    <w:abstractNumId w:val="95"/>
  </w:num>
  <w:num w:numId="29" w16cid:durableId="2007704645">
    <w:abstractNumId w:val="112"/>
  </w:num>
  <w:num w:numId="30" w16cid:durableId="257567576">
    <w:abstractNumId w:val="35"/>
  </w:num>
  <w:num w:numId="31" w16cid:durableId="262494050">
    <w:abstractNumId w:val="3"/>
  </w:num>
  <w:num w:numId="32" w16cid:durableId="491915915">
    <w:abstractNumId w:val="27"/>
  </w:num>
  <w:num w:numId="33" w16cid:durableId="2135825725">
    <w:abstractNumId w:val="78"/>
  </w:num>
  <w:num w:numId="34" w16cid:durableId="1762485481">
    <w:abstractNumId w:val="57"/>
  </w:num>
  <w:num w:numId="35" w16cid:durableId="2086343488">
    <w:abstractNumId w:val="58"/>
  </w:num>
  <w:num w:numId="36" w16cid:durableId="1291328074">
    <w:abstractNumId w:val="36"/>
  </w:num>
  <w:num w:numId="37" w16cid:durableId="1620263821">
    <w:abstractNumId w:val="0"/>
  </w:num>
  <w:num w:numId="38" w16cid:durableId="207691643">
    <w:abstractNumId w:val="79"/>
  </w:num>
  <w:num w:numId="39" w16cid:durableId="1150905703">
    <w:abstractNumId w:val="11"/>
  </w:num>
  <w:num w:numId="40" w16cid:durableId="1465082507">
    <w:abstractNumId w:val="108"/>
  </w:num>
  <w:num w:numId="41" w16cid:durableId="1852180369">
    <w:abstractNumId w:val="51"/>
  </w:num>
  <w:num w:numId="42" w16cid:durableId="2121484932">
    <w:abstractNumId w:val="38"/>
  </w:num>
  <w:num w:numId="43" w16cid:durableId="140655702">
    <w:abstractNumId w:val="29"/>
  </w:num>
  <w:num w:numId="44" w16cid:durableId="604659621">
    <w:abstractNumId w:val="31"/>
  </w:num>
  <w:num w:numId="45" w16cid:durableId="613682298">
    <w:abstractNumId w:val="77"/>
  </w:num>
  <w:num w:numId="46" w16cid:durableId="1983923993">
    <w:abstractNumId w:val="23"/>
  </w:num>
  <w:num w:numId="47" w16cid:durableId="219170218">
    <w:abstractNumId w:val="93"/>
  </w:num>
  <w:num w:numId="48" w16cid:durableId="1664428681">
    <w:abstractNumId w:val="15"/>
  </w:num>
  <w:num w:numId="49" w16cid:durableId="1154878085">
    <w:abstractNumId w:val="71"/>
  </w:num>
  <w:num w:numId="50" w16cid:durableId="352463017">
    <w:abstractNumId w:val="56"/>
  </w:num>
  <w:num w:numId="51" w16cid:durableId="729771483">
    <w:abstractNumId w:val="70"/>
  </w:num>
  <w:num w:numId="52" w16cid:durableId="2078046160">
    <w:abstractNumId w:val="106"/>
  </w:num>
  <w:num w:numId="53" w16cid:durableId="1248808199">
    <w:abstractNumId w:val="12"/>
  </w:num>
  <w:num w:numId="54" w16cid:durableId="872503999">
    <w:abstractNumId w:val="96"/>
  </w:num>
  <w:num w:numId="55" w16cid:durableId="901216474">
    <w:abstractNumId w:val="26"/>
  </w:num>
  <w:num w:numId="56" w16cid:durableId="358360188">
    <w:abstractNumId w:val="115"/>
  </w:num>
  <w:num w:numId="57" w16cid:durableId="1358658720">
    <w:abstractNumId w:val="24"/>
  </w:num>
  <w:num w:numId="58" w16cid:durableId="533612398">
    <w:abstractNumId w:val="98"/>
  </w:num>
  <w:num w:numId="59" w16cid:durableId="2006738247">
    <w:abstractNumId w:val="86"/>
  </w:num>
  <w:num w:numId="60" w16cid:durableId="506867172">
    <w:abstractNumId w:val="47"/>
  </w:num>
  <w:num w:numId="61" w16cid:durableId="1793672574">
    <w:abstractNumId w:val="101"/>
  </w:num>
  <w:num w:numId="62" w16cid:durableId="2090076844">
    <w:abstractNumId w:val="9"/>
  </w:num>
  <w:num w:numId="63" w16cid:durableId="79107931">
    <w:abstractNumId w:val="42"/>
  </w:num>
  <w:num w:numId="64" w16cid:durableId="1341196009">
    <w:abstractNumId w:val="46"/>
  </w:num>
  <w:num w:numId="65" w16cid:durableId="800732952">
    <w:abstractNumId w:val="65"/>
  </w:num>
  <w:num w:numId="66" w16cid:durableId="1792244949">
    <w:abstractNumId w:val="87"/>
  </w:num>
  <w:num w:numId="67" w16cid:durableId="637875887">
    <w:abstractNumId w:val="76"/>
  </w:num>
  <w:num w:numId="68" w16cid:durableId="1151025695">
    <w:abstractNumId w:val="30"/>
  </w:num>
  <w:num w:numId="69" w16cid:durableId="2127044531">
    <w:abstractNumId w:val="13"/>
  </w:num>
  <w:num w:numId="70" w16cid:durableId="2011060087">
    <w:abstractNumId w:val="34"/>
  </w:num>
  <w:num w:numId="71" w16cid:durableId="920679822">
    <w:abstractNumId w:val="91"/>
  </w:num>
  <w:num w:numId="72" w16cid:durableId="1062095423">
    <w:abstractNumId w:val="17"/>
  </w:num>
  <w:num w:numId="73" w16cid:durableId="1926499378">
    <w:abstractNumId w:val="113"/>
  </w:num>
  <w:num w:numId="74" w16cid:durableId="426971794">
    <w:abstractNumId w:val="28"/>
  </w:num>
  <w:num w:numId="75" w16cid:durableId="820459975">
    <w:abstractNumId w:val="62"/>
  </w:num>
  <w:num w:numId="76" w16cid:durableId="755203607">
    <w:abstractNumId w:val="73"/>
  </w:num>
  <w:num w:numId="77" w16cid:durableId="694187921">
    <w:abstractNumId w:val="105"/>
  </w:num>
  <w:num w:numId="78" w16cid:durableId="422922752">
    <w:abstractNumId w:val="4"/>
  </w:num>
  <w:num w:numId="79" w16cid:durableId="908347763">
    <w:abstractNumId w:val="20"/>
  </w:num>
  <w:num w:numId="80" w16cid:durableId="869148289">
    <w:abstractNumId w:val="50"/>
  </w:num>
  <w:num w:numId="81" w16cid:durableId="492793643">
    <w:abstractNumId w:val="19"/>
  </w:num>
  <w:num w:numId="82" w16cid:durableId="1756975549">
    <w:abstractNumId w:val="88"/>
  </w:num>
  <w:num w:numId="83" w16cid:durableId="1926306762">
    <w:abstractNumId w:val="109"/>
  </w:num>
  <w:num w:numId="84" w16cid:durableId="84036215">
    <w:abstractNumId w:val="90"/>
  </w:num>
  <w:num w:numId="85" w16cid:durableId="1451819079">
    <w:abstractNumId w:val="48"/>
  </w:num>
  <w:num w:numId="86" w16cid:durableId="494079040">
    <w:abstractNumId w:val="37"/>
  </w:num>
  <w:num w:numId="87" w16cid:durableId="204954802">
    <w:abstractNumId w:val="85"/>
  </w:num>
  <w:num w:numId="88" w16cid:durableId="1362128595">
    <w:abstractNumId w:val="59"/>
  </w:num>
  <w:num w:numId="89" w16cid:durableId="285161633">
    <w:abstractNumId w:val="82"/>
  </w:num>
  <w:num w:numId="90" w16cid:durableId="569580010">
    <w:abstractNumId w:val="107"/>
  </w:num>
  <w:num w:numId="91" w16cid:durableId="1830823232">
    <w:abstractNumId w:val="32"/>
  </w:num>
  <w:num w:numId="92" w16cid:durableId="689836948">
    <w:abstractNumId w:val="25"/>
  </w:num>
  <w:num w:numId="93" w16cid:durableId="1100643809">
    <w:abstractNumId w:val="110"/>
  </w:num>
  <w:num w:numId="94" w16cid:durableId="597833074">
    <w:abstractNumId w:val="5"/>
  </w:num>
  <w:num w:numId="95" w16cid:durableId="759840462">
    <w:abstractNumId w:val="16"/>
  </w:num>
  <w:num w:numId="96" w16cid:durableId="1730030056">
    <w:abstractNumId w:val="60"/>
  </w:num>
  <w:num w:numId="97" w16cid:durableId="1366440329">
    <w:abstractNumId w:val="94"/>
  </w:num>
  <w:num w:numId="98" w16cid:durableId="283972728">
    <w:abstractNumId w:val="41"/>
  </w:num>
  <w:num w:numId="99" w16cid:durableId="1092123698">
    <w:abstractNumId w:val="74"/>
  </w:num>
  <w:num w:numId="100" w16cid:durableId="1336960525">
    <w:abstractNumId w:val="10"/>
  </w:num>
  <w:num w:numId="101" w16cid:durableId="471562412">
    <w:abstractNumId w:val="54"/>
  </w:num>
  <w:num w:numId="102" w16cid:durableId="221260485">
    <w:abstractNumId w:val="39"/>
  </w:num>
  <w:num w:numId="103" w16cid:durableId="2095740738">
    <w:abstractNumId w:val="83"/>
  </w:num>
  <w:num w:numId="104" w16cid:durableId="6831215">
    <w:abstractNumId w:val="55"/>
  </w:num>
  <w:num w:numId="105" w16cid:durableId="15431908">
    <w:abstractNumId w:val="6"/>
  </w:num>
  <w:num w:numId="106" w16cid:durableId="703100359">
    <w:abstractNumId w:val="114"/>
  </w:num>
  <w:num w:numId="107" w16cid:durableId="1662731541">
    <w:abstractNumId w:val="1"/>
  </w:num>
  <w:num w:numId="108" w16cid:durableId="1272012384">
    <w:abstractNumId w:val="84"/>
  </w:num>
  <w:num w:numId="109" w16cid:durableId="953054411">
    <w:abstractNumId w:val="72"/>
  </w:num>
  <w:num w:numId="110" w16cid:durableId="1867478879">
    <w:abstractNumId w:val="68"/>
  </w:num>
  <w:num w:numId="111" w16cid:durableId="1738240180">
    <w:abstractNumId w:val="104"/>
  </w:num>
  <w:num w:numId="112" w16cid:durableId="1802459907">
    <w:abstractNumId w:val="61"/>
  </w:num>
  <w:num w:numId="113" w16cid:durableId="2098751269">
    <w:abstractNumId w:val="21"/>
  </w:num>
  <w:num w:numId="114" w16cid:durableId="272640314">
    <w:abstractNumId w:val="102"/>
  </w:num>
  <w:num w:numId="115" w16cid:durableId="1668361458">
    <w:abstractNumId w:val="92"/>
  </w:num>
  <w:num w:numId="116" w16cid:durableId="1795059236">
    <w:abstractNumId w:val="9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12564"/>
    <w:rsid w:val="00051F65"/>
    <w:rsid w:val="00065CD5"/>
    <w:rsid w:val="000B1ACC"/>
    <w:rsid w:val="000F4BF4"/>
    <w:rsid w:val="00112D09"/>
    <w:rsid w:val="00116890"/>
    <w:rsid w:val="0014347C"/>
    <w:rsid w:val="0017327D"/>
    <w:rsid w:val="00183033"/>
    <w:rsid w:val="001848D7"/>
    <w:rsid w:val="001950A9"/>
    <w:rsid w:val="001955E8"/>
    <w:rsid w:val="001A6EB6"/>
    <w:rsid w:val="001D759A"/>
    <w:rsid w:val="001F340C"/>
    <w:rsid w:val="001F3DC2"/>
    <w:rsid w:val="001F5AFA"/>
    <w:rsid w:val="001F5C49"/>
    <w:rsid w:val="00200901"/>
    <w:rsid w:val="002037C2"/>
    <w:rsid w:val="00280935"/>
    <w:rsid w:val="002809C5"/>
    <w:rsid w:val="00295316"/>
    <w:rsid w:val="002A7905"/>
    <w:rsid w:val="002C089B"/>
    <w:rsid w:val="002C3677"/>
    <w:rsid w:val="002D6845"/>
    <w:rsid w:val="002F1CA2"/>
    <w:rsid w:val="002F7B4A"/>
    <w:rsid w:val="00305149"/>
    <w:rsid w:val="00324CD9"/>
    <w:rsid w:val="00364DE5"/>
    <w:rsid w:val="00365D8C"/>
    <w:rsid w:val="003735B0"/>
    <w:rsid w:val="003C6B1F"/>
    <w:rsid w:val="003D560A"/>
    <w:rsid w:val="003E3D5F"/>
    <w:rsid w:val="003F3ACA"/>
    <w:rsid w:val="0040415D"/>
    <w:rsid w:val="004338C5"/>
    <w:rsid w:val="00442AF9"/>
    <w:rsid w:val="004473F0"/>
    <w:rsid w:val="00461B0C"/>
    <w:rsid w:val="00484FF5"/>
    <w:rsid w:val="004A0FEC"/>
    <w:rsid w:val="004A5C19"/>
    <w:rsid w:val="004C1CF6"/>
    <w:rsid w:val="00500CF6"/>
    <w:rsid w:val="005108E6"/>
    <w:rsid w:val="005349AA"/>
    <w:rsid w:val="00547420"/>
    <w:rsid w:val="0056238C"/>
    <w:rsid w:val="00577559"/>
    <w:rsid w:val="0059728C"/>
    <w:rsid w:val="005A3C2B"/>
    <w:rsid w:val="005A483E"/>
    <w:rsid w:val="005B0A9F"/>
    <w:rsid w:val="005D2A35"/>
    <w:rsid w:val="00605973"/>
    <w:rsid w:val="0061717C"/>
    <w:rsid w:val="00660F48"/>
    <w:rsid w:val="00662FF5"/>
    <w:rsid w:val="00672D1F"/>
    <w:rsid w:val="00676539"/>
    <w:rsid w:val="00682DB5"/>
    <w:rsid w:val="006C108B"/>
    <w:rsid w:val="006D7530"/>
    <w:rsid w:val="006F10CE"/>
    <w:rsid w:val="0072008A"/>
    <w:rsid w:val="00732859"/>
    <w:rsid w:val="007723B4"/>
    <w:rsid w:val="00791848"/>
    <w:rsid w:val="007A3A71"/>
    <w:rsid w:val="007C5570"/>
    <w:rsid w:val="007D1394"/>
    <w:rsid w:val="007E0C6B"/>
    <w:rsid w:val="007E4625"/>
    <w:rsid w:val="007E7400"/>
    <w:rsid w:val="007F415C"/>
    <w:rsid w:val="0080448C"/>
    <w:rsid w:val="0081039E"/>
    <w:rsid w:val="00810B55"/>
    <w:rsid w:val="008508F5"/>
    <w:rsid w:val="00857114"/>
    <w:rsid w:val="00867F97"/>
    <w:rsid w:val="00876450"/>
    <w:rsid w:val="00881F2F"/>
    <w:rsid w:val="008D187C"/>
    <w:rsid w:val="008D23E6"/>
    <w:rsid w:val="009528B2"/>
    <w:rsid w:val="009559D5"/>
    <w:rsid w:val="00956D0C"/>
    <w:rsid w:val="00980CF7"/>
    <w:rsid w:val="00984163"/>
    <w:rsid w:val="00994028"/>
    <w:rsid w:val="00996EE3"/>
    <w:rsid w:val="009A0A70"/>
    <w:rsid w:val="009A3265"/>
    <w:rsid w:val="009B7341"/>
    <w:rsid w:val="009D0344"/>
    <w:rsid w:val="009D0375"/>
    <w:rsid w:val="009F4F19"/>
    <w:rsid w:val="009F6540"/>
    <w:rsid w:val="00A06DD2"/>
    <w:rsid w:val="00A1780D"/>
    <w:rsid w:val="00A22311"/>
    <w:rsid w:val="00A30436"/>
    <w:rsid w:val="00A44F49"/>
    <w:rsid w:val="00A76E7B"/>
    <w:rsid w:val="00A87013"/>
    <w:rsid w:val="00AA03B0"/>
    <w:rsid w:val="00AA41C0"/>
    <w:rsid w:val="00AB2F0B"/>
    <w:rsid w:val="00AD37DE"/>
    <w:rsid w:val="00B05B1F"/>
    <w:rsid w:val="00B13407"/>
    <w:rsid w:val="00B272C3"/>
    <w:rsid w:val="00B50FE7"/>
    <w:rsid w:val="00B622EE"/>
    <w:rsid w:val="00B8718A"/>
    <w:rsid w:val="00B96ADC"/>
    <w:rsid w:val="00BB621D"/>
    <w:rsid w:val="00BC2378"/>
    <w:rsid w:val="00BE366E"/>
    <w:rsid w:val="00C12C8D"/>
    <w:rsid w:val="00C230CE"/>
    <w:rsid w:val="00C35860"/>
    <w:rsid w:val="00C37EFE"/>
    <w:rsid w:val="00C4203A"/>
    <w:rsid w:val="00C507E3"/>
    <w:rsid w:val="00C6782F"/>
    <w:rsid w:val="00C818B4"/>
    <w:rsid w:val="00C924C2"/>
    <w:rsid w:val="00C93A24"/>
    <w:rsid w:val="00CA27D4"/>
    <w:rsid w:val="00D11EE0"/>
    <w:rsid w:val="00D236C5"/>
    <w:rsid w:val="00D5132D"/>
    <w:rsid w:val="00D563CB"/>
    <w:rsid w:val="00D64093"/>
    <w:rsid w:val="00D75BBD"/>
    <w:rsid w:val="00DA2565"/>
    <w:rsid w:val="00DA698A"/>
    <w:rsid w:val="00DB3471"/>
    <w:rsid w:val="00DD0447"/>
    <w:rsid w:val="00DD76F2"/>
    <w:rsid w:val="00DE18A2"/>
    <w:rsid w:val="00DE43C7"/>
    <w:rsid w:val="00DE668A"/>
    <w:rsid w:val="00DF6CEC"/>
    <w:rsid w:val="00E51114"/>
    <w:rsid w:val="00E52D64"/>
    <w:rsid w:val="00E54998"/>
    <w:rsid w:val="00E763AA"/>
    <w:rsid w:val="00E836D2"/>
    <w:rsid w:val="00E86FFD"/>
    <w:rsid w:val="00E966C0"/>
    <w:rsid w:val="00EC49CF"/>
    <w:rsid w:val="00F00348"/>
    <w:rsid w:val="00F05992"/>
    <w:rsid w:val="00F05CAC"/>
    <w:rsid w:val="00F175D9"/>
    <w:rsid w:val="00F42A37"/>
    <w:rsid w:val="00F51BBE"/>
    <w:rsid w:val="00F55332"/>
    <w:rsid w:val="00F77402"/>
    <w:rsid w:val="00F85A56"/>
    <w:rsid w:val="00F87403"/>
    <w:rsid w:val="00F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1AAF"/>
  <w15:docId w15:val="{278B2E1B-F3EF-4856-AA99-54B6C25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8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spnetdisabled">
    <w:name w:val="aspnetdisabled"/>
    <w:basedOn w:val="a0"/>
    <w:rsid w:val="001848D7"/>
  </w:style>
  <w:style w:type="paragraph" w:styleId="ae">
    <w:name w:val="Plain Text"/>
    <w:basedOn w:val="a"/>
    <w:link w:val="af"/>
    <w:uiPriority w:val="99"/>
    <w:unhideWhenUsed/>
    <w:rsid w:val="00DE18A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E18A2"/>
    <w:rPr>
      <w:rFonts w:ascii="Consolas" w:hAnsi="Consolas"/>
      <w:sz w:val="21"/>
      <w:szCs w:val="21"/>
    </w:rPr>
  </w:style>
  <w:style w:type="paragraph" w:styleId="af0">
    <w:name w:val="Body Text"/>
    <w:basedOn w:val="a"/>
    <w:link w:val="af1"/>
    <w:rsid w:val="004A0FEC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4A0FE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C5EB-BDEA-47C9-91B2-910239B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9447</Words>
  <Characters>53853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Kim</cp:lastModifiedBy>
  <cp:revision>4</cp:revision>
  <cp:lastPrinted>2019-01-16T06:19:00Z</cp:lastPrinted>
  <dcterms:created xsi:type="dcterms:W3CDTF">2023-10-24T04:57:00Z</dcterms:created>
  <dcterms:modified xsi:type="dcterms:W3CDTF">2023-11-07T10:52:00Z</dcterms:modified>
</cp:coreProperties>
</file>