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72" w:rsidRPr="00680372" w:rsidRDefault="00680372" w:rsidP="006803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12. </w:t>
      </w:r>
      <w:r w:rsidRPr="0068037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Европейские буржуазные революции второй четверти XIX в. Образование независимых госуда</w:t>
      </w:r>
      <w:proofErr w:type="gramStart"/>
      <w:r w:rsidRPr="0068037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рств в Л</w:t>
      </w:r>
      <w:proofErr w:type="gramEnd"/>
      <w:r w:rsidRPr="00680372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атинской Америке. Россия во второй четверти XIX в. причины нарастания социально-экономического кризиса.</w:t>
      </w:r>
    </w:p>
    <w:p w:rsidR="00680372" w:rsidRPr="00680372" w:rsidRDefault="00680372" w:rsidP="00680372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680372" w:rsidRPr="00680372" w:rsidRDefault="00680372" w:rsidP="00680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680372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680372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680372" w:rsidRPr="00680372" w:rsidRDefault="00680372" w:rsidP="0068037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устный опрос</w:t>
      </w:r>
      <w:r w:rsidRPr="00680372">
        <w:rPr>
          <w:rFonts w:ascii="Times New Roman" w:hAnsi="Times New Roman"/>
          <w:color w:val="000000"/>
          <w:sz w:val="28"/>
          <w:szCs w:val="28"/>
        </w:rPr>
        <w:t>;</w:t>
      </w:r>
    </w:p>
    <w:p w:rsidR="00680372" w:rsidRPr="00680372" w:rsidRDefault="00680372" w:rsidP="0068037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680372" w:rsidRPr="00680372" w:rsidRDefault="00680372" w:rsidP="0068037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доклады;</w:t>
      </w:r>
    </w:p>
    <w:p w:rsidR="00680372" w:rsidRPr="00680372" w:rsidRDefault="00680372" w:rsidP="00680372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практические задания;</w:t>
      </w:r>
    </w:p>
    <w:p w:rsidR="00680372" w:rsidRPr="00680372" w:rsidRDefault="00680372" w:rsidP="0068037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680372" w:rsidRPr="00680372" w:rsidRDefault="00680372" w:rsidP="00680372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80372" w:rsidRPr="00680372" w:rsidRDefault="00680372" w:rsidP="00680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680372" w:rsidRPr="00680372" w:rsidRDefault="00680372" w:rsidP="0068037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80372" w:rsidRPr="00680372" w:rsidRDefault="00680372" w:rsidP="0068037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Буржуазно-демократические революции в Европе в XIX </w:t>
      </w:r>
      <w:proofErr w:type="gramStart"/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Образование независимых госуда</w:t>
      </w:r>
      <w:proofErr w:type="gramStart"/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рств в Л</w:t>
      </w:r>
      <w:proofErr w:type="gramEnd"/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атинской Америке.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Внутренняя политика Николая I.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Социально-экономическое развитие России при Николае I: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– крестьянский вопрос и народные восстания; 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 xml:space="preserve">– промышленное развитие: причины и последствия отставания от Западной Европы. 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</w:t>
      </w: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Внешняя политика второй четверти XIX </w:t>
      </w:r>
      <w:proofErr w:type="gramStart"/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в</w:t>
      </w:r>
      <w:proofErr w:type="gramEnd"/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. Крымская война.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6.</w:t>
      </w: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Общественное движение в России: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деятельность университетских кружков;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– славянофилы и западники.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680372" w:rsidRPr="00680372" w:rsidRDefault="00680372" w:rsidP="00680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680372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Монополизация, чартизм, пролетариат, консерватизм, политическая цензура, государственная идеология, бюрократия, западники, славянофилы, мюридизм, радикализм, кодификация законов, месячина, жандармерия, ревизские сказки.</w:t>
      </w:r>
      <w:proofErr w:type="gramEnd"/>
    </w:p>
    <w:p w:rsidR="00680372" w:rsidRPr="00680372" w:rsidRDefault="00680372" w:rsidP="006803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0372" w:rsidRPr="00680372" w:rsidRDefault="00680372" w:rsidP="00680372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>1.</w:t>
      </w:r>
      <w:r w:rsidRPr="00680372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науки и техники в XIX </w:t>
      </w:r>
      <w:proofErr w:type="gramStart"/>
      <w:r w:rsidRPr="0068037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803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>2.</w:t>
      </w:r>
      <w:r w:rsidRPr="00680372">
        <w:rPr>
          <w:rFonts w:ascii="Times New Roman" w:eastAsia="Calibri" w:hAnsi="Times New Roman" w:cs="Times New Roman"/>
          <w:sz w:val="28"/>
          <w:szCs w:val="28"/>
        </w:rPr>
        <w:tab/>
        <w:t xml:space="preserve">Кавказская война. 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>3.</w:t>
      </w:r>
      <w:r w:rsidRPr="00680372">
        <w:rPr>
          <w:rFonts w:ascii="Times New Roman" w:eastAsia="Calibri" w:hAnsi="Times New Roman" w:cs="Times New Roman"/>
          <w:sz w:val="28"/>
          <w:szCs w:val="28"/>
        </w:rPr>
        <w:tab/>
        <w:t>Пирогов Н.И. и его вклад в развитие отечественной и мировой медицины.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>4.</w:t>
      </w:r>
      <w:r w:rsidRPr="00680372">
        <w:rPr>
          <w:rFonts w:ascii="Times New Roman" w:eastAsia="Calibri" w:hAnsi="Times New Roman" w:cs="Times New Roman"/>
          <w:sz w:val="28"/>
          <w:szCs w:val="28"/>
        </w:rPr>
        <w:tab/>
        <w:t>Биография А.И. Герцена.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>5.</w:t>
      </w:r>
      <w:r w:rsidRPr="00680372">
        <w:rPr>
          <w:rFonts w:ascii="Times New Roman" w:eastAsia="Calibri" w:hAnsi="Times New Roman" w:cs="Times New Roman"/>
          <w:sz w:val="28"/>
          <w:szCs w:val="28"/>
        </w:rPr>
        <w:tab/>
        <w:t>Биография В.Г. Белинского.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>6.</w:t>
      </w:r>
      <w:r w:rsidRPr="00680372">
        <w:rPr>
          <w:rFonts w:ascii="Times New Roman" w:eastAsia="Calibri" w:hAnsi="Times New Roman" w:cs="Times New Roman"/>
          <w:sz w:val="28"/>
          <w:szCs w:val="28"/>
        </w:rPr>
        <w:tab/>
        <w:t xml:space="preserve">Влияние периодической печати на общественную жизнь России в первой половине XIX </w:t>
      </w:r>
      <w:proofErr w:type="gramStart"/>
      <w:r w:rsidRPr="0068037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8037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>7.</w:t>
      </w:r>
      <w:r w:rsidRPr="00680372">
        <w:rPr>
          <w:rFonts w:ascii="Times New Roman" w:eastAsia="Calibri" w:hAnsi="Times New Roman" w:cs="Times New Roman"/>
          <w:sz w:val="28"/>
          <w:szCs w:val="28"/>
        </w:rPr>
        <w:tab/>
        <w:t>Россия и её правители в поэзии А.С. Пушкина.</w:t>
      </w:r>
    </w:p>
    <w:p w:rsidR="00680372" w:rsidRPr="00680372" w:rsidRDefault="00680372" w:rsidP="006803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>8.</w:t>
      </w:r>
      <w:r w:rsidRPr="00680372">
        <w:rPr>
          <w:rFonts w:ascii="Times New Roman" w:eastAsia="Calibri" w:hAnsi="Times New Roman" w:cs="Times New Roman"/>
          <w:sz w:val="28"/>
          <w:szCs w:val="28"/>
        </w:rPr>
        <w:tab/>
        <w:t>Герои Крымской войны.</w:t>
      </w:r>
    </w:p>
    <w:p w:rsidR="00680372" w:rsidRPr="00680372" w:rsidRDefault="00680372" w:rsidP="006803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372" w:rsidRPr="00680372" w:rsidRDefault="00680372" w:rsidP="006803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680372" w:rsidRPr="00680372" w:rsidRDefault="00680372" w:rsidP="006803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основную и дополнительную литературу, а также дополнительные источники информации заполните таблицу </w:t>
      </w:r>
      <w:r w:rsidRPr="00680372">
        <w:rPr>
          <w:rFonts w:ascii="Times New Roman" w:hAnsi="Times New Roman" w:cs="Times New Roman"/>
          <w:sz w:val="28"/>
          <w:szCs w:val="28"/>
        </w:rPr>
        <w:t>«Основные этапы и события Крымской войны».</w:t>
      </w:r>
    </w:p>
    <w:p w:rsidR="00680372" w:rsidRPr="00680372" w:rsidRDefault="00680372" w:rsidP="0068037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61"/>
        <w:gridCol w:w="3220"/>
        <w:gridCol w:w="3190"/>
      </w:tblGrid>
      <w:tr w:rsidR="00680372" w:rsidRPr="00680372" w:rsidTr="00743E56">
        <w:tc>
          <w:tcPr>
            <w:tcW w:w="3506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0372">
              <w:rPr>
                <w:b/>
                <w:sz w:val="28"/>
                <w:szCs w:val="28"/>
              </w:rPr>
              <w:t>Этапы войны</w:t>
            </w:r>
          </w:p>
        </w:tc>
        <w:tc>
          <w:tcPr>
            <w:tcW w:w="3450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0372">
              <w:rPr>
                <w:b/>
                <w:sz w:val="28"/>
                <w:szCs w:val="28"/>
              </w:rPr>
              <w:t>Противники России</w:t>
            </w:r>
          </w:p>
        </w:tc>
        <w:tc>
          <w:tcPr>
            <w:tcW w:w="3465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0372">
              <w:rPr>
                <w:b/>
                <w:sz w:val="28"/>
                <w:szCs w:val="28"/>
              </w:rPr>
              <w:t>Основные события</w:t>
            </w:r>
          </w:p>
        </w:tc>
      </w:tr>
      <w:tr w:rsidR="00680372" w:rsidRPr="00680372" w:rsidTr="00743E56">
        <w:tc>
          <w:tcPr>
            <w:tcW w:w="3506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65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680372" w:rsidRPr="00680372" w:rsidTr="00743E56">
        <w:tc>
          <w:tcPr>
            <w:tcW w:w="3506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65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680372" w:rsidRPr="00680372" w:rsidTr="00743E56">
        <w:tc>
          <w:tcPr>
            <w:tcW w:w="3506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65" w:type="dxa"/>
          </w:tcPr>
          <w:p w:rsidR="00680372" w:rsidRPr="00680372" w:rsidRDefault="00680372" w:rsidP="0068037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80372" w:rsidRPr="00680372" w:rsidRDefault="00680372" w:rsidP="00680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372" w:rsidRPr="00680372" w:rsidRDefault="00680372" w:rsidP="006803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Николай </w:t>
      </w:r>
      <w:r w:rsidRPr="0068037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находился на российском престоле </w:t>
      </w:r>
      <w:proofErr w:type="gramStart"/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А) 1801-1825 гг.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Б) 1825-1855 гг.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1855-1881 гг.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1881-1897 гг.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В 1826 г. Николай </w:t>
      </w:r>
      <w:r w:rsidRPr="0068037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учредил</w:t>
      </w:r>
      <w:proofErr w:type="gramStart"/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</w:t>
      </w:r>
      <w:proofErr w:type="gramEnd"/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>ретье отделение Собственной его императорского величества канцелярии, которое стало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А) органом цензуры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Б) гвардией царя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органом политического сыска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идеологическим центром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>3. Министр финансов, проводивший денежную реформу в 1839-1843 гг.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А) Е.Ф. </w:t>
      </w:r>
      <w:proofErr w:type="spellStart"/>
      <w:r w:rsidRPr="00680372">
        <w:rPr>
          <w:rFonts w:ascii="Times New Roman" w:hAnsi="Times New Roman" w:cs="Times New Roman"/>
          <w:color w:val="000000"/>
          <w:sz w:val="28"/>
          <w:szCs w:val="28"/>
        </w:rPr>
        <w:t>Канкрин</w:t>
      </w:r>
      <w:proofErr w:type="spellEnd"/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Б) П. Д. Киселев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С.Ю. Витте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С.С. Уваров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Усовершенствование системы государственного управления при Николае </w:t>
      </w:r>
      <w:r w:rsidRPr="0068037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680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привело </w:t>
      </w:r>
      <w:proofErr w:type="gramStart"/>
      <w:r w:rsidRPr="00680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А) созданию правительственных органов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Б) усилению роли Сената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децентрализации управления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усилению самодержавной власти и бюрократизации управления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Основной правовой кодекс России в </w:t>
      </w:r>
      <w:r w:rsidRPr="0068037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XIX</w:t>
      </w:r>
      <w:r w:rsidRPr="00680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начале </w:t>
      </w:r>
      <w:r w:rsidRPr="0068037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XX</w:t>
      </w:r>
      <w:r w:rsidRPr="00680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вв. - это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А) Соборное Уложение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Б) Свод законов Российской Империи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Судебник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Полное собрание законов Российской Империи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>6. Основные идеи теории «официальной народности» – это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680372">
        <w:rPr>
          <w:rFonts w:ascii="Times New Roman" w:hAnsi="Times New Roman" w:cs="Times New Roman"/>
          <w:bCs/>
          <w:color w:val="000000"/>
          <w:sz w:val="28"/>
          <w:szCs w:val="28"/>
        </w:rPr>
        <w:t>доктрина «Самодержавие, Православие, Народность»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идея «Москва – Третий Рим»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марксистско-ленинская теория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доктрина революционного народничества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>7. К положениям «теории официальной народности» не относилось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А) соборность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Б) народность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православие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самодержавие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color w:val="000000"/>
          <w:sz w:val="28"/>
          <w:szCs w:val="28"/>
        </w:rPr>
        <w:t>8. Автором «Философических писем» был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А) А.С. Хомяков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Б) П.Я. Чаадаев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В.Г. Белинский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А.И. Герцен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9. Политическая полиция (III отделение) в годы царствования Николая I подчинялась 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680372">
        <w:rPr>
          <w:rFonts w:ascii="Times New Roman" w:hAnsi="Times New Roman" w:cs="Times New Roman"/>
          <w:iCs/>
          <w:color w:val="000000"/>
          <w:sz w:val="28"/>
          <w:szCs w:val="28"/>
        </w:rPr>
        <w:t>непосредственно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 императору Николаю I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Б) министру полиции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министру внутренних дел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председателю тайной канцелярии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 Железная дорога из Петербурга в Царское Село была построена </w:t>
      </w:r>
      <w:proofErr w:type="gramStart"/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А) 1827 г. 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Б) 1836 г. 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1837 г.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Г) 1838 г. 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>11. Работу по кодификации законов Российской империи возглавил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А) И.В. Васильчиков;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Б) А.Х. </w:t>
      </w:r>
      <w:proofErr w:type="spellStart"/>
      <w:r w:rsidRPr="00680372">
        <w:rPr>
          <w:rFonts w:ascii="Times New Roman" w:hAnsi="Times New Roman" w:cs="Times New Roman"/>
          <w:color w:val="000000"/>
          <w:sz w:val="28"/>
          <w:szCs w:val="28"/>
        </w:rPr>
        <w:t>Бенкендорф</w:t>
      </w:r>
      <w:proofErr w:type="spellEnd"/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М.М. Сперанский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Г) К.В. </w:t>
      </w:r>
      <w:proofErr w:type="spellStart"/>
      <w:r w:rsidRPr="00680372">
        <w:rPr>
          <w:rFonts w:ascii="Times New Roman" w:hAnsi="Times New Roman" w:cs="Times New Roman"/>
          <w:color w:val="000000"/>
          <w:sz w:val="28"/>
          <w:szCs w:val="28"/>
        </w:rPr>
        <w:t>Нессельроде</w:t>
      </w:r>
      <w:proofErr w:type="spellEnd"/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>12. К положениям реформы государственных крестьян относилось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А) создание коллективных хозяйств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Б) запрет выращивать картофель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введение крестьянского самоуправления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создание в государственной деревне текстильных предприятий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13. П.Д. Киселев занимал должность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А) министра внутренних дел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Б) министра иностранных дел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министра государственных имуществ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военного министра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14. Реформа государственной деревни П.Д. Киселева была проведена </w:t>
      </w:r>
      <w:proofErr w:type="gramStart"/>
      <w:r w:rsidRPr="00680372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А) 1816-1825 гг.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Б) 1837-1841 гг.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В) 1839-1845 гг.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1853-1856 гг.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Крымская война проходила </w:t>
      </w:r>
      <w:proofErr w:type="gramStart"/>
      <w:r w:rsidRPr="006803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А) 1812-1814 гг. 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Б) 1826-1828 гг. 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В) 1853-1856 гг. 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Г) 1870-1871 гг.</w:t>
      </w:r>
    </w:p>
    <w:p w:rsidR="00680372" w:rsidRPr="00680372" w:rsidRDefault="00680372" w:rsidP="0068037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E10" w:rsidRPr="00680372" w:rsidRDefault="00460E10" w:rsidP="00680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0E10" w:rsidRPr="0068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372"/>
    <w:rsid w:val="00460E10"/>
    <w:rsid w:val="0068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6803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68037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2021-09-04T10:11:00Z</dcterms:created>
  <dcterms:modified xsi:type="dcterms:W3CDTF">2021-09-04T10:11:00Z</dcterms:modified>
</cp:coreProperties>
</file>