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E2" w:rsidRPr="00A7073D" w:rsidRDefault="002E0EE2" w:rsidP="00A7073D">
      <w:pPr>
        <w:jc w:val="center"/>
        <w:rPr>
          <w:rFonts w:cs="Times New Roman"/>
          <w:b/>
          <w:sz w:val="28"/>
          <w:szCs w:val="28"/>
        </w:rPr>
      </w:pPr>
      <w:r w:rsidRPr="00A7073D">
        <w:rPr>
          <w:rFonts w:cs="Times New Roman"/>
          <w:b/>
          <w:color w:val="000000"/>
          <w:kern w:val="16"/>
          <w:sz w:val="28"/>
          <w:szCs w:val="28"/>
          <w:u w:val="single"/>
        </w:rPr>
        <w:t>Семинар №10</w:t>
      </w:r>
    </w:p>
    <w:p w:rsidR="00A7073D" w:rsidRDefault="00A7073D" w:rsidP="00A7073D">
      <w:pPr>
        <w:ind w:left="1418" w:hanging="709"/>
        <w:jc w:val="center"/>
        <w:rPr>
          <w:rFonts w:cs="Times New Roman"/>
          <w:b/>
          <w:sz w:val="28"/>
          <w:szCs w:val="28"/>
        </w:rPr>
      </w:pPr>
    </w:p>
    <w:p w:rsidR="002E0EE2" w:rsidRPr="00A7073D" w:rsidRDefault="002E0EE2" w:rsidP="00A7073D">
      <w:pPr>
        <w:ind w:left="1418" w:hanging="709"/>
        <w:jc w:val="center"/>
        <w:rPr>
          <w:rFonts w:cs="Times New Roman"/>
          <w:b/>
          <w:sz w:val="28"/>
          <w:szCs w:val="28"/>
        </w:rPr>
      </w:pPr>
      <w:r w:rsidRPr="00A7073D">
        <w:rPr>
          <w:rFonts w:cs="Times New Roman"/>
          <w:b/>
          <w:sz w:val="28"/>
          <w:szCs w:val="28"/>
        </w:rPr>
        <w:t>Тема: Россия при Екатерине II. Социально-экономическое развитие России в XVIII в. Важнейшие политические события второй половины XVIII в.: образование США и Великая французская буржуазная революция.</w:t>
      </w:r>
    </w:p>
    <w:p w:rsidR="00A7073D" w:rsidRDefault="00A7073D" w:rsidP="002E0EE2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2E0EE2" w:rsidRPr="00A7073D" w:rsidRDefault="002E0EE2" w:rsidP="002E0EE2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A7073D">
        <w:rPr>
          <w:rFonts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2E0EE2" w:rsidRPr="00A7073D" w:rsidRDefault="002E0EE2" w:rsidP="002E0E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r w:rsidRPr="00A7073D">
        <w:rPr>
          <w:rFonts w:cs="Times New Roman"/>
          <w:sz w:val="28"/>
          <w:szCs w:val="28"/>
        </w:rPr>
        <w:t>Борьба североамериканских колоний за независимость и образование США.</w:t>
      </w:r>
    </w:p>
    <w:p w:rsidR="002E0EE2" w:rsidRPr="00A7073D" w:rsidRDefault="002E0EE2" w:rsidP="002E0E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r w:rsidRPr="00A7073D">
        <w:rPr>
          <w:rFonts w:cs="Times New Roman"/>
          <w:sz w:val="28"/>
          <w:szCs w:val="28"/>
        </w:rPr>
        <w:t xml:space="preserve">Великая французская буржуазная революция и её историческое значение.   </w:t>
      </w:r>
    </w:p>
    <w:p w:rsidR="002E0EE2" w:rsidRPr="00A7073D" w:rsidRDefault="002E0EE2" w:rsidP="002E0E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A7073D">
        <w:rPr>
          <w:rFonts w:cs="Times New Roman"/>
          <w:color w:val="000000"/>
          <w:kern w:val="16"/>
          <w:sz w:val="28"/>
          <w:szCs w:val="28"/>
        </w:rPr>
        <w:t xml:space="preserve">Внутренняя политика Екатерины </w:t>
      </w:r>
      <w:r w:rsidRPr="00A7073D">
        <w:rPr>
          <w:rFonts w:cs="Times New Roman"/>
          <w:sz w:val="28"/>
          <w:szCs w:val="28"/>
          <w:lang w:val="en-US"/>
        </w:rPr>
        <w:t>II</w:t>
      </w:r>
      <w:r w:rsidRPr="00A7073D">
        <w:rPr>
          <w:rFonts w:cs="Times New Roman"/>
          <w:sz w:val="28"/>
          <w:szCs w:val="28"/>
        </w:rPr>
        <w:t>, характер политических противоречий. Просвещённый абсолютизм в России.</w:t>
      </w:r>
    </w:p>
    <w:p w:rsidR="002E0EE2" w:rsidRPr="00A7073D" w:rsidRDefault="002E0EE2" w:rsidP="002E0E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r w:rsidRPr="00A7073D">
        <w:rPr>
          <w:rFonts w:cs="Times New Roman"/>
          <w:sz w:val="28"/>
          <w:szCs w:val="28"/>
        </w:rPr>
        <w:t xml:space="preserve">Внешняя </w:t>
      </w:r>
      <w:r w:rsidRPr="00A7073D">
        <w:rPr>
          <w:rFonts w:cs="Times New Roman"/>
          <w:color w:val="000000"/>
          <w:kern w:val="16"/>
          <w:sz w:val="28"/>
          <w:szCs w:val="28"/>
        </w:rPr>
        <w:t xml:space="preserve">политика Екатерины </w:t>
      </w:r>
      <w:r w:rsidRPr="00A7073D">
        <w:rPr>
          <w:rFonts w:cs="Times New Roman"/>
          <w:sz w:val="28"/>
          <w:szCs w:val="28"/>
          <w:lang w:val="en-US"/>
        </w:rPr>
        <w:t>II</w:t>
      </w:r>
      <w:r w:rsidRPr="00A7073D">
        <w:rPr>
          <w:rFonts w:cs="Times New Roman"/>
          <w:sz w:val="28"/>
          <w:szCs w:val="28"/>
        </w:rPr>
        <w:t>. Дальнейшее расширение границ и международного вли</w:t>
      </w:r>
      <w:r w:rsidRPr="00A7073D">
        <w:rPr>
          <w:rFonts w:cs="Times New Roman"/>
          <w:sz w:val="28"/>
          <w:szCs w:val="28"/>
        </w:rPr>
        <w:t>я</w:t>
      </w:r>
      <w:r w:rsidRPr="00A7073D">
        <w:rPr>
          <w:rFonts w:cs="Times New Roman"/>
          <w:sz w:val="28"/>
          <w:szCs w:val="28"/>
        </w:rPr>
        <w:t>ния Российской империи.</w:t>
      </w:r>
    </w:p>
    <w:p w:rsidR="002E0EE2" w:rsidRPr="00A7073D" w:rsidRDefault="002E0EE2" w:rsidP="002E0EE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r w:rsidRPr="00A7073D">
        <w:rPr>
          <w:rFonts w:cs="Times New Roman"/>
          <w:sz w:val="28"/>
          <w:szCs w:val="28"/>
        </w:rPr>
        <w:t xml:space="preserve">Социальные противоречия и экономическое развитие России в </w:t>
      </w:r>
      <w:r w:rsidRPr="00A7073D">
        <w:rPr>
          <w:rFonts w:cs="Times New Roman"/>
          <w:sz w:val="28"/>
          <w:szCs w:val="28"/>
          <w:lang w:val="en-US"/>
        </w:rPr>
        <w:t>XVIII</w:t>
      </w:r>
      <w:r w:rsidRPr="00A7073D">
        <w:rPr>
          <w:rFonts w:cs="Times New Roman"/>
          <w:sz w:val="28"/>
          <w:szCs w:val="28"/>
        </w:rPr>
        <w:t xml:space="preserve"> в. </w:t>
      </w:r>
    </w:p>
    <w:p w:rsidR="00A7073D" w:rsidRDefault="00A7073D" w:rsidP="002E0EE2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2E0EE2" w:rsidRPr="00A7073D" w:rsidRDefault="002E0EE2" w:rsidP="002E0EE2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 w:val="28"/>
          <w:szCs w:val="28"/>
        </w:rPr>
      </w:pPr>
      <w:r w:rsidRPr="00A7073D">
        <w:rPr>
          <w:rFonts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r w:rsidRPr="00A7073D">
        <w:rPr>
          <w:rFonts w:cs="Times New Roman"/>
          <w:color w:val="000000"/>
          <w:kern w:val="16"/>
          <w:sz w:val="28"/>
          <w:szCs w:val="28"/>
        </w:rPr>
        <w:t>либерализм, «энциклопедисты», просвещённый абсолютизм, крестьянская война, «Наказ», «жалованная грамота»</w:t>
      </w:r>
      <w:proofErr w:type="gramStart"/>
      <w:r w:rsidRPr="00A7073D">
        <w:rPr>
          <w:rFonts w:cs="Times New Roman"/>
          <w:color w:val="000000"/>
          <w:kern w:val="16"/>
          <w:sz w:val="28"/>
          <w:szCs w:val="28"/>
        </w:rPr>
        <w:t>.</w:t>
      </w:r>
      <w:proofErr w:type="gramEnd"/>
      <w:r w:rsidRPr="00A7073D">
        <w:rPr>
          <w:rFonts w:cs="Times New Roman"/>
          <w:color w:val="000000"/>
          <w:kern w:val="16"/>
          <w:sz w:val="28"/>
          <w:szCs w:val="28"/>
        </w:rPr>
        <w:t xml:space="preserve"> </w:t>
      </w:r>
      <w:proofErr w:type="gramStart"/>
      <w:r w:rsidRPr="00A7073D">
        <w:rPr>
          <w:rFonts w:cs="Times New Roman"/>
          <w:color w:val="000000"/>
          <w:kern w:val="16"/>
          <w:sz w:val="28"/>
          <w:szCs w:val="28"/>
        </w:rPr>
        <w:t>г</w:t>
      </w:r>
      <w:proofErr w:type="gramEnd"/>
      <w:r w:rsidRPr="00A7073D">
        <w:rPr>
          <w:rFonts w:cs="Times New Roman"/>
          <w:color w:val="000000"/>
          <w:kern w:val="16"/>
          <w:sz w:val="28"/>
          <w:szCs w:val="28"/>
        </w:rPr>
        <w:t>вардия, городская дума, государственные крестьяне, м</w:t>
      </w:r>
      <w:r w:rsidRPr="00A7073D">
        <w:rPr>
          <w:rFonts w:cs="Times New Roman"/>
          <w:color w:val="000000"/>
          <w:kern w:val="16"/>
          <w:sz w:val="28"/>
          <w:szCs w:val="28"/>
        </w:rPr>
        <w:t>е</w:t>
      </w:r>
      <w:r w:rsidRPr="00A7073D">
        <w:rPr>
          <w:rFonts w:cs="Times New Roman"/>
          <w:color w:val="000000"/>
          <w:kern w:val="16"/>
          <w:sz w:val="28"/>
          <w:szCs w:val="28"/>
        </w:rPr>
        <w:t>щанство, просвещение, конституция, якобинский клуб, диктатура, террор.</w:t>
      </w:r>
    </w:p>
    <w:p w:rsidR="00A7073D" w:rsidRDefault="00A7073D" w:rsidP="002E0EE2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2E0EE2" w:rsidRPr="00A7073D" w:rsidRDefault="002E0EE2" w:rsidP="002E0EE2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A7073D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2E0EE2" w:rsidRPr="00A7073D" w:rsidRDefault="002E0EE2" w:rsidP="002E0E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  <w:sz w:val="28"/>
          <w:szCs w:val="28"/>
        </w:rPr>
      </w:pPr>
      <w:r w:rsidRPr="00A7073D">
        <w:rPr>
          <w:color w:val="000000"/>
          <w:kern w:val="16"/>
          <w:sz w:val="28"/>
          <w:szCs w:val="28"/>
        </w:rPr>
        <w:t>Вклад Суворова в развитие русского военного искусства.</w:t>
      </w:r>
    </w:p>
    <w:p w:rsidR="002E0EE2" w:rsidRPr="00A7073D" w:rsidRDefault="002E0EE2" w:rsidP="002E0E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  <w:sz w:val="28"/>
          <w:szCs w:val="28"/>
        </w:rPr>
      </w:pPr>
      <w:r w:rsidRPr="00A7073D">
        <w:rPr>
          <w:color w:val="000000"/>
          <w:kern w:val="16"/>
          <w:sz w:val="28"/>
          <w:szCs w:val="28"/>
        </w:rPr>
        <w:t xml:space="preserve">Влияние идей французских просветителей на внутреннюю политику государств Западной Европы. </w:t>
      </w:r>
    </w:p>
    <w:p w:rsidR="002E0EE2" w:rsidRPr="00A7073D" w:rsidRDefault="002E0EE2" w:rsidP="002E0E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  <w:sz w:val="28"/>
          <w:szCs w:val="28"/>
        </w:rPr>
      </w:pPr>
      <w:r w:rsidRPr="00A7073D">
        <w:rPr>
          <w:color w:val="000000"/>
          <w:kern w:val="16"/>
          <w:sz w:val="28"/>
          <w:szCs w:val="28"/>
        </w:rPr>
        <w:t>Осада г. Оренбурга войском Е.И. Пугачёва.</w:t>
      </w:r>
    </w:p>
    <w:p w:rsidR="002E0EE2" w:rsidRPr="00A7073D" w:rsidRDefault="002E0EE2" w:rsidP="002E0E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  <w:sz w:val="28"/>
          <w:szCs w:val="28"/>
        </w:rPr>
      </w:pPr>
      <w:r w:rsidRPr="00A7073D">
        <w:rPr>
          <w:color w:val="000000"/>
          <w:kern w:val="16"/>
          <w:sz w:val="28"/>
          <w:szCs w:val="28"/>
        </w:rPr>
        <w:t xml:space="preserve">Развитие интеллигенции в России и общественная мысль во второй половине </w:t>
      </w:r>
      <w:r w:rsidRPr="00A7073D">
        <w:rPr>
          <w:sz w:val="28"/>
          <w:szCs w:val="28"/>
          <w:lang w:val="en-US"/>
        </w:rPr>
        <w:t>XVIII</w:t>
      </w:r>
      <w:r w:rsidRPr="00A7073D">
        <w:rPr>
          <w:sz w:val="28"/>
          <w:szCs w:val="28"/>
        </w:rPr>
        <w:t xml:space="preserve"> в.</w:t>
      </w:r>
    </w:p>
    <w:p w:rsidR="002E0EE2" w:rsidRPr="00A7073D" w:rsidRDefault="002E0EE2" w:rsidP="002E0E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  <w:sz w:val="28"/>
          <w:szCs w:val="28"/>
        </w:rPr>
      </w:pPr>
      <w:r w:rsidRPr="00A7073D">
        <w:rPr>
          <w:sz w:val="28"/>
          <w:szCs w:val="28"/>
        </w:rPr>
        <w:t>Исторический портрет Н.И. Новикова.</w:t>
      </w:r>
    </w:p>
    <w:p w:rsidR="002E0EE2" w:rsidRPr="00A7073D" w:rsidRDefault="002E0EE2" w:rsidP="002E0E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  <w:sz w:val="28"/>
          <w:szCs w:val="28"/>
        </w:rPr>
      </w:pPr>
      <w:r w:rsidRPr="00A7073D">
        <w:rPr>
          <w:color w:val="000000"/>
          <w:kern w:val="16"/>
          <w:sz w:val="28"/>
          <w:szCs w:val="28"/>
        </w:rPr>
        <w:t>Политический портрет Д. Вашингтона.</w:t>
      </w:r>
    </w:p>
    <w:p w:rsidR="002E0EE2" w:rsidRPr="00A7073D" w:rsidRDefault="002E0EE2" w:rsidP="002E0E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kern w:val="16"/>
          <w:sz w:val="28"/>
          <w:szCs w:val="28"/>
        </w:rPr>
      </w:pPr>
      <w:r w:rsidRPr="00A7073D">
        <w:rPr>
          <w:color w:val="000000"/>
          <w:kern w:val="16"/>
          <w:sz w:val="28"/>
          <w:szCs w:val="28"/>
        </w:rPr>
        <w:t>Французские просветители и учёные-энциклопедисты XVIII в.</w:t>
      </w:r>
    </w:p>
    <w:p w:rsidR="002E0EE2" w:rsidRPr="00A7073D" w:rsidRDefault="002E0EE2" w:rsidP="002E0E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A7073D">
        <w:rPr>
          <w:color w:val="000000"/>
          <w:kern w:val="16"/>
          <w:sz w:val="28"/>
          <w:szCs w:val="28"/>
        </w:rPr>
        <w:t xml:space="preserve">Общественно-политические учения </w:t>
      </w:r>
      <w:r w:rsidRPr="00A7073D">
        <w:rPr>
          <w:sz w:val="28"/>
          <w:szCs w:val="28"/>
        </w:rPr>
        <w:t>XVII – XVIII вв.</w:t>
      </w:r>
    </w:p>
    <w:p w:rsidR="00A7073D" w:rsidRDefault="00A7073D" w:rsidP="002E0EE2">
      <w:pPr>
        <w:rPr>
          <w:rFonts w:cs="Times New Roman"/>
          <w:b/>
          <w:sz w:val="28"/>
          <w:szCs w:val="28"/>
        </w:rPr>
      </w:pPr>
    </w:p>
    <w:p w:rsidR="002E0EE2" w:rsidRPr="00A7073D" w:rsidRDefault="002E0EE2" w:rsidP="002E0EE2">
      <w:pPr>
        <w:rPr>
          <w:rFonts w:cs="Times New Roman"/>
          <w:b/>
          <w:sz w:val="28"/>
          <w:szCs w:val="28"/>
        </w:rPr>
      </w:pPr>
      <w:r w:rsidRPr="00A7073D">
        <w:rPr>
          <w:rFonts w:cs="Times New Roman"/>
          <w:b/>
          <w:sz w:val="28"/>
          <w:szCs w:val="28"/>
        </w:rPr>
        <w:t>Вопросы для самоконтроля</w:t>
      </w:r>
    </w:p>
    <w:p w:rsidR="002E0EE2" w:rsidRPr="00A7073D" w:rsidRDefault="002E0EE2" w:rsidP="002E0EE2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A7073D">
        <w:rPr>
          <w:rFonts w:cs="Times New Roman"/>
          <w:sz w:val="28"/>
          <w:szCs w:val="28"/>
        </w:rPr>
        <w:t xml:space="preserve">В чём заключается противоречивый характер внутренней политики Екатерины </w:t>
      </w:r>
      <w:r w:rsidRPr="00A7073D">
        <w:rPr>
          <w:rFonts w:cs="Times New Roman"/>
          <w:sz w:val="28"/>
          <w:szCs w:val="28"/>
          <w:lang w:val="en-US"/>
        </w:rPr>
        <w:t>II</w:t>
      </w:r>
      <w:r w:rsidRPr="00A7073D">
        <w:rPr>
          <w:rFonts w:cs="Times New Roman"/>
          <w:sz w:val="28"/>
          <w:szCs w:val="28"/>
        </w:rPr>
        <w:t xml:space="preserve">? Какие общественно-политические концепции отразились на её внутренней политике? </w:t>
      </w:r>
    </w:p>
    <w:p w:rsidR="002E0EE2" w:rsidRPr="00A7073D" w:rsidRDefault="002E0EE2" w:rsidP="002E0EE2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A7073D">
        <w:rPr>
          <w:rFonts w:cs="Times New Roman"/>
          <w:sz w:val="28"/>
          <w:szCs w:val="28"/>
        </w:rPr>
        <w:t xml:space="preserve">В чём заключаются достижения внешней политики России при Екатерине </w:t>
      </w:r>
      <w:r w:rsidRPr="00A7073D">
        <w:rPr>
          <w:rFonts w:cs="Times New Roman"/>
          <w:sz w:val="28"/>
          <w:szCs w:val="28"/>
          <w:lang w:val="en-US"/>
        </w:rPr>
        <w:t>II</w:t>
      </w:r>
      <w:r w:rsidRPr="00A7073D">
        <w:rPr>
          <w:rFonts w:cs="Times New Roman"/>
          <w:sz w:val="28"/>
          <w:szCs w:val="28"/>
        </w:rPr>
        <w:t>?</w:t>
      </w:r>
    </w:p>
    <w:p w:rsidR="002E0EE2" w:rsidRPr="00A7073D" w:rsidRDefault="002E0EE2" w:rsidP="002E0EE2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A7073D">
        <w:rPr>
          <w:rFonts w:cs="Times New Roman"/>
          <w:sz w:val="28"/>
          <w:szCs w:val="28"/>
        </w:rPr>
        <w:t xml:space="preserve">В чём заключались особенности экономического развития России в </w:t>
      </w:r>
      <w:r w:rsidRPr="00A7073D">
        <w:rPr>
          <w:rFonts w:cs="Times New Roman"/>
          <w:sz w:val="28"/>
          <w:szCs w:val="28"/>
          <w:lang w:val="en-US"/>
        </w:rPr>
        <w:t>XVIII</w:t>
      </w:r>
      <w:r w:rsidRPr="00A7073D">
        <w:rPr>
          <w:rFonts w:cs="Times New Roman"/>
          <w:sz w:val="28"/>
          <w:szCs w:val="28"/>
        </w:rPr>
        <w:t xml:space="preserve"> в.?</w:t>
      </w:r>
    </w:p>
    <w:p w:rsidR="009F5C1D" w:rsidRPr="00A7073D" w:rsidRDefault="002E0EE2" w:rsidP="00A7073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7073D">
        <w:rPr>
          <w:rFonts w:cs="Times New Roman"/>
          <w:sz w:val="28"/>
          <w:szCs w:val="28"/>
        </w:rPr>
        <w:t xml:space="preserve">Как в </w:t>
      </w:r>
      <w:r w:rsidRPr="00A7073D">
        <w:rPr>
          <w:rFonts w:cs="Times New Roman"/>
          <w:sz w:val="28"/>
          <w:szCs w:val="28"/>
          <w:lang w:val="en-US"/>
        </w:rPr>
        <w:t>XVIII</w:t>
      </w:r>
      <w:r w:rsidRPr="00A7073D">
        <w:rPr>
          <w:rFonts w:cs="Times New Roman"/>
          <w:sz w:val="28"/>
          <w:szCs w:val="28"/>
        </w:rPr>
        <w:t xml:space="preserve"> в. выразились социальные противоречия в России? Можно ли охарактеризовать их как глубокие?</w:t>
      </w:r>
      <w:bookmarkStart w:id="0" w:name="_GoBack"/>
      <w:bookmarkEnd w:id="0"/>
    </w:p>
    <w:sectPr w:rsidR="009F5C1D" w:rsidRPr="00A7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947A5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59B9"/>
    <w:multiLevelType w:val="hybridMultilevel"/>
    <w:tmpl w:val="3FB4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235CE"/>
    <w:multiLevelType w:val="hybridMultilevel"/>
    <w:tmpl w:val="483212DE"/>
    <w:lvl w:ilvl="0" w:tplc="A46C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54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6F54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0EE2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073D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EE2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EE2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2019-03-24T16:09:00Z</dcterms:created>
  <dcterms:modified xsi:type="dcterms:W3CDTF">2019-03-24T16:13:00Z</dcterms:modified>
</cp:coreProperties>
</file>