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9D" w:rsidRPr="00C7009D" w:rsidRDefault="00C7009D" w:rsidP="00C7009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Семинар 5. </w:t>
      </w:r>
      <w:r w:rsidRPr="00C7009D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Причины и особенности воссоздания централизованных государств в Европе. Монголо-татарское нашествие на русские земля и их консолидация вокруг Москвы. Восстановление русской государственности.</w:t>
      </w:r>
    </w:p>
    <w:p w:rsidR="00C7009D" w:rsidRPr="00C7009D" w:rsidRDefault="00C7009D" w:rsidP="00C7009D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C7009D" w:rsidRPr="00C7009D" w:rsidRDefault="00C7009D" w:rsidP="00C700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09D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C7009D">
        <w:rPr>
          <w:rFonts w:ascii="Times New Roman" w:hAnsi="Times New Roman" w:cs="Times New Roman"/>
          <w:b/>
          <w:sz w:val="28"/>
          <w:szCs w:val="28"/>
        </w:rPr>
        <w:t>а(</w:t>
      </w:r>
      <w:proofErr w:type="spellStart"/>
      <w:proofErr w:type="gramEnd"/>
      <w:r w:rsidRPr="00C7009D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C7009D">
        <w:rPr>
          <w:rFonts w:ascii="Times New Roman" w:hAnsi="Times New Roman" w:cs="Times New Roman"/>
          <w:b/>
          <w:sz w:val="28"/>
          <w:szCs w:val="28"/>
        </w:rPr>
        <w:t xml:space="preserve">) текущего контроля успеваемости: </w:t>
      </w:r>
    </w:p>
    <w:p w:rsidR="00C7009D" w:rsidRPr="00C7009D" w:rsidRDefault="00C7009D" w:rsidP="00C7009D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C7009D">
        <w:rPr>
          <w:rFonts w:ascii="Times New Roman" w:hAnsi="Times New Roman"/>
          <w:sz w:val="28"/>
          <w:szCs w:val="28"/>
        </w:rPr>
        <w:t>устный опрос</w:t>
      </w:r>
      <w:r w:rsidRPr="00C7009D">
        <w:rPr>
          <w:rFonts w:ascii="Times New Roman" w:hAnsi="Times New Roman"/>
          <w:color w:val="000000"/>
          <w:sz w:val="28"/>
          <w:szCs w:val="28"/>
        </w:rPr>
        <w:t>;</w:t>
      </w:r>
    </w:p>
    <w:p w:rsidR="00C7009D" w:rsidRPr="00C7009D" w:rsidRDefault="00C7009D" w:rsidP="00C7009D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C7009D"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C7009D" w:rsidRPr="00C7009D" w:rsidRDefault="00C7009D" w:rsidP="00C7009D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C7009D">
        <w:rPr>
          <w:rFonts w:ascii="Times New Roman" w:hAnsi="Times New Roman"/>
          <w:sz w:val="28"/>
          <w:szCs w:val="28"/>
        </w:rPr>
        <w:t>доклады;</w:t>
      </w:r>
    </w:p>
    <w:p w:rsidR="00C7009D" w:rsidRPr="00C7009D" w:rsidRDefault="00C7009D" w:rsidP="00C7009D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C7009D">
        <w:rPr>
          <w:rFonts w:ascii="Times New Roman" w:hAnsi="Times New Roman"/>
          <w:sz w:val="28"/>
          <w:szCs w:val="28"/>
        </w:rPr>
        <w:t>практические задания;</w:t>
      </w:r>
    </w:p>
    <w:p w:rsidR="00C7009D" w:rsidRPr="00C7009D" w:rsidRDefault="00C7009D" w:rsidP="00C7009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C7009D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C7009D" w:rsidRPr="00C7009D" w:rsidRDefault="00C7009D" w:rsidP="00C7009D">
      <w:pPr>
        <w:spacing w:after="0" w:line="240" w:lineRule="auto"/>
        <w:ind w:left="1069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7009D" w:rsidRPr="00C7009D" w:rsidRDefault="00C7009D" w:rsidP="00C700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09D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C7009D" w:rsidRPr="00C7009D" w:rsidRDefault="00C7009D" w:rsidP="00C7009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7009D" w:rsidRPr="00C7009D" w:rsidRDefault="00C7009D" w:rsidP="00C7009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7009D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устного опроса:</w:t>
      </w:r>
    </w:p>
    <w:p w:rsidR="00C7009D" w:rsidRPr="00C7009D" w:rsidRDefault="00C7009D" w:rsidP="00C7009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C7009D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C7009D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Воссоздание централизованных государств в Европе: причины, основные события, особенности и последствия.</w:t>
      </w:r>
    </w:p>
    <w:p w:rsidR="00C7009D" w:rsidRPr="00C7009D" w:rsidRDefault="00C7009D" w:rsidP="00C7009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C7009D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C7009D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Монголо-татарское нашествие на Русские земли, его политические и социально-экономические последствия.</w:t>
      </w:r>
    </w:p>
    <w:p w:rsidR="00C7009D" w:rsidRPr="00C7009D" w:rsidRDefault="00C7009D" w:rsidP="00C7009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C7009D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C7009D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Сопротивление северо-восточной Руси натиску шведских и немецких феодалов.</w:t>
      </w:r>
    </w:p>
    <w:p w:rsidR="00C7009D" w:rsidRPr="00C7009D" w:rsidRDefault="00C7009D" w:rsidP="00C7009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C7009D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C7009D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Борьба Московского княжества за первенство. Консолидация вокруг него русских княжеств. Предпосылки восстановления государственности.</w:t>
      </w:r>
    </w:p>
    <w:p w:rsidR="00C7009D" w:rsidRPr="00C7009D" w:rsidRDefault="00C7009D" w:rsidP="00C7009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C7009D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C7009D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Расширение территории и политического влияния Московского княжества. Восстановление русской государственности и освобождение от золотоордынского ига.</w:t>
      </w:r>
    </w:p>
    <w:p w:rsidR="00C7009D" w:rsidRPr="00C7009D" w:rsidRDefault="00C7009D" w:rsidP="00C70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7009D" w:rsidRPr="00C7009D" w:rsidRDefault="00C7009D" w:rsidP="00C70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009D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C7009D" w:rsidRPr="00C7009D" w:rsidRDefault="00C7009D" w:rsidP="00C70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C7009D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Кортесы, парламент, генеральные штаты, мануфактура, золотая Орда, татаро-монгольское иго, рыцарский орден, ярлык на княжение, баскак, национально-освободительная борьба, боярская дума, дань, волостели, дворцовые крестьяне, </w:t>
      </w:r>
      <w:proofErr w:type="spellStart"/>
      <w:r w:rsidRPr="00C7009D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местничество</w:t>
      </w:r>
      <w:proofErr w:type="gramStart"/>
      <w:r w:rsidRPr="00C7009D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,н</w:t>
      </w:r>
      <w:proofErr w:type="gramEnd"/>
      <w:r w:rsidRPr="00C7009D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естяжатели</w:t>
      </w:r>
      <w:proofErr w:type="spellEnd"/>
      <w:r w:rsidRPr="00C7009D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, пожилое, сословно-представительная монархия, посадник, судебник.</w:t>
      </w:r>
    </w:p>
    <w:p w:rsidR="00C7009D" w:rsidRPr="00C7009D" w:rsidRDefault="00C7009D" w:rsidP="00C7009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7009D" w:rsidRPr="00C7009D" w:rsidRDefault="00C7009D" w:rsidP="00C7009D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C7009D">
        <w:rPr>
          <w:rFonts w:ascii="Times New Roman" w:hAnsi="Times New Roman" w:cs="Times New Roman"/>
          <w:i/>
          <w:sz w:val="28"/>
          <w:szCs w:val="28"/>
        </w:rPr>
        <w:t>Доклады:</w:t>
      </w:r>
    </w:p>
    <w:p w:rsidR="00C7009D" w:rsidRPr="00C7009D" w:rsidRDefault="00C7009D" w:rsidP="00C7009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9D">
        <w:rPr>
          <w:rFonts w:ascii="Times New Roman" w:eastAsia="Calibri" w:hAnsi="Times New Roman" w:cs="Times New Roman"/>
          <w:sz w:val="28"/>
          <w:szCs w:val="28"/>
        </w:rPr>
        <w:t>1.</w:t>
      </w:r>
      <w:r w:rsidRPr="00C7009D">
        <w:rPr>
          <w:rFonts w:ascii="Times New Roman" w:eastAsia="Calibri" w:hAnsi="Times New Roman" w:cs="Times New Roman"/>
          <w:sz w:val="28"/>
          <w:szCs w:val="28"/>
        </w:rPr>
        <w:tab/>
        <w:t>Формирование европейских сословно-представительных органов.</w:t>
      </w:r>
    </w:p>
    <w:p w:rsidR="00C7009D" w:rsidRPr="00C7009D" w:rsidRDefault="00C7009D" w:rsidP="00C7009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9D">
        <w:rPr>
          <w:rFonts w:ascii="Times New Roman" w:eastAsia="Calibri" w:hAnsi="Times New Roman" w:cs="Times New Roman"/>
          <w:sz w:val="28"/>
          <w:szCs w:val="28"/>
        </w:rPr>
        <w:t>2.</w:t>
      </w:r>
      <w:r w:rsidRPr="00C7009D">
        <w:rPr>
          <w:rFonts w:ascii="Times New Roman" w:eastAsia="Calibri" w:hAnsi="Times New Roman" w:cs="Times New Roman"/>
          <w:sz w:val="28"/>
          <w:szCs w:val="28"/>
        </w:rPr>
        <w:tab/>
        <w:t>Средневековые университеты.</w:t>
      </w:r>
    </w:p>
    <w:p w:rsidR="00C7009D" w:rsidRPr="00C7009D" w:rsidRDefault="00C7009D" w:rsidP="00C7009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9D">
        <w:rPr>
          <w:rFonts w:ascii="Times New Roman" w:eastAsia="Calibri" w:hAnsi="Times New Roman" w:cs="Times New Roman"/>
          <w:sz w:val="28"/>
          <w:szCs w:val="28"/>
        </w:rPr>
        <w:t>3.</w:t>
      </w:r>
      <w:r w:rsidRPr="00C7009D">
        <w:rPr>
          <w:rFonts w:ascii="Times New Roman" w:eastAsia="Calibri" w:hAnsi="Times New Roman" w:cs="Times New Roman"/>
          <w:sz w:val="28"/>
          <w:szCs w:val="28"/>
        </w:rPr>
        <w:tab/>
        <w:t>Столетняя война.</w:t>
      </w:r>
    </w:p>
    <w:p w:rsidR="00C7009D" w:rsidRPr="00C7009D" w:rsidRDefault="00C7009D" w:rsidP="00C7009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9D">
        <w:rPr>
          <w:rFonts w:ascii="Times New Roman" w:eastAsia="Calibri" w:hAnsi="Times New Roman" w:cs="Times New Roman"/>
          <w:sz w:val="28"/>
          <w:szCs w:val="28"/>
        </w:rPr>
        <w:t>4.</w:t>
      </w:r>
      <w:r w:rsidRPr="00C7009D">
        <w:rPr>
          <w:rFonts w:ascii="Times New Roman" w:eastAsia="Calibri" w:hAnsi="Times New Roman" w:cs="Times New Roman"/>
          <w:sz w:val="28"/>
          <w:szCs w:val="28"/>
        </w:rPr>
        <w:tab/>
        <w:t xml:space="preserve">Жанна </w:t>
      </w:r>
      <w:proofErr w:type="spellStart"/>
      <w:r w:rsidRPr="00C7009D">
        <w:rPr>
          <w:rFonts w:ascii="Times New Roman" w:eastAsia="Calibri" w:hAnsi="Times New Roman" w:cs="Times New Roman"/>
          <w:sz w:val="28"/>
          <w:szCs w:val="28"/>
        </w:rPr>
        <w:t>д’Арк</w:t>
      </w:r>
      <w:proofErr w:type="spellEnd"/>
      <w:r w:rsidRPr="00C7009D">
        <w:rPr>
          <w:rFonts w:ascii="Times New Roman" w:eastAsia="Calibri" w:hAnsi="Times New Roman" w:cs="Times New Roman"/>
          <w:sz w:val="28"/>
          <w:szCs w:val="28"/>
        </w:rPr>
        <w:t xml:space="preserve"> – национальная героиня Франции.</w:t>
      </w:r>
    </w:p>
    <w:p w:rsidR="00C7009D" w:rsidRPr="00C7009D" w:rsidRDefault="00C7009D" w:rsidP="00C7009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9D">
        <w:rPr>
          <w:rFonts w:ascii="Times New Roman" w:eastAsia="Calibri" w:hAnsi="Times New Roman" w:cs="Times New Roman"/>
          <w:sz w:val="28"/>
          <w:szCs w:val="28"/>
        </w:rPr>
        <w:t>5.</w:t>
      </w:r>
      <w:r w:rsidRPr="00C7009D">
        <w:rPr>
          <w:rFonts w:ascii="Times New Roman" w:eastAsia="Calibri" w:hAnsi="Times New Roman" w:cs="Times New Roman"/>
          <w:sz w:val="28"/>
          <w:szCs w:val="28"/>
        </w:rPr>
        <w:tab/>
        <w:t xml:space="preserve">Реконкиста – борьба народов Пиренейского полуострова против арабских завоевателей. </w:t>
      </w:r>
    </w:p>
    <w:p w:rsidR="00C7009D" w:rsidRPr="00C7009D" w:rsidRDefault="00C7009D" w:rsidP="00C7009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9D">
        <w:rPr>
          <w:rFonts w:ascii="Times New Roman" w:eastAsia="Calibri" w:hAnsi="Times New Roman" w:cs="Times New Roman"/>
          <w:sz w:val="28"/>
          <w:szCs w:val="28"/>
        </w:rPr>
        <w:t>6.</w:t>
      </w:r>
      <w:r w:rsidRPr="00C7009D">
        <w:rPr>
          <w:rFonts w:ascii="Times New Roman" w:eastAsia="Calibri" w:hAnsi="Times New Roman" w:cs="Times New Roman"/>
          <w:sz w:val="28"/>
          <w:szCs w:val="28"/>
        </w:rPr>
        <w:tab/>
        <w:t xml:space="preserve">Вмешательство католической церкви в государственную политику средневековых европейских государств. </w:t>
      </w:r>
    </w:p>
    <w:p w:rsidR="00C7009D" w:rsidRPr="00C7009D" w:rsidRDefault="00C7009D" w:rsidP="00C7009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9D">
        <w:rPr>
          <w:rFonts w:ascii="Times New Roman" w:eastAsia="Calibri" w:hAnsi="Times New Roman" w:cs="Times New Roman"/>
          <w:sz w:val="28"/>
          <w:szCs w:val="28"/>
        </w:rPr>
        <w:t>7.</w:t>
      </w:r>
      <w:r w:rsidRPr="00C7009D">
        <w:rPr>
          <w:rFonts w:ascii="Times New Roman" w:eastAsia="Calibri" w:hAnsi="Times New Roman" w:cs="Times New Roman"/>
          <w:sz w:val="28"/>
          <w:szCs w:val="28"/>
        </w:rPr>
        <w:tab/>
        <w:t>Политический портрет Дмитрия Донского.</w:t>
      </w:r>
    </w:p>
    <w:p w:rsidR="00C7009D" w:rsidRPr="00C7009D" w:rsidRDefault="00C7009D" w:rsidP="00C7009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9D">
        <w:rPr>
          <w:rFonts w:ascii="Times New Roman" w:eastAsia="Calibri" w:hAnsi="Times New Roman" w:cs="Times New Roman"/>
          <w:sz w:val="28"/>
          <w:szCs w:val="28"/>
        </w:rPr>
        <w:lastRenderedPageBreak/>
        <w:t>8.</w:t>
      </w:r>
      <w:r w:rsidRPr="00C7009D">
        <w:rPr>
          <w:rFonts w:ascii="Times New Roman" w:eastAsia="Calibri" w:hAnsi="Times New Roman" w:cs="Times New Roman"/>
          <w:sz w:val="28"/>
          <w:szCs w:val="28"/>
        </w:rPr>
        <w:tab/>
        <w:t>Политический портрет Александра Невского.</w:t>
      </w:r>
    </w:p>
    <w:p w:rsidR="00C7009D" w:rsidRPr="00C7009D" w:rsidRDefault="00C7009D" w:rsidP="00C7009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9D">
        <w:rPr>
          <w:rFonts w:ascii="Times New Roman" w:eastAsia="Calibri" w:hAnsi="Times New Roman" w:cs="Times New Roman"/>
          <w:sz w:val="28"/>
          <w:szCs w:val="28"/>
        </w:rPr>
        <w:t>9.</w:t>
      </w:r>
      <w:r w:rsidRPr="00C7009D">
        <w:rPr>
          <w:rFonts w:ascii="Times New Roman" w:eastAsia="Calibri" w:hAnsi="Times New Roman" w:cs="Times New Roman"/>
          <w:sz w:val="28"/>
          <w:szCs w:val="28"/>
        </w:rPr>
        <w:tab/>
        <w:t>Куликовская битва в русской средневековой литературе.</w:t>
      </w:r>
    </w:p>
    <w:p w:rsidR="00C7009D" w:rsidRPr="00C7009D" w:rsidRDefault="00C7009D" w:rsidP="00C7009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9D">
        <w:rPr>
          <w:rFonts w:ascii="Times New Roman" w:eastAsia="Calibri" w:hAnsi="Times New Roman" w:cs="Times New Roman"/>
          <w:sz w:val="28"/>
          <w:szCs w:val="28"/>
        </w:rPr>
        <w:t>10.</w:t>
      </w:r>
      <w:r w:rsidRPr="00C7009D">
        <w:rPr>
          <w:rFonts w:ascii="Times New Roman" w:eastAsia="Calibri" w:hAnsi="Times New Roman" w:cs="Times New Roman"/>
          <w:sz w:val="28"/>
          <w:szCs w:val="28"/>
        </w:rPr>
        <w:tab/>
        <w:t>Политический портрет Ивана III.</w:t>
      </w:r>
    </w:p>
    <w:p w:rsidR="00C7009D" w:rsidRPr="00C7009D" w:rsidRDefault="00C7009D" w:rsidP="00C700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009D" w:rsidRPr="00C7009D" w:rsidRDefault="00C7009D" w:rsidP="00C7009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7009D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 задания:</w:t>
      </w:r>
    </w:p>
    <w:p w:rsidR="00C7009D" w:rsidRPr="00C7009D" w:rsidRDefault="00C7009D" w:rsidP="00C7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09D">
        <w:rPr>
          <w:rFonts w:ascii="Times New Roman" w:hAnsi="Times New Roman" w:cs="Times New Roman"/>
          <w:color w:val="000000"/>
          <w:sz w:val="28"/>
          <w:szCs w:val="28"/>
        </w:rPr>
        <w:t xml:space="preserve">Заполнить таблицу </w:t>
      </w:r>
      <w:r w:rsidRPr="00C7009D">
        <w:rPr>
          <w:rFonts w:ascii="Times New Roman" w:hAnsi="Times New Roman" w:cs="Times New Roman"/>
          <w:sz w:val="28"/>
          <w:szCs w:val="28"/>
        </w:rPr>
        <w:t>«Этапы образования Русского централизованного государства».</w:t>
      </w:r>
    </w:p>
    <w:p w:rsidR="00C7009D" w:rsidRPr="00C7009D" w:rsidRDefault="00C7009D" w:rsidP="00C7009D">
      <w:pPr>
        <w:spacing w:after="0" w:line="240" w:lineRule="auto"/>
        <w:ind w:left="360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31"/>
        <w:gridCol w:w="1973"/>
        <w:gridCol w:w="2319"/>
        <w:gridCol w:w="3248"/>
      </w:tblGrid>
      <w:tr w:rsidR="00C7009D" w:rsidRPr="00C7009D" w:rsidTr="00743E56">
        <w:tc>
          <w:tcPr>
            <w:tcW w:w="2093" w:type="dxa"/>
          </w:tcPr>
          <w:p w:rsidR="00C7009D" w:rsidRPr="00C7009D" w:rsidRDefault="00C7009D" w:rsidP="00C700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7009D">
              <w:rPr>
                <w:b/>
                <w:sz w:val="28"/>
                <w:szCs w:val="28"/>
              </w:rPr>
              <w:t>Этапы объединения</w:t>
            </w:r>
          </w:p>
        </w:tc>
        <w:tc>
          <w:tcPr>
            <w:tcW w:w="2126" w:type="dxa"/>
          </w:tcPr>
          <w:p w:rsidR="00C7009D" w:rsidRPr="00C7009D" w:rsidRDefault="00C7009D" w:rsidP="00C700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7009D">
              <w:rPr>
                <w:b/>
                <w:sz w:val="28"/>
                <w:szCs w:val="28"/>
              </w:rPr>
              <w:t>Основные центры</w:t>
            </w:r>
          </w:p>
        </w:tc>
        <w:tc>
          <w:tcPr>
            <w:tcW w:w="2268" w:type="dxa"/>
          </w:tcPr>
          <w:p w:rsidR="00C7009D" w:rsidRPr="00C7009D" w:rsidRDefault="00C7009D" w:rsidP="00C700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7009D">
              <w:rPr>
                <w:b/>
                <w:sz w:val="28"/>
                <w:szCs w:val="28"/>
              </w:rPr>
              <w:t>Характеристика этапов</w:t>
            </w:r>
          </w:p>
        </w:tc>
        <w:tc>
          <w:tcPr>
            <w:tcW w:w="3827" w:type="dxa"/>
          </w:tcPr>
          <w:p w:rsidR="00C7009D" w:rsidRPr="00C7009D" w:rsidRDefault="00C7009D" w:rsidP="00C700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7009D">
              <w:rPr>
                <w:b/>
                <w:sz w:val="28"/>
                <w:szCs w:val="28"/>
              </w:rPr>
              <w:t>Основные события</w:t>
            </w:r>
          </w:p>
        </w:tc>
      </w:tr>
      <w:tr w:rsidR="00C7009D" w:rsidRPr="00C7009D" w:rsidTr="00743E56">
        <w:tc>
          <w:tcPr>
            <w:tcW w:w="2093" w:type="dxa"/>
          </w:tcPr>
          <w:p w:rsidR="00C7009D" w:rsidRPr="00C7009D" w:rsidRDefault="00C7009D" w:rsidP="00C700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009D" w:rsidRPr="00C7009D" w:rsidRDefault="00C7009D" w:rsidP="00C7009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7009D" w:rsidRPr="00C7009D" w:rsidRDefault="00C7009D" w:rsidP="00C7009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7009D" w:rsidRPr="00C7009D" w:rsidRDefault="00C7009D" w:rsidP="00C7009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C7009D" w:rsidRPr="00C7009D" w:rsidTr="00743E56">
        <w:tc>
          <w:tcPr>
            <w:tcW w:w="2093" w:type="dxa"/>
          </w:tcPr>
          <w:p w:rsidR="00C7009D" w:rsidRPr="00C7009D" w:rsidRDefault="00C7009D" w:rsidP="00C700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009D" w:rsidRPr="00C7009D" w:rsidRDefault="00C7009D" w:rsidP="00C7009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7009D" w:rsidRPr="00C7009D" w:rsidRDefault="00C7009D" w:rsidP="00C7009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7009D" w:rsidRPr="00C7009D" w:rsidRDefault="00C7009D" w:rsidP="00C7009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C7009D" w:rsidRPr="00C7009D" w:rsidTr="00743E56">
        <w:tc>
          <w:tcPr>
            <w:tcW w:w="2093" w:type="dxa"/>
          </w:tcPr>
          <w:p w:rsidR="00C7009D" w:rsidRPr="00C7009D" w:rsidRDefault="00C7009D" w:rsidP="00C700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009D" w:rsidRPr="00C7009D" w:rsidRDefault="00C7009D" w:rsidP="00C7009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7009D" w:rsidRPr="00C7009D" w:rsidRDefault="00C7009D" w:rsidP="00C7009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7009D" w:rsidRPr="00C7009D" w:rsidRDefault="00C7009D" w:rsidP="00C7009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C7009D" w:rsidRPr="00C7009D" w:rsidTr="00743E56">
        <w:tc>
          <w:tcPr>
            <w:tcW w:w="2093" w:type="dxa"/>
          </w:tcPr>
          <w:p w:rsidR="00C7009D" w:rsidRPr="00C7009D" w:rsidRDefault="00C7009D" w:rsidP="00C700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009D" w:rsidRPr="00C7009D" w:rsidRDefault="00C7009D" w:rsidP="00C7009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7009D" w:rsidRPr="00C7009D" w:rsidRDefault="00C7009D" w:rsidP="00C7009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7009D" w:rsidRPr="00C7009D" w:rsidRDefault="00C7009D" w:rsidP="00C7009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C7009D" w:rsidRPr="00C7009D" w:rsidTr="00743E56">
        <w:tc>
          <w:tcPr>
            <w:tcW w:w="2093" w:type="dxa"/>
          </w:tcPr>
          <w:p w:rsidR="00C7009D" w:rsidRPr="00C7009D" w:rsidRDefault="00C7009D" w:rsidP="00C700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009D" w:rsidRPr="00C7009D" w:rsidRDefault="00C7009D" w:rsidP="00C7009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7009D" w:rsidRPr="00C7009D" w:rsidRDefault="00C7009D" w:rsidP="00C7009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7009D" w:rsidRPr="00C7009D" w:rsidRDefault="00C7009D" w:rsidP="00C7009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7009D" w:rsidRPr="00C7009D" w:rsidRDefault="00C7009D" w:rsidP="00C70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09D" w:rsidRPr="00C7009D" w:rsidRDefault="00C7009D" w:rsidP="00C7009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7009D">
        <w:rPr>
          <w:rFonts w:ascii="Times New Roman" w:hAnsi="Times New Roman" w:cs="Times New Roman"/>
          <w:i/>
          <w:color w:val="000000"/>
          <w:sz w:val="28"/>
          <w:szCs w:val="28"/>
        </w:rPr>
        <w:t>Тестовые задания: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1. Хан Батый захватил Киев </w:t>
      </w:r>
      <w:proofErr w:type="gramStart"/>
      <w:r w:rsidRPr="00C7009D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</w:t>
      </w:r>
      <w:proofErr w:type="gramEnd"/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А) 1237 г.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Б) 1238 г.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В) 1240 г.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Г) 1242 г.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2. Первым из разрушенных монголами городов был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А) Рязань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Б) Козельск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В) Владимир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Г) Торжок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3. Первое столкновение русских с монголо-татарами произошло в районе реки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proofErr w:type="spellStart"/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Вожи</w:t>
      </w:r>
      <w:proofErr w:type="spellEnd"/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Б) Оки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В) Уфы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Г) Калки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4. Земельное владение потомков Чингисхана называлось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А) улус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Б) курултай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В) ярлык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Г) караван-сарай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5. Куликовская битва произошла </w:t>
      </w:r>
      <w:proofErr w:type="gramStart"/>
      <w:r w:rsidRPr="00C700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proofErr w:type="gramEnd"/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C700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1380 г.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Б) 1480 г.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В) 1242 г.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Г) 1240 г.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6. С </w:t>
      </w:r>
      <w:proofErr w:type="gramStart"/>
      <w:r w:rsidRPr="00C7009D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именем</w:t>
      </w:r>
      <w:proofErr w:type="gramEnd"/>
      <w:r w:rsidRPr="00C7009D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 какого князя связана победа на Куликовом поле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Ярослава Мудрого 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Б) Александра Невского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В) Владимира Мономаха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Г) Дмитрия Донского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7. Представители ханов Золотой Орды на Руси назывались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А) посадники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Б) наместники  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В) опричники  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Г) баскаки 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8. Экономическая форма вассальной зависимости русских земель от Орды выражалась </w:t>
      </w:r>
      <w:proofErr w:type="gramStart"/>
      <w:r w:rsidRPr="00C700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proofErr w:type="gramEnd"/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proofErr w:type="gramStart"/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получении</w:t>
      </w:r>
      <w:proofErr w:type="gramEnd"/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русскими князьями у ордынских ханов ярлыков на княжение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Б) уплате ежегодной дани - «выхода»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В) гибели князей и дружинников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Д) поддержке ордынских войск в военных походах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9. Введение Юрьева дня означало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А) предоставление права крестьянам в определенные сроки переходить на военную службу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Б) установление ежегодной платы с крестьян за проживание на земле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В) подтверждение права крестьянам переходить в любое время от одного владельца к другому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ограничение свободы крестьян 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10. Форма землевладения, возникшая в XV </w:t>
      </w:r>
      <w:proofErr w:type="gramStart"/>
      <w:r w:rsidRPr="00C700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proofErr w:type="gramEnd"/>
      <w:r w:rsidRPr="00C700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и представляемая за службу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А) удел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Б) вотчина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В) волость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Г) поместье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11. Централизация – это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процесс </w:t>
      </w:r>
      <w:proofErr w:type="gramStart"/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формирования отношений подчинения регионов страны</w:t>
      </w:r>
      <w:proofErr w:type="gramEnd"/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ееполитическому</w:t>
      </w:r>
      <w:proofErr w:type="spellEnd"/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центру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Б) строительство новой столицы (центра) государства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В) разграничение полномочий между центральными и местными властями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Г) определение центра города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12. Автором идеи «Москва – третий Рим» являлся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митрополит </w:t>
      </w:r>
      <w:proofErr w:type="spellStart"/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Макарий</w:t>
      </w:r>
      <w:proofErr w:type="spellEnd"/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Б) Сергий Радонежский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монах </w:t>
      </w:r>
      <w:proofErr w:type="spellStart"/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Филофей</w:t>
      </w:r>
      <w:proofErr w:type="spellEnd"/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Г) монах Нестор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13. Местничество – это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А) система распределения государственных должностей с учетом происхождения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Б) право распоряжения землей, полученной по наследству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В) право на управление местностью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Г) механизм передачи княжеской власти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14. Политическое объединение русских земель вокруг Москвы завершилось </w:t>
      </w:r>
      <w:proofErr w:type="gramStart"/>
      <w:r w:rsidRPr="00C7009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</w:t>
      </w:r>
      <w:proofErr w:type="gramEnd"/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А) 1462 г.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Б) 1533 г.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В) 1478 г.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Г) 1521 г.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15. Московский князь, первым передавший своему наследнику великокняжескую власть, не спрашивая согласия Орды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А) </w:t>
      </w: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Даниил Александрович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C700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Дмитрий Донской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В) Василий III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9D">
        <w:rPr>
          <w:rFonts w:ascii="Times New Roman" w:eastAsia="Calibri" w:hAnsi="Times New Roman" w:cs="Times New Roman"/>
          <w:sz w:val="28"/>
          <w:szCs w:val="28"/>
          <w:lang w:eastAsia="en-US"/>
        </w:rPr>
        <w:t>Г) Иван III</w:t>
      </w:r>
    </w:p>
    <w:p w:rsidR="00C7009D" w:rsidRPr="00C7009D" w:rsidRDefault="00C7009D" w:rsidP="00C7009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183F" w:rsidRPr="00C7009D" w:rsidRDefault="0097183F" w:rsidP="00C70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183F" w:rsidRPr="00C7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09D"/>
    <w:rsid w:val="0097183F"/>
    <w:rsid w:val="00C7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99"/>
    <w:qFormat/>
    <w:rsid w:val="00C7009D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5">
    <w:name w:val="List Paragraph"/>
    <w:basedOn w:val="a"/>
    <w:uiPriority w:val="34"/>
    <w:qFormat/>
    <w:rsid w:val="00C7009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character" w:styleId="a6">
    <w:name w:val="Strong"/>
    <w:basedOn w:val="a0"/>
    <w:uiPriority w:val="22"/>
    <w:qFormat/>
    <w:rsid w:val="00C700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3723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25</dc:creator>
  <cp:lastModifiedBy>база 25</cp:lastModifiedBy>
  <cp:revision>2</cp:revision>
  <dcterms:created xsi:type="dcterms:W3CDTF">2021-09-04T10:00:00Z</dcterms:created>
  <dcterms:modified xsi:type="dcterms:W3CDTF">2021-09-04T10:00:00Z</dcterms:modified>
</cp:coreProperties>
</file>