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w:t>
      </w: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w:t>
      </w: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ДЛЯ ПРЕПОДАВАТЕЛЯ</w:t>
      </w: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rPr>
        <w:t>ПО ОРГАНИЗАЦИИ ИЗУЧЕНИЯ ДИСЦИПЛИНЫ</w:t>
      </w: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b/>
          <w:sz w:val="28"/>
          <w:szCs w:val="28"/>
        </w:rPr>
      </w:pPr>
      <w:r>
        <w:rPr>
          <w:rFonts w:ascii="Times New Roman" w:hAnsi="Times New Roman"/>
          <w:b/>
          <w:sz w:val="28"/>
          <w:szCs w:val="28"/>
          <w:u w:val="single"/>
        </w:rPr>
        <w:t>ИСТОРИЯ (ИСТОРИЯ РОССИИ, ВСЕОБЩАЯ ИСТОРИЯ)</w:t>
      </w:r>
    </w:p>
    <w:p w:rsidR="006E2E15" w:rsidRDefault="006E2E15" w:rsidP="006E2E15">
      <w:pPr>
        <w:spacing w:after="0" w:line="240" w:lineRule="auto"/>
        <w:jc w:val="center"/>
        <w:rPr>
          <w:rFonts w:ascii="Times New Roman" w:hAnsi="Times New Roman"/>
          <w:b/>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r>
        <w:rPr>
          <w:rFonts w:ascii="Times New Roman" w:hAnsi="Times New Roman"/>
          <w:sz w:val="28"/>
          <w:szCs w:val="28"/>
        </w:rPr>
        <w:t xml:space="preserve">по специальности </w:t>
      </w:r>
    </w:p>
    <w:p w:rsidR="006E2E15" w:rsidRDefault="006E2E15" w:rsidP="006E2E15">
      <w:pPr>
        <w:spacing w:after="0" w:line="240" w:lineRule="auto"/>
        <w:jc w:val="center"/>
        <w:rPr>
          <w:rFonts w:ascii="Times New Roman" w:hAnsi="Times New Roman"/>
          <w:sz w:val="28"/>
          <w:szCs w:val="28"/>
          <w:highlight w:val="yellow"/>
        </w:rPr>
      </w:pPr>
      <w:r>
        <w:rPr>
          <w:rFonts w:ascii="Times New Roman" w:hAnsi="Times New Roman"/>
          <w:sz w:val="28"/>
          <w:szCs w:val="28"/>
        </w:rPr>
        <w:t>3</w:t>
      </w:r>
      <w:r w:rsidR="00D27F84">
        <w:rPr>
          <w:rFonts w:ascii="Times New Roman" w:hAnsi="Times New Roman"/>
          <w:sz w:val="28"/>
          <w:szCs w:val="28"/>
        </w:rPr>
        <w:t>3</w:t>
      </w:r>
      <w:r>
        <w:rPr>
          <w:rFonts w:ascii="Times New Roman" w:hAnsi="Times New Roman"/>
          <w:sz w:val="28"/>
          <w:szCs w:val="28"/>
        </w:rPr>
        <w:t>.05.0</w:t>
      </w:r>
      <w:r w:rsidR="003837C0">
        <w:rPr>
          <w:rFonts w:ascii="Times New Roman" w:hAnsi="Times New Roman"/>
          <w:sz w:val="28"/>
          <w:szCs w:val="28"/>
        </w:rPr>
        <w:t>1</w:t>
      </w:r>
      <w:r>
        <w:rPr>
          <w:rFonts w:ascii="Times New Roman" w:hAnsi="Times New Roman"/>
          <w:sz w:val="28"/>
          <w:szCs w:val="28"/>
        </w:rPr>
        <w:t xml:space="preserve"> </w:t>
      </w:r>
      <w:r w:rsidR="00D27F84">
        <w:rPr>
          <w:rFonts w:ascii="Times New Roman" w:hAnsi="Times New Roman"/>
          <w:sz w:val="28"/>
          <w:szCs w:val="28"/>
        </w:rPr>
        <w:t>Фармация</w:t>
      </w: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3D6545" w:rsidRPr="003D6545" w:rsidRDefault="003D6545" w:rsidP="003D6545">
      <w:pPr>
        <w:shd w:val="clear" w:color="auto" w:fill="FFFFFF"/>
        <w:spacing w:before="100" w:beforeAutospacing="1" w:after="100" w:afterAutospacing="1"/>
        <w:ind w:firstLine="709"/>
        <w:jc w:val="both"/>
        <w:rPr>
          <w:rFonts w:ascii="Times New Roman" w:hAnsi="Times New Roman" w:cs="Times New Roman"/>
          <w:color w:val="2C2D2E"/>
          <w:sz w:val="28"/>
          <w:szCs w:val="28"/>
        </w:rPr>
      </w:pPr>
      <w:r w:rsidRPr="003D6545">
        <w:rPr>
          <w:rFonts w:ascii="Times New Roman" w:hAnsi="Times New Roman" w:cs="Times New Roman"/>
          <w:color w:val="2C2D2E"/>
          <w:sz w:val="28"/>
          <w:szCs w:val="28"/>
        </w:rPr>
        <w:t>«</w:t>
      </w:r>
      <w:r w:rsidRPr="003D6545">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w:t>
      </w:r>
      <w:r w:rsidRPr="003D6545">
        <w:rPr>
          <w:rFonts w:ascii="Times New Roman" w:hAnsi="Times New Roman" w:cs="Times New Roman"/>
          <w:i/>
          <w:iCs/>
          <w:color w:val="000000"/>
          <w:sz w:val="28"/>
          <w:szCs w:val="28"/>
        </w:rPr>
        <w:t>33.05.01 Фармация</w:t>
      </w:r>
      <w:r w:rsidRPr="003D6545">
        <w:rPr>
          <w:rFonts w:ascii="Times New Roman" w:hAnsi="Times New Roman" w:cs="Times New Roman"/>
          <w:color w:val="000000"/>
          <w:sz w:val="28"/>
          <w:szCs w:val="28"/>
        </w:rPr>
        <w:t>, утвержденной ученым советом ФГБОУ ВО ОрГМУ Минздрава России</w:t>
      </w:r>
    </w:p>
    <w:p w:rsidR="003D6545" w:rsidRPr="003D6545" w:rsidRDefault="003D6545" w:rsidP="003D6545">
      <w:pPr>
        <w:shd w:val="clear" w:color="auto" w:fill="FFFFFF"/>
        <w:spacing w:before="100" w:beforeAutospacing="1" w:after="100" w:afterAutospacing="1"/>
        <w:ind w:firstLine="709"/>
        <w:jc w:val="center"/>
        <w:rPr>
          <w:rFonts w:ascii="Times New Roman" w:hAnsi="Times New Roman" w:cs="Times New Roman"/>
          <w:color w:val="2C2D2E"/>
          <w:sz w:val="28"/>
          <w:szCs w:val="28"/>
        </w:rPr>
      </w:pPr>
      <w:r w:rsidRPr="003D6545">
        <w:rPr>
          <w:rFonts w:ascii="Times New Roman" w:hAnsi="Times New Roman" w:cs="Times New Roman"/>
          <w:color w:val="000000"/>
          <w:sz w:val="28"/>
          <w:szCs w:val="28"/>
        </w:rPr>
        <w:t>протокол № 11  от « 22 » июня 2018 года»</w:t>
      </w: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3D6545">
      <w:pPr>
        <w:spacing w:after="0" w:line="240" w:lineRule="auto"/>
        <w:ind w:firstLine="709"/>
        <w:jc w:val="center"/>
        <w:rPr>
          <w:rFonts w:ascii="Times New Roman" w:hAnsi="Times New Roman"/>
          <w:color w:val="000000"/>
          <w:sz w:val="28"/>
          <w:szCs w:val="28"/>
        </w:rPr>
      </w:pPr>
      <w:r>
        <w:rPr>
          <w:rFonts w:ascii="Times New Roman" w:hAnsi="Times New Roman"/>
          <w:sz w:val="28"/>
          <w:szCs w:val="28"/>
        </w:rPr>
        <w:t>Оренбург</w:t>
      </w:r>
      <w:r>
        <w:rPr>
          <w:rFonts w:ascii="Times New Roman" w:hAnsi="Times New Roman"/>
          <w:color w:val="000000"/>
          <w:sz w:val="28"/>
          <w:szCs w:val="28"/>
        </w:rPr>
        <w:br w:type="page"/>
      </w:r>
    </w:p>
    <w:p w:rsidR="006E2E15" w:rsidRDefault="006E2E15" w:rsidP="006E2E15">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lastRenderedPageBreak/>
        <w:t>1. Методические рекомендации к лекционному курсу</w:t>
      </w:r>
    </w:p>
    <w:p w:rsidR="006E2E15" w:rsidRDefault="006E2E15" w:rsidP="006E2E15">
      <w:pPr>
        <w:spacing w:after="0" w:line="240" w:lineRule="auto"/>
        <w:ind w:firstLine="709"/>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w:t>
      </w:r>
    </w:p>
    <w:p w:rsidR="006E2E15" w:rsidRDefault="006E2E15" w:rsidP="006E2E15">
      <w:pPr>
        <w:spacing w:after="0" w:line="240" w:lineRule="auto"/>
        <w:ind w:firstLine="709"/>
        <w:jc w:val="center"/>
        <w:rPr>
          <w:rFonts w:ascii="Times New Roman" w:hAnsi="Times New Roman"/>
          <w:b/>
          <w:color w:val="000000"/>
          <w:sz w:val="28"/>
          <w:szCs w:val="28"/>
        </w:rPr>
      </w:pPr>
      <w:r w:rsidRPr="001A75C3">
        <w:rPr>
          <w:rFonts w:ascii="Times New Roman" w:hAnsi="Times New Roman"/>
          <w:b/>
          <w:color w:val="000000"/>
          <w:sz w:val="28"/>
          <w:szCs w:val="28"/>
        </w:rPr>
        <w:t>«МИР И РОССИЯ:</w:t>
      </w:r>
      <w:r w:rsidR="00733BC8">
        <w:rPr>
          <w:rFonts w:ascii="Times New Roman" w:hAnsi="Times New Roman"/>
          <w:b/>
          <w:color w:val="000000"/>
          <w:sz w:val="28"/>
          <w:szCs w:val="28"/>
        </w:rPr>
        <w:t xml:space="preserve"> </w:t>
      </w:r>
      <w:r>
        <w:rPr>
          <w:rFonts w:ascii="Times New Roman" w:hAnsi="Times New Roman"/>
          <w:b/>
          <w:color w:val="000000"/>
          <w:sz w:val="28"/>
          <w:szCs w:val="28"/>
        </w:rPr>
        <w:t xml:space="preserve">ОТ ЗАРОЖДЕНИЯ ЧЕЛОВЕЧЕСТВА ДО КОНЦА </w:t>
      </w:r>
      <w:r>
        <w:rPr>
          <w:rFonts w:ascii="Times New Roman" w:hAnsi="Times New Roman"/>
          <w:b/>
          <w:color w:val="000000"/>
          <w:sz w:val="28"/>
          <w:szCs w:val="28"/>
          <w:lang w:val="en-US"/>
        </w:rPr>
        <w:t>XVIII</w:t>
      </w:r>
      <w:r>
        <w:rPr>
          <w:rFonts w:ascii="Times New Roman" w:hAnsi="Times New Roman"/>
          <w:b/>
          <w:color w:val="000000"/>
          <w:sz w:val="28"/>
          <w:szCs w:val="28"/>
        </w:rPr>
        <w:t xml:space="preserve"> ВЕКА (история России, всеобщая история)»</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Тема: </w:t>
      </w:r>
      <w:r>
        <w:rPr>
          <w:rFonts w:ascii="Times New Roman" w:hAnsi="Times New Roman"/>
          <w:sz w:val="28"/>
          <w:szCs w:val="28"/>
        </w:rPr>
        <w:t>История как наука и учебная дисциплина, основные исторические концепции. Древнейший период истории Человечества. Истоки и характерные черты древних цивилизаций.</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8"/>
        <w:jc w:val="both"/>
        <w:rPr>
          <w:rFonts w:ascii="Times New Roman" w:hAnsi="Times New Roman"/>
          <w:sz w:val="28"/>
          <w:szCs w:val="28"/>
          <w:shd w:val="clear" w:color="auto" w:fill="FFFFFF"/>
        </w:rPr>
      </w:pPr>
      <w:r>
        <w:rPr>
          <w:rFonts w:ascii="Times New Roman" w:hAnsi="Times New Roman"/>
          <w:b/>
          <w:sz w:val="28"/>
          <w:szCs w:val="28"/>
        </w:rPr>
        <w:t>Цель: с</w:t>
      </w:r>
      <w:r>
        <w:rPr>
          <w:rFonts w:ascii="Times New Roman" w:hAnsi="Times New Roman"/>
          <w:sz w:val="28"/>
          <w:szCs w:val="28"/>
        </w:rPr>
        <w:t xml:space="preserve">формировать у студентов целостное представление об истории как науке, ее функциях и методах, </w:t>
      </w:r>
      <w:r>
        <w:rPr>
          <w:rFonts w:ascii="Times New Roman" w:hAnsi="Times New Roman"/>
          <w:color w:val="000000"/>
          <w:sz w:val="28"/>
          <w:szCs w:val="28"/>
        </w:rPr>
        <w:t>содержании основных исторических концепций;</w:t>
      </w:r>
      <w:r>
        <w:rPr>
          <w:rFonts w:ascii="Times New Roman" w:hAnsi="Times New Roman"/>
          <w:sz w:val="28"/>
          <w:szCs w:val="28"/>
        </w:rPr>
        <w:t xml:space="preserve"> древнейшем периоде в истории человечества, раскрыть понятие, типологию и характерные черты древнейших цивилизаций.  </w:t>
      </w:r>
    </w:p>
    <w:p w:rsidR="006E2E15" w:rsidRDefault="006E2E15" w:rsidP="006E2E15">
      <w:pPr>
        <w:shd w:val="clear" w:color="auto" w:fill="FFFFFF"/>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w:t>
      </w:r>
      <w:r>
        <w:rPr>
          <w:rFonts w:ascii="Times New Roman" w:hAnsi="Times New Roman"/>
          <w:sz w:val="28"/>
          <w:szCs w:val="28"/>
        </w:rPr>
        <w:t xml:space="preserve"> История (в переводе с греческого – «исследование») – наука о прошлой социальной реальности. Предмет исторической науки многогранен, как многогранна сама социальная реальность. Он включает в себя следующие компоненты – социальную систему, систему культуры и систему личности. История, как наука, занимающая важное место в системе социо-гуманитарного знания, выполняет ряд важных функций. История преподносит нам «уроки прошлого»; способствует накоплению социального опыта и «поддержанию образцов», т.е. закрепляет в исторической памяти примеры должного и, наоборот, неприемлемого поведения; с помощью героизации прошлого или забвения тех или иных его страниц «легитимирует настоящее»; обеспечивает самопознание. </w:t>
      </w:r>
    </w:p>
    <w:p w:rsidR="006E2E15" w:rsidRDefault="006E2E15" w:rsidP="006E2E15">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Современные исследователи выделяют несколько уровней исторического познания; всемирная (глобальная) история (история всего «мира» или «человечества»); региональная история; история отдельных цивилизаций или культур; национальная история, локальная история.</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Периодизация первобытной истории: 1. каменный век (палеолит (2 млн. лет назад –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тыс. до н.э.; мезолит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тыс. до н.э.); неолит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тыс. до н.э.); энеолит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тыс. до н.э.); 2. бронзовый век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тыс. до н.э.); 3. железный век (с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тыс. до н.э). </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Придерживаясь общепринятой периодизации, отечественные историки отмечают, что эпоха Древнего мира для Западной Европы завершается V-VI вв. Далее наступает почти тысячелетний период Средневековья. </w:t>
      </w:r>
      <w:proofErr w:type="gramStart"/>
      <w:r>
        <w:rPr>
          <w:rFonts w:ascii="Times New Roman" w:eastAsia="Times New Roman" w:hAnsi="Times New Roman"/>
          <w:sz w:val="28"/>
          <w:szCs w:val="28"/>
          <w:lang w:eastAsia="ru-RU"/>
        </w:rPr>
        <w:t>На смену ему с эпохи Возрождения (Ренессанса) (XV в.) наступает период Нового времени, а с XX в. – Новейшего времени.</w:t>
      </w:r>
      <w:proofErr w:type="gramEnd"/>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цивилизационном многообразии можно выделить несколько типов развития: непрогрессивная форма существования или развития </w:t>
      </w:r>
      <w:r>
        <w:rPr>
          <w:rFonts w:ascii="Times New Roman" w:eastAsia="Times New Roman" w:hAnsi="Times New Roman"/>
          <w:sz w:val="28"/>
          <w:szCs w:val="28"/>
          <w:lang w:eastAsia="ru-RU"/>
        </w:rPr>
        <w:lastRenderedPageBreak/>
        <w:t>(традиционный тип); циклического развития (восточный тип);  прогрессивного развития (</w:t>
      </w:r>
      <w:proofErr w:type="gramStart"/>
      <w:r>
        <w:rPr>
          <w:rFonts w:ascii="Times New Roman" w:eastAsia="Times New Roman" w:hAnsi="Times New Roman"/>
          <w:sz w:val="28"/>
          <w:szCs w:val="28"/>
          <w:lang w:eastAsia="ru-RU"/>
        </w:rPr>
        <w:t>западно-европейский</w:t>
      </w:r>
      <w:proofErr w:type="gramEnd"/>
      <w:r>
        <w:rPr>
          <w:rFonts w:ascii="Times New Roman" w:eastAsia="Times New Roman" w:hAnsi="Times New Roman"/>
          <w:sz w:val="28"/>
          <w:szCs w:val="28"/>
          <w:lang w:eastAsia="ru-RU"/>
        </w:rPr>
        <w:t xml:space="preserve"> тип).</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Непрогрессивная форма цивилизации </w:t>
      </w:r>
      <w:r>
        <w:rPr>
          <w:rFonts w:ascii="Times New Roman" w:eastAsia="Times New Roman" w:hAnsi="Times New Roman"/>
          <w:sz w:val="28"/>
          <w:szCs w:val="28"/>
          <w:lang w:eastAsia="ru-RU"/>
        </w:rPr>
        <w:t>очень неустойчивая. Нарушение равновесия между человеком и природой ведет к его разрушению и гибели.</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Циклический тип развития</w:t>
      </w:r>
      <w:proofErr w:type="gramStart"/>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осточный тип цивилизации (Индия, Китай, Вавилон, Финикия, Ассирия), для которого характерны общие черты, формировавшиеся под воздействием сходных форм жизнеобеспечения, крайне важности сооружения централизованных мощных систем ирригационного оросительного земледелия. Их отличала глубокая религиозная духовность и фатальная вера в сверхъестественные силы. Характерно почитание мудрости старших. Личность подчинена общим интересам общине, касте, государству. Верховным собственником выступает государство, власть. Существовала строгая иерархия по вертикали власть (правитель), бюрократия, община (она тяготеет к замкнутости). Везде отмечалась колоссальная роль государства в управлении, распоряжении собственностью. При ослаблении государства такое общество распадалось.</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Становление современной европейской цивилизации. </w:t>
      </w:r>
      <w:r>
        <w:rPr>
          <w:rFonts w:ascii="Times New Roman" w:eastAsia="Times New Roman" w:hAnsi="Times New Roman"/>
          <w:sz w:val="28"/>
          <w:szCs w:val="28"/>
          <w:lang w:eastAsia="ru-RU"/>
        </w:rPr>
        <w:t xml:space="preserve">Древний мир оставил великое наследие античной цивилизации, получившей наивысшее развитие в Древней Греции и Древнем Риме (VIII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до н.э. - Vв.). Античная цивилизация в условиях рабовладельческого строя выдвинула различные формы государственного устройства. Она показала образцы народовластия и демократии для свободных граждан, испытала республиканскую, олигархическую, имперскую формы правления. Римское право – образец системы норм, регулирующих имущественные, частнособственнические отношения. Этот тип цивилизации связан с христианством, как духовной основой, и Европой. Для этого типа цивилизации характерна идеология индивидуализма. Приоритет личности, ее интересов безусловен. Однако, несмотря на рационализм, общественное сознание ориентированно на христианские ценности как высшие и нормативные, как идеал, к которому необходимо стремиться.</w:t>
      </w:r>
    </w:p>
    <w:p w:rsidR="006E2E15" w:rsidRDefault="006E2E15" w:rsidP="006E2E15">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bCs/>
          <w:sz w:val="28"/>
          <w:szCs w:val="28"/>
        </w:rPr>
        <w:t>вводная,</w:t>
      </w:r>
      <w:r>
        <w:rPr>
          <w:rFonts w:ascii="Times New Roman" w:hAnsi="Times New Roman"/>
          <w:sz w:val="28"/>
          <w:szCs w:val="28"/>
        </w:rPr>
        <w:t xml:space="preserve"> тематическая проблемная лекция-визуализация с опорным конспектированием, обеспечивающим осмысленное усвоение сложных теоретических положений.</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spacing w:after="0" w:line="240" w:lineRule="auto"/>
        <w:ind w:firstLine="709"/>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6E2E15" w:rsidRDefault="006E2E15" w:rsidP="006E2E1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Мир и Россия в средневековый период. От Древней Руси к Российскому государству.</w:t>
      </w:r>
    </w:p>
    <w:p w:rsidR="006E2E15" w:rsidRDefault="006E2E15" w:rsidP="006E2E15">
      <w:pPr>
        <w:spacing w:after="0" w:line="240" w:lineRule="auto"/>
        <w:ind w:firstLine="708"/>
        <w:jc w:val="both"/>
        <w:rPr>
          <w:rFonts w:ascii="Times New Roman" w:hAnsi="Times New Roman"/>
          <w:b/>
          <w:sz w:val="28"/>
          <w:szCs w:val="28"/>
        </w:rPr>
      </w:pP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представить общую характеристику эпохи Средневековья; рассмотреть различные факторы, повлиявшие на специфику российской истории; охарактеризовать основные этапы Древнерусского государства;</w:t>
      </w:r>
      <w:r>
        <w:rPr>
          <w:rFonts w:ascii="Times New Roman" w:hAnsi="Times New Roman"/>
          <w:sz w:val="28"/>
          <w:szCs w:val="28"/>
          <w:shd w:val="clear" w:color="auto" w:fill="FFFFFF"/>
        </w:rPr>
        <w:t xml:space="preserve"> п</w:t>
      </w:r>
      <w:r>
        <w:rPr>
          <w:rFonts w:ascii="Times New Roman" w:hAnsi="Times New Roman"/>
          <w:sz w:val="28"/>
          <w:szCs w:val="28"/>
        </w:rPr>
        <w:t xml:space="preserve">ровести сравнительный анализ социально-политического и экономического развития Европы и Руси в </w:t>
      </w:r>
      <w:r>
        <w:rPr>
          <w:rFonts w:ascii="Times New Roman" w:hAnsi="Times New Roman"/>
          <w:sz w:val="28"/>
          <w:szCs w:val="28"/>
          <w:lang w:val="en-US"/>
        </w:rPr>
        <w:t>X</w:t>
      </w:r>
      <w:r>
        <w:rPr>
          <w:rFonts w:ascii="Times New Roman" w:hAnsi="Times New Roman"/>
          <w:sz w:val="28"/>
          <w:szCs w:val="28"/>
        </w:rPr>
        <w:t xml:space="preserve"> - </w:t>
      </w:r>
      <w:r>
        <w:rPr>
          <w:rFonts w:ascii="Times New Roman" w:hAnsi="Times New Roman"/>
          <w:sz w:val="28"/>
          <w:szCs w:val="28"/>
          <w:lang w:val="en-US"/>
        </w:rPr>
        <w:t>XV</w:t>
      </w:r>
      <w:r>
        <w:rPr>
          <w:rFonts w:ascii="Times New Roman" w:hAnsi="Times New Roman"/>
          <w:sz w:val="28"/>
          <w:szCs w:val="28"/>
        </w:rPr>
        <w:t xml:space="preserve"> вв.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Аннотация лекции: </w:t>
      </w:r>
      <w:r>
        <w:rPr>
          <w:rFonts w:ascii="Times New Roman" w:eastAsia="Times New Roman" w:hAnsi="Times New Roman"/>
          <w:sz w:val="28"/>
          <w:szCs w:val="28"/>
          <w:lang w:eastAsia="ru-RU"/>
        </w:rPr>
        <w:t>«Средними веками» принято называть период мировой истории от гибели Западной Римской империи (476 г.) до эпохи Возрождения. Европейское Средневековье охватывает конец V - XV вв</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редневековье охватывает длительную историю и может быть условно поделено на несколько периодов: 1) ранее средневековье (V-</w:t>
      </w:r>
      <w:r>
        <w:rPr>
          <w:rFonts w:ascii="Times New Roman" w:eastAsia="Times New Roman" w:hAnsi="Times New Roman"/>
          <w:sz w:val="28"/>
          <w:szCs w:val="28"/>
          <w:lang w:val="en-US" w:eastAsia="ru-RU"/>
        </w:rPr>
        <w:t>XI</w:t>
      </w:r>
      <w:r>
        <w:rPr>
          <w:rFonts w:ascii="Times New Roman" w:eastAsia="Times New Roman" w:hAnsi="Times New Roman"/>
          <w:sz w:val="28"/>
          <w:szCs w:val="28"/>
          <w:lang w:eastAsia="ru-RU"/>
        </w:rPr>
        <w:t xml:space="preserve"> вв.) - появление средневекового общества, возникновение варварских королевств; 2) классическое средневековье (X</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-XIII вв.) - период внутреннего и внешнего подъема, становление современных государств; 3) позднее средневековье (XIV-XV вв.) - кризис, характеризующийся мутацией и трансформацией европейского Средневековья. </w:t>
      </w:r>
    </w:p>
    <w:p w:rsidR="006E2E15" w:rsidRDefault="006E2E15" w:rsidP="006E2E15">
      <w:pPr>
        <w:pStyle w:val="a3"/>
        <w:spacing w:after="0"/>
        <w:ind w:left="0" w:firstLine="709"/>
        <w:jc w:val="both"/>
        <w:rPr>
          <w:rFonts w:ascii="Times New Roman" w:eastAsia="Times New Roman" w:hAnsi="Times New Roman"/>
          <w:spacing w:val="-13"/>
          <w:sz w:val="28"/>
          <w:szCs w:val="28"/>
          <w:lang w:eastAsia="ru-RU"/>
        </w:rPr>
      </w:pPr>
      <w:r>
        <w:rPr>
          <w:rFonts w:ascii="Times New Roman" w:eastAsia="Times New Roman" w:hAnsi="Times New Roman"/>
          <w:sz w:val="28"/>
          <w:szCs w:val="28"/>
          <w:lang w:eastAsia="ru-RU"/>
        </w:rPr>
        <w:t xml:space="preserve">В мировом цивилизационном развитии Россия занимает особое место. Расположенная территориально в Европе и Азии, она естественно подвергалась влиянию соседних как западных, так и восточных стран. Исторический процесс взаимосвязан и взаимообусловлен. В процессе формирования российской государственности по-разному испытывалось воздействие как восточного, так и западного типов цивилизаций. Но нельзя отрицать и того, что история России носит самостоятельный характер. </w:t>
      </w:r>
      <w:r>
        <w:rPr>
          <w:rFonts w:ascii="Times New Roman" w:eastAsia="Times New Roman" w:hAnsi="Times New Roman"/>
          <w:spacing w:val="-7"/>
          <w:sz w:val="28"/>
          <w:szCs w:val="28"/>
          <w:lang w:eastAsia="ru-RU"/>
        </w:rPr>
        <w:t xml:space="preserve">В отечественной и зарубежной историографии обычно выделяют 4 фактора </w:t>
      </w:r>
      <w:r>
        <w:rPr>
          <w:rFonts w:ascii="Times New Roman" w:eastAsia="Times New Roman" w:hAnsi="Times New Roman"/>
          <w:spacing w:val="-6"/>
          <w:sz w:val="28"/>
          <w:szCs w:val="28"/>
          <w:lang w:eastAsia="ru-RU"/>
        </w:rPr>
        <w:t xml:space="preserve">(условия, причины), </w:t>
      </w:r>
      <w:proofErr w:type="gramStart"/>
      <w:r>
        <w:rPr>
          <w:rFonts w:ascii="Times New Roman" w:eastAsia="Times New Roman" w:hAnsi="Times New Roman"/>
          <w:spacing w:val="-6"/>
          <w:sz w:val="28"/>
          <w:szCs w:val="28"/>
          <w:lang w:eastAsia="ru-RU"/>
        </w:rPr>
        <w:t>определявших</w:t>
      </w:r>
      <w:proofErr w:type="gramEnd"/>
      <w:r>
        <w:rPr>
          <w:rFonts w:ascii="Times New Roman" w:eastAsia="Times New Roman" w:hAnsi="Times New Roman"/>
          <w:spacing w:val="-6"/>
          <w:sz w:val="28"/>
          <w:szCs w:val="28"/>
          <w:lang w:eastAsia="ru-RU"/>
        </w:rPr>
        <w:t xml:space="preserve"> особенности </w:t>
      </w:r>
      <w:r>
        <w:rPr>
          <w:rFonts w:ascii="Times New Roman" w:eastAsia="Times New Roman" w:hAnsi="Times New Roman"/>
          <w:spacing w:val="-7"/>
          <w:sz w:val="28"/>
          <w:szCs w:val="28"/>
          <w:lang w:eastAsia="ru-RU"/>
        </w:rPr>
        <w:t>русской истории: п</w:t>
      </w:r>
      <w:r>
        <w:rPr>
          <w:rFonts w:ascii="Times New Roman" w:eastAsia="Times New Roman" w:hAnsi="Times New Roman"/>
          <w:spacing w:val="-8"/>
          <w:sz w:val="28"/>
          <w:szCs w:val="28"/>
          <w:lang w:eastAsia="ru-RU"/>
        </w:rPr>
        <w:t>риродно-климатический; г</w:t>
      </w:r>
      <w:r>
        <w:rPr>
          <w:rFonts w:ascii="Times New Roman" w:eastAsia="Times New Roman" w:hAnsi="Times New Roman"/>
          <w:sz w:val="28"/>
          <w:szCs w:val="28"/>
          <w:lang w:eastAsia="ru-RU"/>
        </w:rPr>
        <w:t>еополитический; к</w:t>
      </w:r>
      <w:r>
        <w:rPr>
          <w:rFonts w:ascii="Times New Roman" w:eastAsia="Times New Roman" w:hAnsi="Times New Roman"/>
          <w:spacing w:val="-14"/>
          <w:sz w:val="28"/>
          <w:szCs w:val="28"/>
          <w:lang w:eastAsia="ru-RU"/>
        </w:rPr>
        <w:t>онфессиональный (религиозный); с</w:t>
      </w:r>
      <w:r>
        <w:rPr>
          <w:rFonts w:ascii="Times New Roman" w:eastAsia="Times New Roman" w:hAnsi="Times New Roman"/>
          <w:spacing w:val="-13"/>
          <w:sz w:val="28"/>
          <w:szCs w:val="28"/>
          <w:lang w:eastAsia="ru-RU"/>
        </w:rPr>
        <w:t xml:space="preserve">оциальной организации. </w:t>
      </w:r>
    </w:p>
    <w:p w:rsidR="006E2E15" w:rsidRDefault="006E2E15" w:rsidP="006E2E15">
      <w:pPr>
        <w:pStyle w:val="a3"/>
        <w:spacing w:after="0"/>
        <w:ind w:left="0"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Древнерусское государство можно охарактеризовать как раннефеодальную монархию. Во главе государства стоял великий князь Киевский. Его братья, сыновья и дружинники осуществляли управление страной, суд, сбор дани и пошлин. </w:t>
      </w:r>
      <w:r>
        <w:rPr>
          <w:rFonts w:ascii="Times New Roman" w:eastAsia="Times New Roman" w:hAnsi="Times New Roman"/>
          <w:iCs/>
          <w:sz w:val="28"/>
          <w:szCs w:val="28"/>
          <w:lang w:eastAsia="ru-RU"/>
        </w:rPr>
        <w:t xml:space="preserve">Историю Киевской Руси историки условно делят на три периода: первый (IX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середина X </w:t>
      </w:r>
      <w:proofErr w:type="gramStart"/>
      <w:r>
        <w:rPr>
          <w:rFonts w:ascii="Times New Roman" w:eastAsia="Times New Roman" w:hAnsi="Times New Roman"/>
          <w:iCs/>
          <w:sz w:val="28"/>
          <w:szCs w:val="28"/>
          <w:lang w:eastAsia="ru-RU"/>
        </w:rPr>
        <w:t>в</w:t>
      </w:r>
      <w:proofErr w:type="gramEnd"/>
      <w:r>
        <w:rPr>
          <w:rFonts w:ascii="Times New Roman" w:eastAsia="Times New Roman" w:hAnsi="Times New Roman"/>
          <w:iCs/>
          <w:sz w:val="28"/>
          <w:szCs w:val="28"/>
          <w:lang w:eastAsia="ru-RU"/>
        </w:rPr>
        <w:t xml:space="preserve">.) – время первых киевских князей; второй (вторая половина X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первая половина XI в. – время Владимира I и Ярослава Мудрого) – эпоха расцвета Киевской державы; третий период (вторая половина XI </w:t>
      </w:r>
      <w:r>
        <w:rPr>
          <w:rFonts w:ascii="Times New Roman" w:eastAsia="Times New Roman" w:hAnsi="Times New Roman"/>
          <w:bCs/>
          <w:iCs/>
          <w:sz w:val="28"/>
          <w:szCs w:val="28"/>
          <w:lang w:eastAsia="ru-RU"/>
        </w:rPr>
        <w:t>–</w:t>
      </w:r>
      <w:r>
        <w:rPr>
          <w:rFonts w:ascii="Times New Roman" w:eastAsia="Times New Roman" w:hAnsi="Times New Roman"/>
          <w:iCs/>
          <w:sz w:val="28"/>
          <w:szCs w:val="28"/>
          <w:lang w:eastAsia="ru-RU"/>
        </w:rPr>
        <w:t xml:space="preserve"> начало XII в.) – переход к территориально-политической раздробленности.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лекции раскрываются причины образования древнерусского государства с позиций современных научных теорий о государстве, как о политическом институте. Даётся определение государству, раскрывается его сущность как основного политического института и характеризуются его признаки. Акцентируется внимание на особенностях и условиях возникновения Киевской Руси и их последствия для политического, экономического, социального и духовного развития России. Анализ теорий возникновения Киевской Руси – норманнской и антинорманнской; основные положения, основоположники и последователи. Дается характеристика развития  и становления первых государств в Европе, выявляются схожесть и различие в становление государственности и политического строя. Анализ основных направлений во внешней и внутренней политике первых киевских князей, направленных на укрепление государства.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Феодальная раздробленность, представлена как характерное и закономерное явление, присущее феодальной общественно-экономической формации. </w:t>
      </w:r>
      <w:r>
        <w:rPr>
          <w:rFonts w:ascii="Times New Roman" w:eastAsia="Times New Roman" w:hAnsi="Times New Roman"/>
          <w:sz w:val="28"/>
          <w:szCs w:val="28"/>
          <w:lang w:eastAsia="ru-RU"/>
        </w:rPr>
        <w:t xml:space="preserve">Раздробленность на Руси продолжалась с начала XII до конца XV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На Руси сложилось 15 княжений и земель к середине XII в., около 50 княжений к началу XIII в. и примерно 250 – в XIV в.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Характеристика процесса развития монголо-татарского государства, его завоевательной политики и завоевание Юго-Западных и Северо-Восточных русских земель. Формирование системы зависимости русских земель. Раскрываются условия и процесс выделения Московского княжества, как будущего политического центра, даётся оценка его борьбы с Тверским княжеством и с другими противниками. Анализ причины консолидации русских земель, факторов, способствующих этому процессу.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тематическая</w:t>
      </w:r>
      <w:r>
        <w:rPr>
          <w:rFonts w:ascii="Times New Roman" w:hAnsi="Times New Roman"/>
          <w:sz w:val="28"/>
          <w:szCs w:val="28"/>
        </w:rPr>
        <w:t xml:space="preserve"> проблемная </w:t>
      </w:r>
      <w:r>
        <w:rPr>
          <w:rFonts w:ascii="Times New Roman" w:hAnsi="Times New Roman"/>
          <w:color w:val="000000"/>
          <w:sz w:val="28"/>
          <w:szCs w:val="28"/>
        </w:rPr>
        <w:t xml:space="preserve">лекция-визуализация </w:t>
      </w:r>
      <w:r>
        <w:rPr>
          <w:rFonts w:ascii="Times New Roman" w:hAnsi="Times New Roman"/>
          <w:sz w:val="28"/>
          <w:szCs w:val="28"/>
        </w:rPr>
        <w:t>с опорным конспектированием, ориентирующая студента в особенностях раннефеодального средневекового общества.</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 xml:space="preserve">Русское государство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в контексте развития мировой цивилизации.</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Цель: с</w:t>
      </w:r>
      <w:r>
        <w:rPr>
          <w:rFonts w:ascii="Times New Roman" w:hAnsi="Times New Roman"/>
          <w:sz w:val="28"/>
          <w:szCs w:val="28"/>
        </w:rPr>
        <w:t xml:space="preserve">формировать у студентов целостное представление о процессе формирования и развития Русского централизованного государства в </w:t>
      </w:r>
      <w:proofErr w:type="gramStart"/>
      <w:r>
        <w:rPr>
          <w:rFonts w:ascii="Times New Roman" w:hAnsi="Times New Roman"/>
          <w:sz w:val="28"/>
          <w:szCs w:val="28"/>
        </w:rPr>
        <w:t>Х</w:t>
      </w:r>
      <w:proofErr w:type="gramEnd"/>
      <w:r>
        <w:rPr>
          <w:rFonts w:ascii="Times New Roman" w:hAnsi="Times New Roman"/>
          <w:sz w:val="28"/>
          <w:szCs w:val="28"/>
        </w:rPr>
        <w:t xml:space="preserve">VI – </w:t>
      </w:r>
      <w:r>
        <w:rPr>
          <w:rFonts w:ascii="Times New Roman" w:hAnsi="Times New Roman"/>
          <w:sz w:val="28"/>
          <w:szCs w:val="28"/>
        </w:rPr>
        <w:lastRenderedPageBreak/>
        <w:t>ХVII вв. Провести сравнительный анализ социально-политического и экономического развития Европы и России</w:t>
      </w:r>
      <w:r>
        <w:rPr>
          <w:rFonts w:ascii="Times New Roman" w:hAnsi="Times New Roman"/>
          <w:sz w:val="28"/>
          <w:szCs w:val="28"/>
          <w:lang w:val="en-US"/>
        </w:rPr>
        <w:t>XVI</w:t>
      </w:r>
      <w:r>
        <w:rPr>
          <w:rFonts w:ascii="Times New Roman" w:hAnsi="Times New Roman"/>
          <w:sz w:val="28"/>
          <w:szCs w:val="28"/>
        </w:rPr>
        <w:t xml:space="preserve">– </w:t>
      </w:r>
      <w:r>
        <w:rPr>
          <w:rFonts w:ascii="Times New Roman" w:hAnsi="Times New Roman"/>
          <w:sz w:val="28"/>
          <w:szCs w:val="28"/>
          <w:lang w:val="en-US"/>
        </w:rPr>
        <w:t>XVII</w:t>
      </w:r>
      <w:r>
        <w:rPr>
          <w:rFonts w:ascii="Times New Roman" w:hAnsi="Times New Roman"/>
          <w:sz w:val="28"/>
          <w:szCs w:val="28"/>
        </w:rPr>
        <w:t>вв.</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 д</w:t>
      </w:r>
      <w:r>
        <w:rPr>
          <w:rFonts w:ascii="Times New Roman" w:hAnsi="Times New Roman"/>
          <w:sz w:val="28"/>
          <w:szCs w:val="28"/>
        </w:rPr>
        <w:t xml:space="preserve">ля выделения особенностей образования централизованного русского государства проводится сравнение с аналогичными процессами, проходящими в Западной Европе. Выделяются этапы образования Русского централизованного государства, даётся характеристика его политического развития в </w:t>
      </w:r>
      <w:r>
        <w:rPr>
          <w:rFonts w:ascii="Times New Roman" w:hAnsi="Times New Roman"/>
          <w:sz w:val="28"/>
          <w:szCs w:val="28"/>
          <w:lang w:val="en-US"/>
        </w:rPr>
        <w:t>XV</w:t>
      </w:r>
      <w:r>
        <w:rPr>
          <w:rFonts w:ascii="Times New Roman" w:hAnsi="Times New Roman"/>
          <w:sz w:val="28"/>
          <w:szCs w:val="28"/>
        </w:rPr>
        <w:t xml:space="preserve"> в.; раскрывается роль Русской православной церкви, выступавшей за создание единого государства.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Представлена характеристика внутренней и внешней политики Ивана Грозного, её этапов, целей, способов реализации; анализируются противоречия этой политики и их причины. Правление царя в исторических исследованиях делят на два периода: 1) конец 40-х – начало 60-х гг.: крупные внутри- и внешнеполитические успехи, период реформ; 2) 1565 – 1584 гг.: период опричнины и ее последствий. Раскрываются изменения в феодальных отношениях, содержание Судебника 1550 г. в аспекте усиления крепостного права, объясняются причины данного процесса; подводятся итоги политические и социально-экономические правления Ивана Грозного, частично ставшие предпосылками Смутного Времени. </w:t>
      </w:r>
    </w:p>
    <w:p w:rsidR="006E2E15" w:rsidRDefault="006E2E15" w:rsidP="006E2E15">
      <w:pPr>
        <w:pStyle w:val="a3"/>
        <w:spacing w:after="0"/>
        <w:ind w:left="0" w:firstLine="709"/>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Исторический анализ событий Смутного времени – глубокого государственного кризиса начала </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 xml:space="preserve">VII в. затронувшего все сферы жизни России. </w:t>
      </w:r>
      <w:proofErr w:type="gramStart"/>
      <w:r>
        <w:rPr>
          <w:rFonts w:ascii="Times New Roman" w:eastAsia="Times New Roman" w:hAnsi="Times New Roman"/>
          <w:bCs/>
          <w:sz w:val="28"/>
          <w:szCs w:val="28"/>
          <w:lang w:eastAsia="ru-RU"/>
        </w:rPr>
        <w:t xml:space="preserve">Смута </w:t>
      </w:r>
      <w:r>
        <w:rPr>
          <w:rFonts w:ascii="Times New Roman" w:eastAsia="Times New Roman" w:hAnsi="Times New Roman"/>
          <w:sz w:val="28"/>
          <w:szCs w:val="28"/>
          <w:lang w:eastAsia="ru-RU"/>
        </w:rPr>
        <w:t>– это период острого общественного кризиса, сложнейшего переплетения разнообразных противоречий: духовно-нравственных, экономических, династических, сословных, национальных, межгосударственных.</w:t>
      </w:r>
      <w:proofErr w:type="gramEnd"/>
      <w:r>
        <w:rPr>
          <w:rFonts w:ascii="Times New Roman" w:eastAsia="Times New Roman" w:hAnsi="Times New Roman"/>
          <w:sz w:val="28"/>
          <w:szCs w:val="28"/>
          <w:lang w:eastAsia="ru-RU"/>
        </w:rPr>
        <w:t xml:space="preserve"> Причины, итоги и значение преодоления Смуты, раскрываются варианты возможного развития России и факторы, вернувшие её к самодержавному монархическому строю. Характеристика политического, экономического и социального развития России в период правления Михаила и Алексея Романовых, анализ социальных противоречий </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VII в., их причины и последствия; содержание и последствия церковного раскола.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 xml:space="preserve">тематическая проблемная лекция-визуализация с опорным конспектированием, ориентирующая студента в особенностях развития Московского государства и государств Европы. Опорное конспектирование обеспечивает осмысленное усвоение сложных теоретических положений.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rPr>
          <w:rFonts w:ascii="Times New Roman" w:hAnsi="Times New Roman"/>
          <w:sz w:val="28"/>
          <w:szCs w:val="28"/>
        </w:rPr>
      </w:pP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№4</w:t>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sz w:val="28"/>
          <w:szCs w:val="28"/>
        </w:rPr>
        <w:t xml:space="preserve">Тема: </w:t>
      </w:r>
      <w:r>
        <w:rPr>
          <w:rFonts w:ascii="Times New Roman" w:hAnsi="Times New Roman"/>
          <w:sz w:val="28"/>
          <w:szCs w:val="28"/>
        </w:rPr>
        <w:t xml:space="preserve">Содержание и тенденции преобразований Нового времени. Россия в конце </w:t>
      </w:r>
      <w:r>
        <w:rPr>
          <w:rFonts w:ascii="Times New Roman" w:hAnsi="Times New Roman"/>
          <w:sz w:val="28"/>
          <w:szCs w:val="28"/>
          <w:lang w:val="en-US"/>
        </w:rPr>
        <w:t>XVII</w:t>
      </w:r>
      <w:r>
        <w:rPr>
          <w:rFonts w:ascii="Times New Roman" w:hAnsi="Times New Roman"/>
          <w:sz w:val="28"/>
          <w:szCs w:val="28"/>
        </w:rPr>
        <w:t xml:space="preserve"> – </w:t>
      </w:r>
      <w:r>
        <w:rPr>
          <w:rFonts w:ascii="Times New Roman" w:hAnsi="Times New Roman"/>
          <w:sz w:val="28"/>
          <w:szCs w:val="28"/>
          <w:lang w:val="en-US"/>
        </w:rPr>
        <w:t>XVIII</w:t>
      </w:r>
      <w:r>
        <w:rPr>
          <w:rFonts w:ascii="Times New Roman" w:hAnsi="Times New Roman"/>
          <w:sz w:val="28"/>
          <w:szCs w:val="28"/>
        </w:rPr>
        <w:t xml:space="preserve"> вв.: от царства к империи</w:t>
      </w:r>
    </w:p>
    <w:p w:rsidR="006E2E15" w:rsidRDefault="006E2E15" w:rsidP="006E2E15">
      <w:pPr>
        <w:spacing w:after="0" w:line="240" w:lineRule="auto"/>
        <w:ind w:firstLine="709"/>
        <w:jc w:val="center"/>
        <w:rPr>
          <w:rFonts w:ascii="Times New Roman" w:hAnsi="Times New Roman"/>
          <w:b/>
          <w:color w:val="000000"/>
          <w:sz w:val="28"/>
          <w:szCs w:val="28"/>
        </w:rPr>
      </w:pP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раскрыть значение Великих географических открытий; </w:t>
      </w:r>
      <w:r>
        <w:rPr>
          <w:rFonts w:ascii="Times New Roman" w:hAnsi="Times New Roman"/>
          <w:b/>
          <w:sz w:val="28"/>
          <w:szCs w:val="28"/>
        </w:rPr>
        <w:t>с</w:t>
      </w:r>
      <w:r>
        <w:rPr>
          <w:rFonts w:ascii="Times New Roman" w:hAnsi="Times New Roman"/>
          <w:sz w:val="28"/>
          <w:szCs w:val="28"/>
        </w:rPr>
        <w:t xml:space="preserve">формировать у студентов целостное представление о содержании процессов модернизации </w:t>
      </w:r>
      <w:r>
        <w:rPr>
          <w:rFonts w:ascii="Times New Roman" w:hAnsi="Times New Roman"/>
          <w:sz w:val="28"/>
          <w:szCs w:val="28"/>
          <w:lang w:val="en-US"/>
        </w:rPr>
        <w:t>XVIII</w:t>
      </w:r>
      <w:r>
        <w:rPr>
          <w:rFonts w:ascii="Times New Roman" w:hAnsi="Times New Roman"/>
          <w:sz w:val="28"/>
          <w:szCs w:val="28"/>
        </w:rPr>
        <w:t>; причины, характер и значение дворцовых переворотов, попытки реализации политики «просвященного абсолютизма».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Аннотация лекции: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Великие географические открытия способствовали переходу от средневековья к Новому времени, вместе с эпохой Возрождения и подъёмом европейских национальных государств. </w:t>
      </w:r>
      <w:proofErr w:type="gramStart"/>
      <w:r>
        <w:rPr>
          <w:rFonts w:ascii="Times New Roman" w:hAnsi="Times New Roman"/>
          <w:sz w:val="28"/>
          <w:szCs w:val="28"/>
        </w:rPr>
        <w:t xml:space="preserve">Продвижение европейцев в новые земли привело к созданию и подъёму колониальных империй, при контактах между Старым и Новым Светом происходил колумбов обмен: перемещались по планете растения, животные, продукты питания, целые народы (в том числе рабы), инфекционные болезни, а также шёл культурный обмен между цивилизациями, это был один из важнейших этапов глобализации в экологии, сельском хозяйстве и культуре в истории. </w:t>
      </w:r>
      <w:proofErr w:type="gramEnd"/>
    </w:p>
    <w:p w:rsidR="006E2E15" w:rsidRDefault="006E2E15" w:rsidP="006E2E15">
      <w:pPr>
        <w:spacing w:after="0" w:line="240" w:lineRule="auto"/>
        <w:ind w:firstLine="708"/>
        <w:jc w:val="both"/>
        <w:rPr>
          <w:rStyle w:val="a4"/>
          <w:rFonts w:eastAsia="Calibri"/>
          <w:b w:val="0"/>
          <w:bCs w:val="0"/>
        </w:rPr>
      </w:pPr>
      <w:r>
        <w:rPr>
          <w:rFonts w:ascii="Times New Roman" w:hAnsi="Times New Roman"/>
          <w:sz w:val="28"/>
          <w:szCs w:val="28"/>
        </w:rPr>
        <w:t xml:space="preserve">Критерием определения «нового времени», его «новизны» по сравнению с предшествующей эпохой был, с точки зрения гуманистов, </w:t>
      </w:r>
      <w:r>
        <w:rPr>
          <w:rStyle w:val="a4"/>
          <w:rFonts w:eastAsia="Calibri"/>
          <w:sz w:val="28"/>
          <w:szCs w:val="28"/>
        </w:rPr>
        <w:t>расцвет</w:t>
      </w:r>
      <w:r>
        <w:rPr>
          <w:rFonts w:ascii="Times New Roman" w:hAnsi="Times New Roman"/>
          <w:sz w:val="28"/>
          <w:szCs w:val="28"/>
        </w:rPr>
        <w:t xml:space="preserve"> в период Ренессанса </w:t>
      </w:r>
      <w:r>
        <w:rPr>
          <w:rStyle w:val="a4"/>
          <w:rFonts w:eastAsia="Calibri"/>
          <w:sz w:val="28"/>
          <w:szCs w:val="28"/>
        </w:rPr>
        <w:t>светской науки и культуры,</w:t>
      </w:r>
      <w:r>
        <w:rPr>
          <w:rFonts w:ascii="Times New Roman" w:hAnsi="Times New Roman"/>
          <w:sz w:val="28"/>
          <w:szCs w:val="28"/>
        </w:rPr>
        <w:t xml:space="preserve"> то есть не социально-экономический, а духовно-культурный фактор. Однако этот период довольно противоречив по своему содержанию: </w:t>
      </w:r>
      <w:r>
        <w:rPr>
          <w:rStyle w:val="a4"/>
          <w:rFonts w:eastAsia="Calibri"/>
          <w:sz w:val="28"/>
          <w:szCs w:val="28"/>
        </w:rPr>
        <w:t>Высокое Возрождение, Реформация и гуманизм соседствовали с массовым всплеском иррационализма, развитием демонологии, явлением, получившим в литературе наименование «охота на ведьм».</w:t>
      </w:r>
    </w:p>
    <w:p w:rsidR="006E2E15" w:rsidRDefault="006E2E15" w:rsidP="006E2E15">
      <w:pPr>
        <w:pStyle w:val="a3"/>
        <w:spacing w:after="0"/>
        <w:ind w:left="0" w:firstLine="709"/>
        <w:jc w:val="both"/>
        <w:rPr>
          <w:rFonts w:ascii="Times New Roman" w:eastAsia="Times New Roman" w:hAnsi="Times New Roman"/>
          <w:lang w:eastAsia="ru-RU"/>
        </w:rPr>
      </w:pPr>
      <w:r>
        <w:rPr>
          <w:rFonts w:ascii="Times New Roman" w:eastAsia="Times New Roman" w:hAnsi="Times New Roman"/>
          <w:sz w:val="28"/>
          <w:szCs w:val="28"/>
          <w:lang w:eastAsia="ru-RU"/>
        </w:rPr>
        <w:t xml:space="preserve">Не все народы вступили в этот период одновременно. </w:t>
      </w:r>
      <w:proofErr w:type="gramStart"/>
      <w:r>
        <w:rPr>
          <w:rFonts w:ascii="Times New Roman" w:eastAsia="Times New Roman" w:hAnsi="Times New Roman"/>
          <w:sz w:val="28"/>
          <w:szCs w:val="28"/>
          <w:lang w:eastAsia="ru-RU"/>
        </w:rPr>
        <w:t>Несомненно</w:t>
      </w:r>
      <w:proofErr w:type="gramEnd"/>
      <w:r>
        <w:rPr>
          <w:rFonts w:ascii="Times New Roman" w:eastAsia="Times New Roman" w:hAnsi="Times New Roman"/>
          <w:sz w:val="28"/>
          <w:szCs w:val="28"/>
          <w:lang w:eastAsia="ru-RU"/>
        </w:rPr>
        <w:t xml:space="preserve"> одно: в данный отрезок времени </w:t>
      </w:r>
      <w:r>
        <w:rPr>
          <w:rStyle w:val="a4"/>
          <w:rFonts w:ascii="Arial Unicode MS" w:hAnsi="Arial Unicode MS" w:cs="Arial Unicode MS" w:hint="eastAsia"/>
          <w:sz w:val="28"/>
          <w:szCs w:val="28"/>
          <w:lang w:eastAsia="ru-RU"/>
        </w:rPr>
        <w:t>происходит</w:t>
      </w:r>
      <w:r>
        <w:rPr>
          <w:rFonts w:ascii="Times New Roman" w:eastAsia="Times New Roman" w:hAnsi="Times New Roman"/>
          <w:sz w:val="28"/>
          <w:szCs w:val="28"/>
          <w:lang w:eastAsia="ru-RU"/>
        </w:rPr>
        <w:t>возникновение новой цивилизации, новой системы отношений, европоцентристского мира, «европейского чуда» и экспансия европейской цивилизации в другие районы мира.</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наступлением Нового времени на смену ремесленному производству Средних веков приходит мануфактурный тип производства. На мануфактурах труд оставался ручным, но в отличие от средневековых мастерских было внедрено разделение труда, за счёт чего значительно выросла производительность труда.</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Западе модернизация происходила, разворачивалась в силу внутреннего развития ведущих государств, на своей собственной основе. В России по преимуществу использовался опыт этих ведущих западных </w:t>
      </w:r>
      <w:r>
        <w:rPr>
          <w:rFonts w:ascii="Times New Roman" w:eastAsia="Times New Roman" w:hAnsi="Times New Roman"/>
          <w:sz w:val="28"/>
          <w:szCs w:val="28"/>
          <w:lang w:eastAsia="ru-RU"/>
        </w:rPr>
        <w:lastRenderedPageBreak/>
        <w:t>держав, который навязывался стране сверху, по инициативе наиболее дальновидных государственных деятелей.</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Петр I старался использовать достижения передовых европейских стран, в результате чего его усилия получили название «европеизации» и «вестернизации» («озападнивания») России; он модернизировал ключевые структуры российского общества – систему управления, вооруженные силы, взаимоотношения государства и церкви, финансы и налоги.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изменениям в сельском хозяйстве России. Далее характеризуются культурные преобразования Петра I, направленные на развитие образования, светской культуры, приобщения к европейскому культурному опыту. 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раскрываются особенности становления Российской империи.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Благодаря деятельности Петра Великого Россия смогла приобрести выход к Балтийскому морю, поднять свой авторитет на международной арене, а также – не только географически, но и по своему менталитету – превратиться в европейскую державу. Неоднозначность в оценках преобразовательной деятельности Петра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w:t>
      </w:r>
    </w:p>
    <w:p w:rsidR="006E2E15" w:rsidRDefault="006E2E15" w:rsidP="006E2E15">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 1725</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1762 гг., эпоха дворцовых переворотов, стал наглядным свидетельством возросших возможностей придворно-бюрократической оппозиции и гвардии как ее ударной силы. 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Европейское Просвещение - целая эпоха в мировой истории. Идеи Просвещения оказали огромное влияние на развитие духовной культуры всех стран. </w:t>
      </w:r>
      <w:proofErr w:type="gramStart"/>
      <w:r>
        <w:rPr>
          <w:rFonts w:ascii="Times New Roman" w:hAnsi="Times New Roman"/>
          <w:sz w:val="28"/>
          <w:szCs w:val="28"/>
        </w:rPr>
        <w:t>Просветительная идеология</w:t>
      </w:r>
      <w:proofErr w:type="gramEnd"/>
      <w:r>
        <w:rPr>
          <w:rFonts w:ascii="Times New Roman" w:hAnsi="Times New Roman"/>
          <w:sz w:val="28"/>
          <w:szCs w:val="28"/>
        </w:rPr>
        <w:t xml:space="preserve"> в это время, в эпоху Екатерины II, пользуется необычайной популярностью в высших кругах российского общества. Анализ этапов внутренней политики Екатерины II, противоречивость содержания. Основные положения концепции «просвещённого абсолютизма» и попытки её реализации в российских условиях. Указываются причины нарастания социальных противоречий во второй половине XVIII в., а так же особенности их проявления. Следует </w:t>
      </w:r>
      <w:r>
        <w:rPr>
          <w:rFonts w:ascii="Times New Roman" w:hAnsi="Times New Roman"/>
          <w:sz w:val="28"/>
          <w:szCs w:val="28"/>
        </w:rPr>
        <w:lastRenderedPageBreak/>
        <w:t xml:space="preserve">обратить внимание обучающихся на то, что восстание Пугачёва скорректировало прежнюю политику, как в сторону централизации государства, так и предоставления свобод торговому и городскому сословию. </w:t>
      </w:r>
      <w:r>
        <w:rPr>
          <w:rFonts w:ascii="Times New Roman" w:hAnsi="Times New Roman"/>
          <w:color w:val="000000"/>
          <w:sz w:val="28"/>
          <w:szCs w:val="28"/>
        </w:rPr>
        <w:t>Раскрывается значение внешнеполитических успехов периода.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 расширению российских владений.</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тематическая</w:t>
      </w:r>
      <w:r>
        <w:rPr>
          <w:rFonts w:ascii="Times New Roman" w:hAnsi="Times New Roman"/>
          <w:sz w:val="28"/>
          <w:szCs w:val="28"/>
        </w:rPr>
        <w:t xml:space="preserve"> проблемная </w:t>
      </w:r>
      <w:r>
        <w:rPr>
          <w:rFonts w:ascii="Times New Roman" w:hAnsi="Times New Roman"/>
          <w:color w:val="000000"/>
          <w:sz w:val="28"/>
          <w:szCs w:val="28"/>
        </w:rPr>
        <w:t xml:space="preserve">лекция-визуализация </w:t>
      </w:r>
      <w:r>
        <w:rPr>
          <w:rFonts w:ascii="Times New Roman" w:hAnsi="Times New Roman"/>
          <w:sz w:val="28"/>
          <w:szCs w:val="28"/>
        </w:rPr>
        <w:t>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rPr>
          <w:rFonts w:ascii="Times New Roman" w:hAnsi="Times New Roman"/>
          <w:b/>
          <w:color w:val="000000"/>
          <w:sz w:val="28"/>
          <w:szCs w:val="28"/>
        </w:rPr>
      </w:pPr>
      <w:r>
        <w:rPr>
          <w:rFonts w:ascii="Times New Roman" w:hAnsi="Times New Roman"/>
          <w:b/>
          <w:color w:val="000000"/>
          <w:sz w:val="28"/>
          <w:szCs w:val="28"/>
        </w:rPr>
        <w:br w:type="page"/>
      </w:r>
    </w:p>
    <w:p w:rsidR="006E2E15" w:rsidRDefault="006E2E15" w:rsidP="006E2E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Модуль </w:t>
      </w:r>
      <w:r>
        <w:rPr>
          <w:rFonts w:ascii="Times New Roman" w:hAnsi="Times New Roman"/>
          <w:b/>
          <w:color w:val="000000"/>
          <w:sz w:val="28"/>
          <w:szCs w:val="28"/>
          <w:lang w:val="en-US"/>
        </w:rPr>
        <w:t>II</w:t>
      </w:r>
      <w:r>
        <w:rPr>
          <w:rFonts w:ascii="Times New Roman" w:hAnsi="Times New Roman"/>
          <w:b/>
          <w:color w:val="000000"/>
          <w:sz w:val="28"/>
          <w:szCs w:val="28"/>
        </w:rPr>
        <w:t xml:space="preserve">«Россия и мир в </w:t>
      </w:r>
      <w:r>
        <w:rPr>
          <w:rFonts w:ascii="Times New Roman" w:hAnsi="Times New Roman"/>
          <w:b/>
          <w:color w:val="000000"/>
          <w:sz w:val="28"/>
          <w:szCs w:val="28"/>
          <w:lang w:val="en-US"/>
        </w:rPr>
        <w:t>XIX</w:t>
      </w:r>
      <w:r>
        <w:rPr>
          <w:rFonts w:ascii="Times New Roman" w:hAnsi="Times New Roman"/>
          <w:b/>
          <w:color w:val="000000"/>
          <w:sz w:val="28"/>
          <w:szCs w:val="28"/>
        </w:rPr>
        <w:t>-</w:t>
      </w:r>
      <w:r>
        <w:rPr>
          <w:rFonts w:ascii="Times New Roman" w:hAnsi="Times New Roman"/>
          <w:b/>
          <w:color w:val="000000"/>
          <w:sz w:val="28"/>
          <w:szCs w:val="28"/>
          <w:lang w:val="en-US"/>
        </w:rPr>
        <w:t>XXI</w:t>
      </w:r>
      <w:r>
        <w:rPr>
          <w:rFonts w:ascii="Times New Roman" w:hAnsi="Times New Roman"/>
          <w:b/>
          <w:color w:val="000000"/>
          <w:sz w:val="28"/>
          <w:szCs w:val="28"/>
        </w:rPr>
        <w:t xml:space="preserve"> вв. (история России, всеобщая история)»</w:t>
      </w:r>
    </w:p>
    <w:p w:rsidR="006E2E15" w:rsidRDefault="006E2E15" w:rsidP="006E2E15">
      <w:pPr>
        <w:widowControl w:val="0"/>
        <w:spacing w:after="0" w:line="240" w:lineRule="auto"/>
        <w:jc w:val="both"/>
        <w:rPr>
          <w:rFonts w:ascii="Times New Roman" w:hAnsi="Times New Roman"/>
          <w:color w:val="000000"/>
          <w:sz w:val="28"/>
          <w:szCs w:val="28"/>
        </w:rPr>
      </w:pP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№5</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sz w:val="28"/>
          <w:szCs w:val="28"/>
        </w:rPr>
        <w:t xml:space="preserve">Основные тенденции всемирной и российской истории в </w:t>
      </w:r>
      <w:r>
        <w:rPr>
          <w:rFonts w:ascii="Times New Roman" w:hAnsi="Times New Roman"/>
          <w:sz w:val="28"/>
          <w:szCs w:val="28"/>
          <w:lang w:val="en-US"/>
        </w:rPr>
        <w:t>XIX</w:t>
      </w:r>
      <w:r>
        <w:rPr>
          <w:rFonts w:ascii="Times New Roman" w:hAnsi="Times New Roman"/>
          <w:sz w:val="28"/>
          <w:szCs w:val="28"/>
        </w:rPr>
        <w:t xml:space="preserve"> нач. - ХХ вв.</w:t>
      </w:r>
    </w:p>
    <w:p w:rsidR="006E2E15" w:rsidRDefault="006E2E15" w:rsidP="006E2E15">
      <w:pPr>
        <w:spacing w:after="0" w:line="240" w:lineRule="auto"/>
        <w:ind w:firstLine="709"/>
        <w:jc w:val="center"/>
        <w:rPr>
          <w:rFonts w:ascii="Times New Roman" w:hAnsi="Times New Roman"/>
          <w:b/>
          <w:sz w:val="28"/>
          <w:szCs w:val="28"/>
        </w:rPr>
      </w:pPr>
    </w:p>
    <w:p w:rsidR="006E2E15" w:rsidRDefault="006E2E15" w:rsidP="006E2E15">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Цель: </w:t>
      </w:r>
      <w:r>
        <w:rPr>
          <w:rFonts w:ascii="Times New Roman" w:hAnsi="Times New Roman"/>
          <w:bCs/>
          <w:sz w:val="28"/>
          <w:szCs w:val="28"/>
        </w:rPr>
        <w:t xml:space="preserve">раскрыть понятие, основные черты, </w:t>
      </w:r>
      <w:r>
        <w:rPr>
          <w:rFonts w:ascii="Times New Roman" w:hAnsi="Times New Roman"/>
          <w:color w:val="000000"/>
          <w:sz w:val="28"/>
          <w:szCs w:val="28"/>
        </w:rPr>
        <w:t>политические и социально-экономические последствия</w:t>
      </w:r>
      <w:r>
        <w:rPr>
          <w:rFonts w:ascii="Times New Roman" w:hAnsi="Times New Roman"/>
          <w:bCs/>
          <w:sz w:val="28"/>
          <w:szCs w:val="28"/>
        </w:rPr>
        <w:t xml:space="preserve"> промышленного переворота, его специфику в России; о</w:t>
      </w:r>
      <w:r>
        <w:rPr>
          <w:rFonts w:ascii="Times New Roman" w:hAnsi="Times New Roman"/>
          <w:sz w:val="28"/>
          <w:szCs w:val="28"/>
        </w:rPr>
        <w:t xml:space="preserve">характеризовать внутреннюю и внешнюю политику Александра I и Николая I, контреформы Александра </w:t>
      </w:r>
      <w:r>
        <w:rPr>
          <w:rFonts w:ascii="Times New Roman" w:hAnsi="Times New Roman"/>
          <w:sz w:val="28"/>
          <w:szCs w:val="28"/>
          <w:lang w:val="en-US"/>
        </w:rPr>
        <w:t>III</w:t>
      </w:r>
      <w:r>
        <w:rPr>
          <w:rFonts w:ascii="Times New Roman" w:hAnsi="Times New Roman"/>
          <w:sz w:val="28"/>
          <w:szCs w:val="28"/>
        </w:rPr>
        <w:t>.</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b/>
          <w:sz w:val="28"/>
          <w:szCs w:val="28"/>
        </w:rPr>
        <w:t xml:space="preserve">Аннотация лекции: </w:t>
      </w:r>
      <w:r>
        <w:rPr>
          <w:rFonts w:ascii="Times New Roman" w:hAnsi="Times New Roman"/>
          <w:color w:val="000000"/>
          <w:sz w:val="28"/>
          <w:szCs w:val="28"/>
        </w:rPr>
        <w:t>В XIX в. произошли выдающиеся открытия и радикальные перемены во всех областях общественной жизни. В результате 3 великих событий: войны за независимость североамериканских колоний; промышленного переворота в Англии (начавшегося в XVIII в.); Великой французской революции 1789-1794 гг. Утвердился и достиг своей зрелости новый индустриальный тип цивилизации.</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Анализируются буржуазно-демократические революции в Европе середины XIX в.: раскрываются причины, характер, движущие силы, цели участников, итоги и значение революций. </w:t>
      </w:r>
      <w:r>
        <w:rPr>
          <w:rFonts w:ascii="Times New Roman" w:hAnsi="Times New Roman"/>
          <w:color w:val="000000"/>
          <w:sz w:val="28"/>
          <w:szCs w:val="28"/>
        </w:rPr>
        <w:t>Буржуазные революции разрушали феодальные порядки и обеспечивали быстрое развитие производства, но оно было невозможно без использования достижений науки и техники. Н</w:t>
      </w:r>
      <w:r>
        <w:rPr>
          <w:rFonts w:ascii="Times New Roman" w:hAnsi="Times New Roman"/>
          <w:bCs/>
          <w:color w:val="000000"/>
          <w:sz w:val="28"/>
          <w:szCs w:val="28"/>
        </w:rPr>
        <w:t>еобходимо 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Так же в данном вопросе раскрываются особенности национального объединения Германии и Италии во второй половине XIX в., объясняются последствия данных событий для политической жизни Европы и мира.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Промышленный переворот (промышленная революция, великая индустриальная революция) - это переход от преимущественно аграрной экономики к индустриальному производству. В результате промышленного переворота происходит трансформация аграрного общества в </w:t>
      </w:r>
      <w:proofErr w:type="gramStart"/>
      <w:r>
        <w:rPr>
          <w:rFonts w:ascii="Times New Roman" w:hAnsi="Times New Roman"/>
          <w:sz w:val="28"/>
          <w:szCs w:val="28"/>
        </w:rPr>
        <w:t>индустриальное</w:t>
      </w:r>
      <w:proofErr w:type="gramEnd"/>
      <w:r>
        <w:rPr>
          <w:rFonts w:ascii="Times New Roman" w:hAnsi="Times New Roman"/>
          <w:sz w:val="28"/>
          <w:szCs w:val="28"/>
        </w:rPr>
        <w:t>. Промышленный переворот происходил в разных странах не одновременно. Содержанием промышленного переворота (революции), начавшимся в конце XVIII века в Англии и охватившим развитые страны в XIX веке, стала замена ручного труда машинным, переход от мануфактурного производства к фабричному.</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Представлена общая характеристика политического и социально-экономического развития США во второй половине XIX </w:t>
      </w:r>
      <w:proofErr w:type="gramStart"/>
      <w:r>
        <w:rPr>
          <w:rFonts w:ascii="Times New Roman" w:hAnsi="Times New Roman"/>
          <w:bCs/>
          <w:color w:val="000000"/>
          <w:sz w:val="28"/>
          <w:szCs w:val="28"/>
        </w:rPr>
        <w:t>в</w:t>
      </w:r>
      <w:proofErr w:type="gramEnd"/>
      <w:r>
        <w:rPr>
          <w:rFonts w:ascii="Times New Roman" w:hAnsi="Times New Roman"/>
          <w:bCs/>
          <w:color w:val="000000"/>
          <w:sz w:val="28"/>
          <w:szCs w:val="28"/>
        </w:rPr>
        <w:t xml:space="preserve">., раскрывается </w:t>
      </w:r>
      <w:proofErr w:type="gramStart"/>
      <w:r>
        <w:rPr>
          <w:rFonts w:ascii="Times New Roman" w:hAnsi="Times New Roman"/>
          <w:bCs/>
          <w:color w:val="000000"/>
          <w:sz w:val="28"/>
          <w:szCs w:val="28"/>
        </w:rPr>
        <w:t>специфика</w:t>
      </w:r>
      <w:proofErr w:type="gramEnd"/>
      <w:r>
        <w:rPr>
          <w:rFonts w:ascii="Times New Roman" w:hAnsi="Times New Roman"/>
          <w:bCs/>
          <w:color w:val="000000"/>
          <w:sz w:val="28"/>
          <w:szCs w:val="28"/>
        </w:rPr>
        <w:t xml:space="preserve"> существования и эволюции «особых институтов» в развитии экономики и партийно-государственного устройства американского общества, показана политика в отношении коренного населения Северной Америки – индейцев. Основное внимание уделено событиям Гражданской войны в США, характеристике ее причин, основных событий, итогах и значении. Здесь же нужно показать проблему рабства в американском </w:t>
      </w:r>
      <w:r>
        <w:rPr>
          <w:rFonts w:ascii="Times New Roman" w:hAnsi="Times New Roman"/>
          <w:bCs/>
          <w:color w:val="000000"/>
          <w:sz w:val="28"/>
          <w:szCs w:val="28"/>
        </w:rPr>
        <w:lastRenderedPageBreak/>
        <w:t>обществе как одну из главных причин столкновения Севера и Юга, а так же особенности ее решения.</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30 – 40-х гг. XIX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России начинается промышленный переворот,  который завершается в 70 – 80-е гг. Техническая сторона промышленного переворота заключалась в переходе от ручного труда к систематическому применению техники, от мануфактуры к фабрике. Социальной стороной переворота явилось формирование новых социальных классов – буржуазии и пролетариата. Ускоренное внедрение в промышленность машинной техники началось с 30-х гг. Развитие промышленности в России сопровождалось ростом городов. Число их за период 1811 – 1863 гг. выросло с 630 до 1032.</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Характерной чертой правления Александра I становится борьба двух течений – либерального и консервативно-охранительного и лавирование императора между ними. Поэтому историки выделяют в царствование Александра I два периода: 1801 – 1812 гг.– период подготовки реформ и стремление провести масштабные преобразования либеральной направленности. Период царствования Александра I с 1816 по </w:t>
      </w:r>
      <w:smartTag w:uri="urn:schemas-microsoft-com:office:smarttags" w:element="metricconverter">
        <w:smartTagPr>
          <w:attr w:name="ProductID" w:val="1825 г"/>
        </w:smartTagPr>
        <w:r>
          <w:rPr>
            <w:rFonts w:ascii="Times New Roman" w:hAnsi="Times New Roman"/>
            <w:sz w:val="28"/>
            <w:szCs w:val="28"/>
          </w:rPr>
          <w:t>1825 г</w:t>
        </w:r>
      </w:smartTag>
      <w:r>
        <w:rPr>
          <w:rFonts w:ascii="Times New Roman" w:hAnsi="Times New Roman"/>
          <w:sz w:val="28"/>
          <w:szCs w:val="28"/>
        </w:rPr>
        <w:t xml:space="preserve">. в отечественной исторической науке получил название </w:t>
      </w:r>
      <w:proofErr w:type="gramStart"/>
      <w:r>
        <w:rPr>
          <w:rFonts w:ascii="Times New Roman" w:hAnsi="Times New Roman"/>
          <w:sz w:val="28"/>
          <w:szCs w:val="28"/>
        </w:rPr>
        <w:t>аракчеевщина</w:t>
      </w:r>
      <w:proofErr w:type="gramEnd"/>
      <w:r>
        <w:rPr>
          <w:rFonts w:ascii="Times New Roman" w:hAnsi="Times New Roman"/>
          <w:sz w:val="28"/>
          <w:szCs w:val="28"/>
        </w:rPr>
        <w:t xml:space="preserve"> – по имени ее проводника – А.А. Аракчеева. Наступил закат реформ и начала осуществляться политика, нацеленная на упрочение абсолютизма и крепостнического строя.</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 xml:space="preserve">«Апогей самодержавия» – время правления Николая I. Характерная особенность николаевского стиля правления – стремление решить все проблемы путем политической централизации и жесткой регламентации общественной жизни. Реформы П.Д. Кисилева, Е.Ф. Канкрина, </w:t>
      </w:r>
      <w:r>
        <w:rPr>
          <w:rFonts w:ascii="Times New Roman" w:hAnsi="Times New Roman"/>
          <w:color w:val="000000"/>
          <w:sz w:val="28"/>
          <w:szCs w:val="28"/>
        </w:rPr>
        <w:t xml:space="preserve">охранительная идеология </w:t>
      </w:r>
      <w:r>
        <w:rPr>
          <w:rFonts w:ascii="Times New Roman" w:hAnsi="Times New Roman"/>
          <w:bCs/>
          <w:color w:val="000000"/>
          <w:sz w:val="28"/>
          <w:szCs w:val="28"/>
        </w:rPr>
        <w:t>С.С. Уварова.</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60-70-е гг. XIX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 время коренных преобразований в России, которые затронули практически все важнейшие стороны жизни общества и государства. Период реформаторской деятельности Александра II можно разделить на два этапа. Первый - подготовка и осуществление крестьянской реформы. Второй проведение реформ 60-70-х гг.: городской, судебной, земской, военные преобразования и реформы в области просвещения. Реформы 60—70-х гг. XIX в. значительно продвинули Россию по пути экономической и политической модернизации. </w:t>
      </w:r>
      <w:r>
        <w:rPr>
          <w:rFonts w:ascii="Times New Roman" w:hAnsi="Times New Roman"/>
          <w:bCs/>
          <w:color w:val="000000"/>
          <w:sz w:val="28"/>
          <w:szCs w:val="28"/>
        </w:rPr>
        <w:t>Рассматривая правительственный курс Александра III (1881-1894)</w:t>
      </w:r>
      <w:r>
        <w:rPr>
          <w:rFonts w:ascii="Times New Roman" w:hAnsi="Times New Roman"/>
          <w:color w:val="000000"/>
          <w:sz w:val="28"/>
          <w:szCs w:val="28"/>
        </w:rPr>
        <w:t>, следует иметь в виду, что он вошел в историю как период «контрреформ».</w:t>
      </w:r>
    </w:p>
    <w:p w:rsidR="006E2E15" w:rsidRDefault="006E2E15" w:rsidP="006E2E15">
      <w:pPr>
        <w:spacing w:after="0" w:line="240" w:lineRule="auto"/>
        <w:ind w:firstLine="708"/>
        <w:jc w:val="both"/>
        <w:rPr>
          <w:rFonts w:ascii="Times New Roman" w:hAnsi="Times New Roman"/>
          <w:color w:val="000000"/>
          <w:sz w:val="28"/>
          <w:szCs w:val="28"/>
        </w:rPr>
      </w:pPr>
      <w:r>
        <w:rPr>
          <w:rFonts w:ascii="Times New Roman" w:hAnsi="Times New Roman"/>
          <w:bCs/>
          <w:color w:val="000000"/>
          <w:sz w:val="28"/>
          <w:szCs w:val="28"/>
        </w:rPr>
        <w:t xml:space="preserve">Анализируя внешнюю политику России второй половины XIX в. выделяется три основных направления: </w:t>
      </w:r>
      <w:r>
        <w:rPr>
          <w:rFonts w:ascii="Times New Roman" w:hAnsi="Times New Roman"/>
          <w:color w:val="000000"/>
          <w:sz w:val="28"/>
          <w:szCs w:val="28"/>
        </w:rPr>
        <w:t xml:space="preserve">европейская политика России: борьба за пересмотр итогов Крымской войны, укрепление позиций России на Ближнем Востоке и Балканах; завершение процесса территориального формирования Российской империи: присоединение Средней Азии и Дальнего Востока, война на Кавказе; участие России в формировании военно-политических блоков. </w:t>
      </w:r>
    </w:p>
    <w:p w:rsidR="006E2E15" w:rsidRDefault="006E2E15" w:rsidP="006E2E15">
      <w:pPr>
        <w:pStyle w:val="a3"/>
        <w:spacing w:after="0"/>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пореформенный период получают окончательное оформление три направления в общественном движении - консерваторы, либералы, радикалы. Кроме того, начинается формирование революционного движения.</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Россия в 90-е годы </w:t>
      </w:r>
      <w:r>
        <w:rPr>
          <w:rFonts w:ascii="Times New Roman" w:hAnsi="Times New Roman"/>
          <w:sz w:val="28"/>
          <w:szCs w:val="28"/>
          <w:lang w:val="en-US"/>
        </w:rPr>
        <w:t>XIX</w:t>
      </w:r>
      <w:r>
        <w:rPr>
          <w:rFonts w:ascii="Times New Roman" w:hAnsi="Times New Roman"/>
          <w:sz w:val="28"/>
          <w:szCs w:val="28"/>
        </w:rPr>
        <w:t xml:space="preserve"> в. встала на путь </w:t>
      </w:r>
      <w:r>
        <w:rPr>
          <w:rFonts w:ascii="Times New Roman" w:hAnsi="Times New Roman"/>
          <w:iCs/>
          <w:sz w:val="28"/>
          <w:szCs w:val="28"/>
        </w:rPr>
        <w:t>индустриализации</w:t>
      </w:r>
      <w:r>
        <w:rPr>
          <w:rFonts w:ascii="Times New Roman" w:hAnsi="Times New Roman"/>
          <w:sz w:val="28"/>
          <w:szCs w:val="28"/>
        </w:rPr>
        <w:t xml:space="preserve">– </w:t>
      </w:r>
      <w:proofErr w:type="gramStart"/>
      <w:r>
        <w:rPr>
          <w:rFonts w:ascii="Times New Roman" w:hAnsi="Times New Roman"/>
          <w:sz w:val="28"/>
          <w:szCs w:val="28"/>
        </w:rPr>
        <w:t>со</w:t>
      </w:r>
      <w:proofErr w:type="gramEnd"/>
      <w:r>
        <w:rPr>
          <w:rFonts w:ascii="Times New Roman" w:hAnsi="Times New Roman"/>
          <w:sz w:val="28"/>
          <w:szCs w:val="28"/>
        </w:rPr>
        <w:t>здания крупного производства и превращения его в ведущий и определяющий сектор экономики. И уже в начале</w:t>
      </w:r>
      <w:proofErr w:type="gramStart"/>
      <w:r>
        <w:rPr>
          <w:rFonts w:ascii="Times New Roman" w:hAnsi="Times New Roman"/>
          <w:sz w:val="28"/>
          <w:szCs w:val="28"/>
          <w:lang w:val="en-US"/>
        </w:rPr>
        <w:t>XX</w:t>
      </w:r>
      <w:proofErr w:type="gramEnd"/>
      <w:r>
        <w:rPr>
          <w:rFonts w:ascii="Times New Roman" w:hAnsi="Times New Roman"/>
          <w:sz w:val="28"/>
          <w:szCs w:val="28"/>
        </w:rPr>
        <w:t xml:space="preserve"> в. по объему валового промышленного производства Российская империя находилась на пятом месте в мире, после США, Германии, Франции и Британской империи.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Начало </w:t>
      </w:r>
      <w:r>
        <w:rPr>
          <w:rFonts w:ascii="Times New Roman" w:hAnsi="Times New Roman"/>
          <w:sz w:val="28"/>
          <w:szCs w:val="28"/>
          <w:lang w:val="en-US"/>
        </w:rPr>
        <w:t>XX</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ознаменовалось </w:t>
      </w:r>
      <w:proofErr w:type="gramStart"/>
      <w:r>
        <w:rPr>
          <w:rFonts w:ascii="Times New Roman" w:hAnsi="Times New Roman"/>
          <w:sz w:val="28"/>
          <w:szCs w:val="28"/>
        </w:rPr>
        <w:t>дальнейшим</w:t>
      </w:r>
      <w:proofErr w:type="gramEnd"/>
      <w:r>
        <w:rPr>
          <w:rFonts w:ascii="Times New Roman" w:hAnsi="Times New Roman"/>
          <w:sz w:val="28"/>
          <w:szCs w:val="28"/>
        </w:rPr>
        <w:t xml:space="preserve"> ростом выступлений российского пролетариата, повышением уровня его организованности. Стачки и демонстрации все более приобретали политический характер. Раскрывается </w:t>
      </w:r>
      <w:r>
        <w:rPr>
          <w:rFonts w:ascii="Times New Roman" w:hAnsi="Times New Roman"/>
          <w:bCs/>
          <w:color w:val="000000"/>
          <w:sz w:val="28"/>
          <w:szCs w:val="28"/>
        </w:rPr>
        <w:t>специфика возникновения первых политических партий в России, цели и формы их политической деятельности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№6</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sz w:val="28"/>
          <w:szCs w:val="28"/>
        </w:rPr>
        <w:t>Россия и мир в годы «великих потрясений». 1917-1945 гг.</w:t>
      </w:r>
    </w:p>
    <w:p w:rsidR="006E2E15" w:rsidRDefault="006E2E15" w:rsidP="006E2E15">
      <w:pPr>
        <w:spacing w:after="0" w:line="240" w:lineRule="auto"/>
        <w:ind w:firstLine="709"/>
        <w:jc w:val="center"/>
        <w:rPr>
          <w:rFonts w:ascii="Times New Roman" w:hAnsi="Times New Roman"/>
          <w:b/>
          <w:sz w:val="28"/>
          <w:szCs w:val="28"/>
        </w:rPr>
      </w:pP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Цель: </w:t>
      </w:r>
      <w:r>
        <w:rPr>
          <w:rFonts w:ascii="Times New Roman" w:hAnsi="Times New Roman"/>
          <w:color w:val="000000"/>
          <w:sz w:val="28"/>
          <w:szCs w:val="28"/>
        </w:rPr>
        <w:t xml:space="preserve">сформировать у обучающихся </w:t>
      </w:r>
      <w:r>
        <w:rPr>
          <w:rFonts w:ascii="Times New Roman" w:hAnsi="Times New Roman"/>
          <w:sz w:val="28"/>
          <w:szCs w:val="28"/>
        </w:rPr>
        <w:t>целостное представление об</w:t>
      </w:r>
      <w:r>
        <w:rPr>
          <w:rFonts w:ascii="Times New Roman" w:hAnsi="Times New Roman"/>
          <w:color w:val="000000"/>
          <w:sz w:val="28"/>
          <w:szCs w:val="28"/>
        </w:rPr>
        <w:t xml:space="preserve">обособенностях и </w:t>
      </w:r>
      <w:proofErr w:type="gramStart"/>
      <w:r>
        <w:rPr>
          <w:rFonts w:ascii="Times New Roman" w:hAnsi="Times New Roman"/>
          <w:color w:val="000000"/>
          <w:sz w:val="28"/>
          <w:szCs w:val="28"/>
        </w:rPr>
        <w:t>содержании</w:t>
      </w:r>
      <w:proofErr w:type="gramEnd"/>
      <w:r>
        <w:rPr>
          <w:rFonts w:ascii="Times New Roman" w:hAnsi="Times New Roman"/>
          <w:color w:val="000000"/>
          <w:sz w:val="28"/>
          <w:szCs w:val="28"/>
        </w:rPr>
        <w:t xml:space="preserve"> политического и социально-экономического развития России, а также стран мирового сообщества в первой полов. ХХ в.; р</w:t>
      </w:r>
      <w:r>
        <w:rPr>
          <w:rFonts w:ascii="Times New Roman" w:hAnsi="Times New Roman"/>
          <w:sz w:val="28"/>
          <w:szCs w:val="28"/>
        </w:rPr>
        <w:t xml:space="preserve">аскрыть причины и характер революций 1917 г., процесс формирования новой политической системы; раскрыть особенности и содержание политического, экономического и социального развития СССР в 20 – 40-е гг., сущность сталинской тоталитарной политической системы; проанализировать причины и последствия двух мировых войн; </w:t>
      </w:r>
      <w:r>
        <w:rPr>
          <w:rFonts w:ascii="Times New Roman" w:hAnsi="Times New Roman"/>
          <w:color w:val="000000"/>
          <w:sz w:val="28"/>
          <w:szCs w:val="28"/>
        </w:rPr>
        <w:t xml:space="preserve">в рамках этой темы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Аннотация лекции:</w:t>
      </w:r>
      <w:r>
        <w:rPr>
          <w:rFonts w:ascii="Times New Roman" w:hAnsi="Times New Roman"/>
          <w:sz w:val="28"/>
          <w:szCs w:val="28"/>
        </w:rPr>
        <w:t xml:space="preserve"> В лекции раскрываются назревшие проблемы и противоречия  государств Европы. Стремление к переделу мира со стороны ведущих держав в ходе</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ервой мировой войны. Дана краткая характеристика сложившимся к этому периоду военно-политическим блокам; выделены основные этапы и сражения войны, особый акцент делается на участии и роли Российской империи в войне; подводятся итоги и важнейшие геополитические последствия войны, закрепленные Версальским мирным </w:t>
      </w:r>
      <w:r>
        <w:rPr>
          <w:rFonts w:ascii="Times New Roman" w:hAnsi="Times New Roman"/>
          <w:sz w:val="28"/>
          <w:szCs w:val="28"/>
        </w:rPr>
        <w:lastRenderedPageBreak/>
        <w:t>договором. Отдельно следует отметить, что условия Версальского договора способствовали развитию реваншизма в Германии.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Анализируются причины, характер, движущие силы, итоги и значение Февральской буржуазной революции и Октябрьской социалистической 1917 г., и характеризуются альтернативы политического развития России.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Объясняются цели политических сил, процесс их консолидации и причины победы в борьбе за власть. Даётся характеристика процессу прихода к власти и неудач левых в разных городах и регионах страны. Даётся анализ современных научных и публицистических оценок событий и итогов Октябрьской революции 1917 г. и её закономерность.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Придя к власти, большевики создали принципиально новую полити</w:t>
      </w:r>
      <w:r>
        <w:rPr>
          <w:rFonts w:ascii="Times New Roman" w:hAnsi="Times New Roman"/>
          <w:sz w:val="28"/>
          <w:szCs w:val="28"/>
        </w:rPr>
        <w:softHyphen/>
        <w:t>ческую систему. Реальная политическая власть принадлежала Президиуму ВЦИК и Совету народных комиссаров (СНК), который присвоил себе не только исполнительную, но и законодательную власть.</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Гражданская война в России: её причины, характер, участники и их цели, основные этапы, итоги и значение. Объясняется характер противоречий противников большевиков и их результат. Даётся анализ содержанию политики «Военного коммунизма», </w:t>
      </w:r>
      <w:r>
        <w:rPr>
          <w:rFonts w:ascii="Times New Roman" w:hAnsi="Times New Roman"/>
          <w:bCs/>
          <w:sz w:val="28"/>
          <w:szCs w:val="28"/>
        </w:rPr>
        <w:t xml:space="preserve">как военно-мобилизационной и реквизиционной системы большевистского правительства; </w:t>
      </w:r>
      <w:r>
        <w:rPr>
          <w:rFonts w:ascii="Times New Roman" w:hAnsi="Times New Roman"/>
          <w:sz w:val="28"/>
          <w:szCs w:val="28"/>
        </w:rPr>
        <w:t xml:space="preserve">её положительным и отрицательным последствиям. </w:t>
      </w:r>
    </w:p>
    <w:p w:rsidR="006E2E15" w:rsidRDefault="006E2E15" w:rsidP="006E2E15">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 xml:space="preserve">В лекции 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причины введения и основные направления Нэпа, отдельно отмечаются ее противоречия итоги и последствия. Далее анализируется процесс образования СССР и его значение, а так же борьба за власть внутри государственного и партийного руководства. Выделяются этапы, участники внутрипартийной борьбы и причины победы в ней И.С. Сталина. Далее объясняются причины, цели, содержание и итоги индустриализации и коллективизации в СССР, отмечаются экономические достижения данного периода. Раскрывается сущность сталинской политической системы, отмечаются ее характерные черты – </w:t>
      </w:r>
      <w:r>
        <w:rPr>
          <w:rFonts w:ascii="Times New Roman" w:hAnsi="Times New Roman"/>
          <w:bCs/>
          <w:color w:val="000000"/>
          <w:sz w:val="28"/>
          <w:szCs w:val="28"/>
        </w:rPr>
        <w:t>диктатура вождя, подмена партийной номенклатурой власти Советов, приоритет насильственных методов решения политических иэкономических задач, массовые репрессии и др.</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Даётся характеристика внешней политики в 20 – 40-е гг. выделяются её цели, направления, этапы, методы. </w:t>
      </w:r>
      <w:proofErr w:type="gramStart"/>
      <w:r>
        <w:rPr>
          <w:rFonts w:ascii="Times New Roman" w:hAnsi="Times New Roman"/>
          <w:sz w:val="28"/>
          <w:szCs w:val="28"/>
        </w:rPr>
        <w:t>Объясняется, как происходил прорыв политической и экономической изоляции советского государства в 20-е гг., как оно стремилось влиять на внутреннею ситуацию внутри других стран, какие политические организации использовало при этом.</w:t>
      </w:r>
      <w:proofErr w:type="gramEnd"/>
      <w:r>
        <w:rPr>
          <w:rFonts w:ascii="Times New Roman" w:hAnsi="Times New Roman"/>
          <w:sz w:val="28"/>
          <w:szCs w:val="28"/>
        </w:rPr>
        <w:t xml:space="preserve"> Анализируется социально-экономическое развитие стран Европы и США, а также состоянию международных отношений после</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ервой мировой войны. 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кризис способствовал росту влияния праворадикальных движений, успехам фашизма, приходу к власти в </w:t>
      </w:r>
      <w:r>
        <w:rPr>
          <w:rFonts w:ascii="Times New Roman" w:hAnsi="Times New Roman"/>
          <w:sz w:val="28"/>
          <w:szCs w:val="28"/>
        </w:rPr>
        <w:lastRenderedPageBreak/>
        <w:t xml:space="preserve">Германии нацистов. Борьба за рынки </w:t>
      </w:r>
      <w:proofErr w:type="gramStart"/>
      <w:r>
        <w:rPr>
          <w:rFonts w:ascii="Times New Roman" w:hAnsi="Times New Roman"/>
          <w:sz w:val="28"/>
          <w:szCs w:val="28"/>
        </w:rPr>
        <w:t>сбыта</w:t>
      </w:r>
      <w:proofErr w:type="gramEnd"/>
      <w:r>
        <w:rPr>
          <w:rFonts w:ascii="Times New Roman" w:hAnsi="Times New Roman"/>
          <w:sz w:val="28"/>
          <w:szCs w:val="28"/>
        </w:rPr>
        <w:t xml:space="preserve"> и источники сырья дестабилизировала международную ситуацию, образовались очаги агрессии фашистских держав в Европе. В конце вопроса характеризуются основные очаги мировой войны, возникшие в 1930-е гг., дается оценка политики «умиротворения агрессора» со стороны западных держав и ее последствия. Указываются главные внешнеполитические задачи 30-х и 40-х годов, причины неудачи в создании антифашистской коалиции и последствия этого.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Характеризуется положение азиатских стран перед</w:t>
      </w:r>
      <w:proofErr w:type="gramStart"/>
      <w:r>
        <w:rPr>
          <w:rFonts w:ascii="Times New Roman" w:hAnsi="Times New Roman"/>
          <w:sz w:val="28"/>
          <w:szCs w:val="28"/>
        </w:rPr>
        <w:t xml:space="preserve"> В</w:t>
      </w:r>
      <w:proofErr w:type="gramEnd"/>
      <w:r>
        <w:rPr>
          <w:rFonts w:ascii="Times New Roman" w:hAnsi="Times New Roman"/>
          <w:sz w:val="28"/>
          <w:szCs w:val="28"/>
        </w:rPr>
        <w:t xml:space="preserve">торой Мировой войной. Отмечается, что на данном этапе азиатские страны начинают переходить от отношений, господствовавших в традиционных обществах, кновым, </w:t>
      </w:r>
      <w:proofErr w:type="gramStart"/>
      <w:r>
        <w:rPr>
          <w:rFonts w:ascii="Times New Roman" w:hAnsi="Times New Roman"/>
          <w:sz w:val="28"/>
          <w:szCs w:val="28"/>
        </w:rPr>
        <w:t>характерным</w:t>
      </w:r>
      <w:proofErr w:type="gramEnd"/>
      <w:r>
        <w:rPr>
          <w:rFonts w:ascii="Times New Roman" w:hAnsi="Times New Roman"/>
          <w:sz w:val="28"/>
          <w:szCs w:val="28"/>
        </w:rPr>
        <w:t xml:space="preserve"> для развитых индустриальных стран; исследуется агрессивная политика Японии в данном регионе, её цели и проявления экспансии.</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sz w:val="28"/>
          <w:szCs w:val="28"/>
        </w:rPr>
        <w:t>Причины, этапы</w:t>
      </w:r>
      <w:proofErr w:type="gramStart"/>
      <w:r>
        <w:rPr>
          <w:rFonts w:ascii="Times New Roman" w:hAnsi="Times New Roman"/>
          <w:sz w:val="28"/>
          <w:szCs w:val="28"/>
        </w:rPr>
        <w:t xml:space="preserve"> В</w:t>
      </w:r>
      <w:proofErr w:type="gramEnd"/>
      <w:r>
        <w:rPr>
          <w:rFonts w:ascii="Times New Roman" w:hAnsi="Times New Roman"/>
          <w:sz w:val="28"/>
          <w:szCs w:val="28"/>
        </w:rPr>
        <w:t>торой мировой войны и Великой Отечественной, характеристика целей и планов участников войны.</w:t>
      </w:r>
      <w:r>
        <w:rPr>
          <w:rFonts w:ascii="Times New Roman" w:hAnsi="Times New Roman"/>
          <w:color w:val="000000"/>
          <w:sz w:val="28"/>
          <w:szCs w:val="28"/>
        </w:rPr>
        <w:t xml:space="preserve"> Раскрывается преступный характер фашисткой и нацистской идеологии, фашистского политического режима. Далее характеризуется первый и второй периоды</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Подчёркивается особое значение военных действий фашистской Герман</w:t>
      </w:r>
      <w:proofErr w:type="gramStart"/>
      <w:r>
        <w:rPr>
          <w:rFonts w:ascii="Times New Roman" w:hAnsi="Times New Roman"/>
          <w:color w:val="000000"/>
          <w:sz w:val="28"/>
          <w:szCs w:val="28"/>
        </w:rPr>
        <w:t>ии и её</w:t>
      </w:r>
      <w:proofErr w:type="gramEnd"/>
      <w:r>
        <w:rPr>
          <w:rFonts w:ascii="Times New Roman" w:hAnsi="Times New Roman"/>
          <w:color w:val="000000"/>
          <w:sz w:val="28"/>
          <w:szCs w:val="28"/>
        </w:rPr>
        <w:t xml:space="preserve"> сателлитов против СССР.  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приводятся факты беспримерного героизма советских солдат и офицеров.</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Уделяется внимание событиям, связанным с реорганизацией жизни советского тыла, с переходом на массовое военное производство, эвакуацией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Раскрывается внутренняя политика, осуществляемая советским правительством в годы войны, отказ от политики репрессий, изменение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Pr>
          <w:rFonts w:ascii="Times New Roman" w:hAnsi="Times New Roman"/>
          <w:color w:val="000000"/>
          <w:sz w:val="28"/>
          <w:szCs w:val="28"/>
        </w:rPr>
        <w:t>из себя представляла</w:t>
      </w:r>
      <w:proofErr w:type="gramEnd"/>
      <w:r>
        <w:rPr>
          <w:rFonts w:ascii="Times New Roman" w:hAnsi="Times New Roman"/>
          <w:color w:val="000000"/>
          <w:sz w:val="28"/>
          <w:szCs w:val="28"/>
        </w:rPr>
        <w:t xml:space="preserve"> и как реализовывалась программа Ленд-лиза. Даётся характеристика завершающему этапу войны. Перечисляются и характеризуются важнейшие сражения этого этапа. Указывается, как </w:t>
      </w:r>
      <w:r>
        <w:rPr>
          <w:rFonts w:ascii="Times New Roman" w:hAnsi="Times New Roman"/>
          <w:color w:val="000000"/>
          <w:sz w:val="28"/>
          <w:szCs w:val="28"/>
        </w:rPr>
        <w:lastRenderedPageBreak/>
        <w:t xml:space="preserve">проходило освобождение стран Европы, оккупированных фашистской Германией, последствия оккупационной политики; </w:t>
      </w:r>
      <w:r>
        <w:rPr>
          <w:rFonts w:ascii="Times New Roman" w:hAnsi="Times New Roman"/>
          <w:sz w:val="28"/>
          <w:szCs w:val="28"/>
        </w:rPr>
        <w:t>раскрывается характер освободительной миссии Красной Армии для стран Восточной Европы.</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color w:val="000000"/>
          <w:sz w:val="28"/>
          <w:szCs w:val="28"/>
        </w:rPr>
        <w:t>Объясняются итоги</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торой мировой войны и Великой Отечественной войны,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 xml:space="preserve">торой Мировой войны. </w:t>
      </w:r>
      <w:r>
        <w:rPr>
          <w:rFonts w:ascii="Times New Roman" w:hAnsi="Times New Roman"/>
          <w:sz w:val="28"/>
          <w:szCs w:val="28"/>
        </w:rPr>
        <w:t xml:space="preserve">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Лекция №7 </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Мировая система во второй половине ХХ – начале ХХ</w:t>
      </w:r>
      <w:proofErr w:type="gramStart"/>
      <w:r>
        <w:rPr>
          <w:rFonts w:ascii="Times New Roman" w:hAnsi="Times New Roman"/>
          <w:sz w:val="28"/>
          <w:szCs w:val="28"/>
        </w:rPr>
        <w:t>I</w:t>
      </w:r>
      <w:proofErr w:type="gramEnd"/>
      <w:r>
        <w:rPr>
          <w:rFonts w:ascii="Times New Roman" w:hAnsi="Times New Roman"/>
          <w:sz w:val="28"/>
          <w:szCs w:val="28"/>
        </w:rPr>
        <w:t xml:space="preserve"> вв. Апогей и кризис советской системы. Россия в эпоху демократических преобразований.</w:t>
      </w:r>
    </w:p>
    <w:p w:rsidR="006E2E15" w:rsidRDefault="006E2E15" w:rsidP="006E2E15">
      <w:pPr>
        <w:spacing w:after="0" w:line="240" w:lineRule="auto"/>
        <w:ind w:firstLine="709"/>
        <w:jc w:val="center"/>
        <w:rPr>
          <w:rFonts w:ascii="Times New Roman" w:hAnsi="Times New Roman"/>
          <w:sz w:val="28"/>
          <w:szCs w:val="28"/>
        </w:rPr>
      </w:pPr>
    </w:p>
    <w:p w:rsidR="006E2E15" w:rsidRDefault="006E2E15" w:rsidP="006E2E15">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Цель: с</w:t>
      </w:r>
      <w:r>
        <w:rPr>
          <w:rFonts w:ascii="Times New Roman" w:hAnsi="Times New Roman"/>
          <w:bCs/>
          <w:sz w:val="28"/>
          <w:szCs w:val="28"/>
        </w:rPr>
        <w:t>ф</w:t>
      </w:r>
      <w:r>
        <w:rPr>
          <w:rFonts w:ascii="Times New Roman" w:hAnsi="Times New Roman"/>
          <w:sz w:val="28"/>
          <w:szCs w:val="28"/>
        </w:rPr>
        <w:t xml:space="preserve">ормировать у студентов знания </w:t>
      </w:r>
      <w:r>
        <w:rPr>
          <w:rFonts w:ascii="Times New Roman" w:hAnsi="Times New Roman"/>
          <w:color w:val="000000"/>
          <w:sz w:val="28"/>
          <w:szCs w:val="28"/>
        </w:rPr>
        <w:t xml:space="preserve">об особенностях и содержании политического, экономического и социального развития стран мирового сообщества во второй половине ХХ - начале ХХI веков; </w:t>
      </w:r>
      <w:r>
        <w:rPr>
          <w:rFonts w:ascii="Times New Roman" w:hAnsi="Times New Roman"/>
          <w:sz w:val="28"/>
          <w:szCs w:val="28"/>
        </w:rPr>
        <w:t>особенностях и содержании политических и экономических реформ в 1960 – 1991 гг., причинах системного кризиса советской системы, социальных преобразованиях и их последствиях; целостное представление процесса формирования новой политической системы в России – демократической.</w:t>
      </w:r>
      <w:proofErr w:type="gramEnd"/>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Представлена характеристика политического развития стран Западной Европы и США в период после</w:t>
      </w:r>
      <w:proofErr w:type="gramStart"/>
      <w:r>
        <w:rPr>
          <w:rFonts w:ascii="Times New Roman" w:hAnsi="Times New Roman"/>
          <w:sz w:val="28"/>
          <w:szCs w:val="28"/>
        </w:rPr>
        <w:t xml:space="preserve"> В</w:t>
      </w:r>
      <w:proofErr w:type="gramEnd"/>
      <w:r>
        <w:rPr>
          <w:rFonts w:ascii="Times New Roman" w:hAnsi="Times New Roman"/>
          <w:sz w:val="28"/>
          <w:szCs w:val="28"/>
        </w:rPr>
        <w:t>торой мировой войны и до конца ХХ века. Формирование НАТО и Варшавского договора. Раскрываются особенности политической борьбы либеральных, социалистических и консервативных партий и сил в странах Европы. Характеризуя политическое развитие США, отмечается ее антикоммунистическая политика, также затрагиваются события борьбы афроамериканцев за уравнение в гражданских правах. Далее рассматривается политическое и социально-экономическое развитие стран Азии и Латинской Америки на протяжении этого же периода. Здесь необходимо сделать акцент на анализе причин крушения мировой колониальной системы и образовании независимых государств, в том числе на Африканском континенте. Также важно отметить возникновение социалистических государств в Азии и Латинской Америке.</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Выявляются особенности политического и социально-экономического развития СССР в период с середины 1940-х до начала 1960-х гг.: причины усиления политического режима И.В. Сталина, его возврат к политике массовых репрессий; быстрые темпы послевоенного восстановления экономики, особенности данного процесса; политика десталинизации.</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Отмечается непоследовательный и противоречивый характер реформ Н.С. Хрущева, объясняются их цели и содержание, даётся оценка их результатов. Далее характеризуется Брежневский период, начало которого совпало с рядом реформ, но уже на рубеже 1970-1980-х гг. страна входила в состояние экономического и идеологического кризиса. Раскрывается особенность советской экономической системы, выделяются её качества, которые способствовали кризису в дальнейшем развитии. Указываются внешние факторы ухудшающие общее развитие экономики советского государства</w:t>
      </w:r>
      <w:proofErr w:type="gramStart"/>
      <w:r>
        <w:rPr>
          <w:rFonts w:ascii="Times New Roman" w:hAnsi="Times New Roman"/>
          <w:sz w:val="28"/>
          <w:szCs w:val="28"/>
        </w:rPr>
        <w:t>.У</w:t>
      </w:r>
      <w:proofErr w:type="gramEnd"/>
      <w:r>
        <w:rPr>
          <w:rFonts w:ascii="Times New Roman" w:hAnsi="Times New Roman"/>
          <w:sz w:val="28"/>
          <w:szCs w:val="28"/>
        </w:rPr>
        <w:t>казываются факты проявления гражданского недовольства и тенденции консервации сложившихся социально-политических и экономических структур, назревание системного кризиса государства.</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 причин, этапов экономических реформ в СССР в 1985 – 1991 гг. Раскрывается противоречивость реформирования экономики, её непоследовательный характер. Объясняются социальные изменения, происходящие в советском обществе в эпоху «перестройки», раскрывается их объективный и закономерный характер, общественное настроение, проявления разочарования в советской идеологии, и последствия этого. Рассматриваются причины политического кризиса советской системы.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Объясняется содержание процесса формирования новой политической системы в России. Дается характеристика политических противоречий в РФ, политическим силам и лидерам, процессу развития парламентаризма, указываются причины кризиса федеративного устройства и роста сепаратизма в России. Раскрываются причины осложнения союзных и межнациональных отношений в СССР в 1985 – 1991 гг., их проявление и значение, содержание внутриполитического кризиса 1991 г. и его последствия.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Рассматривается содержание процесса формирования новой политической системы в России – демократической. Анализируется содержание Конституции 1993 г., объясняются принципы государственного устройства, права и обязанности граждан. Раскрывается процесс экономических преобразований в РФ в 1990-х гг. Указываются цели экономических реформ, их содержание, характер осуществления и результат, а так же внешние и внутренние факторы, повлиявшие на специфику экономического развития страны. Следует объяснить процесс приватизации, его последствия противоречия, дать оценку экономической политики государства и кризиса 1998 г.</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Анализируются процессы глобализации мирового экономического, политического и культурного пространства, особенности международных отношений, их проблемы и перспективы на современном этапе. Отмечается роль Российской Федерации в современном мировом сообществе, обострение отношений с ведущими западными странами и США. Необходимо сосредоточить внимание обучающихся на таких вопросах как проблема терроризма, «цветные» революции, массовая миграция в благополучные страны и связанные с эти социальные противоречия. Далее дается анализ внутриполитического развития РФ </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sz w:val="28"/>
          <w:szCs w:val="28"/>
        </w:rPr>
        <w:t>В 2000-е гг., отмечается усиление вертикали власти, создание новых органов управления, изменения системы выборов; особенности экономического развития России на современном этапе, указываются главные направления и задачи в экономической политике государства. Отмечается благоприятная конъюнктура, способствующая экономическому росту, который продолжался в России вплоть до начала мирового экономического кризиса 2008 г., осуществление общенациональных проектов, реализация социально-ориентированной политикиа. В завершении характеризуется современная экономическая ситуация, влияние санкций на российскую экономику. Укрепление политических позиций РФ на международной арене.</w:t>
      </w:r>
    </w:p>
    <w:p w:rsidR="006E2E15" w:rsidRDefault="006E2E15" w:rsidP="006E2E1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sz w:val="28"/>
          <w:szCs w:val="28"/>
        </w:rPr>
        <w:t>тематическая проблемная лекция-визуализация с опорным конспектированием.</w:t>
      </w:r>
    </w:p>
    <w:p w:rsidR="006E2E15" w:rsidRDefault="006E2E15" w:rsidP="006E2E15">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6E2E15" w:rsidRDefault="006E2E15" w:rsidP="006E2E1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6E2E15" w:rsidRDefault="006E2E15" w:rsidP="006E2E15">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r>
        <w:rPr>
          <w:rFonts w:ascii="Times New Roman" w:hAnsi="Times New Roman"/>
          <w:color w:val="000000"/>
          <w:sz w:val="28"/>
          <w:szCs w:val="28"/>
        </w:rPr>
        <w:t>мультимедийный проектор, мел, доска.</w:t>
      </w:r>
    </w:p>
    <w:p w:rsidR="006E2E15" w:rsidRDefault="006E2E15" w:rsidP="006E2E15">
      <w:pPr>
        <w:spacing w:after="0" w:line="240" w:lineRule="auto"/>
        <w:ind w:firstLine="709"/>
        <w:jc w:val="center"/>
        <w:rPr>
          <w:szCs w:val="28"/>
        </w:rPr>
      </w:pPr>
    </w:p>
    <w:p w:rsidR="006E2E15" w:rsidRDefault="006E2E15" w:rsidP="006E2E15">
      <w:pPr>
        <w:rPr>
          <w:rFonts w:ascii="Times New Roman" w:hAnsi="Times New Roman"/>
          <w:b/>
          <w:color w:val="000000"/>
          <w:sz w:val="28"/>
          <w:szCs w:val="28"/>
        </w:rPr>
      </w:pPr>
      <w:r>
        <w:rPr>
          <w:rFonts w:ascii="Times New Roman" w:hAnsi="Times New Roman"/>
          <w:b/>
          <w:color w:val="000000"/>
          <w:sz w:val="28"/>
          <w:szCs w:val="28"/>
        </w:rPr>
        <w:br w:type="page"/>
      </w:r>
    </w:p>
    <w:p w:rsidR="001D4E43" w:rsidRPr="000F595A" w:rsidRDefault="001D4E43" w:rsidP="001D4E43">
      <w:pPr>
        <w:spacing w:after="0" w:line="240" w:lineRule="auto"/>
        <w:ind w:firstLine="709"/>
        <w:jc w:val="center"/>
        <w:rPr>
          <w:rFonts w:ascii="Times New Roman" w:eastAsia="Times New Roman" w:hAnsi="Times New Roman" w:cs="Times New Roman"/>
          <w:color w:val="000000"/>
          <w:sz w:val="24"/>
          <w:szCs w:val="24"/>
        </w:rPr>
      </w:pPr>
      <w:r w:rsidRPr="000F595A">
        <w:rPr>
          <w:rFonts w:ascii="Times New Roman" w:eastAsia="Times New Roman" w:hAnsi="Times New Roman" w:cs="Times New Roman"/>
          <w:b/>
          <w:color w:val="000000"/>
          <w:sz w:val="24"/>
          <w:szCs w:val="24"/>
        </w:rPr>
        <w:lastRenderedPageBreak/>
        <w:t xml:space="preserve">2. Методические рекомендации по проведению </w:t>
      </w:r>
      <w:r>
        <w:rPr>
          <w:rFonts w:ascii="Times New Roman" w:eastAsia="Times New Roman" w:hAnsi="Times New Roman" w:cs="Times New Roman"/>
          <w:b/>
          <w:color w:val="000000"/>
          <w:sz w:val="24"/>
          <w:szCs w:val="24"/>
        </w:rPr>
        <w:t>семинарских</w:t>
      </w:r>
      <w:r w:rsidRPr="000F595A">
        <w:rPr>
          <w:rFonts w:ascii="Times New Roman" w:eastAsia="Times New Roman" w:hAnsi="Times New Roman" w:cs="Times New Roman"/>
          <w:b/>
          <w:color w:val="000000"/>
          <w:sz w:val="24"/>
          <w:szCs w:val="24"/>
        </w:rPr>
        <w:t xml:space="preserve"> занятий.</w:t>
      </w:r>
    </w:p>
    <w:p w:rsidR="001D4E43" w:rsidRPr="00ED7706"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Модуль №1</w:t>
      </w:r>
      <w:r w:rsidRPr="00037727">
        <w:rPr>
          <w:rFonts w:ascii="Times New Roman" w:eastAsia="Times New Roman" w:hAnsi="Times New Roman" w:cs="Times New Roman"/>
          <w:b/>
          <w:color w:val="000000"/>
          <w:sz w:val="24"/>
          <w:szCs w:val="24"/>
        </w:rPr>
        <w:t>«От зарождения человечества до конца XVIII века»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Историческая наука, её особенности, развитие и значение.</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 xml:space="preserve">представление </w:t>
      </w:r>
      <w:proofErr w:type="gramStart"/>
      <w:r>
        <w:rPr>
          <w:rFonts w:ascii="Times New Roman" w:eastAsia="Calibri" w:hAnsi="Times New Roman" w:cs="Times New Roman"/>
          <w:color w:val="000000"/>
          <w:kern w:val="16"/>
          <w:sz w:val="24"/>
          <w:szCs w:val="24"/>
        </w:rPr>
        <w:t>о</w:t>
      </w:r>
      <w:proofErr w:type="gramEnd"/>
      <w:r w:rsidRPr="00ED7706">
        <w:rPr>
          <w:rFonts w:ascii="Times New Roman" w:eastAsia="Calibri" w:hAnsi="Times New Roman" w:cs="Times New Roman"/>
          <w:color w:val="000000"/>
          <w:kern w:val="16"/>
          <w:sz w:val="24"/>
          <w:szCs w:val="24"/>
        </w:rPr>
        <w:t xml:space="preserve"> истории как о самостоятельной науке, познакомить с объектом, предметом, структурой, ме</w:t>
      </w:r>
      <w:r>
        <w:rPr>
          <w:rFonts w:ascii="Times New Roman" w:eastAsia="Calibri" w:hAnsi="Times New Roman" w:cs="Times New Roman"/>
          <w:color w:val="000000"/>
          <w:kern w:val="16"/>
          <w:sz w:val="24"/>
          <w:szCs w:val="24"/>
        </w:rPr>
        <w:t>тодами и функциями, источниками</w:t>
      </w:r>
      <w:r w:rsidRPr="00ED7706">
        <w:rPr>
          <w:rFonts w:ascii="Times New Roman" w:eastAsia="Calibri" w:hAnsi="Times New Roman" w:cs="Times New Roman"/>
          <w:color w:val="000000"/>
          <w:kern w:val="16"/>
          <w:sz w:val="24"/>
          <w:szCs w:val="24"/>
        </w:rPr>
        <w:t xml:space="preserve"> истории, определить её место и роль в системе гуманитарных наук;</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sidRPr="00CE1D24">
        <w:rPr>
          <w:rFonts w:ascii="Times New Roman" w:eastAsia="Calibri" w:hAnsi="Times New Roman" w:cs="Times New Roman"/>
          <w:color w:val="000000"/>
          <w:kern w:val="16"/>
          <w:sz w:val="24"/>
          <w:szCs w:val="24"/>
        </w:rPr>
        <w:t xml:space="preserve">у </w:t>
      </w:r>
      <w:proofErr w:type="gramStart"/>
      <w:r w:rsidRPr="00CE1D24">
        <w:rPr>
          <w:rFonts w:ascii="Times New Roman" w:eastAsia="Calibri" w:hAnsi="Times New Roman" w:cs="Times New Roman"/>
          <w:color w:val="000000"/>
          <w:kern w:val="16"/>
          <w:sz w:val="24"/>
          <w:szCs w:val="24"/>
        </w:rPr>
        <w:t>обучающихся</w:t>
      </w:r>
      <w:proofErr w:type="gramEnd"/>
      <w:r w:rsidRPr="00CE1D24">
        <w:rPr>
          <w:rFonts w:ascii="Times New Roman" w:eastAsia="Calibri" w:hAnsi="Times New Roman" w:cs="Times New Roman"/>
          <w:color w:val="000000"/>
          <w:kern w:val="16"/>
          <w:sz w:val="24"/>
          <w:szCs w:val="24"/>
        </w:rPr>
        <w:t xml:space="preserve"> представление о </w:t>
      </w:r>
      <w:r w:rsidRPr="00ED7706">
        <w:rPr>
          <w:rFonts w:ascii="Times New Roman" w:eastAsia="Calibri" w:hAnsi="Times New Roman" w:cs="Times New Roman"/>
          <w:color w:val="000000"/>
          <w:kern w:val="16"/>
          <w:sz w:val="24"/>
          <w:szCs w:val="24"/>
        </w:rPr>
        <w:t>процессе развития исторической науки в России;</w:t>
      </w: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841173">
              <w:rPr>
                <w:rFonts w:ascii="Times New Roman" w:eastAsia="Times New Roman" w:hAnsi="Times New Roman" w:cs="Times New Roman"/>
                <w:color w:val="000000"/>
                <w:sz w:val="24"/>
                <w:szCs w:val="24"/>
              </w:rPr>
              <w:t>«Р</w:t>
            </w:r>
            <w:proofErr w:type="gramEnd"/>
            <w:r w:rsidRPr="00841173">
              <w:rPr>
                <w:rFonts w:ascii="Times New Roman" w:eastAsia="Times New Roman" w:hAnsi="Times New Roman" w:cs="Times New Roman"/>
                <w:color w:val="000000"/>
                <w:sz w:val="24"/>
                <w:szCs w:val="24"/>
              </w:rPr>
              <w:t xml:space="preserve">азвитие исторической науки в России».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ED7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дидактические: </w:t>
      </w:r>
      <w:r>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2</w:t>
      </w:r>
      <w:r w:rsidRPr="000F595A">
        <w:rPr>
          <w:rFonts w:ascii="Times New Roman" w:eastAsia="Times New Roman" w:hAnsi="Times New Roman" w:cs="Times New Roman"/>
          <w:b/>
          <w:color w:val="000000"/>
          <w:sz w:val="24"/>
          <w:szCs w:val="24"/>
        </w:rPr>
        <w:t>.</w:t>
      </w:r>
    </w:p>
    <w:p w:rsidR="001D4E43" w:rsidRDefault="001D4E43" w:rsidP="001D4E43">
      <w:pPr>
        <w:spacing w:after="0"/>
        <w:jc w:val="both"/>
        <w:rPr>
          <w:rFonts w:ascii="Times New Roman" w:eastAsia="Times New Roman" w:hAnsi="Times New Roman" w:cs="Times New Roman"/>
          <w:b/>
          <w:color w:val="000000"/>
          <w:sz w:val="24"/>
          <w:szCs w:val="24"/>
        </w:rPr>
      </w:pPr>
    </w:p>
    <w:p w:rsidR="001D4E43" w:rsidRPr="00ED7706" w:rsidRDefault="001D4E43" w:rsidP="001D4E43">
      <w:pPr>
        <w:spacing w:after="0"/>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Тема. Основные исторические концепции. Древнейший период истории Человечества. Общая характеристика образования и развития госуда</w:t>
      </w:r>
      <w:proofErr w:type="gramStart"/>
      <w:r w:rsidRPr="00ED7706">
        <w:rPr>
          <w:rFonts w:ascii="Times New Roman" w:eastAsia="Times New Roman" w:hAnsi="Times New Roman" w:cs="Times New Roman"/>
          <w:b/>
          <w:color w:val="000000"/>
          <w:sz w:val="24"/>
          <w:szCs w:val="24"/>
        </w:rPr>
        <w:t>рств Др</w:t>
      </w:r>
      <w:proofErr w:type="gramEnd"/>
      <w:r w:rsidRPr="00ED7706">
        <w:rPr>
          <w:rFonts w:ascii="Times New Roman" w:eastAsia="Times New Roman" w:hAnsi="Times New Roman" w:cs="Times New Roman"/>
          <w:b/>
          <w:color w:val="000000"/>
          <w:sz w:val="24"/>
          <w:szCs w:val="24"/>
        </w:rPr>
        <w:t>евнего Востока и Античности.</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сформировать </w:t>
      </w:r>
      <w:proofErr w:type="gramStart"/>
      <w:r w:rsidRPr="00CE1D24">
        <w:rPr>
          <w:rFonts w:ascii="Times New Roman" w:eastAsia="Calibri" w:hAnsi="Times New Roman" w:cs="Times New Roman"/>
          <w:color w:val="000000"/>
          <w:kern w:val="16"/>
          <w:sz w:val="24"/>
          <w:szCs w:val="24"/>
        </w:rPr>
        <w:t>у</w:t>
      </w:r>
      <w:proofErr w:type="gramEnd"/>
      <w:r w:rsidRPr="00CE1D24">
        <w:rPr>
          <w:rFonts w:ascii="Times New Roman" w:eastAsia="Calibri" w:hAnsi="Times New Roman" w:cs="Times New Roman"/>
          <w:color w:val="000000"/>
          <w:kern w:val="16"/>
          <w:sz w:val="24"/>
          <w:szCs w:val="24"/>
        </w:rPr>
        <w:t xml:space="preserve"> обучающихся представление о</w:t>
      </w:r>
      <w:r w:rsidRPr="00ED7706">
        <w:rPr>
          <w:rFonts w:ascii="Times New Roman" w:eastAsia="Calibri" w:hAnsi="Times New Roman" w:cs="Times New Roman"/>
          <w:color w:val="000000"/>
          <w:kern w:val="16"/>
          <w:sz w:val="24"/>
          <w:szCs w:val="24"/>
        </w:rPr>
        <w:t>основных исторических концепциях и их содержании;</w:t>
      </w:r>
    </w:p>
    <w:p w:rsidR="001D4E43" w:rsidRPr="00CE1D24"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и систематизировать знания </w:t>
      </w:r>
      <w:r w:rsidRPr="00CE1D24">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о древней</w:t>
      </w:r>
      <w:r>
        <w:rPr>
          <w:rFonts w:ascii="Times New Roman" w:eastAsia="Calibri" w:hAnsi="Times New Roman" w:cs="Times New Roman"/>
          <w:color w:val="000000"/>
          <w:kern w:val="16"/>
          <w:sz w:val="24"/>
          <w:szCs w:val="24"/>
        </w:rPr>
        <w:t xml:space="preserve">шем этапе развития Человечества, </w:t>
      </w:r>
      <w:r w:rsidRPr="00CE1D24">
        <w:rPr>
          <w:rFonts w:ascii="Times New Roman" w:eastAsia="Calibri" w:hAnsi="Times New Roman" w:cs="Times New Roman"/>
          <w:color w:val="000000"/>
          <w:kern w:val="16"/>
          <w:sz w:val="24"/>
          <w:szCs w:val="24"/>
        </w:rPr>
        <w:t>причинах об</w:t>
      </w:r>
      <w:r>
        <w:rPr>
          <w:rFonts w:ascii="Times New Roman" w:eastAsia="Calibri" w:hAnsi="Times New Roman" w:cs="Times New Roman"/>
          <w:color w:val="000000"/>
          <w:kern w:val="16"/>
          <w:sz w:val="24"/>
          <w:szCs w:val="24"/>
        </w:rPr>
        <w:t xml:space="preserve">разования, факторах политического </w:t>
      </w:r>
      <w:r w:rsidRPr="00CE1D24">
        <w:rPr>
          <w:rFonts w:ascii="Times New Roman" w:eastAsia="Calibri" w:hAnsi="Times New Roman" w:cs="Times New Roman"/>
          <w:color w:val="000000"/>
          <w:kern w:val="16"/>
          <w:sz w:val="24"/>
          <w:szCs w:val="24"/>
        </w:rPr>
        <w:t>и социально-экономического</w:t>
      </w:r>
      <w:r>
        <w:rPr>
          <w:rFonts w:ascii="Times New Roman" w:eastAsia="Calibri" w:hAnsi="Times New Roman" w:cs="Times New Roman"/>
          <w:color w:val="000000"/>
          <w:kern w:val="16"/>
          <w:sz w:val="24"/>
          <w:szCs w:val="24"/>
        </w:rPr>
        <w:t xml:space="preserve"> развития древнейших государств, их</w:t>
      </w:r>
      <w:r w:rsidRPr="00CE1D24">
        <w:rPr>
          <w:rFonts w:ascii="Times New Roman" w:eastAsia="Calibri" w:hAnsi="Times New Roman" w:cs="Times New Roman"/>
          <w:color w:val="000000"/>
          <w:kern w:val="16"/>
          <w:sz w:val="24"/>
          <w:szCs w:val="24"/>
        </w:rPr>
        <w:t xml:space="preserve"> сходствах и отл</w:t>
      </w:r>
      <w:r>
        <w:rPr>
          <w:rFonts w:ascii="Times New Roman" w:eastAsia="Calibri" w:hAnsi="Times New Roman" w:cs="Times New Roman"/>
          <w:color w:val="000000"/>
          <w:kern w:val="16"/>
          <w:sz w:val="24"/>
          <w:szCs w:val="24"/>
        </w:rPr>
        <w:t>ичиях.</w:t>
      </w: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деятельности – </w:t>
            </w:r>
            <w:r>
              <w:rPr>
                <w:rFonts w:ascii="Times New Roman" w:eastAsia="Times New Roman" w:hAnsi="Times New Roman" w:cs="Times New Roman"/>
                <w:color w:val="000000"/>
                <w:sz w:val="24"/>
                <w:szCs w:val="24"/>
              </w:rPr>
              <w:t xml:space="preserve">заполнение таблицы </w:t>
            </w:r>
            <w:r w:rsidRPr="00330CA0">
              <w:rPr>
                <w:rFonts w:ascii="Times New Roman" w:eastAsia="Times New Roman" w:hAnsi="Times New Roman" w:cs="Times New Roman"/>
                <w:color w:val="000000"/>
                <w:sz w:val="24"/>
                <w:szCs w:val="24"/>
              </w:rPr>
              <w:t>«Особенности развития древнейших государств Азии и Европы»</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3</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Особенности Средневековья как периода исторического развития. Образование первых государств в Европе. Особенности возникновения и развития Древнерусского государства.</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Pr>
          <w:rFonts w:ascii="Times New Roman" w:eastAsia="Calibri" w:hAnsi="Times New Roman" w:cs="Times New Roman"/>
          <w:color w:val="000000"/>
          <w:kern w:val="16"/>
          <w:sz w:val="24"/>
          <w:szCs w:val="24"/>
        </w:rPr>
        <w:t>сформировать</w:t>
      </w:r>
      <w:r w:rsidRPr="00ED7706">
        <w:rPr>
          <w:rFonts w:ascii="Times New Roman" w:eastAsia="Calibri" w:hAnsi="Times New Roman" w:cs="Times New Roman"/>
          <w:color w:val="000000"/>
          <w:kern w:val="16"/>
          <w:sz w:val="24"/>
          <w:szCs w:val="24"/>
        </w:rPr>
        <w:t xml:space="preserve"> у</w:t>
      </w:r>
      <w:r w:rsidRPr="00CE1D24">
        <w:rPr>
          <w:rFonts w:ascii="Times New Roman" w:eastAsia="Calibri" w:hAnsi="Times New Roman" w:cs="Times New Roman"/>
          <w:color w:val="000000"/>
          <w:kern w:val="16"/>
          <w:sz w:val="24"/>
          <w:szCs w:val="24"/>
        </w:rPr>
        <w:t xml:space="preserve"> обучающихся </w:t>
      </w:r>
      <w:r>
        <w:rPr>
          <w:rFonts w:ascii="Times New Roman" w:eastAsia="Calibri" w:hAnsi="Times New Roman" w:cs="Times New Roman"/>
          <w:color w:val="000000"/>
          <w:kern w:val="16"/>
          <w:sz w:val="24"/>
          <w:szCs w:val="24"/>
        </w:rPr>
        <w:t>знания</w:t>
      </w:r>
      <w:r w:rsidRPr="00CE1D24">
        <w:rPr>
          <w:rFonts w:ascii="Times New Roman" w:eastAsia="Calibri" w:hAnsi="Times New Roman" w:cs="Times New Roman"/>
          <w:color w:val="000000"/>
          <w:kern w:val="16"/>
          <w:sz w:val="24"/>
          <w:szCs w:val="24"/>
        </w:rPr>
        <w:t xml:space="preserve"> о</w:t>
      </w:r>
      <w:r w:rsidRPr="00ED7706">
        <w:rPr>
          <w:rFonts w:ascii="Times New Roman" w:eastAsia="Calibri" w:hAnsi="Times New Roman" w:cs="Times New Roman"/>
          <w:color w:val="000000"/>
          <w:kern w:val="16"/>
          <w:sz w:val="24"/>
          <w:szCs w:val="24"/>
        </w:rPr>
        <w:t xml:space="preserve"> характерных чертах Средневеко</w:t>
      </w:r>
      <w:r>
        <w:rPr>
          <w:rFonts w:ascii="Times New Roman" w:eastAsia="Calibri" w:hAnsi="Times New Roman" w:cs="Times New Roman"/>
          <w:color w:val="000000"/>
          <w:kern w:val="16"/>
          <w:sz w:val="24"/>
          <w:szCs w:val="24"/>
        </w:rPr>
        <w:t>вья, как периода исторического развития;</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сформироват</w:t>
      </w:r>
      <w:r>
        <w:rPr>
          <w:rFonts w:ascii="Times New Roman" w:eastAsia="Calibri" w:hAnsi="Times New Roman" w:cs="Times New Roman"/>
          <w:color w:val="000000"/>
          <w:kern w:val="16"/>
          <w:sz w:val="24"/>
          <w:szCs w:val="24"/>
        </w:rPr>
        <w:t xml:space="preserve">ь </w:t>
      </w:r>
      <w:r w:rsidRPr="00CE1D24">
        <w:rPr>
          <w:rFonts w:ascii="Times New Roman" w:eastAsia="Calibri" w:hAnsi="Times New Roman" w:cs="Times New Roman"/>
          <w:color w:val="000000"/>
          <w:kern w:val="16"/>
          <w:sz w:val="24"/>
          <w:szCs w:val="24"/>
        </w:rPr>
        <w:t xml:space="preserve">у обучающихся знания </w:t>
      </w:r>
      <w:r>
        <w:rPr>
          <w:rFonts w:ascii="Times New Roman" w:eastAsia="Calibri" w:hAnsi="Times New Roman" w:cs="Times New Roman"/>
          <w:color w:val="000000"/>
          <w:kern w:val="16"/>
          <w:sz w:val="24"/>
          <w:szCs w:val="24"/>
        </w:rPr>
        <w:t>об особенностях возникновения и</w:t>
      </w:r>
      <w:r w:rsidRPr="00ED7706">
        <w:rPr>
          <w:rFonts w:ascii="Times New Roman" w:eastAsia="Calibri" w:hAnsi="Times New Roman" w:cs="Times New Roman"/>
          <w:color w:val="000000"/>
          <w:kern w:val="16"/>
          <w:sz w:val="24"/>
          <w:szCs w:val="24"/>
        </w:rPr>
        <w:t>политического развития Древнерусского государства.</w:t>
      </w:r>
      <w:proofErr w:type="gramEnd"/>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841173">
              <w:rPr>
                <w:rFonts w:ascii="Times New Roman" w:eastAsia="Times New Roman" w:hAnsi="Times New Roman" w:cs="Times New Roman"/>
                <w:color w:val="000000"/>
                <w:sz w:val="24"/>
                <w:szCs w:val="24"/>
              </w:rPr>
              <w:t>«Т</w:t>
            </w:r>
            <w:proofErr w:type="gramEnd"/>
            <w:r w:rsidRPr="00841173">
              <w:rPr>
                <w:rFonts w:ascii="Times New Roman" w:eastAsia="Times New Roman" w:hAnsi="Times New Roman" w:cs="Times New Roman"/>
                <w:color w:val="000000"/>
                <w:sz w:val="24"/>
                <w:szCs w:val="24"/>
              </w:rPr>
              <w:t xml:space="preserve">еорий происхождения Древнерусского государства».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Pr>
          <w:rFonts w:ascii="Times New Roman" w:eastAsia="Times New Roman" w:hAnsi="Times New Roman" w:cs="Times New Roman"/>
          <w:i/>
          <w:color w:val="000000"/>
          <w:sz w:val="24"/>
          <w:szCs w:val="24"/>
        </w:rPr>
        <w:t xml:space="preserve">таблицы, схемы, </w:t>
      </w:r>
      <w:r w:rsidRPr="00ED7706">
        <w:rPr>
          <w:rFonts w:ascii="Times New Roman" w:eastAsia="Times New Roman" w:hAnsi="Times New Roman" w:cs="Times New Roman"/>
          <w:i/>
          <w:color w:val="000000"/>
          <w:sz w:val="24"/>
          <w:szCs w:val="24"/>
        </w:rPr>
        <w:t xml:space="preserve">раздаточный </w:t>
      </w:r>
      <w:r>
        <w:rPr>
          <w:rFonts w:ascii="Times New Roman" w:eastAsia="Times New Roman" w:hAnsi="Times New Roman" w:cs="Times New Roman"/>
          <w:i/>
          <w:color w:val="000000"/>
          <w:sz w:val="24"/>
          <w:szCs w:val="24"/>
        </w:rPr>
        <w:t>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00733BC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Государства Европы и Азии в период феодальной раздробленности. Образование монгольского государства: причины, основные события и последствия.</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систематизировать знания обучающихся о причинах и о характере феодальной раздробленности;</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обобщить знания обучающихся о специфических особенностях феодальной раздробленности в странах Европы и Азии;</w:t>
      </w:r>
      <w:proofErr w:type="gramEnd"/>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углубить знания обучающихся о политическом, экономическом и социальном развитии русских земель в период феодальной раздробленности, особенностях этого процесса в разных княжествах;</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процессе образования монголо-татарского государства и особенностях его внутр</w:t>
      </w:r>
      <w:r>
        <w:rPr>
          <w:rFonts w:ascii="Times New Roman" w:eastAsia="Calibri" w:hAnsi="Times New Roman" w:cs="Times New Roman"/>
          <w:color w:val="000000"/>
          <w:kern w:val="16"/>
          <w:sz w:val="24"/>
          <w:szCs w:val="24"/>
        </w:rPr>
        <w:t>енней и внешней политики.</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w:t>
            </w:r>
            <w:r w:rsidRPr="00841173">
              <w:rPr>
                <w:rFonts w:ascii="Times New Roman" w:eastAsia="Times New Roman" w:hAnsi="Times New Roman" w:cs="Times New Roman"/>
                <w:color w:val="000000"/>
                <w:sz w:val="24"/>
                <w:szCs w:val="24"/>
              </w:rPr>
              <w:lastRenderedPageBreak/>
              <w:t>деятельности – составление таблицы</w:t>
            </w:r>
            <w:proofErr w:type="gramStart"/>
            <w:r w:rsidRPr="00841173">
              <w:rPr>
                <w:rFonts w:ascii="Times New Roman" w:eastAsia="Times New Roman" w:hAnsi="Times New Roman" w:cs="Times New Roman"/>
                <w:color w:val="000000"/>
                <w:sz w:val="24"/>
                <w:szCs w:val="24"/>
              </w:rPr>
              <w:t>«Р</w:t>
            </w:r>
            <w:proofErr w:type="gramEnd"/>
            <w:r w:rsidRPr="00841173">
              <w:rPr>
                <w:rFonts w:ascii="Times New Roman" w:eastAsia="Times New Roman" w:hAnsi="Times New Roman" w:cs="Times New Roman"/>
                <w:color w:val="000000"/>
                <w:sz w:val="24"/>
                <w:szCs w:val="24"/>
              </w:rPr>
              <w:t xml:space="preserve">азвитие Русских земель в период феодальной раздробленности».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5</w:t>
      </w:r>
      <w:r w:rsidRPr="000F595A">
        <w:rPr>
          <w:rFonts w:ascii="Times New Roman" w:eastAsia="Times New Roman" w:hAnsi="Times New Roman" w:cs="Times New Roman"/>
          <w:b/>
          <w:color w:val="000000"/>
          <w:sz w:val="24"/>
          <w:szCs w:val="24"/>
        </w:rPr>
        <w:t>.</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Тема. Причины и особенности воссоздания централизованных государств в Европе. Монголо-татарское нашествие на русские земл</w:t>
      </w:r>
      <w:r>
        <w:rPr>
          <w:rFonts w:ascii="Times New Roman" w:eastAsia="Times New Roman" w:hAnsi="Times New Roman" w:cs="Times New Roman"/>
          <w:b/>
          <w:color w:val="000000"/>
          <w:sz w:val="24"/>
          <w:szCs w:val="24"/>
        </w:rPr>
        <w:t>и</w:t>
      </w:r>
      <w:r w:rsidRPr="00ED7706">
        <w:rPr>
          <w:rFonts w:ascii="Times New Roman" w:eastAsia="Times New Roman" w:hAnsi="Times New Roman" w:cs="Times New Roman"/>
          <w:b/>
          <w:color w:val="000000"/>
          <w:sz w:val="24"/>
          <w:szCs w:val="24"/>
        </w:rPr>
        <w:t xml:space="preserve"> и их консолидация вокруг Москвы. Восстановление русской государственности.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proofErr w:type="gramStart"/>
      <w:r w:rsidRPr="00ED7706">
        <w:rPr>
          <w:rFonts w:ascii="Times New Roman" w:eastAsia="Times New Roman" w:hAnsi="Times New Roman" w:cs="Times New Roman"/>
          <w:b/>
          <w:color w:val="000000"/>
          <w:sz w:val="24"/>
          <w:szCs w:val="24"/>
        </w:rPr>
        <w:t>:</w:t>
      </w:r>
      <w:r w:rsidRPr="00ED7706">
        <w:rPr>
          <w:rFonts w:ascii="Times New Roman" w:eastAsia="Times New Roman" w:hAnsi="Times New Roman" w:cs="Times New Roman"/>
          <w:i/>
          <w:color w:val="000000"/>
          <w:sz w:val="24"/>
          <w:szCs w:val="24"/>
        </w:rPr>
        <w:t>с</w:t>
      </w:r>
      <w:proofErr w:type="gramEnd"/>
      <w:r w:rsidRPr="00ED7706">
        <w:rPr>
          <w:rFonts w:ascii="Times New Roman" w:eastAsia="Times New Roman" w:hAnsi="Times New Roman" w:cs="Times New Roman"/>
          <w:i/>
          <w:color w:val="000000"/>
          <w:sz w:val="24"/>
          <w:szCs w:val="24"/>
        </w:rPr>
        <w:t>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и особенностях централизации европейских государств;</w:t>
      </w:r>
    </w:p>
    <w:p w:rsidR="001D4E43" w:rsidRPr="00ED7706"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закрепить у обучающихся знания о монголо-татарском нашествии на русские земли и его последствиях</w:t>
      </w:r>
      <w:r>
        <w:rPr>
          <w:rFonts w:ascii="Times New Roman" w:eastAsia="Calibri" w:hAnsi="Times New Roman" w:cs="Times New Roman"/>
          <w:color w:val="000000"/>
          <w:kern w:val="16"/>
          <w:sz w:val="24"/>
          <w:szCs w:val="24"/>
        </w:rPr>
        <w:t>;</w:t>
      </w:r>
      <w:proofErr w:type="gramEnd"/>
    </w:p>
    <w:p w:rsidR="001D4E43" w:rsidRPr="005218D4" w:rsidRDefault="001D4E43" w:rsidP="001D4E43">
      <w:pPr>
        <w:widowControl w:val="0"/>
        <w:numPr>
          <w:ilvl w:val="0"/>
          <w:numId w:val="18"/>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борьбе русских княже</w:t>
      </w:r>
      <w:proofErr w:type="gramStart"/>
      <w:r w:rsidRPr="00ED7706">
        <w:rPr>
          <w:rFonts w:ascii="Times New Roman" w:eastAsia="Calibri" w:hAnsi="Times New Roman" w:cs="Times New Roman"/>
          <w:color w:val="000000"/>
          <w:kern w:val="16"/>
          <w:sz w:val="24"/>
          <w:szCs w:val="24"/>
        </w:rPr>
        <w:t>ств пр</w:t>
      </w:r>
      <w:proofErr w:type="gramEnd"/>
      <w:r w:rsidRPr="00ED7706">
        <w:rPr>
          <w:rFonts w:ascii="Times New Roman" w:eastAsia="Calibri" w:hAnsi="Times New Roman" w:cs="Times New Roman"/>
          <w:color w:val="000000"/>
          <w:kern w:val="16"/>
          <w:sz w:val="24"/>
          <w:szCs w:val="24"/>
        </w:rPr>
        <w:t xml:space="preserve">отив монголо-татарского </w:t>
      </w:r>
      <w:r>
        <w:rPr>
          <w:rFonts w:ascii="Times New Roman" w:eastAsia="Calibri" w:hAnsi="Times New Roman" w:cs="Times New Roman"/>
          <w:color w:val="000000"/>
          <w:kern w:val="16"/>
          <w:sz w:val="24"/>
          <w:szCs w:val="24"/>
        </w:rPr>
        <w:t xml:space="preserve">ига и шведско-немецкой агрессии, </w:t>
      </w:r>
      <w:r w:rsidRPr="005218D4">
        <w:rPr>
          <w:rFonts w:ascii="Times New Roman" w:eastAsia="Calibri" w:hAnsi="Times New Roman" w:cs="Times New Roman"/>
          <w:color w:val="000000"/>
          <w:kern w:val="16"/>
          <w:sz w:val="24"/>
          <w:szCs w:val="24"/>
        </w:rPr>
        <w:t>причинах политичес</w:t>
      </w:r>
      <w:r>
        <w:rPr>
          <w:rFonts w:ascii="Times New Roman" w:eastAsia="Calibri" w:hAnsi="Times New Roman" w:cs="Times New Roman"/>
          <w:color w:val="000000"/>
          <w:kern w:val="16"/>
          <w:sz w:val="24"/>
          <w:szCs w:val="24"/>
        </w:rPr>
        <w:t xml:space="preserve">кой консолидации, </w:t>
      </w:r>
      <w:r w:rsidRPr="005218D4">
        <w:rPr>
          <w:rFonts w:ascii="Times New Roman" w:eastAsia="Calibri" w:hAnsi="Times New Roman" w:cs="Times New Roman"/>
          <w:color w:val="000000"/>
          <w:kern w:val="16"/>
          <w:sz w:val="24"/>
          <w:szCs w:val="24"/>
        </w:rPr>
        <w:t>особенностях процесса восстановления русской государственности</w:t>
      </w:r>
      <w:r>
        <w:rPr>
          <w:rFonts w:ascii="Times New Roman" w:eastAsia="Calibri" w:hAnsi="Times New Roman" w:cs="Times New Roman"/>
          <w:color w:val="000000"/>
          <w:kern w:val="16"/>
          <w:sz w:val="24"/>
          <w:szCs w:val="24"/>
        </w:rPr>
        <w:t>.</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деятельности – </w:t>
            </w:r>
            <w:r>
              <w:rPr>
                <w:rFonts w:ascii="Times New Roman" w:eastAsia="Times New Roman" w:hAnsi="Times New Roman" w:cs="Times New Roman"/>
                <w:color w:val="000000"/>
                <w:sz w:val="24"/>
                <w:szCs w:val="24"/>
              </w:rPr>
              <w:t>заполнение таблицы</w:t>
            </w:r>
            <w:proofErr w:type="gramStart"/>
            <w:r w:rsidRPr="00C06017">
              <w:rPr>
                <w:rFonts w:ascii="Times New Roman" w:eastAsia="Times New Roman" w:hAnsi="Times New Roman" w:cs="Times New Roman"/>
                <w:color w:val="000000"/>
                <w:sz w:val="24"/>
                <w:szCs w:val="24"/>
              </w:rPr>
              <w:t>«Э</w:t>
            </w:r>
            <w:proofErr w:type="gramEnd"/>
            <w:r w:rsidRPr="00C06017">
              <w:rPr>
                <w:rFonts w:ascii="Times New Roman" w:eastAsia="Times New Roman" w:hAnsi="Times New Roman" w:cs="Times New Roman"/>
                <w:color w:val="000000"/>
                <w:sz w:val="24"/>
                <w:szCs w:val="24"/>
              </w:rPr>
              <w:t>тапы образования Русского централизованного государства»</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lastRenderedPageBreak/>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6</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Политические и социально-экономическое развитие государств Европы и Азии в период позднего Средневековья и Возрождения. Русское государство в XVI </w:t>
      </w:r>
      <w:proofErr w:type="gramStart"/>
      <w:r w:rsidRPr="00ED7706">
        <w:rPr>
          <w:rFonts w:ascii="Times New Roman" w:eastAsia="Times New Roman" w:hAnsi="Times New Roman" w:cs="Times New Roman"/>
          <w:b/>
          <w:color w:val="000000"/>
          <w:sz w:val="24"/>
          <w:szCs w:val="24"/>
        </w:rPr>
        <w:t>в</w:t>
      </w:r>
      <w:proofErr w:type="gramEnd"/>
      <w:r w:rsidRPr="00ED7706">
        <w:rPr>
          <w:rFonts w:ascii="Times New Roman" w:eastAsia="Times New Roman" w:hAnsi="Times New Roman" w:cs="Times New Roman"/>
          <w:b/>
          <w:color w:val="000000"/>
          <w:sz w:val="24"/>
          <w:szCs w:val="24"/>
        </w:rPr>
        <w:t xml:space="preserve">.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у обучающихся знания о политическом и социально-экономическом развитии государств Европы и Азии в период позднего Средневековья и Возрождения;</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расширить у обучающихся знания о характере политического развития Московского государства в </w:t>
      </w:r>
      <w:r w:rsidRPr="00ED7706">
        <w:rPr>
          <w:rFonts w:ascii="Times New Roman" w:eastAsia="Calibri" w:hAnsi="Times New Roman" w:cs="Times New Roman"/>
          <w:sz w:val="24"/>
          <w:szCs w:val="24"/>
        </w:rPr>
        <w:t xml:space="preserve">XVI </w:t>
      </w:r>
      <w:proofErr w:type="gramStart"/>
      <w:r w:rsidRPr="00ED7706">
        <w:rPr>
          <w:rFonts w:ascii="Times New Roman" w:eastAsia="Calibri" w:hAnsi="Times New Roman" w:cs="Times New Roman"/>
          <w:sz w:val="24"/>
          <w:szCs w:val="24"/>
        </w:rPr>
        <w:t>в</w:t>
      </w:r>
      <w:proofErr w:type="gramEnd"/>
      <w:r w:rsidRPr="00ED7706">
        <w:rPr>
          <w:rFonts w:ascii="Times New Roman" w:eastAsia="Calibri" w:hAnsi="Times New Roman" w:cs="Times New Roman"/>
          <w:sz w:val="24"/>
          <w:szCs w:val="24"/>
        </w:rPr>
        <w:t xml:space="preserve">. и </w:t>
      </w:r>
      <w:proofErr w:type="gramStart"/>
      <w:r w:rsidRPr="00ED7706">
        <w:rPr>
          <w:rFonts w:ascii="Times New Roman" w:eastAsia="Calibri" w:hAnsi="Times New Roman" w:cs="Times New Roman"/>
          <w:sz w:val="24"/>
          <w:szCs w:val="24"/>
        </w:rPr>
        <w:t>окончательного</w:t>
      </w:r>
      <w:proofErr w:type="gramEnd"/>
      <w:r w:rsidRPr="00ED7706">
        <w:rPr>
          <w:rFonts w:ascii="Times New Roman" w:eastAsia="Calibri" w:hAnsi="Times New Roman" w:cs="Times New Roman"/>
          <w:sz w:val="24"/>
          <w:szCs w:val="24"/>
        </w:rPr>
        <w:t xml:space="preserve"> объединения русских земель</w:t>
      </w:r>
      <w:r w:rsidRPr="00ED7706">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углубить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Ивана </w:t>
      </w:r>
      <w:r w:rsidRPr="00ED7706">
        <w:rPr>
          <w:rFonts w:ascii="Times New Roman" w:eastAsia="Calibri" w:hAnsi="Times New Roman" w:cs="Times New Roman"/>
          <w:sz w:val="24"/>
          <w:szCs w:val="24"/>
        </w:rPr>
        <w:t>IV</w:t>
      </w:r>
      <w:r w:rsidRPr="00ED7706">
        <w:rPr>
          <w:rFonts w:ascii="Times New Roman" w:eastAsia="Calibri" w:hAnsi="Times New Roman" w:cs="Times New Roman"/>
          <w:color w:val="000000"/>
          <w:kern w:val="16"/>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E71789">
              <w:rPr>
                <w:rFonts w:ascii="Times New Roman" w:eastAsia="Times New Roman" w:hAnsi="Times New Roman" w:cs="Times New Roman"/>
                <w:color w:val="000000"/>
                <w:sz w:val="24"/>
                <w:szCs w:val="24"/>
              </w:rPr>
              <w:t>«П</w:t>
            </w:r>
            <w:proofErr w:type="gramEnd"/>
            <w:r w:rsidRPr="00E71789">
              <w:rPr>
                <w:rFonts w:ascii="Times New Roman" w:eastAsia="Times New Roman" w:hAnsi="Times New Roman" w:cs="Times New Roman"/>
                <w:color w:val="000000"/>
                <w:sz w:val="24"/>
                <w:szCs w:val="24"/>
              </w:rPr>
              <w:t>олитическое и социально-экономическое развитие государств Европы и Азии в период Средневековья и Возрождения»</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7</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lastRenderedPageBreak/>
        <w:t xml:space="preserve">Тема. Новое время как эпоха радикальной трансформации политической и социально-экономической жизни европейских государств. Смутное время в России и правление первых Романовых.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процессе политического и социально-экономического развития европейских государств в </w:t>
      </w:r>
      <w:r w:rsidRPr="00ED7706">
        <w:rPr>
          <w:rFonts w:ascii="Times New Roman" w:eastAsia="Calibri" w:hAnsi="Times New Roman" w:cs="Times New Roman"/>
          <w:sz w:val="24"/>
          <w:szCs w:val="24"/>
        </w:rPr>
        <w:t xml:space="preserve">XVII </w:t>
      </w:r>
      <w:proofErr w:type="gramStart"/>
      <w:r w:rsidRPr="00ED7706">
        <w:rPr>
          <w:rFonts w:ascii="Times New Roman" w:eastAsia="Calibri" w:hAnsi="Times New Roman" w:cs="Times New Roman"/>
          <w:sz w:val="24"/>
          <w:szCs w:val="24"/>
        </w:rPr>
        <w:t>в</w:t>
      </w:r>
      <w:proofErr w:type="gramEnd"/>
      <w:r w:rsidRPr="00ED7706">
        <w:rPr>
          <w:rFonts w:ascii="Times New Roman" w:eastAsia="Calibri" w:hAnsi="Times New Roman" w:cs="Times New Roman"/>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событиях, характере и последствиях Смутного времени;</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систематизировать знания обучающихся о политическом и социально-экономическом развитии России </w:t>
      </w:r>
      <w:r>
        <w:rPr>
          <w:rFonts w:ascii="Times New Roman" w:eastAsia="Calibri" w:hAnsi="Times New Roman" w:cs="Times New Roman"/>
          <w:color w:val="000000"/>
          <w:kern w:val="16"/>
          <w:sz w:val="24"/>
          <w:szCs w:val="24"/>
        </w:rPr>
        <w:t>в период правления</w:t>
      </w:r>
      <w:r w:rsidRPr="00ED7706">
        <w:rPr>
          <w:rFonts w:ascii="Times New Roman" w:eastAsia="Calibri" w:hAnsi="Times New Roman" w:cs="Times New Roman"/>
          <w:color w:val="000000"/>
          <w:kern w:val="16"/>
          <w:sz w:val="24"/>
          <w:szCs w:val="24"/>
        </w:rPr>
        <w:t xml:space="preserve"> первых Романовых.</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«Б</w:t>
            </w:r>
            <w:proofErr w:type="gramEnd"/>
            <w:r w:rsidRPr="001B295D">
              <w:rPr>
                <w:rFonts w:ascii="Times New Roman" w:eastAsia="Times New Roman" w:hAnsi="Times New Roman" w:cs="Times New Roman"/>
                <w:color w:val="000000"/>
                <w:sz w:val="24"/>
                <w:szCs w:val="24"/>
              </w:rPr>
              <w:t>унташный век в России»</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8</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Эпоха Петра I. Становление Российской империи и его историческое значение. Внутриполитический кризис в России середины XVIII в. и его последствия.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уобучающихся представление о политических, социально-экономических и культурных реформах Петра </w:t>
      </w:r>
      <w:r w:rsidRPr="00ED7706">
        <w:rPr>
          <w:rFonts w:ascii="Times New Roman" w:eastAsia="Calibri" w:hAnsi="Times New Roman" w:cs="Times New Roman"/>
          <w:color w:val="000000"/>
          <w:kern w:val="16"/>
          <w:sz w:val="24"/>
          <w:szCs w:val="24"/>
          <w:lang w:val="en-US"/>
        </w:rPr>
        <w:t>I</w:t>
      </w:r>
      <w:r w:rsidRPr="00ED7706">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расширить у обучающихся представление о роли и значении реформ Петра </w:t>
      </w:r>
      <w:r w:rsidRPr="00ED7706">
        <w:rPr>
          <w:rFonts w:ascii="Times New Roman" w:eastAsia="Calibri" w:hAnsi="Times New Roman" w:cs="Times New Roman"/>
          <w:color w:val="000000"/>
          <w:kern w:val="16"/>
          <w:sz w:val="24"/>
          <w:szCs w:val="24"/>
          <w:lang w:val="en-US"/>
        </w:rPr>
        <w:t>I</w:t>
      </w:r>
      <w:r>
        <w:rPr>
          <w:rFonts w:ascii="Times New Roman" w:eastAsia="Calibri" w:hAnsi="Times New Roman" w:cs="Times New Roman"/>
          <w:color w:val="000000"/>
          <w:kern w:val="16"/>
          <w:sz w:val="24"/>
          <w:szCs w:val="24"/>
        </w:rPr>
        <w:t>;</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причинах внутриполитического кризиса в России середины XVIII в., его последствиях, о политическом и социально-экономическом развитии России </w:t>
      </w:r>
      <w:r>
        <w:rPr>
          <w:rFonts w:ascii="Times New Roman" w:eastAsia="Calibri" w:hAnsi="Times New Roman" w:cs="Times New Roman"/>
          <w:color w:val="000000"/>
          <w:kern w:val="16"/>
          <w:sz w:val="24"/>
          <w:szCs w:val="24"/>
        </w:rPr>
        <w:t>в эпоху «дворцовых переворотов».</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«Р</w:t>
            </w:r>
            <w:proofErr w:type="gramEnd"/>
            <w:r w:rsidRPr="001B295D">
              <w:rPr>
                <w:rFonts w:ascii="Times New Roman" w:eastAsia="Times New Roman" w:hAnsi="Times New Roman" w:cs="Times New Roman"/>
                <w:color w:val="000000"/>
                <w:sz w:val="24"/>
                <w:szCs w:val="24"/>
              </w:rPr>
              <w:t>еформы Петра I»</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ED7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дидактические: </w:t>
      </w:r>
      <w:r w:rsidRPr="00ED7706">
        <w:rPr>
          <w:rFonts w:ascii="Times New Roman" w:eastAsia="Times New Roman" w:hAnsi="Times New Roman" w:cs="Times New Roman"/>
          <w:i/>
          <w:color w:val="000000"/>
          <w:sz w:val="24"/>
          <w:szCs w:val="24"/>
        </w:rPr>
        <w:t>таблицы</w:t>
      </w:r>
      <w:r>
        <w:rPr>
          <w:rFonts w:ascii="Times New Roman" w:eastAsia="Times New Roman" w:hAnsi="Times New Roman" w:cs="Times New Roman"/>
          <w:i/>
          <w:color w:val="000000"/>
          <w:sz w:val="24"/>
          <w:szCs w:val="24"/>
        </w:rPr>
        <w:t>,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ind w:firstLine="709"/>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w:t>
      </w:r>
      <w:r w:rsidRPr="000F595A">
        <w:rPr>
          <w:rFonts w:ascii="Times New Roman" w:eastAsia="Times New Roman" w:hAnsi="Times New Roman" w:cs="Times New Roman"/>
          <w:b/>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ED7706">
        <w:rPr>
          <w:rFonts w:ascii="Times New Roman" w:eastAsia="Times New Roman" w:hAnsi="Times New Roman" w:cs="Times New Roman"/>
          <w:b/>
          <w:color w:val="000000"/>
          <w:sz w:val="24"/>
          <w:szCs w:val="24"/>
        </w:rPr>
        <w:t xml:space="preserve">. Россия при Екатерине II. </w:t>
      </w:r>
      <w:bookmarkStart w:id="0" w:name="_GoBack"/>
      <w:bookmarkEnd w:id="0"/>
      <w:r w:rsidRPr="00ED7706">
        <w:rPr>
          <w:rFonts w:ascii="Times New Roman" w:eastAsia="Times New Roman" w:hAnsi="Times New Roman" w:cs="Times New Roman"/>
          <w:b/>
          <w:color w:val="000000"/>
          <w:sz w:val="24"/>
          <w:szCs w:val="24"/>
        </w:rPr>
        <w:t xml:space="preserve">Важнейшие политические события второй половины XVIII в.: образование США и Великая французская буржуазная революция.  </w:t>
      </w:r>
    </w:p>
    <w:p w:rsidR="001D4E43" w:rsidRPr="00ED7706" w:rsidRDefault="001D4E43" w:rsidP="001D4E43">
      <w:pPr>
        <w:spacing w:after="0"/>
        <w:ind w:firstLine="709"/>
        <w:rPr>
          <w:rFonts w:ascii="Times New Roman" w:eastAsia="Times New Roman" w:hAnsi="Times New Roman" w:cs="Times New Roman"/>
          <w:b/>
          <w:color w:val="000000"/>
          <w:sz w:val="24"/>
          <w:szCs w:val="24"/>
        </w:rPr>
      </w:pP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ED7706">
        <w:rPr>
          <w:rFonts w:ascii="Times New Roman" w:eastAsia="Times New Roman" w:hAnsi="Times New Roman" w:cs="Times New Roman"/>
          <w:i/>
          <w:color w:val="000000"/>
          <w:sz w:val="24"/>
          <w:szCs w:val="24"/>
        </w:rPr>
        <w:t>семинар</w:t>
      </w:r>
      <w:r w:rsidRPr="00ED7706">
        <w:rPr>
          <w:rFonts w:ascii="Times New Roman" w:eastAsia="Times New Roman" w:hAnsi="Times New Roman" w:cs="Times New Roman"/>
          <w:color w:val="000000"/>
          <w:sz w:val="24"/>
          <w:szCs w:val="24"/>
        </w:rPr>
        <w:t>.</w:t>
      </w:r>
    </w:p>
    <w:p w:rsidR="001D4E43" w:rsidRPr="00ED7706" w:rsidRDefault="001D4E43" w:rsidP="001D4E43">
      <w:pPr>
        <w:spacing w:after="0"/>
        <w:ind w:firstLine="709"/>
        <w:rPr>
          <w:rFonts w:ascii="Times New Roman" w:eastAsia="Times New Roman" w:hAnsi="Times New Roman" w:cs="Times New Roman"/>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Цель: </w:t>
      </w:r>
    </w:p>
    <w:p w:rsidR="001D4E43" w:rsidRPr="00ED7706"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и систематизировать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w:t>
      </w:r>
      <w:r w:rsidRPr="00ED7706">
        <w:rPr>
          <w:rFonts w:ascii="Times New Roman" w:eastAsia="Calibri" w:hAnsi="Times New Roman" w:cs="Times New Roman"/>
          <w:sz w:val="24"/>
          <w:szCs w:val="24"/>
        </w:rPr>
        <w:t>Екатерины II</w:t>
      </w:r>
      <w:r w:rsidRPr="00ED7706">
        <w:rPr>
          <w:rFonts w:ascii="Times New Roman" w:eastAsia="Calibri" w:hAnsi="Times New Roman" w:cs="Times New Roman"/>
          <w:color w:val="000000"/>
          <w:kern w:val="16"/>
          <w:sz w:val="24"/>
          <w:szCs w:val="24"/>
        </w:rPr>
        <w:t>;</w:t>
      </w:r>
    </w:p>
    <w:p w:rsidR="001D4E43"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причинах, основных событиях и значении образования США;</w:t>
      </w:r>
    </w:p>
    <w:p w:rsidR="001D4E43" w:rsidRPr="001B4D89" w:rsidRDefault="001D4E43" w:rsidP="001D4E43">
      <w:pPr>
        <w:widowControl w:val="0"/>
        <w:numPr>
          <w:ilvl w:val="0"/>
          <w:numId w:val="18"/>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1B4D89">
        <w:rPr>
          <w:rFonts w:ascii="Times New Roman" w:eastAsia="Calibri" w:hAnsi="Times New Roman" w:cs="Times New Roman"/>
          <w:color w:val="000000"/>
          <w:kern w:val="16"/>
          <w:sz w:val="24"/>
          <w:szCs w:val="24"/>
        </w:rPr>
        <w:t xml:space="preserve">расширить и систематизировать знания обучающихся о причинах, основных событиях, последствиях и значении </w:t>
      </w:r>
      <w:r w:rsidRPr="001B4D89">
        <w:rPr>
          <w:rFonts w:ascii="Times New Roman" w:eastAsia="Calibri" w:hAnsi="Times New Roman" w:cs="Times New Roman"/>
          <w:color w:val="000000"/>
          <w:sz w:val="24"/>
          <w:szCs w:val="24"/>
        </w:rPr>
        <w:t>Великой французской буржуазной революции</w:t>
      </w:r>
      <w:r w:rsidRPr="001B4D89">
        <w:rPr>
          <w:rFonts w:ascii="Times New Roman" w:eastAsia="Calibri" w:hAnsi="Times New Roman" w:cs="Times New Roman"/>
          <w:sz w:val="24"/>
          <w:szCs w:val="24"/>
        </w:rPr>
        <w:t>.</w:t>
      </w: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p>
    <w:p w:rsidR="001D4E43" w:rsidRPr="00ED7706" w:rsidRDefault="001D4E43" w:rsidP="001D4E43">
      <w:pPr>
        <w:spacing w:after="0" w:line="240" w:lineRule="auto"/>
        <w:jc w:val="center"/>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п</w:t>
            </w:r>
            <w:proofErr w:type="gramEnd"/>
            <w:r w:rsidRPr="00ED7706">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Этапы и содержание занятия </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1</w:t>
            </w: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Организационный момент. </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Объявление темы, цели занятия.</w:t>
            </w:r>
          </w:p>
          <w:p w:rsidR="001D4E43" w:rsidRPr="00ED7706" w:rsidRDefault="001D4E43" w:rsidP="00733BC8">
            <w:pPr>
              <w:spacing w:after="0" w:line="240" w:lineRule="auto"/>
              <w:jc w:val="both"/>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Мотивационный момент (актуальность  изучения темы занятия)</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3D547D">
              <w:rPr>
                <w:rFonts w:ascii="Times New Roman" w:eastAsia="Times New Roman" w:hAnsi="Times New Roman" w:cs="Times New Roman"/>
                <w:color w:val="000000"/>
                <w:sz w:val="24"/>
                <w:szCs w:val="24"/>
              </w:rPr>
              <w:t>«О</w:t>
            </w:r>
            <w:proofErr w:type="gramEnd"/>
            <w:r w:rsidRPr="003D547D">
              <w:rPr>
                <w:rFonts w:ascii="Times New Roman" w:eastAsia="Times New Roman" w:hAnsi="Times New Roman" w:cs="Times New Roman"/>
                <w:color w:val="000000"/>
                <w:sz w:val="24"/>
                <w:szCs w:val="24"/>
              </w:rPr>
              <w:t>сновные события Великой французской революции 1789-1799 гг.»</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ED7706"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ED7706"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ED7706"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Заключительная часть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1D4E43" w:rsidRPr="00ED7706"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p>
        </w:tc>
      </w:tr>
    </w:tbl>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ED7706">
        <w:rPr>
          <w:rFonts w:ascii="Times New Roman" w:eastAsia="Times New Roman" w:hAnsi="Times New Roman" w:cs="Times New Roman"/>
          <w:b/>
          <w:color w:val="000000"/>
          <w:sz w:val="24"/>
          <w:szCs w:val="24"/>
        </w:rPr>
        <w:t xml:space="preserve">Средства обучения: </w:t>
      </w:r>
    </w:p>
    <w:p w:rsidR="001D4E43" w:rsidRPr="00ED7706"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Pr>
          <w:rFonts w:ascii="Times New Roman" w:eastAsia="Times New Roman" w:hAnsi="Times New Roman" w:cs="Times New Roman"/>
          <w:i/>
          <w:color w:val="000000"/>
          <w:sz w:val="24"/>
          <w:szCs w:val="24"/>
        </w:rPr>
        <w:t>таблицы, схемы, раздаточный материал</w:t>
      </w:r>
    </w:p>
    <w:p w:rsidR="001D4E43" w:rsidRPr="00ED7706" w:rsidRDefault="001D4E43" w:rsidP="001D4E43">
      <w:pPr>
        <w:spacing w:after="0"/>
        <w:ind w:firstLine="709"/>
        <w:rPr>
          <w:rFonts w:ascii="Times New Roman" w:eastAsia="Times New Roman" w:hAnsi="Times New Roman" w:cs="Times New Roman"/>
          <w:color w:val="000000"/>
          <w:sz w:val="24"/>
          <w:szCs w:val="24"/>
        </w:rPr>
      </w:pPr>
      <w:r w:rsidRPr="00ED7706">
        <w:rPr>
          <w:rFonts w:ascii="Times New Roman" w:eastAsia="Times New Roman" w:hAnsi="Times New Roman" w:cs="Times New Roman"/>
          <w:color w:val="000000"/>
          <w:sz w:val="24"/>
          <w:szCs w:val="24"/>
        </w:rPr>
        <w:t xml:space="preserve">- </w:t>
      </w:r>
      <w:proofErr w:type="gramStart"/>
      <w:r w:rsidRPr="00ED7706">
        <w:rPr>
          <w:rFonts w:ascii="Times New Roman" w:eastAsia="Times New Roman" w:hAnsi="Times New Roman" w:cs="Times New Roman"/>
          <w:color w:val="000000"/>
          <w:sz w:val="24"/>
          <w:szCs w:val="24"/>
        </w:rPr>
        <w:t>материально-технические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мел,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10</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ED7706" w:rsidRDefault="001D4E43" w:rsidP="001D4E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943AEC">
        <w:rPr>
          <w:rFonts w:ascii="Times New Roman" w:eastAsia="Times New Roman" w:hAnsi="Times New Roman" w:cs="Times New Roman"/>
          <w:sz w:val="24"/>
          <w:szCs w:val="24"/>
        </w:rPr>
        <w:t xml:space="preserve">Рубежный контроль по </w:t>
      </w:r>
      <w:r w:rsidRPr="00943AEC">
        <w:rPr>
          <w:rFonts w:ascii="Times New Roman" w:eastAsia="Times New Roman" w:hAnsi="Times New Roman" w:cs="Times New Roman"/>
          <w:color w:val="000000"/>
          <w:sz w:val="24"/>
          <w:szCs w:val="24"/>
        </w:rPr>
        <w:t xml:space="preserve">модулю </w:t>
      </w:r>
      <w:r>
        <w:rPr>
          <w:rFonts w:ascii="Times New Roman" w:eastAsia="Times New Roman" w:hAnsi="Times New Roman" w:cs="Times New Roman"/>
          <w:color w:val="000000"/>
          <w:sz w:val="24"/>
          <w:szCs w:val="24"/>
          <w:lang w:val="en-US"/>
        </w:rPr>
        <w:t>I</w:t>
      </w:r>
    </w:p>
    <w:p w:rsidR="001D4E43" w:rsidRPr="00943AEC" w:rsidRDefault="001D4E43" w:rsidP="001D4E43">
      <w:pPr>
        <w:spacing w:after="0" w:line="240" w:lineRule="auto"/>
        <w:ind w:firstLine="709"/>
        <w:jc w:val="center"/>
        <w:rPr>
          <w:rFonts w:ascii="Times New Roman" w:eastAsia="Times New Roman" w:hAnsi="Times New Roman" w:cs="Times New Roman"/>
          <w:b/>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i/>
          <w:sz w:val="24"/>
          <w:szCs w:val="24"/>
        </w:rPr>
      </w:pPr>
      <w:r w:rsidRPr="00943AEC">
        <w:rPr>
          <w:rFonts w:ascii="Times New Roman" w:eastAsia="Times New Roman" w:hAnsi="Times New Roman" w:cs="Times New Roman"/>
          <w:b/>
          <w:sz w:val="24"/>
          <w:szCs w:val="24"/>
        </w:rPr>
        <w:t xml:space="preserve">Вид учебного занятия: </w:t>
      </w:r>
      <w:proofErr w:type="gramStart"/>
      <w:r w:rsidRPr="00943AEC">
        <w:rPr>
          <w:rFonts w:ascii="Times New Roman" w:eastAsia="Times New Roman" w:hAnsi="Times New Roman" w:cs="Times New Roman"/>
          <w:i/>
          <w:sz w:val="24"/>
          <w:szCs w:val="24"/>
        </w:rPr>
        <w:t>семинар-тестовый</w:t>
      </w:r>
      <w:proofErr w:type="gramEnd"/>
      <w:r w:rsidRPr="00943AEC">
        <w:rPr>
          <w:rFonts w:ascii="Times New Roman" w:eastAsia="Times New Roman" w:hAnsi="Times New Roman" w:cs="Times New Roman"/>
          <w:i/>
          <w:sz w:val="24"/>
          <w:szCs w:val="24"/>
        </w:rPr>
        <w:t xml:space="preserve"> контроль.</w:t>
      </w:r>
    </w:p>
    <w:p w:rsidR="001D4E43" w:rsidRDefault="001D4E43" w:rsidP="001D4E43">
      <w:pPr>
        <w:spacing w:after="0" w:line="240" w:lineRule="auto"/>
        <w:ind w:firstLine="709"/>
        <w:rPr>
          <w:rFonts w:ascii="Times New Roman" w:eastAsia="Times New Roman" w:hAnsi="Times New Roman" w:cs="Times New Roman"/>
          <w:b/>
          <w:sz w:val="24"/>
          <w:szCs w:val="24"/>
        </w:rPr>
      </w:pPr>
    </w:p>
    <w:p w:rsidR="001D4E43" w:rsidRPr="00ED7706" w:rsidRDefault="001D4E43" w:rsidP="001D4E43">
      <w:pPr>
        <w:spacing w:after="0" w:line="240" w:lineRule="auto"/>
        <w:ind w:firstLine="709"/>
        <w:rPr>
          <w:rFonts w:ascii="Times New Roman" w:eastAsia="Times New Roman" w:hAnsi="Times New Roman" w:cs="Times New Roman"/>
          <w:color w:val="000000"/>
          <w:sz w:val="24"/>
          <w:szCs w:val="24"/>
        </w:rPr>
      </w:pPr>
      <w:r w:rsidRPr="00943AEC">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 xml:space="preserve">выявить уровень полученных </w:t>
      </w:r>
      <w:r w:rsidRPr="00943AEC">
        <w:rPr>
          <w:rFonts w:ascii="Times New Roman" w:eastAsia="Times New Roman" w:hAnsi="Times New Roman" w:cs="Times New Roman"/>
          <w:sz w:val="24"/>
          <w:szCs w:val="24"/>
        </w:rPr>
        <w:t>знаний</w:t>
      </w:r>
      <w:r>
        <w:rPr>
          <w:rFonts w:ascii="Times New Roman" w:eastAsia="Times New Roman" w:hAnsi="Times New Roman" w:cs="Times New Roman"/>
          <w:sz w:val="24"/>
          <w:szCs w:val="24"/>
        </w:rPr>
        <w:t xml:space="preserve"> </w:t>
      </w:r>
      <w:r w:rsidRPr="00943AEC">
        <w:rPr>
          <w:rFonts w:ascii="Times New Roman" w:eastAsia="Times New Roman" w:hAnsi="Times New Roman" w:cs="Times New Roman"/>
          <w:sz w:val="24"/>
          <w:szCs w:val="24"/>
        </w:rPr>
        <w:t xml:space="preserve">по учебному материалу модуля </w:t>
      </w:r>
      <w:r>
        <w:rPr>
          <w:rFonts w:ascii="Times New Roman" w:eastAsia="Times New Roman" w:hAnsi="Times New Roman" w:cs="Times New Roman"/>
          <w:sz w:val="24"/>
          <w:szCs w:val="24"/>
          <w:lang w:val="en-US"/>
        </w:rPr>
        <w:t>I</w:t>
      </w:r>
    </w:p>
    <w:p w:rsidR="001D4E43" w:rsidRPr="00943AEC" w:rsidRDefault="001D4E43" w:rsidP="001D4E43">
      <w:pPr>
        <w:spacing w:after="0" w:line="240" w:lineRule="auto"/>
        <w:ind w:firstLine="709"/>
        <w:jc w:val="both"/>
        <w:rPr>
          <w:rFonts w:ascii="Times New Roman" w:eastAsia="Times New Roman" w:hAnsi="Times New Roman" w:cs="Times New Roman"/>
          <w:sz w:val="24"/>
          <w:szCs w:val="24"/>
        </w:rPr>
      </w:pPr>
    </w:p>
    <w:p w:rsidR="001D4E43" w:rsidRPr="00943AEC" w:rsidRDefault="001D4E43" w:rsidP="001D4E43">
      <w:pPr>
        <w:spacing w:after="0" w:line="240" w:lineRule="auto"/>
        <w:ind w:firstLine="709"/>
        <w:jc w:val="center"/>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1D4E43" w:rsidRPr="00943AEC" w:rsidRDefault="001D4E43" w:rsidP="00733BC8">
            <w:pPr>
              <w:spacing w:after="0" w:line="240" w:lineRule="auto"/>
              <w:rPr>
                <w:rFonts w:ascii="Times New Roman" w:eastAsia="Times New Roman" w:hAnsi="Times New Roman" w:cs="Times New Roman"/>
                <w:color w:val="000000"/>
                <w:sz w:val="24"/>
                <w:szCs w:val="24"/>
              </w:rPr>
            </w:pPr>
            <w:proofErr w:type="gramStart"/>
            <w:r w:rsidRPr="00943AEC">
              <w:rPr>
                <w:rFonts w:ascii="Times New Roman" w:eastAsia="Times New Roman" w:hAnsi="Times New Roman" w:cs="Times New Roman"/>
                <w:color w:val="000000"/>
                <w:sz w:val="24"/>
                <w:szCs w:val="24"/>
              </w:rPr>
              <w:t>п</w:t>
            </w:r>
            <w:proofErr w:type="gramEnd"/>
            <w:r w:rsidRPr="00943AEC">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1D4E43" w:rsidRPr="00943AEC" w:rsidRDefault="001D4E43" w:rsidP="00733BC8">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1D4E43" w:rsidRPr="00943AEC" w:rsidRDefault="001D4E43" w:rsidP="00733BC8">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r>
              <w:rPr>
                <w:rFonts w:ascii="Times New Roman" w:eastAsia="Times New Roman" w:hAnsi="Times New Roman" w:cs="Times New Roman"/>
                <w:color w:val="000000"/>
                <w:spacing w:val="-6"/>
                <w:sz w:val="24"/>
                <w:szCs w:val="24"/>
              </w:rPr>
              <w:t>обучающихся</w:t>
            </w:r>
            <w:r w:rsidRPr="00943AEC">
              <w:rPr>
                <w:rFonts w:ascii="Times New Roman" w:eastAsia="Times New Roman" w:hAnsi="Times New Roman" w:cs="Times New Roman"/>
                <w:color w:val="000000"/>
                <w:spacing w:val="-6"/>
                <w:sz w:val="24"/>
                <w:szCs w:val="24"/>
              </w:rPr>
              <w:t>с протоколом выполнения компьютерного тестирования.</w:t>
            </w:r>
          </w:p>
        </w:tc>
      </w:tr>
    </w:tbl>
    <w:p w:rsidR="001D4E43" w:rsidRPr="00943AE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Средства обучения: </w:t>
      </w:r>
    </w:p>
    <w:p w:rsidR="001D4E43" w:rsidRPr="00943AEC"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-матер</w:t>
      </w:r>
      <w:r>
        <w:rPr>
          <w:rFonts w:ascii="Times New Roman" w:eastAsia="Times New Roman" w:hAnsi="Times New Roman" w:cs="Times New Roman"/>
          <w:color w:val="000000"/>
          <w:sz w:val="24"/>
          <w:szCs w:val="24"/>
        </w:rPr>
        <w:t xml:space="preserve">иально-технические: </w:t>
      </w:r>
      <w:r w:rsidRPr="000D74ED">
        <w:rPr>
          <w:rFonts w:ascii="Times New Roman" w:eastAsia="Times New Roman" w:hAnsi="Times New Roman" w:cs="Times New Roman"/>
          <w:i/>
          <w:color w:val="000000"/>
          <w:sz w:val="24"/>
          <w:szCs w:val="24"/>
        </w:rPr>
        <w:t>компьютеры.</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E24846"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2</w:t>
      </w:r>
      <w:r w:rsidRPr="00E24846">
        <w:rPr>
          <w:rFonts w:ascii="Times New Roman" w:eastAsia="Times New Roman" w:hAnsi="Times New Roman" w:cs="Times New Roman"/>
          <w:b/>
          <w:color w:val="000000"/>
          <w:sz w:val="24"/>
          <w:szCs w:val="24"/>
        </w:rPr>
        <w:t xml:space="preserve"> «</w:t>
      </w:r>
      <w:r w:rsidRPr="00930172">
        <w:rPr>
          <w:rFonts w:ascii="Times New Roman" w:eastAsia="Times New Roman" w:hAnsi="Times New Roman" w:cs="Times New Roman"/>
          <w:b/>
          <w:color w:val="000000"/>
          <w:sz w:val="24"/>
          <w:szCs w:val="24"/>
        </w:rPr>
        <w:t>Россия и мир в XIX-XXI вв.»</w:t>
      </w:r>
    </w:p>
    <w:p w:rsidR="001D4E43" w:rsidRPr="00E24846"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1</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lastRenderedPageBreak/>
        <w:t>Тема</w:t>
      </w:r>
      <w:r>
        <w:rPr>
          <w:rFonts w:ascii="Times New Roman" w:eastAsia="Times New Roman" w:hAnsi="Times New Roman" w:cs="Times New Roman"/>
          <w:b/>
          <w:color w:val="000000"/>
          <w:sz w:val="24"/>
          <w:szCs w:val="24"/>
        </w:rPr>
        <w:t>.</w:t>
      </w:r>
      <w:r w:rsidRPr="00252FB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Политическое и социально-экономическое развитие Европы в первой четверти </w:t>
      </w:r>
      <w:r>
        <w:rPr>
          <w:rFonts w:ascii="Times New Roman" w:eastAsia="Times New Roman" w:hAnsi="Times New Roman" w:cs="Times New Roman"/>
          <w:b/>
          <w:color w:val="000000"/>
          <w:sz w:val="24"/>
          <w:szCs w:val="24"/>
          <w:lang w:val="en-US"/>
        </w:rPr>
        <w:t>XIX</w:t>
      </w:r>
      <w:r w:rsidRPr="001D4E4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 Россия в первой четверти </w:t>
      </w:r>
      <w:r>
        <w:rPr>
          <w:rFonts w:ascii="Times New Roman" w:eastAsia="Times New Roman" w:hAnsi="Times New Roman" w:cs="Times New Roman"/>
          <w:b/>
          <w:color w:val="000000"/>
          <w:sz w:val="24"/>
          <w:szCs w:val="24"/>
          <w:lang w:val="en-US"/>
        </w:rPr>
        <w:t>XIX</w:t>
      </w:r>
      <w:r w:rsidRPr="001D4E43">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в</w:t>
      </w:r>
      <w:proofErr w:type="gramEnd"/>
      <w:r>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обучающихся </w:t>
      </w:r>
      <w:r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причинах, характере, содержании и </w:t>
      </w:r>
      <w:r>
        <w:rPr>
          <w:rFonts w:ascii="Times New Roman" w:eastAsia="Calibri" w:hAnsi="Times New Roman" w:cs="Times New Roman"/>
          <w:color w:val="000000"/>
          <w:kern w:val="16"/>
          <w:sz w:val="24"/>
          <w:szCs w:val="24"/>
        </w:rPr>
        <w:t>геополитических последствиях н</w:t>
      </w:r>
      <w:r w:rsidRPr="008C5A5B">
        <w:rPr>
          <w:rFonts w:ascii="Times New Roman" w:eastAsia="Calibri" w:hAnsi="Times New Roman" w:cs="Times New Roman"/>
          <w:color w:val="000000"/>
          <w:kern w:val="16"/>
          <w:sz w:val="24"/>
          <w:szCs w:val="24"/>
        </w:rPr>
        <w:t>аполеоновски</w:t>
      </w:r>
      <w:r>
        <w:rPr>
          <w:rFonts w:ascii="Times New Roman" w:eastAsia="Calibri" w:hAnsi="Times New Roman" w:cs="Times New Roman"/>
          <w:color w:val="000000"/>
          <w:kern w:val="16"/>
          <w:sz w:val="24"/>
          <w:szCs w:val="24"/>
        </w:rPr>
        <w:t>х</w:t>
      </w:r>
      <w:r w:rsidRPr="008C5A5B">
        <w:rPr>
          <w:rFonts w:ascii="Times New Roman" w:eastAsia="Calibri" w:hAnsi="Times New Roman" w:cs="Times New Roman"/>
          <w:color w:val="000000"/>
          <w:kern w:val="16"/>
          <w:sz w:val="24"/>
          <w:szCs w:val="24"/>
        </w:rPr>
        <w:t xml:space="preserve"> войн в Европе</w:t>
      </w:r>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сформировать у обучающихся</w:t>
      </w:r>
      <w:r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характере и содержании внутренней политики в России в первой </w:t>
      </w:r>
      <w:r>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w:t>
      </w:r>
      <w:proofErr w:type="gramStart"/>
      <w:r w:rsidRPr="00252FBC">
        <w:rPr>
          <w:rFonts w:ascii="Times New Roman" w:eastAsia="Calibri" w:hAnsi="Times New Roman" w:cs="Times New Roman"/>
          <w:color w:val="000000"/>
          <w:kern w:val="16"/>
          <w:sz w:val="24"/>
          <w:szCs w:val="24"/>
        </w:rPr>
        <w:t>в</w:t>
      </w:r>
      <w:proofErr w:type="gramEnd"/>
      <w:r w:rsidRPr="00252FBC">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сформировать у обучающихся</w:t>
      </w:r>
      <w:r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характере и содержании внешней политики России в первой </w:t>
      </w:r>
      <w:r>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w:t>
      </w:r>
      <w:proofErr w:type="gramStart"/>
      <w:r w:rsidRPr="00252FBC">
        <w:rPr>
          <w:rFonts w:ascii="Times New Roman" w:eastAsia="Calibri" w:hAnsi="Times New Roman" w:cs="Times New Roman"/>
          <w:color w:val="000000"/>
          <w:kern w:val="16"/>
          <w:sz w:val="24"/>
          <w:szCs w:val="24"/>
        </w:rPr>
        <w:t>в</w:t>
      </w:r>
      <w:proofErr w:type="gramEnd"/>
      <w:r w:rsidRPr="00252FBC">
        <w:rPr>
          <w:rFonts w:ascii="Times New Roman" w:eastAsia="Calibri" w:hAnsi="Times New Roman" w:cs="Times New Roman"/>
          <w:color w:val="000000"/>
          <w:kern w:val="16"/>
          <w:sz w:val="24"/>
          <w:szCs w:val="24"/>
        </w:rPr>
        <w:t>.</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«В</w:t>
            </w:r>
            <w:proofErr w:type="gramEnd"/>
            <w:r w:rsidRPr="001B295D">
              <w:rPr>
                <w:rFonts w:ascii="Times New Roman" w:eastAsia="Times New Roman" w:hAnsi="Times New Roman" w:cs="Times New Roman"/>
                <w:color w:val="000000"/>
                <w:sz w:val="24"/>
                <w:szCs w:val="24"/>
              </w:rPr>
              <w:t>нешняя политика России в первой четверти XIX века»</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 мультимедийный проектор.</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2</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182B55">
        <w:rPr>
          <w:rFonts w:ascii="Times New Roman" w:eastAsia="Times New Roman" w:hAnsi="Times New Roman" w:cs="Times New Roman"/>
          <w:b/>
          <w:color w:val="000000"/>
          <w:sz w:val="24"/>
          <w:szCs w:val="24"/>
        </w:rPr>
        <w:t>Европейские буржуазные революции второй</w:t>
      </w:r>
      <w:r>
        <w:rPr>
          <w:rFonts w:ascii="Times New Roman" w:eastAsia="Times New Roman" w:hAnsi="Times New Roman" w:cs="Times New Roman"/>
          <w:b/>
          <w:color w:val="000000"/>
          <w:sz w:val="24"/>
          <w:szCs w:val="24"/>
        </w:rPr>
        <w:t xml:space="preserve"> четверти XIX в. Образование не</w:t>
      </w:r>
      <w:r w:rsidRPr="00182B55">
        <w:rPr>
          <w:rFonts w:ascii="Times New Roman" w:eastAsia="Times New Roman" w:hAnsi="Times New Roman" w:cs="Times New Roman"/>
          <w:b/>
          <w:color w:val="000000"/>
          <w:sz w:val="24"/>
          <w:szCs w:val="24"/>
        </w:rPr>
        <w:t>зависимых госуда</w:t>
      </w:r>
      <w:proofErr w:type="gramStart"/>
      <w:r w:rsidRPr="00182B55">
        <w:rPr>
          <w:rFonts w:ascii="Times New Roman" w:eastAsia="Times New Roman" w:hAnsi="Times New Roman" w:cs="Times New Roman"/>
          <w:b/>
          <w:color w:val="000000"/>
          <w:sz w:val="24"/>
          <w:szCs w:val="24"/>
        </w:rPr>
        <w:t>рств в Л</w:t>
      </w:r>
      <w:proofErr w:type="gramEnd"/>
      <w:r w:rsidRPr="00182B55">
        <w:rPr>
          <w:rFonts w:ascii="Times New Roman" w:eastAsia="Times New Roman" w:hAnsi="Times New Roman" w:cs="Times New Roman"/>
          <w:b/>
          <w:color w:val="000000"/>
          <w:sz w:val="24"/>
          <w:szCs w:val="24"/>
        </w:rPr>
        <w:t>атинской Америке. Россия во второй четверти XIX в. причины нарастания социально-экономического кризиса.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733BC8">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сформировать у </w:t>
      </w:r>
      <w:r w:rsidRPr="00E03A89">
        <w:rPr>
          <w:rFonts w:ascii="Times New Roman" w:eastAsia="Calibri" w:hAnsi="Times New Roman" w:cs="Times New Roman"/>
          <w:color w:val="000000"/>
          <w:kern w:val="16"/>
          <w:sz w:val="24"/>
          <w:szCs w:val="24"/>
        </w:rPr>
        <w:t>обучающихся</w:t>
      </w:r>
      <w:r w:rsidRPr="00000039">
        <w:rPr>
          <w:rFonts w:ascii="Times New Roman" w:eastAsia="Calibri" w:hAnsi="Times New Roman" w:cs="Times New Roman"/>
          <w:color w:val="000000"/>
          <w:kern w:val="16"/>
          <w:sz w:val="24"/>
          <w:szCs w:val="24"/>
        </w:rPr>
        <w:t xml:space="preserve"> представление о </w:t>
      </w:r>
      <w:r>
        <w:rPr>
          <w:rFonts w:ascii="Times New Roman" w:eastAsia="Calibri" w:hAnsi="Times New Roman" w:cs="Times New Roman"/>
          <w:color w:val="000000"/>
          <w:kern w:val="16"/>
          <w:sz w:val="24"/>
          <w:szCs w:val="24"/>
        </w:rPr>
        <w:t xml:space="preserve">характере, событиях и итогах буржуазных революций в Европе во </w:t>
      </w:r>
      <w:r w:rsidRPr="00000039">
        <w:rPr>
          <w:rFonts w:ascii="Times New Roman" w:eastAsia="Calibri" w:hAnsi="Times New Roman" w:cs="Times New Roman"/>
          <w:color w:val="000000"/>
          <w:kern w:val="16"/>
          <w:sz w:val="24"/>
          <w:szCs w:val="24"/>
        </w:rPr>
        <w:t>в</w:t>
      </w:r>
      <w:r>
        <w:rPr>
          <w:rFonts w:ascii="Times New Roman" w:eastAsia="Calibri" w:hAnsi="Times New Roman" w:cs="Times New Roman"/>
          <w:color w:val="000000"/>
          <w:kern w:val="16"/>
          <w:sz w:val="24"/>
          <w:szCs w:val="24"/>
        </w:rPr>
        <w:t>торой четверти</w:t>
      </w:r>
      <w:r w:rsidRPr="00000039">
        <w:rPr>
          <w:rFonts w:ascii="Times New Roman" w:eastAsia="Calibri" w:hAnsi="Times New Roman" w:cs="Times New Roman"/>
          <w:color w:val="000000"/>
          <w:kern w:val="16"/>
          <w:sz w:val="24"/>
          <w:szCs w:val="24"/>
        </w:rPr>
        <w:t xml:space="preserve"> XIX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lastRenderedPageBreak/>
        <w:t xml:space="preserve">сформировать у </w:t>
      </w:r>
      <w:r w:rsidRPr="00E03A89">
        <w:rPr>
          <w:rFonts w:ascii="Times New Roman" w:eastAsia="Calibri" w:hAnsi="Times New Roman" w:cs="Times New Roman"/>
          <w:color w:val="000000"/>
          <w:kern w:val="16"/>
          <w:sz w:val="24"/>
          <w:szCs w:val="24"/>
        </w:rPr>
        <w:t xml:space="preserve">обучающихся </w:t>
      </w:r>
      <w:r w:rsidRPr="00000039">
        <w:rPr>
          <w:rFonts w:ascii="Times New Roman" w:eastAsia="Calibri" w:hAnsi="Times New Roman" w:cs="Times New Roman"/>
          <w:color w:val="000000"/>
          <w:kern w:val="16"/>
          <w:sz w:val="24"/>
          <w:szCs w:val="24"/>
        </w:rPr>
        <w:t xml:space="preserve">представление о </w:t>
      </w:r>
      <w:r>
        <w:rPr>
          <w:rFonts w:ascii="Times New Roman" w:eastAsia="Calibri" w:hAnsi="Times New Roman" w:cs="Times New Roman"/>
          <w:color w:val="000000"/>
          <w:kern w:val="16"/>
          <w:sz w:val="24"/>
          <w:szCs w:val="24"/>
        </w:rPr>
        <w:t xml:space="preserve">предпосылках и основных этапах борьбы за независимость латиноамериканских стран в </w:t>
      </w:r>
      <w:r w:rsidRPr="00000039">
        <w:rPr>
          <w:rFonts w:ascii="Times New Roman" w:eastAsia="Calibri" w:hAnsi="Times New Roman" w:cs="Times New Roman"/>
          <w:color w:val="000000"/>
          <w:kern w:val="16"/>
          <w:sz w:val="24"/>
          <w:szCs w:val="24"/>
        </w:rPr>
        <w:t>Х</w:t>
      </w:r>
      <w:r>
        <w:rPr>
          <w:rFonts w:ascii="Times New Roman" w:eastAsia="Calibri" w:hAnsi="Times New Roman" w:cs="Times New Roman"/>
          <w:color w:val="000000"/>
          <w:kern w:val="16"/>
          <w:sz w:val="24"/>
          <w:szCs w:val="24"/>
          <w:lang w:val="en-US"/>
        </w:rPr>
        <w:t>I</w:t>
      </w:r>
      <w:r w:rsidRPr="00000039">
        <w:rPr>
          <w:rFonts w:ascii="Times New Roman" w:eastAsia="Calibri" w:hAnsi="Times New Roman" w:cs="Times New Roman"/>
          <w:color w:val="000000"/>
          <w:kern w:val="16"/>
          <w:sz w:val="24"/>
          <w:szCs w:val="24"/>
        </w:rPr>
        <w:t xml:space="preserve">Х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Pr="0000003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сформировать у обучающихся</w:t>
      </w:r>
      <w:r w:rsidRPr="00E03A89">
        <w:rPr>
          <w:rFonts w:ascii="Times New Roman" w:eastAsia="Calibri" w:hAnsi="Times New Roman" w:cs="Times New Roman"/>
          <w:color w:val="000000"/>
          <w:kern w:val="16"/>
          <w:sz w:val="24"/>
          <w:szCs w:val="24"/>
        </w:rPr>
        <w:t xml:space="preserve">представление </w:t>
      </w:r>
      <w:r w:rsidRPr="00000039">
        <w:rPr>
          <w:rFonts w:ascii="Times New Roman" w:eastAsia="Calibri" w:hAnsi="Times New Roman" w:cs="Times New Roman"/>
          <w:color w:val="000000"/>
          <w:kern w:val="16"/>
          <w:sz w:val="24"/>
          <w:szCs w:val="24"/>
        </w:rPr>
        <w:t>о характере и содержании внутренней политики в России в</w:t>
      </w:r>
      <w:r>
        <w:rPr>
          <w:rFonts w:ascii="Times New Roman" w:eastAsia="Calibri" w:hAnsi="Times New Roman" w:cs="Times New Roman"/>
          <w:color w:val="000000"/>
          <w:kern w:val="16"/>
          <w:sz w:val="24"/>
          <w:szCs w:val="24"/>
        </w:rPr>
        <w:t>овторой</w:t>
      </w:r>
      <w:r w:rsidRPr="00000039">
        <w:rPr>
          <w:rFonts w:ascii="Times New Roman" w:eastAsia="Calibri" w:hAnsi="Times New Roman" w:cs="Times New Roman"/>
          <w:color w:val="000000"/>
          <w:kern w:val="16"/>
          <w:sz w:val="24"/>
          <w:szCs w:val="24"/>
        </w:rPr>
        <w:t xml:space="preserve"> четверти XIX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сформировать у обучающихся</w:t>
      </w:r>
      <w:r w:rsidRPr="00E03A89">
        <w:rPr>
          <w:rFonts w:ascii="Times New Roman" w:eastAsia="Calibri" w:hAnsi="Times New Roman" w:cs="Times New Roman"/>
          <w:color w:val="000000"/>
          <w:kern w:val="16"/>
          <w:sz w:val="24"/>
          <w:szCs w:val="24"/>
        </w:rPr>
        <w:t xml:space="preserve">представление </w:t>
      </w:r>
      <w:r w:rsidRPr="00000039">
        <w:rPr>
          <w:rFonts w:ascii="Times New Roman" w:eastAsia="Calibri" w:hAnsi="Times New Roman" w:cs="Times New Roman"/>
          <w:color w:val="000000"/>
          <w:kern w:val="16"/>
          <w:sz w:val="24"/>
          <w:szCs w:val="24"/>
        </w:rPr>
        <w:t>о характере и содержании внешней политики</w:t>
      </w:r>
      <w:r>
        <w:rPr>
          <w:rFonts w:ascii="Times New Roman" w:eastAsia="Calibri" w:hAnsi="Times New Roman" w:cs="Times New Roman"/>
          <w:color w:val="000000"/>
          <w:kern w:val="16"/>
          <w:sz w:val="24"/>
          <w:szCs w:val="24"/>
        </w:rPr>
        <w:t xml:space="preserve"> Россииво второй четверти XIX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p>
    <w:p w:rsidR="001D4E43" w:rsidRPr="00000039"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DE50F6">
              <w:rPr>
                <w:rFonts w:ascii="Times New Roman" w:eastAsia="Times New Roman" w:hAnsi="Times New Roman" w:cs="Times New Roman"/>
                <w:color w:val="000000"/>
                <w:sz w:val="24"/>
                <w:szCs w:val="24"/>
              </w:rPr>
              <w:t>«О</w:t>
            </w:r>
            <w:proofErr w:type="gramEnd"/>
            <w:r w:rsidRPr="00DE50F6">
              <w:rPr>
                <w:rFonts w:ascii="Times New Roman" w:eastAsia="Times New Roman" w:hAnsi="Times New Roman" w:cs="Times New Roman"/>
                <w:color w:val="000000"/>
                <w:sz w:val="24"/>
                <w:szCs w:val="24"/>
              </w:rPr>
              <w:t xml:space="preserve">сновные этапы и события Крымской войны».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схемы,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3</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Реформы и контрреформы второй половины XIX в. Значение преобразований Александра II. Объединение Германии и Италии. Гражданская война в США.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733BC8">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A14D5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w:t>
      </w:r>
      <w:r>
        <w:rPr>
          <w:rFonts w:ascii="Times New Roman" w:eastAsia="Calibri" w:hAnsi="Times New Roman" w:cs="Times New Roman"/>
          <w:color w:val="000000"/>
          <w:kern w:val="16"/>
          <w:sz w:val="24"/>
          <w:szCs w:val="24"/>
        </w:rPr>
        <w:t xml:space="preserve">у </w:t>
      </w:r>
      <w:r w:rsidRPr="00E03A89">
        <w:rPr>
          <w:rFonts w:ascii="Times New Roman" w:eastAsia="Calibri" w:hAnsi="Times New Roman" w:cs="Times New Roman"/>
          <w:color w:val="000000"/>
          <w:kern w:val="16"/>
          <w:sz w:val="24"/>
          <w:szCs w:val="24"/>
        </w:rPr>
        <w:t>обучающихся представление</w:t>
      </w:r>
      <w:r w:rsidRPr="00000039">
        <w:rPr>
          <w:rFonts w:ascii="Times New Roman" w:eastAsia="Calibri" w:hAnsi="Times New Roman" w:cs="Times New Roman"/>
          <w:color w:val="000000"/>
          <w:kern w:val="16"/>
          <w:sz w:val="24"/>
          <w:szCs w:val="24"/>
        </w:rPr>
        <w:t xml:space="preserve">о </w:t>
      </w:r>
      <w:proofErr w:type="gramStart"/>
      <w:r w:rsidRPr="00000039">
        <w:rPr>
          <w:rFonts w:ascii="Times New Roman" w:eastAsia="Calibri" w:hAnsi="Times New Roman" w:cs="Times New Roman"/>
          <w:color w:val="000000"/>
          <w:kern w:val="16"/>
          <w:sz w:val="24"/>
          <w:szCs w:val="24"/>
        </w:rPr>
        <w:t>причинах</w:t>
      </w:r>
      <w:proofErr w:type="gramEnd"/>
      <w:r w:rsidRPr="00000039">
        <w:rPr>
          <w:rFonts w:ascii="Times New Roman" w:eastAsia="Calibri" w:hAnsi="Times New Roman" w:cs="Times New Roman"/>
          <w:color w:val="000000"/>
          <w:kern w:val="16"/>
          <w:sz w:val="24"/>
          <w:szCs w:val="24"/>
        </w:rPr>
        <w:t>, характере, содержании и значении л</w:t>
      </w:r>
      <w:r>
        <w:rPr>
          <w:rFonts w:ascii="Times New Roman" w:eastAsia="Calibri" w:hAnsi="Times New Roman" w:cs="Times New Roman"/>
          <w:color w:val="000000"/>
          <w:kern w:val="16"/>
          <w:sz w:val="24"/>
          <w:szCs w:val="24"/>
        </w:rPr>
        <w:t xml:space="preserve">иберальных реформ Александра II, </w:t>
      </w:r>
      <w:r w:rsidRPr="00A14D54">
        <w:rPr>
          <w:rFonts w:ascii="Times New Roman" w:eastAsia="Calibri" w:hAnsi="Times New Roman" w:cs="Times New Roman"/>
          <w:color w:val="000000"/>
          <w:kern w:val="16"/>
          <w:sz w:val="24"/>
          <w:szCs w:val="24"/>
        </w:rPr>
        <w:t>характере и содержании внутренней политики Александра III</w:t>
      </w:r>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r w:rsidRPr="00A14D54">
        <w:rPr>
          <w:rFonts w:ascii="Times New Roman" w:eastAsia="Calibri" w:hAnsi="Times New Roman" w:cs="Times New Roman"/>
          <w:color w:val="000000"/>
          <w:kern w:val="16"/>
          <w:sz w:val="24"/>
          <w:szCs w:val="24"/>
        </w:rPr>
        <w:t>обучающихся</w:t>
      </w:r>
      <w:r w:rsidRPr="00000039">
        <w:rPr>
          <w:rFonts w:ascii="Times New Roman" w:eastAsia="Calibri" w:hAnsi="Times New Roman" w:cs="Times New Roman"/>
          <w:color w:val="000000"/>
          <w:kern w:val="16"/>
          <w:sz w:val="24"/>
          <w:szCs w:val="24"/>
        </w:rPr>
        <w:t>представление о развитии общественного движения в России во второй половине XIX – начале ХХ вв.;</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t>сформировать у обучающихся представление о</w:t>
      </w:r>
      <w:r>
        <w:rPr>
          <w:rFonts w:ascii="Times New Roman" w:eastAsia="Calibri" w:hAnsi="Times New Roman" w:cs="Times New Roman"/>
          <w:color w:val="000000"/>
          <w:kern w:val="16"/>
          <w:sz w:val="24"/>
          <w:szCs w:val="24"/>
        </w:rPr>
        <w:t xml:space="preserve"> предпосылках, особенностях и политических последствиях о</w:t>
      </w:r>
      <w:r w:rsidRPr="009D0465">
        <w:rPr>
          <w:rFonts w:ascii="Times New Roman" w:eastAsia="Calibri" w:hAnsi="Times New Roman" w:cs="Times New Roman"/>
          <w:color w:val="000000"/>
          <w:kern w:val="16"/>
          <w:sz w:val="24"/>
          <w:szCs w:val="24"/>
        </w:rPr>
        <w:t>бъединени</w:t>
      </w:r>
      <w:r>
        <w:rPr>
          <w:rFonts w:ascii="Times New Roman" w:eastAsia="Calibri" w:hAnsi="Times New Roman" w:cs="Times New Roman"/>
          <w:color w:val="000000"/>
          <w:kern w:val="16"/>
          <w:sz w:val="24"/>
          <w:szCs w:val="24"/>
        </w:rPr>
        <w:t>я</w:t>
      </w:r>
      <w:r w:rsidRPr="009D0465">
        <w:rPr>
          <w:rFonts w:ascii="Times New Roman" w:eastAsia="Calibri" w:hAnsi="Times New Roman" w:cs="Times New Roman"/>
          <w:color w:val="000000"/>
          <w:kern w:val="16"/>
          <w:sz w:val="24"/>
          <w:szCs w:val="24"/>
        </w:rPr>
        <w:t xml:space="preserve"> Германии и Италииво второй половине XIX</w:t>
      </w:r>
      <w:r>
        <w:rPr>
          <w:rFonts w:ascii="Times New Roman" w:eastAsia="Calibri" w:hAnsi="Times New Roman" w:cs="Times New Roman"/>
          <w:color w:val="000000"/>
          <w:kern w:val="16"/>
          <w:sz w:val="24"/>
          <w:szCs w:val="24"/>
        </w:rPr>
        <w:t xml:space="preserve">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 xml:space="preserve">.;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lastRenderedPageBreak/>
        <w:t>сформировать уобучающихся представление</w:t>
      </w:r>
      <w:r>
        <w:rPr>
          <w:rFonts w:ascii="Times New Roman" w:eastAsia="Calibri" w:hAnsi="Times New Roman" w:cs="Times New Roman"/>
          <w:color w:val="000000"/>
          <w:kern w:val="16"/>
          <w:sz w:val="24"/>
          <w:szCs w:val="24"/>
        </w:rPr>
        <w:t xml:space="preserve"> о причинах, основных этапах и итогах г</w:t>
      </w:r>
      <w:r w:rsidRPr="009D0465">
        <w:rPr>
          <w:rFonts w:ascii="Times New Roman" w:eastAsia="Calibri" w:hAnsi="Times New Roman" w:cs="Times New Roman"/>
          <w:color w:val="000000"/>
          <w:kern w:val="16"/>
          <w:sz w:val="24"/>
          <w:szCs w:val="24"/>
        </w:rPr>
        <w:t>ражданск</w:t>
      </w:r>
      <w:r>
        <w:rPr>
          <w:rFonts w:ascii="Times New Roman" w:eastAsia="Calibri" w:hAnsi="Times New Roman" w:cs="Times New Roman"/>
          <w:color w:val="000000"/>
          <w:kern w:val="16"/>
          <w:sz w:val="24"/>
          <w:szCs w:val="24"/>
        </w:rPr>
        <w:t>ой</w:t>
      </w:r>
      <w:r w:rsidRPr="009D0465">
        <w:rPr>
          <w:rFonts w:ascii="Times New Roman" w:eastAsia="Calibri" w:hAnsi="Times New Roman" w:cs="Times New Roman"/>
          <w:color w:val="000000"/>
          <w:kern w:val="16"/>
          <w:sz w:val="24"/>
          <w:szCs w:val="24"/>
        </w:rPr>
        <w:t xml:space="preserve"> войн</w:t>
      </w:r>
      <w:r>
        <w:rPr>
          <w:rFonts w:ascii="Times New Roman" w:eastAsia="Calibri" w:hAnsi="Times New Roman" w:cs="Times New Roman"/>
          <w:color w:val="000000"/>
          <w:kern w:val="16"/>
          <w:sz w:val="24"/>
          <w:szCs w:val="24"/>
        </w:rPr>
        <w:t>ы</w:t>
      </w:r>
      <w:r w:rsidRPr="009D0465">
        <w:rPr>
          <w:rFonts w:ascii="Times New Roman" w:eastAsia="Calibri" w:hAnsi="Times New Roman" w:cs="Times New Roman"/>
          <w:color w:val="000000"/>
          <w:kern w:val="16"/>
          <w:sz w:val="24"/>
          <w:szCs w:val="24"/>
        </w:rPr>
        <w:t xml:space="preserve"> в США</w:t>
      </w:r>
      <w:r>
        <w:rPr>
          <w:rFonts w:ascii="Times New Roman" w:eastAsia="Calibri" w:hAnsi="Times New Roman" w:cs="Times New Roman"/>
          <w:color w:val="000000"/>
          <w:kern w:val="16"/>
          <w:sz w:val="24"/>
          <w:szCs w:val="24"/>
        </w:rPr>
        <w:t>.</w:t>
      </w:r>
    </w:p>
    <w:p w:rsidR="001D4E43" w:rsidRPr="00000039"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«Б</w:t>
            </w:r>
            <w:proofErr w:type="gramEnd"/>
            <w:r w:rsidRPr="001B295D">
              <w:rPr>
                <w:rFonts w:ascii="Times New Roman" w:eastAsia="Times New Roman" w:hAnsi="Times New Roman" w:cs="Times New Roman"/>
                <w:color w:val="000000"/>
                <w:sz w:val="24"/>
                <w:szCs w:val="24"/>
              </w:rPr>
              <w:t>уржуазные реформы Александра II»</w:t>
            </w:r>
            <w:r w:rsidRPr="00841173">
              <w:rPr>
                <w:rFonts w:ascii="Times New Roman" w:eastAsia="Times New Roman" w:hAnsi="Times New Roman" w:cs="Times New Roman"/>
                <w:color w:val="000000"/>
                <w:sz w:val="24"/>
                <w:szCs w:val="24"/>
              </w:rPr>
              <w:t xml:space="preserve">. 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схемы,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4</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733BC8">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 xml:space="preserve">Страны Европы, Америки и Азии </w:t>
      </w:r>
      <w:proofErr w:type="gramStart"/>
      <w:r w:rsidRPr="00C01544">
        <w:rPr>
          <w:rFonts w:ascii="Times New Roman" w:eastAsia="Times New Roman" w:hAnsi="Times New Roman" w:cs="Times New Roman"/>
          <w:b/>
          <w:color w:val="000000"/>
          <w:sz w:val="24"/>
          <w:szCs w:val="24"/>
        </w:rPr>
        <w:t>в начале</w:t>
      </w:r>
      <w:proofErr w:type="gramEnd"/>
      <w:r>
        <w:rPr>
          <w:rFonts w:ascii="Times New Roman" w:eastAsia="Times New Roman" w:hAnsi="Times New Roman" w:cs="Times New Roman"/>
          <w:b/>
          <w:color w:val="000000"/>
          <w:sz w:val="24"/>
          <w:szCs w:val="24"/>
        </w:rPr>
        <w:t xml:space="preserve"> ХХ в. Попытки модернизации Рос</w:t>
      </w:r>
      <w:r w:rsidRPr="00C01544">
        <w:rPr>
          <w:rFonts w:ascii="Times New Roman" w:eastAsia="Times New Roman" w:hAnsi="Times New Roman" w:cs="Times New Roman"/>
          <w:b/>
          <w:color w:val="000000"/>
          <w:sz w:val="24"/>
          <w:szCs w:val="24"/>
        </w:rPr>
        <w:t>сии и причины её ограниченности. Перва</w:t>
      </w:r>
      <w:r>
        <w:rPr>
          <w:rFonts w:ascii="Times New Roman" w:eastAsia="Times New Roman" w:hAnsi="Times New Roman" w:cs="Times New Roman"/>
          <w:b/>
          <w:color w:val="000000"/>
          <w:sz w:val="24"/>
          <w:szCs w:val="24"/>
        </w:rPr>
        <w:t>я мировая война: причины, основ</w:t>
      </w:r>
      <w:r w:rsidRPr="00C01544">
        <w:rPr>
          <w:rFonts w:ascii="Times New Roman" w:eastAsia="Times New Roman" w:hAnsi="Times New Roman" w:cs="Times New Roman"/>
          <w:b/>
          <w:color w:val="000000"/>
          <w:sz w:val="24"/>
          <w:szCs w:val="24"/>
        </w:rPr>
        <w:t>ные события, значение, итоги и последствия.</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D138D3">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86C55">
        <w:rPr>
          <w:rFonts w:ascii="Times New Roman" w:eastAsia="Calibri" w:hAnsi="Times New Roman" w:cs="Times New Roman"/>
          <w:color w:val="000000"/>
          <w:kern w:val="16"/>
          <w:sz w:val="24"/>
          <w:szCs w:val="24"/>
        </w:rPr>
        <w:t xml:space="preserve">сформировать у обучающихся представление о </w:t>
      </w:r>
      <w:r>
        <w:rPr>
          <w:rFonts w:ascii="Times New Roman" w:eastAsia="Calibri" w:hAnsi="Times New Roman" w:cs="Times New Roman"/>
          <w:color w:val="000000"/>
          <w:kern w:val="16"/>
          <w:sz w:val="24"/>
          <w:szCs w:val="24"/>
        </w:rPr>
        <w:t xml:space="preserve">политическом, </w:t>
      </w:r>
      <w:r w:rsidRPr="00E86C55">
        <w:rPr>
          <w:rFonts w:ascii="Times New Roman" w:eastAsia="Calibri" w:hAnsi="Times New Roman" w:cs="Times New Roman"/>
          <w:color w:val="000000"/>
          <w:kern w:val="16"/>
          <w:sz w:val="24"/>
          <w:szCs w:val="24"/>
        </w:rPr>
        <w:t>социально-эконо</w:t>
      </w:r>
      <w:r>
        <w:rPr>
          <w:rFonts w:ascii="Times New Roman" w:eastAsia="Calibri" w:hAnsi="Times New Roman" w:cs="Times New Roman"/>
          <w:color w:val="000000"/>
          <w:kern w:val="16"/>
          <w:sz w:val="24"/>
          <w:szCs w:val="24"/>
        </w:rPr>
        <w:t>мическом развитие стран Европы</w:t>
      </w:r>
      <w:proofErr w:type="gramStart"/>
      <w:r>
        <w:rPr>
          <w:rFonts w:ascii="Times New Roman" w:eastAsia="Calibri" w:hAnsi="Times New Roman" w:cs="Times New Roman"/>
          <w:color w:val="000000"/>
          <w:kern w:val="16"/>
          <w:sz w:val="24"/>
          <w:szCs w:val="24"/>
        </w:rPr>
        <w:t>,А</w:t>
      </w:r>
      <w:proofErr w:type="gramEnd"/>
      <w:r>
        <w:rPr>
          <w:rFonts w:ascii="Times New Roman" w:eastAsia="Calibri" w:hAnsi="Times New Roman" w:cs="Times New Roman"/>
          <w:color w:val="000000"/>
          <w:kern w:val="16"/>
          <w:sz w:val="24"/>
          <w:szCs w:val="24"/>
        </w:rPr>
        <w:t xml:space="preserve">зии и </w:t>
      </w:r>
      <w:r w:rsidRPr="00E86C55">
        <w:rPr>
          <w:rFonts w:ascii="Times New Roman" w:eastAsia="Calibri" w:hAnsi="Times New Roman" w:cs="Times New Roman"/>
          <w:color w:val="000000"/>
          <w:kern w:val="16"/>
          <w:sz w:val="24"/>
          <w:szCs w:val="24"/>
        </w:rPr>
        <w:t>Америки</w:t>
      </w:r>
      <w:r>
        <w:rPr>
          <w:rFonts w:ascii="Times New Roman" w:eastAsia="Calibri" w:hAnsi="Times New Roman" w:cs="Times New Roman"/>
          <w:color w:val="000000"/>
          <w:kern w:val="16"/>
          <w:sz w:val="24"/>
          <w:szCs w:val="24"/>
        </w:rPr>
        <w:t xml:space="preserve"> в начале ХХ в.</w:t>
      </w:r>
    </w:p>
    <w:p w:rsidR="001D4E43" w:rsidRPr="00E03A89"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сформировать у</w:t>
      </w:r>
      <w:r w:rsidRPr="00DC2565">
        <w:rPr>
          <w:rFonts w:ascii="Times New Roman" w:eastAsia="Calibri" w:hAnsi="Times New Roman" w:cs="Times New Roman"/>
          <w:color w:val="000000"/>
          <w:kern w:val="16"/>
          <w:sz w:val="24"/>
          <w:szCs w:val="24"/>
        </w:rPr>
        <w:t>обучающихся</w:t>
      </w:r>
      <w:r w:rsidRPr="00E03A89">
        <w:rPr>
          <w:rFonts w:ascii="Times New Roman" w:eastAsia="Calibri" w:hAnsi="Times New Roman" w:cs="Times New Roman"/>
          <w:color w:val="000000"/>
          <w:kern w:val="16"/>
          <w:sz w:val="24"/>
          <w:szCs w:val="24"/>
        </w:rPr>
        <w:t>представление о причинах, характере, этапах, итогах и значении первой русской революции 1905 – 1907 гг.;</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 xml:space="preserve">сформировать у студентов представление о </w:t>
      </w:r>
      <w:r>
        <w:rPr>
          <w:rFonts w:ascii="Times New Roman" w:eastAsia="Calibri" w:hAnsi="Times New Roman" w:cs="Times New Roman"/>
          <w:color w:val="000000"/>
          <w:kern w:val="16"/>
          <w:sz w:val="24"/>
          <w:szCs w:val="24"/>
        </w:rPr>
        <w:t>социально-экономических реформах С.</w:t>
      </w:r>
      <w:proofErr w:type="gramStart"/>
      <w:r>
        <w:rPr>
          <w:rFonts w:ascii="Times New Roman" w:eastAsia="Calibri" w:hAnsi="Times New Roman" w:cs="Times New Roman"/>
          <w:color w:val="000000"/>
          <w:kern w:val="16"/>
          <w:sz w:val="24"/>
          <w:szCs w:val="24"/>
        </w:rPr>
        <w:t>Ю</w:t>
      </w:r>
      <w:proofErr w:type="gramEnd"/>
      <w:r>
        <w:rPr>
          <w:rFonts w:ascii="Times New Roman" w:eastAsia="Calibri" w:hAnsi="Times New Roman" w:cs="Times New Roman"/>
          <w:color w:val="000000"/>
          <w:kern w:val="16"/>
          <w:sz w:val="24"/>
          <w:szCs w:val="24"/>
        </w:rPr>
        <w:t xml:space="preserve"> Витте, П.А. Столыпина;</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w:t>
      </w:r>
      <w:r>
        <w:rPr>
          <w:rFonts w:ascii="Times New Roman" w:eastAsia="Calibri" w:hAnsi="Times New Roman" w:cs="Times New Roman"/>
          <w:color w:val="000000"/>
          <w:kern w:val="16"/>
          <w:sz w:val="24"/>
          <w:szCs w:val="24"/>
        </w:rPr>
        <w:t xml:space="preserve">ть уобучающихся представление о </w:t>
      </w:r>
      <w:r w:rsidRPr="00B814E4">
        <w:rPr>
          <w:rFonts w:ascii="Times New Roman" w:eastAsia="Calibri" w:hAnsi="Times New Roman" w:cs="Times New Roman"/>
          <w:color w:val="000000"/>
          <w:kern w:val="16"/>
          <w:sz w:val="24"/>
          <w:szCs w:val="24"/>
        </w:rPr>
        <w:t>причин</w:t>
      </w:r>
      <w:r>
        <w:rPr>
          <w:rFonts w:ascii="Times New Roman" w:eastAsia="Calibri" w:hAnsi="Times New Roman" w:cs="Times New Roman"/>
          <w:color w:val="000000"/>
          <w:kern w:val="16"/>
          <w:sz w:val="24"/>
          <w:szCs w:val="24"/>
        </w:rPr>
        <w:t>ах</w:t>
      </w:r>
      <w:r w:rsidRPr="00B814E4">
        <w:rPr>
          <w:rFonts w:ascii="Times New Roman" w:eastAsia="Calibri" w:hAnsi="Times New Roman" w:cs="Times New Roman"/>
          <w:color w:val="000000"/>
          <w:kern w:val="16"/>
          <w:sz w:val="24"/>
          <w:szCs w:val="24"/>
        </w:rPr>
        <w:t>, основны</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события</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значение, </w:t>
      </w:r>
      <w:r>
        <w:rPr>
          <w:rFonts w:ascii="Times New Roman" w:eastAsia="Calibri" w:hAnsi="Times New Roman" w:cs="Times New Roman"/>
          <w:color w:val="000000"/>
          <w:kern w:val="16"/>
          <w:sz w:val="24"/>
          <w:szCs w:val="24"/>
        </w:rPr>
        <w:t xml:space="preserve">и </w:t>
      </w:r>
      <w:r w:rsidRPr="00B814E4">
        <w:rPr>
          <w:rFonts w:ascii="Times New Roman" w:eastAsia="Calibri" w:hAnsi="Times New Roman" w:cs="Times New Roman"/>
          <w:color w:val="000000"/>
          <w:kern w:val="16"/>
          <w:sz w:val="24"/>
          <w:szCs w:val="24"/>
        </w:rPr>
        <w:t>итог</w:t>
      </w:r>
      <w:r>
        <w:rPr>
          <w:rFonts w:ascii="Times New Roman" w:eastAsia="Calibri" w:hAnsi="Times New Roman" w:cs="Times New Roman"/>
          <w:color w:val="000000"/>
          <w:kern w:val="16"/>
          <w:sz w:val="24"/>
          <w:szCs w:val="24"/>
        </w:rPr>
        <w:t>ах</w:t>
      </w:r>
      <w:r w:rsidRPr="00B814E4">
        <w:rPr>
          <w:rFonts w:ascii="Times New Roman" w:eastAsia="Calibri" w:hAnsi="Times New Roman" w:cs="Times New Roman"/>
          <w:color w:val="000000"/>
          <w:kern w:val="16"/>
          <w:sz w:val="24"/>
          <w:szCs w:val="24"/>
        </w:rPr>
        <w:t>Перв</w:t>
      </w:r>
      <w:r>
        <w:rPr>
          <w:rFonts w:ascii="Times New Roman" w:eastAsia="Calibri" w:hAnsi="Times New Roman" w:cs="Times New Roman"/>
          <w:color w:val="000000"/>
          <w:kern w:val="16"/>
          <w:sz w:val="24"/>
          <w:szCs w:val="24"/>
        </w:rPr>
        <w:t>ой</w:t>
      </w:r>
      <w:r w:rsidRPr="00B814E4">
        <w:rPr>
          <w:rFonts w:ascii="Times New Roman" w:eastAsia="Calibri" w:hAnsi="Times New Roman" w:cs="Times New Roman"/>
          <w:color w:val="000000"/>
          <w:kern w:val="16"/>
          <w:sz w:val="24"/>
          <w:szCs w:val="24"/>
        </w:rPr>
        <w:t xml:space="preserve"> миров</w:t>
      </w:r>
      <w:r>
        <w:rPr>
          <w:rFonts w:ascii="Times New Roman" w:eastAsia="Calibri" w:hAnsi="Times New Roman" w:cs="Times New Roman"/>
          <w:color w:val="000000"/>
          <w:kern w:val="16"/>
          <w:sz w:val="24"/>
          <w:szCs w:val="24"/>
        </w:rPr>
        <w:t>ой</w:t>
      </w:r>
      <w:r w:rsidRPr="00B814E4">
        <w:rPr>
          <w:rFonts w:ascii="Times New Roman" w:eastAsia="Calibri" w:hAnsi="Times New Roman" w:cs="Times New Roman"/>
          <w:color w:val="000000"/>
          <w:kern w:val="16"/>
          <w:sz w:val="24"/>
          <w:szCs w:val="24"/>
        </w:rPr>
        <w:t xml:space="preserve"> война</w:t>
      </w:r>
      <w:r>
        <w:rPr>
          <w:rFonts w:ascii="Times New Roman" w:eastAsia="Calibri" w:hAnsi="Times New Roman" w:cs="Times New Roman"/>
          <w:color w:val="000000"/>
          <w:kern w:val="16"/>
          <w:sz w:val="24"/>
          <w:szCs w:val="24"/>
        </w:rPr>
        <w:t>.</w:t>
      </w:r>
    </w:p>
    <w:p w:rsidR="001D4E43" w:rsidRPr="00B814E4"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lastRenderedPageBreak/>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lastRenderedPageBreak/>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1B295D">
              <w:rPr>
                <w:rFonts w:ascii="Times New Roman" w:eastAsia="Times New Roman" w:hAnsi="Times New Roman" w:cs="Times New Roman"/>
                <w:color w:val="000000"/>
                <w:sz w:val="24"/>
                <w:szCs w:val="24"/>
              </w:rPr>
              <w:t>«П</w:t>
            </w:r>
            <w:proofErr w:type="gramEnd"/>
            <w:r w:rsidRPr="001B295D">
              <w:rPr>
                <w:rFonts w:ascii="Times New Roman" w:eastAsia="Times New Roman" w:hAnsi="Times New Roman" w:cs="Times New Roman"/>
                <w:color w:val="000000"/>
                <w:sz w:val="24"/>
                <w:szCs w:val="24"/>
              </w:rPr>
              <w:t>ервая русская революция 1905-1907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дидактические: </w:t>
      </w:r>
      <w:r w:rsidRPr="00C95F8F">
        <w:rPr>
          <w:rFonts w:ascii="Times New Roman" w:eastAsia="Times New Roman" w:hAnsi="Times New Roman" w:cs="Times New Roman"/>
          <w:i/>
          <w:color w:val="000000"/>
          <w:sz w:val="24"/>
          <w:szCs w:val="24"/>
        </w:rPr>
        <w:t>таблицы, раздаточный материал (контурная карта);</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5</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Россия в эпоху революций 1917 г. Возникновение советского государства.</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о причинах,</w:t>
      </w:r>
      <w:r w:rsidRPr="00B814E4">
        <w:rPr>
          <w:rFonts w:ascii="Times New Roman" w:eastAsia="Calibri" w:hAnsi="Times New Roman" w:cs="Times New Roman"/>
          <w:color w:val="000000"/>
          <w:kern w:val="16"/>
          <w:sz w:val="24"/>
          <w:szCs w:val="24"/>
        </w:rPr>
        <w:t xml:space="preserve"> характере </w:t>
      </w:r>
      <w:r>
        <w:rPr>
          <w:rFonts w:ascii="Times New Roman" w:eastAsia="Calibri" w:hAnsi="Times New Roman" w:cs="Times New Roman"/>
          <w:color w:val="000000"/>
          <w:kern w:val="16"/>
          <w:sz w:val="24"/>
          <w:szCs w:val="24"/>
        </w:rPr>
        <w:t xml:space="preserve">и событиях </w:t>
      </w:r>
      <w:r w:rsidRPr="00B814E4">
        <w:rPr>
          <w:rFonts w:ascii="Times New Roman" w:eastAsia="Calibri" w:hAnsi="Times New Roman" w:cs="Times New Roman"/>
          <w:color w:val="000000"/>
          <w:kern w:val="16"/>
          <w:sz w:val="24"/>
          <w:szCs w:val="24"/>
        </w:rPr>
        <w:t>революций 1917 г.;</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сформировать у обучающихся представление о событиях и характере становления новой политической и социально-экономической систем в России;</w:t>
      </w:r>
    </w:p>
    <w:p w:rsidR="001D4E43" w:rsidRPr="00B814E4"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сформировать уобучающихся представление о социальном расколе в России</w:t>
      </w:r>
      <w:r>
        <w:rPr>
          <w:rFonts w:ascii="Times New Roman" w:eastAsia="Calibri" w:hAnsi="Times New Roman" w:cs="Times New Roman"/>
          <w:color w:val="000000"/>
          <w:kern w:val="16"/>
          <w:sz w:val="24"/>
          <w:szCs w:val="24"/>
        </w:rPr>
        <w:t xml:space="preserve">, характере, событиях и итогах </w:t>
      </w:r>
      <w:r w:rsidRPr="00B814E4">
        <w:rPr>
          <w:rFonts w:ascii="Times New Roman" w:eastAsia="Calibri" w:hAnsi="Times New Roman" w:cs="Times New Roman"/>
          <w:color w:val="000000"/>
          <w:kern w:val="16"/>
          <w:sz w:val="24"/>
          <w:szCs w:val="24"/>
        </w:rPr>
        <w:t>Гражданской войны;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w:t>
      </w:r>
      <w:r>
        <w:rPr>
          <w:rFonts w:ascii="Times New Roman" w:eastAsia="Calibri" w:hAnsi="Times New Roman" w:cs="Times New Roman"/>
          <w:color w:val="000000"/>
          <w:kern w:val="16"/>
          <w:sz w:val="24"/>
          <w:szCs w:val="24"/>
        </w:rPr>
        <w:t>обуч</w:t>
      </w:r>
      <w:r w:rsidRPr="00DD2B95">
        <w:rPr>
          <w:rFonts w:ascii="Times New Roman" w:eastAsia="Calibri" w:hAnsi="Times New Roman" w:cs="Times New Roman"/>
          <w:color w:val="000000"/>
          <w:kern w:val="16"/>
          <w:sz w:val="24"/>
          <w:szCs w:val="24"/>
        </w:rPr>
        <w:t>ающихся</w:t>
      </w:r>
      <w:r w:rsidRPr="00B814E4">
        <w:rPr>
          <w:rFonts w:ascii="Times New Roman" w:eastAsia="Calibri" w:hAnsi="Times New Roman" w:cs="Times New Roman"/>
          <w:color w:val="000000"/>
          <w:kern w:val="16"/>
          <w:sz w:val="24"/>
          <w:szCs w:val="24"/>
        </w:rPr>
        <w:t xml:space="preserve">представление </w:t>
      </w:r>
      <w:r>
        <w:rPr>
          <w:rFonts w:ascii="Times New Roman" w:eastAsia="Calibri" w:hAnsi="Times New Roman" w:cs="Times New Roman"/>
          <w:color w:val="000000"/>
          <w:kern w:val="16"/>
          <w:sz w:val="24"/>
          <w:szCs w:val="24"/>
        </w:rPr>
        <w:t>о сущности п</w:t>
      </w:r>
      <w:r w:rsidRPr="00DD2B95">
        <w:rPr>
          <w:rFonts w:ascii="Times New Roman" w:eastAsia="Calibri" w:hAnsi="Times New Roman" w:cs="Times New Roman"/>
          <w:color w:val="000000"/>
          <w:kern w:val="16"/>
          <w:sz w:val="24"/>
          <w:szCs w:val="24"/>
        </w:rPr>
        <w:t>олитик</w:t>
      </w:r>
      <w:r>
        <w:rPr>
          <w:rFonts w:ascii="Times New Roman" w:eastAsia="Calibri" w:hAnsi="Times New Roman" w:cs="Times New Roman"/>
          <w:color w:val="000000"/>
          <w:kern w:val="16"/>
          <w:sz w:val="24"/>
          <w:szCs w:val="24"/>
        </w:rPr>
        <w:t>и</w:t>
      </w:r>
      <w:r w:rsidRPr="00DD2B95">
        <w:rPr>
          <w:rFonts w:ascii="Times New Roman" w:eastAsia="Calibri" w:hAnsi="Times New Roman" w:cs="Times New Roman"/>
          <w:color w:val="000000"/>
          <w:kern w:val="16"/>
          <w:sz w:val="24"/>
          <w:szCs w:val="24"/>
        </w:rPr>
        <w:t xml:space="preserve"> «Военного коммунизма» и её итоги.</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xml:space="preserve">. Форма организации учебной </w:t>
            </w:r>
            <w:r w:rsidRPr="00841173">
              <w:rPr>
                <w:rFonts w:ascii="Times New Roman" w:eastAsia="Times New Roman" w:hAnsi="Times New Roman" w:cs="Times New Roman"/>
                <w:color w:val="000000"/>
                <w:sz w:val="24"/>
                <w:szCs w:val="24"/>
              </w:rPr>
              <w:lastRenderedPageBreak/>
              <w:t>деятельности – составление таблицы</w:t>
            </w:r>
            <w:proofErr w:type="gramStart"/>
            <w:r w:rsidRPr="001B295D">
              <w:rPr>
                <w:rFonts w:ascii="Times New Roman" w:eastAsia="Times New Roman" w:hAnsi="Times New Roman" w:cs="Times New Roman"/>
                <w:color w:val="000000"/>
                <w:sz w:val="24"/>
                <w:szCs w:val="24"/>
              </w:rPr>
              <w:t>«С</w:t>
            </w:r>
            <w:proofErr w:type="gramEnd"/>
            <w:r w:rsidRPr="001B295D">
              <w:rPr>
                <w:rFonts w:ascii="Times New Roman" w:eastAsia="Times New Roman" w:hAnsi="Times New Roman" w:cs="Times New Roman"/>
                <w:color w:val="000000"/>
                <w:sz w:val="24"/>
                <w:szCs w:val="24"/>
              </w:rPr>
              <w:t>равнительный анализ Февральской буржуазно-демократической и Октябрьской социалистической революции 1917 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6</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D138D3">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sidR="00D138D3">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CB14FC">
        <w:rPr>
          <w:rFonts w:ascii="Times New Roman" w:eastAsia="Calibri" w:hAnsi="Times New Roman" w:cs="Times New Roman"/>
          <w:color w:val="000000"/>
          <w:kern w:val="16"/>
          <w:sz w:val="24"/>
          <w:szCs w:val="24"/>
        </w:rPr>
        <w:t>сформировать у</w:t>
      </w:r>
      <w:r w:rsidRPr="00D55113">
        <w:rPr>
          <w:rFonts w:ascii="Times New Roman" w:eastAsia="Calibri" w:hAnsi="Times New Roman" w:cs="Times New Roman"/>
          <w:color w:val="000000"/>
          <w:kern w:val="16"/>
          <w:sz w:val="24"/>
          <w:szCs w:val="24"/>
        </w:rPr>
        <w:t>обучающихся представление</w:t>
      </w:r>
      <w:r w:rsidRPr="00CB14FC">
        <w:rPr>
          <w:rFonts w:ascii="Times New Roman" w:eastAsia="Calibri" w:hAnsi="Times New Roman" w:cs="Times New Roman"/>
          <w:color w:val="000000"/>
          <w:kern w:val="16"/>
          <w:sz w:val="24"/>
          <w:szCs w:val="24"/>
        </w:rPr>
        <w:t xml:space="preserve"> о</w:t>
      </w:r>
      <w:r>
        <w:rPr>
          <w:rFonts w:ascii="Times New Roman" w:eastAsia="Calibri" w:hAnsi="Times New Roman" w:cs="Times New Roman"/>
          <w:color w:val="000000"/>
          <w:kern w:val="16"/>
          <w:sz w:val="24"/>
          <w:szCs w:val="24"/>
        </w:rPr>
        <w:t>б</w:t>
      </w:r>
      <w:r w:rsidRPr="00CB14FC">
        <w:rPr>
          <w:rFonts w:ascii="Times New Roman" w:eastAsia="Calibri" w:hAnsi="Times New Roman" w:cs="Times New Roman"/>
          <w:color w:val="000000"/>
          <w:kern w:val="16"/>
          <w:sz w:val="24"/>
          <w:szCs w:val="24"/>
        </w:rPr>
        <w:t xml:space="preserve"> экономических реформах </w:t>
      </w:r>
      <w:r>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 xml:space="preserve">20-х – </w:t>
      </w:r>
      <w:r>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30-х гг. и их последствиях;</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сущности сталинской тоталитарной политической системы;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сформировать у обучающихся представление о причинах возникновения фашистских государств в Европе, появлении очагов международной напряжённости</w:t>
      </w:r>
      <w:r>
        <w:rPr>
          <w:rFonts w:ascii="Times New Roman" w:eastAsia="Calibri" w:hAnsi="Times New Roman" w:cs="Times New Roman"/>
          <w:color w:val="000000"/>
          <w:kern w:val="16"/>
          <w:sz w:val="24"/>
          <w:szCs w:val="24"/>
        </w:rPr>
        <w:t>.</w:t>
      </w:r>
    </w:p>
    <w:p w:rsidR="001D4E43" w:rsidRPr="00D5511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F41CF5">
              <w:rPr>
                <w:rFonts w:ascii="Times New Roman" w:eastAsia="Times New Roman" w:hAnsi="Times New Roman" w:cs="Times New Roman"/>
                <w:color w:val="000000"/>
                <w:sz w:val="24"/>
                <w:szCs w:val="24"/>
              </w:rPr>
              <w:t>«С</w:t>
            </w:r>
            <w:proofErr w:type="gramEnd"/>
            <w:r w:rsidRPr="00F41CF5">
              <w:rPr>
                <w:rFonts w:ascii="Times New Roman" w:eastAsia="Times New Roman" w:hAnsi="Times New Roman" w:cs="Times New Roman"/>
                <w:color w:val="000000"/>
                <w:sz w:val="24"/>
                <w:szCs w:val="24"/>
              </w:rPr>
              <w:t>равнительный анализ фашистских режимов в Италии и Германии»</w:t>
            </w:r>
            <w:r>
              <w:rPr>
                <w:rFonts w:ascii="Times New Roman" w:eastAsia="Times New Roman" w:hAnsi="Times New Roman" w:cs="Times New Roman"/>
                <w:color w:val="000000"/>
                <w:sz w:val="24"/>
                <w:szCs w:val="24"/>
              </w:rPr>
              <w:t xml:space="preserve">; </w:t>
            </w:r>
            <w:r w:rsidRPr="00F41CF5">
              <w:rPr>
                <w:rFonts w:ascii="Times New Roman" w:eastAsia="Times New Roman" w:hAnsi="Times New Roman" w:cs="Times New Roman"/>
                <w:color w:val="000000"/>
                <w:sz w:val="24"/>
                <w:szCs w:val="24"/>
              </w:rPr>
              <w:t>заполнение схемы «Высшие органы государственной власти и управления СССР (по Конституции 1924 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Макет</w:t>
            </w:r>
            <w:r>
              <w:rPr>
                <w:rFonts w:ascii="Times New Roman" w:eastAsia="Times New Roman" w:hAnsi="Times New Roman" w:cs="Times New Roman"/>
                <w:color w:val="000000"/>
                <w:sz w:val="24"/>
                <w:szCs w:val="24"/>
              </w:rPr>
              <w:t>ытаблицы и схемы представлены</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lastRenderedPageBreak/>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схемы,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7</w:t>
      </w:r>
      <w:r w:rsidRPr="000F595A">
        <w:rPr>
          <w:rFonts w:ascii="Times New Roman" w:eastAsia="Times New Roman" w:hAnsi="Times New Roman" w:cs="Times New Roman"/>
          <w:b/>
          <w:color w:val="000000"/>
          <w:sz w:val="24"/>
          <w:szCs w:val="24"/>
        </w:rPr>
        <w:t>.</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Вторая мировая война и её геополитическое значение. СССР в Великой Отечественной и</w:t>
      </w:r>
      <w:proofErr w:type="gramStart"/>
      <w:r w:rsidRPr="00C01544">
        <w:rPr>
          <w:rFonts w:ascii="Times New Roman" w:eastAsia="Times New Roman" w:hAnsi="Times New Roman" w:cs="Times New Roman"/>
          <w:b/>
          <w:color w:val="000000"/>
          <w:sz w:val="24"/>
          <w:szCs w:val="24"/>
        </w:rPr>
        <w:t xml:space="preserve"> В</w:t>
      </w:r>
      <w:proofErr w:type="gramEnd"/>
      <w:r w:rsidRPr="00C01544">
        <w:rPr>
          <w:rFonts w:ascii="Times New Roman" w:eastAsia="Times New Roman" w:hAnsi="Times New Roman" w:cs="Times New Roman"/>
          <w:b/>
          <w:color w:val="000000"/>
          <w:sz w:val="24"/>
          <w:szCs w:val="24"/>
        </w:rPr>
        <w:t>торой мировой войне. Причины, итоги и значение победы.</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сформировать уобучающихся представление о причинах, характере, событиях, итогах и значении</w:t>
      </w:r>
      <w:proofErr w:type="gramStart"/>
      <w:r w:rsidRPr="00D55113">
        <w:rPr>
          <w:rFonts w:ascii="Times New Roman" w:eastAsia="Calibri" w:hAnsi="Times New Roman" w:cs="Times New Roman"/>
          <w:color w:val="000000"/>
          <w:kern w:val="16"/>
          <w:sz w:val="24"/>
          <w:szCs w:val="24"/>
        </w:rPr>
        <w:t xml:space="preserve"> В</w:t>
      </w:r>
      <w:proofErr w:type="gramEnd"/>
      <w:r w:rsidRPr="00D55113">
        <w:rPr>
          <w:rFonts w:ascii="Times New Roman" w:eastAsia="Calibri" w:hAnsi="Times New Roman" w:cs="Times New Roman"/>
          <w:color w:val="000000"/>
          <w:kern w:val="16"/>
          <w:sz w:val="24"/>
          <w:szCs w:val="24"/>
        </w:rPr>
        <w:t>торой Мировой войны;</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сформировать уобучающихся представление о</w:t>
      </w:r>
      <w:r>
        <w:rPr>
          <w:rFonts w:ascii="Times New Roman" w:eastAsia="Calibri" w:hAnsi="Times New Roman" w:cs="Times New Roman"/>
          <w:color w:val="000000"/>
          <w:kern w:val="16"/>
          <w:sz w:val="24"/>
          <w:szCs w:val="24"/>
        </w:rPr>
        <w:t>б основных этапах,</w:t>
      </w:r>
      <w:r w:rsidRPr="00D55113">
        <w:rPr>
          <w:rFonts w:ascii="Times New Roman" w:eastAsia="Calibri" w:hAnsi="Times New Roman" w:cs="Times New Roman"/>
          <w:color w:val="000000"/>
          <w:kern w:val="16"/>
          <w:sz w:val="24"/>
          <w:szCs w:val="24"/>
        </w:rPr>
        <w:t xml:space="preserve"> событиях и характере Великой Отечественной войны;</w:t>
      </w:r>
    </w:p>
    <w:p w:rsidR="001D4E43" w:rsidRPr="00D5511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жизни советского общества в годы Великой Отечественно</w:t>
      </w:r>
      <w:r>
        <w:rPr>
          <w:rFonts w:ascii="Times New Roman" w:eastAsia="Calibri" w:hAnsi="Times New Roman" w:cs="Times New Roman"/>
          <w:color w:val="000000"/>
          <w:kern w:val="16"/>
          <w:sz w:val="24"/>
          <w:szCs w:val="24"/>
        </w:rPr>
        <w:t>й войны</w:t>
      </w:r>
      <w:r w:rsidRPr="00D55113">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r w:rsidRPr="000B55B5">
        <w:rPr>
          <w:rFonts w:ascii="Times New Roman" w:eastAsia="Calibri" w:hAnsi="Times New Roman" w:cs="Times New Roman"/>
          <w:color w:val="000000"/>
          <w:kern w:val="16"/>
          <w:sz w:val="24"/>
          <w:szCs w:val="24"/>
        </w:rPr>
        <w:t>у обучающихся</w:t>
      </w:r>
      <w:r w:rsidRPr="00D55113">
        <w:rPr>
          <w:rFonts w:ascii="Times New Roman" w:eastAsia="Calibri" w:hAnsi="Times New Roman" w:cs="Times New Roman"/>
          <w:color w:val="000000"/>
          <w:kern w:val="16"/>
          <w:sz w:val="24"/>
          <w:szCs w:val="24"/>
        </w:rPr>
        <w:t xml:space="preserve">представление </w:t>
      </w:r>
      <w:proofErr w:type="gramStart"/>
      <w:r>
        <w:rPr>
          <w:rFonts w:ascii="Times New Roman" w:eastAsia="Calibri" w:hAnsi="Times New Roman" w:cs="Times New Roman"/>
          <w:color w:val="000000"/>
          <w:kern w:val="16"/>
          <w:sz w:val="24"/>
          <w:szCs w:val="24"/>
        </w:rPr>
        <w:t>формировании</w:t>
      </w:r>
      <w:proofErr w:type="gramEnd"/>
      <w:r>
        <w:rPr>
          <w:rFonts w:ascii="Times New Roman" w:eastAsia="Calibri" w:hAnsi="Times New Roman" w:cs="Times New Roman"/>
          <w:color w:val="000000"/>
          <w:kern w:val="16"/>
          <w:sz w:val="24"/>
          <w:szCs w:val="24"/>
        </w:rPr>
        <w:t xml:space="preserve"> и деятельности</w:t>
      </w:r>
      <w:r w:rsidRPr="00D55113">
        <w:rPr>
          <w:rFonts w:ascii="Times New Roman" w:eastAsia="Calibri" w:hAnsi="Times New Roman" w:cs="Times New Roman"/>
          <w:color w:val="000000"/>
          <w:kern w:val="16"/>
          <w:sz w:val="24"/>
          <w:szCs w:val="24"/>
        </w:rPr>
        <w:t xml:space="preserve"> антифашистской коалиции.</w:t>
      </w:r>
    </w:p>
    <w:p w:rsidR="001D4E4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sidRPr="009D549F">
              <w:rPr>
                <w:rFonts w:ascii="Times New Roman" w:eastAsia="Times New Roman" w:hAnsi="Times New Roman" w:cs="Times New Roman"/>
                <w:color w:val="000000"/>
                <w:sz w:val="24"/>
                <w:szCs w:val="24"/>
              </w:rPr>
              <w:t>«Международные конференции стран антифашистской коалиции в годы</w:t>
            </w:r>
            <w:proofErr w:type="gramStart"/>
            <w:r w:rsidRPr="009D549F">
              <w:rPr>
                <w:rFonts w:ascii="Times New Roman" w:eastAsia="Times New Roman" w:hAnsi="Times New Roman" w:cs="Times New Roman"/>
                <w:color w:val="000000"/>
                <w:sz w:val="24"/>
                <w:szCs w:val="24"/>
              </w:rPr>
              <w:t xml:space="preserve"> В</w:t>
            </w:r>
            <w:proofErr w:type="gramEnd"/>
            <w:r w:rsidRPr="009D549F">
              <w:rPr>
                <w:rFonts w:ascii="Times New Roman" w:eastAsia="Times New Roman" w:hAnsi="Times New Roman" w:cs="Times New Roman"/>
                <w:color w:val="000000"/>
                <w:sz w:val="24"/>
                <w:szCs w:val="24"/>
              </w:rPr>
              <w:t>торой мировой войны»</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Семинарское занятие</w:t>
      </w:r>
      <w:r w:rsidRPr="000F595A">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8</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E9492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сформировать у обучающихся представление о политическом и социально-экономическом развитие США, Европы, Азии и Латинской Америки</w:t>
      </w:r>
      <w:r>
        <w:rPr>
          <w:rFonts w:ascii="Times New Roman" w:eastAsia="Calibri" w:hAnsi="Times New Roman" w:cs="Times New Roman"/>
          <w:color w:val="000000"/>
          <w:kern w:val="16"/>
          <w:sz w:val="24"/>
          <w:szCs w:val="24"/>
        </w:rPr>
        <w:t xml:space="preserve"> во второй половине ХХ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сформировать уобучающихся представление о причинах и последствия</w:t>
      </w:r>
      <w:r>
        <w:rPr>
          <w:rFonts w:ascii="Times New Roman" w:eastAsia="Calibri" w:hAnsi="Times New Roman" w:cs="Times New Roman"/>
          <w:color w:val="000000"/>
          <w:kern w:val="16"/>
          <w:sz w:val="24"/>
          <w:szCs w:val="24"/>
        </w:rPr>
        <w:t>х крушения колониальной системы после</w:t>
      </w:r>
      <w:proofErr w:type="gramStart"/>
      <w:r>
        <w:rPr>
          <w:rFonts w:ascii="Times New Roman" w:eastAsia="Calibri" w:hAnsi="Times New Roman" w:cs="Times New Roman"/>
          <w:color w:val="000000"/>
          <w:kern w:val="16"/>
          <w:sz w:val="24"/>
          <w:szCs w:val="24"/>
        </w:rPr>
        <w:t xml:space="preserve"> В</w:t>
      </w:r>
      <w:proofErr w:type="gramEnd"/>
      <w:r>
        <w:rPr>
          <w:rFonts w:ascii="Times New Roman" w:eastAsia="Calibri" w:hAnsi="Times New Roman" w:cs="Times New Roman"/>
          <w:color w:val="000000"/>
          <w:kern w:val="16"/>
          <w:sz w:val="24"/>
          <w:szCs w:val="24"/>
        </w:rPr>
        <w:t>торой мировой войны;</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 xml:space="preserve">сформировать у </w:t>
      </w:r>
      <w:proofErr w:type="gramStart"/>
      <w:r w:rsidRPr="00E94923">
        <w:rPr>
          <w:rFonts w:ascii="Times New Roman" w:eastAsia="Calibri" w:hAnsi="Times New Roman" w:cs="Times New Roman"/>
          <w:color w:val="000000"/>
          <w:kern w:val="16"/>
          <w:sz w:val="24"/>
          <w:szCs w:val="24"/>
        </w:rPr>
        <w:t>обучающихся</w:t>
      </w:r>
      <w:proofErr w:type="gramEnd"/>
      <w:r w:rsidRPr="00E94923">
        <w:rPr>
          <w:rFonts w:ascii="Times New Roman" w:eastAsia="Calibri" w:hAnsi="Times New Roman" w:cs="Times New Roman"/>
          <w:color w:val="000000"/>
          <w:kern w:val="16"/>
          <w:sz w:val="24"/>
          <w:szCs w:val="24"/>
        </w:rPr>
        <w:t xml:space="preserve"> представление о характере политического и социально-экономического развития СССР во второй половине 1940-х – начале 1980-х</w:t>
      </w:r>
      <w:r>
        <w:rPr>
          <w:rFonts w:ascii="Times New Roman" w:eastAsia="Calibri" w:hAnsi="Times New Roman" w:cs="Times New Roman"/>
          <w:color w:val="000000"/>
          <w:kern w:val="16"/>
          <w:sz w:val="24"/>
          <w:szCs w:val="24"/>
        </w:rPr>
        <w:t xml:space="preserve"> гг.</w:t>
      </w:r>
    </w:p>
    <w:p w:rsidR="001D4E43" w:rsidRPr="00E94923"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proofErr w:type="gramStart"/>
            <w:r w:rsidRPr="009D549F">
              <w:rPr>
                <w:rFonts w:ascii="Times New Roman" w:eastAsia="Times New Roman" w:hAnsi="Times New Roman" w:cs="Times New Roman"/>
                <w:color w:val="000000"/>
                <w:sz w:val="24"/>
                <w:szCs w:val="24"/>
              </w:rPr>
              <w:t>«К</w:t>
            </w:r>
            <w:proofErr w:type="gramEnd"/>
            <w:r w:rsidRPr="009D549F">
              <w:rPr>
                <w:rFonts w:ascii="Times New Roman" w:eastAsia="Times New Roman" w:hAnsi="Times New Roman" w:cs="Times New Roman"/>
                <w:color w:val="000000"/>
                <w:sz w:val="24"/>
                <w:szCs w:val="24"/>
              </w:rPr>
              <w:t>рушение колониальной системы во второй половине ХХ века»</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Pr="00252FBC"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19</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C01544">
        <w:rPr>
          <w:rFonts w:ascii="Times New Roman" w:eastAsia="Times New Roman" w:hAnsi="Times New Roman" w:cs="Times New Roman"/>
          <w:b/>
          <w:color w:val="000000"/>
          <w:sz w:val="24"/>
          <w:szCs w:val="24"/>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w:t>
      </w:r>
      <w:proofErr w:type="gramStart"/>
      <w:r w:rsidRPr="00C01544">
        <w:rPr>
          <w:rFonts w:ascii="Times New Roman" w:eastAsia="Times New Roman" w:hAnsi="Times New Roman" w:cs="Times New Roman"/>
          <w:b/>
          <w:color w:val="000000"/>
          <w:sz w:val="24"/>
          <w:szCs w:val="24"/>
        </w:rPr>
        <w:t>в</w:t>
      </w:r>
      <w:proofErr w:type="gramEnd"/>
      <w:r w:rsidRPr="00C01544">
        <w:rPr>
          <w:rFonts w:ascii="Times New Roman" w:eastAsia="Times New Roman" w:hAnsi="Times New Roman" w:cs="Times New Roman"/>
          <w:b/>
          <w:color w:val="000000"/>
          <w:sz w:val="24"/>
          <w:szCs w:val="24"/>
        </w:rPr>
        <w:t xml:space="preserve">. </w:t>
      </w: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Цель: </w:t>
      </w:r>
    </w:p>
    <w:p w:rsidR="001D4E43" w:rsidRPr="002D1B0C"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lastRenderedPageBreak/>
        <w:t xml:space="preserve">сформировать у обучающихся представление о характере политических и </w:t>
      </w:r>
      <w:r>
        <w:rPr>
          <w:rFonts w:ascii="Times New Roman" w:eastAsia="Calibri" w:hAnsi="Times New Roman" w:cs="Times New Roman"/>
          <w:color w:val="000000"/>
          <w:kern w:val="16"/>
          <w:sz w:val="24"/>
          <w:szCs w:val="24"/>
        </w:rPr>
        <w:t>социально-</w:t>
      </w:r>
      <w:r w:rsidRPr="002D1B0C">
        <w:rPr>
          <w:rFonts w:ascii="Times New Roman" w:eastAsia="Calibri" w:hAnsi="Times New Roman" w:cs="Times New Roman"/>
          <w:color w:val="000000"/>
          <w:kern w:val="16"/>
          <w:sz w:val="24"/>
          <w:szCs w:val="24"/>
        </w:rPr>
        <w:t>экономических реформ М.С. Горбачёва эпохи «Перестройки»;</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w:t>
      </w:r>
      <w:proofErr w:type="gramStart"/>
      <w:r w:rsidRPr="002D1B0C">
        <w:rPr>
          <w:rFonts w:ascii="Times New Roman" w:eastAsia="Calibri" w:hAnsi="Times New Roman" w:cs="Times New Roman"/>
          <w:color w:val="000000"/>
          <w:kern w:val="16"/>
          <w:sz w:val="24"/>
          <w:szCs w:val="24"/>
        </w:rPr>
        <w:t>обучающихся</w:t>
      </w:r>
      <w:proofErr w:type="gramEnd"/>
      <w:r w:rsidRPr="002D1B0C">
        <w:rPr>
          <w:rFonts w:ascii="Times New Roman" w:eastAsia="Calibri" w:hAnsi="Times New Roman" w:cs="Times New Roman"/>
          <w:color w:val="000000"/>
          <w:kern w:val="16"/>
          <w:sz w:val="24"/>
          <w:szCs w:val="24"/>
        </w:rPr>
        <w:t xml:space="preserve"> представление</w:t>
      </w:r>
      <w:r>
        <w:rPr>
          <w:rFonts w:ascii="Times New Roman" w:eastAsia="Calibri" w:hAnsi="Times New Roman" w:cs="Times New Roman"/>
          <w:color w:val="000000"/>
          <w:kern w:val="16"/>
          <w:sz w:val="24"/>
          <w:szCs w:val="24"/>
        </w:rPr>
        <w:t xml:space="preserve"> о политическоми </w:t>
      </w:r>
      <w:r w:rsidRPr="00DE2B8E">
        <w:rPr>
          <w:rFonts w:ascii="Times New Roman" w:eastAsia="Calibri" w:hAnsi="Times New Roman" w:cs="Times New Roman"/>
          <w:color w:val="000000"/>
          <w:kern w:val="16"/>
          <w:sz w:val="24"/>
          <w:szCs w:val="24"/>
        </w:rPr>
        <w:t xml:space="preserve">социально-экономическом </w:t>
      </w:r>
      <w:r w:rsidRPr="002D1B0C">
        <w:rPr>
          <w:rFonts w:ascii="Times New Roman" w:eastAsia="Calibri" w:hAnsi="Times New Roman" w:cs="Times New Roman"/>
          <w:color w:val="000000"/>
          <w:kern w:val="16"/>
          <w:sz w:val="24"/>
          <w:szCs w:val="24"/>
        </w:rPr>
        <w:t>развитие России в 199</w:t>
      </w:r>
      <w:r>
        <w:rPr>
          <w:rFonts w:ascii="Times New Roman" w:eastAsia="Calibri" w:hAnsi="Times New Roman" w:cs="Times New Roman"/>
          <w:color w:val="000000"/>
          <w:kern w:val="16"/>
          <w:sz w:val="24"/>
          <w:szCs w:val="24"/>
        </w:rPr>
        <w:t>0-х – 2000-х гг.;</w:t>
      </w:r>
    </w:p>
    <w:p w:rsidR="001D4E43" w:rsidRDefault="001D4E43" w:rsidP="001D4E43">
      <w:pPr>
        <w:pStyle w:val="a6"/>
        <w:numPr>
          <w:ilvl w:val="0"/>
          <w:numId w:val="18"/>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 xml:space="preserve">о </w:t>
      </w:r>
      <w:r w:rsidRPr="002D1B0C">
        <w:rPr>
          <w:rFonts w:ascii="Times New Roman" w:eastAsia="Calibri" w:hAnsi="Times New Roman" w:cs="Times New Roman"/>
          <w:color w:val="000000"/>
          <w:kern w:val="16"/>
          <w:sz w:val="24"/>
          <w:szCs w:val="24"/>
        </w:rPr>
        <w:t>политическо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и социально-экономическо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развития стран мирового сообщества в нача</w:t>
      </w:r>
      <w:r>
        <w:rPr>
          <w:rFonts w:ascii="Times New Roman" w:eastAsia="Calibri" w:hAnsi="Times New Roman" w:cs="Times New Roman"/>
          <w:color w:val="000000"/>
          <w:kern w:val="16"/>
          <w:sz w:val="24"/>
          <w:szCs w:val="24"/>
        </w:rPr>
        <w:t>ле ХХ</w:t>
      </w:r>
      <w:proofErr w:type="gramStart"/>
      <w:r>
        <w:rPr>
          <w:rFonts w:ascii="Times New Roman" w:eastAsia="Calibri" w:hAnsi="Times New Roman" w:cs="Times New Roman"/>
          <w:color w:val="000000"/>
          <w:kern w:val="16"/>
          <w:sz w:val="24"/>
          <w:szCs w:val="24"/>
        </w:rPr>
        <w:t>I</w:t>
      </w:r>
      <w:proofErr w:type="gramEnd"/>
      <w:r>
        <w:rPr>
          <w:rFonts w:ascii="Times New Roman" w:eastAsia="Calibri" w:hAnsi="Times New Roman" w:cs="Times New Roman"/>
          <w:color w:val="000000"/>
          <w:kern w:val="16"/>
          <w:sz w:val="24"/>
          <w:szCs w:val="24"/>
        </w:rPr>
        <w:t xml:space="preserve"> в</w:t>
      </w:r>
      <w:r w:rsidRPr="002D1B0C">
        <w:rPr>
          <w:rFonts w:ascii="Times New Roman" w:eastAsia="Calibri" w:hAnsi="Times New Roman" w:cs="Times New Roman"/>
          <w:color w:val="000000"/>
          <w:kern w:val="16"/>
          <w:sz w:val="24"/>
          <w:szCs w:val="24"/>
        </w:rPr>
        <w:t>.</w:t>
      </w:r>
      <w:r>
        <w:rPr>
          <w:rFonts w:ascii="Times New Roman" w:eastAsia="Calibri" w:hAnsi="Times New Roman" w:cs="Times New Roman"/>
          <w:color w:val="000000"/>
          <w:kern w:val="16"/>
          <w:sz w:val="24"/>
          <w:szCs w:val="24"/>
        </w:rPr>
        <w:t>, основных проблемах и перспективах.</w:t>
      </w:r>
    </w:p>
    <w:p w:rsidR="001D4E43" w:rsidRPr="00252FBC" w:rsidRDefault="001D4E43" w:rsidP="001D4E43">
      <w:pPr>
        <w:pStyle w:val="a6"/>
        <w:spacing w:after="0"/>
        <w:ind w:left="0"/>
        <w:jc w:val="both"/>
        <w:rPr>
          <w:rFonts w:ascii="Times New Roman" w:eastAsia="Calibri" w:hAnsi="Times New Roman" w:cs="Times New Roman"/>
          <w:color w:val="000000"/>
          <w:kern w:val="16"/>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Pr>
                <w:rFonts w:ascii="Times New Roman" w:eastAsia="Times New Roman" w:hAnsi="Times New Roman" w:cs="Times New Roman"/>
                <w:color w:val="000000"/>
                <w:sz w:val="24"/>
                <w:szCs w:val="24"/>
              </w:rPr>
              <w:t xml:space="preserve"> «</w:t>
            </w:r>
            <w:r w:rsidRPr="006B20CD">
              <w:rPr>
                <w:rFonts w:ascii="Times New Roman" w:eastAsia="Times New Roman" w:hAnsi="Times New Roman" w:cs="Times New Roman"/>
                <w:color w:val="000000"/>
                <w:sz w:val="24"/>
                <w:szCs w:val="24"/>
              </w:rPr>
              <w:t>Социально-экономическое развитие РФ в 2000-е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1D4E43">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20</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p>
    <w:p w:rsid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1D4E43">
        <w:rPr>
          <w:rFonts w:ascii="Times New Roman" w:eastAsia="Times New Roman" w:hAnsi="Times New Roman" w:cs="Times New Roman"/>
          <w:b/>
          <w:color w:val="000000"/>
          <w:sz w:val="24"/>
          <w:szCs w:val="24"/>
        </w:rPr>
        <w:t xml:space="preserve">Тема. Россия и мир в первой четверти </w:t>
      </w:r>
      <w:r w:rsidRPr="001D4E43">
        <w:rPr>
          <w:rFonts w:ascii="Times New Roman" w:eastAsia="Times New Roman" w:hAnsi="Times New Roman" w:cs="Times New Roman"/>
          <w:b/>
          <w:color w:val="000000"/>
          <w:sz w:val="24"/>
          <w:szCs w:val="24"/>
          <w:lang w:val="en-US"/>
        </w:rPr>
        <w:t>XXI</w:t>
      </w:r>
      <w:r w:rsidRPr="001D4E43">
        <w:rPr>
          <w:rFonts w:ascii="Times New Roman" w:eastAsia="Times New Roman" w:hAnsi="Times New Roman" w:cs="Times New Roman"/>
          <w:b/>
          <w:color w:val="000000"/>
          <w:sz w:val="24"/>
          <w:szCs w:val="24"/>
        </w:rPr>
        <w:t xml:space="preserve"> </w:t>
      </w:r>
      <w:proofErr w:type="gramStart"/>
      <w:r w:rsidRPr="001D4E43">
        <w:rPr>
          <w:rFonts w:ascii="Times New Roman" w:eastAsia="Times New Roman" w:hAnsi="Times New Roman" w:cs="Times New Roman"/>
          <w:b/>
          <w:color w:val="000000"/>
          <w:sz w:val="24"/>
          <w:szCs w:val="24"/>
        </w:rPr>
        <w:t>в</w:t>
      </w:r>
      <w:proofErr w:type="gramEnd"/>
      <w:r w:rsidRPr="001D4E43">
        <w:rPr>
          <w:rFonts w:ascii="Times New Roman" w:eastAsia="Times New Roman" w:hAnsi="Times New Roman" w:cs="Times New Roman"/>
          <w:b/>
          <w:color w:val="000000"/>
          <w:sz w:val="24"/>
          <w:szCs w:val="24"/>
        </w:rPr>
        <w:t>.</w:t>
      </w:r>
    </w:p>
    <w:p w:rsidR="001D4E43" w:rsidRP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b/>
          <w:color w:val="000000"/>
          <w:sz w:val="24"/>
          <w:szCs w:val="24"/>
        </w:rPr>
        <w:t>Вид учебного занятия:</w:t>
      </w:r>
      <w:r>
        <w:rPr>
          <w:rFonts w:ascii="Times New Roman" w:eastAsia="Times New Roman" w:hAnsi="Times New Roman" w:cs="Times New Roman"/>
          <w:b/>
          <w:color w:val="000000"/>
          <w:sz w:val="24"/>
          <w:szCs w:val="24"/>
        </w:rPr>
        <w:t xml:space="preserve"> </w:t>
      </w:r>
      <w:r w:rsidRPr="00806268">
        <w:rPr>
          <w:rFonts w:ascii="Times New Roman" w:eastAsia="Times New Roman" w:hAnsi="Times New Roman" w:cs="Times New Roman"/>
          <w:i/>
          <w:color w:val="000000"/>
          <w:sz w:val="24"/>
          <w:szCs w:val="24"/>
        </w:rPr>
        <w:t>семинар</w:t>
      </w:r>
      <w:r w:rsidRPr="00806268">
        <w:rPr>
          <w:rFonts w:ascii="Times New Roman" w:eastAsia="Times New Roman" w:hAnsi="Times New Roman" w:cs="Times New Roman"/>
          <w:color w:val="000000"/>
          <w:sz w:val="24"/>
          <w:szCs w:val="24"/>
        </w:rPr>
        <w:t>.</w:t>
      </w: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CB408F" w:rsidRPr="00CB408F" w:rsidRDefault="001D4E43" w:rsidP="00CB408F">
      <w:pPr>
        <w:spacing w:line="240" w:lineRule="auto"/>
        <w:ind w:firstLine="709"/>
        <w:jc w:val="both"/>
        <w:rPr>
          <w:rFonts w:ascii="Times New Roman" w:eastAsia="Times New Roman" w:hAnsi="Times New Roman" w:cs="Times New Roman"/>
          <w:color w:val="000000"/>
          <w:sz w:val="24"/>
          <w:szCs w:val="24"/>
        </w:rPr>
      </w:pPr>
      <w:r w:rsidRPr="00CB408F">
        <w:rPr>
          <w:rFonts w:ascii="Times New Roman" w:eastAsia="Times New Roman" w:hAnsi="Times New Roman" w:cs="Times New Roman"/>
          <w:b/>
          <w:color w:val="000000"/>
          <w:sz w:val="24"/>
          <w:szCs w:val="24"/>
        </w:rPr>
        <w:t xml:space="preserve">Цель: </w:t>
      </w:r>
      <w:r w:rsidR="002D0872" w:rsidRPr="00CB408F">
        <w:rPr>
          <w:rFonts w:ascii="Times New Roman" w:hAnsi="Times New Roman"/>
          <w:sz w:val="24"/>
          <w:szCs w:val="24"/>
        </w:rPr>
        <w:t xml:space="preserve">сформировать у студентов знания о политическом и социально-экономическом развитии России в первой четверти </w:t>
      </w:r>
      <w:r w:rsidR="002D0872" w:rsidRPr="00CB408F">
        <w:rPr>
          <w:rFonts w:ascii="Times New Roman" w:hAnsi="Times New Roman"/>
          <w:sz w:val="24"/>
          <w:szCs w:val="24"/>
          <w:lang w:val="en-US"/>
        </w:rPr>
        <w:t>XXI</w:t>
      </w:r>
      <w:r w:rsidR="00CB408F" w:rsidRPr="00CB408F">
        <w:rPr>
          <w:rFonts w:ascii="Times New Roman" w:hAnsi="Times New Roman"/>
          <w:sz w:val="24"/>
          <w:szCs w:val="24"/>
        </w:rPr>
        <w:t xml:space="preserve"> века; </w:t>
      </w:r>
      <w:r w:rsidR="002D0872" w:rsidRPr="00CB408F">
        <w:rPr>
          <w:rFonts w:ascii="Times New Roman" w:hAnsi="Times New Roman"/>
          <w:sz w:val="24"/>
          <w:szCs w:val="24"/>
        </w:rPr>
        <w:t xml:space="preserve">  </w:t>
      </w:r>
      <w:r w:rsidR="00CB408F" w:rsidRPr="00CB408F">
        <w:rPr>
          <w:rFonts w:ascii="Times New Roman" w:eastAsia="Times New Roman" w:hAnsi="Times New Roman" w:cs="Times New Roman"/>
          <w:color w:val="000000"/>
          <w:sz w:val="24"/>
          <w:szCs w:val="24"/>
        </w:rPr>
        <w:t>охарактеризовать внешнюю политику РФ, международные отношения со странами ближнего и дальнего зарубежья.</w:t>
      </w:r>
    </w:p>
    <w:p w:rsidR="002D0872" w:rsidRDefault="002D0872" w:rsidP="002D0872">
      <w:pPr>
        <w:spacing w:after="0" w:line="240" w:lineRule="auto"/>
        <w:ind w:firstLine="708"/>
        <w:jc w:val="both"/>
        <w:rPr>
          <w:rFonts w:ascii="Times New Roman" w:hAnsi="Times New Roman"/>
          <w:sz w:val="28"/>
          <w:szCs w:val="28"/>
        </w:rPr>
      </w:pPr>
    </w:p>
    <w:p w:rsidR="001D4E43" w:rsidRDefault="001D4E43" w:rsidP="001D4E43">
      <w:pPr>
        <w:spacing w:after="0" w:line="240" w:lineRule="auto"/>
        <w:ind w:firstLine="426"/>
        <w:jc w:val="both"/>
        <w:rPr>
          <w:rFonts w:ascii="Times New Roman" w:eastAsia="Times New Roman" w:hAnsi="Times New Roman" w:cs="Times New Roman"/>
          <w:b/>
          <w:color w:val="000000"/>
          <w:sz w:val="24"/>
          <w:szCs w:val="24"/>
        </w:rPr>
      </w:pPr>
    </w:p>
    <w:p w:rsidR="001D4E43" w:rsidRPr="001D4E43" w:rsidRDefault="001D4E43" w:rsidP="001D4E43">
      <w:pPr>
        <w:spacing w:after="0" w:line="240" w:lineRule="auto"/>
        <w:ind w:firstLine="709"/>
        <w:jc w:val="both"/>
        <w:rPr>
          <w:rFonts w:ascii="Times New Roman" w:eastAsia="Times New Roman" w:hAnsi="Times New Roman" w:cs="Times New Roman"/>
          <w:b/>
          <w:color w:val="000000"/>
          <w:sz w:val="24"/>
          <w:szCs w:val="24"/>
        </w:rPr>
      </w:pPr>
    </w:p>
    <w:p w:rsidR="001D4E43" w:rsidRPr="00806268" w:rsidRDefault="001D4E43" w:rsidP="001D4E43">
      <w:pPr>
        <w:spacing w:after="0" w:line="240" w:lineRule="auto"/>
        <w:jc w:val="center"/>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7"/>
        <w:gridCol w:w="8524"/>
      </w:tblGrid>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 </w:t>
            </w:r>
            <w:proofErr w:type="gramStart"/>
            <w:r w:rsidRPr="00806268">
              <w:rPr>
                <w:rFonts w:ascii="Times New Roman" w:eastAsia="Times New Roman" w:hAnsi="Times New Roman" w:cs="Times New Roman"/>
                <w:color w:val="000000"/>
                <w:sz w:val="24"/>
                <w:szCs w:val="24"/>
              </w:rPr>
              <w:t>п</w:t>
            </w:r>
            <w:proofErr w:type="gramEnd"/>
            <w:r w:rsidRPr="00806268">
              <w:rPr>
                <w:rFonts w:ascii="Times New Roman" w:eastAsia="Times New Roman" w:hAnsi="Times New Roman" w:cs="Times New Roman"/>
                <w:color w:val="000000"/>
                <w:sz w:val="24"/>
                <w:szCs w:val="24"/>
              </w:rPr>
              <w:t>/п</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 xml:space="preserve">Этапы и содержание занятия </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1</w:t>
            </w: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lastRenderedPageBreak/>
              <w:t xml:space="preserve">Организационный момент. </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lastRenderedPageBreak/>
              <w:t>Объявление темы, цели занятия.</w:t>
            </w:r>
          </w:p>
          <w:p w:rsidR="001D4E43" w:rsidRPr="00806268" w:rsidRDefault="001D4E43" w:rsidP="00733BC8">
            <w:pPr>
              <w:spacing w:after="0" w:line="240" w:lineRule="auto"/>
              <w:jc w:val="both"/>
              <w:rPr>
                <w:rFonts w:ascii="Times New Roman" w:eastAsia="Times New Roman" w:hAnsi="Times New Roman" w:cs="Times New Roman"/>
                <w:color w:val="000000"/>
                <w:sz w:val="24"/>
                <w:szCs w:val="24"/>
              </w:rPr>
            </w:pPr>
            <w:r w:rsidRPr="00806268">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вационный момент (актуальность </w:t>
            </w:r>
            <w:r w:rsidRPr="00806268">
              <w:rPr>
                <w:rFonts w:ascii="Times New Roman" w:eastAsia="Times New Roman" w:hAnsi="Times New Roman" w:cs="Times New Roman"/>
                <w:color w:val="000000"/>
                <w:sz w:val="24"/>
                <w:szCs w:val="24"/>
              </w:rPr>
              <w:t>изучения темы занятия)</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Основная часть учебного занятия. </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 xml:space="preserve">Входной контроль. </w:t>
            </w:r>
            <w:r w:rsidRPr="00841173">
              <w:rPr>
                <w:rFonts w:ascii="Times New Roman" w:eastAsia="Times New Roman" w:hAnsi="Times New Roman" w:cs="Times New Roman"/>
                <w:color w:val="000000"/>
                <w:sz w:val="24"/>
                <w:szCs w:val="24"/>
              </w:rPr>
              <w:t>Форма организации учебной деятельности – терминологический диктант. Термины представлены в ФОС.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i/>
                <w:color w:val="000000"/>
                <w:sz w:val="24"/>
                <w:szCs w:val="24"/>
              </w:rPr>
              <w:t>- Закрепление теоретического материала.</w:t>
            </w:r>
            <w:r w:rsidRPr="00841173">
              <w:rPr>
                <w:rFonts w:ascii="Times New Roman" w:eastAsia="Times New Roman" w:hAnsi="Times New Roman" w:cs="Times New Roman"/>
                <w:color w:val="000000"/>
                <w:sz w:val="24"/>
                <w:szCs w:val="24"/>
              </w:rPr>
              <w:t xml:space="preserve"> Форма организации учебной деятельности – устный опрос</w:t>
            </w:r>
            <w:r>
              <w:rPr>
                <w:rFonts w:ascii="Times New Roman" w:eastAsia="Times New Roman" w:hAnsi="Times New Roman" w:cs="Times New Roman"/>
                <w:color w:val="000000"/>
                <w:sz w:val="24"/>
                <w:szCs w:val="24"/>
              </w:rPr>
              <w:t>, доклады</w:t>
            </w:r>
            <w:r w:rsidRPr="00841173">
              <w:rPr>
                <w:rFonts w:ascii="Times New Roman" w:eastAsia="Times New Roman" w:hAnsi="Times New Roman" w:cs="Times New Roman"/>
                <w:color w:val="000000"/>
                <w:sz w:val="24"/>
                <w:szCs w:val="24"/>
              </w:rPr>
              <w:t>. Вопросы для устного опроса</w:t>
            </w:r>
            <w:r>
              <w:rPr>
                <w:rFonts w:ascii="Times New Roman" w:eastAsia="Times New Roman" w:hAnsi="Times New Roman" w:cs="Times New Roman"/>
                <w:color w:val="000000"/>
                <w:sz w:val="24"/>
                <w:szCs w:val="24"/>
              </w:rPr>
              <w:t xml:space="preserve"> и темы докладов</w:t>
            </w:r>
            <w:r w:rsidRPr="00841173">
              <w:rPr>
                <w:rFonts w:ascii="Times New Roman" w:eastAsia="Times New Roman" w:hAnsi="Times New Roman" w:cs="Times New Roman"/>
                <w:color w:val="000000"/>
                <w:sz w:val="24"/>
                <w:szCs w:val="24"/>
              </w:rPr>
              <w:t xml:space="preserve"> представлены в ФО</w:t>
            </w:r>
            <w:r>
              <w:rPr>
                <w:rFonts w:ascii="Times New Roman" w:eastAsia="Times New Roman" w:hAnsi="Times New Roman" w:cs="Times New Roman"/>
                <w:color w:val="000000"/>
                <w:sz w:val="24"/>
                <w:szCs w:val="24"/>
              </w:rPr>
              <w:t>С.</w:t>
            </w:r>
          </w:p>
          <w:p w:rsidR="001D4E43" w:rsidRPr="00841173"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Отработка практических умений и навыков</w:t>
            </w:r>
            <w:r w:rsidRPr="00841173">
              <w:rPr>
                <w:rFonts w:ascii="Times New Roman" w:eastAsia="Times New Roman" w:hAnsi="Times New Roman" w:cs="Times New Roman"/>
                <w:color w:val="000000"/>
                <w:sz w:val="24"/>
                <w:szCs w:val="24"/>
              </w:rPr>
              <w:t>. Форма организации учебной деятельности – составление таблицы</w:t>
            </w:r>
            <w:r>
              <w:rPr>
                <w:rFonts w:ascii="Times New Roman" w:eastAsia="Times New Roman" w:hAnsi="Times New Roman" w:cs="Times New Roman"/>
                <w:color w:val="000000"/>
                <w:sz w:val="24"/>
                <w:szCs w:val="24"/>
              </w:rPr>
              <w:t xml:space="preserve"> «</w:t>
            </w:r>
            <w:r w:rsidRPr="006B20CD">
              <w:rPr>
                <w:rFonts w:ascii="Times New Roman" w:eastAsia="Times New Roman" w:hAnsi="Times New Roman" w:cs="Times New Roman"/>
                <w:color w:val="000000"/>
                <w:sz w:val="24"/>
                <w:szCs w:val="24"/>
              </w:rPr>
              <w:t>Социально-экономическое развитие РФ в 2000-е гг.</w:t>
            </w:r>
            <w:r>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color w:val="000000"/>
                <w:sz w:val="24"/>
                <w:szCs w:val="24"/>
              </w:rPr>
              <w:t xml:space="preserve">Макет </w:t>
            </w:r>
            <w:r>
              <w:rPr>
                <w:rFonts w:ascii="Times New Roman" w:eastAsia="Times New Roman" w:hAnsi="Times New Roman" w:cs="Times New Roman"/>
                <w:color w:val="000000"/>
                <w:sz w:val="24"/>
                <w:szCs w:val="24"/>
              </w:rPr>
              <w:t>таблицы представлен</w:t>
            </w:r>
            <w:r w:rsidRPr="00841173">
              <w:rPr>
                <w:rFonts w:ascii="Times New Roman" w:eastAsia="Times New Roman" w:hAnsi="Times New Roman" w:cs="Times New Roman"/>
                <w:color w:val="000000"/>
                <w:sz w:val="24"/>
                <w:szCs w:val="24"/>
              </w:rPr>
              <w:t xml:space="preserve"> в ФОС.</w:t>
            </w:r>
          </w:p>
          <w:p w:rsidR="001D4E43" w:rsidRPr="00806268" w:rsidRDefault="001D4E43" w:rsidP="00733BC8">
            <w:pPr>
              <w:spacing w:after="0" w:line="240" w:lineRule="auto"/>
              <w:ind w:firstLine="34"/>
              <w:jc w:val="both"/>
              <w:rPr>
                <w:rFonts w:ascii="Times New Roman" w:eastAsia="Times New Roman" w:hAnsi="Times New Roman" w:cs="Times New Roman"/>
                <w:color w:val="000000"/>
                <w:sz w:val="24"/>
                <w:szCs w:val="24"/>
              </w:rPr>
            </w:pPr>
            <w:r w:rsidRPr="00841173">
              <w:rPr>
                <w:rFonts w:ascii="Times New Roman" w:eastAsia="Times New Roman" w:hAnsi="Times New Roman" w:cs="Times New Roman"/>
                <w:color w:val="000000"/>
                <w:sz w:val="24"/>
                <w:szCs w:val="24"/>
              </w:rPr>
              <w:t xml:space="preserve">- </w:t>
            </w:r>
            <w:r w:rsidRPr="00841173">
              <w:rPr>
                <w:rFonts w:ascii="Times New Roman" w:eastAsia="Times New Roman" w:hAnsi="Times New Roman" w:cs="Times New Roman"/>
                <w:i/>
                <w:color w:val="000000"/>
                <w:sz w:val="24"/>
                <w:szCs w:val="24"/>
              </w:rPr>
              <w:t>Выходной контроль</w:t>
            </w:r>
            <w:r w:rsidRPr="00841173">
              <w:rPr>
                <w:rFonts w:ascii="Times New Roman" w:eastAsia="Times New Roman" w:hAnsi="Times New Roman" w:cs="Times New Roman"/>
                <w:color w:val="000000"/>
                <w:sz w:val="24"/>
                <w:szCs w:val="24"/>
              </w:rPr>
              <w:t>. Форма организации учебной деятельности – тестирование. Тестовые задания представлены в ФОС.</w:t>
            </w:r>
          </w:p>
        </w:tc>
      </w:tr>
      <w:tr w:rsidR="001D4E43" w:rsidRPr="00806268" w:rsidTr="00733BC8">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spacing w:after="0" w:line="240" w:lineRule="auto"/>
              <w:ind w:firstLine="1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24" w:type="dxa"/>
            <w:tcBorders>
              <w:top w:val="single" w:sz="4" w:space="0" w:color="000000"/>
              <w:left w:val="single" w:sz="4" w:space="0" w:color="000000"/>
              <w:bottom w:val="single" w:sz="4" w:space="0" w:color="000000"/>
              <w:right w:val="single" w:sz="4" w:space="0" w:color="000000"/>
            </w:tcBorders>
            <w:hideMark/>
          </w:tcPr>
          <w:p w:rsidR="001D4E43" w:rsidRPr="00806268" w:rsidRDefault="001D4E43" w:rsidP="00733BC8">
            <w:pPr>
              <w:tabs>
                <w:tab w:val="left" w:pos="317"/>
              </w:tabs>
              <w:spacing w:after="0" w:line="240" w:lineRule="auto"/>
              <w:ind w:firstLine="34"/>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Заключительная часть занятия:</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1D4E43" w:rsidRPr="00806268" w:rsidRDefault="001D4E43" w:rsidP="00733BC8">
            <w:pPr>
              <w:numPr>
                <w:ilvl w:val="0"/>
                <w:numId w:val="21"/>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w:t>
            </w:r>
          </w:p>
        </w:tc>
      </w:tr>
    </w:tbl>
    <w:p w:rsidR="001D4E43" w:rsidRPr="00806268"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806268"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806268">
        <w:rPr>
          <w:rFonts w:ascii="Times New Roman" w:eastAsia="Times New Roman" w:hAnsi="Times New Roman" w:cs="Times New Roman"/>
          <w:b/>
          <w:color w:val="000000"/>
          <w:sz w:val="24"/>
          <w:szCs w:val="24"/>
        </w:rPr>
        <w:t xml:space="preserve">Средства обучения: </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252FBC">
        <w:rPr>
          <w:rFonts w:ascii="Times New Roman" w:eastAsia="Times New Roman" w:hAnsi="Times New Roman" w:cs="Times New Roman"/>
          <w:color w:val="000000"/>
          <w:sz w:val="24"/>
          <w:szCs w:val="24"/>
        </w:rPr>
        <w:t>- дидактические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т</w:t>
      </w:r>
      <w:proofErr w:type="gramEnd"/>
      <w:r w:rsidRPr="00C95F8F">
        <w:rPr>
          <w:rFonts w:ascii="Times New Roman" w:eastAsia="Times New Roman" w:hAnsi="Times New Roman" w:cs="Times New Roman"/>
          <w:i/>
          <w:color w:val="000000"/>
          <w:sz w:val="24"/>
          <w:szCs w:val="24"/>
        </w:rPr>
        <w:t>аблицы, раздаточный материал;</w:t>
      </w:r>
    </w:p>
    <w:p w:rsidR="001D4E43" w:rsidRDefault="001D4E43" w:rsidP="001D4E43">
      <w:pPr>
        <w:spacing w:after="0" w:line="240" w:lineRule="auto"/>
        <w:ind w:firstLine="709"/>
        <w:jc w:val="both"/>
        <w:rPr>
          <w:rFonts w:ascii="Times New Roman" w:eastAsia="Times New Roman" w:hAnsi="Times New Roman" w:cs="Times New Roman"/>
          <w:color w:val="000000"/>
          <w:sz w:val="24"/>
          <w:szCs w:val="24"/>
        </w:rPr>
      </w:pPr>
      <w:r w:rsidRPr="00252FBC">
        <w:rPr>
          <w:rFonts w:ascii="Times New Roman" w:eastAsia="Times New Roman" w:hAnsi="Times New Roman" w:cs="Times New Roman"/>
          <w:color w:val="000000"/>
          <w:sz w:val="24"/>
          <w:szCs w:val="24"/>
        </w:rPr>
        <w:t>-материально-технические</w:t>
      </w:r>
      <w:proofErr w:type="gramStart"/>
      <w:r>
        <w:rPr>
          <w:rFonts w:ascii="Times New Roman" w:eastAsia="Times New Roman" w:hAnsi="Times New Roman" w:cs="Times New Roman"/>
          <w:color w:val="000000"/>
          <w:sz w:val="24"/>
          <w:szCs w:val="24"/>
        </w:rPr>
        <w:t>:</w:t>
      </w:r>
      <w:r w:rsidRPr="00C95F8F">
        <w:rPr>
          <w:rFonts w:ascii="Times New Roman" w:eastAsia="Times New Roman" w:hAnsi="Times New Roman" w:cs="Times New Roman"/>
          <w:i/>
          <w:color w:val="000000"/>
          <w:sz w:val="24"/>
          <w:szCs w:val="24"/>
        </w:rPr>
        <w:t>м</w:t>
      </w:r>
      <w:proofErr w:type="gramEnd"/>
      <w:r w:rsidRPr="00C95F8F">
        <w:rPr>
          <w:rFonts w:ascii="Times New Roman" w:eastAsia="Times New Roman" w:hAnsi="Times New Roman" w:cs="Times New Roman"/>
          <w:i/>
          <w:color w:val="000000"/>
          <w:sz w:val="24"/>
          <w:szCs w:val="24"/>
        </w:rPr>
        <w:t>ел, доска.</w:t>
      </w:r>
    </w:p>
    <w:p w:rsidR="001D4E43" w:rsidRDefault="001D4E43" w:rsidP="001D4E43">
      <w:pPr>
        <w:spacing w:after="0" w:line="240" w:lineRule="auto"/>
        <w:ind w:firstLine="709"/>
        <w:jc w:val="center"/>
        <w:rPr>
          <w:rFonts w:ascii="Times New Roman" w:eastAsia="Times New Roman" w:hAnsi="Times New Roman" w:cs="Times New Roman"/>
          <w:b/>
          <w:color w:val="000000"/>
          <w:sz w:val="24"/>
          <w:szCs w:val="24"/>
        </w:rPr>
      </w:pPr>
    </w:p>
    <w:p w:rsidR="001D4E43" w:rsidRPr="000F595A" w:rsidRDefault="001D4E43" w:rsidP="001D4E43">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Семинарское занятие 21</w:t>
      </w:r>
      <w:r w:rsidRPr="000F595A">
        <w:rPr>
          <w:rFonts w:ascii="Times New Roman" w:eastAsia="Times New Roman" w:hAnsi="Times New Roman" w:cs="Times New Roman"/>
          <w:b/>
          <w:color w:val="000000"/>
          <w:sz w:val="24"/>
          <w:szCs w:val="24"/>
        </w:rPr>
        <w:t>.</w:t>
      </w:r>
    </w:p>
    <w:p w:rsidR="001D4E43"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w:t>
      </w:r>
      <w:r w:rsidRPr="00806268">
        <w:rPr>
          <w:rFonts w:ascii="Times New Roman" w:eastAsia="Times New Roman" w:hAnsi="Times New Roman" w:cs="Times New Roman"/>
          <w:b/>
          <w:color w:val="000000"/>
          <w:sz w:val="24"/>
          <w:szCs w:val="24"/>
        </w:rPr>
        <w:t>.</w:t>
      </w:r>
      <w:r w:rsidR="00CB408F">
        <w:rPr>
          <w:rFonts w:ascii="Times New Roman" w:eastAsia="Times New Roman" w:hAnsi="Times New Roman" w:cs="Times New Roman"/>
          <w:b/>
          <w:color w:val="000000"/>
          <w:sz w:val="24"/>
          <w:szCs w:val="24"/>
        </w:rPr>
        <w:t xml:space="preserve"> </w:t>
      </w:r>
      <w:r w:rsidRPr="00943AEC">
        <w:rPr>
          <w:rFonts w:ascii="Times New Roman" w:eastAsia="Times New Roman" w:hAnsi="Times New Roman" w:cs="Times New Roman"/>
          <w:sz w:val="24"/>
          <w:szCs w:val="24"/>
        </w:rPr>
        <w:t xml:space="preserve">Рубежный контроль по </w:t>
      </w:r>
      <w:r w:rsidRPr="00943AEC">
        <w:rPr>
          <w:rFonts w:ascii="Times New Roman" w:eastAsia="Times New Roman" w:hAnsi="Times New Roman" w:cs="Times New Roman"/>
          <w:color w:val="000000"/>
          <w:sz w:val="24"/>
          <w:szCs w:val="24"/>
        </w:rPr>
        <w:t xml:space="preserve">модулю </w:t>
      </w:r>
      <w:r w:rsidRPr="00943AEC">
        <w:rPr>
          <w:rFonts w:ascii="Times New Roman" w:eastAsia="Times New Roman" w:hAnsi="Times New Roman" w:cs="Times New Roman"/>
          <w:color w:val="000000"/>
          <w:sz w:val="24"/>
          <w:szCs w:val="24"/>
          <w:lang w:val="en-US"/>
        </w:rPr>
        <w:t>II</w:t>
      </w:r>
    </w:p>
    <w:p w:rsidR="001D4E43" w:rsidRPr="00943AEC" w:rsidRDefault="001D4E43" w:rsidP="001D4E43">
      <w:pPr>
        <w:spacing w:after="0" w:line="240" w:lineRule="auto"/>
        <w:ind w:firstLine="709"/>
        <w:jc w:val="center"/>
        <w:rPr>
          <w:rFonts w:ascii="Times New Roman" w:eastAsia="Times New Roman" w:hAnsi="Times New Roman" w:cs="Times New Roman"/>
          <w:b/>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i/>
          <w:sz w:val="24"/>
          <w:szCs w:val="24"/>
        </w:rPr>
      </w:pPr>
      <w:r w:rsidRPr="00943AEC">
        <w:rPr>
          <w:rFonts w:ascii="Times New Roman" w:eastAsia="Times New Roman" w:hAnsi="Times New Roman" w:cs="Times New Roman"/>
          <w:b/>
          <w:sz w:val="24"/>
          <w:szCs w:val="24"/>
        </w:rPr>
        <w:t xml:space="preserve">Вид учебного занятия: </w:t>
      </w:r>
      <w:proofErr w:type="gramStart"/>
      <w:r w:rsidRPr="00943AEC">
        <w:rPr>
          <w:rFonts w:ascii="Times New Roman" w:eastAsia="Times New Roman" w:hAnsi="Times New Roman" w:cs="Times New Roman"/>
          <w:i/>
          <w:sz w:val="24"/>
          <w:szCs w:val="24"/>
        </w:rPr>
        <w:t>семинар-тестовый</w:t>
      </w:r>
      <w:proofErr w:type="gramEnd"/>
      <w:r w:rsidRPr="00943AEC">
        <w:rPr>
          <w:rFonts w:ascii="Times New Roman" w:eastAsia="Times New Roman" w:hAnsi="Times New Roman" w:cs="Times New Roman"/>
          <w:i/>
          <w:sz w:val="24"/>
          <w:szCs w:val="24"/>
        </w:rPr>
        <w:t xml:space="preserve"> контроль.</w:t>
      </w:r>
    </w:p>
    <w:p w:rsidR="001D4E43" w:rsidRDefault="001D4E43" w:rsidP="001D4E43">
      <w:pPr>
        <w:spacing w:after="0" w:line="240" w:lineRule="auto"/>
        <w:ind w:firstLine="709"/>
        <w:rPr>
          <w:rFonts w:ascii="Times New Roman" w:eastAsia="Times New Roman" w:hAnsi="Times New Roman" w:cs="Times New Roman"/>
          <w:b/>
          <w:sz w:val="24"/>
          <w:szCs w:val="24"/>
        </w:rPr>
      </w:pPr>
    </w:p>
    <w:p w:rsidR="001D4E43" w:rsidRPr="00943AEC" w:rsidRDefault="001D4E43" w:rsidP="001D4E43">
      <w:pPr>
        <w:spacing w:after="0" w:line="240" w:lineRule="auto"/>
        <w:ind w:firstLine="709"/>
        <w:rPr>
          <w:rFonts w:ascii="Times New Roman" w:eastAsia="Times New Roman" w:hAnsi="Times New Roman" w:cs="Times New Roman"/>
          <w:color w:val="000000"/>
          <w:sz w:val="24"/>
          <w:szCs w:val="24"/>
        </w:rPr>
      </w:pPr>
      <w:r w:rsidRPr="00943AEC">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выявить уровень</w:t>
      </w:r>
      <w:r w:rsidR="00CB4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полученных </w:t>
      </w:r>
      <w:r w:rsidRPr="00943AEC">
        <w:rPr>
          <w:rFonts w:ascii="Times New Roman" w:eastAsia="Times New Roman" w:hAnsi="Times New Roman" w:cs="Times New Roman"/>
          <w:sz w:val="24"/>
          <w:szCs w:val="24"/>
        </w:rPr>
        <w:t>знаний</w:t>
      </w:r>
      <w:r w:rsidR="00CB408F">
        <w:rPr>
          <w:rFonts w:ascii="Times New Roman" w:eastAsia="Times New Roman" w:hAnsi="Times New Roman" w:cs="Times New Roman"/>
          <w:sz w:val="24"/>
          <w:szCs w:val="24"/>
        </w:rPr>
        <w:t xml:space="preserve"> </w:t>
      </w:r>
      <w:r w:rsidRPr="00943AEC">
        <w:rPr>
          <w:rFonts w:ascii="Times New Roman" w:eastAsia="Times New Roman" w:hAnsi="Times New Roman" w:cs="Times New Roman"/>
          <w:sz w:val="24"/>
          <w:szCs w:val="24"/>
        </w:rPr>
        <w:t xml:space="preserve">по учебному материалу модуля </w:t>
      </w:r>
      <w:r>
        <w:rPr>
          <w:rFonts w:ascii="Times New Roman" w:eastAsia="Times New Roman" w:hAnsi="Times New Roman" w:cs="Times New Roman"/>
          <w:sz w:val="24"/>
          <w:szCs w:val="24"/>
          <w:lang w:val="en-US"/>
        </w:rPr>
        <w:t>I</w:t>
      </w:r>
      <w:r w:rsidRPr="00943AEC">
        <w:rPr>
          <w:rFonts w:ascii="Times New Roman" w:eastAsia="Times New Roman" w:hAnsi="Times New Roman" w:cs="Times New Roman"/>
          <w:color w:val="000000"/>
          <w:sz w:val="24"/>
          <w:szCs w:val="24"/>
          <w:lang w:val="en-US"/>
        </w:rPr>
        <w:t>I</w:t>
      </w:r>
    </w:p>
    <w:p w:rsidR="001D4E43" w:rsidRPr="00943AEC" w:rsidRDefault="001D4E43" w:rsidP="001D4E43">
      <w:pPr>
        <w:spacing w:after="0" w:line="240" w:lineRule="auto"/>
        <w:ind w:firstLine="709"/>
        <w:jc w:val="both"/>
        <w:rPr>
          <w:rFonts w:ascii="Times New Roman" w:eastAsia="Times New Roman" w:hAnsi="Times New Roman" w:cs="Times New Roman"/>
          <w:sz w:val="24"/>
          <w:szCs w:val="24"/>
        </w:rPr>
      </w:pPr>
    </w:p>
    <w:p w:rsidR="001D4E43" w:rsidRPr="00943AEC" w:rsidRDefault="001D4E43" w:rsidP="001D4E43">
      <w:pPr>
        <w:spacing w:after="0" w:line="240" w:lineRule="auto"/>
        <w:ind w:firstLine="709"/>
        <w:jc w:val="center"/>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1D4E43" w:rsidRPr="00943AEC" w:rsidRDefault="001D4E43" w:rsidP="00733BC8">
            <w:pPr>
              <w:spacing w:after="0" w:line="240" w:lineRule="auto"/>
              <w:rPr>
                <w:rFonts w:ascii="Times New Roman" w:eastAsia="Times New Roman" w:hAnsi="Times New Roman" w:cs="Times New Roman"/>
                <w:color w:val="000000"/>
                <w:sz w:val="24"/>
                <w:szCs w:val="24"/>
              </w:rPr>
            </w:pPr>
            <w:proofErr w:type="gramStart"/>
            <w:r w:rsidRPr="00943AEC">
              <w:rPr>
                <w:rFonts w:ascii="Times New Roman" w:eastAsia="Times New Roman" w:hAnsi="Times New Roman" w:cs="Times New Roman"/>
                <w:color w:val="000000"/>
                <w:sz w:val="24"/>
                <w:szCs w:val="24"/>
              </w:rPr>
              <w:t>п</w:t>
            </w:r>
            <w:proofErr w:type="gramEnd"/>
            <w:r w:rsidRPr="00943AEC">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1D4E43" w:rsidRPr="00943AEC" w:rsidRDefault="001D4E43" w:rsidP="00733BC8">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1D4E43" w:rsidRPr="00943AEC" w:rsidRDefault="001D4E43" w:rsidP="00733B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1D4E43" w:rsidRPr="00943AEC" w:rsidRDefault="001D4E43" w:rsidP="00733BC8">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1D4E43" w:rsidRPr="00943AEC" w:rsidTr="00733BC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D4E43" w:rsidRPr="00943AEC" w:rsidRDefault="001D4E43" w:rsidP="00733BC8">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1D4E43" w:rsidRPr="00943AEC" w:rsidRDefault="001D4E43" w:rsidP="00733BC8">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r>
              <w:rPr>
                <w:rFonts w:ascii="Times New Roman" w:eastAsia="Times New Roman" w:hAnsi="Times New Roman" w:cs="Times New Roman"/>
                <w:color w:val="000000"/>
                <w:spacing w:val="-6"/>
                <w:sz w:val="24"/>
                <w:szCs w:val="24"/>
              </w:rPr>
              <w:t>обучающихся</w:t>
            </w:r>
            <w:r w:rsidRPr="00943AEC">
              <w:rPr>
                <w:rFonts w:ascii="Times New Roman" w:eastAsia="Times New Roman" w:hAnsi="Times New Roman" w:cs="Times New Roman"/>
                <w:color w:val="000000"/>
                <w:spacing w:val="-6"/>
                <w:sz w:val="24"/>
                <w:szCs w:val="24"/>
              </w:rPr>
              <w:t>с протоколом выполнения компьютерного тестирования.</w:t>
            </w:r>
          </w:p>
        </w:tc>
      </w:tr>
    </w:tbl>
    <w:p w:rsidR="001D4E43" w:rsidRPr="00943AEC"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1D4E43" w:rsidRPr="00943AEC" w:rsidRDefault="001D4E43" w:rsidP="001D4E43">
      <w:pPr>
        <w:spacing w:after="0" w:line="240" w:lineRule="auto"/>
        <w:ind w:firstLine="709"/>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Средства обучения: </w:t>
      </w:r>
    </w:p>
    <w:p w:rsidR="001D4E43" w:rsidRPr="00C95F8F" w:rsidRDefault="001D4E43" w:rsidP="001D4E43">
      <w:pPr>
        <w:spacing w:after="0" w:line="240" w:lineRule="auto"/>
        <w:ind w:firstLine="709"/>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color w:val="000000"/>
          <w:sz w:val="24"/>
          <w:szCs w:val="24"/>
        </w:rPr>
        <w:t>-матер</w:t>
      </w:r>
      <w:r>
        <w:rPr>
          <w:rFonts w:ascii="Times New Roman" w:eastAsia="Times New Roman" w:hAnsi="Times New Roman" w:cs="Times New Roman"/>
          <w:color w:val="000000"/>
          <w:sz w:val="24"/>
          <w:szCs w:val="24"/>
        </w:rPr>
        <w:t xml:space="preserve">иально-технические: </w:t>
      </w:r>
      <w:r w:rsidRPr="00C95F8F">
        <w:rPr>
          <w:rFonts w:ascii="Times New Roman" w:eastAsia="Times New Roman" w:hAnsi="Times New Roman" w:cs="Times New Roman"/>
          <w:i/>
          <w:color w:val="000000"/>
          <w:sz w:val="24"/>
          <w:szCs w:val="24"/>
        </w:rPr>
        <w:t>компьютеры.</w:t>
      </w:r>
    </w:p>
    <w:p w:rsidR="001D4E43" w:rsidRPr="00E860F5" w:rsidRDefault="001D4E43" w:rsidP="001D4E43">
      <w:pPr>
        <w:spacing w:after="0" w:line="240" w:lineRule="auto"/>
        <w:ind w:firstLine="709"/>
        <w:jc w:val="both"/>
        <w:rPr>
          <w:rFonts w:ascii="Times New Roman" w:eastAsia="Times New Roman" w:hAnsi="Times New Roman" w:cs="Times New Roman"/>
          <w:i/>
          <w:color w:val="000000"/>
          <w:sz w:val="24"/>
          <w:szCs w:val="24"/>
        </w:rPr>
      </w:pPr>
    </w:p>
    <w:p w:rsidR="00657CAA" w:rsidRDefault="00657CAA"/>
    <w:sectPr w:rsidR="00657CAA" w:rsidSect="008B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92E52"/>
    <w:multiLevelType w:val="hybridMultilevel"/>
    <w:tmpl w:val="6292DE8A"/>
    <w:lvl w:ilvl="0" w:tplc="1C5E9E32">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4"/>
  </w:num>
  <w:num w:numId="4">
    <w:abstractNumId w:val="1"/>
  </w:num>
  <w:num w:numId="5">
    <w:abstractNumId w:val="16"/>
  </w:num>
  <w:num w:numId="6">
    <w:abstractNumId w:val="17"/>
  </w:num>
  <w:num w:numId="7">
    <w:abstractNumId w:val="3"/>
  </w:num>
  <w:num w:numId="8">
    <w:abstractNumId w:val="12"/>
  </w:num>
  <w:num w:numId="9">
    <w:abstractNumId w:val="21"/>
  </w:num>
  <w:num w:numId="10">
    <w:abstractNumId w:val="20"/>
  </w:num>
  <w:num w:numId="11">
    <w:abstractNumId w:val="8"/>
  </w:num>
  <w:num w:numId="12">
    <w:abstractNumId w:val="22"/>
  </w:num>
  <w:num w:numId="13">
    <w:abstractNumId w:val="11"/>
  </w:num>
  <w:num w:numId="14">
    <w:abstractNumId w:val="13"/>
  </w:num>
  <w:num w:numId="15">
    <w:abstractNumId w:val="0"/>
  </w:num>
  <w:num w:numId="16">
    <w:abstractNumId w:val="9"/>
  </w:num>
  <w:num w:numId="17">
    <w:abstractNumId w:val="10"/>
  </w:num>
  <w:num w:numId="18">
    <w:abstractNumId w:val="6"/>
  </w:num>
  <w:num w:numId="19">
    <w:abstractNumId w:val="19"/>
  </w:num>
  <w:num w:numId="20">
    <w:abstractNumId w:val="5"/>
  </w:num>
  <w:num w:numId="21">
    <w:abstractNumId w:val="14"/>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E2E15"/>
    <w:rsid w:val="00086DA1"/>
    <w:rsid w:val="000D7020"/>
    <w:rsid w:val="001D4E43"/>
    <w:rsid w:val="002D0872"/>
    <w:rsid w:val="003837C0"/>
    <w:rsid w:val="003D6545"/>
    <w:rsid w:val="00494E2F"/>
    <w:rsid w:val="00657CAA"/>
    <w:rsid w:val="006E2E15"/>
    <w:rsid w:val="00733BC8"/>
    <w:rsid w:val="00831B48"/>
    <w:rsid w:val="008B32DF"/>
    <w:rsid w:val="00CB408F"/>
    <w:rsid w:val="00D138D3"/>
    <w:rsid w:val="00D1597C"/>
    <w:rsid w:val="00D2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6E2E15"/>
    <w:pPr>
      <w:ind w:left="720"/>
      <w:contextualSpacing/>
    </w:pPr>
    <w:rPr>
      <w:rFonts w:ascii="Calibri" w:eastAsia="Calibri" w:hAnsi="Calibri" w:cs="Times New Roman"/>
      <w:lang w:eastAsia="en-US"/>
    </w:rPr>
  </w:style>
  <w:style w:type="character" w:styleId="a4">
    <w:name w:val="Strong"/>
    <w:basedOn w:val="a0"/>
    <w:qFormat/>
    <w:rsid w:val="006E2E15"/>
    <w:rPr>
      <w:b/>
      <w:bCs/>
    </w:rPr>
  </w:style>
  <w:style w:type="character" w:styleId="a5">
    <w:name w:val="Hyperlink"/>
    <w:basedOn w:val="a0"/>
    <w:uiPriority w:val="99"/>
    <w:unhideWhenUsed/>
    <w:rsid w:val="001D4E43"/>
    <w:rPr>
      <w:strike w:val="0"/>
      <w:dstrike w:val="0"/>
      <w:color w:val="1A3DC1"/>
      <w:u w:val="single"/>
      <w:effect w:val="none"/>
    </w:rPr>
  </w:style>
  <w:style w:type="paragraph" w:styleId="a6">
    <w:name w:val="List Paragraph"/>
    <w:basedOn w:val="a"/>
    <w:uiPriority w:val="34"/>
    <w:qFormat/>
    <w:rsid w:val="001D4E4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424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10843</Words>
  <Characters>61807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 25</dc:creator>
  <cp:lastModifiedBy>Сергей</cp:lastModifiedBy>
  <cp:revision>8</cp:revision>
  <dcterms:created xsi:type="dcterms:W3CDTF">2021-09-04T14:14:00Z</dcterms:created>
  <dcterms:modified xsi:type="dcterms:W3CDTF">2022-02-15T11:09:00Z</dcterms:modified>
</cp:coreProperties>
</file>