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56F78" w:rsidRDefault="00CF7355" w:rsidP="00143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6F78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56F78" w:rsidRDefault="00CF7355" w:rsidP="00143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6F78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56F78" w:rsidRDefault="00CF7355" w:rsidP="00143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6F78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56F78" w:rsidRDefault="00CF7355" w:rsidP="00143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6F78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56F78" w:rsidRDefault="00BD661B" w:rsidP="00143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56F78" w:rsidRDefault="00BD661B" w:rsidP="00143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56F78" w:rsidRDefault="00BD661B" w:rsidP="00143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56F78" w:rsidRDefault="00BD661B" w:rsidP="00143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56F78" w:rsidRDefault="00BD661B" w:rsidP="00143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56F78" w:rsidRDefault="00BD661B" w:rsidP="00143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56F78" w:rsidRDefault="00BD661B" w:rsidP="00143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156F78" w:rsidRDefault="00CF7355" w:rsidP="00143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56F78" w:rsidRDefault="00BD661B" w:rsidP="00143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56F78" w:rsidRDefault="00BD661B" w:rsidP="00143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56F78" w:rsidRDefault="00BD661B" w:rsidP="00143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56F78" w:rsidRDefault="00BD661B" w:rsidP="00143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56F78" w:rsidRDefault="00BD661B" w:rsidP="00143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56F78" w:rsidRDefault="00F07AC5" w:rsidP="00143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6F78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56F78" w:rsidRDefault="00C33FB9" w:rsidP="00143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6F78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56F78" w:rsidRDefault="00BD661B" w:rsidP="00143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6F78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56F78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56F78" w:rsidRDefault="00BD661B" w:rsidP="00143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E77A4" w:rsidRDefault="00F8587A" w:rsidP="00143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7A4">
        <w:rPr>
          <w:rFonts w:ascii="Times New Roman" w:hAnsi="Times New Roman"/>
          <w:sz w:val="28"/>
          <w:szCs w:val="28"/>
        </w:rPr>
        <w:t>ИСТОРИЯ ФАРМАЦИИ</w:t>
      </w:r>
    </w:p>
    <w:p w:rsidR="00CF7355" w:rsidRPr="00156F78" w:rsidRDefault="00CF7355" w:rsidP="00143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56F78" w:rsidRDefault="00CF7355" w:rsidP="00143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56F78" w:rsidRDefault="00CF7355" w:rsidP="00143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6F78">
        <w:rPr>
          <w:rFonts w:ascii="Times New Roman" w:hAnsi="Times New Roman"/>
          <w:sz w:val="28"/>
          <w:szCs w:val="28"/>
        </w:rPr>
        <w:t xml:space="preserve">по </w:t>
      </w:r>
      <w:r w:rsidR="00F8587A" w:rsidRPr="00156F78">
        <w:rPr>
          <w:rFonts w:ascii="Times New Roman" w:hAnsi="Times New Roman"/>
          <w:sz w:val="28"/>
          <w:szCs w:val="28"/>
        </w:rPr>
        <w:t>специальности</w:t>
      </w:r>
    </w:p>
    <w:p w:rsidR="00CF7355" w:rsidRPr="00156F78" w:rsidRDefault="00CF7355" w:rsidP="00143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56F78" w:rsidRDefault="00CF7355" w:rsidP="00143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56F78" w:rsidRDefault="00334E48" w:rsidP="0014368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56F78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F8587A" w:rsidRPr="00156F78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Pr="00156F78">
        <w:rPr>
          <w:rFonts w:ascii="Times New Roman" w:hAnsi="Times New Roman"/>
          <w:i/>
          <w:caps/>
          <w:color w:val="000000"/>
          <w:sz w:val="28"/>
          <w:szCs w:val="28"/>
        </w:rPr>
        <w:t>.0</w:t>
      </w:r>
      <w:r w:rsidR="00F8587A" w:rsidRPr="00156F78">
        <w:rPr>
          <w:rFonts w:ascii="Times New Roman" w:hAnsi="Times New Roman"/>
          <w:i/>
          <w:caps/>
          <w:color w:val="000000"/>
          <w:sz w:val="28"/>
          <w:szCs w:val="28"/>
        </w:rPr>
        <w:t>5</w:t>
      </w:r>
      <w:r w:rsidRPr="00156F78">
        <w:rPr>
          <w:rFonts w:ascii="Times New Roman" w:hAnsi="Times New Roman"/>
          <w:i/>
          <w:caps/>
          <w:color w:val="000000"/>
          <w:sz w:val="28"/>
          <w:szCs w:val="28"/>
        </w:rPr>
        <w:t>.01</w:t>
      </w:r>
      <w:r w:rsidR="000F472D" w:rsidRPr="00156F78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F8587A" w:rsidRPr="00156F78">
        <w:rPr>
          <w:rFonts w:ascii="Times New Roman" w:hAnsi="Times New Roman"/>
          <w:i/>
          <w:color w:val="000000"/>
          <w:sz w:val="28"/>
          <w:szCs w:val="28"/>
        </w:rPr>
        <w:t>Фармация</w:t>
      </w:r>
    </w:p>
    <w:p w:rsidR="00CF7355" w:rsidRPr="00156F78" w:rsidRDefault="00CF7355" w:rsidP="00143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156F78" w:rsidRDefault="00BD661B" w:rsidP="00143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156F78" w:rsidRDefault="00C33FB9" w:rsidP="00143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156F78" w:rsidRDefault="00C33FB9" w:rsidP="00143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156F78" w:rsidRDefault="00BD661B" w:rsidP="00143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156F78" w:rsidRDefault="00BD661B" w:rsidP="00143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6A23" w:rsidRDefault="00CF7355" w:rsidP="001436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CE77A4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</w:t>
      </w:r>
      <w:r w:rsidR="002F1C90" w:rsidRPr="00CE77A4">
        <w:rPr>
          <w:rFonts w:ascii="Times New Roman" w:hAnsi="Times New Roman"/>
          <w:color w:val="000000"/>
          <w:sz w:val="24"/>
          <w:szCs w:val="28"/>
        </w:rPr>
        <w:t>специальности</w:t>
      </w:r>
      <w:r w:rsidRPr="00CE77A4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334E48" w:rsidRPr="00CE77A4">
        <w:rPr>
          <w:rFonts w:ascii="Times New Roman" w:hAnsi="Times New Roman"/>
          <w:i/>
          <w:caps/>
          <w:color w:val="000000"/>
          <w:sz w:val="24"/>
          <w:szCs w:val="28"/>
        </w:rPr>
        <w:t>3</w:t>
      </w:r>
      <w:r w:rsidR="002F1C90" w:rsidRPr="00CE77A4">
        <w:rPr>
          <w:rFonts w:ascii="Times New Roman" w:hAnsi="Times New Roman"/>
          <w:i/>
          <w:caps/>
          <w:color w:val="000000"/>
          <w:sz w:val="24"/>
          <w:szCs w:val="28"/>
        </w:rPr>
        <w:t>3</w:t>
      </w:r>
      <w:r w:rsidR="00334E48" w:rsidRPr="00CE77A4">
        <w:rPr>
          <w:rFonts w:ascii="Times New Roman" w:hAnsi="Times New Roman"/>
          <w:i/>
          <w:caps/>
          <w:color w:val="000000"/>
          <w:sz w:val="24"/>
          <w:szCs w:val="28"/>
        </w:rPr>
        <w:t>.0</w:t>
      </w:r>
      <w:r w:rsidR="002F1C90" w:rsidRPr="00CE77A4">
        <w:rPr>
          <w:rFonts w:ascii="Times New Roman" w:hAnsi="Times New Roman"/>
          <w:i/>
          <w:caps/>
          <w:color w:val="000000"/>
          <w:sz w:val="24"/>
          <w:szCs w:val="28"/>
        </w:rPr>
        <w:t>5</w:t>
      </w:r>
      <w:r w:rsidR="00334E48" w:rsidRPr="00CE77A4">
        <w:rPr>
          <w:rFonts w:ascii="Times New Roman" w:hAnsi="Times New Roman"/>
          <w:i/>
          <w:caps/>
          <w:color w:val="000000"/>
          <w:sz w:val="24"/>
          <w:szCs w:val="28"/>
        </w:rPr>
        <w:t>.01</w:t>
      </w:r>
      <w:r w:rsidR="00D126EA" w:rsidRPr="00CE77A4">
        <w:rPr>
          <w:rFonts w:ascii="Times New Roman" w:hAnsi="Times New Roman"/>
          <w:i/>
          <w:caps/>
          <w:color w:val="000000"/>
          <w:sz w:val="24"/>
          <w:szCs w:val="28"/>
        </w:rPr>
        <w:t xml:space="preserve"> </w:t>
      </w:r>
      <w:r w:rsidR="00F8587A" w:rsidRPr="00CE77A4">
        <w:rPr>
          <w:rFonts w:ascii="Times New Roman" w:hAnsi="Times New Roman"/>
          <w:i/>
          <w:color w:val="000000"/>
          <w:sz w:val="24"/>
          <w:szCs w:val="28"/>
        </w:rPr>
        <w:t>Фармация</w:t>
      </w:r>
      <w:r w:rsidRPr="00CE77A4">
        <w:rPr>
          <w:rFonts w:ascii="Times New Roman" w:hAnsi="Times New Roman"/>
          <w:color w:val="000000"/>
          <w:sz w:val="24"/>
          <w:szCs w:val="28"/>
        </w:rPr>
        <w:t xml:space="preserve">, утвержденной ученым советом </w:t>
      </w:r>
    </w:p>
    <w:p w:rsidR="00CF7355" w:rsidRPr="00CE77A4" w:rsidRDefault="00CF7355" w:rsidP="001436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CE77A4">
        <w:rPr>
          <w:rFonts w:ascii="Times New Roman" w:hAnsi="Times New Roman"/>
          <w:color w:val="000000"/>
          <w:sz w:val="24"/>
          <w:szCs w:val="28"/>
        </w:rPr>
        <w:t xml:space="preserve">ФГБОУ ВО </w:t>
      </w:r>
      <w:proofErr w:type="spellStart"/>
      <w:r w:rsidRPr="00CE77A4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CE77A4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Pr="00CE77A4" w:rsidRDefault="00CF7355" w:rsidP="001436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</w:p>
    <w:p w:rsidR="00CF7355" w:rsidRPr="00CE77A4" w:rsidRDefault="000F472D" w:rsidP="001436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CE77A4">
        <w:rPr>
          <w:rFonts w:ascii="Times New Roman" w:hAnsi="Times New Roman"/>
          <w:color w:val="000000"/>
          <w:sz w:val="24"/>
          <w:szCs w:val="28"/>
        </w:rPr>
        <w:t xml:space="preserve">протокол № </w:t>
      </w:r>
      <w:r w:rsidR="000039A1" w:rsidRPr="00CE77A4">
        <w:rPr>
          <w:rFonts w:ascii="Times New Roman" w:hAnsi="Times New Roman"/>
          <w:color w:val="000000"/>
          <w:sz w:val="24"/>
          <w:szCs w:val="28"/>
        </w:rPr>
        <w:t>11</w:t>
      </w:r>
      <w:r w:rsidRPr="00CE77A4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CF7355" w:rsidRPr="00CE77A4">
        <w:rPr>
          <w:rFonts w:ascii="Times New Roman" w:hAnsi="Times New Roman"/>
          <w:color w:val="000000"/>
          <w:sz w:val="24"/>
          <w:szCs w:val="28"/>
        </w:rPr>
        <w:t xml:space="preserve">от </w:t>
      </w:r>
      <w:r w:rsidR="000039A1" w:rsidRPr="00CE77A4">
        <w:rPr>
          <w:rFonts w:ascii="Times New Roman" w:hAnsi="Times New Roman"/>
          <w:color w:val="000000"/>
          <w:sz w:val="24"/>
          <w:szCs w:val="28"/>
        </w:rPr>
        <w:t>22 июня</w:t>
      </w:r>
      <w:r w:rsidR="00D126EA" w:rsidRPr="00CE77A4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CF7355" w:rsidRPr="00CE77A4">
        <w:rPr>
          <w:rFonts w:ascii="Times New Roman" w:hAnsi="Times New Roman"/>
          <w:color w:val="000000"/>
          <w:sz w:val="24"/>
          <w:szCs w:val="28"/>
        </w:rPr>
        <w:t>20</w:t>
      </w:r>
      <w:r w:rsidR="00CE77A4">
        <w:rPr>
          <w:rFonts w:ascii="Times New Roman" w:hAnsi="Times New Roman"/>
          <w:color w:val="000000"/>
          <w:sz w:val="24"/>
          <w:szCs w:val="28"/>
        </w:rPr>
        <w:t>18</w:t>
      </w:r>
      <w:r w:rsidR="00D126EA" w:rsidRPr="00CE77A4">
        <w:rPr>
          <w:rFonts w:ascii="Times New Roman" w:hAnsi="Times New Roman"/>
          <w:color w:val="000000"/>
          <w:sz w:val="24"/>
          <w:szCs w:val="28"/>
        </w:rPr>
        <w:t xml:space="preserve"> г.</w:t>
      </w:r>
    </w:p>
    <w:p w:rsidR="00CF7355" w:rsidRPr="00156F78" w:rsidRDefault="00CF7355" w:rsidP="00143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56F78" w:rsidRDefault="00CF7355" w:rsidP="00143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56F78" w:rsidRDefault="00CF7355" w:rsidP="00143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6F78">
        <w:rPr>
          <w:rFonts w:ascii="Times New Roman" w:hAnsi="Times New Roman"/>
          <w:sz w:val="28"/>
          <w:szCs w:val="28"/>
        </w:rPr>
        <w:t>Оренбург</w:t>
      </w:r>
    </w:p>
    <w:p w:rsidR="000F472D" w:rsidRPr="00156F78" w:rsidRDefault="000F472D" w:rsidP="001436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56F78" w:rsidSect="00156F78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126EA" w:rsidRPr="00156F78" w:rsidRDefault="00D126EA" w:rsidP="00143685">
      <w:pPr>
        <w:pStyle w:val="a3"/>
        <w:numPr>
          <w:ilvl w:val="0"/>
          <w:numId w:val="7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156F78" w:rsidRDefault="00D126EA" w:rsidP="00143685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26EA" w:rsidRPr="00156F78" w:rsidRDefault="00E9462B" w:rsidP="00143685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 w:rsidRPr="00156F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87A" w:rsidRPr="00156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Лекарственная помощь в период первобытнообщинного строя и Древнего мира</w:t>
      </w:r>
    </w:p>
    <w:p w:rsidR="000A7C1E" w:rsidRPr="00156F78" w:rsidRDefault="000A7C1E" w:rsidP="0014368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F47A9" w:rsidRPr="00156F78" w:rsidRDefault="009F47A9" w:rsidP="001436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56F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6F78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0A7C1E" w:rsidRPr="00156F78" w:rsidRDefault="000A7C1E" w:rsidP="001436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156F78" w:rsidRDefault="009F47A9" w:rsidP="0014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56F78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44E7A" w:rsidRPr="00156F78">
        <w:rPr>
          <w:rFonts w:ascii="Times New Roman" w:hAnsi="Times New Roman"/>
          <w:sz w:val="28"/>
          <w:szCs w:val="28"/>
        </w:rPr>
        <w:t xml:space="preserve"> </w:t>
      </w:r>
      <w:r w:rsidR="00AD33D7" w:rsidRPr="00156F78">
        <w:rPr>
          <w:rFonts w:ascii="Times New Roman" w:hAnsi="Times New Roman"/>
          <w:sz w:val="28"/>
          <w:szCs w:val="28"/>
        </w:rPr>
        <w:t>Цели и задачи истории фармации и методы изучения. Медицина и фармация в период первобытнообщинного строя</w:t>
      </w:r>
      <w:r w:rsidR="000D4450" w:rsidRPr="00156F78">
        <w:rPr>
          <w:rFonts w:ascii="Times New Roman" w:hAnsi="Times New Roman"/>
          <w:color w:val="000000"/>
          <w:sz w:val="28"/>
          <w:szCs w:val="28"/>
        </w:rPr>
        <w:t>.</w:t>
      </w:r>
    </w:p>
    <w:p w:rsidR="009F47A9" w:rsidRPr="00156F78" w:rsidRDefault="009F47A9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56F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9462B" w:rsidRPr="00156F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D4450" w:rsidRPr="00156F78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об истории медицины, сформировать новые понятия по курсу истории медицины и фармации периода первобытно-общинного строя, о периодах врачевания</w:t>
      </w:r>
      <w:r w:rsidR="0072128E" w:rsidRPr="00156F7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AD33D7" w:rsidRPr="00156F78" w:rsidRDefault="00AD33D7" w:rsidP="001436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B44F76" w:rsidRPr="00156F78" w:rsidRDefault="00B44F76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В лекции представлены источники и методы изучения истории фармации, показана связь медицины со смежными науками и источники информации о болезнях и врачевании в первобытную эру.</w:t>
      </w:r>
    </w:p>
    <w:p w:rsidR="00B44F76" w:rsidRPr="00156F78" w:rsidRDefault="00B44F76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В лекции представлено зарождение коллективного врачевания.</w:t>
      </w:r>
    </w:p>
    <w:p w:rsidR="00B44F76" w:rsidRPr="00156F78" w:rsidRDefault="00B44F76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Даны определения следующим понятиям: тотемизм, фетишизм, шаманизм, анимизм, лечебная магия, народная медицина.</w:t>
      </w:r>
    </w:p>
    <w:p w:rsidR="00B44F76" w:rsidRPr="00156F78" w:rsidRDefault="00B44F76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На лекции разбираются отличия традиционной медицины от народной.</w:t>
      </w:r>
    </w:p>
    <w:p w:rsidR="00B44F76" w:rsidRPr="00156F78" w:rsidRDefault="00B44F76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В лекции представлена история фармации как науки и предмета преподавания, место истории фармации в формировании мировоззрения будущего врача.</w:t>
      </w:r>
    </w:p>
    <w:p w:rsidR="002B4461" w:rsidRPr="00156F78" w:rsidRDefault="00B44F76" w:rsidP="0014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Разбираются вопросы возникновения врачевания в человеческом обществе. Виды медицинской деятельности и первые лечебные средства растительного, минерального и животного происхождения</w:t>
      </w:r>
    </w:p>
    <w:p w:rsidR="00844E7A" w:rsidRPr="00156F78" w:rsidRDefault="00844E7A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B44F76" w:rsidRPr="00156F78">
        <w:rPr>
          <w:rFonts w:ascii="Times New Roman" w:hAnsi="Times New Roman"/>
          <w:color w:val="000000"/>
          <w:sz w:val="28"/>
          <w:szCs w:val="28"/>
        </w:rPr>
        <w:t>вводная</w:t>
      </w:r>
      <w:r w:rsidR="00D90D0F" w:rsidRPr="00156F78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56F78" w:rsidRDefault="00844E7A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56F78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AF3CE3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</w:t>
      </w:r>
      <w:r w:rsidR="00D90D0F" w:rsidRPr="00156F78">
        <w:rPr>
          <w:rFonts w:ascii="Times New Roman" w:hAnsi="Times New Roman"/>
          <w:color w:val="000000"/>
          <w:spacing w:val="-4"/>
          <w:sz w:val="28"/>
          <w:szCs w:val="28"/>
        </w:rPr>
        <w:t>методы.</w:t>
      </w:r>
    </w:p>
    <w:p w:rsidR="00844E7A" w:rsidRPr="00156F78" w:rsidRDefault="00844E7A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56F7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3735" w:rsidRPr="00156F78" w:rsidRDefault="00E73735" w:rsidP="00E73735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56F78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56F78">
        <w:rPr>
          <w:rFonts w:ascii="Times New Roman" w:hAnsi="Times New Roman"/>
          <w:color w:val="000000"/>
          <w:sz w:val="28"/>
          <w:szCs w:val="28"/>
        </w:rPr>
        <w:t xml:space="preserve"> - презентация;</w:t>
      </w:r>
    </w:p>
    <w:p w:rsidR="00E73735" w:rsidRPr="00156F78" w:rsidRDefault="00E73735" w:rsidP="00E73735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56F7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56F78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156F78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156F78">
        <w:rPr>
          <w:rFonts w:ascii="Times New Roman" w:hAnsi="Times New Roman"/>
          <w:color w:val="000000"/>
          <w:sz w:val="28"/>
          <w:szCs w:val="28"/>
        </w:rPr>
        <w:t xml:space="preserve"> проектор.</w:t>
      </w:r>
    </w:p>
    <w:p w:rsidR="00844E7A" w:rsidRPr="00E73735" w:rsidRDefault="00844E7A" w:rsidP="00E737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26EA" w:rsidRPr="00156F78" w:rsidRDefault="00D126EA" w:rsidP="00143685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156F78" w:rsidRDefault="00844E7A" w:rsidP="001436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56F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44F76" w:rsidRPr="00156F78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56F7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A7C1E" w:rsidRPr="00156F78" w:rsidRDefault="000A7C1E" w:rsidP="001436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156F78" w:rsidRDefault="00844E7A" w:rsidP="0014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156F78">
        <w:rPr>
          <w:rFonts w:ascii="Times New Roman" w:hAnsi="Times New Roman"/>
          <w:sz w:val="28"/>
          <w:szCs w:val="28"/>
        </w:rPr>
        <w:t xml:space="preserve"> </w:t>
      </w:r>
      <w:r w:rsidR="00AD33D7" w:rsidRPr="00156F78">
        <w:rPr>
          <w:rFonts w:ascii="Times New Roman" w:hAnsi="Times New Roman"/>
          <w:sz w:val="28"/>
          <w:szCs w:val="28"/>
        </w:rPr>
        <w:t xml:space="preserve">Медицина и фармация в Древнем мире. Развитие медицины </w:t>
      </w:r>
      <w:r w:rsidR="00156F78">
        <w:rPr>
          <w:rFonts w:ascii="Times New Roman" w:hAnsi="Times New Roman"/>
          <w:sz w:val="28"/>
          <w:szCs w:val="28"/>
        </w:rPr>
        <w:t xml:space="preserve">и фармации </w:t>
      </w:r>
      <w:r w:rsidR="00AD33D7" w:rsidRPr="00156F78">
        <w:rPr>
          <w:rFonts w:ascii="Times New Roman" w:hAnsi="Times New Roman"/>
          <w:sz w:val="28"/>
          <w:szCs w:val="28"/>
        </w:rPr>
        <w:t>в эпоху раннего Средневековья в странах Средней Азии и Востока</w:t>
      </w:r>
      <w:r w:rsidR="00E9462B" w:rsidRPr="00156F78">
        <w:rPr>
          <w:rFonts w:ascii="Times New Roman" w:hAnsi="Times New Roman"/>
          <w:sz w:val="28"/>
          <w:szCs w:val="28"/>
        </w:rPr>
        <w:t>.</w:t>
      </w:r>
    </w:p>
    <w:p w:rsidR="002B4461" w:rsidRPr="00156F78" w:rsidRDefault="00844E7A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9462B" w:rsidRPr="00156F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33D7" w:rsidRPr="00156F78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об истории медицины</w:t>
      </w:r>
      <w:r w:rsidR="00AD33D7" w:rsidRPr="00156F78">
        <w:rPr>
          <w:rFonts w:ascii="Times New Roman" w:hAnsi="Times New Roman"/>
          <w:sz w:val="28"/>
          <w:szCs w:val="28"/>
        </w:rPr>
        <w:t xml:space="preserve"> </w:t>
      </w:r>
      <w:r w:rsidR="00AD33D7" w:rsidRPr="00156F78">
        <w:rPr>
          <w:rFonts w:ascii="Times New Roman" w:hAnsi="Times New Roman"/>
          <w:color w:val="000000"/>
          <w:sz w:val="28"/>
          <w:szCs w:val="28"/>
        </w:rPr>
        <w:t>в странах Древнего Востока, сформировать новые понятия по курсу истории медицины и фармации в странах Древнего Востока, об особенностях лекарствоведения Древнего Востока, о развитии фармации в Древней Греции и Древнем Риме.</w:t>
      </w:r>
    </w:p>
    <w:p w:rsidR="00844E7A" w:rsidRPr="00156F78" w:rsidRDefault="00844E7A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AD33D7" w:rsidRPr="00156F78" w:rsidRDefault="006509ED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 xml:space="preserve">В лекции </w:t>
      </w:r>
      <w:r w:rsidR="00AD33D7" w:rsidRPr="00156F78">
        <w:rPr>
          <w:rFonts w:ascii="Times New Roman" w:hAnsi="Times New Roman"/>
          <w:color w:val="000000"/>
          <w:sz w:val="28"/>
          <w:szCs w:val="28"/>
        </w:rPr>
        <w:t>представлено роль истории фармации в формировании мировоззрения будущего врача.</w:t>
      </w:r>
    </w:p>
    <w:p w:rsidR="00AD33D7" w:rsidRPr="00156F78" w:rsidRDefault="00AD33D7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lastRenderedPageBreak/>
        <w:t>Возникновение врачевания в человеческом обществе. Виды медицинской деятельности и первые лечебные средства растительного, минерального и животного происхождения.</w:t>
      </w:r>
    </w:p>
    <w:p w:rsidR="00AD33D7" w:rsidRPr="00156F78" w:rsidRDefault="00AD33D7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Бальзамирование умерших. Знание о строение человеческого тела.</w:t>
      </w:r>
    </w:p>
    <w:p w:rsidR="00AD33D7" w:rsidRPr="00156F78" w:rsidRDefault="00AD33D7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В лекции перечисляются и приводится характеристика деятельности известных врачей Древней Греции, Рима, Египта, Индии, Китая.</w:t>
      </w:r>
    </w:p>
    <w:p w:rsidR="00AD33D7" w:rsidRPr="00156F78" w:rsidRDefault="00AD33D7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Подробно разбираются вопросы фармации в древнем Египте: источники изучения врачевания и лекарствоведения, лекарствоведение и алхимия</w:t>
      </w:r>
    </w:p>
    <w:p w:rsidR="00AD33D7" w:rsidRPr="00156F78" w:rsidRDefault="00AD33D7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 xml:space="preserve">Медицина и фармация в древнем Китае: философская основа традиционной китайской медицины. </w:t>
      </w:r>
      <w:proofErr w:type="spellStart"/>
      <w:r w:rsidRPr="00156F78">
        <w:rPr>
          <w:rFonts w:ascii="Times New Roman" w:hAnsi="Times New Roman"/>
          <w:color w:val="000000"/>
          <w:sz w:val="28"/>
          <w:szCs w:val="28"/>
        </w:rPr>
        <w:t>Чжень-цзю</w:t>
      </w:r>
      <w:proofErr w:type="spellEnd"/>
      <w:r w:rsidRPr="00156F78">
        <w:rPr>
          <w:rFonts w:ascii="Times New Roman" w:hAnsi="Times New Roman"/>
          <w:color w:val="000000"/>
          <w:sz w:val="28"/>
          <w:szCs w:val="28"/>
        </w:rPr>
        <w:t xml:space="preserve"> терапия.</w:t>
      </w:r>
    </w:p>
    <w:p w:rsidR="00AD33D7" w:rsidRPr="00156F78" w:rsidRDefault="00AD33D7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 xml:space="preserve">Медицина и фармация в древней Индии: влияние религиозно-философских концепций. </w:t>
      </w:r>
      <w:proofErr w:type="spellStart"/>
      <w:r w:rsidRPr="00156F78">
        <w:rPr>
          <w:rFonts w:ascii="Times New Roman" w:hAnsi="Times New Roman"/>
          <w:color w:val="000000"/>
          <w:sz w:val="28"/>
          <w:szCs w:val="28"/>
        </w:rPr>
        <w:t>Аюрведа</w:t>
      </w:r>
      <w:proofErr w:type="spellEnd"/>
      <w:r w:rsidRPr="00156F78">
        <w:rPr>
          <w:rFonts w:ascii="Times New Roman" w:hAnsi="Times New Roman"/>
          <w:color w:val="000000"/>
          <w:sz w:val="28"/>
          <w:szCs w:val="28"/>
        </w:rPr>
        <w:t>. Буддизм. Йога.</w:t>
      </w:r>
    </w:p>
    <w:p w:rsidR="00AD33D7" w:rsidRPr="00156F78" w:rsidRDefault="00AD33D7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Тибетская медицина.</w:t>
      </w:r>
    </w:p>
    <w:p w:rsidR="00AD33D7" w:rsidRPr="00156F78" w:rsidRDefault="00AD33D7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Медицина и фармация в древнем Риме.</w:t>
      </w:r>
    </w:p>
    <w:p w:rsidR="00844E7A" w:rsidRPr="00156F78" w:rsidRDefault="00844E7A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E9462B" w:rsidRPr="00156F78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56F78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56F78" w:rsidRDefault="00844E7A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лекции:</w:t>
      </w:r>
      <w:r w:rsidRPr="00156F7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60F3C" w:rsidRPr="00156F78"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r w:rsidR="00D90D0F" w:rsidRPr="00156F78">
        <w:rPr>
          <w:rFonts w:ascii="Times New Roman" w:hAnsi="Times New Roman"/>
          <w:color w:val="000000"/>
          <w:spacing w:val="-4"/>
          <w:sz w:val="28"/>
          <w:szCs w:val="28"/>
        </w:rPr>
        <w:t xml:space="preserve"> методы обучения.</w:t>
      </w:r>
    </w:p>
    <w:p w:rsidR="00844E7A" w:rsidRPr="00156F78" w:rsidRDefault="00844E7A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56F7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44E7A" w:rsidRPr="00156F78" w:rsidRDefault="00260F3C" w:rsidP="00143685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 xml:space="preserve">дидактические - </w:t>
      </w:r>
      <w:r w:rsidR="00844E7A" w:rsidRPr="00156F78">
        <w:rPr>
          <w:rFonts w:ascii="Times New Roman" w:hAnsi="Times New Roman"/>
          <w:color w:val="000000"/>
          <w:sz w:val="28"/>
          <w:szCs w:val="28"/>
        </w:rPr>
        <w:t>презентация;</w:t>
      </w:r>
    </w:p>
    <w:p w:rsidR="00844E7A" w:rsidRPr="00156F78" w:rsidRDefault="00260F3C" w:rsidP="00143685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56F7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56F78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="00E73735" w:rsidRPr="00156F78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="00E73735" w:rsidRPr="00156F78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844E7A" w:rsidRPr="00156F78">
        <w:rPr>
          <w:rFonts w:ascii="Times New Roman" w:hAnsi="Times New Roman"/>
          <w:color w:val="000000"/>
          <w:sz w:val="28"/>
          <w:szCs w:val="28"/>
        </w:rPr>
        <w:t>.</w:t>
      </w:r>
    </w:p>
    <w:p w:rsidR="00A26850" w:rsidRPr="00156F78" w:rsidRDefault="00A26850" w:rsidP="00143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09ED" w:rsidRPr="00156F78" w:rsidRDefault="00AD33D7" w:rsidP="001436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DE7DA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56F78">
        <w:rPr>
          <w:rFonts w:ascii="Times New Roman" w:hAnsi="Times New Roman"/>
          <w:color w:val="000000"/>
          <w:sz w:val="28"/>
          <w:szCs w:val="28"/>
        </w:rPr>
        <w:t>Медицина и фармация Средневековья. Фармация Нового времени и начала Новейшей истории.</w:t>
      </w:r>
    </w:p>
    <w:p w:rsidR="00AD33D7" w:rsidRPr="00156F78" w:rsidRDefault="00AD33D7" w:rsidP="0014368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26850" w:rsidRPr="00156F78" w:rsidRDefault="00A26850" w:rsidP="001436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AD33D7" w:rsidRPr="00156F78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156F7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26850" w:rsidRPr="00156F78" w:rsidRDefault="00A26850" w:rsidP="001436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6850" w:rsidRPr="00156F78" w:rsidRDefault="00A26850" w:rsidP="0014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156F78">
        <w:rPr>
          <w:rFonts w:ascii="Times New Roman" w:hAnsi="Times New Roman"/>
          <w:sz w:val="28"/>
          <w:szCs w:val="28"/>
        </w:rPr>
        <w:t xml:space="preserve"> </w:t>
      </w:r>
      <w:r w:rsidR="005577C7" w:rsidRPr="00156F78">
        <w:rPr>
          <w:rFonts w:ascii="Times New Roman" w:hAnsi="Times New Roman"/>
          <w:sz w:val="28"/>
          <w:szCs w:val="28"/>
        </w:rPr>
        <w:t>Развитие фармации в период Нового времени в Европе и России (</w:t>
      </w:r>
      <w:r w:rsidR="005577C7" w:rsidRPr="00156F78">
        <w:rPr>
          <w:rFonts w:ascii="Times New Roman" w:hAnsi="Times New Roman"/>
          <w:sz w:val="28"/>
          <w:szCs w:val="28"/>
          <w:lang w:val="en-US"/>
        </w:rPr>
        <w:t>XVII</w:t>
      </w:r>
      <w:r w:rsidR="005577C7" w:rsidRPr="00156F78">
        <w:rPr>
          <w:rFonts w:ascii="Times New Roman" w:hAnsi="Times New Roman"/>
          <w:sz w:val="28"/>
          <w:szCs w:val="28"/>
        </w:rPr>
        <w:t>-</w:t>
      </w:r>
      <w:r w:rsidR="005577C7" w:rsidRPr="00156F78">
        <w:rPr>
          <w:rFonts w:ascii="Times New Roman" w:hAnsi="Times New Roman"/>
          <w:sz w:val="28"/>
          <w:szCs w:val="28"/>
          <w:lang w:val="en-US"/>
        </w:rPr>
        <w:t>XIX</w:t>
      </w:r>
      <w:r w:rsidR="005577C7" w:rsidRPr="00156F78">
        <w:rPr>
          <w:rFonts w:ascii="Times New Roman" w:hAnsi="Times New Roman"/>
          <w:sz w:val="28"/>
          <w:szCs w:val="28"/>
        </w:rPr>
        <w:t xml:space="preserve"> в.в.). Отечественная медицина (середина XIX – начало XX</w:t>
      </w:r>
      <w:r w:rsidR="005577C7" w:rsidRPr="00156F78">
        <w:rPr>
          <w:rFonts w:ascii="Times New Roman" w:hAnsi="Times New Roman"/>
          <w:sz w:val="28"/>
          <w:szCs w:val="28"/>
          <w:lang w:val="en-US"/>
        </w:rPr>
        <w:t>I</w:t>
      </w:r>
      <w:r w:rsidR="005577C7" w:rsidRPr="00156F78">
        <w:rPr>
          <w:rFonts w:ascii="Times New Roman" w:hAnsi="Times New Roman"/>
          <w:sz w:val="28"/>
          <w:szCs w:val="28"/>
        </w:rPr>
        <w:t xml:space="preserve"> вв.)</w:t>
      </w:r>
      <w:r w:rsidRPr="00156F78">
        <w:rPr>
          <w:rFonts w:ascii="Times New Roman" w:hAnsi="Times New Roman"/>
          <w:sz w:val="28"/>
          <w:szCs w:val="28"/>
        </w:rPr>
        <w:t>.</w:t>
      </w:r>
    </w:p>
    <w:p w:rsidR="00A26850" w:rsidRPr="00156F78" w:rsidRDefault="00A26850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577C7" w:rsidRPr="00156F78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об истории медицины Нового и Новейшего времени, сформировать новые понятия по курсу истории медицины и фармации, об особенностях лекарствоведения, о развитии фармации Нового и Новейшего времени</w:t>
      </w:r>
      <w:r w:rsidRPr="00156F78">
        <w:rPr>
          <w:rFonts w:ascii="Times New Roman" w:hAnsi="Times New Roman"/>
          <w:color w:val="000000"/>
          <w:sz w:val="28"/>
          <w:szCs w:val="28"/>
        </w:rPr>
        <w:t>.</w:t>
      </w:r>
    </w:p>
    <w:p w:rsidR="00A26850" w:rsidRPr="00156F78" w:rsidRDefault="00A26850" w:rsidP="001436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5577C7" w:rsidRPr="00156F78" w:rsidRDefault="006509ED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 xml:space="preserve">В лекции представлены </w:t>
      </w:r>
      <w:r w:rsidR="005577C7" w:rsidRPr="00156F78">
        <w:rPr>
          <w:rFonts w:ascii="Times New Roman" w:hAnsi="Times New Roman"/>
          <w:color w:val="000000"/>
          <w:sz w:val="28"/>
          <w:szCs w:val="28"/>
        </w:rPr>
        <w:t>ведущие открытия в период Нового времени, которые имели определяющее значение для развития медицины.</w:t>
      </w:r>
    </w:p>
    <w:p w:rsidR="005577C7" w:rsidRPr="00156F78" w:rsidRDefault="005577C7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К н</w:t>
      </w:r>
      <w:r w:rsidR="00156F78">
        <w:rPr>
          <w:rFonts w:ascii="Times New Roman" w:hAnsi="Times New Roman"/>
          <w:color w:val="000000"/>
          <w:sz w:val="28"/>
          <w:szCs w:val="28"/>
        </w:rPr>
        <w:t>аиболее важным</w:t>
      </w:r>
      <w:r w:rsidRPr="00156F78">
        <w:rPr>
          <w:rFonts w:ascii="Times New Roman" w:hAnsi="Times New Roman"/>
          <w:color w:val="000000"/>
          <w:sz w:val="28"/>
          <w:szCs w:val="28"/>
        </w:rPr>
        <w:t xml:space="preserve"> открытия</w:t>
      </w:r>
      <w:r w:rsidR="00156F78">
        <w:rPr>
          <w:rFonts w:ascii="Times New Roman" w:hAnsi="Times New Roman"/>
          <w:color w:val="000000"/>
          <w:sz w:val="28"/>
          <w:szCs w:val="28"/>
        </w:rPr>
        <w:t>м</w:t>
      </w:r>
      <w:r w:rsidRPr="00156F78">
        <w:rPr>
          <w:rFonts w:ascii="Times New Roman" w:hAnsi="Times New Roman"/>
          <w:color w:val="000000"/>
          <w:sz w:val="28"/>
          <w:szCs w:val="28"/>
        </w:rPr>
        <w:t xml:space="preserve"> 19 века в области биологии относятся: теория клеточного строения живых организмов, закон сохранения и превращения энергии и эволюционное учение. </w:t>
      </w:r>
    </w:p>
    <w:p w:rsidR="005577C7" w:rsidRPr="00156F78" w:rsidRDefault="005577C7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На лекции проводится разбор процесса зарождения микробиологии.</w:t>
      </w:r>
    </w:p>
    <w:p w:rsidR="005577C7" w:rsidRPr="00156F78" w:rsidRDefault="005577C7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 xml:space="preserve">С развитием бактериологии возник вопрос о приготовлении и отпуске из аптек некоторых лекарственных форм, свободных от микроорганизмов. Однако существующие способы приготовления лекарственных форм не могли обеспечить стерильность даже таких растворов, которые предназначались для подкожных впрыскиваний. С ростом числа средств, употребляемых для инъекции, возрастали требования к их изготовлению. Наличие </w:t>
      </w:r>
      <w:r w:rsidRPr="00156F78">
        <w:rPr>
          <w:rFonts w:ascii="Times New Roman" w:hAnsi="Times New Roman"/>
          <w:color w:val="000000"/>
          <w:sz w:val="28"/>
          <w:szCs w:val="28"/>
        </w:rPr>
        <w:lastRenderedPageBreak/>
        <w:t>анти­септических средств дало возможность получения обеспложенных растворов.</w:t>
      </w:r>
    </w:p>
    <w:p w:rsidR="005577C7" w:rsidRPr="00156F78" w:rsidRDefault="005577C7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Открытие наркоза. Возникновение анестезиологии</w:t>
      </w:r>
    </w:p>
    <w:p w:rsidR="005577C7" w:rsidRPr="00156F78" w:rsidRDefault="005577C7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В лекции представлены аптечные реформы 19 века в России.</w:t>
      </w:r>
    </w:p>
    <w:p w:rsidR="00A26850" w:rsidRPr="00156F78" w:rsidRDefault="00A26850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156F78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A26850" w:rsidRPr="00156F78" w:rsidRDefault="00A26850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56F78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AF3CE3"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r w:rsidRPr="00156F78">
        <w:rPr>
          <w:rFonts w:ascii="Times New Roman" w:hAnsi="Times New Roman"/>
          <w:color w:val="000000"/>
          <w:spacing w:val="-4"/>
          <w:sz w:val="28"/>
          <w:szCs w:val="28"/>
        </w:rPr>
        <w:t xml:space="preserve"> методы.</w:t>
      </w:r>
    </w:p>
    <w:p w:rsidR="00A26850" w:rsidRPr="00156F78" w:rsidRDefault="00A26850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56F7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26850" w:rsidRPr="00156F78" w:rsidRDefault="00A26850" w:rsidP="0014368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:rsidR="00A26850" w:rsidRPr="00156F78" w:rsidRDefault="00A26850" w:rsidP="0014368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56F7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56F78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="00E73735" w:rsidRPr="00156F78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="00E73735" w:rsidRPr="00156F78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156F78">
        <w:rPr>
          <w:rFonts w:ascii="Times New Roman" w:hAnsi="Times New Roman"/>
          <w:color w:val="000000"/>
          <w:sz w:val="28"/>
          <w:szCs w:val="28"/>
        </w:rPr>
        <w:t>.</w:t>
      </w:r>
    </w:p>
    <w:p w:rsidR="00B5714C" w:rsidRDefault="00B5714C" w:rsidP="0014368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156F78" w:rsidRDefault="003A7817" w:rsidP="00143685">
      <w:pPr>
        <w:pStyle w:val="a3"/>
        <w:numPr>
          <w:ilvl w:val="0"/>
          <w:numId w:val="7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AD33D7" w:rsidRPr="00156F78">
        <w:rPr>
          <w:rFonts w:ascii="Times New Roman" w:hAnsi="Times New Roman"/>
          <w:b/>
          <w:color w:val="000000"/>
          <w:sz w:val="28"/>
          <w:szCs w:val="28"/>
        </w:rPr>
        <w:t>семинаров</w:t>
      </w:r>
    </w:p>
    <w:p w:rsidR="003A7817" w:rsidRPr="00156F78" w:rsidRDefault="003A7817" w:rsidP="00143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FA7" w:rsidRPr="00156F78" w:rsidRDefault="002B5FA7" w:rsidP="00143685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156F7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22427" w:rsidRPr="00156F78">
        <w:rPr>
          <w:rFonts w:ascii="Times New Roman" w:hAnsi="Times New Roman"/>
          <w:color w:val="000000"/>
          <w:sz w:val="28"/>
          <w:szCs w:val="28"/>
        </w:rPr>
        <w:t>Лекарственная помощь в период первобытнообщинного строя и Древнего мира</w:t>
      </w:r>
      <w:r w:rsidR="00C0198B" w:rsidRPr="00156F78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156F78" w:rsidRDefault="003A7817" w:rsidP="00143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FA7" w:rsidRPr="00156F78" w:rsidRDefault="003A7817" w:rsidP="001436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56F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56F78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0039A1" w:rsidRPr="00645AB9">
        <w:rPr>
          <w:rFonts w:ascii="Times New Roman" w:hAnsi="Times New Roman"/>
          <w:color w:val="000000"/>
          <w:sz w:val="28"/>
          <w:szCs w:val="28"/>
        </w:rPr>
        <w:t>Ц</w:t>
      </w:r>
      <w:r w:rsidR="000039A1">
        <w:rPr>
          <w:rFonts w:ascii="Times New Roman" w:hAnsi="Times New Roman"/>
          <w:color w:val="000000"/>
          <w:sz w:val="28"/>
          <w:szCs w:val="28"/>
        </w:rPr>
        <w:t>ели и задачи истории фармации, ф</w:t>
      </w:r>
      <w:r w:rsidR="000039A1" w:rsidRPr="00645AB9">
        <w:rPr>
          <w:rFonts w:ascii="Times New Roman" w:hAnsi="Times New Roman"/>
          <w:color w:val="000000"/>
          <w:sz w:val="28"/>
          <w:szCs w:val="28"/>
        </w:rPr>
        <w:t xml:space="preserve">армация периода </w:t>
      </w:r>
      <w:proofErr w:type="gramStart"/>
      <w:r w:rsidR="000039A1" w:rsidRPr="00645AB9">
        <w:rPr>
          <w:rFonts w:ascii="Times New Roman" w:hAnsi="Times New Roman"/>
          <w:color w:val="000000"/>
          <w:sz w:val="28"/>
          <w:szCs w:val="28"/>
        </w:rPr>
        <w:t>первобытно-общинного</w:t>
      </w:r>
      <w:proofErr w:type="gramEnd"/>
      <w:r w:rsidR="000039A1" w:rsidRPr="00645AB9">
        <w:rPr>
          <w:rFonts w:ascii="Times New Roman" w:hAnsi="Times New Roman"/>
          <w:color w:val="000000"/>
          <w:sz w:val="28"/>
          <w:szCs w:val="28"/>
        </w:rPr>
        <w:t xml:space="preserve"> строя</w:t>
      </w:r>
    </w:p>
    <w:p w:rsidR="005913A0" w:rsidRPr="00156F78" w:rsidRDefault="005913A0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56F78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122427" w:rsidRPr="00156F78">
        <w:rPr>
          <w:rFonts w:ascii="Times New Roman" w:hAnsi="Times New Roman"/>
          <w:color w:val="000000"/>
          <w:sz w:val="28"/>
          <w:szCs w:val="28"/>
        </w:rPr>
        <w:t>семинар</w:t>
      </w:r>
      <w:r w:rsidR="00C0198B" w:rsidRPr="00156F78">
        <w:rPr>
          <w:rFonts w:ascii="Times New Roman" w:hAnsi="Times New Roman"/>
          <w:color w:val="000000"/>
          <w:sz w:val="28"/>
          <w:szCs w:val="28"/>
        </w:rPr>
        <w:t>.</w:t>
      </w:r>
    </w:p>
    <w:p w:rsidR="00D42690" w:rsidRPr="00156F78" w:rsidRDefault="00A617EB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22427" w:rsidRPr="00156F78">
        <w:rPr>
          <w:rFonts w:ascii="Times New Roman" w:hAnsi="Times New Roman"/>
          <w:color w:val="000000"/>
          <w:sz w:val="28"/>
          <w:szCs w:val="28"/>
        </w:rPr>
        <w:t>обучить студентов анализу источников, содержащих материалы по истории медицины: учебники, художественные произведения и произведения искусства, медицинские раритеты, интернет; разъяснить методологию и методику изучения предмета, систему оценки качества усвоения культурных и профессиональных компетенций.</w:t>
      </w:r>
    </w:p>
    <w:p w:rsidR="0000640F" w:rsidRPr="00156F78" w:rsidRDefault="0000640F" w:rsidP="001436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56F78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56F7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A7817" w:rsidRPr="00156F78" w:rsidRDefault="003A7817" w:rsidP="001436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156F7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56F78" w:rsidRDefault="0000640F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56F78" w:rsidRDefault="0000640F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56F78" w:rsidRDefault="0000640F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56F7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56F78" w:rsidRDefault="0000640F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56F78" w:rsidRDefault="007A75DE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0640F" w:rsidRPr="00156F78" w:rsidRDefault="0000640F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56F78" w:rsidRDefault="0000640F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56F7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56F78" w:rsidRDefault="0000640F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56F78" w:rsidRDefault="0000640F" w:rsidP="00A95C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95C4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7F6CAC"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F6C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39A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A95C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 опроса</w:t>
            </w:r>
            <w:r w:rsidR="007F6CAC" w:rsidRPr="007F6C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00640F" w:rsidRPr="00156F7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56F78" w:rsidRDefault="0000640F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56F78" w:rsidRDefault="0000640F" w:rsidP="001436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56F78" w:rsidRDefault="0000640F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7A75DE">
              <w:rPr>
                <w:rFonts w:ascii="Times New Roman" w:hAnsi="Times New Roman"/>
                <w:color w:val="000000"/>
                <w:sz w:val="28"/>
                <w:szCs w:val="28"/>
              </w:rPr>
              <w:t>вне</w:t>
            </w:r>
            <w:r w:rsidR="00B56784"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аудиторная </w:t>
            </w:r>
            <w:r w:rsidR="0075623B"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B56784"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D8166B"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5623B" w:rsidRDefault="00A95C4E" w:rsidP="001436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122427"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122427"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="00122427"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ФОС.</w:t>
            </w:r>
          </w:p>
          <w:p w:rsidR="00FD42BD" w:rsidRDefault="00FD42BD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FD42BD" w:rsidRPr="00156F78" w:rsidRDefault="00143685" w:rsidP="001436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заданий в рабочих тетрадях</w:t>
            </w:r>
            <w:r w:rsidR="003F1F42" w:rsidRPr="003F1F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F1F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Задания приведены в ФОС.</w:t>
            </w:r>
          </w:p>
        </w:tc>
      </w:tr>
      <w:tr w:rsidR="0000640F" w:rsidRPr="00156F7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56F78" w:rsidRDefault="0000640F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56F78" w:rsidRDefault="0000640F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56F78" w:rsidRDefault="0000640F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156F78" w:rsidRDefault="0075623B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06F9C" w:rsidRPr="00156F78" w:rsidRDefault="0000640F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00640F" w:rsidRPr="00156F78" w:rsidRDefault="00B06F9C" w:rsidP="0014368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</w:t>
            </w:r>
            <w:r w:rsidR="00334E48"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</w:tbl>
    <w:p w:rsidR="003A7817" w:rsidRPr="00156F78" w:rsidRDefault="003A7817" w:rsidP="00143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A7817" w:rsidRPr="00156F78" w:rsidRDefault="003A7817" w:rsidP="0014368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3735" w:rsidRPr="00156F78" w:rsidRDefault="00E73735" w:rsidP="00E73735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:rsidR="003A7817" w:rsidRPr="00156F78" w:rsidRDefault="00E73735" w:rsidP="00E73735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56F7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56F78">
        <w:rPr>
          <w:rFonts w:ascii="Times New Roman" w:hAnsi="Times New Roman"/>
          <w:color w:val="000000"/>
          <w:sz w:val="28"/>
          <w:szCs w:val="28"/>
        </w:rPr>
        <w:t>: мел, доска</w:t>
      </w:r>
      <w:r w:rsidR="00D42690" w:rsidRPr="00156F78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Pr="00156F78" w:rsidRDefault="00D126EA" w:rsidP="0014368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59D8" w:rsidRPr="00156F78" w:rsidRDefault="001359D8" w:rsidP="001436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0039A1" w:rsidRPr="00645AB9">
        <w:rPr>
          <w:rFonts w:ascii="Times New Roman" w:hAnsi="Times New Roman"/>
          <w:color w:val="000000"/>
          <w:sz w:val="28"/>
          <w:szCs w:val="28"/>
        </w:rPr>
        <w:t>Медицина и фарм</w:t>
      </w:r>
      <w:r w:rsidR="00FD42BD">
        <w:rPr>
          <w:rFonts w:ascii="Times New Roman" w:hAnsi="Times New Roman"/>
          <w:color w:val="000000"/>
          <w:sz w:val="28"/>
          <w:szCs w:val="28"/>
        </w:rPr>
        <w:t xml:space="preserve">ация в странах Древнего </w:t>
      </w:r>
      <w:r w:rsidR="00503636">
        <w:rPr>
          <w:rFonts w:ascii="Times New Roman" w:hAnsi="Times New Roman"/>
          <w:color w:val="000000"/>
          <w:sz w:val="28"/>
          <w:szCs w:val="28"/>
        </w:rPr>
        <w:t>мир</w:t>
      </w:r>
      <w:r w:rsidR="00FD42BD">
        <w:rPr>
          <w:rFonts w:ascii="Times New Roman" w:hAnsi="Times New Roman"/>
          <w:color w:val="000000"/>
          <w:sz w:val="28"/>
          <w:szCs w:val="28"/>
        </w:rPr>
        <w:t>а</w:t>
      </w:r>
      <w:r w:rsidR="00503636">
        <w:rPr>
          <w:rFonts w:ascii="Times New Roman" w:hAnsi="Times New Roman"/>
          <w:color w:val="000000"/>
          <w:sz w:val="28"/>
          <w:szCs w:val="28"/>
        </w:rPr>
        <w:t xml:space="preserve"> (Египет, Индия, Греция, Рим)</w:t>
      </w:r>
    </w:p>
    <w:p w:rsidR="001359D8" w:rsidRPr="00156F78" w:rsidRDefault="001359D8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="00122427" w:rsidRPr="00156F78">
        <w:rPr>
          <w:rFonts w:ascii="Times New Roman" w:hAnsi="Times New Roman"/>
          <w:color w:val="000000"/>
          <w:sz w:val="28"/>
          <w:szCs w:val="28"/>
        </w:rPr>
        <w:t>семинар</w:t>
      </w:r>
      <w:r w:rsidRPr="00156F78">
        <w:rPr>
          <w:rFonts w:ascii="Times New Roman" w:hAnsi="Times New Roman"/>
          <w:color w:val="000000"/>
          <w:sz w:val="28"/>
          <w:szCs w:val="28"/>
        </w:rPr>
        <w:t>.</w:t>
      </w:r>
    </w:p>
    <w:p w:rsidR="001359D8" w:rsidRPr="00156F78" w:rsidRDefault="001359D8" w:rsidP="0014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42690" w:rsidRPr="00156F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4D7C" w:rsidRPr="00156F78">
        <w:rPr>
          <w:rFonts w:ascii="Times New Roman" w:hAnsi="Times New Roman"/>
          <w:sz w:val="28"/>
          <w:szCs w:val="28"/>
        </w:rPr>
        <w:t xml:space="preserve">выявить особенности развития медицины и лекарствоведения в </w:t>
      </w:r>
      <w:r w:rsidR="000039A1">
        <w:rPr>
          <w:rFonts w:ascii="Times New Roman" w:hAnsi="Times New Roman"/>
          <w:sz w:val="28"/>
          <w:szCs w:val="28"/>
        </w:rPr>
        <w:t xml:space="preserve">странах Древнего </w:t>
      </w:r>
      <w:r w:rsidR="00503636">
        <w:rPr>
          <w:rFonts w:ascii="Times New Roman" w:hAnsi="Times New Roman"/>
          <w:sz w:val="28"/>
          <w:szCs w:val="28"/>
        </w:rPr>
        <w:t>мира</w:t>
      </w:r>
      <w:r w:rsidR="003E32D2" w:rsidRPr="00156F78">
        <w:rPr>
          <w:rFonts w:ascii="Times New Roman" w:hAnsi="Times New Roman"/>
          <w:color w:val="000000"/>
          <w:sz w:val="28"/>
          <w:szCs w:val="28"/>
        </w:rPr>
        <w:t>.</w:t>
      </w:r>
    </w:p>
    <w:p w:rsidR="001359D8" w:rsidRPr="00156F78" w:rsidRDefault="001359D8" w:rsidP="001436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1359D8" w:rsidRPr="00156F78" w:rsidRDefault="001359D8" w:rsidP="001436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359D8" w:rsidRPr="00156F78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156F78" w:rsidRDefault="001359D8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59D8" w:rsidRPr="00156F78" w:rsidRDefault="001359D8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156F78" w:rsidRDefault="001359D8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59D8" w:rsidRPr="00156F78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D8" w:rsidRPr="00156F78" w:rsidRDefault="001359D8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156F78" w:rsidRDefault="001359D8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359D8" w:rsidRPr="00156F78" w:rsidRDefault="001359D8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359D8" w:rsidRPr="00156F78" w:rsidRDefault="001359D8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359D8" w:rsidRPr="00156F78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156F78" w:rsidRDefault="001359D8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156F78" w:rsidRDefault="001359D8" w:rsidP="007D4E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D4E7C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="00A95C4E"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A95C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95C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7D4E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письменного</w:t>
            </w:r>
            <w:r w:rsidR="00A95C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</w:t>
            </w:r>
            <w:r w:rsidR="00A95C4E" w:rsidRPr="007F6C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1359D8" w:rsidRPr="00156F78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156F78" w:rsidRDefault="001359D8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156F78" w:rsidRDefault="001359D8" w:rsidP="001436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359D8" w:rsidRPr="00156F78" w:rsidRDefault="001359D8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FD42BD" w:rsidRPr="00156F78" w:rsidRDefault="007D4E7C" w:rsidP="001436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опроса</w:t>
            </w:r>
            <w:r w:rsidRPr="007F6C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1359D8" w:rsidRPr="00156F78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156F78" w:rsidRDefault="001359D8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156F78" w:rsidRDefault="001359D8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59D8" w:rsidRPr="00156F78" w:rsidRDefault="001359D8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359D8" w:rsidRPr="00156F78" w:rsidRDefault="001359D8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359D8" w:rsidRPr="00156F78" w:rsidRDefault="001359D8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1359D8" w:rsidRPr="00156F78" w:rsidRDefault="001359D8" w:rsidP="0014368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1359D8" w:rsidRPr="00156F78" w:rsidRDefault="001359D8" w:rsidP="00143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359D8" w:rsidRPr="00156F78" w:rsidRDefault="001359D8" w:rsidP="0014368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3735" w:rsidRPr="00156F78" w:rsidRDefault="00E73735" w:rsidP="00E73735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:rsidR="00D126EA" w:rsidRPr="00156F78" w:rsidRDefault="00E73735" w:rsidP="00E73735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56F7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56F78">
        <w:rPr>
          <w:rFonts w:ascii="Times New Roman" w:hAnsi="Times New Roman"/>
          <w:color w:val="000000"/>
          <w:sz w:val="28"/>
          <w:szCs w:val="28"/>
        </w:rPr>
        <w:t>: мел, доска</w:t>
      </w:r>
      <w:r w:rsidR="001359D8" w:rsidRPr="00156F78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126EA" w:rsidRPr="00156F78" w:rsidRDefault="00D126EA" w:rsidP="0014368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BC2" w:rsidRPr="00156F78" w:rsidRDefault="00552BC2" w:rsidP="0014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03636"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56F78">
        <w:rPr>
          <w:rFonts w:ascii="Times New Roman" w:hAnsi="Times New Roman"/>
          <w:sz w:val="28"/>
          <w:szCs w:val="28"/>
        </w:rPr>
        <w:t>Развитие медицины и фармации в Арабских халифатах и Средней Азии (</w:t>
      </w:r>
      <w:r w:rsidRPr="00156F78">
        <w:rPr>
          <w:rFonts w:ascii="Times New Roman" w:hAnsi="Times New Roman"/>
          <w:sz w:val="28"/>
          <w:szCs w:val="28"/>
          <w:lang w:val="en-US"/>
        </w:rPr>
        <w:t>VII</w:t>
      </w:r>
      <w:r w:rsidRPr="00156F78">
        <w:rPr>
          <w:rFonts w:ascii="Times New Roman" w:hAnsi="Times New Roman"/>
          <w:sz w:val="28"/>
          <w:szCs w:val="28"/>
        </w:rPr>
        <w:t xml:space="preserve">- </w:t>
      </w:r>
      <w:r w:rsidRPr="00156F78">
        <w:rPr>
          <w:rFonts w:ascii="Times New Roman" w:hAnsi="Times New Roman"/>
          <w:sz w:val="28"/>
          <w:szCs w:val="28"/>
          <w:lang w:val="en-US"/>
        </w:rPr>
        <w:t>X</w:t>
      </w:r>
      <w:r w:rsidR="00143685">
        <w:rPr>
          <w:rFonts w:ascii="Times New Roman" w:hAnsi="Times New Roman"/>
          <w:sz w:val="28"/>
          <w:szCs w:val="28"/>
        </w:rPr>
        <w:t xml:space="preserve"> в</w:t>
      </w:r>
      <w:r w:rsidRPr="00156F78">
        <w:rPr>
          <w:rFonts w:ascii="Times New Roman" w:hAnsi="Times New Roman"/>
          <w:sz w:val="28"/>
          <w:szCs w:val="28"/>
        </w:rPr>
        <w:t>в.).</w:t>
      </w:r>
    </w:p>
    <w:p w:rsidR="00552BC2" w:rsidRPr="00156F78" w:rsidRDefault="00552BC2" w:rsidP="0014368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56F78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552BC2" w:rsidRPr="00156F78" w:rsidRDefault="00552BC2" w:rsidP="0014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56F78">
        <w:rPr>
          <w:rFonts w:ascii="Times New Roman" w:hAnsi="Times New Roman"/>
          <w:color w:val="000000"/>
          <w:sz w:val="28"/>
          <w:szCs w:val="28"/>
        </w:rPr>
        <w:t>показать общие закономерности всемирно-исторического процесса развития врачевания в Арабских халифатах и Средней Азии</w:t>
      </w:r>
      <w:r w:rsidRPr="00156F78">
        <w:rPr>
          <w:rFonts w:ascii="Times New Roman" w:hAnsi="Times New Roman"/>
          <w:sz w:val="28"/>
          <w:szCs w:val="28"/>
        </w:rPr>
        <w:t>.</w:t>
      </w:r>
    </w:p>
    <w:p w:rsidR="00552BC2" w:rsidRDefault="00552BC2" w:rsidP="001436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552BC2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BC2" w:rsidRPr="00156F78" w:rsidRDefault="00552BC2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52BC2" w:rsidRPr="00156F78" w:rsidRDefault="00552BC2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BC2" w:rsidRPr="00156F78" w:rsidRDefault="00552BC2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52BC2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C2" w:rsidRPr="00156F78" w:rsidRDefault="00552BC2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BC2" w:rsidRPr="00156F78" w:rsidRDefault="00552BC2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52BC2" w:rsidRPr="00156F78" w:rsidRDefault="00552BC2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552BC2" w:rsidRPr="00156F78" w:rsidRDefault="00552BC2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52BC2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BC2" w:rsidRPr="00156F78" w:rsidRDefault="00552BC2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BC2" w:rsidRPr="00156F78" w:rsidRDefault="00552BC2" w:rsidP="001436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95C4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A95C4E"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A95C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95C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</w:t>
            </w:r>
            <w:r w:rsidR="00A95C4E" w:rsidRPr="007F6C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552BC2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BC2" w:rsidRPr="00156F78" w:rsidRDefault="00552BC2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BC2" w:rsidRPr="00156F78" w:rsidRDefault="00552BC2" w:rsidP="001436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52BC2" w:rsidRPr="00156F78" w:rsidRDefault="00552BC2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52BC2" w:rsidRDefault="00552BC2" w:rsidP="001436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43685" w:rsidRDefault="00143685" w:rsidP="001436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Защита реферата</w:t>
            </w:r>
            <w:r w:rsidRPr="003F1F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Тема для реферата приведена в ФОС.</w:t>
            </w:r>
          </w:p>
          <w:p w:rsidR="00143685" w:rsidRPr="008619F4" w:rsidRDefault="00143685" w:rsidP="001436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42BD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задания в рабочих тетрадях.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Задания представлены в ФОС.</w:t>
            </w:r>
          </w:p>
        </w:tc>
      </w:tr>
      <w:tr w:rsidR="00552BC2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BC2" w:rsidRPr="00156F78" w:rsidRDefault="00552BC2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BC2" w:rsidRPr="00156F78" w:rsidRDefault="00552BC2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52BC2" w:rsidRPr="00156F78" w:rsidRDefault="00552BC2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52BC2" w:rsidRPr="00156F78" w:rsidRDefault="00552BC2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52BC2" w:rsidRPr="00156F78" w:rsidRDefault="00552BC2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552BC2" w:rsidRPr="00156F78" w:rsidRDefault="00552BC2" w:rsidP="0014368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552BC2" w:rsidRPr="00156F78" w:rsidRDefault="00552BC2" w:rsidP="00143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552BC2" w:rsidRPr="00156F78" w:rsidRDefault="00552BC2" w:rsidP="0014368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3735" w:rsidRPr="00156F78" w:rsidRDefault="00E73735" w:rsidP="00E73735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:rsidR="00552BC2" w:rsidRPr="00156F78" w:rsidRDefault="00E73735" w:rsidP="00E73735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56F7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56F78">
        <w:rPr>
          <w:rFonts w:ascii="Times New Roman" w:hAnsi="Times New Roman"/>
          <w:color w:val="000000"/>
          <w:sz w:val="28"/>
          <w:szCs w:val="28"/>
        </w:rPr>
        <w:t>: мел, доска</w:t>
      </w:r>
      <w:r w:rsidR="00552BC2" w:rsidRPr="00156F78">
        <w:rPr>
          <w:rFonts w:ascii="Times New Roman" w:hAnsi="Times New Roman"/>
          <w:color w:val="000000"/>
          <w:sz w:val="28"/>
          <w:szCs w:val="28"/>
        </w:rPr>
        <w:t>.</w:t>
      </w:r>
    </w:p>
    <w:p w:rsidR="00552BC2" w:rsidRDefault="00552BC2" w:rsidP="00143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19F4" w:rsidRPr="00156F78" w:rsidRDefault="008619F4" w:rsidP="0014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0363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Рубежный контроль по модулю «</w:t>
      </w:r>
      <w:r w:rsidRPr="00156F78">
        <w:rPr>
          <w:rFonts w:ascii="Times New Roman" w:hAnsi="Times New Roman"/>
          <w:color w:val="000000"/>
          <w:sz w:val="28"/>
          <w:szCs w:val="28"/>
        </w:rPr>
        <w:t>Лекарственная помощь в период первобытнообщинного строя и Древнего мира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8619F4" w:rsidRPr="00156F78" w:rsidRDefault="008619F4" w:rsidP="0014368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>
        <w:rPr>
          <w:rFonts w:ascii="Times New Roman" w:hAnsi="Times New Roman"/>
          <w:b/>
          <w:color w:val="000000"/>
          <w:sz w:val="28"/>
          <w:szCs w:val="28"/>
        </w:rPr>
        <w:t>–</w:t>
      </w: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6F78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- коллоквиум</w:t>
      </w:r>
      <w:r w:rsidRPr="00156F78">
        <w:rPr>
          <w:rFonts w:ascii="Times New Roman" w:hAnsi="Times New Roman"/>
          <w:color w:val="000000"/>
          <w:sz w:val="28"/>
          <w:szCs w:val="28"/>
        </w:rPr>
        <w:t>.</w:t>
      </w:r>
    </w:p>
    <w:p w:rsidR="008619F4" w:rsidRPr="008619F4" w:rsidRDefault="008619F4" w:rsidP="0014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9F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619F4">
        <w:rPr>
          <w:rFonts w:ascii="Times New Roman" w:hAnsi="Times New Roman"/>
          <w:bCs/>
          <w:sz w:val="28"/>
          <w:szCs w:val="28"/>
        </w:rPr>
        <w:t>закрепление знаний по разделам: фармация и медицина первобытного общества, фармация и медицина Древнего мира, традиционная медицина и народная медицина. С</w:t>
      </w:r>
      <w:r w:rsidRPr="008619F4">
        <w:rPr>
          <w:rFonts w:ascii="Times New Roman" w:hAnsi="Times New Roman"/>
          <w:sz w:val="28"/>
          <w:szCs w:val="28"/>
        </w:rPr>
        <w:t>формировать умения анализировать условия определяющие переход одной формации в другую, понимать значение социально-экономических, культурных факторов и философских идей в развитии фармации и медицины, понимать условия формирования представлений о причинах болезни, ее развитии и предупреждении.</w:t>
      </w:r>
    </w:p>
    <w:p w:rsidR="008619F4" w:rsidRDefault="008619F4" w:rsidP="001436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8619F4" w:rsidRPr="00156F78" w:rsidRDefault="008619F4" w:rsidP="0014368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619F4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9F4" w:rsidRPr="00156F78" w:rsidRDefault="008619F4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619F4" w:rsidRPr="00156F78" w:rsidRDefault="008619F4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9F4" w:rsidRPr="00156F78" w:rsidRDefault="008619F4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19F4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F4" w:rsidRPr="00156F78" w:rsidRDefault="008619F4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9F4" w:rsidRPr="00156F78" w:rsidRDefault="008619F4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619F4" w:rsidRPr="00156F78" w:rsidRDefault="008619F4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619F4" w:rsidRPr="00156F78" w:rsidRDefault="008619F4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закрепления знаний</w:t>
            </w: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8619F4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9F4" w:rsidRPr="00156F78" w:rsidRDefault="008619F4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9F4" w:rsidRPr="00156F78" w:rsidRDefault="008619F4" w:rsidP="001436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619F4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9F4" w:rsidRPr="00156F78" w:rsidRDefault="008619F4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9F4" w:rsidRPr="00156F78" w:rsidRDefault="008619F4" w:rsidP="001436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619F4" w:rsidRPr="00156F78" w:rsidRDefault="008619F4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619F4" w:rsidRPr="008619F4" w:rsidRDefault="00A95C4E" w:rsidP="00A95C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Блиц-опрос</w:t>
            </w:r>
            <w:r w:rsidR="008619F4"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8619F4"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 опроса</w:t>
            </w:r>
            <w:r w:rsidR="008619F4"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8619F4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9F4" w:rsidRPr="00156F78" w:rsidRDefault="008619F4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9F4" w:rsidRPr="00156F78" w:rsidRDefault="008619F4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619F4" w:rsidRPr="00156F78" w:rsidRDefault="008619F4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1AE7" w:rsidRPr="00C91AE7" w:rsidRDefault="008619F4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C91AE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8619F4" w:rsidRPr="00C91AE7" w:rsidRDefault="00C91AE7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итоговой оценки по модулю в учебный журн</w:t>
            </w:r>
            <w:r w:rsidR="002A0E1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ал</w:t>
            </w:r>
            <w:r w:rsidR="008619F4" w:rsidRPr="00C91A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619F4" w:rsidRPr="00156F78" w:rsidRDefault="008619F4" w:rsidP="00143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8619F4" w:rsidRPr="00156F78" w:rsidRDefault="008619F4" w:rsidP="0014368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3735" w:rsidRPr="00156F78" w:rsidRDefault="00E73735" w:rsidP="00E73735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:rsidR="008619F4" w:rsidRPr="00156F78" w:rsidRDefault="00E73735" w:rsidP="00E73735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56F7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56F78">
        <w:rPr>
          <w:rFonts w:ascii="Times New Roman" w:hAnsi="Times New Roman"/>
          <w:color w:val="000000"/>
          <w:sz w:val="28"/>
          <w:szCs w:val="28"/>
        </w:rPr>
        <w:t>: мел, доска</w:t>
      </w:r>
      <w:r w:rsidR="008619F4" w:rsidRPr="00156F78">
        <w:rPr>
          <w:rFonts w:ascii="Times New Roman" w:hAnsi="Times New Roman"/>
          <w:color w:val="000000"/>
          <w:sz w:val="28"/>
          <w:szCs w:val="28"/>
        </w:rPr>
        <w:t>.</w:t>
      </w:r>
    </w:p>
    <w:p w:rsidR="008619F4" w:rsidRDefault="008619F4" w:rsidP="00143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3636" w:rsidRDefault="00503636" w:rsidP="00143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3636">
        <w:rPr>
          <w:rFonts w:ascii="Times New Roman" w:hAnsi="Times New Roman"/>
          <w:b/>
          <w:color w:val="000000"/>
          <w:sz w:val="28"/>
          <w:szCs w:val="28"/>
        </w:rPr>
        <w:t>Модуль 2.</w:t>
      </w:r>
      <w:r>
        <w:rPr>
          <w:rFonts w:ascii="Times New Roman" w:hAnsi="Times New Roman"/>
          <w:color w:val="000000"/>
          <w:sz w:val="28"/>
          <w:szCs w:val="28"/>
        </w:rPr>
        <w:t xml:space="preserve"> История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03636" w:rsidRDefault="00503636" w:rsidP="00143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3636" w:rsidRDefault="00503636" w:rsidP="005036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1</w:t>
      </w:r>
      <w:r w:rsidRPr="007E0D0D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7E0D0D">
        <w:rPr>
          <w:rFonts w:ascii="Times New Roman" w:hAnsi="Times New Roman"/>
          <w:color w:val="000000"/>
          <w:sz w:val="28"/>
          <w:szCs w:val="28"/>
        </w:rPr>
        <w:t xml:space="preserve">Организация и этапы развития </w:t>
      </w:r>
      <w:proofErr w:type="spellStart"/>
      <w:r w:rsidRPr="007E0D0D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E0D0D">
        <w:rPr>
          <w:rFonts w:ascii="Times New Roman" w:hAnsi="Times New Roman"/>
          <w:bCs/>
          <w:color w:val="000000"/>
          <w:sz w:val="28"/>
          <w:szCs w:val="28"/>
        </w:rPr>
        <w:t>семинар.</w:t>
      </w: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E0D0D">
        <w:rPr>
          <w:rFonts w:ascii="Times New Roman" w:hAnsi="Times New Roman"/>
          <w:bCs/>
          <w:color w:val="000000"/>
          <w:sz w:val="28"/>
          <w:szCs w:val="28"/>
        </w:rPr>
        <w:t>сформировать у студентов знание об особенностях организации и этапах развития университета.</w:t>
      </w: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E0D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503636" w:rsidRPr="007E0D0D" w:rsidTr="00AC72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03636" w:rsidRPr="007E0D0D" w:rsidTr="00AC72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503636" w:rsidRPr="007E0D0D" w:rsidTr="00AC72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</w:t>
            </w:r>
            <w:r w:rsidRPr="007E0D0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исьменный опрос.</w:t>
            </w:r>
          </w:p>
        </w:tc>
      </w:tr>
      <w:tr w:rsidR="00503636" w:rsidRPr="007E0D0D" w:rsidTr="00AC72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Устный опрос. </w:t>
            </w:r>
            <w:r w:rsidRPr="007E0D0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503636" w:rsidRPr="007E0D0D" w:rsidTr="00AC72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03636" w:rsidRPr="007E0D0D" w:rsidRDefault="00503636" w:rsidP="0050363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503636" w:rsidRPr="007E0D0D" w:rsidRDefault="00503636" w:rsidP="0050363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503636" w:rsidRPr="007E0D0D" w:rsidRDefault="00503636" w:rsidP="0050363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Вопросы для самоконтроля представлены в ФОС</w:t>
            </w:r>
          </w:p>
        </w:tc>
      </w:tr>
    </w:tbl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E0D0D">
        <w:rPr>
          <w:rFonts w:ascii="Times New Roman" w:hAnsi="Times New Roman"/>
          <w:color w:val="000000"/>
          <w:sz w:val="28"/>
          <w:szCs w:val="28"/>
        </w:rPr>
        <w:t xml:space="preserve">- дидактические: экспозиции по истории организации и развитию вуза зала №1 Музея истории </w:t>
      </w:r>
      <w:proofErr w:type="spellStart"/>
      <w:r w:rsidRPr="007E0D0D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7E0D0D">
        <w:rPr>
          <w:rFonts w:ascii="Times New Roman" w:hAnsi="Times New Roman"/>
          <w:color w:val="000000"/>
          <w:sz w:val="28"/>
          <w:szCs w:val="28"/>
        </w:rPr>
        <w:t xml:space="preserve"> (7 экспозиций).</w:t>
      </w: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E0D0D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7E0D0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E0D0D">
        <w:rPr>
          <w:rFonts w:ascii="Times New Roman" w:hAnsi="Times New Roman"/>
          <w:color w:val="000000"/>
          <w:sz w:val="28"/>
          <w:szCs w:val="28"/>
        </w:rPr>
        <w:t>:</w:t>
      </w:r>
      <w:r w:rsidRPr="007E0D0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E0D0D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7E0D0D">
        <w:rPr>
          <w:rFonts w:ascii="Times New Roman" w:hAnsi="Times New Roman"/>
          <w:i/>
          <w:color w:val="000000"/>
          <w:sz w:val="28"/>
          <w:szCs w:val="28"/>
        </w:rPr>
        <w:t xml:space="preserve"> проектор.</w:t>
      </w: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03636" w:rsidRPr="007E0D0D" w:rsidRDefault="00503636" w:rsidP="005036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E0D0D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E0D0D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7E0D0D">
        <w:rPr>
          <w:rFonts w:ascii="Times New Roman" w:hAnsi="Times New Roman"/>
          <w:color w:val="000000"/>
          <w:sz w:val="28"/>
          <w:szCs w:val="28"/>
        </w:rPr>
        <w:t xml:space="preserve"> - центр медицинской науки и учебный центр подготовки врачей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03636" w:rsidRPr="007E0D0D" w:rsidRDefault="00503636" w:rsidP="005036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3636" w:rsidRPr="007E0D0D" w:rsidRDefault="00503636" w:rsidP="0050363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E0D0D">
        <w:rPr>
          <w:rFonts w:ascii="Times New Roman" w:hAnsi="Times New Roman"/>
          <w:bCs/>
          <w:color w:val="000000"/>
          <w:sz w:val="28"/>
          <w:szCs w:val="28"/>
        </w:rPr>
        <w:t>семинар.</w:t>
      </w:r>
    </w:p>
    <w:p w:rsidR="00503636" w:rsidRPr="007E0D0D" w:rsidRDefault="00503636" w:rsidP="0050363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E0D0D">
        <w:rPr>
          <w:rFonts w:ascii="Times New Roman" w:hAnsi="Times New Roman"/>
          <w:bCs/>
          <w:color w:val="000000"/>
          <w:sz w:val="28"/>
          <w:szCs w:val="28"/>
        </w:rPr>
        <w:t>сформировать у студентов знание об основных научных школах вуза, научных достижениях, о подготовке врачей и связи с практическим здравоохранением Оренбуржья.</w:t>
      </w: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503636" w:rsidRPr="007E0D0D" w:rsidTr="00AC72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03636" w:rsidRPr="007E0D0D" w:rsidTr="00AC72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503636" w:rsidRPr="007E0D0D" w:rsidTr="00AC72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умений, навыков. </w:t>
            </w:r>
            <w:r w:rsidRPr="007E0D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503636" w:rsidRPr="007E0D0D" w:rsidTr="00AC72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  <w:r w:rsidRPr="007E0D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(аудиторная форма организации учебной деятельности)</w:t>
            </w:r>
          </w:p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Устный опрос. </w:t>
            </w:r>
            <w:r w:rsidRPr="007E0D0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503636" w:rsidRPr="007E0D0D" w:rsidTr="00AC72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03636" w:rsidRPr="007E0D0D" w:rsidRDefault="00503636" w:rsidP="00503636">
            <w:pPr>
              <w:numPr>
                <w:ilvl w:val="0"/>
                <w:numId w:val="3"/>
              </w:numPr>
              <w:spacing w:after="0" w:line="240" w:lineRule="auto"/>
              <w:ind w:left="-34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503636" w:rsidRPr="007E0D0D" w:rsidRDefault="00503636" w:rsidP="00503636">
            <w:pPr>
              <w:numPr>
                <w:ilvl w:val="0"/>
                <w:numId w:val="3"/>
              </w:numPr>
              <w:spacing w:after="0" w:line="240" w:lineRule="auto"/>
              <w:ind w:left="-34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503636" w:rsidRPr="007E0D0D" w:rsidRDefault="00503636" w:rsidP="00503636">
            <w:pPr>
              <w:numPr>
                <w:ilvl w:val="0"/>
                <w:numId w:val="3"/>
              </w:numPr>
              <w:spacing w:after="0" w:line="240" w:lineRule="auto"/>
              <w:ind w:left="-34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Вопросы для самоконтроля представлены в ФОС</w:t>
            </w:r>
          </w:p>
        </w:tc>
      </w:tr>
    </w:tbl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E0D0D">
        <w:rPr>
          <w:rFonts w:ascii="Times New Roman" w:hAnsi="Times New Roman"/>
          <w:color w:val="000000"/>
          <w:sz w:val="28"/>
          <w:szCs w:val="28"/>
        </w:rPr>
        <w:t xml:space="preserve">- дидактические: экспозиции по истории организации и развитию вуза зала №2 Музея истории </w:t>
      </w:r>
      <w:proofErr w:type="spellStart"/>
      <w:r w:rsidRPr="007E0D0D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7E0D0D">
        <w:rPr>
          <w:rFonts w:ascii="Times New Roman" w:hAnsi="Times New Roman"/>
          <w:color w:val="000000"/>
          <w:sz w:val="28"/>
          <w:szCs w:val="28"/>
        </w:rPr>
        <w:t xml:space="preserve"> (8 экспозиций).</w:t>
      </w: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E0D0D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7E0D0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E0D0D">
        <w:rPr>
          <w:rFonts w:ascii="Times New Roman" w:hAnsi="Times New Roman"/>
          <w:color w:val="000000"/>
          <w:sz w:val="28"/>
          <w:szCs w:val="28"/>
        </w:rPr>
        <w:t>:</w:t>
      </w:r>
      <w:r w:rsidRPr="007E0D0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E0D0D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7E0D0D">
        <w:rPr>
          <w:rFonts w:ascii="Times New Roman" w:hAnsi="Times New Roman"/>
          <w:i/>
          <w:color w:val="000000"/>
          <w:sz w:val="28"/>
          <w:szCs w:val="28"/>
        </w:rPr>
        <w:t xml:space="preserve"> проектор.</w:t>
      </w: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E0D0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E0D0D">
        <w:rPr>
          <w:rFonts w:ascii="Times New Roman" w:hAnsi="Times New Roman"/>
          <w:color w:val="000000"/>
          <w:sz w:val="28"/>
          <w:szCs w:val="28"/>
        </w:rPr>
        <w:t xml:space="preserve"> История студенчества и выпускники </w:t>
      </w:r>
      <w:proofErr w:type="spellStart"/>
      <w:r w:rsidRPr="007E0D0D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7E0D0D">
        <w:rPr>
          <w:rFonts w:ascii="Times New Roman" w:hAnsi="Times New Roman"/>
          <w:color w:val="000000"/>
          <w:sz w:val="28"/>
          <w:szCs w:val="28"/>
        </w:rPr>
        <w:t>.</w:t>
      </w: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E0D0D">
        <w:rPr>
          <w:rFonts w:ascii="Times New Roman" w:hAnsi="Times New Roman"/>
          <w:bCs/>
          <w:color w:val="000000"/>
          <w:sz w:val="28"/>
          <w:szCs w:val="28"/>
        </w:rPr>
        <w:t>семинар.</w:t>
      </w: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E0D0D">
        <w:rPr>
          <w:rFonts w:ascii="Times New Roman" w:hAnsi="Times New Roman"/>
          <w:bCs/>
          <w:color w:val="000000"/>
          <w:sz w:val="28"/>
          <w:szCs w:val="28"/>
        </w:rPr>
        <w:t xml:space="preserve">сформировать у студентов знание по истории общественных студенческих организаций и выдающихся </w:t>
      </w:r>
      <w:proofErr w:type="gramStart"/>
      <w:r w:rsidRPr="007E0D0D">
        <w:rPr>
          <w:rFonts w:ascii="Times New Roman" w:hAnsi="Times New Roman"/>
          <w:bCs/>
          <w:color w:val="000000"/>
          <w:sz w:val="28"/>
          <w:szCs w:val="28"/>
        </w:rPr>
        <w:t>выпускниках</w:t>
      </w:r>
      <w:proofErr w:type="gramEnd"/>
      <w:r w:rsidRPr="007E0D0D">
        <w:rPr>
          <w:rFonts w:ascii="Times New Roman" w:hAnsi="Times New Roman"/>
          <w:bCs/>
          <w:color w:val="000000"/>
          <w:sz w:val="28"/>
          <w:szCs w:val="28"/>
        </w:rPr>
        <w:t xml:space="preserve"> университета: врачах, ученых, организаторах здравоохранения.</w:t>
      </w: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3636" w:rsidRPr="00503636" w:rsidRDefault="00503636" w:rsidP="0050363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503636" w:rsidRPr="007E0D0D" w:rsidTr="00AC72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03636" w:rsidRPr="007E0D0D" w:rsidTr="00AC72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503636" w:rsidRPr="007E0D0D" w:rsidTr="00AC72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503636" w:rsidRPr="007E0D0D" w:rsidTr="00AC72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  <w:r w:rsidRPr="007E0D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(аудиторная форма организации учебной деятельности)</w:t>
            </w:r>
          </w:p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Устный опрос. </w:t>
            </w:r>
            <w:r w:rsidRPr="007E0D0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503636" w:rsidRPr="007E0D0D" w:rsidTr="00AC72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03636" w:rsidRPr="007E0D0D" w:rsidRDefault="00503636" w:rsidP="00503636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503636" w:rsidRPr="007E0D0D" w:rsidRDefault="00503636" w:rsidP="00503636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503636" w:rsidRPr="007E0D0D" w:rsidRDefault="00503636" w:rsidP="00503636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03636" w:rsidRPr="007E0D0D" w:rsidRDefault="00503636" w:rsidP="00503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Вопросы для самоконтроля представлены в ФОС</w:t>
            </w:r>
          </w:p>
        </w:tc>
      </w:tr>
    </w:tbl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E0D0D">
        <w:rPr>
          <w:rFonts w:ascii="Times New Roman" w:hAnsi="Times New Roman"/>
          <w:color w:val="000000"/>
          <w:sz w:val="28"/>
          <w:szCs w:val="28"/>
        </w:rPr>
        <w:t xml:space="preserve">- дидактические: экспозиции по истории организации и развитию вуза зала №2 Музея истории </w:t>
      </w:r>
      <w:proofErr w:type="spellStart"/>
      <w:r w:rsidRPr="007E0D0D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7E0D0D">
        <w:rPr>
          <w:rFonts w:ascii="Times New Roman" w:hAnsi="Times New Roman"/>
          <w:color w:val="000000"/>
          <w:sz w:val="28"/>
          <w:szCs w:val="28"/>
        </w:rPr>
        <w:t xml:space="preserve"> (8 экспозиций).</w:t>
      </w:r>
    </w:p>
    <w:p w:rsidR="00503636" w:rsidRPr="007E0D0D" w:rsidRDefault="00503636" w:rsidP="0050363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E0D0D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7E0D0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E0D0D">
        <w:rPr>
          <w:rFonts w:ascii="Times New Roman" w:hAnsi="Times New Roman"/>
          <w:color w:val="000000"/>
          <w:sz w:val="28"/>
          <w:szCs w:val="28"/>
        </w:rPr>
        <w:t>:</w:t>
      </w:r>
      <w:r w:rsidRPr="007E0D0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E0D0D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7E0D0D">
        <w:rPr>
          <w:rFonts w:ascii="Times New Roman" w:hAnsi="Times New Roman"/>
          <w:i/>
          <w:color w:val="000000"/>
          <w:sz w:val="28"/>
          <w:szCs w:val="28"/>
        </w:rPr>
        <w:t xml:space="preserve"> проектор.</w:t>
      </w:r>
    </w:p>
    <w:p w:rsidR="00503636" w:rsidRPr="007E0D0D" w:rsidRDefault="00503636" w:rsidP="005036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77C6" w:rsidRDefault="00DE7DA6" w:rsidP="001436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3</w:t>
      </w:r>
      <w:r w:rsidR="00E877C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877C6" w:rsidRPr="00E877C6">
        <w:rPr>
          <w:rFonts w:ascii="Times New Roman" w:hAnsi="Times New Roman"/>
          <w:color w:val="000000"/>
          <w:sz w:val="28"/>
          <w:szCs w:val="28"/>
        </w:rPr>
        <w:t>Медицина и фармация Средневековья. Фармация Нового времени и начала Новейшей истории</w:t>
      </w:r>
    </w:p>
    <w:p w:rsidR="007F6CAC" w:rsidRPr="007F6CAC" w:rsidRDefault="007F6CAC" w:rsidP="001436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85667" w:rsidRDefault="00E877C6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B85667" w:rsidRPr="00B85667">
        <w:rPr>
          <w:rFonts w:ascii="Times New Roman" w:hAnsi="Times New Roman"/>
          <w:color w:val="000000"/>
          <w:sz w:val="28"/>
          <w:szCs w:val="28"/>
        </w:rPr>
        <w:t xml:space="preserve">Медицина и фармация Западной Европы в период раннего и развитого Средневековья (V-XV </w:t>
      </w:r>
      <w:proofErr w:type="gramStart"/>
      <w:r w:rsidR="00B85667" w:rsidRPr="00B8566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B85667" w:rsidRPr="00B85667">
        <w:rPr>
          <w:rFonts w:ascii="Times New Roman" w:hAnsi="Times New Roman"/>
          <w:color w:val="000000"/>
          <w:sz w:val="28"/>
          <w:szCs w:val="28"/>
        </w:rPr>
        <w:t>.в.). Эпидемии и борьба с ними.</w:t>
      </w:r>
    </w:p>
    <w:p w:rsidR="00E877C6" w:rsidRPr="00156F78" w:rsidRDefault="00E877C6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56F78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E877C6" w:rsidRPr="00156F78" w:rsidRDefault="00E877C6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E877C6">
        <w:rPr>
          <w:rFonts w:ascii="Times New Roman" w:hAnsi="Times New Roman"/>
          <w:color w:val="000000"/>
          <w:sz w:val="28"/>
          <w:szCs w:val="28"/>
        </w:rPr>
        <w:t>сформировать знания о</w:t>
      </w:r>
      <w:r w:rsidR="001436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77C6">
        <w:rPr>
          <w:rFonts w:ascii="Times New Roman" w:hAnsi="Times New Roman"/>
          <w:color w:val="000000"/>
          <w:sz w:val="28"/>
          <w:szCs w:val="28"/>
        </w:rPr>
        <w:t>развитии медицины Средневековья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877C6">
        <w:rPr>
          <w:rFonts w:ascii="Times New Roman" w:hAnsi="Times New Roman"/>
          <w:color w:val="000000"/>
          <w:sz w:val="28"/>
          <w:szCs w:val="28"/>
        </w:rPr>
        <w:t>выдающихся ученых Средневековой Европы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877C6">
        <w:rPr>
          <w:rFonts w:ascii="Times New Roman" w:hAnsi="Times New Roman"/>
          <w:color w:val="000000"/>
          <w:sz w:val="28"/>
          <w:szCs w:val="28"/>
        </w:rPr>
        <w:t>определить понятия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77C6">
        <w:rPr>
          <w:rFonts w:ascii="Times New Roman" w:hAnsi="Times New Roman"/>
          <w:color w:val="000000"/>
          <w:sz w:val="28"/>
          <w:szCs w:val="28"/>
        </w:rPr>
        <w:t>схоластика в медицине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43685">
        <w:rPr>
          <w:rFonts w:ascii="Times New Roman" w:hAnsi="Times New Roman"/>
          <w:color w:val="000000"/>
          <w:sz w:val="28"/>
          <w:szCs w:val="28"/>
        </w:rPr>
        <w:t>А</w:t>
      </w:r>
      <w:r w:rsidRPr="00E877C6">
        <w:rPr>
          <w:rFonts w:ascii="Times New Roman" w:hAnsi="Times New Roman"/>
          <w:color w:val="000000"/>
          <w:sz w:val="28"/>
          <w:szCs w:val="28"/>
        </w:rPr>
        <w:t>нализировать влияние религии периода Средневековья в Европе на развитие медицины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877C6">
        <w:rPr>
          <w:rFonts w:ascii="Times New Roman" w:hAnsi="Times New Roman"/>
          <w:color w:val="000000"/>
          <w:sz w:val="28"/>
          <w:szCs w:val="28"/>
        </w:rPr>
        <w:t>определить роль выдающихся ученых Средневековой Европы на развитие мировой медицинской науки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877C6">
        <w:rPr>
          <w:rFonts w:ascii="Times New Roman" w:hAnsi="Times New Roman"/>
          <w:color w:val="000000"/>
          <w:sz w:val="28"/>
          <w:szCs w:val="28"/>
        </w:rPr>
        <w:t>определить значение трудов выдающихся философов в борьбе с</w:t>
      </w:r>
      <w:r w:rsidR="00143685">
        <w:rPr>
          <w:rFonts w:ascii="Times New Roman" w:hAnsi="Times New Roman"/>
          <w:color w:val="000000"/>
          <w:sz w:val="28"/>
          <w:szCs w:val="28"/>
        </w:rPr>
        <w:t>о</w:t>
      </w:r>
      <w:r w:rsidRPr="00E877C6">
        <w:rPr>
          <w:rFonts w:ascii="Times New Roman" w:hAnsi="Times New Roman"/>
          <w:color w:val="000000"/>
          <w:sz w:val="28"/>
          <w:szCs w:val="28"/>
        </w:rPr>
        <w:t xml:space="preserve"> схоластикой</w:t>
      </w:r>
      <w:r w:rsidRPr="00156F78">
        <w:rPr>
          <w:rFonts w:ascii="Times New Roman" w:hAnsi="Times New Roman"/>
          <w:color w:val="000000"/>
          <w:sz w:val="28"/>
          <w:szCs w:val="28"/>
        </w:rPr>
        <w:t>.</w:t>
      </w:r>
    </w:p>
    <w:p w:rsidR="00E877C6" w:rsidRPr="00156F78" w:rsidRDefault="00E877C6" w:rsidP="001436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E877C6" w:rsidRPr="00156F78" w:rsidRDefault="00E877C6" w:rsidP="001436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877C6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C6" w:rsidRPr="00156F78" w:rsidRDefault="00E877C6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877C6" w:rsidRPr="00156F78" w:rsidRDefault="00E877C6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C6" w:rsidRPr="00156F78" w:rsidRDefault="00E877C6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877C6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C6" w:rsidRPr="00156F78" w:rsidRDefault="00E877C6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C6" w:rsidRPr="00156F78" w:rsidRDefault="00E877C6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877C6" w:rsidRPr="00156F78" w:rsidRDefault="00E877C6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877C6" w:rsidRPr="00156F78" w:rsidRDefault="00E877C6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877C6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C6" w:rsidRPr="00156F78" w:rsidRDefault="00E877C6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C6" w:rsidRPr="00156F78" w:rsidRDefault="00E877C6" w:rsidP="00C061D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061D4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7F6CAC"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F6C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061D4"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</w:t>
            </w:r>
            <w:r w:rsidR="007F6CAC" w:rsidRPr="007F6C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E877C6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C6" w:rsidRPr="00156F78" w:rsidRDefault="00E877C6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C6" w:rsidRPr="00156F78" w:rsidRDefault="00E877C6" w:rsidP="001436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877C6" w:rsidRPr="00156F78" w:rsidRDefault="00E877C6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деятельности).</w:t>
            </w:r>
          </w:p>
          <w:p w:rsidR="00E877C6" w:rsidRDefault="00E877C6" w:rsidP="001436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Устный опрос. </w:t>
            </w:r>
            <w:r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C061D4" w:rsidRPr="00156F78" w:rsidRDefault="00C061D4" w:rsidP="001436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61D4">
              <w:rPr>
                <w:rFonts w:ascii="Times New Roman" w:hAnsi="Times New Roman"/>
                <w:color w:val="000000"/>
                <w:sz w:val="28"/>
                <w:szCs w:val="28"/>
              </w:rPr>
              <w:t>Защита реферата.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Примерные темы рефератов представлены в ФОС.</w:t>
            </w:r>
          </w:p>
        </w:tc>
      </w:tr>
      <w:tr w:rsidR="00E877C6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C6" w:rsidRPr="00156F78" w:rsidRDefault="00E877C6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C6" w:rsidRPr="00156F78" w:rsidRDefault="00E877C6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877C6" w:rsidRPr="00156F78" w:rsidRDefault="00E877C6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877C6" w:rsidRPr="00156F78" w:rsidRDefault="00E877C6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877C6" w:rsidRPr="00156F78" w:rsidRDefault="00E877C6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E877C6" w:rsidRPr="00156F78" w:rsidRDefault="00E877C6" w:rsidP="0014368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E877C6" w:rsidRPr="00156F78" w:rsidRDefault="00E877C6" w:rsidP="00143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877C6" w:rsidRPr="00156F78" w:rsidRDefault="00E877C6" w:rsidP="0014368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3735" w:rsidRPr="00156F78" w:rsidRDefault="00E73735" w:rsidP="00E73735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:rsidR="00E877C6" w:rsidRPr="00156F78" w:rsidRDefault="00E73735" w:rsidP="00E73735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56F7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56F78">
        <w:rPr>
          <w:rFonts w:ascii="Times New Roman" w:hAnsi="Times New Roman"/>
          <w:color w:val="000000"/>
          <w:sz w:val="28"/>
          <w:szCs w:val="28"/>
        </w:rPr>
        <w:t>: мел, доска</w:t>
      </w:r>
      <w:r w:rsidR="00E877C6" w:rsidRPr="00156F78">
        <w:rPr>
          <w:rFonts w:ascii="Times New Roman" w:hAnsi="Times New Roman"/>
          <w:color w:val="000000"/>
          <w:sz w:val="28"/>
          <w:szCs w:val="28"/>
        </w:rPr>
        <w:t>.</w:t>
      </w:r>
    </w:p>
    <w:p w:rsidR="00E877C6" w:rsidRPr="00E877C6" w:rsidRDefault="00E877C6" w:rsidP="00143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77C6" w:rsidRPr="00156F78" w:rsidRDefault="00E877C6" w:rsidP="001436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85667" w:rsidRPr="00B85667">
        <w:rPr>
          <w:rFonts w:ascii="Times New Roman" w:hAnsi="Times New Roman"/>
          <w:sz w:val="28"/>
          <w:szCs w:val="28"/>
        </w:rPr>
        <w:t>Лекарствоведение в Византии и Киевской Руси (IX- XIII).</w:t>
      </w:r>
    </w:p>
    <w:p w:rsidR="00E877C6" w:rsidRPr="00156F78" w:rsidRDefault="00E877C6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56F78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E877C6" w:rsidRDefault="00E877C6" w:rsidP="00CE77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E77A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E77A4" w:rsidRPr="007F6CAC">
        <w:rPr>
          <w:rFonts w:ascii="Times New Roman" w:hAnsi="Times New Roman"/>
          <w:sz w:val="28"/>
          <w:szCs w:val="24"/>
        </w:rPr>
        <w:t xml:space="preserve">сформировать знания о </w:t>
      </w:r>
      <w:r w:rsidR="00CE77A4">
        <w:rPr>
          <w:rFonts w:ascii="Times New Roman" w:hAnsi="Times New Roman"/>
          <w:sz w:val="28"/>
          <w:szCs w:val="24"/>
        </w:rPr>
        <w:t>ра</w:t>
      </w:r>
      <w:r w:rsidR="00CE77A4" w:rsidRPr="00CE77A4">
        <w:rPr>
          <w:rFonts w:ascii="Times New Roman" w:hAnsi="Times New Roman"/>
          <w:sz w:val="28"/>
          <w:szCs w:val="24"/>
        </w:rPr>
        <w:t>звити</w:t>
      </w:r>
      <w:r w:rsidR="00CE77A4">
        <w:rPr>
          <w:rFonts w:ascii="Times New Roman" w:hAnsi="Times New Roman"/>
          <w:sz w:val="28"/>
          <w:szCs w:val="24"/>
        </w:rPr>
        <w:t>и</w:t>
      </w:r>
      <w:r w:rsidR="00CE77A4" w:rsidRPr="00CE77A4">
        <w:rPr>
          <w:rFonts w:ascii="Times New Roman" w:hAnsi="Times New Roman"/>
          <w:sz w:val="28"/>
          <w:szCs w:val="24"/>
        </w:rPr>
        <w:t xml:space="preserve"> медицины и фармац</w:t>
      </w:r>
      <w:r w:rsidR="00CE77A4">
        <w:rPr>
          <w:rFonts w:ascii="Times New Roman" w:hAnsi="Times New Roman"/>
          <w:sz w:val="28"/>
          <w:szCs w:val="24"/>
        </w:rPr>
        <w:t xml:space="preserve">ии в Киевском государстве, </w:t>
      </w:r>
      <w:r w:rsidR="00CE77A4" w:rsidRPr="00CE77A4">
        <w:rPr>
          <w:rFonts w:ascii="Times New Roman" w:hAnsi="Times New Roman"/>
          <w:sz w:val="28"/>
          <w:szCs w:val="24"/>
        </w:rPr>
        <w:t>лечебник</w:t>
      </w:r>
      <w:r w:rsidR="00CE77A4">
        <w:rPr>
          <w:rFonts w:ascii="Times New Roman" w:hAnsi="Times New Roman"/>
          <w:sz w:val="28"/>
          <w:szCs w:val="24"/>
        </w:rPr>
        <w:t>ах</w:t>
      </w:r>
      <w:r w:rsidR="00CE77A4" w:rsidRPr="00CE77A4">
        <w:rPr>
          <w:rFonts w:ascii="Times New Roman" w:hAnsi="Times New Roman"/>
          <w:sz w:val="28"/>
          <w:szCs w:val="24"/>
        </w:rPr>
        <w:t xml:space="preserve"> и травник</w:t>
      </w:r>
      <w:r w:rsidR="00CE77A4">
        <w:rPr>
          <w:rFonts w:ascii="Times New Roman" w:hAnsi="Times New Roman"/>
          <w:sz w:val="28"/>
          <w:szCs w:val="24"/>
        </w:rPr>
        <w:t>ах</w:t>
      </w:r>
      <w:r w:rsidR="00CE77A4" w:rsidRPr="00CE77A4">
        <w:rPr>
          <w:rFonts w:ascii="Times New Roman" w:hAnsi="Times New Roman"/>
          <w:sz w:val="28"/>
          <w:szCs w:val="24"/>
        </w:rPr>
        <w:t>.</w:t>
      </w:r>
    </w:p>
    <w:p w:rsidR="00CE77A4" w:rsidRPr="00156F78" w:rsidRDefault="00CE77A4" w:rsidP="00CE77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77C6" w:rsidRPr="00156F78" w:rsidRDefault="00E877C6" w:rsidP="001436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E877C6" w:rsidRPr="00156F78" w:rsidRDefault="00E877C6" w:rsidP="001436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877C6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C6" w:rsidRPr="00156F78" w:rsidRDefault="00E877C6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877C6" w:rsidRPr="00156F78" w:rsidRDefault="00E877C6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C6" w:rsidRPr="00156F78" w:rsidRDefault="00E877C6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877C6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C6" w:rsidRPr="00156F78" w:rsidRDefault="00E877C6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C6" w:rsidRPr="00156F78" w:rsidRDefault="00E877C6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877C6" w:rsidRPr="00156F78" w:rsidRDefault="00E877C6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877C6" w:rsidRPr="00156F78" w:rsidRDefault="00E877C6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061D4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1D4" w:rsidRPr="00156F78" w:rsidRDefault="00C061D4" w:rsidP="00AF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1D4" w:rsidRPr="00156F78" w:rsidRDefault="00C061D4" w:rsidP="00AF3C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</w:t>
            </w:r>
            <w:r w:rsidRPr="007F6C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C061D4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1D4" w:rsidRPr="00156F78" w:rsidRDefault="00C061D4" w:rsidP="00AF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1D4" w:rsidRPr="00156F78" w:rsidRDefault="00C061D4" w:rsidP="00AF3C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061D4" w:rsidRPr="00156F78" w:rsidRDefault="00C061D4" w:rsidP="00AF3C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деятельности).</w:t>
            </w:r>
          </w:p>
          <w:p w:rsidR="00C061D4" w:rsidRPr="00156F78" w:rsidRDefault="00C061D4" w:rsidP="00AF3C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E877C6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C6" w:rsidRPr="00156F78" w:rsidRDefault="00E877C6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C6" w:rsidRPr="00156F78" w:rsidRDefault="00E877C6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877C6" w:rsidRPr="00156F78" w:rsidRDefault="00E877C6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877C6" w:rsidRPr="00156F78" w:rsidRDefault="00E877C6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877C6" w:rsidRPr="00156F78" w:rsidRDefault="00E877C6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E877C6" w:rsidRPr="00156F78" w:rsidRDefault="00E877C6" w:rsidP="0014368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E877C6" w:rsidRPr="00156F78" w:rsidRDefault="00E877C6" w:rsidP="00143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877C6" w:rsidRPr="00156F78" w:rsidRDefault="00E877C6" w:rsidP="0014368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3735" w:rsidRPr="00156F78" w:rsidRDefault="00E73735" w:rsidP="00E73735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:rsidR="00E877C6" w:rsidRPr="00156F78" w:rsidRDefault="00E73735" w:rsidP="00E73735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56F7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56F78">
        <w:rPr>
          <w:rFonts w:ascii="Times New Roman" w:hAnsi="Times New Roman"/>
          <w:color w:val="000000"/>
          <w:sz w:val="28"/>
          <w:szCs w:val="28"/>
        </w:rPr>
        <w:t>: мел, доска</w:t>
      </w:r>
      <w:r w:rsidR="00E877C6" w:rsidRPr="00156F78">
        <w:rPr>
          <w:rFonts w:ascii="Times New Roman" w:hAnsi="Times New Roman"/>
          <w:color w:val="000000"/>
          <w:sz w:val="28"/>
          <w:szCs w:val="28"/>
        </w:rPr>
        <w:t>.</w:t>
      </w:r>
    </w:p>
    <w:p w:rsidR="00AF3CE3" w:rsidRDefault="00AF3CE3" w:rsidP="0014368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877C6" w:rsidRPr="00E877C6" w:rsidRDefault="00E877C6" w:rsidP="0014368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877C6">
        <w:rPr>
          <w:rFonts w:ascii="Times New Roman" w:hAnsi="Times New Roman"/>
          <w:color w:val="000000"/>
          <w:sz w:val="28"/>
          <w:szCs w:val="28"/>
        </w:rPr>
        <w:t>Фармация Московского государства (XV- XVII).</w:t>
      </w:r>
    </w:p>
    <w:p w:rsidR="00E877C6" w:rsidRPr="00156F78" w:rsidRDefault="00E877C6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56F78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E877C6" w:rsidRPr="007F6CAC" w:rsidRDefault="00E877C6" w:rsidP="0014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6CAC">
        <w:rPr>
          <w:rFonts w:ascii="Times New Roman" w:hAnsi="Times New Roman"/>
          <w:sz w:val="28"/>
          <w:szCs w:val="24"/>
        </w:rPr>
        <w:t>сформировать знания о формировании государственной медицины в Московском государстве, сущности государственной, народной и монастырской медицины, изучить переход от схоластического мировоззрения к опытному в эпоху Возрождения, развитии народной медицины Древней Руси, появлении монастырской медицины и первых монахов-врачевателей. Сформировать умения определить целесообразность и условия создания государственной медицины в России (XVII в.), проанализировать черты сходства и отличий государственной, народной и монастырской медицины.</w:t>
      </w:r>
    </w:p>
    <w:p w:rsidR="00E877C6" w:rsidRPr="00156F78" w:rsidRDefault="00E877C6" w:rsidP="001436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E877C6" w:rsidRPr="00156F78" w:rsidRDefault="00E877C6" w:rsidP="001436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877C6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C6" w:rsidRPr="00156F78" w:rsidRDefault="00E877C6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877C6" w:rsidRPr="00156F78" w:rsidRDefault="00E877C6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C6" w:rsidRPr="00156F78" w:rsidRDefault="00E877C6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877C6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C6" w:rsidRPr="00156F78" w:rsidRDefault="00E877C6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C6" w:rsidRPr="00156F78" w:rsidRDefault="00E877C6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877C6" w:rsidRPr="00156F78" w:rsidRDefault="00E877C6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877C6" w:rsidRPr="00156F78" w:rsidRDefault="00E877C6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061D4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1D4" w:rsidRPr="00156F78" w:rsidRDefault="00C061D4" w:rsidP="00AF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1D4" w:rsidRPr="00156F78" w:rsidRDefault="00C061D4" w:rsidP="00AF3C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</w:t>
            </w:r>
            <w:r w:rsidRPr="007F6C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C061D4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1D4" w:rsidRPr="00156F78" w:rsidRDefault="00C061D4" w:rsidP="00AF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1D4" w:rsidRPr="00156F78" w:rsidRDefault="00C061D4" w:rsidP="00AF3C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061D4" w:rsidRPr="00156F78" w:rsidRDefault="00C061D4" w:rsidP="00AF3C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деятельности).</w:t>
            </w:r>
          </w:p>
          <w:p w:rsidR="00C061D4" w:rsidRPr="00156F78" w:rsidRDefault="00C061D4" w:rsidP="00AF3C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E877C6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C6" w:rsidRPr="00156F78" w:rsidRDefault="00E877C6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C6" w:rsidRPr="00156F78" w:rsidRDefault="00E877C6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877C6" w:rsidRPr="00156F78" w:rsidRDefault="00E877C6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877C6" w:rsidRPr="00156F78" w:rsidRDefault="00E877C6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877C6" w:rsidRPr="00156F78" w:rsidRDefault="00E877C6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E877C6" w:rsidRPr="00156F78" w:rsidRDefault="00E877C6" w:rsidP="0014368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E877C6" w:rsidRPr="00156F78" w:rsidRDefault="00E877C6" w:rsidP="00143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877C6" w:rsidRPr="00156F78" w:rsidRDefault="00E877C6" w:rsidP="0014368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3735" w:rsidRPr="00156F78" w:rsidRDefault="00E73735" w:rsidP="00E73735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:rsidR="00E877C6" w:rsidRPr="00156F78" w:rsidRDefault="00E73735" w:rsidP="00E73735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56F7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56F78">
        <w:rPr>
          <w:rFonts w:ascii="Times New Roman" w:hAnsi="Times New Roman"/>
          <w:color w:val="000000"/>
          <w:sz w:val="28"/>
          <w:szCs w:val="28"/>
        </w:rPr>
        <w:t>: мел, доска</w:t>
      </w:r>
      <w:r w:rsidR="00E877C6" w:rsidRPr="00156F78">
        <w:rPr>
          <w:rFonts w:ascii="Times New Roman" w:hAnsi="Times New Roman"/>
          <w:color w:val="000000"/>
          <w:sz w:val="28"/>
          <w:szCs w:val="28"/>
        </w:rPr>
        <w:t>.</w:t>
      </w:r>
    </w:p>
    <w:p w:rsidR="00E877C6" w:rsidRDefault="00E877C6" w:rsidP="00143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4410" w:rsidRPr="00E877C6" w:rsidRDefault="00DD4410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85667" w:rsidRPr="00B85667">
        <w:rPr>
          <w:rFonts w:ascii="Times New Roman" w:hAnsi="Times New Roman"/>
          <w:sz w:val="28"/>
          <w:szCs w:val="28"/>
        </w:rPr>
        <w:t>Развитие фармации и медицины в России в эпоху развитого феодализма (XVIII век).</w:t>
      </w:r>
    </w:p>
    <w:p w:rsidR="00DD4410" w:rsidRPr="00156F78" w:rsidRDefault="00DD4410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56F78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DD4410" w:rsidRPr="00F800D0" w:rsidRDefault="00DD4410" w:rsidP="0014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сформировать знания о </w:t>
      </w:r>
      <w:r w:rsidRPr="00F800D0">
        <w:rPr>
          <w:rFonts w:ascii="Times New Roman" w:hAnsi="Times New Roman"/>
          <w:bCs/>
          <w:sz w:val="28"/>
          <w:szCs w:val="28"/>
        </w:rPr>
        <w:t xml:space="preserve">реформах Петра </w:t>
      </w:r>
      <w:r w:rsidRPr="00F800D0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F800D0">
        <w:rPr>
          <w:rFonts w:ascii="Times New Roman" w:hAnsi="Times New Roman"/>
          <w:bCs/>
          <w:sz w:val="28"/>
          <w:szCs w:val="28"/>
        </w:rPr>
        <w:t xml:space="preserve"> по преобразованию медицинского дела в России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F800D0">
        <w:rPr>
          <w:rFonts w:ascii="Times New Roman" w:hAnsi="Times New Roman"/>
          <w:bCs/>
          <w:sz w:val="28"/>
          <w:szCs w:val="28"/>
        </w:rPr>
        <w:t>деятельности госпиталей и госпитальных школ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F800D0">
        <w:rPr>
          <w:rFonts w:ascii="Times New Roman" w:hAnsi="Times New Roman"/>
          <w:bCs/>
          <w:sz w:val="28"/>
          <w:szCs w:val="28"/>
        </w:rPr>
        <w:t>деятельности отечественных врачей и ученых в развитии фун</w:t>
      </w:r>
      <w:r>
        <w:rPr>
          <w:rFonts w:ascii="Times New Roman" w:hAnsi="Times New Roman"/>
          <w:bCs/>
          <w:sz w:val="28"/>
          <w:szCs w:val="28"/>
        </w:rPr>
        <w:t xml:space="preserve">даментальных и клинических наук, </w:t>
      </w:r>
      <w:r w:rsidRPr="00F800D0">
        <w:rPr>
          <w:rFonts w:ascii="Times New Roman" w:hAnsi="Times New Roman"/>
          <w:bCs/>
          <w:sz w:val="28"/>
          <w:szCs w:val="28"/>
        </w:rPr>
        <w:t>борьбе с эпидемиями инфекционных болезней</w:t>
      </w:r>
      <w:r>
        <w:rPr>
          <w:rFonts w:ascii="Times New Roman" w:hAnsi="Times New Roman"/>
          <w:bCs/>
          <w:sz w:val="28"/>
          <w:szCs w:val="28"/>
        </w:rPr>
        <w:t>. С</w:t>
      </w:r>
      <w:r w:rsidRPr="00F800D0">
        <w:rPr>
          <w:rFonts w:ascii="Times New Roman" w:hAnsi="Times New Roman"/>
          <w:sz w:val="28"/>
          <w:szCs w:val="28"/>
        </w:rPr>
        <w:t>формировать умения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0D0">
        <w:rPr>
          <w:rFonts w:ascii="Times New Roman" w:hAnsi="Times New Roman"/>
          <w:sz w:val="28"/>
          <w:szCs w:val="28"/>
        </w:rPr>
        <w:t xml:space="preserve">анализировать особенности подготовки врачей в России в </w:t>
      </w:r>
      <w:r w:rsidRPr="00F800D0">
        <w:rPr>
          <w:rFonts w:ascii="Times New Roman" w:hAnsi="Times New Roman"/>
          <w:sz w:val="28"/>
          <w:szCs w:val="28"/>
          <w:lang w:val="en-US"/>
        </w:rPr>
        <w:t>XVIII</w:t>
      </w:r>
      <w:r w:rsidRPr="00F800D0">
        <w:rPr>
          <w:rFonts w:ascii="Times New Roman" w:hAnsi="Times New Roman"/>
          <w:sz w:val="28"/>
          <w:szCs w:val="28"/>
        </w:rPr>
        <w:t xml:space="preserve"> веке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800D0">
        <w:rPr>
          <w:rFonts w:ascii="Times New Roman" w:hAnsi="Times New Roman"/>
          <w:sz w:val="28"/>
          <w:szCs w:val="28"/>
        </w:rPr>
        <w:t>использовать полученные знания для понимания влияния идей М.В. Ломоносова на развитие отечественной медицины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800D0">
        <w:rPr>
          <w:rFonts w:ascii="Times New Roman" w:hAnsi="Times New Roman"/>
          <w:sz w:val="28"/>
          <w:szCs w:val="28"/>
        </w:rPr>
        <w:t>оценить вклад отечественных ученых в развитие российской и мировой медици</w:t>
      </w:r>
      <w:r>
        <w:rPr>
          <w:rFonts w:ascii="Times New Roman" w:hAnsi="Times New Roman"/>
          <w:sz w:val="28"/>
          <w:szCs w:val="28"/>
        </w:rPr>
        <w:t>ны.</w:t>
      </w:r>
    </w:p>
    <w:p w:rsidR="00DD4410" w:rsidRPr="00156F78" w:rsidRDefault="00DD4410" w:rsidP="001436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DD4410" w:rsidRPr="00156F78" w:rsidRDefault="00DD4410" w:rsidP="001436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D4410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410" w:rsidRPr="00156F78" w:rsidRDefault="00DD4410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D4410" w:rsidRPr="00156F78" w:rsidRDefault="00DD4410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410" w:rsidRPr="00156F78" w:rsidRDefault="00DD4410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4410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10" w:rsidRPr="00156F78" w:rsidRDefault="00DD4410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410" w:rsidRPr="00156F78" w:rsidRDefault="00DD4410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D4410" w:rsidRPr="00156F78" w:rsidRDefault="00DD4410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D4410" w:rsidRPr="00156F78" w:rsidRDefault="00DD4410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061D4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1D4" w:rsidRPr="00156F78" w:rsidRDefault="00C061D4" w:rsidP="00AF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1D4" w:rsidRPr="00156F78" w:rsidRDefault="00C061D4" w:rsidP="00AF3C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</w:t>
            </w:r>
            <w:r w:rsidRPr="007F6C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C061D4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1D4" w:rsidRPr="00156F78" w:rsidRDefault="00C061D4" w:rsidP="00AF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1D4" w:rsidRPr="00156F78" w:rsidRDefault="00C061D4" w:rsidP="00AF3C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061D4" w:rsidRPr="00156F78" w:rsidRDefault="00C061D4" w:rsidP="00AF3C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деятельности).</w:t>
            </w:r>
          </w:p>
          <w:p w:rsidR="00C061D4" w:rsidRPr="00156F78" w:rsidRDefault="00C061D4" w:rsidP="00AF3C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DD4410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410" w:rsidRPr="00156F78" w:rsidRDefault="00DD4410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410" w:rsidRPr="00156F78" w:rsidRDefault="00DD4410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4410" w:rsidRPr="00156F78" w:rsidRDefault="00DD4410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D4410" w:rsidRPr="00156F78" w:rsidRDefault="00DD4410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D4410" w:rsidRPr="00156F78" w:rsidRDefault="00DD4410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DD4410" w:rsidRPr="00156F78" w:rsidRDefault="00DD4410" w:rsidP="0014368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DD4410" w:rsidRPr="00156F78" w:rsidRDefault="00DD4410" w:rsidP="00143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D4410" w:rsidRPr="00156F78" w:rsidRDefault="00DD4410" w:rsidP="0014368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3735" w:rsidRPr="00156F78" w:rsidRDefault="00E73735" w:rsidP="00E73735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:rsidR="00DD4410" w:rsidRPr="00156F78" w:rsidRDefault="00E73735" w:rsidP="00E73735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56F7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56F78">
        <w:rPr>
          <w:rFonts w:ascii="Times New Roman" w:hAnsi="Times New Roman"/>
          <w:color w:val="000000"/>
          <w:sz w:val="28"/>
          <w:szCs w:val="28"/>
        </w:rPr>
        <w:t>: мел, доска</w:t>
      </w:r>
      <w:r w:rsidR="00DD4410" w:rsidRPr="00156F78">
        <w:rPr>
          <w:rFonts w:ascii="Times New Roman" w:hAnsi="Times New Roman"/>
          <w:color w:val="000000"/>
          <w:sz w:val="28"/>
          <w:szCs w:val="28"/>
        </w:rPr>
        <w:t>.</w:t>
      </w:r>
    </w:p>
    <w:p w:rsidR="00DD4410" w:rsidRPr="00156F78" w:rsidRDefault="00DD4410" w:rsidP="00143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5667" w:rsidRDefault="00DD4410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85667" w:rsidRPr="00B85667">
        <w:rPr>
          <w:rFonts w:ascii="Times New Roman" w:hAnsi="Times New Roman"/>
          <w:color w:val="000000"/>
          <w:sz w:val="28"/>
          <w:szCs w:val="28"/>
        </w:rPr>
        <w:t>Фармация Нового времени в России в XIX веке.</w:t>
      </w:r>
    </w:p>
    <w:p w:rsidR="00DD4410" w:rsidRPr="00156F78" w:rsidRDefault="00DD4410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56F78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DD4410" w:rsidRPr="00F800D0" w:rsidRDefault="00DD4410" w:rsidP="0014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F6CAC">
        <w:rPr>
          <w:rFonts w:ascii="Times New Roman" w:hAnsi="Times New Roman"/>
          <w:bCs/>
          <w:sz w:val="28"/>
          <w:szCs w:val="28"/>
        </w:rPr>
        <w:t xml:space="preserve">сформировать знания о </w:t>
      </w:r>
      <w:r w:rsidR="007F6CAC" w:rsidRPr="00F800D0">
        <w:rPr>
          <w:rFonts w:ascii="Times New Roman" w:hAnsi="Times New Roman"/>
          <w:sz w:val="28"/>
          <w:szCs w:val="28"/>
        </w:rPr>
        <w:t>роли отечественных ученых в развитии фундаментальных наук (анатомия, хирургия) наук</w:t>
      </w:r>
      <w:r w:rsidR="007F6CAC">
        <w:rPr>
          <w:rFonts w:ascii="Times New Roman" w:hAnsi="Times New Roman"/>
          <w:sz w:val="28"/>
          <w:szCs w:val="28"/>
        </w:rPr>
        <w:t xml:space="preserve">, </w:t>
      </w:r>
      <w:r w:rsidR="007F6CAC" w:rsidRPr="00F800D0">
        <w:rPr>
          <w:rFonts w:ascii="Times New Roman" w:hAnsi="Times New Roman"/>
          <w:sz w:val="28"/>
          <w:szCs w:val="28"/>
        </w:rPr>
        <w:t>инновационных преобразованиях в организации медицинской помощи населению</w:t>
      </w:r>
      <w:r w:rsidR="007F6CAC">
        <w:rPr>
          <w:rFonts w:ascii="Times New Roman" w:hAnsi="Times New Roman"/>
          <w:sz w:val="28"/>
          <w:szCs w:val="28"/>
        </w:rPr>
        <w:t>. С</w:t>
      </w:r>
      <w:r w:rsidR="007F6CAC" w:rsidRPr="00F800D0">
        <w:rPr>
          <w:rFonts w:ascii="Times New Roman" w:hAnsi="Times New Roman"/>
          <w:sz w:val="28"/>
          <w:szCs w:val="28"/>
        </w:rPr>
        <w:t>формировать умения: анализировать деятельности отдельных ученых по формированию новых созданных ими научных направлений (анатомия, физиология, топографическая анатомия)</w:t>
      </w:r>
      <w:r w:rsidR="007F6CAC">
        <w:rPr>
          <w:rFonts w:ascii="Times New Roman" w:hAnsi="Times New Roman"/>
          <w:sz w:val="28"/>
          <w:szCs w:val="28"/>
        </w:rPr>
        <w:t xml:space="preserve">, </w:t>
      </w:r>
      <w:r w:rsidR="007F6CAC" w:rsidRPr="00F800D0">
        <w:rPr>
          <w:rFonts w:ascii="Times New Roman" w:hAnsi="Times New Roman"/>
          <w:sz w:val="28"/>
          <w:szCs w:val="28"/>
        </w:rPr>
        <w:t>понимать значение клинического направления в медицине и методологические подходы, разработанные отечественными врачами</w:t>
      </w:r>
      <w:r>
        <w:rPr>
          <w:rFonts w:ascii="Times New Roman" w:hAnsi="Times New Roman"/>
          <w:sz w:val="28"/>
          <w:szCs w:val="28"/>
        </w:rPr>
        <w:t>.</w:t>
      </w:r>
    </w:p>
    <w:p w:rsidR="00DD4410" w:rsidRPr="00156F78" w:rsidRDefault="00DD4410" w:rsidP="001436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DD4410" w:rsidRPr="00156F78" w:rsidRDefault="00DD4410" w:rsidP="001436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D4410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410" w:rsidRPr="00156F78" w:rsidRDefault="00DD4410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D4410" w:rsidRPr="00156F78" w:rsidRDefault="00DD4410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410" w:rsidRPr="00156F78" w:rsidRDefault="00DD4410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4410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10" w:rsidRPr="00156F78" w:rsidRDefault="00DD4410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410" w:rsidRPr="00156F78" w:rsidRDefault="00DD4410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D4410" w:rsidRPr="00156F78" w:rsidRDefault="00DD4410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D4410" w:rsidRPr="00156F78" w:rsidRDefault="00DD4410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061D4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1D4" w:rsidRPr="00156F78" w:rsidRDefault="00C061D4" w:rsidP="00AF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1D4" w:rsidRPr="00156F78" w:rsidRDefault="00C061D4" w:rsidP="00AF3C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</w:t>
            </w:r>
            <w:r w:rsidRPr="007F6C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C061D4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1D4" w:rsidRPr="00156F78" w:rsidRDefault="00C061D4" w:rsidP="00AF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1D4" w:rsidRPr="00156F78" w:rsidRDefault="00C061D4" w:rsidP="00AF3C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061D4" w:rsidRPr="00156F78" w:rsidRDefault="00C061D4" w:rsidP="00AF3C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 теоретического материала (аудиторная форма организации учебной деятельности).</w:t>
            </w:r>
          </w:p>
          <w:p w:rsidR="00C061D4" w:rsidRPr="00156F78" w:rsidRDefault="00C061D4" w:rsidP="00AF3C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DD4410" w:rsidRPr="00156F78" w:rsidTr="00DD44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410" w:rsidRPr="00156F78" w:rsidRDefault="00DD4410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410" w:rsidRPr="00156F78" w:rsidRDefault="00DD4410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4410" w:rsidRPr="00156F78" w:rsidRDefault="00DD4410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D4410" w:rsidRPr="00156F78" w:rsidRDefault="00DD4410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D4410" w:rsidRPr="00156F78" w:rsidRDefault="00DD4410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DD4410" w:rsidRPr="00156F78" w:rsidRDefault="00DD4410" w:rsidP="0014368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DD4410" w:rsidRPr="00156F78" w:rsidRDefault="00DD4410" w:rsidP="00143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D4410" w:rsidRPr="00156F78" w:rsidRDefault="00DD4410" w:rsidP="0014368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D4410" w:rsidRPr="00156F78" w:rsidRDefault="00DD4410" w:rsidP="00143685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:rsidR="00DD4410" w:rsidRPr="00156F78" w:rsidRDefault="00DD4410" w:rsidP="00143685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DD4410" w:rsidRPr="00156F78" w:rsidRDefault="00DD4410" w:rsidP="00143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5667" w:rsidRDefault="007F6CAC" w:rsidP="0014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85667" w:rsidRPr="00B85667">
        <w:rPr>
          <w:rFonts w:ascii="Times New Roman" w:hAnsi="Times New Roman"/>
          <w:sz w:val="28"/>
          <w:szCs w:val="28"/>
        </w:rPr>
        <w:t xml:space="preserve">Фармация в России в ХХ – ХХI </w:t>
      </w:r>
      <w:proofErr w:type="gramStart"/>
      <w:r w:rsidR="00B85667" w:rsidRPr="00B85667">
        <w:rPr>
          <w:rFonts w:ascii="Times New Roman" w:hAnsi="Times New Roman"/>
          <w:sz w:val="28"/>
          <w:szCs w:val="28"/>
        </w:rPr>
        <w:t>в</w:t>
      </w:r>
      <w:proofErr w:type="gramEnd"/>
      <w:r w:rsidR="00B85667" w:rsidRPr="00B85667">
        <w:rPr>
          <w:rFonts w:ascii="Times New Roman" w:hAnsi="Times New Roman"/>
          <w:sz w:val="28"/>
          <w:szCs w:val="28"/>
        </w:rPr>
        <w:t>.в.</w:t>
      </w:r>
    </w:p>
    <w:p w:rsidR="007F6CAC" w:rsidRPr="00156F78" w:rsidRDefault="007F6CAC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56F78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7F6CAC" w:rsidRPr="00F800D0" w:rsidRDefault="007F6CAC" w:rsidP="0014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сформировать знания о </w:t>
      </w:r>
      <w:r w:rsidRPr="00F800D0">
        <w:rPr>
          <w:rFonts w:ascii="Times New Roman" w:hAnsi="Times New Roman"/>
          <w:sz w:val="28"/>
          <w:szCs w:val="28"/>
        </w:rPr>
        <w:t xml:space="preserve">роли и значении исследований И.М. Сеченова, И.И. Мечникова, И.Т </w:t>
      </w:r>
      <w:proofErr w:type="spellStart"/>
      <w:r w:rsidRPr="00F800D0">
        <w:rPr>
          <w:rFonts w:ascii="Times New Roman" w:hAnsi="Times New Roman"/>
          <w:sz w:val="28"/>
          <w:szCs w:val="28"/>
        </w:rPr>
        <w:t>Драгендорфа</w:t>
      </w:r>
      <w:proofErr w:type="spellEnd"/>
      <w:r w:rsidRPr="00F800D0">
        <w:rPr>
          <w:rFonts w:ascii="Times New Roman" w:hAnsi="Times New Roman"/>
          <w:sz w:val="28"/>
          <w:szCs w:val="28"/>
        </w:rPr>
        <w:t xml:space="preserve"> в развити</w:t>
      </w:r>
      <w:r>
        <w:rPr>
          <w:rFonts w:ascii="Times New Roman" w:hAnsi="Times New Roman"/>
          <w:sz w:val="28"/>
          <w:szCs w:val="28"/>
        </w:rPr>
        <w:t xml:space="preserve">и фундаментальных наук в России, </w:t>
      </w:r>
      <w:r w:rsidRPr="00F800D0">
        <w:rPr>
          <w:rFonts w:ascii="Times New Roman" w:hAnsi="Times New Roman"/>
          <w:sz w:val="28"/>
          <w:szCs w:val="28"/>
        </w:rPr>
        <w:t>отечественных клиницистов в разработку клиник</w:t>
      </w:r>
      <w:r w:rsidR="00C061D4">
        <w:rPr>
          <w:rFonts w:ascii="Times New Roman" w:hAnsi="Times New Roman"/>
          <w:sz w:val="28"/>
          <w:szCs w:val="28"/>
        </w:rPr>
        <w:t xml:space="preserve">о-физиологического </w:t>
      </w:r>
      <w:r>
        <w:rPr>
          <w:rFonts w:ascii="Times New Roman" w:hAnsi="Times New Roman"/>
          <w:sz w:val="28"/>
          <w:szCs w:val="28"/>
        </w:rPr>
        <w:t xml:space="preserve">направления, </w:t>
      </w:r>
      <w:r w:rsidRPr="00F800D0">
        <w:rPr>
          <w:rFonts w:ascii="Times New Roman" w:hAnsi="Times New Roman"/>
          <w:sz w:val="28"/>
          <w:szCs w:val="28"/>
        </w:rPr>
        <w:t>исследования в области фармации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800D0">
        <w:rPr>
          <w:rFonts w:ascii="Times New Roman" w:hAnsi="Times New Roman"/>
          <w:sz w:val="28"/>
          <w:szCs w:val="28"/>
        </w:rPr>
        <w:t>фармации, как самостоятельной науке</w:t>
      </w:r>
      <w:r>
        <w:rPr>
          <w:rFonts w:ascii="Times New Roman" w:hAnsi="Times New Roman"/>
          <w:sz w:val="28"/>
          <w:szCs w:val="28"/>
        </w:rPr>
        <w:t>. С</w:t>
      </w:r>
      <w:r w:rsidRPr="00F800D0">
        <w:rPr>
          <w:rFonts w:ascii="Times New Roman" w:hAnsi="Times New Roman"/>
          <w:sz w:val="28"/>
          <w:szCs w:val="28"/>
        </w:rPr>
        <w:t>форми</w:t>
      </w:r>
      <w:r>
        <w:rPr>
          <w:rFonts w:ascii="Times New Roman" w:hAnsi="Times New Roman"/>
          <w:sz w:val="28"/>
          <w:szCs w:val="28"/>
        </w:rPr>
        <w:t xml:space="preserve">ровать умения </w:t>
      </w:r>
      <w:r w:rsidRPr="00F800D0">
        <w:rPr>
          <w:rFonts w:ascii="Times New Roman" w:hAnsi="Times New Roman"/>
          <w:sz w:val="28"/>
          <w:szCs w:val="28"/>
        </w:rPr>
        <w:t>понимать значения развития фармации в мировом масштабе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800D0">
        <w:rPr>
          <w:rFonts w:ascii="Times New Roman" w:hAnsi="Times New Roman"/>
          <w:sz w:val="28"/>
          <w:szCs w:val="28"/>
        </w:rPr>
        <w:t>о фармацевтических знаниях и их применении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800D0">
        <w:rPr>
          <w:rFonts w:ascii="Times New Roman" w:hAnsi="Times New Roman"/>
          <w:sz w:val="28"/>
          <w:szCs w:val="28"/>
        </w:rPr>
        <w:t>материалистического понимания законов развития патологического процесса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800D0">
        <w:rPr>
          <w:rFonts w:ascii="Times New Roman" w:hAnsi="Times New Roman"/>
          <w:sz w:val="28"/>
          <w:szCs w:val="28"/>
        </w:rPr>
        <w:t>оценить обусловленность развития физиологии, иммунологии и патологической анатомии в России</w:t>
      </w:r>
      <w:r>
        <w:rPr>
          <w:rFonts w:ascii="Times New Roman" w:hAnsi="Times New Roman"/>
          <w:sz w:val="28"/>
          <w:szCs w:val="28"/>
        </w:rPr>
        <w:t>.</w:t>
      </w:r>
    </w:p>
    <w:p w:rsidR="007F6CAC" w:rsidRPr="00156F78" w:rsidRDefault="007F6CAC" w:rsidP="001436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7F6CAC" w:rsidRPr="00156F78" w:rsidRDefault="007F6CAC" w:rsidP="001436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F6CAC" w:rsidRPr="00156F78" w:rsidTr="00FD42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AC" w:rsidRPr="00156F78" w:rsidRDefault="007F6CAC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F6CAC" w:rsidRPr="00156F78" w:rsidRDefault="007F6CAC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AC" w:rsidRPr="00156F78" w:rsidRDefault="007F6CAC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6CAC" w:rsidRPr="00156F78" w:rsidTr="00FD42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AC" w:rsidRPr="00156F78" w:rsidRDefault="007F6CAC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AC" w:rsidRPr="00156F78" w:rsidRDefault="007F6CAC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6CAC" w:rsidRPr="00156F78" w:rsidRDefault="007F6CAC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6CAC" w:rsidRPr="00156F78" w:rsidRDefault="007F6CAC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061D4" w:rsidRPr="00156F78" w:rsidTr="00FD42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1D4" w:rsidRPr="00156F78" w:rsidRDefault="00C061D4" w:rsidP="00AF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1D4" w:rsidRPr="00156F78" w:rsidRDefault="00C061D4" w:rsidP="00AF3C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</w:t>
            </w:r>
            <w:r w:rsidRPr="007F6C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C061D4" w:rsidRPr="00156F78" w:rsidTr="00FD42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1D4" w:rsidRPr="00156F78" w:rsidRDefault="00C061D4" w:rsidP="00AF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1D4" w:rsidRPr="00156F78" w:rsidRDefault="00C061D4" w:rsidP="00AF3C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061D4" w:rsidRPr="00156F78" w:rsidRDefault="00C061D4" w:rsidP="00AF3C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деятельности).</w:t>
            </w:r>
          </w:p>
          <w:p w:rsidR="00C061D4" w:rsidRPr="00156F78" w:rsidRDefault="00C061D4" w:rsidP="00AF3C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7F6CAC" w:rsidRPr="00156F78" w:rsidTr="00FD42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AC" w:rsidRPr="00156F78" w:rsidRDefault="007F6CAC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AC" w:rsidRPr="00156F78" w:rsidRDefault="007F6CAC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6CAC" w:rsidRPr="00156F78" w:rsidRDefault="007F6CAC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F6CAC" w:rsidRPr="00156F78" w:rsidRDefault="007F6CAC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F6CAC" w:rsidRPr="00156F78" w:rsidRDefault="007F6CAC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7F6CAC" w:rsidRPr="00156F78" w:rsidRDefault="007F6CAC" w:rsidP="0014368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7F6CAC" w:rsidRPr="00156F78" w:rsidRDefault="007F6CAC" w:rsidP="00143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F6CAC" w:rsidRPr="00156F78" w:rsidRDefault="007F6CAC" w:rsidP="0014368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7F6CAC" w:rsidRPr="00156F78" w:rsidRDefault="007F6CAC" w:rsidP="00143685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:rsidR="007F6CAC" w:rsidRPr="00156F78" w:rsidRDefault="007F6CAC" w:rsidP="00143685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7F6CAC" w:rsidRDefault="007F6CAC" w:rsidP="00143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CAC" w:rsidRPr="007F6CAC" w:rsidRDefault="007F6CAC" w:rsidP="001436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B85667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Рубежный контроль по модулю «</w:t>
      </w:r>
      <w:r w:rsidRPr="00E877C6">
        <w:rPr>
          <w:rFonts w:ascii="Times New Roman" w:hAnsi="Times New Roman"/>
          <w:color w:val="000000"/>
          <w:sz w:val="28"/>
          <w:szCs w:val="28"/>
        </w:rPr>
        <w:t>Медицина и фармация Средневековья. Фармация Нового времени и начала Новейшей истории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7F6CAC">
        <w:rPr>
          <w:rFonts w:ascii="Times New Roman" w:hAnsi="Times New Roman"/>
          <w:color w:val="000000"/>
          <w:sz w:val="28"/>
          <w:szCs w:val="28"/>
        </w:rPr>
        <w:t>.</w:t>
      </w:r>
    </w:p>
    <w:p w:rsidR="007F6CAC" w:rsidRPr="00156F78" w:rsidRDefault="007F6CAC" w:rsidP="00143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56F78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7F6CAC" w:rsidRPr="00F800D0" w:rsidRDefault="007F6CAC" w:rsidP="0014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закрепить знания о </w:t>
      </w:r>
      <w:r w:rsidRPr="00F800D0">
        <w:rPr>
          <w:rFonts w:ascii="Times New Roman" w:hAnsi="Times New Roman"/>
          <w:bCs/>
          <w:sz w:val="28"/>
          <w:szCs w:val="28"/>
        </w:rPr>
        <w:t xml:space="preserve">реформах Петра </w:t>
      </w:r>
      <w:r w:rsidRPr="00F800D0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F800D0">
        <w:rPr>
          <w:rFonts w:ascii="Times New Roman" w:hAnsi="Times New Roman"/>
          <w:bCs/>
          <w:sz w:val="28"/>
          <w:szCs w:val="28"/>
        </w:rPr>
        <w:t xml:space="preserve"> по преобразованию медицинского дела в России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F800D0">
        <w:rPr>
          <w:rFonts w:ascii="Times New Roman" w:hAnsi="Times New Roman"/>
          <w:bCs/>
          <w:sz w:val="28"/>
          <w:szCs w:val="28"/>
        </w:rPr>
        <w:t>деятельности госпиталей и госпитальных школ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F800D0">
        <w:rPr>
          <w:rFonts w:ascii="Times New Roman" w:hAnsi="Times New Roman"/>
          <w:bCs/>
          <w:sz w:val="28"/>
          <w:szCs w:val="28"/>
        </w:rPr>
        <w:t>деятельности отечественных врачей и ученых в развитии фун</w:t>
      </w:r>
      <w:r>
        <w:rPr>
          <w:rFonts w:ascii="Times New Roman" w:hAnsi="Times New Roman"/>
          <w:bCs/>
          <w:sz w:val="28"/>
          <w:szCs w:val="28"/>
        </w:rPr>
        <w:t xml:space="preserve">даментальных и клинических наук, </w:t>
      </w:r>
      <w:r w:rsidRPr="00F800D0">
        <w:rPr>
          <w:rFonts w:ascii="Times New Roman" w:hAnsi="Times New Roman"/>
          <w:bCs/>
          <w:sz w:val="28"/>
          <w:szCs w:val="28"/>
        </w:rPr>
        <w:t>борьбе с эпидемиями инфекционных болезней</w:t>
      </w:r>
      <w:r>
        <w:rPr>
          <w:rFonts w:ascii="Times New Roman" w:hAnsi="Times New Roman"/>
          <w:bCs/>
          <w:sz w:val="28"/>
          <w:szCs w:val="28"/>
        </w:rPr>
        <w:t>. Проверить</w:t>
      </w:r>
      <w:r w:rsidRPr="00F800D0">
        <w:rPr>
          <w:rFonts w:ascii="Times New Roman" w:hAnsi="Times New Roman"/>
          <w:sz w:val="28"/>
          <w:szCs w:val="28"/>
        </w:rPr>
        <w:t xml:space="preserve"> умения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0D0">
        <w:rPr>
          <w:rFonts w:ascii="Times New Roman" w:hAnsi="Times New Roman"/>
          <w:sz w:val="28"/>
          <w:szCs w:val="28"/>
        </w:rPr>
        <w:t xml:space="preserve">анализировать особенности подготовки врачей в России в </w:t>
      </w:r>
      <w:r w:rsidRPr="00F800D0">
        <w:rPr>
          <w:rFonts w:ascii="Times New Roman" w:hAnsi="Times New Roman"/>
          <w:sz w:val="28"/>
          <w:szCs w:val="28"/>
          <w:lang w:val="en-US"/>
        </w:rPr>
        <w:t>XVIII</w:t>
      </w:r>
      <w:r w:rsidRPr="00F800D0">
        <w:rPr>
          <w:rFonts w:ascii="Times New Roman" w:hAnsi="Times New Roman"/>
          <w:sz w:val="28"/>
          <w:szCs w:val="28"/>
        </w:rPr>
        <w:t xml:space="preserve"> веке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800D0">
        <w:rPr>
          <w:rFonts w:ascii="Times New Roman" w:hAnsi="Times New Roman"/>
          <w:sz w:val="28"/>
          <w:szCs w:val="28"/>
        </w:rPr>
        <w:t>использовать полученные знания для понимания влияния идей М.В. Ломоносова на развитие отечественной медицины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800D0">
        <w:rPr>
          <w:rFonts w:ascii="Times New Roman" w:hAnsi="Times New Roman"/>
          <w:sz w:val="28"/>
          <w:szCs w:val="28"/>
        </w:rPr>
        <w:t>оценить вклад отечественных ученых в развитие российской и мировой медици</w:t>
      </w:r>
      <w:r>
        <w:rPr>
          <w:rFonts w:ascii="Times New Roman" w:hAnsi="Times New Roman"/>
          <w:sz w:val="28"/>
          <w:szCs w:val="28"/>
        </w:rPr>
        <w:t>ны.</w:t>
      </w:r>
    </w:p>
    <w:p w:rsidR="007F6CAC" w:rsidRPr="00156F78" w:rsidRDefault="007F6CAC" w:rsidP="001436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7F6CAC" w:rsidRPr="00156F78" w:rsidRDefault="007F6CAC" w:rsidP="001436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F6CAC" w:rsidRPr="00156F78" w:rsidTr="00FD42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AC" w:rsidRPr="00156F78" w:rsidRDefault="007F6CAC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F6CAC" w:rsidRPr="00156F78" w:rsidRDefault="007F6CAC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AC" w:rsidRPr="00156F78" w:rsidRDefault="007F6CAC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6CAC" w:rsidRPr="00156F78" w:rsidTr="00FD42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AC" w:rsidRPr="00156F78" w:rsidRDefault="007F6CAC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AC" w:rsidRPr="00156F78" w:rsidRDefault="007F6CAC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6CAC" w:rsidRPr="00156F78" w:rsidRDefault="007F6CAC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6CAC" w:rsidRPr="00156F78" w:rsidRDefault="007F6CAC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закрепления знаний</w:t>
            </w: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7F6CAC" w:rsidRPr="00156F78" w:rsidTr="00FD42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AC" w:rsidRPr="00156F78" w:rsidRDefault="007F6CAC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AC" w:rsidRPr="00156F78" w:rsidRDefault="007F6CAC" w:rsidP="00A95C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F6CAC" w:rsidRPr="00156F78" w:rsidTr="00FD42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AC" w:rsidRPr="00156F78" w:rsidRDefault="007F6CAC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AC" w:rsidRPr="00156F78" w:rsidRDefault="007F6CAC" w:rsidP="001436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F6CAC" w:rsidRPr="00156F78" w:rsidRDefault="007F6CAC" w:rsidP="00143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деятельности).</w:t>
            </w:r>
          </w:p>
          <w:p w:rsidR="007F6CAC" w:rsidRPr="00156F78" w:rsidRDefault="007F6CAC" w:rsidP="001436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</w:t>
            </w: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опрос. </w:t>
            </w:r>
            <w:r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письменного</w:t>
            </w:r>
            <w:r w:rsidRPr="00156F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ФОС.</w:t>
            </w:r>
          </w:p>
        </w:tc>
      </w:tr>
      <w:tr w:rsidR="007F6CAC" w:rsidRPr="00156F78" w:rsidTr="00FD42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AC" w:rsidRPr="00156F78" w:rsidRDefault="007F6CAC" w:rsidP="0014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AC" w:rsidRPr="00156F78" w:rsidRDefault="007F6CAC" w:rsidP="001436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6CAC" w:rsidRPr="00156F78" w:rsidRDefault="007F6CAC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F6CAC" w:rsidRPr="00C061D4" w:rsidRDefault="007F6CAC" w:rsidP="0014368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F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C061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F6CAC" w:rsidRPr="00156F78" w:rsidRDefault="007F6CAC" w:rsidP="0014368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F7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3735" w:rsidRPr="00156F78" w:rsidRDefault="00E73735" w:rsidP="00E73735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56F78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:rsidR="007F6CAC" w:rsidRPr="00156F78" w:rsidRDefault="00E73735" w:rsidP="00E73735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56F7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56F78">
        <w:rPr>
          <w:rFonts w:ascii="Times New Roman" w:hAnsi="Times New Roman"/>
          <w:color w:val="000000"/>
          <w:sz w:val="28"/>
          <w:szCs w:val="28"/>
        </w:rPr>
        <w:t>: мел, доска</w:t>
      </w:r>
      <w:r w:rsidR="00AF3CE3">
        <w:rPr>
          <w:rFonts w:ascii="Times New Roman" w:hAnsi="Times New Roman"/>
          <w:color w:val="000000"/>
          <w:sz w:val="28"/>
          <w:szCs w:val="28"/>
        </w:rPr>
        <w:t>.</w:t>
      </w:r>
    </w:p>
    <w:sectPr w:rsidR="007F6CAC" w:rsidRPr="00156F78" w:rsidSect="00156F78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88D" w:rsidRDefault="00EB788D" w:rsidP="00CF7355">
      <w:pPr>
        <w:spacing w:after="0" w:line="240" w:lineRule="auto"/>
      </w:pPr>
      <w:r>
        <w:separator/>
      </w:r>
    </w:p>
  </w:endnote>
  <w:endnote w:type="continuationSeparator" w:id="0">
    <w:p w:rsidR="00EB788D" w:rsidRDefault="00EB788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876A23" w:rsidRPr="00B85257" w:rsidRDefault="00F23E18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876A23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7D4E7C">
          <w:rPr>
            <w:rFonts w:ascii="Times New Roman" w:hAnsi="Times New Roman"/>
            <w:noProof/>
            <w:sz w:val="20"/>
          </w:rPr>
          <w:t>14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88D" w:rsidRDefault="00EB788D" w:rsidP="00CF7355">
      <w:pPr>
        <w:spacing w:after="0" w:line="240" w:lineRule="auto"/>
      </w:pPr>
      <w:r>
        <w:separator/>
      </w:r>
    </w:p>
  </w:footnote>
  <w:footnote w:type="continuationSeparator" w:id="0">
    <w:p w:rsidR="00EB788D" w:rsidRDefault="00EB788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590"/>
    <w:multiLevelType w:val="hybridMultilevel"/>
    <w:tmpl w:val="D1846916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06D96E94"/>
    <w:multiLevelType w:val="hybridMultilevel"/>
    <w:tmpl w:val="ED8A8B7E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14E3B"/>
    <w:multiLevelType w:val="hybridMultilevel"/>
    <w:tmpl w:val="8D7AEDD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>
    <w:nsid w:val="118B2D8C"/>
    <w:multiLevelType w:val="hybridMultilevel"/>
    <w:tmpl w:val="02665690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>
    <w:nsid w:val="12AC0005"/>
    <w:multiLevelType w:val="hybridMultilevel"/>
    <w:tmpl w:val="DCB81DC4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138578EE"/>
    <w:multiLevelType w:val="hybridMultilevel"/>
    <w:tmpl w:val="32F6918E"/>
    <w:lvl w:ilvl="0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7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4047457"/>
    <w:multiLevelType w:val="hybridMultilevel"/>
    <w:tmpl w:val="461E4562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9">
    <w:nsid w:val="27EA0630"/>
    <w:multiLevelType w:val="hybridMultilevel"/>
    <w:tmpl w:val="46BCF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D5A9A"/>
    <w:multiLevelType w:val="hybridMultilevel"/>
    <w:tmpl w:val="059A3BCA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2">
    <w:nsid w:val="306B32CF"/>
    <w:multiLevelType w:val="hybridMultilevel"/>
    <w:tmpl w:val="9CD8B734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3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16EB3"/>
    <w:multiLevelType w:val="hybridMultilevel"/>
    <w:tmpl w:val="BAACD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E71D5"/>
    <w:multiLevelType w:val="hybridMultilevel"/>
    <w:tmpl w:val="B5B2E6B6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8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7450188"/>
    <w:multiLevelType w:val="hybridMultilevel"/>
    <w:tmpl w:val="CDF2681C"/>
    <w:lvl w:ilvl="0" w:tplc="0419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21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43763"/>
    <w:multiLevelType w:val="hybridMultilevel"/>
    <w:tmpl w:val="A64079CA"/>
    <w:lvl w:ilvl="0" w:tplc="9B3A8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85807"/>
    <w:multiLevelType w:val="hybridMultilevel"/>
    <w:tmpl w:val="6CAA3D50"/>
    <w:lvl w:ilvl="0" w:tplc="77AEA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5266A6"/>
    <w:multiLevelType w:val="hybridMultilevel"/>
    <w:tmpl w:val="5F9A0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05D27"/>
    <w:multiLevelType w:val="hybridMultilevel"/>
    <w:tmpl w:val="B8F2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9"/>
  </w:num>
  <w:num w:numId="5">
    <w:abstractNumId w:val="18"/>
  </w:num>
  <w:num w:numId="6">
    <w:abstractNumId w:val="23"/>
  </w:num>
  <w:num w:numId="7">
    <w:abstractNumId w:val="26"/>
  </w:num>
  <w:num w:numId="8">
    <w:abstractNumId w:val="13"/>
  </w:num>
  <w:num w:numId="9">
    <w:abstractNumId w:val="22"/>
  </w:num>
  <w:num w:numId="10">
    <w:abstractNumId w:val="9"/>
  </w:num>
  <w:num w:numId="11">
    <w:abstractNumId w:val="10"/>
  </w:num>
  <w:num w:numId="12">
    <w:abstractNumId w:val="21"/>
  </w:num>
  <w:num w:numId="13">
    <w:abstractNumId w:val="16"/>
  </w:num>
  <w:num w:numId="14">
    <w:abstractNumId w:val="24"/>
  </w:num>
  <w:num w:numId="15">
    <w:abstractNumId w:val="15"/>
  </w:num>
  <w:num w:numId="16">
    <w:abstractNumId w:val="11"/>
  </w:num>
  <w:num w:numId="17">
    <w:abstractNumId w:val="4"/>
  </w:num>
  <w:num w:numId="18">
    <w:abstractNumId w:val="3"/>
  </w:num>
  <w:num w:numId="19">
    <w:abstractNumId w:val="17"/>
  </w:num>
  <w:num w:numId="20">
    <w:abstractNumId w:val="0"/>
  </w:num>
  <w:num w:numId="21">
    <w:abstractNumId w:val="8"/>
  </w:num>
  <w:num w:numId="22">
    <w:abstractNumId w:val="6"/>
  </w:num>
  <w:num w:numId="23">
    <w:abstractNumId w:val="1"/>
  </w:num>
  <w:num w:numId="24">
    <w:abstractNumId w:val="20"/>
  </w:num>
  <w:num w:numId="25">
    <w:abstractNumId w:val="12"/>
  </w:num>
  <w:num w:numId="26">
    <w:abstractNumId w:val="5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1AFA"/>
    <w:rsid w:val="000039A1"/>
    <w:rsid w:val="0000640F"/>
    <w:rsid w:val="00007915"/>
    <w:rsid w:val="00035D33"/>
    <w:rsid w:val="00050A55"/>
    <w:rsid w:val="000533F2"/>
    <w:rsid w:val="0007514F"/>
    <w:rsid w:val="000A1D91"/>
    <w:rsid w:val="000A7C1E"/>
    <w:rsid w:val="000D4450"/>
    <w:rsid w:val="000F472D"/>
    <w:rsid w:val="000F6577"/>
    <w:rsid w:val="00104C6C"/>
    <w:rsid w:val="00112455"/>
    <w:rsid w:val="00122427"/>
    <w:rsid w:val="001359D8"/>
    <w:rsid w:val="00136B7E"/>
    <w:rsid w:val="00143685"/>
    <w:rsid w:val="00156F78"/>
    <w:rsid w:val="00164622"/>
    <w:rsid w:val="001716EB"/>
    <w:rsid w:val="0017288A"/>
    <w:rsid w:val="00182820"/>
    <w:rsid w:val="001A0D95"/>
    <w:rsid w:val="00210112"/>
    <w:rsid w:val="00242ED0"/>
    <w:rsid w:val="00256BEA"/>
    <w:rsid w:val="00260F3C"/>
    <w:rsid w:val="002648DD"/>
    <w:rsid w:val="002658DA"/>
    <w:rsid w:val="002749B5"/>
    <w:rsid w:val="0027525E"/>
    <w:rsid w:val="0027584F"/>
    <w:rsid w:val="00287247"/>
    <w:rsid w:val="002A0E17"/>
    <w:rsid w:val="002B4461"/>
    <w:rsid w:val="002B5FA7"/>
    <w:rsid w:val="002F1C90"/>
    <w:rsid w:val="002F4D7C"/>
    <w:rsid w:val="0030119C"/>
    <w:rsid w:val="00305C98"/>
    <w:rsid w:val="00312F18"/>
    <w:rsid w:val="00321A77"/>
    <w:rsid w:val="0032681B"/>
    <w:rsid w:val="003314E4"/>
    <w:rsid w:val="00334925"/>
    <w:rsid w:val="00334E48"/>
    <w:rsid w:val="00335D31"/>
    <w:rsid w:val="0033635C"/>
    <w:rsid w:val="00337AFB"/>
    <w:rsid w:val="003421D4"/>
    <w:rsid w:val="00363AE4"/>
    <w:rsid w:val="0037280F"/>
    <w:rsid w:val="003765DD"/>
    <w:rsid w:val="003768BE"/>
    <w:rsid w:val="00390650"/>
    <w:rsid w:val="003A7817"/>
    <w:rsid w:val="003B327C"/>
    <w:rsid w:val="003C3AC8"/>
    <w:rsid w:val="003D78E3"/>
    <w:rsid w:val="003E1C7F"/>
    <w:rsid w:val="003E32D2"/>
    <w:rsid w:val="003F1F42"/>
    <w:rsid w:val="003F244F"/>
    <w:rsid w:val="00433118"/>
    <w:rsid w:val="00436A45"/>
    <w:rsid w:val="004711E5"/>
    <w:rsid w:val="00492E2B"/>
    <w:rsid w:val="004970DE"/>
    <w:rsid w:val="004F010C"/>
    <w:rsid w:val="00503636"/>
    <w:rsid w:val="0050381E"/>
    <w:rsid w:val="00511905"/>
    <w:rsid w:val="005450EB"/>
    <w:rsid w:val="00552BC2"/>
    <w:rsid w:val="005577C7"/>
    <w:rsid w:val="005659CB"/>
    <w:rsid w:val="00581632"/>
    <w:rsid w:val="00586A55"/>
    <w:rsid w:val="005913A0"/>
    <w:rsid w:val="005E5FFD"/>
    <w:rsid w:val="00615327"/>
    <w:rsid w:val="00616B40"/>
    <w:rsid w:val="00630177"/>
    <w:rsid w:val="00631785"/>
    <w:rsid w:val="006509ED"/>
    <w:rsid w:val="00694981"/>
    <w:rsid w:val="006F4BA9"/>
    <w:rsid w:val="0071022B"/>
    <w:rsid w:val="00716D23"/>
    <w:rsid w:val="0072128E"/>
    <w:rsid w:val="0075623B"/>
    <w:rsid w:val="00762558"/>
    <w:rsid w:val="007739EE"/>
    <w:rsid w:val="00774A23"/>
    <w:rsid w:val="0078385D"/>
    <w:rsid w:val="00786343"/>
    <w:rsid w:val="0079716A"/>
    <w:rsid w:val="007A3004"/>
    <w:rsid w:val="007A75DE"/>
    <w:rsid w:val="007C4CD7"/>
    <w:rsid w:val="007D4E7C"/>
    <w:rsid w:val="007E7979"/>
    <w:rsid w:val="007F0447"/>
    <w:rsid w:val="007F6CAC"/>
    <w:rsid w:val="00835C88"/>
    <w:rsid w:val="00844E7A"/>
    <w:rsid w:val="008501C0"/>
    <w:rsid w:val="008619F4"/>
    <w:rsid w:val="00876A23"/>
    <w:rsid w:val="00894609"/>
    <w:rsid w:val="008B125E"/>
    <w:rsid w:val="00911AFB"/>
    <w:rsid w:val="0091211E"/>
    <w:rsid w:val="00915E23"/>
    <w:rsid w:val="009475AD"/>
    <w:rsid w:val="00951144"/>
    <w:rsid w:val="00973D9A"/>
    <w:rsid w:val="009A4183"/>
    <w:rsid w:val="009F2DB0"/>
    <w:rsid w:val="009F47A9"/>
    <w:rsid w:val="009F4A11"/>
    <w:rsid w:val="009F5880"/>
    <w:rsid w:val="00A01C5E"/>
    <w:rsid w:val="00A15070"/>
    <w:rsid w:val="00A26850"/>
    <w:rsid w:val="00A40DB3"/>
    <w:rsid w:val="00A45FDC"/>
    <w:rsid w:val="00A617EB"/>
    <w:rsid w:val="00A70475"/>
    <w:rsid w:val="00A7745E"/>
    <w:rsid w:val="00A95C4E"/>
    <w:rsid w:val="00AC0AEB"/>
    <w:rsid w:val="00AD33D7"/>
    <w:rsid w:val="00AE0793"/>
    <w:rsid w:val="00AE75A9"/>
    <w:rsid w:val="00AF3CE3"/>
    <w:rsid w:val="00B06F9C"/>
    <w:rsid w:val="00B11669"/>
    <w:rsid w:val="00B372B9"/>
    <w:rsid w:val="00B44F76"/>
    <w:rsid w:val="00B56784"/>
    <w:rsid w:val="00B5714C"/>
    <w:rsid w:val="00B85257"/>
    <w:rsid w:val="00B85667"/>
    <w:rsid w:val="00B9370B"/>
    <w:rsid w:val="00BA1975"/>
    <w:rsid w:val="00BA1A08"/>
    <w:rsid w:val="00BC47AB"/>
    <w:rsid w:val="00BC72A1"/>
    <w:rsid w:val="00BD661B"/>
    <w:rsid w:val="00BE4A73"/>
    <w:rsid w:val="00BF2C38"/>
    <w:rsid w:val="00BF71F2"/>
    <w:rsid w:val="00C0198B"/>
    <w:rsid w:val="00C05E63"/>
    <w:rsid w:val="00C061D4"/>
    <w:rsid w:val="00C15089"/>
    <w:rsid w:val="00C33FB9"/>
    <w:rsid w:val="00C43176"/>
    <w:rsid w:val="00C70096"/>
    <w:rsid w:val="00C91AE7"/>
    <w:rsid w:val="00C94BAE"/>
    <w:rsid w:val="00CC461A"/>
    <w:rsid w:val="00CE5052"/>
    <w:rsid w:val="00CE5438"/>
    <w:rsid w:val="00CE77A4"/>
    <w:rsid w:val="00CF7355"/>
    <w:rsid w:val="00D1252E"/>
    <w:rsid w:val="00D126EA"/>
    <w:rsid w:val="00D42690"/>
    <w:rsid w:val="00D534CD"/>
    <w:rsid w:val="00D8166B"/>
    <w:rsid w:val="00D838C5"/>
    <w:rsid w:val="00D8612B"/>
    <w:rsid w:val="00D90D0F"/>
    <w:rsid w:val="00DA1FE4"/>
    <w:rsid w:val="00DA4E69"/>
    <w:rsid w:val="00DB1A46"/>
    <w:rsid w:val="00DD4410"/>
    <w:rsid w:val="00DE7DA6"/>
    <w:rsid w:val="00DF205A"/>
    <w:rsid w:val="00E14E2F"/>
    <w:rsid w:val="00E17CC7"/>
    <w:rsid w:val="00E41590"/>
    <w:rsid w:val="00E72595"/>
    <w:rsid w:val="00E73735"/>
    <w:rsid w:val="00E877C6"/>
    <w:rsid w:val="00E9462B"/>
    <w:rsid w:val="00EA4367"/>
    <w:rsid w:val="00EB52E4"/>
    <w:rsid w:val="00EB788D"/>
    <w:rsid w:val="00EC3782"/>
    <w:rsid w:val="00F07AC5"/>
    <w:rsid w:val="00F156F8"/>
    <w:rsid w:val="00F23E18"/>
    <w:rsid w:val="00F32826"/>
    <w:rsid w:val="00F34EF6"/>
    <w:rsid w:val="00F8587A"/>
    <w:rsid w:val="00F87604"/>
    <w:rsid w:val="00F94945"/>
    <w:rsid w:val="00FA5D02"/>
    <w:rsid w:val="00FB51D3"/>
    <w:rsid w:val="00FC2DFC"/>
    <w:rsid w:val="00FC38CB"/>
    <w:rsid w:val="00FD268C"/>
    <w:rsid w:val="00FD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styleId="af">
    <w:name w:val="Hyperlink"/>
    <w:basedOn w:val="a0"/>
    <w:uiPriority w:val="99"/>
    <w:semiHidden/>
    <w:unhideWhenUsed/>
    <w:rsid w:val="00721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40832-49FA-4995-BBF6-E0C2C91B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14</Pages>
  <Words>3456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73</cp:revision>
  <cp:lastPrinted>2019-02-05T10:00:00Z</cp:lastPrinted>
  <dcterms:created xsi:type="dcterms:W3CDTF">2019-03-02T15:48:00Z</dcterms:created>
  <dcterms:modified xsi:type="dcterms:W3CDTF">2019-10-15T03:02:00Z</dcterms:modified>
</cp:coreProperties>
</file>