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2E" w:rsidRDefault="00D1272E" w:rsidP="00D1272E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E963FD">
        <w:rPr>
          <w:rFonts w:ascii="Times New Roman" w:hAnsi="Times New Roman" w:cs="Times New Roman"/>
          <w:color w:val="333333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D1272E" w:rsidRDefault="00D1272E" w:rsidP="00D1272E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«</w:t>
      </w:r>
      <w:r w:rsidRPr="00E963FD">
        <w:rPr>
          <w:rFonts w:ascii="Times New Roman" w:hAnsi="Times New Roman" w:cs="Times New Roman"/>
          <w:color w:val="333333"/>
          <w:sz w:val="28"/>
          <w:szCs w:val="28"/>
        </w:rPr>
        <w:t>Оренбургский государс</w:t>
      </w:r>
      <w:r>
        <w:rPr>
          <w:rFonts w:ascii="Times New Roman" w:hAnsi="Times New Roman" w:cs="Times New Roman"/>
          <w:color w:val="333333"/>
          <w:sz w:val="28"/>
          <w:szCs w:val="28"/>
        </w:rPr>
        <w:t>твенный медицинский университет»</w:t>
      </w:r>
    </w:p>
    <w:p w:rsidR="00D1272E" w:rsidRDefault="00D1272E" w:rsidP="00D1272E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E963FD">
        <w:rPr>
          <w:rFonts w:ascii="Times New Roman" w:hAnsi="Times New Roman" w:cs="Times New Roman"/>
          <w:color w:val="333333"/>
          <w:sz w:val="28"/>
          <w:szCs w:val="28"/>
        </w:rPr>
        <w:t>Министерства здравоохранения Российской Федерации</w:t>
      </w:r>
    </w:p>
    <w:p w:rsidR="00D1272E" w:rsidRDefault="00D1272E" w:rsidP="00D1272E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D1272E" w:rsidRDefault="00D1272E" w:rsidP="00D1272E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D1272E" w:rsidRDefault="00D1272E" w:rsidP="00D1272E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D1272E" w:rsidRDefault="00D1272E" w:rsidP="00D1272E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D1272E" w:rsidRDefault="00D1272E" w:rsidP="00D1272E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D1272E" w:rsidRPr="00E963FD" w:rsidRDefault="00D1272E" w:rsidP="00D1272E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D1272E" w:rsidRDefault="00D1272E" w:rsidP="00D1272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272E" w:rsidRPr="00C85D0C" w:rsidRDefault="00D1272E" w:rsidP="00D1272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5D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МЕТОДИЧЕСКИЕ УКАЗАНИЯ ПО САМОСТОЯТЕЛЬНОЙ </w:t>
      </w:r>
    </w:p>
    <w:p w:rsidR="00D1272E" w:rsidRPr="00C85D0C" w:rsidRDefault="00D1272E" w:rsidP="00D1272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5D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РАБОТЕ </w:t>
      </w:r>
      <w:r w:rsidR="001363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ОБУЧАЮЩИХСЯ ПО ДИСЦИПЛИНЕ</w:t>
      </w:r>
      <w:r w:rsidRPr="00C85D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1272E" w:rsidRDefault="00D1272E" w:rsidP="00D1272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5D0C" w:rsidRDefault="00C85D0C" w:rsidP="00C85D0C">
      <w:pPr>
        <w:tabs>
          <w:tab w:val="left" w:pos="855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ИНОСТРАННЫЙ ЯЗЫК </w:t>
      </w:r>
    </w:p>
    <w:p w:rsidR="00C85D0C" w:rsidRDefault="00C85D0C" w:rsidP="00C85D0C">
      <w:pPr>
        <w:tabs>
          <w:tab w:val="left" w:pos="855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D0C" w:rsidRDefault="00C85D0C" w:rsidP="00C85D0C">
      <w:pPr>
        <w:tabs>
          <w:tab w:val="left" w:pos="855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5D0C" w:rsidRDefault="00C85D0C" w:rsidP="00C85D0C">
      <w:pPr>
        <w:tabs>
          <w:tab w:val="left" w:pos="855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55789" w:rsidRDefault="00B55789" w:rsidP="00B55789">
      <w:pPr>
        <w:tabs>
          <w:tab w:val="left" w:pos="855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70C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специальности</w:t>
      </w:r>
    </w:p>
    <w:p w:rsidR="00B55789" w:rsidRPr="002970C5" w:rsidRDefault="00B55789" w:rsidP="00B55789">
      <w:pPr>
        <w:tabs>
          <w:tab w:val="left" w:pos="855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3D57" w:rsidRDefault="00673D57" w:rsidP="00673D57">
      <w:pPr>
        <w:tabs>
          <w:tab w:val="left" w:pos="8550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06.06.01 </w:t>
      </w:r>
      <w:r>
        <w:rPr>
          <w:rFonts w:ascii="Times New Roman" w:hAnsi="Times New Roman" w:cs="Times New Roman"/>
          <w:i/>
          <w:sz w:val="28"/>
          <w:szCs w:val="28"/>
        </w:rPr>
        <w:t xml:space="preserve">  Фармацевтическая химия, фармакогнозия</w:t>
      </w:r>
    </w:p>
    <w:p w:rsidR="00C450C5" w:rsidRDefault="00C450C5" w:rsidP="00B55789">
      <w:pPr>
        <w:tabs>
          <w:tab w:val="left" w:pos="8550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50C5" w:rsidRPr="002970C5" w:rsidRDefault="00C450C5" w:rsidP="00B55789">
      <w:pPr>
        <w:tabs>
          <w:tab w:val="left" w:pos="8550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Форма обучения - очная</w:t>
      </w:r>
    </w:p>
    <w:p w:rsidR="00C85D0C" w:rsidRDefault="00C85D0C" w:rsidP="00C85D0C">
      <w:pPr>
        <w:tabs>
          <w:tab w:val="left" w:pos="855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5D0C" w:rsidRDefault="00C85D0C" w:rsidP="00C85D0C">
      <w:pPr>
        <w:tabs>
          <w:tab w:val="left" w:pos="855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5D0C" w:rsidRDefault="00C85D0C" w:rsidP="00C85D0C">
      <w:pPr>
        <w:tabs>
          <w:tab w:val="left" w:pos="855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5D0C" w:rsidRDefault="00C85D0C" w:rsidP="00C85D0C">
      <w:pPr>
        <w:tabs>
          <w:tab w:val="left" w:pos="855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85D0C" w:rsidRDefault="00C85D0C" w:rsidP="00C85D0C">
      <w:pPr>
        <w:tabs>
          <w:tab w:val="left" w:pos="855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D0C" w:rsidRDefault="00C85D0C" w:rsidP="00C85D0C">
      <w:pPr>
        <w:tabs>
          <w:tab w:val="left" w:pos="855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D0C" w:rsidRDefault="00C85D0C" w:rsidP="00C85D0C">
      <w:pPr>
        <w:tabs>
          <w:tab w:val="left" w:pos="855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D0C" w:rsidRDefault="00C85D0C" w:rsidP="00C85D0C">
      <w:pPr>
        <w:tabs>
          <w:tab w:val="left" w:pos="855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5D0C" w:rsidRDefault="00C85D0C" w:rsidP="00C85D0C">
      <w:pPr>
        <w:tabs>
          <w:tab w:val="left" w:pos="855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204E" w:rsidRDefault="00A1204E" w:rsidP="00C85D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5789" w:rsidRDefault="00B55789" w:rsidP="00C85D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5789" w:rsidRDefault="00B55789" w:rsidP="00C85D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5789" w:rsidRDefault="00B55789" w:rsidP="00C85D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5789" w:rsidRDefault="00B55789" w:rsidP="00C85D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5789" w:rsidRDefault="00B55789" w:rsidP="00C85D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5789" w:rsidRDefault="00B55789" w:rsidP="00C85D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5789" w:rsidRDefault="00B55789" w:rsidP="00C85D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5D0C" w:rsidRDefault="00C85D0C" w:rsidP="00C85D0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5D0C" w:rsidRDefault="00C85D0C" w:rsidP="00C85D0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D0C">
        <w:rPr>
          <w:rFonts w:ascii="Times New Roman" w:eastAsia="Times New Roman" w:hAnsi="Times New Roman" w:cs="Times New Roman"/>
          <w:color w:val="000000"/>
          <w:sz w:val="28"/>
          <w:szCs w:val="28"/>
        </w:rPr>
        <w:t>Оренбург</w:t>
      </w:r>
    </w:p>
    <w:p w:rsidR="00A1204E" w:rsidRPr="00C85D0C" w:rsidRDefault="00A1204E" w:rsidP="00C85D0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5599" w:rsidRPr="00055599" w:rsidRDefault="00055599" w:rsidP="00055599">
      <w:pPr>
        <w:spacing w:after="100" w:afterAutospacing="1"/>
        <w:contextualSpacing/>
        <w:jc w:val="both"/>
        <w:rPr>
          <w:rFonts w:ascii="Times New Roman" w:hAnsi="Times New Roman" w:cs="Times New Roman"/>
          <w:b/>
          <w:sz w:val="28"/>
        </w:rPr>
      </w:pPr>
      <w:r w:rsidRPr="00055599">
        <w:rPr>
          <w:b/>
          <w:sz w:val="28"/>
        </w:rPr>
        <w:t xml:space="preserve"> </w:t>
      </w:r>
      <w:r w:rsidRPr="00055599">
        <w:rPr>
          <w:rFonts w:ascii="Times New Roman" w:hAnsi="Times New Roman" w:cs="Times New Roman"/>
          <w:b/>
          <w:sz w:val="28"/>
        </w:rPr>
        <w:t xml:space="preserve">1.Пояснительная записка </w:t>
      </w:r>
    </w:p>
    <w:p w:rsidR="00055599" w:rsidRPr="00055599" w:rsidRDefault="006426DF" w:rsidP="00B3588B">
      <w:pPr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Самостоятельная работа – </w:t>
      </w:r>
      <w:r w:rsidR="00055599" w:rsidRPr="00055599">
        <w:rPr>
          <w:rFonts w:ascii="Times New Roman" w:hAnsi="Times New Roman" w:cs="Times New Roman"/>
          <w:sz w:val="28"/>
        </w:rPr>
        <w:t xml:space="preserve">форма организации образовательного процесса, стимулирующая активность, самостоятельность, познавательный интерес </w:t>
      </w:r>
      <w:proofErr w:type="gramStart"/>
      <w:r w:rsidR="00055599" w:rsidRPr="00055599">
        <w:rPr>
          <w:rFonts w:ascii="Times New Roman" w:hAnsi="Times New Roman" w:cs="Times New Roman"/>
          <w:sz w:val="28"/>
        </w:rPr>
        <w:t>обучающихся</w:t>
      </w:r>
      <w:proofErr w:type="gramEnd"/>
      <w:r w:rsidR="00055599" w:rsidRPr="00055599">
        <w:rPr>
          <w:rFonts w:ascii="Times New Roman" w:hAnsi="Times New Roman" w:cs="Times New Roman"/>
          <w:sz w:val="28"/>
        </w:rPr>
        <w:t>.</w:t>
      </w:r>
    </w:p>
    <w:p w:rsidR="00055599" w:rsidRPr="00055599" w:rsidRDefault="00055599" w:rsidP="00B3588B">
      <w:pPr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55599">
        <w:rPr>
          <w:rFonts w:ascii="Times New Roman" w:hAnsi="Times New Roman" w:cs="Times New Roman"/>
          <w:sz w:val="28"/>
        </w:rPr>
        <w:t xml:space="preserve">Самостоятельная работа обучающихся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решения актуальных проблем формирования общекультурных (универсальных), общепрофессиональных  и профессиональных компетенций, научно-исследовательской деятельности, подготовку к занятиям и прохождение промежуточной аттестации. </w:t>
      </w:r>
    </w:p>
    <w:p w:rsidR="00055599" w:rsidRDefault="00055599" w:rsidP="00B3588B">
      <w:pPr>
        <w:spacing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55599">
        <w:rPr>
          <w:rFonts w:ascii="Times New Roman" w:hAnsi="Times New Roman" w:cs="Times New Roman"/>
          <w:sz w:val="28"/>
        </w:rPr>
        <w:t xml:space="preserve">Самостоятельная работа обучающихся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ФГОС. Выбор формы организации самостоятельной работы обучающихся определяется содержанием учебной дисциплины и формой организации обучения (лекция, семинар, практическое занятие, др.). </w:t>
      </w:r>
    </w:p>
    <w:p w:rsidR="00B3588B" w:rsidRPr="00B3588B" w:rsidRDefault="00055599" w:rsidP="00B3588B">
      <w:pPr>
        <w:widowControl w:val="0"/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5599">
        <w:rPr>
          <w:rFonts w:ascii="Times New Roman" w:hAnsi="Times New Roman" w:cs="Times New Roman"/>
          <w:sz w:val="28"/>
        </w:rPr>
        <w:t>Целью самостоятельной работы является</w:t>
      </w:r>
      <w:r w:rsidR="00A606CB">
        <w:rPr>
          <w:rFonts w:ascii="Times New Roman" w:hAnsi="Times New Roman" w:cs="Times New Roman"/>
          <w:sz w:val="28"/>
        </w:rPr>
        <w:t xml:space="preserve"> формирование иноязычной </w:t>
      </w:r>
      <w:r w:rsidR="00A606CB" w:rsidRPr="00B3588B">
        <w:rPr>
          <w:rFonts w:ascii="Times New Roman" w:hAnsi="Times New Roman" w:cs="Times New Roman"/>
          <w:sz w:val="28"/>
          <w:szCs w:val="28"/>
        </w:rPr>
        <w:t>коммуникативной компетенции. В результате выполнения самостоятельной работы по дисциплине «Иностранный язык» обучающийся должен</w:t>
      </w:r>
      <w:r w:rsidR="00B3588B" w:rsidRPr="00B358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588B" w:rsidRPr="00B3588B" w:rsidRDefault="00B3588B" w:rsidP="00B3588B">
      <w:pPr>
        <w:widowControl w:val="0"/>
        <w:spacing w:after="100" w:afterAutospacing="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>Знать:</w:t>
      </w:r>
    </w:p>
    <w:p w:rsidR="00B3588B" w:rsidRPr="00B3588B" w:rsidRDefault="00B3588B" w:rsidP="00B3588B">
      <w:pPr>
        <w:widowControl w:val="0"/>
        <w:spacing w:after="100" w:afterAutospacing="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>- методы и приемы лингвистического и переводческого анализа специализированного текста;</w:t>
      </w:r>
    </w:p>
    <w:p w:rsidR="00B3588B" w:rsidRPr="00B3588B" w:rsidRDefault="00B3588B" w:rsidP="00B3588B">
      <w:pPr>
        <w:widowControl w:val="0"/>
        <w:spacing w:after="100" w:afterAutospacing="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лексический минимум в объеме 2</w:t>
      </w:r>
      <w:r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>000 учебных лексических единиц, необходимом для возможности профессионально ориентированной коммуникации и получения информации из зарубежных источников;</w:t>
      </w:r>
    </w:p>
    <w:p w:rsidR="00B3588B" w:rsidRPr="00B3588B" w:rsidRDefault="00B3588B" w:rsidP="00B3588B">
      <w:pPr>
        <w:widowControl w:val="0"/>
        <w:spacing w:after="100" w:afterAutospacing="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основные аспекты словообразования терминов</w:t>
      </w:r>
      <w:r w:rsidR="00B557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специальности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грамматических явлений для реализации профессионально ориентированного общения</w:t>
      </w:r>
      <w:r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3588B" w:rsidRPr="00B3588B" w:rsidRDefault="00B3588B" w:rsidP="00B3588B">
      <w:pPr>
        <w:widowControl w:val="0"/>
        <w:spacing w:after="100" w:afterAutospacing="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>Уметь:</w:t>
      </w:r>
    </w:p>
    <w:p w:rsidR="00B3588B" w:rsidRPr="00B3588B" w:rsidRDefault="00B3588B" w:rsidP="00B3588B">
      <w:pPr>
        <w:widowControl w:val="0"/>
        <w:spacing w:after="100" w:afterAutospacing="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использовать не менее 900 терминологических единиц и </w:t>
      </w:r>
      <w:proofErr w:type="spellStart"/>
      <w:r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>терминоэлементов</w:t>
      </w:r>
      <w:proofErr w:type="spellEnd"/>
      <w:r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рамках устной и письменной коммуникации;</w:t>
      </w:r>
    </w:p>
    <w:p w:rsidR="00B3588B" w:rsidRPr="00B3588B" w:rsidRDefault="003C6DE7" w:rsidP="00B3588B">
      <w:pPr>
        <w:widowControl w:val="0"/>
        <w:spacing w:after="100" w:afterAutospacing="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B3588B"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>обмениваться</w:t>
      </w:r>
      <w:r w:rsidRPr="003C6D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сиональной</w:t>
      </w:r>
      <w:r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3588B"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информацией с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англоговорящими  </w:t>
      </w:r>
      <w:r w:rsidR="00B3588B"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коллегами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B3588B"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>устно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="00B3588B"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письменно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 форме</w:t>
      </w:r>
      <w:r w:rsidR="00B3588B"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B3588B" w:rsidRPr="003C6DE7" w:rsidRDefault="00B3588B" w:rsidP="00B3588B">
      <w:pPr>
        <w:widowControl w:val="0"/>
        <w:spacing w:after="100" w:afterAutospacing="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6DE7">
        <w:rPr>
          <w:rFonts w:ascii="Times New Roman" w:eastAsia="Calibri" w:hAnsi="Times New Roman" w:cs="Times New Roman"/>
          <w:color w:val="000000"/>
          <w:sz w:val="28"/>
          <w:szCs w:val="28"/>
        </w:rPr>
        <w:t>Владеть:</w:t>
      </w:r>
    </w:p>
    <w:p w:rsidR="00B3588B" w:rsidRPr="00B3588B" w:rsidRDefault="00B3588B" w:rsidP="00B3588B">
      <w:pPr>
        <w:widowControl w:val="0"/>
        <w:spacing w:after="100" w:afterAutospacing="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иностранным языком в объеме, необходимом для </w:t>
      </w:r>
      <w:r w:rsidR="003C6D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осуществления </w:t>
      </w:r>
      <w:r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профессиональной и бытовой коммуникации с иностранными коллегами и </w:t>
      </w:r>
      <w:r w:rsidRPr="00B3588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получения информации из зарубежных источников.</w:t>
      </w:r>
    </w:p>
    <w:p w:rsidR="00464122" w:rsidRPr="004E6792" w:rsidRDefault="00464122" w:rsidP="00464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E6792">
        <w:rPr>
          <w:rFonts w:ascii="Times New Roman" w:hAnsi="Times New Roman" w:cs="Times New Roman"/>
          <w:b/>
          <w:sz w:val="28"/>
          <w:szCs w:val="28"/>
        </w:rPr>
        <w:t xml:space="preserve">Содержание самостоятельной работы обучающихся. </w:t>
      </w:r>
    </w:p>
    <w:p w:rsidR="00464122" w:rsidRPr="004E6792" w:rsidRDefault="00464122" w:rsidP="004641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4E6792">
        <w:rPr>
          <w:rFonts w:ascii="Times New Roman" w:hAnsi="Times New Roman" w:cs="Times New Roman"/>
          <w:sz w:val="28"/>
        </w:rPr>
        <w:t xml:space="preserve">Содержание заданий для самостоятельной работы обучающихся по дисциплине представлено </w:t>
      </w:r>
      <w:r w:rsidRPr="004E6792">
        <w:rPr>
          <w:rFonts w:ascii="Times New Roman" w:hAnsi="Times New Roman" w:cs="Times New Roman"/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4E6792">
        <w:rPr>
          <w:rFonts w:ascii="Times New Roman" w:hAnsi="Times New Roman" w:cs="Times New Roman"/>
          <w:sz w:val="28"/>
        </w:rPr>
        <w:t>, который прикреплен к рабочей программе дисциплины, раздел 6 «Учебно</w:t>
      </w:r>
      <w:r w:rsidR="00B55789">
        <w:rPr>
          <w:rFonts w:ascii="Times New Roman" w:hAnsi="Times New Roman" w:cs="Times New Roman"/>
          <w:sz w:val="28"/>
        </w:rPr>
        <w:t>-</w:t>
      </w:r>
      <w:r w:rsidRPr="004E6792">
        <w:rPr>
          <w:rFonts w:ascii="Times New Roman" w:hAnsi="Times New Roman" w:cs="Times New Roman"/>
          <w:sz w:val="28"/>
        </w:rPr>
        <w:t>методическое обеспечение по дисциплине (модулю)», в информационной системе Университета.</w:t>
      </w:r>
    </w:p>
    <w:p w:rsidR="00055599" w:rsidRPr="00464122" w:rsidRDefault="00464122" w:rsidP="004641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792">
        <w:rPr>
          <w:rFonts w:ascii="Times New Roman" w:hAnsi="Times New Roman" w:cs="Times New Roman"/>
          <w:sz w:val="28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</w:t>
      </w:r>
      <w:r w:rsidR="00B55789">
        <w:rPr>
          <w:rFonts w:ascii="Times New Roman" w:hAnsi="Times New Roman" w:cs="Times New Roman"/>
          <w:sz w:val="28"/>
        </w:rPr>
        <w:t>рограмме дисциплины, раздел 8 «</w:t>
      </w:r>
      <w:r w:rsidRPr="004E6792">
        <w:rPr>
          <w:rFonts w:ascii="Times New Roman" w:hAnsi="Times New Roman" w:cs="Times New Roman"/>
          <w:sz w:val="28"/>
        </w:rPr>
        <w:t xml:space="preserve">Перечень основной и дополнительной учебной литературы, необходимой для освоения дисциплины (модуля)». </w:t>
      </w:r>
    </w:p>
    <w:p w:rsidR="00055599" w:rsidRPr="00055599" w:rsidRDefault="00055599" w:rsidP="000555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622" w:rsidRPr="00055599" w:rsidRDefault="00055599" w:rsidP="00D2062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599">
        <w:rPr>
          <w:rFonts w:ascii="Times New Roman" w:hAnsi="Times New Roman" w:cs="Times New Roman"/>
          <w:b/>
          <w:sz w:val="28"/>
          <w:szCs w:val="28"/>
        </w:rPr>
        <w:t xml:space="preserve">Содержание самостоятельной работы обучающихся. 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2126"/>
        <w:gridCol w:w="2268"/>
        <w:gridCol w:w="2410"/>
        <w:gridCol w:w="2232"/>
      </w:tblGrid>
      <w:tr w:rsidR="00D20622" w:rsidRPr="00D20622" w:rsidTr="00A47A2A">
        <w:tc>
          <w:tcPr>
            <w:tcW w:w="534" w:type="dxa"/>
          </w:tcPr>
          <w:p w:rsidR="00D20622" w:rsidRPr="00D20622" w:rsidRDefault="00D20622" w:rsidP="00D20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6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D20622" w:rsidRPr="00D20622" w:rsidRDefault="00D20622" w:rsidP="00D20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622">
              <w:rPr>
                <w:rFonts w:ascii="Times New Roman" w:hAnsi="Times New Roman" w:cs="Times New Roman"/>
                <w:sz w:val="28"/>
                <w:szCs w:val="28"/>
              </w:rPr>
              <w:t>Тема самостоятельной работы</w:t>
            </w:r>
          </w:p>
        </w:tc>
        <w:tc>
          <w:tcPr>
            <w:tcW w:w="2268" w:type="dxa"/>
          </w:tcPr>
          <w:p w:rsidR="00D20622" w:rsidRPr="00D20622" w:rsidRDefault="00D20622" w:rsidP="00D20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622">
              <w:rPr>
                <w:rFonts w:ascii="Times New Roman" w:hAnsi="Times New Roman" w:cs="Times New Roman"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2410" w:type="dxa"/>
          </w:tcPr>
          <w:p w:rsidR="00D20622" w:rsidRPr="00D20622" w:rsidRDefault="00D20622" w:rsidP="00D20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622">
              <w:rPr>
                <w:rFonts w:ascii="Times New Roman" w:hAnsi="Times New Roman" w:cs="Times New Roman"/>
                <w:sz w:val="28"/>
                <w:szCs w:val="28"/>
              </w:rPr>
              <w:t>Форма контроля самостоятельной работы</w:t>
            </w:r>
          </w:p>
        </w:tc>
        <w:tc>
          <w:tcPr>
            <w:tcW w:w="2232" w:type="dxa"/>
          </w:tcPr>
          <w:p w:rsidR="00D20622" w:rsidRPr="00D20622" w:rsidRDefault="00D20622" w:rsidP="00D20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622">
              <w:rPr>
                <w:rFonts w:ascii="Times New Roman" w:hAnsi="Times New Roman" w:cs="Times New Roman"/>
                <w:sz w:val="28"/>
                <w:szCs w:val="28"/>
              </w:rPr>
              <w:t>Форма контактной работы при проведении текущего контроля</w:t>
            </w:r>
          </w:p>
        </w:tc>
      </w:tr>
      <w:tr w:rsidR="00D20622" w:rsidRPr="00D20622" w:rsidTr="00A47A2A">
        <w:tc>
          <w:tcPr>
            <w:tcW w:w="534" w:type="dxa"/>
          </w:tcPr>
          <w:p w:rsidR="00D20622" w:rsidRPr="00D20622" w:rsidRDefault="00D20622" w:rsidP="00D20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6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20622" w:rsidRPr="00D20622" w:rsidRDefault="00D20622" w:rsidP="00D20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6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20622" w:rsidRPr="00D20622" w:rsidRDefault="00D20622" w:rsidP="00D20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6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D20622" w:rsidRPr="00D20622" w:rsidRDefault="00D20622" w:rsidP="00D20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6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2" w:type="dxa"/>
          </w:tcPr>
          <w:p w:rsidR="00D20622" w:rsidRPr="00D20622" w:rsidRDefault="00D20622" w:rsidP="00D20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6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0622" w:rsidTr="00484F21">
        <w:tc>
          <w:tcPr>
            <w:tcW w:w="9570" w:type="dxa"/>
            <w:gridSpan w:val="5"/>
          </w:tcPr>
          <w:p w:rsidR="00D20622" w:rsidRPr="00D20622" w:rsidRDefault="00D20622" w:rsidP="00D20622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0622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работа в рамках всей дисциплины</w:t>
            </w:r>
            <w:r w:rsidR="007A09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«Иностранный язык»</w:t>
            </w:r>
          </w:p>
        </w:tc>
      </w:tr>
      <w:tr w:rsidR="00D20622" w:rsidRPr="00D20622" w:rsidTr="00A47A2A">
        <w:tc>
          <w:tcPr>
            <w:tcW w:w="534" w:type="dxa"/>
          </w:tcPr>
          <w:p w:rsidR="00D20622" w:rsidRPr="00D20622" w:rsidRDefault="00D20622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6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20622" w:rsidRPr="007A09F1" w:rsidRDefault="007A09F1" w:rsidP="00B557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9F1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B5578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Pr="007A09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20622" w:rsidRPr="007A09F1" w:rsidRDefault="007A09F1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F1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 грамматическим и лексическим материалом, необходимым для реализации профессионально ориентированной коммуникации</w:t>
            </w:r>
          </w:p>
        </w:tc>
        <w:tc>
          <w:tcPr>
            <w:tcW w:w="2410" w:type="dxa"/>
          </w:tcPr>
          <w:p w:rsidR="00D20622" w:rsidRPr="00D20622" w:rsidRDefault="007A09F1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232" w:type="dxa"/>
          </w:tcPr>
          <w:p w:rsidR="00D20622" w:rsidRPr="00D20622" w:rsidRDefault="007A09F1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>-в Информационной электронно-образовательной среде</w:t>
            </w:r>
          </w:p>
        </w:tc>
      </w:tr>
      <w:tr w:rsidR="005C3F19" w:rsidRPr="00D20622" w:rsidTr="00C84741">
        <w:tc>
          <w:tcPr>
            <w:tcW w:w="9570" w:type="dxa"/>
            <w:gridSpan w:val="5"/>
          </w:tcPr>
          <w:p w:rsidR="005C3F19" w:rsidRPr="00D20622" w:rsidRDefault="005C3F19" w:rsidP="00A47A2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6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Самостоятельная работа в рамках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практических занятий модуля </w:t>
            </w:r>
            <w:r w:rsidRPr="005C3F1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3D11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Лексико-грамматический </w:t>
            </w:r>
            <w:r w:rsidR="002E52B9" w:rsidRPr="002E52B9">
              <w:rPr>
                <w:rFonts w:ascii="Times New Roman" w:hAnsi="Times New Roman" w:cs="Times New Roman"/>
                <w:i/>
                <w:sz w:val="28"/>
                <w:szCs w:val="28"/>
              </w:rPr>
              <w:t>коррективный кур</w:t>
            </w:r>
            <w:r w:rsidR="002E52B9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2E52B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5C3F19" w:rsidRPr="00D20622" w:rsidTr="005C3F19">
        <w:tc>
          <w:tcPr>
            <w:tcW w:w="534" w:type="dxa"/>
          </w:tcPr>
          <w:p w:rsidR="005C3F19" w:rsidRPr="005C3F19" w:rsidRDefault="005C3F19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C3F19" w:rsidRPr="00B55789" w:rsidRDefault="005C3F19" w:rsidP="007A09F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3F1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A09F1" w:rsidRPr="00B55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47A2A" w:rsidRPr="00B55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464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="00464122" w:rsidRPr="00B55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5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postgraduates in medicine</w:t>
            </w:r>
            <w:r w:rsidR="00A47A2A" w:rsidRPr="00B55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</w:tcPr>
          <w:p w:rsidR="005C3F19" w:rsidRPr="00D20622" w:rsidRDefault="008902C6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учебным материалом учебника; чтение текста </w:t>
            </w:r>
            <w:r w:rsidR="007218C3" w:rsidRPr="00335004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218C3"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словарями и справочниками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218C3" w:rsidRPr="0058488A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64122" w:rsidRDefault="00464122" w:rsidP="004641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 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5C3F19" w:rsidRPr="00D20622" w:rsidRDefault="005C3F19" w:rsidP="004641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464122" w:rsidRDefault="00464122" w:rsidP="004641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464122" w:rsidRDefault="00464122" w:rsidP="004641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F19" w:rsidRPr="00D20622" w:rsidRDefault="005C3F19" w:rsidP="007218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F19" w:rsidRPr="00D20622" w:rsidTr="005C3F19">
        <w:tc>
          <w:tcPr>
            <w:tcW w:w="534" w:type="dxa"/>
          </w:tcPr>
          <w:p w:rsidR="005C3F19" w:rsidRPr="005C3F19" w:rsidRDefault="005C3F19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C3F19" w:rsidRPr="005C3F19" w:rsidRDefault="00464122" w:rsidP="00B557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A09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01CC7" w:rsidRPr="007A0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55789">
              <w:rPr>
                <w:rFonts w:ascii="Times New Roman" w:hAnsi="Times New Roman" w:cs="Times New Roman"/>
                <w:sz w:val="24"/>
                <w:szCs w:val="24"/>
              </w:rPr>
              <w:t>Фонетика английского языка. Базовая грамматика</w:t>
            </w:r>
            <w:r w:rsidR="005C3F19" w:rsidRPr="005C3F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C3F19" w:rsidRPr="00D20622" w:rsidRDefault="008902C6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учебным материалом учебника; чтение 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текста </w:t>
            </w:r>
            <w:r w:rsidR="007218C3" w:rsidRPr="00335004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218C3"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словарями и справочниками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218C3" w:rsidRPr="0058488A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218C3" w:rsidRDefault="007218C3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 опрос</w:t>
            </w:r>
            <w:r w:rsidR="00AF0E8F">
              <w:rPr>
                <w:rFonts w:ascii="Times New Roman" w:hAnsi="Times New Roman" w:cs="Times New Roman"/>
                <w:sz w:val="24"/>
                <w:szCs w:val="24"/>
              </w:rPr>
              <w:t>;  тестирование</w:t>
            </w:r>
          </w:p>
          <w:p w:rsidR="005C3F19" w:rsidRPr="00D20622" w:rsidRDefault="005C3F19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7218C3" w:rsidRDefault="007218C3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5C3F19" w:rsidRPr="00D20622" w:rsidRDefault="005C3F19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F19" w:rsidRPr="00D20622" w:rsidTr="005C3F19">
        <w:tc>
          <w:tcPr>
            <w:tcW w:w="534" w:type="dxa"/>
          </w:tcPr>
          <w:p w:rsidR="005C3F19" w:rsidRPr="00D20622" w:rsidRDefault="005C3F19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6" w:type="dxa"/>
          </w:tcPr>
          <w:p w:rsidR="005C3F19" w:rsidRPr="00401CC7" w:rsidRDefault="005C3F19" w:rsidP="00B557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A2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A09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7A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55789">
              <w:rPr>
                <w:rFonts w:ascii="Times New Roman" w:hAnsi="Times New Roman" w:cs="Times New Roman"/>
                <w:sz w:val="24"/>
                <w:szCs w:val="24"/>
              </w:rPr>
              <w:t>Базовая грамматика английского языка: видовременные формы английского глагола действительного залога</w:t>
            </w:r>
            <w:r w:rsidRPr="00401C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C3F19" w:rsidRPr="00401CC7" w:rsidRDefault="008902C6" w:rsidP="007C668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01CC7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учебным материалом учебника; чтение текста </w:t>
            </w:r>
            <w:r w:rsidR="00401CC7" w:rsidRPr="00335004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 w:rsidR="00401C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01CC7"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словарями и справочниками</w:t>
            </w:r>
            <w:r w:rsidR="00401C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01CC7" w:rsidRPr="0058488A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 w:rsidR="007C66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C3F19" w:rsidRDefault="00B55789" w:rsidP="00B557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r w:rsidR="00464122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 w:rsidR="00AF0E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E8F" w:rsidRPr="00D20622" w:rsidRDefault="00AF0E8F" w:rsidP="00B5578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232" w:type="dxa"/>
          </w:tcPr>
          <w:p w:rsidR="005C3F19" w:rsidRPr="00D20622" w:rsidRDefault="00464122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88A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</w:tc>
      </w:tr>
      <w:tr w:rsidR="005C3F19" w:rsidRPr="00D20622" w:rsidTr="005C3F19">
        <w:tc>
          <w:tcPr>
            <w:tcW w:w="534" w:type="dxa"/>
          </w:tcPr>
          <w:p w:rsidR="005C3F19" w:rsidRPr="00D20622" w:rsidRDefault="005C3F19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C3F19" w:rsidRPr="00DA10B0" w:rsidRDefault="00401CC7" w:rsidP="00DA10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3F1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A09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10B0">
              <w:rPr>
                <w:rFonts w:ascii="Times New Roman" w:hAnsi="Times New Roman" w:cs="Times New Roman"/>
                <w:sz w:val="24"/>
                <w:szCs w:val="24"/>
              </w:rPr>
              <w:t xml:space="preserve">Базовая грамматика английского языка: видовременные формы английского глагола страдательного залога. Тексты: </w:t>
            </w:r>
            <w:r w:rsidR="00DA1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Information. Myth</w:t>
            </w:r>
            <w:r w:rsidR="00DA10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C3F19" w:rsidRPr="00D20622" w:rsidRDefault="008902C6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учебным материалом учебника; чтение текста </w:t>
            </w:r>
            <w:r w:rsidR="007218C3" w:rsidRPr="00335004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218C3"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словарями и справочниками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218C3" w:rsidRPr="0058488A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218C3" w:rsidRDefault="007218C3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 опрос</w:t>
            </w:r>
            <w:r w:rsidR="00AF0E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E8F" w:rsidRDefault="00AF0E8F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5C3F19" w:rsidRPr="00D20622" w:rsidRDefault="005C3F19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7218C3" w:rsidRDefault="007218C3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5C3F19" w:rsidRPr="00D20622" w:rsidRDefault="005C3F19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F19" w:rsidRPr="00D20622" w:rsidTr="005C3F19">
        <w:tc>
          <w:tcPr>
            <w:tcW w:w="534" w:type="dxa"/>
          </w:tcPr>
          <w:p w:rsidR="005C3F19" w:rsidRPr="00D20622" w:rsidRDefault="005C3F19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C3F19" w:rsidRPr="00D20622" w:rsidRDefault="007A09F1" w:rsidP="00DA10B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401C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10B0">
              <w:rPr>
                <w:rFonts w:ascii="Times New Roman" w:hAnsi="Times New Roman" w:cs="Times New Roman"/>
                <w:sz w:val="24"/>
                <w:szCs w:val="24"/>
              </w:rPr>
              <w:t>Типы вопросительных предложений. Словообразовани</w:t>
            </w:r>
            <w:proofErr w:type="gramStart"/>
            <w:r w:rsidR="00DA10B0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="00DA10B0">
              <w:rPr>
                <w:rFonts w:ascii="Times New Roman" w:hAnsi="Times New Roman" w:cs="Times New Roman"/>
                <w:sz w:val="24"/>
                <w:szCs w:val="24"/>
              </w:rPr>
              <w:t xml:space="preserve">суффиксы существительных и прилагательных). Тексты: </w:t>
            </w:r>
            <w:r w:rsidR="00DA1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Books. Myth</w:t>
            </w:r>
            <w:r w:rsidR="00401C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C3F19" w:rsidRPr="00D20622" w:rsidRDefault="008902C6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t xml:space="preserve">абота над учебным материалом учебника; чтение текста </w:t>
            </w:r>
            <w:r w:rsidR="007218C3" w:rsidRPr="00335004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218C3"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словарями и справочниками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конспекта; </w:t>
            </w:r>
            <w:r w:rsidR="007218C3" w:rsidRPr="0058488A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 w:rsidR="00721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218C3" w:rsidRDefault="007218C3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 опрос</w:t>
            </w:r>
            <w:r w:rsidR="00F05D6D">
              <w:rPr>
                <w:rFonts w:ascii="Times New Roman" w:hAnsi="Times New Roman" w:cs="Times New Roman"/>
                <w:sz w:val="24"/>
                <w:szCs w:val="24"/>
              </w:rPr>
              <w:t>; проверка практических навыков</w:t>
            </w:r>
          </w:p>
          <w:p w:rsidR="005C3F19" w:rsidRPr="00D20622" w:rsidRDefault="005C3F19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7218C3" w:rsidRDefault="007218C3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5C3F19" w:rsidRPr="00D20622" w:rsidRDefault="005C3F19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0B0" w:rsidRPr="00D20622" w:rsidTr="005C3F19">
        <w:tc>
          <w:tcPr>
            <w:tcW w:w="534" w:type="dxa"/>
          </w:tcPr>
          <w:p w:rsidR="00DA10B0" w:rsidRPr="00DA10B0" w:rsidRDefault="00DA10B0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6" w:type="dxa"/>
          </w:tcPr>
          <w:p w:rsidR="00DA10B0" w:rsidRDefault="00DA10B0" w:rsidP="00DA1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«Формы неправильных глаголов. Действительный и страдательный залоги</w:t>
            </w:r>
            <w:r w:rsidR="004C7FC8">
              <w:rPr>
                <w:rFonts w:ascii="Times New Roman" w:hAnsi="Times New Roman" w:cs="Times New Roman"/>
                <w:sz w:val="24"/>
                <w:szCs w:val="24"/>
              </w:rPr>
              <w:t xml:space="preserve">. Типы вопросительных предложений. 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Books</w:t>
            </w:r>
            <w:r w:rsidR="004C7FC8" w:rsidRPr="004C7F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A10B0" w:rsidRDefault="00C450C5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учебным материалом учебника; чтение текста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словарями и справочниками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составление конспекта; </w:t>
            </w:r>
            <w:r w:rsidRPr="0058488A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50C5" w:rsidRDefault="00C450C5" w:rsidP="00C450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 опрос</w:t>
            </w:r>
            <w:r w:rsidR="00AF0E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E8F" w:rsidRDefault="00AF0E8F" w:rsidP="00C450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DA10B0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C703E" w:rsidRDefault="001C703E" w:rsidP="001C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DA10B0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0" w:rsidRPr="00D20622" w:rsidTr="005C3F19">
        <w:tc>
          <w:tcPr>
            <w:tcW w:w="534" w:type="dxa"/>
          </w:tcPr>
          <w:p w:rsidR="00DA10B0" w:rsidRPr="004C7FC8" w:rsidRDefault="00DA10B0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DA10B0" w:rsidRDefault="00DA10B0" w:rsidP="00DA1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4C7FC8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(существительные, глаголы). Модальные глаголы. Структура отрицательных, вопросительных предложений, вспомогательные глаголы. 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="004C7FC8" w:rsidRPr="004C7F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C450C5" w:rsidRDefault="00C450C5" w:rsidP="00C450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учебным материалом учебника; чтение устный  опрос</w:t>
            </w:r>
          </w:p>
          <w:p w:rsidR="00DA10B0" w:rsidRDefault="00C450C5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текста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словарями и справочниками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составление конспекта; </w:t>
            </w:r>
            <w:r w:rsidRPr="0058488A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50C5" w:rsidRDefault="00C450C5" w:rsidP="00C450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 опрос</w:t>
            </w:r>
            <w:r w:rsidR="00AF0E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E8F" w:rsidRDefault="00AF0E8F" w:rsidP="00C450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  <w:p w:rsidR="00DA10B0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C703E" w:rsidRDefault="001C703E" w:rsidP="001C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DA10B0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0" w:rsidRPr="00D20622" w:rsidTr="005C3F19">
        <w:tc>
          <w:tcPr>
            <w:tcW w:w="534" w:type="dxa"/>
          </w:tcPr>
          <w:p w:rsidR="00DA10B0" w:rsidRPr="004C7FC8" w:rsidRDefault="00DA10B0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26" w:type="dxa"/>
          </w:tcPr>
          <w:p w:rsidR="00DA10B0" w:rsidRDefault="00DA10B0" w:rsidP="00DA1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4C7FC8">
              <w:rPr>
                <w:rFonts w:ascii="Times New Roman" w:hAnsi="Times New Roman" w:cs="Times New Roman"/>
                <w:sz w:val="24"/>
                <w:szCs w:val="24"/>
              </w:rPr>
              <w:t>Страдательный залог. Причастия. Модальные глаголы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A10B0" w:rsidRDefault="00C450C5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учебным материалом учебника; чтение текста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словарями и справочниками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составление конспекта; </w:t>
            </w:r>
            <w:r w:rsidRPr="0058488A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50C5" w:rsidRDefault="00C450C5" w:rsidP="00C450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 опрос</w:t>
            </w:r>
            <w:r w:rsidR="00AF0E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E8F" w:rsidRDefault="00AF0E8F" w:rsidP="00C450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DA10B0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C703E" w:rsidRDefault="001C703E" w:rsidP="001C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DA10B0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0" w:rsidRPr="00C450C5" w:rsidTr="005C3F19">
        <w:tc>
          <w:tcPr>
            <w:tcW w:w="534" w:type="dxa"/>
          </w:tcPr>
          <w:p w:rsidR="00DA10B0" w:rsidRPr="004C7FC8" w:rsidRDefault="00DA10B0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DA10B0" w:rsidRPr="004C7FC8" w:rsidRDefault="00DA10B0" w:rsidP="00DA1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Russian Bacteriologist and Molecular Biologist.; </w:t>
            </w:r>
            <w:proofErr w:type="spellStart"/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N.I.Pirogoff</w:t>
            </w:r>
            <w:proofErr w:type="spellEnd"/>
            <w:r w:rsidRP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</w:tcPr>
          <w:p w:rsidR="00DA10B0" w:rsidRPr="00C450C5" w:rsidRDefault="00C450C5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учебным материалом учебника; чтение текста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словарями и справочниками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составление конспекта; </w:t>
            </w:r>
            <w:r w:rsidRPr="0058488A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50C5" w:rsidRDefault="00C450C5" w:rsidP="00C450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 опрос</w:t>
            </w:r>
          </w:p>
          <w:p w:rsidR="00DA10B0" w:rsidRPr="00C450C5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C703E" w:rsidRDefault="001C703E" w:rsidP="001C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DA10B0" w:rsidRPr="00C450C5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0" w:rsidRPr="00C450C5" w:rsidTr="005C3F19">
        <w:tc>
          <w:tcPr>
            <w:tcW w:w="534" w:type="dxa"/>
          </w:tcPr>
          <w:p w:rsidR="00DA10B0" w:rsidRPr="004C7FC8" w:rsidRDefault="00DA10B0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DA10B0" w:rsidRPr="004C7FC8" w:rsidRDefault="00DA10B0" w:rsidP="00DA1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Speech models: conference. Russian Bacteriologist and Molecular Biologist.; </w:t>
            </w:r>
            <w:proofErr w:type="spellStart"/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N.I.Pirogoff</w:t>
            </w:r>
            <w:proofErr w:type="spellEnd"/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</w:tcPr>
          <w:p w:rsidR="00DA10B0" w:rsidRPr="00C450C5" w:rsidRDefault="00C450C5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учебным материалом учебника; чтение текста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словарями и справочниками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составление конспекта; </w:t>
            </w:r>
            <w:r w:rsidRPr="0058488A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50C5" w:rsidRDefault="00C450C5" w:rsidP="00C450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 опрос</w:t>
            </w:r>
          </w:p>
          <w:p w:rsidR="00DA10B0" w:rsidRPr="00C450C5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C703E" w:rsidRDefault="001C703E" w:rsidP="001C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DA10B0" w:rsidRPr="00C450C5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0" w:rsidRPr="00D20622" w:rsidTr="005C3F19">
        <w:tc>
          <w:tcPr>
            <w:tcW w:w="534" w:type="dxa"/>
          </w:tcPr>
          <w:p w:rsidR="00DA10B0" w:rsidRPr="004C7FC8" w:rsidRDefault="00DA10B0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DA10B0" w:rsidRDefault="00DA10B0" w:rsidP="00DA1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4C7FC8" w:rsidRPr="004C7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4C7FC8" w:rsidRPr="004C7F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Bekhterev</w:t>
            </w:r>
            <w:proofErr w:type="spellEnd"/>
            <w:r w:rsidR="004C7FC8" w:rsidRPr="004C7F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C7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Гамалея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A10B0" w:rsidRDefault="00C450C5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над учебным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материалом учебника; чтение текста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словарями и справочниками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составление конспекта; </w:t>
            </w:r>
            <w:r w:rsidRPr="0058488A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50C5" w:rsidRDefault="00C450C5" w:rsidP="00C450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 опрос</w:t>
            </w:r>
          </w:p>
          <w:p w:rsidR="00DA10B0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C703E" w:rsidRDefault="001C703E" w:rsidP="001C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DA10B0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0" w:rsidRPr="00C450C5" w:rsidTr="005C3F19">
        <w:tc>
          <w:tcPr>
            <w:tcW w:w="534" w:type="dxa"/>
          </w:tcPr>
          <w:p w:rsidR="00DA10B0" w:rsidRPr="004C7FC8" w:rsidRDefault="00DA10B0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126" w:type="dxa"/>
          </w:tcPr>
          <w:p w:rsidR="00DA10B0" w:rsidRPr="00C450C5" w:rsidRDefault="00DA10B0" w:rsidP="00DA1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4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</w:t>
            </w:r>
            <w:r w:rsidR="004C7FC8" w:rsidRPr="00C4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Research Laboratory. </w:t>
            </w:r>
            <w:r w:rsidR="004C7FC8">
              <w:rPr>
                <w:rFonts w:ascii="Times New Roman" w:hAnsi="Times New Roman" w:cs="Times New Roman"/>
                <w:sz w:val="24"/>
                <w:szCs w:val="24"/>
              </w:rPr>
              <w:t>Инфинитив</w:t>
            </w:r>
            <w:r w:rsidRPr="00C4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</w:tcPr>
          <w:p w:rsidR="00DA10B0" w:rsidRPr="00C450C5" w:rsidRDefault="00C450C5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учебным материалом учебника; чтение текста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словарями и справочниками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составление конспекта; </w:t>
            </w:r>
            <w:r w:rsidRPr="0058488A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50C5" w:rsidRDefault="00C450C5" w:rsidP="00C450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 опрос</w:t>
            </w:r>
          </w:p>
          <w:p w:rsidR="00DA10B0" w:rsidRPr="00C450C5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C703E" w:rsidRDefault="001C703E" w:rsidP="001C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DA10B0" w:rsidRPr="00C450C5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0" w:rsidRPr="004C7FC8" w:rsidTr="005C3F19">
        <w:tc>
          <w:tcPr>
            <w:tcW w:w="534" w:type="dxa"/>
          </w:tcPr>
          <w:p w:rsidR="00DA10B0" w:rsidRPr="004C7FC8" w:rsidRDefault="00DA10B0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DA10B0" w:rsidRPr="004C7FC8" w:rsidRDefault="00DA10B0" w:rsidP="00DA1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4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</w:t>
            </w:r>
            <w:r w:rsidR="004C7FC8" w:rsidRPr="00C4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="004C7FC8" w:rsidRP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Conference</w:t>
            </w:r>
            <w:r w:rsidR="004C7FC8" w:rsidRP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speech</w:t>
            </w:r>
            <w:r w:rsidR="004C7FC8" w:rsidRP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models – Presentation.</w:t>
            </w:r>
            <w:r w:rsidR="004C7FC8" w:rsidRP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7FC8">
              <w:rPr>
                <w:rFonts w:ascii="Times New Roman" w:hAnsi="Times New Roman" w:cs="Times New Roman"/>
                <w:sz w:val="24"/>
                <w:szCs w:val="24"/>
              </w:rPr>
              <w:t>Инфинитив</w:t>
            </w:r>
            <w:r w:rsidR="004C7FC8" w:rsidRP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7F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7FC8" w:rsidRP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7FC8">
              <w:rPr>
                <w:rFonts w:ascii="Times New Roman" w:hAnsi="Times New Roman" w:cs="Times New Roman"/>
                <w:sz w:val="24"/>
                <w:szCs w:val="24"/>
              </w:rPr>
              <w:t>инфинитивные</w:t>
            </w:r>
            <w:r w:rsidR="004C7FC8" w:rsidRP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7FC8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P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</w:tcPr>
          <w:p w:rsidR="00DA10B0" w:rsidRPr="00C450C5" w:rsidRDefault="00C450C5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учебным материалом учебника; чтение текста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словарями и справочниками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составление конспекта; </w:t>
            </w:r>
            <w:r w:rsidRPr="0058488A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50C5" w:rsidRDefault="00C450C5" w:rsidP="00C450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 опрос</w:t>
            </w:r>
            <w:r w:rsidR="00AF0E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E8F" w:rsidRDefault="00AF0E8F" w:rsidP="00C450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тестировнание</w:t>
            </w:r>
            <w:proofErr w:type="spellEnd"/>
          </w:p>
          <w:p w:rsidR="00DA10B0" w:rsidRPr="00C450C5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C703E" w:rsidRDefault="001C703E" w:rsidP="001C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DA10B0" w:rsidRPr="00C450C5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0" w:rsidRPr="00C450C5" w:rsidTr="005C3F19">
        <w:tc>
          <w:tcPr>
            <w:tcW w:w="534" w:type="dxa"/>
          </w:tcPr>
          <w:p w:rsidR="00DA10B0" w:rsidRPr="004C7FC8" w:rsidRDefault="00DA10B0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C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DA10B0" w:rsidRPr="00C450C5" w:rsidRDefault="00DA10B0" w:rsidP="00DA1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4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CV</w:t>
            </w:r>
            <w:r w:rsidR="004C7FC8" w:rsidRPr="00C4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Dabur</w:t>
            </w:r>
            <w:proofErr w:type="spellEnd"/>
            <w:r w:rsidR="004C7FC8" w:rsidRPr="00C4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Shilajit</w:t>
            </w:r>
            <w:proofErr w:type="spellEnd"/>
            <w:r w:rsidR="004C7FC8" w:rsidRPr="00C4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review</w:t>
            </w:r>
            <w:r w:rsidRPr="00C450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</w:tcPr>
          <w:p w:rsidR="00DA10B0" w:rsidRPr="00C450C5" w:rsidRDefault="00C450C5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учебным материалом учебника; чтение текста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словарями и справочниками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составление конспекта; </w:t>
            </w:r>
            <w:r w:rsidRPr="0058488A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50C5" w:rsidRDefault="00C450C5" w:rsidP="00C450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 опрос</w:t>
            </w:r>
          </w:p>
          <w:p w:rsidR="00DA10B0" w:rsidRPr="00C450C5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C703E" w:rsidRDefault="001C703E" w:rsidP="001C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DA10B0" w:rsidRPr="00C450C5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0" w:rsidRPr="00D20622" w:rsidTr="005C3F19">
        <w:tc>
          <w:tcPr>
            <w:tcW w:w="534" w:type="dxa"/>
          </w:tcPr>
          <w:p w:rsidR="00DA10B0" w:rsidRPr="004C7FC8" w:rsidRDefault="00DA10B0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DA10B0" w:rsidRDefault="00DA10B0" w:rsidP="00DA1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C7FC8" w:rsidRPr="004C7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Polio</w:t>
            </w:r>
            <w:r w:rsidR="004C7FC8" w:rsidRPr="004C7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F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Echo</w:t>
            </w:r>
            <w:r w:rsidR="004C7FC8" w:rsidRPr="004C7F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7FC8">
              <w:rPr>
                <w:rFonts w:ascii="Times New Roman" w:hAnsi="Times New Roman" w:cs="Times New Roman"/>
                <w:sz w:val="24"/>
                <w:szCs w:val="24"/>
              </w:rPr>
              <w:t>Усилительная конструкция. Подготовка к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A10B0" w:rsidRDefault="00C450C5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учебным материалом учебника; чтение текста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словарями и справочниками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составление конспекта; </w:t>
            </w:r>
            <w:r w:rsidRPr="0058488A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50C5" w:rsidRDefault="00C450C5" w:rsidP="00C450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 опрос</w:t>
            </w:r>
          </w:p>
          <w:p w:rsidR="00DA10B0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C703E" w:rsidRDefault="001C703E" w:rsidP="001C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DA10B0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0" w:rsidRPr="00D20622" w:rsidTr="005C3F19">
        <w:tc>
          <w:tcPr>
            <w:tcW w:w="534" w:type="dxa"/>
          </w:tcPr>
          <w:p w:rsidR="00DA10B0" w:rsidRPr="004C7FC8" w:rsidRDefault="00DA10B0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126" w:type="dxa"/>
          </w:tcPr>
          <w:p w:rsidR="00DA10B0" w:rsidRDefault="00DA10B0" w:rsidP="00DA1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4C7FC8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коммуникация в рамках монологического высказывания к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A10B0" w:rsidRDefault="00C450C5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учебным материалом учебника; чтение текста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>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словарями и справочниками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составление конспекта; </w:t>
            </w:r>
            <w:r w:rsidRPr="0058488A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450C5" w:rsidRDefault="00C450C5" w:rsidP="00C450C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 опрос</w:t>
            </w:r>
          </w:p>
          <w:p w:rsidR="00DA10B0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C703E" w:rsidRDefault="001C703E" w:rsidP="001C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DA10B0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0" w:rsidRPr="00C450C5" w:rsidTr="005C3F19">
        <w:tc>
          <w:tcPr>
            <w:tcW w:w="534" w:type="dxa"/>
          </w:tcPr>
          <w:p w:rsidR="00DA10B0" w:rsidRPr="004C7FC8" w:rsidRDefault="00DA10B0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C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DA10B0" w:rsidRPr="003D11C7" w:rsidRDefault="00DA10B0" w:rsidP="00DA1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3D1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</w:t>
            </w:r>
            <w:r w:rsidR="004C7FC8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r w:rsidR="004C7FC8" w:rsidRPr="003D1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7FC8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r w:rsidR="003D1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“Contribution of Young Scientists into Medicine”</w:t>
            </w:r>
            <w:r w:rsidRPr="003D1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</w:tcPr>
          <w:p w:rsidR="00DA10B0" w:rsidRPr="00C450C5" w:rsidRDefault="00C450C5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монологическим высказыванием в рамках осуществления профессиональной коммуникации на английском языке</w:t>
            </w:r>
          </w:p>
        </w:tc>
        <w:tc>
          <w:tcPr>
            <w:tcW w:w="2410" w:type="dxa"/>
          </w:tcPr>
          <w:p w:rsidR="00DA10B0" w:rsidRPr="00C450C5" w:rsidRDefault="001C703E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50C5">
              <w:rPr>
                <w:rFonts w:ascii="Times New Roman" w:hAnsi="Times New Roman" w:cs="Times New Roman"/>
                <w:sz w:val="24"/>
                <w:szCs w:val="24"/>
              </w:rPr>
              <w:t>роверка практических навыков</w:t>
            </w:r>
          </w:p>
        </w:tc>
        <w:tc>
          <w:tcPr>
            <w:tcW w:w="2232" w:type="dxa"/>
          </w:tcPr>
          <w:p w:rsidR="001C703E" w:rsidRDefault="001C703E" w:rsidP="001C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DA10B0" w:rsidRPr="00C450C5" w:rsidRDefault="00DA10B0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0B0" w:rsidRPr="00D20622" w:rsidTr="005C3F19">
        <w:tc>
          <w:tcPr>
            <w:tcW w:w="534" w:type="dxa"/>
          </w:tcPr>
          <w:p w:rsidR="00DA10B0" w:rsidRPr="004C7FC8" w:rsidRDefault="00DA10B0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C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DA10B0" w:rsidRDefault="00DA10B0" w:rsidP="00DA1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4C7FC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A10B0" w:rsidRDefault="00C450C5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9F1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 грамматическим и лексическим материалом, необходимым для реализации профессионально ориентированной коммуникации</w:t>
            </w:r>
          </w:p>
        </w:tc>
        <w:tc>
          <w:tcPr>
            <w:tcW w:w="2410" w:type="dxa"/>
          </w:tcPr>
          <w:p w:rsidR="00DA10B0" w:rsidRDefault="00C450C5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232" w:type="dxa"/>
          </w:tcPr>
          <w:p w:rsidR="00DA10B0" w:rsidRDefault="001C703E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>-в Информационной электронно-образовательной среде</w:t>
            </w:r>
          </w:p>
        </w:tc>
      </w:tr>
      <w:tr w:rsidR="003D11C7" w:rsidRPr="00D20622" w:rsidTr="0027472B">
        <w:tc>
          <w:tcPr>
            <w:tcW w:w="9570" w:type="dxa"/>
            <w:gridSpan w:val="5"/>
          </w:tcPr>
          <w:p w:rsidR="003D11C7" w:rsidRDefault="003D11C7" w:rsidP="003D11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Самостоятельная работа в рамках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практических занятий модуля </w:t>
            </w:r>
            <w:r w:rsidRPr="005C3F19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Аналитическое чтение специальной медицинской литературы по диссертационной работе аспиранта</w:t>
            </w:r>
            <w:r w:rsidRPr="002E52B9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3D11C7" w:rsidRPr="003D11C7" w:rsidTr="005C3F19">
        <w:tc>
          <w:tcPr>
            <w:tcW w:w="534" w:type="dxa"/>
          </w:tcPr>
          <w:p w:rsidR="003D11C7" w:rsidRPr="004C7FC8" w:rsidRDefault="003D11C7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D11C7" w:rsidRPr="003D11C7" w:rsidRDefault="003D11C7" w:rsidP="003D11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3D11C7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Аналитическое чтение специальной медицинской литературы по теме диссертационного исследования аспиранта</w:t>
            </w:r>
            <w:r w:rsidRPr="003D11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D11C7" w:rsidRPr="003D11C7" w:rsidRDefault="004D2C52" w:rsidP="004D2C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 материалом аутентичным материалом по специальности; чтение и перевод текста по специальности;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2410" w:type="dxa"/>
          </w:tcPr>
          <w:p w:rsidR="003D11C7" w:rsidRPr="003D11C7" w:rsidRDefault="001C703E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проверка практических навыков</w:t>
            </w:r>
          </w:p>
        </w:tc>
        <w:tc>
          <w:tcPr>
            <w:tcW w:w="2232" w:type="dxa"/>
          </w:tcPr>
          <w:p w:rsidR="001C703E" w:rsidRDefault="001C703E" w:rsidP="001C703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3D11C7" w:rsidRPr="003D11C7" w:rsidRDefault="003D11C7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C7" w:rsidRPr="003D11C7" w:rsidTr="005C3F19">
        <w:tc>
          <w:tcPr>
            <w:tcW w:w="534" w:type="dxa"/>
          </w:tcPr>
          <w:p w:rsidR="003D11C7" w:rsidRPr="003D11C7" w:rsidRDefault="003D11C7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3D11C7" w:rsidRPr="003D11C7" w:rsidRDefault="003D11C7" w:rsidP="003D11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3D11C7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частотного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словаря по специальности</w:t>
            </w:r>
            <w:r w:rsidRPr="003D11C7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2268" w:type="dxa"/>
          </w:tcPr>
          <w:p w:rsidR="003D11C7" w:rsidRPr="003D11C7" w:rsidRDefault="004D2C52" w:rsidP="004D2C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над  материалом аутентичным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материалом по специальности;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словарями и справочниками</w:t>
            </w:r>
          </w:p>
        </w:tc>
        <w:tc>
          <w:tcPr>
            <w:tcW w:w="2410" w:type="dxa"/>
          </w:tcPr>
          <w:p w:rsidR="003D11C7" w:rsidRPr="003D11C7" w:rsidRDefault="00AF0E8F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практических навыков</w:t>
            </w:r>
          </w:p>
        </w:tc>
        <w:tc>
          <w:tcPr>
            <w:tcW w:w="2232" w:type="dxa"/>
          </w:tcPr>
          <w:p w:rsidR="004D2C52" w:rsidRDefault="004D2C52" w:rsidP="004D2C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3D11C7" w:rsidRPr="003D11C7" w:rsidRDefault="003D11C7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C7" w:rsidRPr="003D11C7" w:rsidTr="005C3F19">
        <w:tc>
          <w:tcPr>
            <w:tcW w:w="534" w:type="dxa"/>
          </w:tcPr>
          <w:p w:rsidR="003D11C7" w:rsidRPr="003D11C7" w:rsidRDefault="003D11C7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6" w:type="dxa"/>
          </w:tcPr>
          <w:p w:rsidR="003D11C7" w:rsidRPr="003D11C7" w:rsidRDefault="003D11C7" w:rsidP="00DA10B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3D11C7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Реферат по прочитанному иноязычному материалу</w:t>
            </w:r>
            <w:r w:rsidRPr="003D11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D11C7" w:rsidRPr="003D11C7" w:rsidRDefault="004D2C52" w:rsidP="004D2C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 материалом аутентичным материалом по специальности;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>работа со словарями и справочниками</w:t>
            </w:r>
          </w:p>
        </w:tc>
        <w:tc>
          <w:tcPr>
            <w:tcW w:w="2410" w:type="dxa"/>
          </w:tcPr>
          <w:p w:rsidR="003D11C7" w:rsidRPr="003D11C7" w:rsidRDefault="00AF0E8F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практических навыков</w:t>
            </w:r>
          </w:p>
        </w:tc>
        <w:tc>
          <w:tcPr>
            <w:tcW w:w="2232" w:type="dxa"/>
          </w:tcPr>
          <w:p w:rsidR="004D2C52" w:rsidRDefault="004D2C52" w:rsidP="004D2C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3D11C7" w:rsidRPr="003D11C7" w:rsidRDefault="003D11C7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1C7" w:rsidRPr="003D11C7" w:rsidTr="005C3F19">
        <w:tc>
          <w:tcPr>
            <w:tcW w:w="534" w:type="dxa"/>
          </w:tcPr>
          <w:p w:rsidR="003D11C7" w:rsidRPr="003D11C7" w:rsidRDefault="003D11C7" w:rsidP="00D206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3D11C7" w:rsidRPr="003D11C7" w:rsidRDefault="003D11C7" w:rsidP="003D11C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3D1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аннотации</w:t>
            </w:r>
            <w:r w:rsidRPr="003D1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</w:tcPr>
          <w:p w:rsidR="003D11C7" w:rsidRPr="004D2C52" w:rsidRDefault="004D2C52" w:rsidP="004D2C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 материалом аутентичным материалом по специальности; </w:t>
            </w:r>
            <w:r w:rsidRPr="00335004">
              <w:rPr>
                <w:rFonts w:ascii="Times New Roman" w:hAnsi="Times New Roman" w:cs="Times New Roman"/>
                <w:sz w:val="24"/>
                <w:szCs w:val="24"/>
              </w:rPr>
              <w:t>работа со словарями и справочниками</w:t>
            </w:r>
          </w:p>
        </w:tc>
        <w:tc>
          <w:tcPr>
            <w:tcW w:w="2410" w:type="dxa"/>
          </w:tcPr>
          <w:p w:rsidR="003D11C7" w:rsidRPr="004D2C52" w:rsidRDefault="00AF0E8F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практических навыков</w:t>
            </w:r>
            <w:bookmarkStart w:id="0" w:name="_GoBack"/>
            <w:bookmarkEnd w:id="0"/>
          </w:p>
        </w:tc>
        <w:tc>
          <w:tcPr>
            <w:tcW w:w="2232" w:type="dxa"/>
          </w:tcPr>
          <w:p w:rsidR="004D2C52" w:rsidRDefault="004D2C52" w:rsidP="004D2C5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2341">
              <w:rPr>
                <w:rFonts w:ascii="Times New Roman" w:hAnsi="Times New Roman" w:cs="Times New Roman"/>
                <w:sz w:val="24"/>
                <w:szCs w:val="24"/>
              </w:rPr>
              <w:t>аудиторная</w:t>
            </w:r>
          </w:p>
          <w:p w:rsidR="003D11C7" w:rsidRPr="003D11C7" w:rsidRDefault="003D11C7" w:rsidP="00721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36A3C" w:rsidRPr="003D11C7" w:rsidRDefault="00E36A3C" w:rsidP="00D206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64122" w:rsidRDefault="00464122" w:rsidP="004641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35004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по выполнению заданий для самостоятельной работы по дисциплине «Иностранный язык» </w:t>
      </w:r>
    </w:p>
    <w:p w:rsidR="00464122" w:rsidRPr="0058488A" w:rsidRDefault="00464122" w:rsidP="007218C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88A">
        <w:rPr>
          <w:rFonts w:ascii="Times New Roman" w:hAnsi="Times New Roman" w:cs="Times New Roman"/>
          <w:b/>
          <w:sz w:val="28"/>
          <w:szCs w:val="28"/>
        </w:rPr>
        <w:t>Методические указания обучающимся по подготовке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88A">
        <w:rPr>
          <w:rFonts w:ascii="Times New Roman" w:hAnsi="Times New Roman" w:cs="Times New Roman"/>
          <w:b/>
          <w:sz w:val="28"/>
          <w:szCs w:val="28"/>
        </w:rPr>
        <w:t xml:space="preserve"> к практическим занятиям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 w:rsidRPr="0058488A">
        <w:rPr>
          <w:rFonts w:ascii="Times New Roman" w:hAnsi="Times New Roman" w:cs="Times New Roman"/>
          <w:i/>
          <w:sz w:val="28"/>
          <w:szCs w:val="28"/>
        </w:rPr>
        <w:t>–</w:t>
      </w:r>
      <w:r w:rsidRPr="0058488A">
        <w:rPr>
          <w:rFonts w:ascii="Times New Roman" w:hAnsi="Times New Roman" w:cs="Times New Roman"/>
          <w:sz w:val="28"/>
          <w:szCs w:val="28"/>
        </w:rPr>
        <w:t xml:space="preserve"> форма организации учебного процесса, направленная на повышение обучающимися практических умений и навыков посредством группового обсуждения темы, учебной проблемы под руководством преподавателя.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i/>
          <w:sz w:val="28"/>
          <w:szCs w:val="28"/>
        </w:rPr>
        <w:t>При разработке устного ответа на практическом занятии можно использовать</w:t>
      </w:r>
      <w:r w:rsidRPr="0058488A">
        <w:rPr>
          <w:rFonts w:ascii="Times New Roman" w:hAnsi="Times New Roman" w:cs="Times New Roman"/>
          <w:sz w:val="28"/>
          <w:szCs w:val="28"/>
        </w:rPr>
        <w:t xml:space="preserve"> </w:t>
      </w:r>
      <w:r w:rsidRPr="0058488A">
        <w:rPr>
          <w:rFonts w:ascii="Times New Roman" w:hAnsi="Times New Roman" w:cs="Times New Roman"/>
          <w:i/>
          <w:sz w:val="28"/>
          <w:szCs w:val="28"/>
        </w:rPr>
        <w:t>классическую схему ораторского искусства. В основе этой схемы лежит 5 этапов</w:t>
      </w:r>
      <w:r w:rsidRPr="005848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1. Подбор необходимого материала содержания предстоящего выступления.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3. «</w:t>
      </w:r>
      <w:r w:rsidRPr="0058488A">
        <w:rPr>
          <w:rFonts w:ascii="Times New Roman" w:hAnsi="Times New Roman" w:cs="Times New Roman"/>
          <w:spacing w:val="-4"/>
          <w:sz w:val="28"/>
          <w:szCs w:val="28"/>
        </w:rPr>
        <w:t>Словесное выражение», литературная обработка речи, насыщение её содержания</w:t>
      </w:r>
      <w:r w:rsidRPr="0058488A">
        <w:rPr>
          <w:rFonts w:ascii="Times New Roman" w:hAnsi="Times New Roman" w:cs="Times New Roman"/>
          <w:sz w:val="28"/>
          <w:szCs w:val="28"/>
        </w:rPr>
        <w:t>.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4. Заучивание, запоминание текста речи или её отдельных аспектов (при необходимости).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5. Произнесение речи с соответствующей интонацией, мимикой, жестами.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i/>
          <w:sz w:val="28"/>
          <w:szCs w:val="28"/>
        </w:rPr>
        <w:t>Рекомендации по построению композиции устного ответа: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1. Во введение следует: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lastRenderedPageBreak/>
        <w:t>- привлечь внимание, вызвать интерес слушателей к проблеме, предмету ответа;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- объяснить, почему ваши суждения о предмете (проблеме) являются авторитетными, значимыми;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- установить контакт со слушателями путем указания на общие взгляды, прежний опыт.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2. В предуведомлении следует: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- раскрыть историю возникновения проблемы (предмета) выступления;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- показать её социальную, научную или практическую значимость;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- раскрыть известные ранее попытки её решения.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3. В процессе аргументации необходимо: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- сформулировать заключение в общем виде;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- </w:t>
      </w:r>
      <w:r w:rsidRPr="0058488A">
        <w:rPr>
          <w:rFonts w:ascii="Times New Roman" w:hAnsi="Times New Roman" w:cs="Times New Roman"/>
          <w:spacing w:val="-4"/>
          <w:sz w:val="28"/>
          <w:szCs w:val="28"/>
        </w:rPr>
        <w:t>указать на недостатки альтернативных позиций и на преимущества вашей позиции</w:t>
      </w:r>
      <w:r w:rsidRPr="005848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4. В заключении целесообразно: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- обобщить вашу позицию по обсуждаемой проблеме, ваш окончательный вывод и решение;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- обосновать, каковы последствия в случае отказа от вашего подхода к решению проблемы.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488A">
        <w:rPr>
          <w:rFonts w:ascii="Times New Roman" w:hAnsi="Times New Roman" w:cs="Times New Roman"/>
          <w:i/>
          <w:color w:val="000000"/>
          <w:sz w:val="28"/>
          <w:szCs w:val="28"/>
        </w:rPr>
        <w:t>Рекомендации по составлению развернутого плана-ответа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8488A">
        <w:rPr>
          <w:rFonts w:ascii="Times New Roman" w:hAnsi="Times New Roman" w:cs="Times New Roman"/>
          <w:i/>
          <w:color w:val="000000"/>
          <w:sz w:val="28"/>
          <w:szCs w:val="28"/>
        </w:rPr>
        <w:t>к теоретическим вопросам практического занятия</w:t>
      </w:r>
    </w:p>
    <w:p w:rsidR="00464122" w:rsidRPr="0058488A" w:rsidRDefault="00464122" w:rsidP="00464122">
      <w:pPr>
        <w:pStyle w:val="a5"/>
        <w:tabs>
          <w:tab w:val="left" w:pos="554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8488A">
        <w:rPr>
          <w:sz w:val="28"/>
          <w:szCs w:val="28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464122" w:rsidRPr="0058488A" w:rsidRDefault="00464122" w:rsidP="00464122">
      <w:pPr>
        <w:pStyle w:val="a5"/>
        <w:tabs>
          <w:tab w:val="left" w:pos="544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8488A">
        <w:rPr>
          <w:sz w:val="28"/>
          <w:szCs w:val="28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464122" w:rsidRPr="0058488A" w:rsidRDefault="00464122" w:rsidP="00464122">
      <w:pPr>
        <w:pStyle w:val="a5"/>
        <w:tabs>
          <w:tab w:val="left" w:pos="549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8488A">
        <w:rPr>
          <w:sz w:val="28"/>
          <w:szCs w:val="28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464122" w:rsidRPr="0058488A" w:rsidRDefault="00464122" w:rsidP="00464122">
      <w:pPr>
        <w:pStyle w:val="a5"/>
        <w:tabs>
          <w:tab w:val="left" w:pos="558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8488A">
        <w:rPr>
          <w:sz w:val="28"/>
          <w:szCs w:val="28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464122" w:rsidRPr="0058488A" w:rsidRDefault="00464122" w:rsidP="00464122">
      <w:pPr>
        <w:pStyle w:val="a5"/>
        <w:tabs>
          <w:tab w:val="left" w:pos="544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8488A">
        <w:rPr>
          <w:sz w:val="28"/>
          <w:szCs w:val="28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464122" w:rsidRDefault="00464122" w:rsidP="00464122">
      <w:pPr>
        <w:pStyle w:val="a5"/>
        <w:tabs>
          <w:tab w:val="left" w:pos="549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8488A">
        <w:rPr>
          <w:sz w:val="28"/>
          <w:szCs w:val="28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7218C3" w:rsidRDefault="007218C3" w:rsidP="00464122">
      <w:pPr>
        <w:pStyle w:val="a5"/>
        <w:tabs>
          <w:tab w:val="left" w:pos="549"/>
        </w:tabs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4D2C52" w:rsidRDefault="004D2C52" w:rsidP="0016340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4D2C52" w:rsidRDefault="004D2C52" w:rsidP="0016340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16340B" w:rsidRPr="0016340B" w:rsidRDefault="0016340B" w:rsidP="0016340B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4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подготовке письменного конспекта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 xml:space="preserve">Конспект (от лат. </w:t>
      </w:r>
      <w:proofErr w:type="spellStart"/>
      <w:r w:rsidRPr="0016340B">
        <w:rPr>
          <w:rFonts w:ascii="Times New Roman" w:hAnsi="Times New Roman" w:cs="Times New Roman"/>
          <w:sz w:val="28"/>
          <w:szCs w:val="28"/>
        </w:rPr>
        <w:t>conspectus</w:t>
      </w:r>
      <w:proofErr w:type="spellEnd"/>
      <w:r w:rsidRPr="0016340B">
        <w:rPr>
          <w:rFonts w:ascii="Times New Roman" w:hAnsi="Times New Roman" w:cs="Times New Roman"/>
          <w:sz w:val="28"/>
          <w:szCs w:val="28"/>
        </w:rPr>
        <w:t xml:space="preserve"> — обзор, изложение) – 1) письменный текст, систематически, кратко, логично и связно передающий содержание основного источника информации (статьи, книги, лекции и др.); 2) синтезирующая форма записи, которая может включать в себя план источника информации, выписки из него и его тезисы. 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>В процессе выполнения самостоятельной работы можно использовать следующие виды конспектов: (</w:t>
      </w:r>
      <w:r w:rsidRPr="0016340B">
        <w:rPr>
          <w:rFonts w:ascii="Times New Roman" w:hAnsi="Times New Roman" w:cs="Times New Roman"/>
          <w:i/>
          <w:sz w:val="28"/>
          <w:szCs w:val="28"/>
        </w:rPr>
        <w:t>преподаватель может сразу указать требуемый вид конспекта, исходя из целей и задач самостоятельной работы)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 xml:space="preserve">- плановый конспект (план-конспект) – конспект на основе сформированного плана, состоящего из определенного количества пунктов (с заголовками) и подпунктов, соответствующих определенным частям источника информации;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>- текстуальный конспект – подробная форма изложения, основанная на выписках из текста-источника и его цитировании (с логическими связями);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>- произвольный конспект – конспект, включающий несколько способов работы над материалом (выписки, цитирование, план и др.);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 xml:space="preserve">- схематический конспект (контекст-схема) – конспект на основе плана, составленного из пунктов в виде вопросов, на которые нужно дать ответ;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 xml:space="preserve">- тематический конспект – разработка и освещение в конспективной форме определенного вопроса, темы;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 xml:space="preserve">- опорный конспект (введен В.Ф. Шаталовым) — конспект, в котором содержание источника информации закодировано с помощью графических символов, рисунков, цифр, ключевых слов и др.;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 xml:space="preserve">- сводный конспект – обработка нескольких текстов с целью их сопоставления, сравнения и сведения к единой конструкции;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 xml:space="preserve">- выборочный конспект – выбор из текста информации на определенную тему.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>В процессе выполнения самостоятельной работы обучающийся может использовать следующие формы конспектирования: (</w:t>
      </w:r>
      <w:r w:rsidRPr="0016340B">
        <w:rPr>
          <w:rFonts w:ascii="Times New Roman" w:hAnsi="Times New Roman" w:cs="Times New Roman"/>
          <w:i/>
          <w:sz w:val="28"/>
          <w:szCs w:val="28"/>
        </w:rPr>
        <w:t>преподаватель может сразу указать требуемую форму конспектирования, исходя из содержания задания и целей самостоятельной работы)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 xml:space="preserve">- план (простой, сложный) – форма конспектирования, которая включает анализ структуры текста, обобщение, выделение логики развития событий и их сути;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 xml:space="preserve">- выписки – простейшая форма конспектирования, почти дословно воспроизводящая текст;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lastRenderedPageBreak/>
        <w:t xml:space="preserve">- тезисы – форма конспектирования, которая представляет собой выводы, сделанные на основе прочитанного;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>- цитирование – дословная выписка, которая используется, когда передать мысль автора своими словами невозможно.</w:t>
      </w:r>
    </w:p>
    <w:p w:rsidR="0016340B" w:rsidRPr="0016340B" w:rsidRDefault="0016340B" w:rsidP="0016340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i/>
          <w:sz w:val="28"/>
          <w:szCs w:val="28"/>
        </w:rPr>
        <w:t>Алгоритм выполнения задания</w:t>
      </w:r>
      <w:r w:rsidRPr="0016340B">
        <w:rPr>
          <w:rFonts w:ascii="Times New Roman" w:hAnsi="Times New Roman" w:cs="Times New Roman"/>
          <w:sz w:val="28"/>
          <w:szCs w:val="28"/>
        </w:rPr>
        <w:t>: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 xml:space="preserve">1) определить цель составления конспекта;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 xml:space="preserve">2) записать название текста или его части;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 xml:space="preserve">3) записать выходные данные текста (автор, место и год издания);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 xml:space="preserve">4) выделить при первичном чтении основные смысловые части текста;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 xml:space="preserve">5) выделить основные положения текста;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 xml:space="preserve">6) выделить понятия, термины, которые требуют разъяснений;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 xml:space="preserve">7) последовательно и кратко изложить своими словами существенные положения изучаемого материала; 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>8) включить в запись выводы по основным положениям, конкретным фактам и примерам (без подробного описания);</w:t>
      </w:r>
    </w:p>
    <w:p w:rsidR="0016340B" w:rsidRPr="0016340B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 xml:space="preserve">9) использовать приемы наглядного отражения содержания (абзацы «ступеньками», различные способы подчеркивания, ручки разного цвета); </w:t>
      </w:r>
    </w:p>
    <w:p w:rsidR="007218C3" w:rsidRDefault="0016340B" w:rsidP="0016340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0B">
        <w:rPr>
          <w:rFonts w:ascii="Times New Roman" w:hAnsi="Times New Roman" w:cs="Times New Roman"/>
          <w:sz w:val="28"/>
          <w:szCs w:val="28"/>
        </w:rPr>
        <w:t>10) соблюдать правила цитирования (цитата должна быть заключена в кавычки, дана ссылка на ее источник, указана страница).</w:t>
      </w:r>
    </w:p>
    <w:p w:rsidR="00464122" w:rsidRDefault="00464122" w:rsidP="004D2C52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88A">
        <w:rPr>
          <w:rFonts w:ascii="Times New Roman" w:hAnsi="Times New Roman" w:cs="Times New Roman"/>
          <w:b/>
          <w:sz w:val="28"/>
          <w:szCs w:val="28"/>
        </w:rPr>
        <w:t xml:space="preserve">Методические указания по выполнению Информационного поиска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88A">
        <w:rPr>
          <w:rFonts w:ascii="Times New Roman" w:hAnsi="Times New Roman" w:cs="Times New Roman"/>
          <w:b/>
          <w:sz w:val="28"/>
          <w:szCs w:val="28"/>
        </w:rPr>
        <w:t xml:space="preserve">(поиска неструктурированной информации)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Задачи современного информационного поиска: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- решение вопросов моделирования;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- классификация документов;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- фильтрация, классификация документов;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- проектирование архитектур поисковых систем и пользовательских интерфейсов;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- извлечение информации (аннотирование и реферирование документов);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- выбор информационно-поискового языка запроса в поисковых системах.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В процессе выполнения самостоятельной работы студент может использовать различные виды поиска (</w:t>
      </w:r>
      <w:r w:rsidRPr="0058488A">
        <w:rPr>
          <w:rFonts w:ascii="Times New Roman" w:hAnsi="Times New Roman" w:cs="Times New Roman"/>
          <w:i/>
          <w:sz w:val="28"/>
          <w:szCs w:val="28"/>
        </w:rPr>
        <w:t>преподаватель может сразу указать необходимый для выполнения задания вид информационного поиска)</w:t>
      </w:r>
      <w:r w:rsidRPr="005848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- поиск библиографический – поиск необходимых сведений об источнике и установление его наличия в системе других источников. Ведется путем разыскания библиографической информации и библиографических пособий (информационных изданий);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- поиск самих информационных источников (документов и изданий), в которых есть или может содержаться нужная информация;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lastRenderedPageBreak/>
        <w:t xml:space="preserve">- поиск фактических сведений, содержащихся в литературе, книге (например, об исторических фактах и событиях, о биографических данных из жизни и деятельности писателя, ученого и т. п.).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i/>
          <w:sz w:val="28"/>
          <w:szCs w:val="28"/>
        </w:rPr>
        <w:t xml:space="preserve">Алгоритм выполнения задания: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1) определение области знаний;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2) выбор типа и источников данных;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3) сбор материалов, необходимых для наполнения информационной модели;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4) отбор наиболее полезной информации;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5) выбор метода обработки информации (классификация, кластеризация, регрессионный анализ и т.д.);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6) выбор алгоритма поиска закономерностей;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7) поиск закономерностей, формальных правил и структурных связей в собранной информации;</w:t>
      </w:r>
    </w:p>
    <w:p w:rsidR="00464122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>8) творческая интерпретация полученных результатов.</w:t>
      </w: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4122" w:rsidRPr="0058488A" w:rsidRDefault="00464122" w:rsidP="0046412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88A">
        <w:rPr>
          <w:rFonts w:ascii="Times New Roman" w:hAnsi="Times New Roman" w:cs="Times New Roman"/>
          <w:b/>
          <w:sz w:val="28"/>
          <w:szCs w:val="28"/>
        </w:rPr>
        <w:t xml:space="preserve">4. Критерии оценивания результатов выполнения заданий по самостоятельной работе обучающихся. </w:t>
      </w:r>
    </w:p>
    <w:p w:rsidR="00464122" w:rsidRPr="0058488A" w:rsidRDefault="00464122" w:rsidP="0046412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122" w:rsidRPr="0058488A" w:rsidRDefault="00464122" w:rsidP="0046412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88A">
        <w:rPr>
          <w:rFonts w:ascii="Times New Roman" w:hAnsi="Times New Roman" w:cs="Times New Roman"/>
          <w:sz w:val="28"/>
          <w:szCs w:val="28"/>
        </w:rPr>
        <w:t xml:space="preserve">Критерии оценивания выполненных заданий представлены </w:t>
      </w:r>
      <w:r w:rsidRPr="0058488A">
        <w:rPr>
          <w:rFonts w:ascii="Times New Roman" w:hAnsi="Times New Roman" w:cs="Times New Roman"/>
          <w:b/>
          <w:i/>
          <w:sz w:val="28"/>
          <w:szCs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58488A">
        <w:rPr>
          <w:rFonts w:ascii="Times New Roman" w:hAnsi="Times New Roman" w:cs="Times New Roman"/>
          <w:sz w:val="28"/>
          <w:szCs w:val="28"/>
        </w:rPr>
        <w:t>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</w:r>
    </w:p>
    <w:p w:rsidR="00464122" w:rsidRPr="0058488A" w:rsidRDefault="00464122" w:rsidP="0046412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4AD" w:rsidRPr="004D2C52" w:rsidRDefault="00F044AD" w:rsidP="004D2C52">
      <w:pPr>
        <w:rPr>
          <w:rFonts w:ascii="Times New Roman" w:hAnsi="Times New Roman" w:cs="Times New Roman"/>
          <w:sz w:val="28"/>
          <w:szCs w:val="28"/>
        </w:rPr>
      </w:pPr>
    </w:p>
    <w:sectPr w:rsidR="00F044AD" w:rsidRPr="004D2C52" w:rsidSect="00F044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227B0"/>
    <w:multiLevelType w:val="hybridMultilevel"/>
    <w:tmpl w:val="5C7A3B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368"/>
    <w:rsid w:val="000031CF"/>
    <w:rsid w:val="00055599"/>
    <w:rsid w:val="00064787"/>
    <w:rsid w:val="000972B1"/>
    <w:rsid w:val="000A2EBE"/>
    <w:rsid w:val="001050BC"/>
    <w:rsid w:val="001363C9"/>
    <w:rsid w:val="0016340B"/>
    <w:rsid w:val="001C703E"/>
    <w:rsid w:val="002B0C98"/>
    <w:rsid w:val="002D4A03"/>
    <w:rsid w:val="002E52B9"/>
    <w:rsid w:val="003836FC"/>
    <w:rsid w:val="003C6DE7"/>
    <w:rsid w:val="003D11C7"/>
    <w:rsid w:val="00401CC7"/>
    <w:rsid w:val="00464122"/>
    <w:rsid w:val="004C7FC8"/>
    <w:rsid w:val="004D2C52"/>
    <w:rsid w:val="00575EE0"/>
    <w:rsid w:val="005C3F19"/>
    <w:rsid w:val="006426DF"/>
    <w:rsid w:val="00673D57"/>
    <w:rsid w:val="006A5BB1"/>
    <w:rsid w:val="00702A9A"/>
    <w:rsid w:val="007218C3"/>
    <w:rsid w:val="00766368"/>
    <w:rsid w:val="007A09F1"/>
    <w:rsid w:val="007C6685"/>
    <w:rsid w:val="00817783"/>
    <w:rsid w:val="00831024"/>
    <w:rsid w:val="008810E9"/>
    <w:rsid w:val="008902C6"/>
    <w:rsid w:val="008F2C57"/>
    <w:rsid w:val="00973C60"/>
    <w:rsid w:val="00A1204E"/>
    <w:rsid w:val="00A4039D"/>
    <w:rsid w:val="00A47A2A"/>
    <w:rsid w:val="00A606CB"/>
    <w:rsid w:val="00A97A06"/>
    <w:rsid w:val="00AF0E8F"/>
    <w:rsid w:val="00B3588B"/>
    <w:rsid w:val="00B55789"/>
    <w:rsid w:val="00C375E2"/>
    <w:rsid w:val="00C440F0"/>
    <w:rsid w:val="00C450C5"/>
    <w:rsid w:val="00C85D0C"/>
    <w:rsid w:val="00D1272E"/>
    <w:rsid w:val="00D20622"/>
    <w:rsid w:val="00DA10B0"/>
    <w:rsid w:val="00E04AEF"/>
    <w:rsid w:val="00E310E0"/>
    <w:rsid w:val="00E31203"/>
    <w:rsid w:val="00E36A3C"/>
    <w:rsid w:val="00EF5692"/>
    <w:rsid w:val="00F044AD"/>
    <w:rsid w:val="00F0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4AD"/>
    <w:pPr>
      <w:ind w:left="720"/>
      <w:contextualSpacing/>
    </w:pPr>
  </w:style>
  <w:style w:type="table" w:styleId="a4">
    <w:name w:val="Table Grid"/>
    <w:basedOn w:val="a1"/>
    <w:uiPriority w:val="59"/>
    <w:rsid w:val="00D20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46412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641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aliases w:val="Обычный (Web)"/>
    <w:basedOn w:val="a"/>
    <w:uiPriority w:val="34"/>
    <w:qFormat/>
    <w:rsid w:val="00464122"/>
    <w:pPr>
      <w:tabs>
        <w:tab w:val="num" w:pos="720"/>
      </w:tabs>
      <w:spacing w:before="100" w:beforeAutospacing="1" w:after="100" w:afterAutospacing="1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64122"/>
  </w:style>
  <w:style w:type="character" w:customStyle="1" w:styleId="mw-headline">
    <w:name w:val="mw-headline"/>
    <w:rsid w:val="00464122"/>
  </w:style>
  <w:style w:type="paragraph" w:styleId="a8">
    <w:name w:val="Balloon Text"/>
    <w:basedOn w:val="a"/>
    <w:link w:val="a9"/>
    <w:uiPriority w:val="99"/>
    <w:semiHidden/>
    <w:unhideWhenUsed/>
    <w:rsid w:val="00064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4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8F8CE-AD76-459C-AD1C-4BC0BAB9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12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34</cp:revision>
  <cp:lastPrinted>2019-04-08T04:56:00Z</cp:lastPrinted>
  <dcterms:created xsi:type="dcterms:W3CDTF">2019-03-12T17:00:00Z</dcterms:created>
  <dcterms:modified xsi:type="dcterms:W3CDTF">2020-01-31T08:07:00Z</dcterms:modified>
</cp:coreProperties>
</file>