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C23" w:rsidRPr="00CF7355" w:rsidRDefault="001A1C23" w:rsidP="001A1C23">
      <w:pPr>
        <w:spacing w:after="0" w:line="240" w:lineRule="auto"/>
        <w:jc w:val="center"/>
        <w:rPr>
          <w:rFonts w:ascii="Times New Roman" w:hAnsi="Times New Roman"/>
          <w:sz w:val="28"/>
          <w:szCs w:val="28"/>
        </w:rPr>
      </w:pPr>
      <w:r w:rsidRPr="00CF7355">
        <w:rPr>
          <w:rFonts w:ascii="Times New Roman" w:hAnsi="Times New Roman"/>
          <w:sz w:val="28"/>
          <w:szCs w:val="28"/>
        </w:rPr>
        <w:t xml:space="preserve">федеральное государственное бюджетное образовательное учреждение </w:t>
      </w:r>
    </w:p>
    <w:p w:rsidR="001A1C23" w:rsidRPr="00CF7355" w:rsidRDefault="001A1C23" w:rsidP="001A1C23">
      <w:pPr>
        <w:spacing w:after="0" w:line="240" w:lineRule="auto"/>
        <w:jc w:val="center"/>
        <w:rPr>
          <w:rFonts w:ascii="Times New Roman" w:hAnsi="Times New Roman"/>
          <w:sz w:val="28"/>
          <w:szCs w:val="28"/>
        </w:rPr>
      </w:pPr>
      <w:r w:rsidRPr="00CF7355">
        <w:rPr>
          <w:rFonts w:ascii="Times New Roman" w:hAnsi="Times New Roman"/>
          <w:sz w:val="28"/>
          <w:szCs w:val="28"/>
        </w:rPr>
        <w:t>высшего образования</w:t>
      </w:r>
    </w:p>
    <w:p w:rsidR="001A1C23" w:rsidRPr="00CF7355" w:rsidRDefault="001A1C23" w:rsidP="001A1C23">
      <w:pPr>
        <w:spacing w:after="0" w:line="240" w:lineRule="auto"/>
        <w:jc w:val="center"/>
        <w:rPr>
          <w:rFonts w:ascii="Times New Roman" w:hAnsi="Times New Roman"/>
          <w:sz w:val="28"/>
          <w:szCs w:val="28"/>
        </w:rPr>
      </w:pPr>
      <w:r w:rsidRPr="00CF7355">
        <w:rPr>
          <w:rFonts w:ascii="Times New Roman" w:hAnsi="Times New Roman"/>
          <w:sz w:val="28"/>
          <w:szCs w:val="28"/>
        </w:rPr>
        <w:t>«Оренбургский государственный медицинский университет»</w:t>
      </w:r>
    </w:p>
    <w:p w:rsidR="001A1C23" w:rsidRPr="00CF7355" w:rsidRDefault="001A1C23" w:rsidP="001A1C23">
      <w:pPr>
        <w:spacing w:after="0" w:line="240" w:lineRule="auto"/>
        <w:jc w:val="center"/>
        <w:rPr>
          <w:rFonts w:ascii="Times New Roman" w:hAnsi="Times New Roman"/>
          <w:sz w:val="24"/>
          <w:szCs w:val="24"/>
        </w:rPr>
      </w:pPr>
      <w:r w:rsidRPr="00CF7355">
        <w:rPr>
          <w:rFonts w:ascii="Times New Roman" w:hAnsi="Times New Roman"/>
          <w:sz w:val="28"/>
          <w:szCs w:val="28"/>
        </w:rPr>
        <w:t>Министерства здравоохранения Российской Федерации</w:t>
      </w: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Default="001A1C23" w:rsidP="001A1C23">
      <w:pPr>
        <w:spacing w:after="0" w:line="240" w:lineRule="auto"/>
        <w:jc w:val="center"/>
        <w:rPr>
          <w:rFonts w:ascii="Times New Roman" w:hAnsi="Times New Roman"/>
          <w:b/>
          <w:sz w:val="24"/>
          <w:szCs w:val="24"/>
        </w:rPr>
      </w:pPr>
    </w:p>
    <w:p w:rsidR="001A1C23" w:rsidRPr="00BD661B" w:rsidRDefault="001A1C23" w:rsidP="001A1C23">
      <w:pPr>
        <w:spacing w:after="0" w:line="240" w:lineRule="auto"/>
        <w:jc w:val="center"/>
        <w:rPr>
          <w:rFonts w:ascii="Times New Roman" w:hAnsi="Times New Roman"/>
          <w:b/>
          <w:sz w:val="24"/>
          <w:szCs w:val="24"/>
        </w:rPr>
      </w:pPr>
    </w:p>
    <w:p w:rsidR="001A1C23" w:rsidRPr="00CF7355" w:rsidRDefault="001A1C23" w:rsidP="001A1C23">
      <w:pPr>
        <w:spacing w:after="0" w:line="240" w:lineRule="auto"/>
        <w:jc w:val="center"/>
        <w:rPr>
          <w:rFonts w:ascii="Times New Roman" w:hAnsi="Times New Roman"/>
          <w:b/>
          <w:sz w:val="28"/>
          <w:szCs w:val="28"/>
        </w:rPr>
      </w:pPr>
      <w:r w:rsidRPr="00CF7355">
        <w:rPr>
          <w:rFonts w:ascii="Times New Roman" w:hAnsi="Times New Roman"/>
          <w:b/>
          <w:sz w:val="28"/>
          <w:szCs w:val="28"/>
        </w:rPr>
        <w:t xml:space="preserve">МЕТОДИЧЕСКИЕ РЕКОМЕНДАЦИИ </w:t>
      </w:r>
    </w:p>
    <w:p w:rsidR="001A1C23" w:rsidRPr="00CF7355" w:rsidRDefault="001A1C23" w:rsidP="001A1C23">
      <w:pPr>
        <w:spacing w:after="0" w:line="240" w:lineRule="auto"/>
        <w:jc w:val="center"/>
        <w:rPr>
          <w:rFonts w:ascii="Times New Roman" w:hAnsi="Times New Roman"/>
          <w:b/>
          <w:sz w:val="28"/>
          <w:szCs w:val="28"/>
        </w:rPr>
      </w:pPr>
      <w:r w:rsidRPr="00CF7355">
        <w:rPr>
          <w:rFonts w:ascii="Times New Roman" w:hAnsi="Times New Roman"/>
          <w:b/>
          <w:sz w:val="28"/>
          <w:szCs w:val="28"/>
        </w:rPr>
        <w:t xml:space="preserve">ДЛЯ ПРЕПОДАВАТЕЛЯ </w:t>
      </w:r>
    </w:p>
    <w:p w:rsidR="001A1C23" w:rsidRDefault="001A1C23" w:rsidP="001A1C23">
      <w:pPr>
        <w:spacing w:after="0" w:line="240" w:lineRule="auto"/>
        <w:jc w:val="center"/>
        <w:rPr>
          <w:rFonts w:ascii="Times New Roman" w:hAnsi="Times New Roman"/>
          <w:b/>
          <w:sz w:val="28"/>
          <w:szCs w:val="28"/>
        </w:rPr>
      </w:pPr>
      <w:r w:rsidRPr="00CF7355">
        <w:rPr>
          <w:rFonts w:ascii="Times New Roman" w:hAnsi="Times New Roman"/>
          <w:b/>
          <w:sz w:val="28"/>
          <w:szCs w:val="28"/>
        </w:rPr>
        <w:t>ПО ОРГАНИЗАЦИИ ИЗУЧЕНИЯ ДИСЦИПЛИНЫ</w:t>
      </w:r>
    </w:p>
    <w:p w:rsidR="001A1C23" w:rsidRDefault="001A1C23" w:rsidP="001A1C23">
      <w:pPr>
        <w:spacing w:after="0" w:line="240" w:lineRule="auto"/>
        <w:jc w:val="center"/>
        <w:rPr>
          <w:rFonts w:ascii="Times New Roman" w:hAnsi="Times New Roman"/>
          <w:b/>
          <w:sz w:val="28"/>
          <w:szCs w:val="28"/>
        </w:rPr>
      </w:pPr>
    </w:p>
    <w:p w:rsidR="00632146" w:rsidRPr="00D31DB8" w:rsidRDefault="001A1C23" w:rsidP="00632146">
      <w:pPr>
        <w:spacing w:after="0" w:line="240" w:lineRule="auto"/>
        <w:jc w:val="center"/>
        <w:rPr>
          <w:rFonts w:ascii="Times New Roman" w:hAnsi="Times New Roman"/>
          <w:b/>
          <w:sz w:val="32"/>
          <w:szCs w:val="32"/>
        </w:rPr>
      </w:pPr>
      <w:r w:rsidRPr="00D31DB8">
        <w:rPr>
          <w:rFonts w:ascii="Times New Roman" w:hAnsi="Times New Roman"/>
          <w:b/>
          <w:sz w:val="32"/>
          <w:szCs w:val="32"/>
        </w:rPr>
        <w:t>ИНФОРМАТИКА, МЕДИЦИНСКАЯ ИНФОРМАТИК</w:t>
      </w:r>
      <w:r w:rsidR="00632146" w:rsidRPr="00D31DB8">
        <w:rPr>
          <w:rFonts w:ascii="Times New Roman" w:hAnsi="Times New Roman"/>
          <w:b/>
          <w:sz w:val="32"/>
          <w:szCs w:val="32"/>
        </w:rPr>
        <w:t>А</w:t>
      </w:r>
    </w:p>
    <w:p w:rsidR="001A1C23" w:rsidRPr="00D31DB8" w:rsidRDefault="001A1C23" w:rsidP="00632146">
      <w:pPr>
        <w:spacing w:after="0" w:line="240" w:lineRule="auto"/>
        <w:jc w:val="center"/>
        <w:rPr>
          <w:rFonts w:ascii="Times New Roman" w:hAnsi="Times New Roman"/>
          <w:b/>
          <w:sz w:val="32"/>
          <w:szCs w:val="32"/>
        </w:rPr>
      </w:pPr>
      <w:r w:rsidRPr="00D31DB8">
        <w:rPr>
          <w:rFonts w:ascii="Times New Roman" w:hAnsi="Times New Roman"/>
          <w:b/>
          <w:sz w:val="32"/>
          <w:szCs w:val="32"/>
        </w:rPr>
        <w:t xml:space="preserve"> И СТАТИСТИКА </w:t>
      </w:r>
    </w:p>
    <w:p w:rsidR="001A1C23" w:rsidRPr="0032148F" w:rsidRDefault="001A1C23" w:rsidP="001A1C23">
      <w:pPr>
        <w:spacing w:after="0" w:line="240" w:lineRule="auto"/>
        <w:ind w:firstLine="709"/>
        <w:jc w:val="center"/>
        <w:rPr>
          <w:rFonts w:ascii="Times New Roman" w:hAnsi="Times New Roman"/>
          <w:sz w:val="28"/>
          <w:szCs w:val="20"/>
        </w:rPr>
      </w:pPr>
    </w:p>
    <w:p w:rsidR="001A1C23" w:rsidRDefault="001A1C23" w:rsidP="001A1C23">
      <w:pPr>
        <w:spacing w:after="0" w:line="240" w:lineRule="auto"/>
        <w:ind w:firstLine="709"/>
        <w:jc w:val="center"/>
        <w:rPr>
          <w:rFonts w:ascii="Times New Roman" w:hAnsi="Times New Roman"/>
          <w:sz w:val="28"/>
          <w:szCs w:val="20"/>
        </w:rPr>
      </w:pPr>
    </w:p>
    <w:p w:rsidR="001A1C23" w:rsidRDefault="001A1C23" w:rsidP="001A1C23">
      <w:pPr>
        <w:spacing w:after="0" w:line="240" w:lineRule="auto"/>
        <w:ind w:firstLine="709"/>
        <w:jc w:val="center"/>
        <w:rPr>
          <w:rFonts w:ascii="Times New Roman" w:hAnsi="Times New Roman"/>
          <w:sz w:val="28"/>
          <w:szCs w:val="20"/>
        </w:rPr>
      </w:pPr>
    </w:p>
    <w:p w:rsidR="001A1C23" w:rsidRPr="0032148F" w:rsidRDefault="001A1C23" w:rsidP="001A1C23">
      <w:pPr>
        <w:spacing w:after="0" w:line="240" w:lineRule="auto"/>
        <w:ind w:firstLine="709"/>
        <w:jc w:val="center"/>
        <w:rPr>
          <w:rFonts w:ascii="Times New Roman" w:hAnsi="Times New Roman"/>
          <w:sz w:val="28"/>
          <w:szCs w:val="20"/>
        </w:rPr>
      </w:pPr>
    </w:p>
    <w:p w:rsidR="001A1C23" w:rsidRPr="0032148F" w:rsidRDefault="001A1C23" w:rsidP="001A1C23">
      <w:pPr>
        <w:spacing w:after="0" w:line="240" w:lineRule="auto"/>
        <w:ind w:firstLine="709"/>
        <w:jc w:val="center"/>
        <w:rPr>
          <w:rFonts w:ascii="Times New Roman" w:hAnsi="Times New Roman"/>
          <w:sz w:val="28"/>
          <w:szCs w:val="20"/>
        </w:rPr>
      </w:pPr>
    </w:p>
    <w:p w:rsidR="001A1C23" w:rsidRPr="0032148F" w:rsidRDefault="001A1C23" w:rsidP="00B2541B">
      <w:pPr>
        <w:spacing w:after="0" w:line="240" w:lineRule="auto"/>
        <w:jc w:val="center"/>
        <w:rPr>
          <w:rFonts w:ascii="Times New Roman" w:hAnsi="Times New Roman"/>
          <w:sz w:val="28"/>
          <w:szCs w:val="20"/>
        </w:rPr>
      </w:pPr>
      <w:r w:rsidRPr="0032148F">
        <w:rPr>
          <w:rFonts w:ascii="Times New Roman" w:hAnsi="Times New Roman"/>
          <w:sz w:val="28"/>
          <w:szCs w:val="20"/>
        </w:rPr>
        <w:t xml:space="preserve">по специальности </w:t>
      </w:r>
    </w:p>
    <w:p w:rsidR="001A1C23" w:rsidRPr="0032148F" w:rsidRDefault="001A1C23" w:rsidP="00B2541B">
      <w:pPr>
        <w:spacing w:after="0" w:line="240" w:lineRule="auto"/>
        <w:jc w:val="center"/>
        <w:rPr>
          <w:rFonts w:ascii="Times New Roman" w:hAnsi="Times New Roman"/>
          <w:sz w:val="28"/>
          <w:szCs w:val="20"/>
        </w:rPr>
      </w:pPr>
    </w:p>
    <w:p w:rsidR="001A1C23" w:rsidRPr="0032148F" w:rsidRDefault="001A1C23" w:rsidP="00B2541B">
      <w:pPr>
        <w:spacing w:after="0" w:line="240" w:lineRule="auto"/>
        <w:jc w:val="center"/>
        <w:rPr>
          <w:rFonts w:ascii="Times New Roman" w:hAnsi="Times New Roman"/>
          <w:sz w:val="28"/>
          <w:szCs w:val="20"/>
        </w:rPr>
      </w:pPr>
    </w:p>
    <w:p w:rsidR="001A1C23" w:rsidRPr="00D31DB8" w:rsidRDefault="001A1C23" w:rsidP="00B2541B">
      <w:pPr>
        <w:spacing w:after="0" w:line="240" w:lineRule="auto"/>
        <w:jc w:val="center"/>
        <w:rPr>
          <w:rFonts w:ascii="Times New Roman" w:hAnsi="Times New Roman"/>
          <w:i/>
          <w:sz w:val="20"/>
          <w:szCs w:val="20"/>
        </w:rPr>
      </w:pPr>
      <w:r w:rsidRPr="00D31DB8">
        <w:rPr>
          <w:rFonts w:ascii="Times New Roman" w:hAnsi="Times New Roman"/>
          <w:i/>
          <w:sz w:val="28"/>
          <w:szCs w:val="20"/>
        </w:rPr>
        <w:t xml:space="preserve">32.05.01 Медико-профилактическое дело </w:t>
      </w:r>
    </w:p>
    <w:p w:rsidR="001A1C23" w:rsidRPr="0032148F" w:rsidRDefault="001A1C23" w:rsidP="001A1C23">
      <w:pPr>
        <w:spacing w:after="0" w:line="240" w:lineRule="auto"/>
        <w:ind w:firstLine="709"/>
        <w:jc w:val="center"/>
        <w:rPr>
          <w:rFonts w:ascii="Times New Roman" w:hAnsi="Times New Roman"/>
          <w:sz w:val="28"/>
          <w:szCs w:val="20"/>
        </w:rPr>
      </w:pPr>
    </w:p>
    <w:p w:rsidR="001A1C23" w:rsidRPr="0032148F" w:rsidRDefault="001A1C23" w:rsidP="001A1C23">
      <w:pPr>
        <w:spacing w:after="0" w:line="240" w:lineRule="auto"/>
        <w:ind w:firstLine="709"/>
        <w:jc w:val="center"/>
        <w:rPr>
          <w:rFonts w:ascii="Times New Roman" w:hAnsi="Times New Roman"/>
          <w:sz w:val="28"/>
          <w:szCs w:val="20"/>
        </w:rPr>
      </w:pPr>
    </w:p>
    <w:p w:rsidR="001A1C23" w:rsidRPr="0032148F" w:rsidRDefault="001A1C23" w:rsidP="001A1C23">
      <w:pPr>
        <w:spacing w:after="0" w:line="240" w:lineRule="auto"/>
        <w:ind w:firstLine="709"/>
        <w:jc w:val="center"/>
        <w:rPr>
          <w:rFonts w:ascii="Times New Roman" w:hAnsi="Times New Roman"/>
          <w:sz w:val="28"/>
          <w:szCs w:val="20"/>
        </w:rPr>
      </w:pPr>
    </w:p>
    <w:p w:rsidR="001A1C23" w:rsidRPr="0032148F" w:rsidRDefault="001A1C23" w:rsidP="001A1C23">
      <w:pPr>
        <w:spacing w:after="0" w:line="240" w:lineRule="auto"/>
        <w:ind w:firstLine="709"/>
        <w:jc w:val="center"/>
        <w:rPr>
          <w:rFonts w:ascii="Times New Roman" w:hAnsi="Times New Roman"/>
          <w:sz w:val="28"/>
          <w:szCs w:val="20"/>
        </w:rPr>
      </w:pPr>
    </w:p>
    <w:p w:rsidR="001A1C23" w:rsidRPr="0032148F" w:rsidRDefault="001A1C23" w:rsidP="001A1C23">
      <w:pPr>
        <w:spacing w:after="0" w:line="240" w:lineRule="auto"/>
        <w:ind w:firstLine="709"/>
        <w:jc w:val="center"/>
        <w:rPr>
          <w:rFonts w:ascii="Times New Roman" w:hAnsi="Times New Roman"/>
          <w:sz w:val="28"/>
          <w:szCs w:val="20"/>
        </w:rPr>
      </w:pPr>
    </w:p>
    <w:p w:rsidR="001A1C23" w:rsidRPr="0032148F" w:rsidRDefault="001A1C23" w:rsidP="001A1C23">
      <w:pPr>
        <w:spacing w:after="0" w:line="240" w:lineRule="auto"/>
        <w:ind w:firstLine="709"/>
        <w:jc w:val="center"/>
        <w:rPr>
          <w:rFonts w:ascii="Times New Roman" w:hAnsi="Times New Roman"/>
          <w:sz w:val="28"/>
          <w:szCs w:val="20"/>
        </w:rPr>
      </w:pPr>
    </w:p>
    <w:p w:rsidR="001A1C23" w:rsidRPr="0032148F" w:rsidRDefault="001A1C23" w:rsidP="001A1C23">
      <w:pPr>
        <w:spacing w:after="0" w:line="240" w:lineRule="auto"/>
        <w:ind w:firstLine="709"/>
        <w:jc w:val="center"/>
        <w:rPr>
          <w:rFonts w:ascii="Times New Roman" w:hAnsi="Times New Roman"/>
          <w:sz w:val="28"/>
          <w:szCs w:val="20"/>
        </w:rPr>
      </w:pPr>
    </w:p>
    <w:p w:rsidR="001A1C23" w:rsidRPr="0032148F" w:rsidRDefault="001A1C23" w:rsidP="001A1C23">
      <w:pPr>
        <w:spacing w:after="0" w:line="240" w:lineRule="auto"/>
        <w:ind w:firstLine="709"/>
        <w:rPr>
          <w:rFonts w:ascii="Times New Roman" w:hAnsi="Times New Roman"/>
          <w:color w:val="000000"/>
          <w:sz w:val="24"/>
          <w:szCs w:val="24"/>
        </w:rPr>
      </w:pPr>
      <w:r w:rsidRPr="0032148F">
        <w:rPr>
          <w:rFonts w:ascii="Times New Roman" w:hAnsi="Times New Roman"/>
          <w:color w:val="000000"/>
          <w:sz w:val="24"/>
          <w:szCs w:val="24"/>
        </w:rPr>
        <w:t xml:space="preserve">Является частью основной профессиональной образовательной программы высшего образования по специальности </w:t>
      </w:r>
      <w:r w:rsidRPr="00D31DB8">
        <w:rPr>
          <w:rFonts w:ascii="Times New Roman" w:hAnsi="Times New Roman"/>
          <w:i/>
          <w:color w:val="000000"/>
          <w:sz w:val="24"/>
          <w:szCs w:val="24"/>
        </w:rPr>
        <w:t>32.05.01 Медико-профилактическое дело</w:t>
      </w:r>
      <w:r w:rsidRPr="0032148F">
        <w:rPr>
          <w:rFonts w:ascii="Times New Roman" w:hAnsi="Times New Roman"/>
          <w:color w:val="000000"/>
          <w:sz w:val="24"/>
          <w:szCs w:val="24"/>
        </w:rPr>
        <w:t>, утвержденной ученым советом ФГБОУ ВО ОрГМУ Минздрава России</w:t>
      </w:r>
    </w:p>
    <w:p w:rsidR="001A1C23" w:rsidRPr="0032148F" w:rsidRDefault="001A1C23" w:rsidP="001A1C23">
      <w:pPr>
        <w:spacing w:after="0" w:line="240" w:lineRule="auto"/>
        <w:jc w:val="both"/>
        <w:rPr>
          <w:rFonts w:ascii="Times New Roman" w:hAnsi="Times New Roman"/>
          <w:color w:val="000000"/>
          <w:sz w:val="24"/>
          <w:szCs w:val="24"/>
        </w:rPr>
      </w:pPr>
    </w:p>
    <w:p w:rsidR="001A1C23" w:rsidRPr="0032148F" w:rsidRDefault="001A1C23" w:rsidP="001A1C23">
      <w:pPr>
        <w:spacing w:after="0" w:line="240" w:lineRule="auto"/>
        <w:jc w:val="center"/>
        <w:rPr>
          <w:rFonts w:ascii="Times New Roman" w:hAnsi="Times New Roman"/>
          <w:color w:val="000000"/>
          <w:sz w:val="24"/>
          <w:szCs w:val="24"/>
        </w:rPr>
      </w:pPr>
      <w:r w:rsidRPr="0032148F">
        <w:rPr>
          <w:rFonts w:ascii="Times New Roman" w:hAnsi="Times New Roman"/>
          <w:color w:val="000000"/>
          <w:sz w:val="24"/>
          <w:szCs w:val="24"/>
        </w:rPr>
        <w:t xml:space="preserve">протокол № 11  от « 22 » июня 2018 года  </w:t>
      </w:r>
    </w:p>
    <w:p w:rsidR="001A1C23" w:rsidRPr="0032148F" w:rsidRDefault="001A1C23" w:rsidP="001A1C23">
      <w:pPr>
        <w:spacing w:after="0" w:line="240" w:lineRule="auto"/>
        <w:jc w:val="center"/>
        <w:rPr>
          <w:rFonts w:ascii="Times New Roman" w:hAnsi="Times New Roman"/>
          <w:color w:val="000000"/>
          <w:sz w:val="24"/>
          <w:szCs w:val="24"/>
        </w:rPr>
      </w:pPr>
    </w:p>
    <w:p w:rsidR="001A1C23" w:rsidRPr="0032148F" w:rsidRDefault="001A1C23" w:rsidP="001A1C23">
      <w:pPr>
        <w:spacing w:after="0" w:line="240" w:lineRule="auto"/>
        <w:jc w:val="center"/>
        <w:rPr>
          <w:rFonts w:ascii="Times New Roman" w:hAnsi="Times New Roman"/>
          <w:color w:val="000000"/>
          <w:sz w:val="24"/>
          <w:szCs w:val="24"/>
        </w:rPr>
      </w:pPr>
    </w:p>
    <w:p w:rsidR="001A1C23" w:rsidRPr="0032148F" w:rsidRDefault="001A1C23" w:rsidP="001A1C23">
      <w:pPr>
        <w:spacing w:after="0" w:line="240" w:lineRule="auto"/>
        <w:jc w:val="center"/>
        <w:rPr>
          <w:rFonts w:ascii="Times New Roman" w:hAnsi="Times New Roman"/>
          <w:color w:val="000000"/>
          <w:sz w:val="24"/>
          <w:szCs w:val="24"/>
        </w:rPr>
      </w:pPr>
    </w:p>
    <w:p w:rsidR="001A1C23" w:rsidRPr="0032148F" w:rsidRDefault="001A1C23" w:rsidP="001A1C23">
      <w:pPr>
        <w:spacing w:after="0" w:line="240" w:lineRule="auto"/>
        <w:jc w:val="center"/>
        <w:rPr>
          <w:rFonts w:ascii="Times New Roman" w:hAnsi="Times New Roman"/>
          <w:color w:val="000000"/>
          <w:sz w:val="24"/>
          <w:szCs w:val="24"/>
        </w:rPr>
      </w:pPr>
    </w:p>
    <w:p w:rsidR="001A1C23" w:rsidRPr="0032148F" w:rsidRDefault="001A1C23" w:rsidP="001A1C23">
      <w:pPr>
        <w:spacing w:after="0" w:line="240" w:lineRule="auto"/>
        <w:jc w:val="center"/>
        <w:rPr>
          <w:rFonts w:ascii="Times New Roman" w:hAnsi="Times New Roman"/>
          <w:color w:val="000000"/>
          <w:sz w:val="24"/>
          <w:szCs w:val="24"/>
        </w:rPr>
      </w:pPr>
    </w:p>
    <w:p w:rsidR="001A1C23" w:rsidRPr="0032148F" w:rsidRDefault="001A1C23" w:rsidP="001A1C23">
      <w:pPr>
        <w:spacing w:after="0" w:line="240" w:lineRule="auto"/>
        <w:jc w:val="center"/>
        <w:rPr>
          <w:rFonts w:ascii="Times New Roman" w:hAnsi="Times New Roman"/>
          <w:color w:val="000000"/>
          <w:sz w:val="28"/>
          <w:szCs w:val="28"/>
        </w:rPr>
      </w:pPr>
      <w:r w:rsidRPr="0032148F">
        <w:rPr>
          <w:rFonts w:ascii="Times New Roman" w:hAnsi="Times New Roman"/>
          <w:color w:val="000000"/>
          <w:sz w:val="28"/>
          <w:szCs w:val="28"/>
        </w:rPr>
        <w:t>Оренбург</w:t>
      </w:r>
    </w:p>
    <w:p w:rsidR="001A1C23" w:rsidRPr="00CF7355" w:rsidRDefault="001A1C23" w:rsidP="001A1C23">
      <w:pPr>
        <w:spacing w:after="0" w:line="240" w:lineRule="auto"/>
        <w:jc w:val="center"/>
        <w:rPr>
          <w:rFonts w:ascii="Times New Roman" w:hAnsi="Times New Roman"/>
          <w:b/>
          <w:sz w:val="28"/>
          <w:szCs w:val="28"/>
        </w:rPr>
      </w:pPr>
    </w:p>
    <w:p w:rsidR="001A1C23" w:rsidRPr="00CF7355" w:rsidRDefault="001A1C23" w:rsidP="001A1C23">
      <w:pPr>
        <w:spacing w:after="0" w:line="240" w:lineRule="auto"/>
        <w:jc w:val="center"/>
        <w:rPr>
          <w:rFonts w:ascii="Times New Roman" w:hAnsi="Times New Roman"/>
          <w:sz w:val="28"/>
          <w:szCs w:val="28"/>
        </w:rPr>
      </w:pPr>
    </w:p>
    <w:p w:rsidR="001A1C23" w:rsidRDefault="001A1C23" w:rsidP="001A1C23">
      <w:pPr>
        <w:spacing w:after="0" w:line="240" w:lineRule="auto"/>
        <w:jc w:val="center"/>
        <w:rPr>
          <w:rFonts w:ascii="Times New Roman" w:hAnsi="Times New Roman"/>
          <w:color w:val="000000"/>
          <w:sz w:val="24"/>
          <w:szCs w:val="24"/>
        </w:rPr>
      </w:pPr>
    </w:p>
    <w:p w:rsidR="005D77CC" w:rsidRDefault="005D77CC" w:rsidP="003B0E63">
      <w:pPr>
        <w:spacing w:after="0" w:line="240" w:lineRule="auto"/>
        <w:ind w:firstLine="709"/>
        <w:jc w:val="both"/>
        <w:rPr>
          <w:rFonts w:ascii="Times New Roman" w:hAnsi="Times New Roman"/>
          <w:b/>
          <w:color w:val="000000"/>
          <w:sz w:val="28"/>
          <w:szCs w:val="28"/>
        </w:rPr>
      </w:pPr>
    </w:p>
    <w:p w:rsidR="003B0E63" w:rsidRPr="00E64287" w:rsidRDefault="003B0E63" w:rsidP="003B0E63">
      <w:pPr>
        <w:spacing w:after="0" w:line="240" w:lineRule="auto"/>
        <w:ind w:firstLine="709"/>
        <w:jc w:val="both"/>
        <w:rPr>
          <w:rFonts w:ascii="Times New Roman" w:hAnsi="Times New Roman"/>
          <w:color w:val="000000"/>
          <w:sz w:val="28"/>
          <w:szCs w:val="28"/>
        </w:rPr>
      </w:pPr>
      <w:bookmarkStart w:id="0" w:name="_GoBack"/>
      <w:bookmarkEnd w:id="0"/>
      <w:r w:rsidRPr="00E64287">
        <w:rPr>
          <w:rFonts w:ascii="Times New Roman" w:hAnsi="Times New Roman"/>
          <w:b/>
          <w:color w:val="000000"/>
          <w:sz w:val="28"/>
          <w:szCs w:val="28"/>
        </w:rPr>
        <w:t>1. Методические рекомендации к лекционному курсу</w:t>
      </w:r>
    </w:p>
    <w:p w:rsidR="003B0E63" w:rsidRPr="00E64287" w:rsidRDefault="003B0E63" w:rsidP="003B0E63">
      <w:pPr>
        <w:spacing w:after="0" w:line="240" w:lineRule="auto"/>
        <w:ind w:firstLine="709"/>
        <w:jc w:val="both"/>
        <w:rPr>
          <w:rFonts w:ascii="Times New Roman" w:hAnsi="Times New Roman"/>
          <w:color w:val="000000"/>
          <w:sz w:val="28"/>
          <w:szCs w:val="28"/>
        </w:rPr>
      </w:pPr>
    </w:p>
    <w:p w:rsidR="003B0E63" w:rsidRPr="003B0E63" w:rsidRDefault="003B0E63" w:rsidP="003B0E63">
      <w:pPr>
        <w:spacing w:after="0" w:line="240" w:lineRule="auto"/>
        <w:ind w:firstLine="709"/>
        <w:jc w:val="both"/>
        <w:rPr>
          <w:rFonts w:ascii="Times New Roman" w:hAnsi="Times New Roman"/>
          <w:b/>
          <w:color w:val="000000"/>
          <w:sz w:val="28"/>
          <w:szCs w:val="28"/>
        </w:rPr>
      </w:pPr>
      <w:r w:rsidRPr="003B0E63">
        <w:rPr>
          <w:rFonts w:ascii="Times New Roman" w:hAnsi="Times New Roman"/>
          <w:b/>
          <w:color w:val="000000"/>
          <w:sz w:val="28"/>
          <w:szCs w:val="28"/>
        </w:rPr>
        <w:t>Модуль 1</w:t>
      </w:r>
      <w:r w:rsidR="00637732">
        <w:rPr>
          <w:rFonts w:ascii="Times New Roman" w:hAnsi="Times New Roman"/>
          <w:b/>
          <w:color w:val="000000"/>
          <w:sz w:val="28"/>
          <w:szCs w:val="28"/>
        </w:rPr>
        <w:t xml:space="preserve">. </w:t>
      </w:r>
      <w:r w:rsidRPr="003B0E63">
        <w:rPr>
          <w:rFonts w:ascii="Times New Roman" w:hAnsi="Times New Roman"/>
          <w:b/>
          <w:color w:val="000000"/>
          <w:sz w:val="28"/>
          <w:szCs w:val="28"/>
        </w:rPr>
        <w:t>Основы математического анализа и теории вероятностей</w:t>
      </w:r>
      <w:r>
        <w:rPr>
          <w:rFonts w:ascii="Times New Roman" w:hAnsi="Times New Roman"/>
          <w:b/>
          <w:color w:val="000000"/>
          <w:sz w:val="28"/>
          <w:szCs w:val="28"/>
        </w:rPr>
        <w:t>.</w:t>
      </w:r>
      <w:r w:rsidRPr="003B0E63">
        <w:rPr>
          <w:rFonts w:ascii="Times New Roman" w:hAnsi="Times New Roman"/>
          <w:b/>
          <w:color w:val="000000"/>
          <w:sz w:val="28"/>
          <w:szCs w:val="28"/>
        </w:rPr>
        <w:t xml:space="preserve"> </w:t>
      </w:r>
    </w:p>
    <w:p w:rsidR="003B0E63" w:rsidRPr="00050456" w:rsidRDefault="003B0E63" w:rsidP="003B0E63">
      <w:pPr>
        <w:spacing w:after="0" w:line="240" w:lineRule="auto"/>
        <w:ind w:firstLine="709"/>
        <w:jc w:val="both"/>
        <w:rPr>
          <w:rFonts w:ascii="Times New Roman" w:hAnsi="Times New Roman"/>
          <w:b/>
          <w:color w:val="000000"/>
          <w:sz w:val="28"/>
          <w:szCs w:val="28"/>
        </w:rPr>
      </w:pPr>
    </w:p>
    <w:p w:rsidR="003B0E63" w:rsidRPr="00E64287" w:rsidRDefault="003B0E63" w:rsidP="003B0E63">
      <w:pPr>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Лекция №1</w:t>
      </w:r>
    </w:p>
    <w:p w:rsidR="003B0E63" w:rsidRDefault="003B0E63" w:rsidP="003B0E63">
      <w:pPr>
        <w:spacing w:after="0" w:line="240" w:lineRule="auto"/>
        <w:ind w:firstLine="709"/>
        <w:jc w:val="both"/>
        <w:rPr>
          <w:rFonts w:ascii="Times New Roman" w:hAnsi="Times New Roman"/>
          <w:b/>
          <w:color w:val="000000"/>
          <w:sz w:val="28"/>
          <w:szCs w:val="28"/>
        </w:rPr>
      </w:pPr>
    </w:p>
    <w:p w:rsidR="003B0E63" w:rsidRPr="003B0E63" w:rsidRDefault="003B0E63" w:rsidP="003B0E63">
      <w:pPr>
        <w:spacing w:after="0" w:line="240" w:lineRule="auto"/>
        <w:ind w:firstLine="709"/>
        <w:jc w:val="both"/>
        <w:rPr>
          <w:rFonts w:ascii="Times New Roman" w:hAnsi="Times New Roman"/>
          <w:b/>
          <w:color w:val="000000"/>
          <w:sz w:val="28"/>
          <w:szCs w:val="28"/>
        </w:rPr>
      </w:pPr>
      <w:r w:rsidRPr="003B0E63">
        <w:rPr>
          <w:rFonts w:ascii="Times New Roman" w:hAnsi="Times New Roman"/>
          <w:b/>
          <w:color w:val="000000"/>
          <w:sz w:val="28"/>
          <w:szCs w:val="28"/>
        </w:rPr>
        <w:t>Тема: Элементы дифференциального исчисления.</w:t>
      </w:r>
    </w:p>
    <w:p w:rsidR="003B0E63" w:rsidRPr="003B0E63" w:rsidRDefault="003B0E63" w:rsidP="003B0E63">
      <w:pPr>
        <w:spacing w:after="0" w:line="240" w:lineRule="auto"/>
        <w:ind w:firstLine="709"/>
        <w:jc w:val="both"/>
        <w:rPr>
          <w:rFonts w:ascii="Times New Roman" w:hAnsi="Times New Roman"/>
          <w:color w:val="000000"/>
          <w:sz w:val="28"/>
          <w:szCs w:val="28"/>
        </w:rPr>
      </w:pPr>
      <w:r w:rsidRPr="003B0E63">
        <w:rPr>
          <w:rFonts w:ascii="Times New Roman" w:hAnsi="Times New Roman"/>
          <w:b/>
          <w:color w:val="000000"/>
          <w:sz w:val="28"/>
          <w:szCs w:val="28"/>
        </w:rPr>
        <w:t>Цель:</w:t>
      </w:r>
      <w:r w:rsidRPr="003B0E63">
        <w:rPr>
          <w:rFonts w:ascii="Times New Roman" w:hAnsi="Times New Roman"/>
          <w:color w:val="000000"/>
          <w:sz w:val="28"/>
          <w:szCs w:val="28"/>
        </w:rPr>
        <w:t xml:space="preserve"> Формирование у студентов-медиков системных знаний о дифференциальном исчислении</w:t>
      </w:r>
      <w:r>
        <w:rPr>
          <w:rFonts w:ascii="Times New Roman" w:hAnsi="Times New Roman"/>
          <w:color w:val="000000"/>
          <w:sz w:val="28"/>
          <w:szCs w:val="28"/>
        </w:rPr>
        <w:t>, правилах и алгоритмах дифференцирования функций, о возможности применения производной  и дифференциала функции к решению задач.</w:t>
      </w:r>
    </w:p>
    <w:p w:rsidR="003B0E63" w:rsidRPr="003B0E63" w:rsidRDefault="003B0E63" w:rsidP="003B0E63">
      <w:pPr>
        <w:spacing w:after="0" w:line="240" w:lineRule="auto"/>
        <w:ind w:firstLine="709"/>
        <w:jc w:val="both"/>
        <w:rPr>
          <w:rFonts w:ascii="Times New Roman" w:hAnsi="Times New Roman"/>
          <w:color w:val="000000"/>
          <w:sz w:val="28"/>
          <w:szCs w:val="28"/>
        </w:rPr>
      </w:pPr>
      <w:r w:rsidRPr="003B0E63">
        <w:rPr>
          <w:rFonts w:ascii="Times New Roman" w:hAnsi="Times New Roman"/>
          <w:b/>
          <w:color w:val="000000"/>
          <w:sz w:val="28"/>
          <w:szCs w:val="28"/>
        </w:rPr>
        <w:t>Аннотация лекции</w:t>
      </w:r>
      <w:r>
        <w:rPr>
          <w:rFonts w:ascii="Times New Roman" w:hAnsi="Times New Roman"/>
          <w:color w:val="000000"/>
          <w:sz w:val="28"/>
          <w:szCs w:val="28"/>
        </w:rPr>
        <w:t>: понятие производной</w:t>
      </w:r>
      <w:r w:rsidRPr="003B0E63">
        <w:rPr>
          <w:rFonts w:ascii="Times New Roman" w:hAnsi="Times New Roman"/>
          <w:color w:val="000000"/>
          <w:sz w:val="28"/>
          <w:szCs w:val="28"/>
        </w:rPr>
        <w:t xml:space="preserve"> функции. Общее правило нахождения производной функции. Общий смысл производной функции. Таблица производных. Основные свойства производных. Производная сложной функции. Дифференциал функции. Функция нескольких переменных, полный дифференциал. Применение производной к исследованию функции на экстремум.  </w:t>
      </w:r>
    </w:p>
    <w:p w:rsidR="003B0E63" w:rsidRPr="003B0E63" w:rsidRDefault="003B0E63" w:rsidP="003B0E63">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Форма организации лекции:</w:t>
      </w:r>
      <w:r w:rsidRPr="003B0E63">
        <w:rPr>
          <w:rFonts w:ascii="Times New Roman" w:hAnsi="Times New Roman"/>
          <w:i/>
          <w:color w:val="000000"/>
          <w:sz w:val="28"/>
          <w:szCs w:val="28"/>
        </w:rPr>
        <w:t xml:space="preserve"> </w:t>
      </w:r>
      <w:r w:rsidR="001959E0">
        <w:rPr>
          <w:rFonts w:ascii="Times New Roman" w:hAnsi="Times New Roman"/>
          <w:color w:val="000000"/>
          <w:sz w:val="28"/>
          <w:szCs w:val="28"/>
        </w:rPr>
        <w:t>объяснительная лекция</w:t>
      </w:r>
      <w:r w:rsidR="007E46B3">
        <w:rPr>
          <w:rFonts w:ascii="Times New Roman" w:hAnsi="Times New Roman"/>
          <w:color w:val="000000"/>
          <w:sz w:val="28"/>
          <w:szCs w:val="28"/>
        </w:rPr>
        <w:t>.</w:t>
      </w:r>
      <w:r w:rsidR="001959E0">
        <w:rPr>
          <w:rFonts w:ascii="Times New Roman" w:hAnsi="Times New Roman"/>
          <w:color w:val="000000"/>
          <w:sz w:val="28"/>
          <w:szCs w:val="28"/>
        </w:rPr>
        <w:t xml:space="preserve"> </w:t>
      </w:r>
    </w:p>
    <w:p w:rsidR="003B0E63" w:rsidRPr="003B0E63" w:rsidRDefault="003B0E63" w:rsidP="003B0E63">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00B566E8" w:rsidRPr="00B566E8">
        <w:rPr>
          <w:rFonts w:ascii="Times New Roman" w:hAnsi="Times New Roman"/>
          <w:b/>
          <w:color w:val="000000"/>
          <w:sz w:val="28"/>
          <w:szCs w:val="28"/>
        </w:rPr>
        <w:t>:</w:t>
      </w:r>
      <w:r w:rsidRPr="003B0E63">
        <w:rPr>
          <w:rFonts w:ascii="Times New Roman" w:hAnsi="Times New Roman"/>
          <w:color w:val="000000"/>
          <w:sz w:val="28"/>
          <w:szCs w:val="28"/>
        </w:rPr>
        <w:t xml:space="preserve"> активные и интерактивные методы обучения</w:t>
      </w:r>
      <w:r w:rsidR="00B566E8">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sidR="001959E0">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sidR="001959E0">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позволяющих объяснить сущность и значение дифференциального исчисления), мотивирующие студента к самостоятельному, инициативному и творческому освоению учебного материала в процессе познавательной деятельности</w:t>
      </w:r>
    </w:p>
    <w:p w:rsidR="00B566E8" w:rsidRPr="00B566E8" w:rsidRDefault="00B566E8" w:rsidP="00B566E8">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3B0E63" w:rsidRPr="003B0E63" w:rsidRDefault="00B566E8" w:rsidP="00B566E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 xml:space="preserve">дидактическое </w:t>
      </w:r>
      <w:r w:rsidR="003B0E63" w:rsidRPr="003B0E63">
        <w:rPr>
          <w:rFonts w:ascii="Times New Roman" w:hAnsi="Times New Roman"/>
          <w:color w:val="000000"/>
          <w:sz w:val="28"/>
          <w:szCs w:val="28"/>
        </w:rPr>
        <w:t>(таблицы, схемы).</w:t>
      </w:r>
    </w:p>
    <w:p w:rsidR="003B0E63" w:rsidRPr="003B0E63" w:rsidRDefault="00B566E8" w:rsidP="00B566E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w:t>
      </w:r>
      <w:r w:rsidR="003B0E63" w:rsidRPr="003B0E63">
        <w:rPr>
          <w:rFonts w:ascii="Times New Roman" w:hAnsi="Times New Roman"/>
          <w:color w:val="000000"/>
          <w:sz w:val="28"/>
          <w:szCs w:val="28"/>
        </w:rPr>
        <w:t>-техническое (мел, доска</w:t>
      </w:r>
      <w:r>
        <w:rPr>
          <w:rFonts w:ascii="Times New Roman" w:hAnsi="Times New Roman"/>
          <w:color w:val="000000"/>
          <w:sz w:val="28"/>
          <w:szCs w:val="28"/>
        </w:rPr>
        <w:t>, мультимедийный проектор</w:t>
      </w:r>
      <w:r w:rsidR="001959E0">
        <w:rPr>
          <w:rFonts w:ascii="Times New Roman" w:hAnsi="Times New Roman"/>
          <w:color w:val="000000"/>
          <w:sz w:val="28"/>
          <w:szCs w:val="28"/>
        </w:rPr>
        <w:t>,</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003B0E63" w:rsidRPr="003B0E63">
        <w:rPr>
          <w:rFonts w:ascii="Times New Roman" w:hAnsi="Times New Roman"/>
          <w:color w:val="000000"/>
          <w:sz w:val="28"/>
          <w:szCs w:val="28"/>
        </w:rPr>
        <w:t>).</w:t>
      </w:r>
    </w:p>
    <w:p w:rsidR="001959E0" w:rsidRDefault="001959E0" w:rsidP="001959E0">
      <w:pPr>
        <w:spacing w:after="0" w:line="240" w:lineRule="auto"/>
        <w:ind w:firstLine="709"/>
        <w:jc w:val="center"/>
        <w:rPr>
          <w:rFonts w:ascii="Times New Roman" w:hAnsi="Times New Roman"/>
          <w:b/>
          <w:color w:val="000000"/>
          <w:sz w:val="28"/>
          <w:szCs w:val="28"/>
        </w:rPr>
      </w:pPr>
    </w:p>
    <w:p w:rsidR="001959E0" w:rsidRPr="00E64287" w:rsidRDefault="001959E0" w:rsidP="001959E0">
      <w:pPr>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Лекция №2</w:t>
      </w:r>
    </w:p>
    <w:p w:rsidR="003B0E63" w:rsidRDefault="003B0E63" w:rsidP="003B0E63">
      <w:pPr>
        <w:spacing w:after="0" w:line="240" w:lineRule="auto"/>
        <w:ind w:firstLine="709"/>
        <w:jc w:val="both"/>
        <w:rPr>
          <w:rFonts w:ascii="Times New Roman" w:hAnsi="Times New Roman"/>
          <w:b/>
          <w:color w:val="000000"/>
          <w:sz w:val="28"/>
          <w:szCs w:val="28"/>
        </w:rPr>
      </w:pPr>
    </w:p>
    <w:p w:rsidR="001959E0" w:rsidRPr="001959E0" w:rsidRDefault="001959E0" w:rsidP="001959E0">
      <w:pPr>
        <w:spacing w:after="0" w:line="240" w:lineRule="auto"/>
        <w:ind w:firstLine="709"/>
        <w:jc w:val="both"/>
        <w:rPr>
          <w:rFonts w:ascii="Times New Roman" w:hAnsi="Times New Roman"/>
          <w:b/>
          <w:color w:val="000000"/>
          <w:sz w:val="28"/>
          <w:szCs w:val="28"/>
        </w:rPr>
      </w:pPr>
      <w:r w:rsidRPr="001959E0">
        <w:rPr>
          <w:rFonts w:ascii="Times New Roman" w:hAnsi="Times New Roman"/>
          <w:b/>
          <w:color w:val="000000"/>
          <w:sz w:val="28"/>
          <w:szCs w:val="28"/>
        </w:rPr>
        <w:t>Тема: Элементы интегрального исчисления.</w:t>
      </w:r>
    </w:p>
    <w:p w:rsidR="001959E0" w:rsidRPr="001959E0" w:rsidRDefault="001959E0" w:rsidP="001959E0">
      <w:pPr>
        <w:spacing w:after="0" w:line="240" w:lineRule="auto"/>
        <w:ind w:firstLine="709"/>
        <w:jc w:val="both"/>
        <w:rPr>
          <w:rFonts w:ascii="Times New Roman" w:hAnsi="Times New Roman"/>
          <w:sz w:val="28"/>
          <w:szCs w:val="28"/>
          <w:lang w:eastAsia="en-US"/>
        </w:rPr>
      </w:pPr>
      <w:r w:rsidRPr="001959E0">
        <w:rPr>
          <w:rFonts w:ascii="Times New Roman" w:hAnsi="Times New Roman"/>
          <w:b/>
          <w:color w:val="000000"/>
          <w:sz w:val="28"/>
          <w:szCs w:val="28"/>
        </w:rPr>
        <w:t>Цель</w:t>
      </w:r>
      <w:r w:rsidRPr="001959E0">
        <w:rPr>
          <w:rFonts w:ascii="Times New Roman" w:hAnsi="Times New Roman"/>
          <w:b/>
          <w:sz w:val="28"/>
          <w:szCs w:val="28"/>
          <w:lang w:eastAsia="en-US"/>
        </w:rPr>
        <w:t>:</w:t>
      </w:r>
      <w:r w:rsidRPr="001959E0">
        <w:rPr>
          <w:rFonts w:ascii="Times New Roman" w:hAnsi="Times New Roman"/>
          <w:sz w:val="28"/>
          <w:szCs w:val="28"/>
          <w:lang w:eastAsia="en-US"/>
        </w:rPr>
        <w:t xml:space="preserve"> Формирование у студентов-медиков системных знаний о интегральном исчислении. </w:t>
      </w:r>
    </w:p>
    <w:p w:rsidR="001959E0" w:rsidRPr="001959E0" w:rsidRDefault="001959E0" w:rsidP="001959E0">
      <w:pPr>
        <w:spacing w:after="0" w:line="240" w:lineRule="auto"/>
        <w:ind w:firstLine="709"/>
        <w:jc w:val="both"/>
        <w:rPr>
          <w:rFonts w:ascii="Times New Roman" w:eastAsia="Calibri" w:hAnsi="Times New Roman"/>
          <w:sz w:val="28"/>
          <w:szCs w:val="28"/>
          <w:lang w:eastAsia="en-US"/>
        </w:rPr>
      </w:pPr>
      <w:r w:rsidRPr="001959E0">
        <w:rPr>
          <w:rFonts w:ascii="Times New Roman" w:hAnsi="Times New Roman"/>
          <w:b/>
          <w:color w:val="000000"/>
          <w:sz w:val="28"/>
          <w:szCs w:val="28"/>
        </w:rPr>
        <w:t>Аннотация</w:t>
      </w:r>
      <w:r w:rsidRPr="001959E0">
        <w:rPr>
          <w:rFonts w:ascii="Times New Roman" w:hAnsi="Times New Roman"/>
          <w:b/>
          <w:sz w:val="28"/>
          <w:szCs w:val="28"/>
          <w:lang w:eastAsia="en-US"/>
        </w:rPr>
        <w:t xml:space="preserve"> лекции</w:t>
      </w:r>
      <w:r>
        <w:rPr>
          <w:rFonts w:ascii="Times New Roman" w:hAnsi="Times New Roman"/>
          <w:b/>
          <w:sz w:val="28"/>
          <w:szCs w:val="28"/>
          <w:lang w:eastAsia="en-US"/>
        </w:rPr>
        <w:t>:</w:t>
      </w:r>
      <w:r w:rsidRPr="001959E0">
        <w:rPr>
          <w:rFonts w:ascii="Times New Roman" w:hAnsi="Times New Roman"/>
          <w:sz w:val="28"/>
          <w:szCs w:val="28"/>
          <w:lang w:eastAsia="en-US"/>
        </w:rPr>
        <w:t xml:space="preserve"> </w:t>
      </w:r>
      <w:r w:rsidRPr="001959E0">
        <w:rPr>
          <w:rFonts w:ascii="Times New Roman" w:eastAsia="Calibri" w:hAnsi="Times New Roman"/>
          <w:sz w:val="28"/>
          <w:szCs w:val="28"/>
          <w:lang w:eastAsia="en-US"/>
        </w:rPr>
        <w:t>задачи, приводящие к понятию интегрального исчисления. Первообразная</w:t>
      </w:r>
      <w:r>
        <w:rPr>
          <w:rFonts w:ascii="Times New Roman" w:eastAsia="Calibri" w:hAnsi="Times New Roman"/>
          <w:sz w:val="28"/>
          <w:szCs w:val="28"/>
          <w:lang w:eastAsia="en-US"/>
        </w:rPr>
        <w:t xml:space="preserve"> функции</w:t>
      </w:r>
      <w:r w:rsidRPr="001959E0">
        <w:rPr>
          <w:rFonts w:ascii="Times New Roman" w:eastAsia="Calibri" w:hAnsi="Times New Roman"/>
          <w:sz w:val="28"/>
          <w:szCs w:val="28"/>
          <w:lang w:eastAsia="en-US"/>
        </w:rPr>
        <w:t>.  Таблица первообразных. Неопределенный интеграл. Геометрический смысл неопределенного интеграла. Свойства неопределенного интеграла. Методы интегрирования. Определенный интеграл. Геометрический смысл определенного интеграла. Свойства определенного интеграла. Формула Ньютона-Лейбница.</w:t>
      </w:r>
    </w:p>
    <w:p w:rsidR="001959E0" w:rsidRPr="003B0E63" w:rsidRDefault="001959E0" w:rsidP="001959E0">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Форма организации лекции:</w:t>
      </w:r>
      <w:r w:rsidRPr="003B0E63">
        <w:rPr>
          <w:rFonts w:ascii="Times New Roman" w:hAnsi="Times New Roman"/>
          <w:i/>
          <w:color w:val="000000"/>
          <w:sz w:val="28"/>
          <w:szCs w:val="28"/>
        </w:rPr>
        <w:t xml:space="preserve"> </w:t>
      </w:r>
      <w:r>
        <w:rPr>
          <w:rFonts w:ascii="Times New Roman" w:hAnsi="Times New Roman"/>
          <w:color w:val="000000"/>
          <w:sz w:val="28"/>
          <w:szCs w:val="28"/>
        </w:rPr>
        <w:t>объяснительная лекция</w:t>
      </w:r>
      <w:r w:rsidR="007E46B3">
        <w:rPr>
          <w:rFonts w:ascii="Times New Roman" w:hAnsi="Times New Roman"/>
          <w:color w:val="000000"/>
          <w:sz w:val="28"/>
          <w:szCs w:val="28"/>
        </w:rPr>
        <w:t>.</w:t>
      </w:r>
      <w:r>
        <w:rPr>
          <w:rFonts w:ascii="Times New Roman" w:hAnsi="Times New Roman"/>
          <w:color w:val="000000"/>
          <w:sz w:val="28"/>
          <w:szCs w:val="28"/>
        </w:rPr>
        <w:t xml:space="preserve"> </w:t>
      </w:r>
    </w:p>
    <w:p w:rsidR="001959E0" w:rsidRPr="003B0E63" w:rsidRDefault="001959E0" w:rsidP="001959E0">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объяснить сущность и значение </w:t>
      </w:r>
      <w:r>
        <w:rPr>
          <w:rFonts w:ascii="Times New Roman" w:hAnsi="Times New Roman"/>
          <w:color w:val="000000"/>
          <w:sz w:val="28"/>
          <w:szCs w:val="28"/>
        </w:rPr>
        <w:t xml:space="preserve">интегрального </w:t>
      </w:r>
      <w:r w:rsidRPr="003B0E63">
        <w:rPr>
          <w:rFonts w:ascii="Times New Roman" w:hAnsi="Times New Roman"/>
          <w:color w:val="000000"/>
          <w:sz w:val="28"/>
          <w:szCs w:val="28"/>
        </w:rPr>
        <w:t>исчисления), мотивирующие студента к самостоятельному, инициативному и творческому освоению учебного материала в процессе познавательной деятельности</w:t>
      </w:r>
    </w:p>
    <w:p w:rsidR="005171A4" w:rsidRDefault="005171A4" w:rsidP="001959E0">
      <w:pPr>
        <w:spacing w:after="0" w:line="240" w:lineRule="auto"/>
        <w:ind w:firstLine="709"/>
        <w:jc w:val="both"/>
        <w:rPr>
          <w:rFonts w:ascii="Times New Roman" w:hAnsi="Times New Roman"/>
          <w:b/>
          <w:color w:val="000000"/>
          <w:sz w:val="28"/>
          <w:szCs w:val="28"/>
        </w:rPr>
      </w:pPr>
    </w:p>
    <w:p w:rsidR="001959E0" w:rsidRPr="00B566E8" w:rsidRDefault="001959E0" w:rsidP="001959E0">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1959E0" w:rsidRPr="003B0E63" w:rsidRDefault="001959E0" w:rsidP="001959E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1959E0" w:rsidRPr="003B0E63" w:rsidRDefault="001959E0" w:rsidP="001959E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1959E0" w:rsidRDefault="001959E0" w:rsidP="001959E0">
      <w:pPr>
        <w:shd w:val="clear" w:color="auto" w:fill="FFFFFF"/>
        <w:spacing w:after="0" w:line="240" w:lineRule="auto"/>
        <w:contextualSpacing/>
        <w:jc w:val="both"/>
        <w:rPr>
          <w:rFonts w:ascii="Times New Roman" w:hAnsi="Times New Roman"/>
          <w:b/>
          <w:sz w:val="28"/>
          <w:szCs w:val="28"/>
          <w:lang w:eastAsia="en-US"/>
        </w:rPr>
      </w:pPr>
    </w:p>
    <w:p w:rsidR="007E46B3" w:rsidRPr="007E46B3" w:rsidRDefault="007E46B3" w:rsidP="007E46B3">
      <w:pPr>
        <w:spacing w:line="240" w:lineRule="auto"/>
        <w:jc w:val="center"/>
        <w:rPr>
          <w:rFonts w:ascii="Times New Roman" w:eastAsia="Calibri" w:hAnsi="Times New Roman"/>
          <w:b/>
          <w:color w:val="000000"/>
          <w:sz w:val="28"/>
          <w:szCs w:val="28"/>
          <w:lang w:eastAsia="en-US"/>
        </w:rPr>
      </w:pPr>
      <w:r w:rsidRPr="007E46B3">
        <w:rPr>
          <w:rFonts w:ascii="Times New Roman" w:eastAsia="Calibri" w:hAnsi="Times New Roman"/>
          <w:b/>
          <w:color w:val="000000"/>
          <w:sz w:val="28"/>
          <w:szCs w:val="28"/>
          <w:lang w:eastAsia="en-US"/>
        </w:rPr>
        <w:t>Лекция № 3</w:t>
      </w:r>
    </w:p>
    <w:p w:rsidR="007E46B3" w:rsidRPr="007E46B3" w:rsidRDefault="007E46B3" w:rsidP="007E46B3">
      <w:pPr>
        <w:spacing w:after="0" w:line="240" w:lineRule="auto"/>
        <w:ind w:firstLine="709"/>
        <w:jc w:val="both"/>
        <w:rPr>
          <w:rFonts w:ascii="Times New Roman" w:hAnsi="Times New Roman"/>
          <w:b/>
          <w:color w:val="000000"/>
          <w:sz w:val="28"/>
          <w:szCs w:val="28"/>
        </w:rPr>
      </w:pPr>
      <w:r w:rsidRPr="007E46B3">
        <w:rPr>
          <w:rFonts w:ascii="Times New Roman" w:hAnsi="Times New Roman"/>
          <w:b/>
          <w:color w:val="000000"/>
          <w:sz w:val="28"/>
          <w:szCs w:val="28"/>
        </w:rPr>
        <w:t>Тема: Элементы теории вероятностей.</w:t>
      </w:r>
    </w:p>
    <w:p w:rsidR="007E46B3" w:rsidRPr="007E46B3" w:rsidRDefault="007E46B3" w:rsidP="007E46B3">
      <w:pPr>
        <w:spacing w:after="0" w:line="240" w:lineRule="auto"/>
        <w:ind w:firstLine="709"/>
        <w:jc w:val="both"/>
        <w:rPr>
          <w:rFonts w:ascii="Times New Roman" w:hAnsi="Times New Roman"/>
          <w:sz w:val="28"/>
          <w:szCs w:val="28"/>
          <w:lang w:eastAsia="en-US"/>
        </w:rPr>
      </w:pPr>
      <w:r w:rsidRPr="007E46B3">
        <w:rPr>
          <w:rFonts w:ascii="Times New Roman" w:hAnsi="Times New Roman"/>
          <w:b/>
          <w:color w:val="000000"/>
          <w:sz w:val="28"/>
          <w:szCs w:val="28"/>
        </w:rPr>
        <w:t>Цель</w:t>
      </w:r>
      <w:r w:rsidRPr="007E46B3">
        <w:rPr>
          <w:rFonts w:ascii="Times New Roman" w:hAnsi="Times New Roman"/>
          <w:b/>
          <w:sz w:val="28"/>
          <w:szCs w:val="28"/>
          <w:lang w:eastAsia="en-US"/>
        </w:rPr>
        <w:t>:</w:t>
      </w:r>
      <w:r w:rsidRPr="007E46B3">
        <w:rPr>
          <w:rFonts w:ascii="Times New Roman" w:hAnsi="Times New Roman"/>
          <w:sz w:val="28"/>
          <w:szCs w:val="28"/>
          <w:lang w:eastAsia="en-US"/>
        </w:rPr>
        <w:t xml:space="preserve"> Формирование у студентов-медиков системных знаний: о теории вероя</w:t>
      </w:r>
      <w:r>
        <w:rPr>
          <w:rFonts w:ascii="Times New Roman" w:hAnsi="Times New Roman"/>
          <w:sz w:val="28"/>
          <w:szCs w:val="28"/>
          <w:lang w:eastAsia="en-US"/>
        </w:rPr>
        <w:t>тностей как научной дисциплине, о содержании алгебры</w:t>
      </w:r>
      <w:r w:rsidRPr="007E46B3">
        <w:rPr>
          <w:rFonts w:ascii="Times New Roman" w:hAnsi="Times New Roman"/>
          <w:sz w:val="28"/>
          <w:szCs w:val="28"/>
          <w:lang w:eastAsia="en-US"/>
        </w:rPr>
        <w:t xml:space="preserve"> событий. </w:t>
      </w:r>
    </w:p>
    <w:p w:rsidR="007E46B3" w:rsidRPr="007E46B3" w:rsidRDefault="007E46B3" w:rsidP="007E46B3">
      <w:pPr>
        <w:spacing w:after="0" w:line="240" w:lineRule="auto"/>
        <w:ind w:firstLine="709"/>
        <w:jc w:val="both"/>
        <w:rPr>
          <w:rFonts w:ascii="Times New Roman" w:eastAsia="Calibri" w:hAnsi="Times New Roman"/>
          <w:sz w:val="28"/>
          <w:szCs w:val="28"/>
          <w:lang w:eastAsia="en-US"/>
        </w:rPr>
      </w:pPr>
      <w:r w:rsidRPr="007E46B3">
        <w:rPr>
          <w:rFonts w:ascii="Times New Roman" w:hAnsi="Times New Roman"/>
          <w:b/>
          <w:color w:val="000000"/>
          <w:sz w:val="28"/>
          <w:szCs w:val="28"/>
        </w:rPr>
        <w:t>Аннотация</w:t>
      </w:r>
      <w:r w:rsidRPr="007E46B3">
        <w:rPr>
          <w:rFonts w:ascii="Times New Roman" w:hAnsi="Times New Roman"/>
          <w:b/>
          <w:sz w:val="28"/>
          <w:szCs w:val="28"/>
          <w:lang w:eastAsia="en-US"/>
        </w:rPr>
        <w:t xml:space="preserve"> лекции</w:t>
      </w:r>
      <w:r>
        <w:rPr>
          <w:rFonts w:ascii="Times New Roman" w:hAnsi="Times New Roman"/>
          <w:b/>
          <w:sz w:val="28"/>
          <w:szCs w:val="28"/>
          <w:lang w:eastAsia="en-US"/>
        </w:rPr>
        <w:t xml:space="preserve">: </w:t>
      </w:r>
      <w:r w:rsidRPr="007E46B3">
        <w:rPr>
          <w:rFonts w:ascii="Times New Roman" w:eastAsia="Calibri" w:hAnsi="Times New Roman"/>
          <w:sz w:val="28"/>
          <w:szCs w:val="28"/>
          <w:lang w:eastAsia="en-US"/>
        </w:rPr>
        <w:t xml:space="preserve">теория вероятностей. </w:t>
      </w:r>
      <w:r>
        <w:rPr>
          <w:rFonts w:ascii="Times New Roman" w:eastAsia="Calibri" w:hAnsi="Times New Roman"/>
          <w:sz w:val="28"/>
          <w:szCs w:val="28"/>
          <w:lang w:eastAsia="en-US"/>
        </w:rPr>
        <w:t xml:space="preserve">Понятие </w:t>
      </w:r>
      <w:r w:rsidRPr="007E46B3">
        <w:rPr>
          <w:rFonts w:ascii="Times New Roman" w:eastAsia="Calibri" w:hAnsi="Times New Roman"/>
          <w:sz w:val="28"/>
          <w:szCs w:val="28"/>
          <w:lang w:eastAsia="en-US"/>
        </w:rPr>
        <w:t xml:space="preserve">события. Виды событий. Классическая и статистическая вероятность событий. </w:t>
      </w:r>
      <w:r>
        <w:rPr>
          <w:rFonts w:ascii="Times New Roman" w:eastAsia="Calibri" w:hAnsi="Times New Roman"/>
          <w:sz w:val="28"/>
          <w:szCs w:val="28"/>
          <w:lang w:eastAsia="en-US"/>
        </w:rPr>
        <w:t>Основные правила и формулы алгебры</w:t>
      </w:r>
      <w:r w:rsidRPr="007E46B3">
        <w:rPr>
          <w:rFonts w:ascii="Times New Roman" w:eastAsia="Calibri" w:hAnsi="Times New Roman"/>
          <w:sz w:val="28"/>
          <w:szCs w:val="28"/>
          <w:lang w:eastAsia="en-US"/>
        </w:rPr>
        <w:t xml:space="preserve"> событий. </w:t>
      </w:r>
      <w:r>
        <w:rPr>
          <w:rFonts w:ascii="Times New Roman" w:eastAsia="Calibri" w:hAnsi="Times New Roman"/>
          <w:sz w:val="28"/>
          <w:szCs w:val="28"/>
          <w:lang w:eastAsia="en-US"/>
        </w:rPr>
        <w:t xml:space="preserve">Понятия суммы и произведения событий. Вычисление вероятностей суммы и произведения событий. </w:t>
      </w:r>
      <w:r w:rsidRPr="007E46B3">
        <w:rPr>
          <w:rFonts w:ascii="Times New Roman" w:eastAsia="Calibri" w:hAnsi="Times New Roman"/>
          <w:sz w:val="28"/>
          <w:szCs w:val="28"/>
          <w:lang w:eastAsia="en-US"/>
        </w:rPr>
        <w:t>Полная вероятность</w:t>
      </w:r>
      <w:r>
        <w:rPr>
          <w:rFonts w:ascii="Times New Roman" w:eastAsia="Calibri" w:hAnsi="Times New Roman"/>
          <w:sz w:val="28"/>
          <w:szCs w:val="28"/>
          <w:lang w:eastAsia="en-US"/>
        </w:rPr>
        <w:t>, формула полной вероятности</w:t>
      </w:r>
      <w:r w:rsidRPr="007E46B3">
        <w:rPr>
          <w:rFonts w:ascii="Times New Roman" w:eastAsia="Calibri" w:hAnsi="Times New Roman"/>
          <w:sz w:val="28"/>
          <w:szCs w:val="28"/>
          <w:lang w:eastAsia="en-US"/>
        </w:rPr>
        <w:t>. Формула Байеса.</w:t>
      </w:r>
      <w:r>
        <w:rPr>
          <w:rFonts w:ascii="Times New Roman" w:eastAsia="Calibri" w:hAnsi="Times New Roman"/>
          <w:sz w:val="28"/>
          <w:szCs w:val="28"/>
          <w:lang w:eastAsia="en-US"/>
        </w:rPr>
        <w:t xml:space="preserve"> </w:t>
      </w:r>
    </w:p>
    <w:p w:rsidR="007E46B3" w:rsidRPr="007E46B3" w:rsidRDefault="007E46B3" w:rsidP="007E46B3">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7E46B3" w:rsidRPr="003B0E63" w:rsidRDefault="007E46B3" w:rsidP="007E46B3">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объяснить сущность и значение </w:t>
      </w:r>
      <w:r w:rsidR="002F4318">
        <w:rPr>
          <w:rFonts w:ascii="Times New Roman" w:hAnsi="Times New Roman"/>
          <w:color w:val="000000"/>
          <w:sz w:val="28"/>
          <w:szCs w:val="28"/>
        </w:rPr>
        <w:t>основных понятий теории вероятностей</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7E46B3" w:rsidRPr="00B566E8" w:rsidRDefault="007E46B3" w:rsidP="007E46B3">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7E46B3" w:rsidRPr="003B0E63" w:rsidRDefault="007E46B3" w:rsidP="007E46B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7E46B3" w:rsidRPr="003B0E63" w:rsidRDefault="007E46B3" w:rsidP="007E46B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7E46B3" w:rsidRDefault="007E46B3" w:rsidP="007E46B3">
      <w:pPr>
        <w:shd w:val="clear" w:color="auto" w:fill="FFFFFF"/>
        <w:spacing w:after="0" w:line="240" w:lineRule="auto"/>
        <w:contextualSpacing/>
        <w:jc w:val="both"/>
        <w:rPr>
          <w:rFonts w:ascii="Times New Roman" w:hAnsi="Times New Roman"/>
          <w:b/>
          <w:sz w:val="28"/>
          <w:szCs w:val="28"/>
          <w:lang w:eastAsia="en-US"/>
        </w:rPr>
      </w:pPr>
    </w:p>
    <w:p w:rsidR="007E46B3" w:rsidRDefault="007E46B3" w:rsidP="007E46B3">
      <w:pPr>
        <w:spacing w:after="0" w:line="240" w:lineRule="auto"/>
        <w:jc w:val="both"/>
        <w:rPr>
          <w:rFonts w:ascii="Times New Roman" w:eastAsia="Calibri" w:hAnsi="Times New Roman"/>
          <w:b/>
          <w:spacing w:val="-4"/>
          <w:sz w:val="28"/>
          <w:szCs w:val="28"/>
          <w:lang w:eastAsia="en-US"/>
        </w:rPr>
      </w:pPr>
    </w:p>
    <w:p w:rsidR="007E46B3" w:rsidRPr="002F4318" w:rsidRDefault="007E46B3" w:rsidP="007E46B3">
      <w:pPr>
        <w:spacing w:after="0" w:line="240" w:lineRule="auto"/>
        <w:ind w:left="709"/>
        <w:jc w:val="center"/>
        <w:rPr>
          <w:rFonts w:ascii="Times New Roman" w:eastAsia="Calibri" w:hAnsi="Times New Roman"/>
          <w:b/>
          <w:sz w:val="28"/>
          <w:szCs w:val="28"/>
          <w:lang w:eastAsia="en-US"/>
        </w:rPr>
      </w:pPr>
      <w:r w:rsidRPr="002F4318">
        <w:rPr>
          <w:rFonts w:ascii="Times New Roman" w:eastAsia="Calibri" w:hAnsi="Times New Roman"/>
          <w:b/>
          <w:sz w:val="28"/>
          <w:szCs w:val="28"/>
          <w:lang w:eastAsia="en-US"/>
        </w:rPr>
        <w:t>Лекция № 4</w:t>
      </w:r>
    </w:p>
    <w:p w:rsidR="007E46B3" w:rsidRPr="002F4318" w:rsidRDefault="007E46B3" w:rsidP="002F4318">
      <w:pPr>
        <w:spacing w:after="0" w:line="240" w:lineRule="auto"/>
        <w:ind w:firstLine="709"/>
        <w:jc w:val="both"/>
        <w:rPr>
          <w:rFonts w:ascii="Times New Roman" w:hAnsi="Times New Roman"/>
          <w:b/>
          <w:color w:val="000000"/>
          <w:sz w:val="28"/>
          <w:szCs w:val="28"/>
        </w:rPr>
      </w:pPr>
    </w:p>
    <w:p w:rsidR="007E46B3" w:rsidRPr="002F4318" w:rsidRDefault="007E46B3" w:rsidP="002F4318">
      <w:pPr>
        <w:spacing w:after="0" w:line="240" w:lineRule="auto"/>
        <w:ind w:firstLine="709"/>
        <w:jc w:val="both"/>
        <w:rPr>
          <w:rFonts w:ascii="Times New Roman" w:hAnsi="Times New Roman"/>
          <w:b/>
          <w:color w:val="000000"/>
          <w:sz w:val="28"/>
          <w:szCs w:val="28"/>
        </w:rPr>
      </w:pPr>
      <w:r w:rsidRPr="002F4318">
        <w:rPr>
          <w:rFonts w:ascii="Times New Roman" w:hAnsi="Times New Roman"/>
          <w:b/>
          <w:color w:val="000000"/>
          <w:sz w:val="28"/>
          <w:szCs w:val="28"/>
        </w:rPr>
        <w:t xml:space="preserve">Тема: Случайные величины. </w:t>
      </w:r>
    </w:p>
    <w:p w:rsidR="007E46B3" w:rsidRPr="002F4318" w:rsidRDefault="007E46B3" w:rsidP="002F4318">
      <w:pPr>
        <w:spacing w:after="0" w:line="240" w:lineRule="auto"/>
        <w:ind w:firstLine="709"/>
        <w:jc w:val="both"/>
        <w:rPr>
          <w:rFonts w:ascii="Times New Roman" w:hAnsi="Times New Roman"/>
          <w:sz w:val="28"/>
          <w:szCs w:val="28"/>
          <w:lang w:eastAsia="en-US"/>
        </w:rPr>
      </w:pPr>
      <w:r w:rsidRPr="002F4318">
        <w:rPr>
          <w:rFonts w:ascii="Times New Roman" w:hAnsi="Times New Roman"/>
          <w:b/>
          <w:color w:val="000000"/>
          <w:sz w:val="28"/>
          <w:szCs w:val="28"/>
        </w:rPr>
        <w:t>Цель</w:t>
      </w:r>
      <w:r w:rsidRPr="002F4318">
        <w:rPr>
          <w:rFonts w:ascii="Times New Roman" w:hAnsi="Times New Roman"/>
          <w:b/>
          <w:sz w:val="28"/>
          <w:szCs w:val="28"/>
          <w:lang w:eastAsia="en-US"/>
        </w:rPr>
        <w:t>:</w:t>
      </w:r>
      <w:r w:rsidRPr="002F4318">
        <w:rPr>
          <w:rFonts w:ascii="Times New Roman" w:hAnsi="Times New Roman"/>
          <w:sz w:val="28"/>
          <w:szCs w:val="28"/>
          <w:lang w:eastAsia="en-US"/>
        </w:rPr>
        <w:t xml:space="preserve"> Формирование у студентов-медиков системных знаний о числовых характеристиках случайных величин.</w:t>
      </w:r>
    </w:p>
    <w:p w:rsidR="007E46B3" w:rsidRPr="002F4318" w:rsidRDefault="007E46B3" w:rsidP="002F4318">
      <w:pPr>
        <w:spacing w:after="0" w:line="240" w:lineRule="auto"/>
        <w:ind w:firstLine="709"/>
        <w:jc w:val="both"/>
        <w:rPr>
          <w:rFonts w:ascii="Times New Roman" w:eastAsia="Calibri" w:hAnsi="Times New Roman"/>
          <w:sz w:val="28"/>
          <w:szCs w:val="28"/>
          <w:lang w:eastAsia="en-US"/>
        </w:rPr>
      </w:pPr>
      <w:r w:rsidRPr="002F4318">
        <w:rPr>
          <w:rFonts w:ascii="Times New Roman" w:hAnsi="Times New Roman"/>
          <w:b/>
          <w:sz w:val="28"/>
          <w:szCs w:val="28"/>
          <w:lang w:eastAsia="en-US"/>
        </w:rPr>
        <w:t>Аннотация лекции</w:t>
      </w:r>
      <w:r w:rsidR="002F4318">
        <w:rPr>
          <w:rFonts w:ascii="Times New Roman" w:hAnsi="Times New Roman"/>
          <w:b/>
          <w:sz w:val="28"/>
          <w:szCs w:val="28"/>
          <w:lang w:eastAsia="en-US"/>
        </w:rPr>
        <w:t xml:space="preserve">: </w:t>
      </w:r>
      <w:r w:rsidR="002F4318" w:rsidRPr="002F4318">
        <w:rPr>
          <w:rFonts w:ascii="Times New Roman" w:eastAsia="Calibri" w:hAnsi="Times New Roman"/>
          <w:sz w:val="28"/>
          <w:szCs w:val="28"/>
          <w:lang w:eastAsia="en-US"/>
        </w:rPr>
        <w:t xml:space="preserve">случайные </w:t>
      </w:r>
      <w:r w:rsidRPr="002F4318">
        <w:rPr>
          <w:rFonts w:ascii="Times New Roman" w:eastAsia="Calibri" w:hAnsi="Times New Roman"/>
          <w:sz w:val="28"/>
          <w:szCs w:val="28"/>
          <w:lang w:eastAsia="en-US"/>
        </w:rPr>
        <w:t xml:space="preserve">величины. Дискретная и непрерывная случайная величина. Числовые характеристики случайных величин: математическое ожидание, дисперсия, </w:t>
      </w:r>
      <w:r w:rsidRPr="002F4318">
        <w:rPr>
          <w:rFonts w:ascii="Times New Roman" w:hAnsi="Times New Roman"/>
          <w:color w:val="000000"/>
          <w:sz w:val="28"/>
          <w:szCs w:val="28"/>
        </w:rPr>
        <w:t>среднеквадратическое</w:t>
      </w:r>
      <w:r w:rsidRPr="002F4318">
        <w:rPr>
          <w:rFonts w:ascii="Times New Roman" w:eastAsia="Calibri" w:hAnsi="Times New Roman"/>
          <w:sz w:val="28"/>
          <w:szCs w:val="28"/>
          <w:lang w:eastAsia="en-US"/>
        </w:rPr>
        <w:t xml:space="preserve"> отклонение. Вероятностный смысл и свойства математического ожидания. Формула для вычисления и свойства дисперсии. Смысл и значение среднего </w:t>
      </w:r>
      <w:proofErr w:type="spellStart"/>
      <w:r w:rsidRPr="002F4318">
        <w:rPr>
          <w:rFonts w:ascii="Times New Roman" w:eastAsia="Calibri" w:hAnsi="Times New Roman"/>
          <w:sz w:val="28"/>
          <w:szCs w:val="28"/>
          <w:lang w:eastAsia="en-US"/>
        </w:rPr>
        <w:t>квадратического</w:t>
      </w:r>
      <w:proofErr w:type="spellEnd"/>
      <w:r w:rsidRPr="002F4318">
        <w:rPr>
          <w:rFonts w:ascii="Times New Roman" w:eastAsia="Calibri" w:hAnsi="Times New Roman"/>
          <w:sz w:val="28"/>
          <w:szCs w:val="28"/>
          <w:lang w:eastAsia="en-US"/>
        </w:rPr>
        <w:t xml:space="preserve"> отклонения. </w:t>
      </w:r>
    </w:p>
    <w:p w:rsidR="002F4318" w:rsidRPr="007E46B3" w:rsidRDefault="002F4318" w:rsidP="002F4318">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2F4318" w:rsidRPr="003B0E63" w:rsidRDefault="002F4318" w:rsidP="002F4318">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объяснить </w:t>
      </w:r>
      <w:r>
        <w:rPr>
          <w:rFonts w:ascii="Times New Roman" w:hAnsi="Times New Roman"/>
          <w:color w:val="000000"/>
          <w:sz w:val="28"/>
          <w:szCs w:val="28"/>
        </w:rPr>
        <w:t xml:space="preserve">содержание </w:t>
      </w:r>
      <w:r w:rsidRPr="003B0E63">
        <w:rPr>
          <w:rFonts w:ascii="Times New Roman" w:hAnsi="Times New Roman"/>
          <w:color w:val="000000"/>
          <w:sz w:val="28"/>
          <w:szCs w:val="28"/>
        </w:rPr>
        <w:t xml:space="preserve">и значение </w:t>
      </w:r>
      <w:r>
        <w:rPr>
          <w:rFonts w:ascii="Times New Roman" w:hAnsi="Times New Roman"/>
          <w:color w:val="000000"/>
          <w:sz w:val="28"/>
          <w:szCs w:val="28"/>
        </w:rPr>
        <w:t>числовых характеристик случайных величин</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2F4318" w:rsidRPr="00B566E8" w:rsidRDefault="002F4318" w:rsidP="002F4318">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2F4318" w:rsidRPr="003B0E63" w:rsidRDefault="002F4318" w:rsidP="002F431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2F4318" w:rsidRPr="003B0E63" w:rsidRDefault="002F4318" w:rsidP="002F431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7E46B3" w:rsidRPr="002F4318" w:rsidRDefault="007E46B3" w:rsidP="007E46B3">
      <w:pPr>
        <w:spacing w:after="0" w:line="240" w:lineRule="auto"/>
        <w:ind w:left="709"/>
        <w:jc w:val="center"/>
        <w:rPr>
          <w:rFonts w:ascii="Times New Roman" w:eastAsia="Calibri" w:hAnsi="Times New Roman"/>
          <w:b/>
          <w:sz w:val="28"/>
          <w:szCs w:val="28"/>
          <w:lang w:eastAsia="en-US"/>
        </w:rPr>
      </w:pPr>
    </w:p>
    <w:p w:rsidR="002F4318" w:rsidRDefault="002F4318" w:rsidP="007E46B3">
      <w:pPr>
        <w:spacing w:after="0" w:line="240" w:lineRule="auto"/>
        <w:ind w:left="709"/>
        <w:jc w:val="center"/>
        <w:rPr>
          <w:rFonts w:ascii="Times New Roman" w:eastAsia="Calibri" w:hAnsi="Times New Roman"/>
          <w:b/>
          <w:sz w:val="28"/>
          <w:szCs w:val="28"/>
          <w:lang w:eastAsia="en-US"/>
        </w:rPr>
      </w:pPr>
    </w:p>
    <w:p w:rsidR="002F4318" w:rsidRDefault="002F4318" w:rsidP="007E46B3">
      <w:pPr>
        <w:spacing w:after="0" w:line="240" w:lineRule="auto"/>
        <w:ind w:left="709"/>
        <w:jc w:val="center"/>
        <w:rPr>
          <w:rFonts w:ascii="Times New Roman" w:eastAsia="Calibri" w:hAnsi="Times New Roman"/>
          <w:b/>
          <w:sz w:val="28"/>
          <w:szCs w:val="28"/>
          <w:lang w:eastAsia="en-US"/>
        </w:rPr>
      </w:pPr>
    </w:p>
    <w:p w:rsidR="002F4318" w:rsidRDefault="002F4318" w:rsidP="007E46B3">
      <w:pPr>
        <w:spacing w:after="0" w:line="240" w:lineRule="auto"/>
        <w:ind w:left="709"/>
        <w:jc w:val="center"/>
        <w:rPr>
          <w:rFonts w:ascii="Times New Roman" w:eastAsia="Calibri" w:hAnsi="Times New Roman"/>
          <w:b/>
          <w:sz w:val="28"/>
          <w:szCs w:val="28"/>
          <w:lang w:eastAsia="en-US"/>
        </w:rPr>
      </w:pPr>
    </w:p>
    <w:p w:rsidR="007E46B3" w:rsidRPr="002F4318" w:rsidRDefault="007E46B3" w:rsidP="007E46B3">
      <w:pPr>
        <w:spacing w:after="0" w:line="240" w:lineRule="auto"/>
        <w:ind w:left="709"/>
        <w:jc w:val="center"/>
        <w:rPr>
          <w:rFonts w:ascii="Times New Roman" w:eastAsia="Calibri" w:hAnsi="Times New Roman"/>
          <w:b/>
          <w:sz w:val="28"/>
          <w:szCs w:val="28"/>
          <w:lang w:eastAsia="en-US"/>
        </w:rPr>
      </w:pPr>
      <w:r w:rsidRPr="002F4318">
        <w:rPr>
          <w:rFonts w:ascii="Times New Roman" w:eastAsia="Calibri" w:hAnsi="Times New Roman"/>
          <w:b/>
          <w:sz w:val="28"/>
          <w:szCs w:val="28"/>
          <w:lang w:eastAsia="en-US"/>
        </w:rPr>
        <w:t>Лекция № 5</w:t>
      </w:r>
    </w:p>
    <w:p w:rsidR="007E46B3" w:rsidRPr="002F4318" w:rsidRDefault="007E46B3" w:rsidP="007E46B3">
      <w:pPr>
        <w:spacing w:after="0" w:line="240" w:lineRule="auto"/>
        <w:ind w:left="709"/>
        <w:jc w:val="center"/>
        <w:rPr>
          <w:rFonts w:ascii="Times New Roman" w:eastAsia="Calibri" w:hAnsi="Times New Roman"/>
          <w:b/>
          <w:sz w:val="28"/>
          <w:szCs w:val="28"/>
          <w:lang w:eastAsia="en-US"/>
        </w:rPr>
      </w:pPr>
    </w:p>
    <w:p w:rsidR="007E46B3" w:rsidRPr="002F4318" w:rsidRDefault="007E46B3" w:rsidP="002F4318">
      <w:pPr>
        <w:spacing w:after="0" w:line="240" w:lineRule="auto"/>
        <w:ind w:firstLine="709"/>
        <w:jc w:val="both"/>
        <w:rPr>
          <w:rFonts w:ascii="Times New Roman" w:hAnsi="Times New Roman"/>
          <w:b/>
          <w:color w:val="000000"/>
          <w:sz w:val="28"/>
          <w:szCs w:val="28"/>
        </w:rPr>
      </w:pPr>
      <w:r w:rsidRPr="002F4318">
        <w:rPr>
          <w:rFonts w:ascii="Times New Roman" w:hAnsi="Times New Roman"/>
          <w:b/>
          <w:color w:val="000000"/>
          <w:sz w:val="28"/>
          <w:szCs w:val="28"/>
        </w:rPr>
        <w:t>Тема: Законы распределения</w:t>
      </w:r>
      <w:r w:rsidR="002F4318" w:rsidRPr="002F4318">
        <w:rPr>
          <w:rFonts w:ascii="Times New Roman" w:hAnsi="Times New Roman"/>
          <w:b/>
          <w:color w:val="000000"/>
          <w:sz w:val="28"/>
          <w:szCs w:val="28"/>
        </w:rPr>
        <w:t xml:space="preserve"> случайных величин</w:t>
      </w:r>
      <w:r w:rsidRPr="002F4318">
        <w:rPr>
          <w:rFonts w:ascii="Times New Roman" w:hAnsi="Times New Roman"/>
          <w:b/>
          <w:color w:val="000000"/>
          <w:sz w:val="28"/>
          <w:szCs w:val="28"/>
        </w:rPr>
        <w:t>.</w:t>
      </w:r>
    </w:p>
    <w:p w:rsidR="007E46B3" w:rsidRPr="002F4318" w:rsidRDefault="007E46B3" w:rsidP="002F4318">
      <w:pPr>
        <w:spacing w:after="0" w:line="240" w:lineRule="auto"/>
        <w:ind w:firstLine="709"/>
        <w:jc w:val="both"/>
        <w:rPr>
          <w:rFonts w:ascii="Times New Roman" w:hAnsi="Times New Roman"/>
          <w:sz w:val="28"/>
          <w:szCs w:val="28"/>
          <w:lang w:eastAsia="en-US"/>
        </w:rPr>
      </w:pPr>
      <w:r w:rsidRPr="002F4318">
        <w:rPr>
          <w:rFonts w:ascii="Times New Roman" w:hAnsi="Times New Roman"/>
          <w:b/>
          <w:color w:val="000000"/>
          <w:sz w:val="28"/>
          <w:szCs w:val="28"/>
        </w:rPr>
        <w:t>Цель</w:t>
      </w:r>
      <w:r w:rsidRPr="002F4318">
        <w:rPr>
          <w:rFonts w:ascii="Times New Roman" w:hAnsi="Times New Roman"/>
          <w:b/>
          <w:sz w:val="28"/>
          <w:szCs w:val="28"/>
          <w:lang w:eastAsia="en-US"/>
        </w:rPr>
        <w:t>:</w:t>
      </w:r>
      <w:r w:rsidRPr="002F4318">
        <w:rPr>
          <w:rFonts w:ascii="Times New Roman" w:hAnsi="Times New Roman"/>
          <w:sz w:val="28"/>
          <w:szCs w:val="28"/>
          <w:lang w:eastAsia="en-US"/>
        </w:rPr>
        <w:t xml:space="preserve"> Формирование у студентов-медиков системных знаний о </w:t>
      </w:r>
      <w:r w:rsidR="002F4318" w:rsidRPr="002F4318">
        <w:rPr>
          <w:rFonts w:ascii="Times New Roman" w:hAnsi="Times New Roman"/>
          <w:sz w:val="28"/>
          <w:szCs w:val="28"/>
          <w:lang w:eastAsia="en-US"/>
        </w:rPr>
        <w:t>содержании и порядке применения законов</w:t>
      </w:r>
      <w:r w:rsidRPr="002F4318">
        <w:rPr>
          <w:rFonts w:ascii="Times New Roman" w:hAnsi="Times New Roman"/>
          <w:sz w:val="28"/>
          <w:szCs w:val="28"/>
          <w:lang w:eastAsia="en-US"/>
        </w:rPr>
        <w:t xml:space="preserve"> распределения случайных величин.</w:t>
      </w:r>
    </w:p>
    <w:p w:rsidR="007E46B3" w:rsidRPr="002F4318" w:rsidRDefault="007E46B3" w:rsidP="002F4318">
      <w:pPr>
        <w:spacing w:after="0" w:line="240" w:lineRule="auto"/>
        <w:ind w:firstLine="709"/>
        <w:jc w:val="both"/>
        <w:rPr>
          <w:rFonts w:ascii="Times New Roman" w:eastAsia="Calibri" w:hAnsi="Times New Roman"/>
          <w:sz w:val="28"/>
          <w:szCs w:val="28"/>
          <w:lang w:eastAsia="en-US"/>
        </w:rPr>
      </w:pPr>
      <w:r w:rsidRPr="002F4318">
        <w:rPr>
          <w:rFonts w:ascii="Times New Roman" w:hAnsi="Times New Roman"/>
          <w:b/>
          <w:color w:val="000000"/>
          <w:sz w:val="28"/>
          <w:szCs w:val="28"/>
        </w:rPr>
        <w:t>Аннотация</w:t>
      </w:r>
      <w:r w:rsidRPr="002F4318">
        <w:rPr>
          <w:rFonts w:ascii="Times New Roman" w:hAnsi="Times New Roman"/>
          <w:b/>
          <w:sz w:val="28"/>
          <w:szCs w:val="28"/>
          <w:lang w:eastAsia="en-US"/>
        </w:rPr>
        <w:t xml:space="preserve"> лекции</w:t>
      </w:r>
      <w:r w:rsidR="002F4318">
        <w:rPr>
          <w:rFonts w:ascii="Times New Roman" w:hAnsi="Times New Roman"/>
          <w:b/>
          <w:sz w:val="28"/>
          <w:szCs w:val="28"/>
          <w:lang w:eastAsia="en-US"/>
        </w:rPr>
        <w:t xml:space="preserve">: </w:t>
      </w:r>
      <w:r w:rsidRPr="002F4318">
        <w:rPr>
          <w:rFonts w:ascii="Times New Roman" w:eastAsia="Calibri" w:hAnsi="Times New Roman"/>
          <w:sz w:val="28"/>
          <w:szCs w:val="28"/>
          <w:lang w:eastAsia="en-US"/>
        </w:rPr>
        <w:t>Закон распределения вероятностей дискретной случайной величины. Способы задания закона. Биноминальное распределение. Распределение Пуассона. Функция распределения вероятностей случайной величины. Плотность распределения вероятностей непрерывной случайной величины. Нормальный закон распределения. Правило трех сигм.</w:t>
      </w:r>
    </w:p>
    <w:p w:rsidR="002F4318" w:rsidRPr="007E46B3" w:rsidRDefault="002F4318" w:rsidP="002F4318">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2F4318" w:rsidRPr="003B0E63" w:rsidRDefault="002F4318" w:rsidP="002F4318">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объяснить </w:t>
      </w:r>
      <w:r>
        <w:rPr>
          <w:rFonts w:ascii="Times New Roman" w:hAnsi="Times New Roman"/>
          <w:color w:val="000000"/>
          <w:sz w:val="28"/>
          <w:szCs w:val="28"/>
        </w:rPr>
        <w:t>содержание и порядок применения законов распределения случайных величин</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2F4318" w:rsidRPr="00B566E8" w:rsidRDefault="002F4318" w:rsidP="002F4318">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2F4318" w:rsidRPr="003B0E63" w:rsidRDefault="002F4318" w:rsidP="002F431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2F4318" w:rsidRPr="003B0E63" w:rsidRDefault="002F4318" w:rsidP="002F431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7E46B3" w:rsidRDefault="007E46B3" w:rsidP="007E46B3">
      <w:pPr>
        <w:spacing w:after="0" w:line="240" w:lineRule="auto"/>
        <w:jc w:val="both"/>
        <w:rPr>
          <w:rFonts w:ascii="Times New Roman" w:eastAsia="Calibri" w:hAnsi="Times New Roman"/>
          <w:b/>
          <w:spacing w:val="-4"/>
          <w:sz w:val="28"/>
          <w:szCs w:val="28"/>
          <w:lang w:eastAsia="en-US"/>
        </w:rPr>
      </w:pPr>
    </w:p>
    <w:p w:rsidR="007E46B3" w:rsidRDefault="007E46B3" w:rsidP="007E46B3">
      <w:pPr>
        <w:spacing w:after="0" w:line="240" w:lineRule="auto"/>
        <w:jc w:val="both"/>
        <w:rPr>
          <w:rFonts w:ascii="Times New Roman" w:eastAsia="Calibri" w:hAnsi="Times New Roman"/>
          <w:b/>
          <w:spacing w:val="-4"/>
          <w:sz w:val="28"/>
          <w:szCs w:val="28"/>
          <w:lang w:eastAsia="en-US"/>
        </w:rPr>
      </w:pPr>
    </w:p>
    <w:p w:rsidR="00637732" w:rsidRPr="003B0E63" w:rsidRDefault="00637732" w:rsidP="00637732">
      <w:pPr>
        <w:spacing w:after="0" w:line="240" w:lineRule="auto"/>
        <w:ind w:firstLine="709"/>
        <w:jc w:val="both"/>
        <w:rPr>
          <w:rFonts w:ascii="Times New Roman" w:hAnsi="Times New Roman"/>
          <w:b/>
          <w:color w:val="000000"/>
          <w:sz w:val="28"/>
          <w:szCs w:val="28"/>
        </w:rPr>
      </w:pPr>
      <w:r w:rsidRPr="003B0E63">
        <w:rPr>
          <w:rFonts w:ascii="Times New Roman" w:hAnsi="Times New Roman"/>
          <w:b/>
          <w:color w:val="000000"/>
          <w:sz w:val="28"/>
          <w:szCs w:val="28"/>
        </w:rPr>
        <w:t xml:space="preserve">Модуль </w:t>
      </w:r>
      <w:r w:rsidR="00111214">
        <w:rPr>
          <w:rFonts w:ascii="Times New Roman" w:hAnsi="Times New Roman"/>
          <w:b/>
          <w:color w:val="000000"/>
          <w:sz w:val="28"/>
          <w:szCs w:val="28"/>
        </w:rPr>
        <w:t>2</w:t>
      </w:r>
      <w:r>
        <w:rPr>
          <w:rFonts w:ascii="Times New Roman" w:hAnsi="Times New Roman"/>
          <w:b/>
          <w:color w:val="000000"/>
          <w:sz w:val="28"/>
          <w:szCs w:val="28"/>
        </w:rPr>
        <w:t xml:space="preserve">. </w:t>
      </w:r>
      <w:r w:rsidRPr="00637732">
        <w:rPr>
          <w:rFonts w:ascii="Times New Roman" w:hAnsi="Times New Roman"/>
          <w:b/>
          <w:color w:val="000000"/>
          <w:sz w:val="28"/>
          <w:szCs w:val="28"/>
        </w:rPr>
        <w:t>Технические средства реализации информационных процессов</w:t>
      </w:r>
      <w:r>
        <w:rPr>
          <w:rFonts w:ascii="Times New Roman" w:hAnsi="Times New Roman"/>
          <w:b/>
          <w:color w:val="000000"/>
          <w:sz w:val="28"/>
          <w:szCs w:val="28"/>
        </w:rPr>
        <w:t>.</w:t>
      </w:r>
      <w:r w:rsidRPr="00637732">
        <w:rPr>
          <w:rFonts w:ascii="Times New Roman" w:hAnsi="Times New Roman"/>
          <w:b/>
          <w:color w:val="000000"/>
          <w:sz w:val="28"/>
          <w:szCs w:val="28"/>
        </w:rPr>
        <w:t xml:space="preserve"> </w:t>
      </w:r>
    </w:p>
    <w:p w:rsidR="003B0E63" w:rsidRDefault="003B0E63" w:rsidP="003B0E63">
      <w:pPr>
        <w:spacing w:after="0" w:line="240" w:lineRule="auto"/>
        <w:ind w:firstLine="709"/>
        <w:jc w:val="both"/>
        <w:rPr>
          <w:rFonts w:ascii="Times New Roman" w:hAnsi="Times New Roman"/>
          <w:b/>
          <w:color w:val="000000"/>
          <w:sz w:val="28"/>
          <w:szCs w:val="28"/>
        </w:rPr>
      </w:pPr>
    </w:p>
    <w:p w:rsidR="00637732" w:rsidRPr="00637732" w:rsidRDefault="00637732" w:rsidP="00637732">
      <w:pPr>
        <w:spacing w:after="0" w:line="240" w:lineRule="auto"/>
        <w:ind w:firstLine="709"/>
        <w:jc w:val="center"/>
        <w:rPr>
          <w:rFonts w:ascii="Times New Roman" w:eastAsia="Calibri" w:hAnsi="Times New Roman"/>
          <w:b/>
          <w:sz w:val="28"/>
          <w:szCs w:val="28"/>
          <w:lang w:eastAsia="en-US"/>
        </w:rPr>
      </w:pPr>
      <w:r w:rsidRPr="00637732">
        <w:rPr>
          <w:rFonts w:ascii="Times New Roman" w:eastAsia="Calibri" w:hAnsi="Times New Roman"/>
          <w:b/>
          <w:sz w:val="28"/>
          <w:szCs w:val="28"/>
          <w:lang w:eastAsia="en-US"/>
        </w:rPr>
        <w:t>Лекция № 1</w:t>
      </w:r>
    </w:p>
    <w:p w:rsidR="00637732" w:rsidRPr="00637732" w:rsidRDefault="00637732" w:rsidP="00637732">
      <w:pPr>
        <w:spacing w:line="240" w:lineRule="auto"/>
        <w:jc w:val="both"/>
        <w:rPr>
          <w:rFonts w:ascii="Times New Roman" w:eastAsia="Calibri" w:hAnsi="Times New Roman"/>
          <w:b/>
          <w:sz w:val="28"/>
          <w:szCs w:val="28"/>
          <w:lang w:eastAsia="en-US"/>
        </w:rPr>
      </w:pPr>
    </w:p>
    <w:p w:rsidR="00637732" w:rsidRPr="00637732" w:rsidRDefault="00637732" w:rsidP="00637732">
      <w:pPr>
        <w:spacing w:after="0" w:line="240" w:lineRule="auto"/>
        <w:ind w:firstLine="709"/>
        <w:jc w:val="both"/>
        <w:rPr>
          <w:rFonts w:ascii="Times New Roman" w:hAnsi="Times New Roman"/>
          <w:b/>
          <w:color w:val="000000"/>
          <w:sz w:val="28"/>
          <w:szCs w:val="28"/>
        </w:rPr>
      </w:pPr>
      <w:r w:rsidRPr="00637732">
        <w:rPr>
          <w:rFonts w:ascii="Times New Roman" w:hAnsi="Times New Roman"/>
          <w:b/>
          <w:color w:val="000000"/>
          <w:sz w:val="28"/>
          <w:szCs w:val="28"/>
        </w:rPr>
        <w:t>Тема: Теоретические основы информатики</w:t>
      </w:r>
      <w:r>
        <w:rPr>
          <w:rFonts w:ascii="Times New Roman" w:hAnsi="Times New Roman"/>
          <w:b/>
          <w:color w:val="000000"/>
          <w:sz w:val="28"/>
          <w:szCs w:val="28"/>
        </w:rPr>
        <w:t>.</w:t>
      </w:r>
    </w:p>
    <w:p w:rsidR="00637732" w:rsidRPr="00637732" w:rsidRDefault="00637732" w:rsidP="00637732">
      <w:pPr>
        <w:spacing w:after="0" w:line="240" w:lineRule="auto"/>
        <w:ind w:firstLine="709"/>
        <w:jc w:val="both"/>
        <w:rPr>
          <w:rFonts w:ascii="Times New Roman" w:hAnsi="Times New Roman"/>
          <w:sz w:val="28"/>
          <w:szCs w:val="28"/>
          <w:lang w:eastAsia="en-US"/>
        </w:rPr>
      </w:pPr>
      <w:r w:rsidRPr="00637732">
        <w:rPr>
          <w:rFonts w:ascii="Times New Roman" w:hAnsi="Times New Roman"/>
          <w:b/>
          <w:color w:val="000000"/>
          <w:sz w:val="28"/>
          <w:szCs w:val="28"/>
        </w:rPr>
        <w:t>Цель</w:t>
      </w:r>
      <w:r w:rsidRPr="00637732">
        <w:rPr>
          <w:rFonts w:ascii="Times New Roman" w:eastAsia="Calibri" w:hAnsi="Times New Roman"/>
          <w:b/>
          <w:sz w:val="28"/>
          <w:szCs w:val="28"/>
          <w:lang w:eastAsia="en-US"/>
        </w:rPr>
        <w:t>:</w:t>
      </w:r>
      <w:r w:rsidRPr="00637732">
        <w:rPr>
          <w:rFonts w:ascii="Times New Roman" w:eastAsia="Calibri" w:hAnsi="Times New Roman"/>
          <w:sz w:val="28"/>
          <w:szCs w:val="28"/>
          <w:lang w:eastAsia="en-US"/>
        </w:rPr>
        <w:t xml:space="preserve"> Формирование у студентов-медиков системных знаний</w:t>
      </w:r>
      <w:r>
        <w:rPr>
          <w:rFonts w:ascii="Times New Roman" w:eastAsia="Calibri" w:hAnsi="Times New Roman"/>
          <w:sz w:val="28"/>
          <w:szCs w:val="28"/>
          <w:lang w:eastAsia="en-US"/>
        </w:rPr>
        <w:t xml:space="preserve"> </w:t>
      </w:r>
      <w:r w:rsidRPr="00637732">
        <w:rPr>
          <w:rFonts w:ascii="Times New Roman" w:hAnsi="Times New Roman"/>
          <w:sz w:val="28"/>
          <w:szCs w:val="28"/>
          <w:lang w:eastAsia="en-US"/>
        </w:rPr>
        <w:t>об инф</w:t>
      </w:r>
      <w:r>
        <w:rPr>
          <w:rFonts w:ascii="Times New Roman" w:hAnsi="Times New Roman"/>
          <w:sz w:val="28"/>
          <w:szCs w:val="28"/>
          <w:lang w:eastAsia="en-US"/>
        </w:rPr>
        <w:t xml:space="preserve">орматике как научной дисциплине, </w:t>
      </w:r>
      <w:r w:rsidRPr="00637732">
        <w:rPr>
          <w:rFonts w:ascii="Times New Roman" w:hAnsi="Times New Roman"/>
          <w:sz w:val="28"/>
          <w:szCs w:val="28"/>
          <w:lang w:eastAsia="en-US"/>
        </w:rPr>
        <w:t>о  свойствах</w:t>
      </w:r>
      <w:r>
        <w:rPr>
          <w:rFonts w:ascii="Times New Roman" w:hAnsi="Times New Roman"/>
          <w:sz w:val="28"/>
          <w:szCs w:val="28"/>
          <w:lang w:eastAsia="en-US"/>
        </w:rPr>
        <w:t xml:space="preserve"> и способах передачи информации, </w:t>
      </w:r>
      <w:r w:rsidRPr="00637732">
        <w:rPr>
          <w:rFonts w:ascii="Times New Roman" w:hAnsi="Times New Roman"/>
          <w:sz w:val="28"/>
          <w:szCs w:val="28"/>
          <w:lang w:eastAsia="en-US"/>
        </w:rPr>
        <w:t xml:space="preserve">о </w:t>
      </w:r>
      <w:r>
        <w:rPr>
          <w:rFonts w:ascii="Times New Roman" w:hAnsi="Times New Roman"/>
          <w:sz w:val="28"/>
          <w:szCs w:val="28"/>
          <w:lang w:eastAsia="en-US"/>
        </w:rPr>
        <w:t xml:space="preserve">видах и свойствах логических операций. </w:t>
      </w:r>
    </w:p>
    <w:p w:rsidR="00637732" w:rsidRPr="00637732" w:rsidRDefault="00637732" w:rsidP="00637732">
      <w:pPr>
        <w:spacing w:after="0" w:line="240" w:lineRule="auto"/>
        <w:ind w:firstLine="709"/>
        <w:jc w:val="both"/>
        <w:rPr>
          <w:rFonts w:ascii="Times New Roman" w:eastAsia="Calibri" w:hAnsi="Times New Roman"/>
          <w:sz w:val="28"/>
          <w:szCs w:val="28"/>
          <w:lang w:eastAsia="en-US"/>
        </w:rPr>
      </w:pPr>
      <w:r w:rsidRPr="00637732">
        <w:rPr>
          <w:rFonts w:ascii="Times New Roman" w:hAnsi="Times New Roman"/>
          <w:b/>
          <w:sz w:val="28"/>
          <w:szCs w:val="28"/>
          <w:lang w:eastAsia="en-US"/>
        </w:rPr>
        <w:t>Аннотация</w:t>
      </w:r>
      <w:r w:rsidRPr="00637732">
        <w:rPr>
          <w:rFonts w:ascii="Times New Roman" w:eastAsia="Calibri" w:hAnsi="Times New Roman"/>
          <w:b/>
          <w:sz w:val="28"/>
          <w:szCs w:val="28"/>
          <w:lang w:eastAsia="en-US"/>
        </w:rPr>
        <w:t xml:space="preserve"> лекции</w:t>
      </w:r>
      <w:r>
        <w:rPr>
          <w:rFonts w:ascii="Times New Roman" w:eastAsia="Calibri" w:hAnsi="Times New Roman"/>
          <w:b/>
          <w:sz w:val="28"/>
          <w:szCs w:val="28"/>
          <w:lang w:eastAsia="en-US"/>
        </w:rPr>
        <w:t xml:space="preserve">: </w:t>
      </w:r>
      <w:r w:rsidRPr="00637732">
        <w:rPr>
          <w:rFonts w:ascii="Times New Roman" w:eastAsia="Calibri" w:hAnsi="Times New Roman"/>
          <w:sz w:val="28"/>
          <w:szCs w:val="28"/>
          <w:lang w:eastAsia="en-US"/>
        </w:rPr>
        <w:t>информатика как научная дисциплина. Понятие и свойства информации. Формула Шеннона. Единицы измерения количества информации. Представление числовой информации с помощью систем счисления. Позиционные и непозиционные системы счисления. Логические основы устройства компьютера.</w:t>
      </w:r>
      <w:r>
        <w:rPr>
          <w:rFonts w:ascii="Times New Roman" w:eastAsia="Calibri" w:hAnsi="Times New Roman"/>
          <w:sz w:val="28"/>
          <w:szCs w:val="28"/>
          <w:lang w:eastAsia="en-US"/>
        </w:rPr>
        <w:t xml:space="preserve"> Логические операции и их свойства, порядок выполнения логических операций.</w:t>
      </w:r>
    </w:p>
    <w:p w:rsidR="00637732" w:rsidRPr="007E46B3" w:rsidRDefault="00637732" w:rsidP="00637732">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637732" w:rsidRPr="003B0E63" w:rsidRDefault="00637732" w:rsidP="0063773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объяснить </w:t>
      </w:r>
      <w:r>
        <w:rPr>
          <w:rFonts w:ascii="Times New Roman" w:hAnsi="Times New Roman"/>
          <w:color w:val="000000"/>
          <w:sz w:val="28"/>
          <w:szCs w:val="28"/>
        </w:rPr>
        <w:t>назначение, содержание и специфику информатики как прикладной научной дисциплины</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637732" w:rsidRPr="00B566E8" w:rsidRDefault="00637732" w:rsidP="0063773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637732" w:rsidRPr="003B0E63" w:rsidRDefault="00637732" w:rsidP="0063773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637732" w:rsidRPr="003B0E63" w:rsidRDefault="00637732" w:rsidP="0063773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3B0E63" w:rsidRDefault="003B0E63" w:rsidP="003B0E63">
      <w:pPr>
        <w:spacing w:after="0" w:line="240" w:lineRule="auto"/>
        <w:ind w:firstLine="709"/>
        <w:jc w:val="both"/>
        <w:rPr>
          <w:rFonts w:ascii="Times New Roman" w:hAnsi="Times New Roman"/>
          <w:b/>
          <w:color w:val="000000"/>
          <w:sz w:val="28"/>
          <w:szCs w:val="28"/>
        </w:rPr>
      </w:pPr>
    </w:p>
    <w:p w:rsidR="003B0E63" w:rsidRDefault="003B0E63" w:rsidP="003B0E63">
      <w:pPr>
        <w:spacing w:after="0" w:line="240" w:lineRule="auto"/>
        <w:ind w:firstLine="709"/>
        <w:jc w:val="both"/>
        <w:rPr>
          <w:rFonts w:ascii="Times New Roman" w:hAnsi="Times New Roman"/>
          <w:b/>
          <w:color w:val="000000"/>
          <w:sz w:val="28"/>
          <w:szCs w:val="28"/>
        </w:rPr>
      </w:pPr>
    </w:p>
    <w:p w:rsidR="00A12D62" w:rsidRDefault="00A12D62" w:rsidP="004A145E">
      <w:pPr>
        <w:spacing w:after="0" w:line="240" w:lineRule="auto"/>
        <w:ind w:firstLine="709"/>
        <w:jc w:val="both"/>
        <w:rPr>
          <w:rFonts w:ascii="Times New Roman" w:hAnsi="Times New Roman"/>
          <w:color w:val="000000"/>
          <w:sz w:val="28"/>
          <w:szCs w:val="28"/>
        </w:rPr>
      </w:pPr>
    </w:p>
    <w:p w:rsidR="003B0E63" w:rsidRPr="00637732" w:rsidRDefault="003B0E63" w:rsidP="004A145E">
      <w:pPr>
        <w:spacing w:after="0" w:line="240" w:lineRule="auto"/>
        <w:ind w:firstLine="709"/>
        <w:jc w:val="both"/>
        <w:rPr>
          <w:rFonts w:ascii="Times New Roman" w:hAnsi="Times New Roman"/>
          <w:color w:val="000000"/>
          <w:sz w:val="28"/>
          <w:szCs w:val="28"/>
        </w:rPr>
      </w:pPr>
    </w:p>
    <w:p w:rsidR="00637732" w:rsidRPr="00637732" w:rsidRDefault="001A3986" w:rsidP="00637732">
      <w:pPr>
        <w:spacing w:after="0" w:line="240" w:lineRule="auto"/>
        <w:ind w:firstLine="709"/>
        <w:jc w:val="center"/>
        <w:rPr>
          <w:rFonts w:ascii="Times New Roman" w:eastAsia="Calibri" w:hAnsi="Times New Roman"/>
          <w:b/>
          <w:sz w:val="28"/>
          <w:szCs w:val="28"/>
          <w:lang w:eastAsia="en-US"/>
        </w:rPr>
      </w:pPr>
      <w:r>
        <w:rPr>
          <w:rFonts w:ascii="Times New Roman" w:eastAsia="Calibri" w:hAnsi="Times New Roman"/>
          <w:b/>
          <w:sz w:val="28"/>
          <w:szCs w:val="28"/>
          <w:lang w:eastAsia="en-US"/>
        </w:rPr>
        <w:t>Лекция № 2</w:t>
      </w:r>
    </w:p>
    <w:p w:rsidR="00637732" w:rsidRDefault="00637732" w:rsidP="00637732">
      <w:pPr>
        <w:spacing w:after="0" w:line="240" w:lineRule="auto"/>
        <w:ind w:firstLine="709"/>
        <w:jc w:val="both"/>
        <w:rPr>
          <w:rFonts w:ascii="Times New Roman" w:hAnsi="Times New Roman"/>
          <w:b/>
          <w:color w:val="000000"/>
          <w:sz w:val="28"/>
          <w:szCs w:val="28"/>
        </w:rPr>
      </w:pPr>
    </w:p>
    <w:p w:rsidR="00637732" w:rsidRPr="00637732" w:rsidRDefault="00637732" w:rsidP="00637732">
      <w:pPr>
        <w:spacing w:after="0" w:line="240" w:lineRule="auto"/>
        <w:ind w:firstLine="709"/>
        <w:jc w:val="both"/>
        <w:rPr>
          <w:rFonts w:ascii="Times New Roman" w:hAnsi="Times New Roman"/>
          <w:b/>
          <w:color w:val="000000"/>
          <w:sz w:val="28"/>
          <w:szCs w:val="28"/>
        </w:rPr>
      </w:pPr>
      <w:r w:rsidRPr="00637732">
        <w:rPr>
          <w:rFonts w:ascii="Times New Roman" w:hAnsi="Times New Roman"/>
          <w:b/>
          <w:color w:val="000000"/>
          <w:sz w:val="28"/>
          <w:szCs w:val="28"/>
        </w:rPr>
        <w:t>Тема: Системы счисления</w:t>
      </w:r>
    </w:p>
    <w:p w:rsidR="00637732" w:rsidRPr="00637732" w:rsidRDefault="00637732" w:rsidP="00637732">
      <w:pPr>
        <w:spacing w:after="0" w:line="240" w:lineRule="auto"/>
        <w:ind w:firstLine="709"/>
        <w:jc w:val="both"/>
        <w:rPr>
          <w:rFonts w:ascii="Times New Roman" w:eastAsia="Calibri" w:hAnsi="Times New Roman"/>
          <w:b/>
          <w:sz w:val="28"/>
          <w:szCs w:val="28"/>
          <w:lang w:eastAsia="en-US"/>
        </w:rPr>
      </w:pPr>
      <w:r w:rsidRPr="00637732">
        <w:rPr>
          <w:rFonts w:ascii="Times New Roman" w:eastAsia="Calibri" w:hAnsi="Times New Roman"/>
          <w:b/>
          <w:sz w:val="28"/>
          <w:szCs w:val="28"/>
          <w:lang w:eastAsia="en-US"/>
        </w:rPr>
        <w:t xml:space="preserve">Цель: </w:t>
      </w:r>
      <w:r w:rsidRPr="00637732">
        <w:rPr>
          <w:rFonts w:ascii="Times New Roman" w:eastAsia="Calibri" w:hAnsi="Times New Roman"/>
          <w:sz w:val="28"/>
          <w:szCs w:val="28"/>
          <w:lang w:eastAsia="en-US"/>
        </w:rPr>
        <w:t xml:space="preserve">Формирование у студентов-медиков системных знаний о </w:t>
      </w:r>
      <w:r w:rsidRPr="00637732">
        <w:rPr>
          <w:rFonts w:ascii="Times New Roman" w:hAnsi="Times New Roman"/>
          <w:sz w:val="28"/>
          <w:szCs w:val="28"/>
          <w:lang w:eastAsia="en-US"/>
        </w:rPr>
        <w:t>способах представления числовой информа</w:t>
      </w:r>
      <w:r>
        <w:rPr>
          <w:rFonts w:ascii="Times New Roman" w:hAnsi="Times New Roman"/>
          <w:sz w:val="28"/>
          <w:szCs w:val="28"/>
          <w:lang w:eastAsia="en-US"/>
        </w:rPr>
        <w:t xml:space="preserve">ции с помощью систем счисления, о </w:t>
      </w:r>
      <w:r w:rsidRPr="00637732">
        <w:rPr>
          <w:rFonts w:ascii="Times New Roman" w:eastAsia="Calibri" w:hAnsi="Times New Roman"/>
          <w:sz w:val="28"/>
          <w:szCs w:val="28"/>
          <w:lang w:eastAsia="en-US"/>
        </w:rPr>
        <w:t>правилах перевода чисел из одной системы счисления в другую и порядке осуществления арифметических операциях в различных системах счисления.</w:t>
      </w:r>
    </w:p>
    <w:p w:rsidR="00637732" w:rsidRPr="00637732" w:rsidRDefault="00637732" w:rsidP="00637732">
      <w:pPr>
        <w:spacing w:after="0" w:line="240" w:lineRule="auto"/>
        <w:ind w:firstLine="709"/>
        <w:jc w:val="both"/>
        <w:rPr>
          <w:rFonts w:ascii="Times New Roman" w:eastAsia="Calibri" w:hAnsi="Times New Roman"/>
          <w:sz w:val="28"/>
          <w:szCs w:val="28"/>
          <w:lang w:eastAsia="en-US"/>
        </w:rPr>
      </w:pPr>
      <w:r w:rsidRPr="00637732">
        <w:rPr>
          <w:rFonts w:ascii="Times New Roman" w:hAnsi="Times New Roman"/>
          <w:b/>
          <w:sz w:val="28"/>
          <w:szCs w:val="28"/>
          <w:lang w:eastAsia="en-US"/>
        </w:rPr>
        <w:t>Аннотация</w:t>
      </w:r>
      <w:r w:rsidRPr="00637732">
        <w:rPr>
          <w:rFonts w:ascii="Times New Roman" w:eastAsia="Calibri" w:hAnsi="Times New Roman"/>
          <w:b/>
          <w:sz w:val="28"/>
          <w:szCs w:val="28"/>
          <w:lang w:eastAsia="en-US"/>
        </w:rPr>
        <w:t xml:space="preserve"> лекции</w:t>
      </w:r>
      <w:r>
        <w:rPr>
          <w:rFonts w:ascii="Times New Roman" w:eastAsia="Calibri" w:hAnsi="Times New Roman"/>
          <w:b/>
          <w:sz w:val="28"/>
          <w:szCs w:val="28"/>
          <w:lang w:eastAsia="en-US"/>
        </w:rPr>
        <w:t xml:space="preserve">: </w:t>
      </w:r>
      <w:r w:rsidRPr="00637732">
        <w:rPr>
          <w:rFonts w:ascii="Times New Roman" w:eastAsia="Calibri" w:hAnsi="Times New Roman"/>
          <w:sz w:val="28"/>
          <w:szCs w:val="28"/>
          <w:lang w:eastAsia="en-US"/>
        </w:rPr>
        <w:t>Понятие системы счисления. Позиционные и непозиционные системы счисления. Десятичная система счисления. Порядок перевода чисел в десятичную систему счисления. Двоичная система счисления как основа функционирования электронно-вычислительной техники. Алгоритм перевода чисел в двоичную систему счисления. Арифметические операции в двоичной системе счисления. Восьмеричная система счисления, порядок перевода чисел в восьмеричную систему счисления. Шестнадцатеричная система счисления, алгоритм перевода чисел в шестнадцатеричную систему счисления. Рациональный перевод из восьмеричной в шестнадцатеричную систему и наоборот. Правила осуществления сравнения чисел, определенных в различных системах счисления.</w:t>
      </w:r>
    </w:p>
    <w:p w:rsidR="00637732" w:rsidRPr="007E46B3" w:rsidRDefault="00637732" w:rsidP="00637732">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637732" w:rsidRPr="003B0E63" w:rsidRDefault="00637732" w:rsidP="0063773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объяснить </w:t>
      </w:r>
      <w:r>
        <w:rPr>
          <w:rFonts w:ascii="Times New Roman" w:hAnsi="Times New Roman"/>
          <w:color w:val="000000"/>
          <w:sz w:val="28"/>
          <w:szCs w:val="28"/>
        </w:rPr>
        <w:t>содержание и порядок выполнения операций перевода чисел из одной системы счисления в другие</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637732" w:rsidRPr="00B566E8" w:rsidRDefault="00637732" w:rsidP="0063773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637732" w:rsidRPr="003B0E63" w:rsidRDefault="00637732" w:rsidP="0063773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637732" w:rsidRPr="003B0E63" w:rsidRDefault="00637732" w:rsidP="0063773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3B0E63" w:rsidRDefault="003B0E63" w:rsidP="004A145E">
      <w:pPr>
        <w:spacing w:after="0" w:line="240" w:lineRule="auto"/>
        <w:ind w:firstLine="709"/>
        <w:jc w:val="both"/>
        <w:rPr>
          <w:rFonts w:ascii="Times New Roman" w:hAnsi="Times New Roman"/>
          <w:color w:val="000000"/>
          <w:sz w:val="28"/>
          <w:szCs w:val="28"/>
        </w:rPr>
      </w:pPr>
    </w:p>
    <w:p w:rsidR="003B0E63" w:rsidRDefault="003B0E63" w:rsidP="004A145E">
      <w:pPr>
        <w:spacing w:after="0" w:line="240" w:lineRule="auto"/>
        <w:ind w:firstLine="709"/>
        <w:jc w:val="both"/>
        <w:rPr>
          <w:rFonts w:ascii="Times New Roman" w:hAnsi="Times New Roman"/>
          <w:color w:val="000000"/>
          <w:sz w:val="28"/>
          <w:szCs w:val="28"/>
        </w:rPr>
      </w:pPr>
    </w:p>
    <w:p w:rsidR="003B0E63" w:rsidRDefault="003B0E63" w:rsidP="004A145E">
      <w:pPr>
        <w:spacing w:after="0" w:line="240" w:lineRule="auto"/>
        <w:ind w:firstLine="709"/>
        <w:jc w:val="both"/>
        <w:rPr>
          <w:rFonts w:ascii="Times New Roman" w:hAnsi="Times New Roman"/>
          <w:color w:val="000000"/>
          <w:sz w:val="28"/>
          <w:szCs w:val="28"/>
        </w:rPr>
      </w:pPr>
    </w:p>
    <w:p w:rsidR="00637732" w:rsidRDefault="001A3986" w:rsidP="00637732">
      <w:pPr>
        <w:spacing w:after="0" w:line="240" w:lineRule="auto"/>
        <w:ind w:firstLine="709"/>
        <w:jc w:val="center"/>
        <w:rPr>
          <w:rFonts w:ascii="Times New Roman" w:eastAsia="Calibri" w:hAnsi="Times New Roman"/>
          <w:b/>
          <w:sz w:val="28"/>
          <w:szCs w:val="28"/>
          <w:lang w:eastAsia="en-US"/>
        </w:rPr>
      </w:pPr>
      <w:r>
        <w:rPr>
          <w:rFonts w:ascii="Times New Roman" w:eastAsia="Calibri" w:hAnsi="Times New Roman"/>
          <w:b/>
          <w:sz w:val="28"/>
          <w:szCs w:val="28"/>
          <w:lang w:eastAsia="en-US"/>
        </w:rPr>
        <w:t>Лекция № 3</w:t>
      </w:r>
    </w:p>
    <w:p w:rsidR="00637732" w:rsidRPr="00637732" w:rsidRDefault="00637732" w:rsidP="00637732">
      <w:pPr>
        <w:spacing w:after="0" w:line="240" w:lineRule="auto"/>
        <w:ind w:firstLine="709"/>
        <w:jc w:val="center"/>
        <w:rPr>
          <w:rFonts w:ascii="Times New Roman" w:eastAsia="Calibri" w:hAnsi="Times New Roman"/>
          <w:b/>
          <w:sz w:val="28"/>
          <w:szCs w:val="28"/>
          <w:lang w:eastAsia="en-US"/>
        </w:rPr>
      </w:pPr>
    </w:p>
    <w:p w:rsidR="00637732" w:rsidRPr="00637732" w:rsidRDefault="00637732" w:rsidP="00637732">
      <w:pPr>
        <w:spacing w:after="0" w:line="240" w:lineRule="auto"/>
        <w:ind w:firstLine="709"/>
        <w:jc w:val="both"/>
        <w:rPr>
          <w:rFonts w:ascii="Times New Roman" w:hAnsi="Times New Roman"/>
          <w:b/>
          <w:color w:val="000000"/>
          <w:sz w:val="28"/>
          <w:szCs w:val="28"/>
        </w:rPr>
      </w:pPr>
      <w:r w:rsidRPr="00637732">
        <w:rPr>
          <w:rFonts w:ascii="Times New Roman" w:hAnsi="Times New Roman"/>
          <w:b/>
          <w:color w:val="000000"/>
          <w:sz w:val="28"/>
          <w:szCs w:val="28"/>
        </w:rPr>
        <w:t>Тема: История развития вычислительной техники</w:t>
      </w:r>
    </w:p>
    <w:p w:rsidR="00637732" w:rsidRPr="00637732" w:rsidRDefault="00637732" w:rsidP="00637732">
      <w:pPr>
        <w:spacing w:after="0" w:line="240" w:lineRule="auto"/>
        <w:ind w:firstLine="709"/>
        <w:jc w:val="both"/>
        <w:rPr>
          <w:rFonts w:ascii="Times New Roman" w:hAnsi="Times New Roman"/>
          <w:sz w:val="28"/>
          <w:szCs w:val="28"/>
          <w:lang w:eastAsia="en-US"/>
        </w:rPr>
      </w:pPr>
      <w:r w:rsidRPr="00637732">
        <w:rPr>
          <w:rFonts w:ascii="Times New Roman" w:eastAsia="Calibri" w:hAnsi="Times New Roman"/>
          <w:b/>
          <w:sz w:val="28"/>
          <w:szCs w:val="28"/>
          <w:lang w:eastAsia="en-US"/>
        </w:rPr>
        <w:t>Цель</w:t>
      </w:r>
      <w:r w:rsidRPr="00637732">
        <w:rPr>
          <w:rFonts w:ascii="Times New Roman" w:hAnsi="Times New Roman"/>
          <w:b/>
          <w:sz w:val="28"/>
          <w:szCs w:val="28"/>
          <w:lang w:eastAsia="en-US"/>
        </w:rPr>
        <w:t>:</w:t>
      </w:r>
      <w:r w:rsidRPr="00637732">
        <w:rPr>
          <w:rFonts w:ascii="Times New Roman" w:hAnsi="Times New Roman"/>
          <w:sz w:val="28"/>
          <w:szCs w:val="28"/>
          <w:lang w:eastAsia="en-US"/>
        </w:rPr>
        <w:t xml:space="preserve"> Формирование у студентов-медиков системных знаний о: истории развития ЭВМ</w:t>
      </w:r>
    </w:p>
    <w:p w:rsidR="00637732" w:rsidRPr="00637732" w:rsidRDefault="00637732" w:rsidP="00637732">
      <w:pPr>
        <w:spacing w:after="0" w:line="240" w:lineRule="auto"/>
        <w:ind w:firstLine="709"/>
        <w:jc w:val="both"/>
        <w:rPr>
          <w:rFonts w:ascii="Times New Roman" w:eastAsia="Calibri" w:hAnsi="Times New Roman"/>
          <w:sz w:val="28"/>
          <w:szCs w:val="28"/>
          <w:lang w:eastAsia="en-US"/>
        </w:rPr>
      </w:pPr>
      <w:r w:rsidRPr="00637732">
        <w:rPr>
          <w:rFonts w:ascii="Times New Roman" w:hAnsi="Times New Roman"/>
          <w:b/>
          <w:sz w:val="28"/>
          <w:szCs w:val="28"/>
          <w:lang w:eastAsia="en-US"/>
        </w:rPr>
        <w:t>Аннотация</w:t>
      </w:r>
      <w:r w:rsidRPr="00637732">
        <w:rPr>
          <w:rFonts w:ascii="Times New Roman" w:eastAsia="Calibri" w:hAnsi="Times New Roman"/>
          <w:b/>
          <w:sz w:val="28"/>
          <w:szCs w:val="28"/>
          <w:lang w:eastAsia="en-US"/>
        </w:rPr>
        <w:t xml:space="preserve"> лекции</w:t>
      </w:r>
      <w:r>
        <w:rPr>
          <w:rFonts w:ascii="Times New Roman" w:eastAsia="Calibri" w:hAnsi="Times New Roman"/>
          <w:b/>
          <w:sz w:val="28"/>
          <w:szCs w:val="28"/>
          <w:lang w:eastAsia="en-US"/>
        </w:rPr>
        <w:t xml:space="preserve">:  </w:t>
      </w:r>
      <w:r w:rsidR="00E27088">
        <w:rPr>
          <w:rFonts w:ascii="Times New Roman" w:eastAsia="Calibri" w:hAnsi="Times New Roman"/>
          <w:sz w:val="28"/>
          <w:szCs w:val="28"/>
          <w:lang w:eastAsia="en-US"/>
        </w:rPr>
        <w:t xml:space="preserve">основные </w:t>
      </w:r>
      <w:r>
        <w:rPr>
          <w:rFonts w:ascii="Times New Roman" w:eastAsia="Calibri" w:hAnsi="Times New Roman"/>
          <w:sz w:val="28"/>
          <w:szCs w:val="28"/>
          <w:lang w:eastAsia="en-US"/>
        </w:rPr>
        <w:t>этапы истории</w:t>
      </w:r>
      <w:r w:rsidRPr="00637732">
        <w:rPr>
          <w:rFonts w:ascii="Times New Roman" w:eastAsia="Calibri" w:hAnsi="Times New Roman"/>
          <w:sz w:val="28"/>
          <w:szCs w:val="28"/>
          <w:lang w:eastAsia="en-US"/>
        </w:rPr>
        <w:t xml:space="preserve"> развития </w:t>
      </w:r>
      <w:r>
        <w:rPr>
          <w:rFonts w:ascii="Times New Roman" w:eastAsia="Calibri" w:hAnsi="Times New Roman"/>
          <w:sz w:val="28"/>
          <w:szCs w:val="28"/>
          <w:lang w:eastAsia="en-US"/>
        </w:rPr>
        <w:t>электронных вычислительных машин</w:t>
      </w:r>
      <w:r w:rsidRPr="00637732">
        <w:rPr>
          <w:rFonts w:ascii="Times New Roman" w:eastAsia="Calibri" w:hAnsi="Times New Roman"/>
          <w:sz w:val="28"/>
          <w:szCs w:val="28"/>
          <w:lang w:eastAsia="en-US"/>
        </w:rPr>
        <w:t>. Механические счетные машины.</w:t>
      </w:r>
      <w:r w:rsidR="001A3986">
        <w:rPr>
          <w:rFonts w:ascii="Times New Roman" w:eastAsia="Calibri" w:hAnsi="Times New Roman"/>
          <w:sz w:val="28"/>
          <w:szCs w:val="28"/>
          <w:lang w:eastAsia="en-US"/>
        </w:rPr>
        <w:t xml:space="preserve"> </w:t>
      </w:r>
      <w:r w:rsidRPr="00637732">
        <w:rPr>
          <w:rFonts w:ascii="Times New Roman" w:eastAsia="Calibri" w:hAnsi="Times New Roman"/>
          <w:sz w:val="28"/>
          <w:szCs w:val="28"/>
          <w:lang w:eastAsia="en-US"/>
        </w:rPr>
        <w:t xml:space="preserve">Работы </w:t>
      </w:r>
      <w:proofErr w:type="spellStart"/>
      <w:r w:rsidRPr="00637732">
        <w:rPr>
          <w:rFonts w:ascii="Times New Roman" w:eastAsia="Calibri" w:hAnsi="Times New Roman"/>
          <w:sz w:val="28"/>
          <w:szCs w:val="28"/>
          <w:lang w:eastAsia="en-US"/>
        </w:rPr>
        <w:t>Б.Паскаля</w:t>
      </w:r>
      <w:proofErr w:type="spellEnd"/>
      <w:r w:rsidRPr="00637732">
        <w:rPr>
          <w:rFonts w:ascii="Times New Roman" w:eastAsia="Calibri" w:hAnsi="Times New Roman"/>
          <w:sz w:val="28"/>
          <w:szCs w:val="28"/>
          <w:lang w:eastAsia="en-US"/>
        </w:rPr>
        <w:t xml:space="preserve">, </w:t>
      </w:r>
      <w:proofErr w:type="spellStart"/>
      <w:r w:rsidRPr="00637732">
        <w:rPr>
          <w:rFonts w:ascii="Times New Roman" w:eastAsia="Calibri" w:hAnsi="Times New Roman"/>
          <w:sz w:val="28"/>
          <w:szCs w:val="28"/>
          <w:lang w:eastAsia="en-US"/>
        </w:rPr>
        <w:t>Г.В.Лейбница</w:t>
      </w:r>
      <w:proofErr w:type="spellEnd"/>
      <w:r w:rsidRPr="00637732">
        <w:rPr>
          <w:rFonts w:ascii="Times New Roman" w:eastAsia="Calibri" w:hAnsi="Times New Roman"/>
          <w:sz w:val="28"/>
          <w:szCs w:val="28"/>
          <w:lang w:eastAsia="en-US"/>
        </w:rPr>
        <w:t xml:space="preserve">, </w:t>
      </w:r>
      <w:proofErr w:type="spellStart"/>
      <w:r w:rsidRPr="00637732">
        <w:rPr>
          <w:rFonts w:ascii="Times New Roman" w:eastAsia="Calibri" w:hAnsi="Times New Roman"/>
          <w:sz w:val="28"/>
          <w:szCs w:val="28"/>
          <w:lang w:eastAsia="en-US"/>
        </w:rPr>
        <w:t>Ч.Беббиджа</w:t>
      </w:r>
      <w:proofErr w:type="spellEnd"/>
      <w:r w:rsidRPr="00637732">
        <w:rPr>
          <w:rFonts w:ascii="Times New Roman" w:eastAsia="Calibri" w:hAnsi="Times New Roman"/>
          <w:sz w:val="28"/>
          <w:szCs w:val="28"/>
          <w:lang w:eastAsia="en-US"/>
        </w:rPr>
        <w:t>. Электромеханические счетные машины. Электронная  вычислительная машина ENIAC (</w:t>
      </w:r>
      <w:proofErr w:type="spellStart"/>
      <w:r w:rsidRPr="00637732">
        <w:rPr>
          <w:rFonts w:ascii="Times New Roman" w:eastAsia="Calibri" w:hAnsi="Times New Roman"/>
          <w:sz w:val="28"/>
          <w:szCs w:val="28"/>
          <w:lang w:eastAsia="en-US"/>
        </w:rPr>
        <w:t>Electronic</w:t>
      </w:r>
      <w:proofErr w:type="spellEnd"/>
      <w:r w:rsidRPr="00637732">
        <w:rPr>
          <w:rFonts w:ascii="Times New Roman" w:eastAsia="Calibri" w:hAnsi="Times New Roman"/>
          <w:sz w:val="28"/>
          <w:szCs w:val="28"/>
          <w:lang w:eastAsia="en-US"/>
        </w:rPr>
        <w:t xml:space="preserve"> </w:t>
      </w:r>
      <w:proofErr w:type="spellStart"/>
      <w:r w:rsidRPr="00637732">
        <w:rPr>
          <w:rFonts w:ascii="Times New Roman" w:eastAsia="Calibri" w:hAnsi="Times New Roman"/>
          <w:sz w:val="28"/>
          <w:szCs w:val="28"/>
          <w:lang w:eastAsia="en-US"/>
        </w:rPr>
        <w:t>Numerical</w:t>
      </w:r>
      <w:proofErr w:type="spellEnd"/>
      <w:r w:rsidRPr="00637732">
        <w:rPr>
          <w:rFonts w:ascii="Times New Roman" w:eastAsia="Calibri" w:hAnsi="Times New Roman"/>
          <w:sz w:val="28"/>
          <w:szCs w:val="28"/>
          <w:lang w:eastAsia="en-US"/>
        </w:rPr>
        <w:t xml:space="preserve"> </w:t>
      </w:r>
      <w:proofErr w:type="spellStart"/>
      <w:r w:rsidRPr="00637732">
        <w:rPr>
          <w:rFonts w:ascii="Times New Roman" w:eastAsia="Calibri" w:hAnsi="Times New Roman"/>
          <w:sz w:val="28"/>
          <w:szCs w:val="28"/>
          <w:lang w:eastAsia="en-US"/>
        </w:rPr>
        <w:t>Integrator</w:t>
      </w:r>
      <w:proofErr w:type="spellEnd"/>
      <w:r w:rsidRPr="00637732">
        <w:rPr>
          <w:rFonts w:ascii="Times New Roman" w:eastAsia="Calibri" w:hAnsi="Times New Roman"/>
          <w:sz w:val="28"/>
          <w:szCs w:val="28"/>
          <w:lang w:eastAsia="en-US"/>
        </w:rPr>
        <w:t xml:space="preserve"> </w:t>
      </w:r>
      <w:proofErr w:type="spellStart"/>
      <w:r w:rsidRPr="00637732">
        <w:rPr>
          <w:rFonts w:ascii="Times New Roman" w:eastAsia="Calibri" w:hAnsi="Times New Roman"/>
          <w:sz w:val="28"/>
          <w:szCs w:val="28"/>
          <w:lang w:eastAsia="en-US"/>
        </w:rPr>
        <w:t>and</w:t>
      </w:r>
      <w:proofErr w:type="spellEnd"/>
      <w:r w:rsidRPr="00637732">
        <w:rPr>
          <w:rFonts w:ascii="Times New Roman" w:eastAsia="Calibri" w:hAnsi="Times New Roman"/>
          <w:sz w:val="28"/>
          <w:szCs w:val="28"/>
          <w:lang w:eastAsia="en-US"/>
        </w:rPr>
        <w:t xml:space="preserve"> </w:t>
      </w:r>
      <w:proofErr w:type="spellStart"/>
      <w:r w:rsidRPr="00637732">
        <w:rPr>
          <w:rFonts w:ascii="Times New Roman" w:eastAsia="Calibri" w:hAnsi="Times New Roman"/>
          <w:sz w:val="28"/>
          <w:szCs w:val="28"/>
          <w:lang w:eastAsia="en-US"/>
        </w:rPr>
        <w:t>Computer</w:t>
      </w:r>
      <w:proofErr w:type="spellEnd"/>
      <w:r w:rsidRPr="00637732">
        <w:rPr>
          <w:rFonts w:ascii="Times New Roman" w:eastAsia="Calibri" w:hAnsi="Times New Roman"/>
          <w:sz w:val="28"/>
          <w:szCs w:val="28"/>
          <w:lang w:eastAsia="en-US"/>
        </w:rPr>
        <w:t xml:space="preserve"> - электронный числовой интегратор и вычислитель), разработанная под руководством Джона </w:t>
      </w:r>
      <w:proofErr w:type="spellStart"/>
      <w:r w:rsidRPr="00637732">
        <w:rPr>
          <w:rFonts w:ascii="Times New Roman" w:eastAsia="Calibri" w:hAnsi="Times New Roman"/>
          <w:sz w:val="28"/>
          <w:szCs w:val="28"/>
          <w:lang w:eastAsia="en-US"/>
        </w:rPr>
        <w:t>Моучли</w:t>
      </w:r>
      <w:proofErr w:type="spellEnd"/>
      <w:r w:rsidRPr="00637732">
        <w:rPr>
          <w:rFonts w:ascii="Times New Roman" w:eastAsia="Calibri" w:hAnsi="Times New Roman"/>
          <w:sz w:val="28"/>
          <w:szCs w:val="28"/>
          <w:lang w:eastAsia="en-US"/>
        </w:rPr>
        <w:t xml:space="preserve"> и Джона Экера в </w:t>
      </w:r>
      <w:proofErr w:type="spellStart"/>
      <w:r w:rsidRPr="00637732">
        <w:rPr>
          <w:rFonts w:ascii="Times New Roman" w:eastAsia="Calibri" w:hAnsi="Times New Roman"/>
          <w:sz w:val="28"/>
          <w:szCs w:val="28"/>
          <w:lang w:eastAsia="en-US"/>
        </w:rPr>
        <w:t>Пенсильванском</w:t>
      </w:r>
      <w:proofErr w:type="spellEnd"/>
      <w:r w:rsidRPr="00637732">
        <w:rPr>
          <w:rFonts w:ascii="Times New Roman" w:eastAsia="Calibri" w:hAnsi="Times New Roman"/>
          <w:sz w:val="28"/>
          <w:szCs w:val="28"/>
          <w:lang w:eastAsia="en-US"/>
        </w:rPr>
        <w:t xml:space="preserve"> университете в США(1945г). Малая электронная счетная машина (МЭСМ, </w:t>
      </w:r>
      <w:proofErr w:type="spellStart"/>
      <w:r w:rsidRPr="00637732">
        <w:rPr>
          <w:rFonts w:ascii="Times New Roman" w:eastAsia="Calibri" w:hAnsi="Times New Roman"/>
          <w:sz w:val="28"/>
          <w:szCs w:val="28"/>
          <w:lang w:eastAsia="en-US"/>
        </w:rPr>
        <w:t>С.А.Лебедев</w:t>
      </w:r>
      <w:proofErr w:type="spellEnd"/>
      <w:r w:rsidRPr="00637732">
        <w:rPr>
          <w:rFonts w:ascii="Times New Roman" w:eastAsia="Calibri" w:hAnsi="Times New Roman"/>
          <w:sz w:val="28"/>
          <w:szCs w:val="28"/>
          <w:lang w:eastAsia="en-US"/>
        </w:rPr>
        <w:t>). Машины Фон-</w:t>
      </w:r>
      <w:r w:rsidRPr="00637732">
        <w:rPr>
          <w:rFonts w:ascii="Times New Roman" w:eastAsia="Calibri" w:hAnsi="Times New Roman"/>
          <w:sz w:val="28"/>
          <w:szCs w:val="28"/>
          <w:lang w:eastAsia="en-US"/>
        </w:rPr>
        <w:lastRenderedPageBreak/>
        <w:t>Неймановского типа.</w:t>
      </w:r>
      <w:r w:rsidR="001A3986">
        <w:rPr>
          <w:rFonts w:ascii="Times New Roman" w:eastAsia="Calibri" w:hAnsi="Times New Roman"/>
          <w:sz w:val="28"/>
          <w:szCs w:val="28"/>
          <w:lang w:eastAsia="en-US"/>
        </w:rPr>
        <w:t xml:space="preserve"> Возникновение и эволюция персональных компьютеров. Современные тенденции развития информатики.</w:t>
      </w:r>
    </w:p>
    <w:p w:rsidR="00637732" w:rsidRPr="00637732" w:rsidRDefault="00637732" w:rsidP="00637732">
      <w:pPr>
        <w:spacing w:after="0" w:line="240" w:lineRule="auto"/>
        <w:ind w:firstLine="1080"/>
        <w:jc w:val="both"/>
        <w:rPr>
          <w:rFonts w:ascii="Times New Roman" w:eastAsia="Calibri" w:hAnsi="Times New Roman"/>
          <w:sz w:val="28"/>
          <w:szCs w:val="28"/>
          <w:lang w:eastAsia="en-US"/>
        </w:rPr>
      </w:pPr>
    </w:p>
    <w:p w:rsidR="00637732" w:rsidRDefault="00637732" w:rsidP="004A145E">
      <w:pPr>
        <w:spacing w:after="0" w:line="240" w:lineRule="auto"/>
        <w:ind w:firstLine="709"/>
        <w:jc w:val="both"/>
        <w:rPr>
          <w:rFonts w:ascii="Times New Roman" w:hAnsi="Times New Roman"/>
          <w:color w:val="000000"/>
          <w:sz w:val="28"/>
          <w:szCs w:val="28"/>
        </w:rPr>
      </w:pPr>
    </w:p>
    <w:p w:rsidR="001A3986" w:rsidRPr="007E46B3" w:rsidRDefault="001A3986" w:rsidP="001A3986">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1A3986" w:rsidRPr="003B0E63" w:rsidRDefault="001A3986" w:rsidP="001A3986">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объяснить </w:t>
      </w:r>
      <w:r>
        <w:rPr>
          <w:rFonts w:ascii="Times New Roman" w:hAnsi="Times New Roman"/>
          <w:color w:val="000000"/>
          <w:sz w:val="28"/>
          <w:szCs w:val="28"/>
        </w:rPr>
        <w:t>тенденции и этапы развития информационной техники</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1A3986" w:rsidRPr="00B566E8" w:rsidRDefault="001A3986" w:rsidP="001A3986">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1A3986" w:rsidRPr="003B0E63" w:rsidRDefault="001A3986" w:rsidP="001A398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1A3986" w:rsidRPr="003B0E63" w:rsidRDefault="001A3986" w:rsidP="001A398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637732" w:rsidRDefault="00637732" w:rsidP="004A145E">
      <w:pPr>
        <w:spacing w:after="0" w:line="240" w:lineRule="auto"/>
        <w:ind w:firstLine="709"/>
        <w:jc w:val="both"/>
        <w:rPr>
          <w:rFonts w:ascii="Times New Roman" w:hAnsi="Times New Roman"/>
          <w:color w:val="000000"/>
          <w:sz w:val="28"/>
          <w:szCs w:val="28"/>
        </w:rPr>
      </w:pPr>
    </w:p>
    <w:p w:rsidR="001A3986" w:rsidRPr="001A3986" w:rsidRDefault="001A3986" w:rsidP="001A3986">
      <w:pPr>
        <w:spacing w:after="0" w:line="240" w:lineRule="auto"/>
        <w:ind w:firstLine="709"/>
        <w:jc w:val="center"/>
        <w:rPr>
          <w:rFonts w:ascii="Times New Roman" w:eastAsia="Calibri" w:hAnsi="Times New Roman"/>
          <w:b/>
          <w:sz w:val="28"/>
          <w:szCs w:val="28"/>
          <w:lang w:eastAsia="en-US"/>
        </w:rPr>
      </w:pPr>
      <w:r>
        <w:rPr>
          <w:rFonts w:ascii="Times New Roman" w:eastAsia="Calibri" w:hAnsi="Times New Roman"/>
          <w:b/>
          <w:sz w:val="28"/>
          <w:szCs w:val="28"/>
          <w:lang w:eastAsia="en-US"/>
        </w:rPr>
        <w:t>Лекция № 4</w:t>
      </w:r>
    </w:p>
    <w:p w:rsidR="001A3986" w:rsidRPr="001A3986" w:rsidRDefault="001A3986" w:rsidP="001A3986">
      <w:pPr>
        <w:spacing w:line="240" w:lineRule="auto"/>
        <w:rPr>
          <w:rFonts w:ascii="Times New Roman" w:eastAsia="Calibri" w:hAnsi="Times New Roman"/>
          <w:sz w:val="28"/>
          <w:szCs w:val="28"/>
          <w:lang w:eastAsia="en-US"/>
        </w:rPr>
      </w:pPr>
    </w:p>
    <w:p w:rsidR="001A3986" w:rsidRPr="001A3986" w:rsidRDefault="001A3986" w:rsidP="001A3986">
      <w:pPr>
        <w:spacing w:after="0" w:line="240" w:lineRule="auto"/>
        <w:ind w:firstLine="709"/>
        <w:jc w:val="both"/>
        <w:rPr>
          <w:rFonts w:ascii="Times New Roman" w:eastAsia="Calibri" w:hAnsi="Times New Roman"/>
          <w:sz w:val="28"/>
          <w:szCs w:val="28"/>
          <w:lang w:eastAsia="en-US"/>
        </w:rPr>
      </w:pPr>
      <w:r w:rsidRPr="001A3986">
        <w:rPr>
          <w:rFonts w:ascii="Times New Roman" w:hAnsi="Times New Roman"/>
          <w:b/>
          <w:color w:val="000000"/>
          <w:sz w:val="28"/>
          <w:szCs w:val="28"/>
        </w:rPr>
        <w:t>Тема</w:t>
      </w:r>
      <w:r w:rsidRPr="001A3986">
        <w:rPr>
          <w:rFonts w:ascii="Times New Roman" w:eastAsia="Calibri" w:hAnsi="Times New Roman"/>
          <w:b/>
          <w:sz w:val="28"/>
          <w:szCs w:val="28"/>
          <w:lang w:eastAsia="en-US"/>
        </w:rPr>
        <w:t xml:space="preserve">: </w:t>
      </w:r>
      <w:r>
        <w:rPr>
          <w:rFonts w:ascii="Times New Roman" w:eastAsia="Calibri" w:hAnsi="Times New Roman"/>
          <w:b/>
          <w:sz w:val="28"/>
          <w:szCs w:val="28"/>
          <w:lang w:eastAsia="en-US"/>
        </w:rPr>
        <w:t xml:space="preserve">Архитектура электронных вычислительных машин. Принципы работы вычислительной системы. </w:t>
      </w:r>
    </w:p>
    <w:p w:rsidR="001A3986" w:rsidRPr="001A3986" w:rsidRDefault="001A3986" w:rsidP="001A3986">
      <w:pPr>
        <w:spacing w:after="0" w:line="240" w:lineRule="auto"/>
        <w:ind w:firstLine="709"/>
        <w:jc w:val="both"/>
        <w:rPr>
          <w:rFonts w:ascii="Times New Roman" w:eastAsia="Calibri" w:hAnsi="Times New Roman"/>
          <w:sz w:val="28"/>
          <w:szCs w:val="28"/>
          <w:lang w:eastAsia="en-US"/>
        </w:rPr>
      </w:pPr>
      <w:r w:rsidRPr="001A3986">
        <w:rPr>
          <w:rFonts w:ascii="Times New Roman" w:hAnsi="Times New Roman"/>
          <w:b/>
          <w:color w:val="000000"/>
          <w:sz w:val="28"/>
          <w:szCs w:val="28"/>
        </w:rPr>
        <w:t>Цель</w:t>
      </w:r>
      <w:r w:rsidRPr="001A3986">
        <w:rPr>
          <w:rFonts w:ascii="Times New Roman" w:eastAsia="Calibri" w:hAnsi="Times New Roman"/>
          <w:b/>
          <w:sz w:val="28"/>
          <w:szCs w:val="28"/>
          <w:lang w:eastAsia="en-US"/>
        </w:rPr>
        <w:t xml:space="preserve">: </w:t>
      </w:r>
      <w:r w:rsidRPr="001A3986">
        <w:rPr>
          <w:rFonts w:ascii="Times New Roman" w:eastAsia="Calibri" w:hAnsi="Times New Roman"/>
          <w:sz w:val="28"/>
          <w:szCs w:val="28"/>
          <w:lang w:eastAsia="en-US"/>
        </w:rPr>
        <w:t xml:space="preserve">Формирование у студентов-медиков системных знаний о  современной </w:t>
      </w:r>
      <w:r>
        <w:rPr>
          <w:rFonts w:ascii="Times New Roman" w:eastAsia="Calibri" w:hAnsi="Times New Roman"/>
          <w:sz w:val="28"/>
          <w:szCs w:val="28"/>
          <w:lang w:eastAsia="en-US"/>
        </w:rPr>
        <w:t xml:space="preserve">структуре и </w:t>
      </w:r>
      <w:r w:rsidRPr="001A3986">
        <w:rPr>
          <w:rFonts w:ascii="Times New Roman" w:eastAsia="Calibri" w:hAnsi="Times New Roman"/>
          <w:sz w:val="28"/>
          <w:szCs w:val="28"/>
          <w:lang w:eastAsia="en-US"/>
        </w:rPr>
        <w:t xml:space="preserve">архитектуре компьютера.  </w:t>
      </w:r>
    </w:p>
    <w:p w:rsidR="001A3986" w:rsidRPr="001A3986" w:rsidRDefault="001A3986" w:rsidP="001A3986">
      <w:pPr>
        <w:spacing w:after="0" w:line="240" w:lineRule="auto"/>
        <w:ind w:firstLine="709"/>
        <w:jc w:val="both"/>
        <w:rPr>
          <w:rFonts w:ascii="Times New Roman" w:eastAsia="Calibri" w:hAnsi="Times New Roman"/>
          <w:sz w:val="28"/>
          <w:szCs w:val="28"/>
          <w:lang w:eastAsia="en-US"/>
        </w:rPr>
      </w:pPr>
      <w:r w:rsidRPr="001A3986">
        <w:rPr>
          <w:rFonts w:ascii="Times New Roman" w:hAnsi="Times New Roman"/>
          <w:b/>
          <w:color w:val="000000"/>
          <w:sz w:val="28"/>
          <w:szCs w:val="28"/>
        </w:rPr>
        <w:t>Аннотация</w:t>
      </w:r>
      <w:r w:rsidRPr="001A3986">
        <w:rPr>
          <w:rFonts w:ascii="Times New Roman" w:eastAsia="Calibri" w:hAnsi="Times New Roman"/>
          <w:b/>
          <w:sz w:val="28"/>
          <w:szCs w:val="28"/>
          <w:lang w:eastAsia="en-US"/>
        </w:rPr>
        <w:t xml:space="preserve"> лекции</w:t>
      </w:r>
      <w:r>
        <w:rPr>
          <w:rFonts w:ascii="Times New Roman" w:eastAsia="Calibri" w:hAnsi="Times New Roman"/>
          <w:b/>
          <w:sz w:val="28"/>
          <w:szCs w:val="28"/>
          <w:lang w:eastAsia="en-US"/>
        </w:rPr>
        <w:t xml:space="preserve">: </w:t>
      </w:r>
      <w:r w:rsidRPr="001A3986">
        <w:rPr>
          <w:rFonts w:ascii="Times New Roman" w:eastAsia="Calibri" w:hAnsi="Times New Roman"/>
          <w:sz w:val="28"/>
          <w:szCs w:val="28"/>
          <w:lang w:eastAsia="en-US"/>
        </w:rPr>
        <w:t>Понятие компьютера. Классификация компьютеров. Базовая архитектура компьютера</w:t>
      </w:r>
      <w:r>
        <w:rPr>
          <w:rFonts w:ascii="Times New Roman" w:eastAsia="Calibri" w:hAnsi="Times New Roman"/>
          <w:sz w:val="28"/>
          <w:szCs w:val="28"/>
          <w:lang w:eastAsia="en-US"/>
        </w:rPr>
        <w:t xml:space="preserve">. Принципы архитектуры современных электронных вычислительных машин. </w:t>
      </w:r>
      <w:r w:rsidRPr="001A3986">
        <w:rPr>
          <w:rFonts w:ascii="Times New Roman" w:eastAsia="Calibri" w:hAnsi="Times New Roman"/>
          <w:sz w:val="28"/>
          <w:szCs w:val="28"/>
          <w:lang w:eastAsia="en-US"/>
        </w:rPr>
        <w:t xml:space="preserve"> Внутренние и внешние устройства</w:t>
      </w:r>
      <w:r>
        <w:rPr>
          <w:rFonts w:ascii="Times New Roman" w:eastAsia="Calibri" w:hAnsi="Times New Roman"/>
          <w:sz w:val="28"/>
          <w:szCs w:val="28"/>
          <w:lang w:eastAsia="en-US"/>
        </w:rPr>
        <w:t xml:space="preserve"> компьютера</w:t>
      </w:r>
      <w:r w:rsidRPr="001A3986">
        <w:rPr>
          <w:rFonts w:ascii="Times New Roman" w:eastAsia="Calibri" w:hAnsi="Times New Roman"/>
          <w:sz w:val="28"/>
          <w:szCs w:val="28"/>
          <w:lang w:eastAsia="en-US"/>
        </w:rPr>
        <w:t>. Системный блок, процессор, оперативная память, ПЗУ(</w:t>
      </w:r>
      <w:r w:rsidRPr="001A3986">
        <w:rPr>
          <w:rFonts w:ascii="Times New Roman" w:eastAsia="Calibri" w:hAnsi="Times New Roman"/>
          <w:sz w:val="28"/>
          <w:szCs w:val="28"/>
          <w:lang w:val="en-US" w:eastAsia="en-US"/>
        </w:rPr>
        <w:t>BIOS</w:t>
      </w:r>
      <w:r w:rsidRPr="001A3986">
        <w:rPr>
          <w:rFonts w:ascii="Times New Roman" w:eastAsia="Calibri" w:hAnsi="Times New Roman"/>
          <w:sz w:val="28"/>
          <w:szCs w:val="28"/>
          <w:lang w:eastAsia="en-US"/>
        </w:rPr>
        <w:t>): основные параметры. Микросхемы материнской платы, жесткий диск, дисководы, приспособления для подключения внешних устройств</w:t>
      </w:r>
      <w:r>
        <w:rPr>
          <w:rFonts w:ascii="Times New Roman" w:eastAsia="Calibri" w:hAnsi="Times New Roman"/>
          <w:sz w:val="28"/>
          <w:szCs w:val="28"/>
          <w:lang w:eastAsia="en-US"/>
        </w:rPr>
        <w:t xml:space="preserve"> </w:t>
      </w:r>
      <w:r w:rsidRPr="001A3986">
        <w:rPr>
          <w:rFonts w:ascii="Times New Roman" w:eastAsia="Calibri" w:hAnsi="Times New Roman"/>
          <w:sz w:val="28"/>
          <w:szCs w:val="28"/>
          <w:lang w:eastAsia="en-US"/>
        </w:rPr>
        <w:t>(</w:t>
      </w:r>
      <w:proofErr w:type="spellStart"/>
      <w:r w:rsidRPr="001A3986">
        <w:rPr>
          <w:rFonts w:ascii="Times New Roman" w:eastAsia="Calibri" w:hAnsi="Times New Roman"/>
          <w:sz w:val="28"/>
          <w:szCs w:val="28"/>
          <w:lang w:eastAsia="en-US"/>
        </w:rPr>
        <w:t>видиоадаптер</w:t>
      </w:r>
      <w:proofErr w:type="spellEnd"/>
      <w:r w:rsidRPr="001A3986">
        <w:rPr>
          <w:rFonts w:ascii="Times New Roman" w:eastAsia="Calibri" w:hAnsi="Times New Roman"/>
          <w:sz w:val="28"/>
          <w:szCs w:val="28"/>
          <w:lang w:eastAsia="en-US"/>
        </w:rPr>
        <w:t>, звуковая карта, порты)</w:t>
      </w:r>
      <w:proofErr w:type="gramStart"/>
      <w:r w:rsidRPr="001A3986">
        <w:rPr>
          <w:rFonts w:ascii="Times New Roman" w:eastAsia="Calibri" w:hAnsi="Times New Roman"/>
          <w:sz w:val="28"/>
          <w:szCs w:val="28"/>
          <w:lang w:eastAsia="en-US"/>
        </w:rPr>
        <w:t>,б</w:t>
      </w:r>
      <w:proofErr w:type="gramEnd"/>
      <w:r w:rsidRPr="001A3986">
        <w:rPr>
          <w:rFonts w:ascii="Times New Roman" w:eastAsia="Calibri" w:hAnsi="Times New Roman"/>
          <w:sz w:val="28"/>
          <w:szCs w:val="28"/>
          <w:lang w:eastAsia="en-US"/>
        </w:rPr>
        <w:t>лок питания. Современные направления развития аппаратной составляющей вычислительных машин</w:t>
      </w:r>
    </w:p>
    <w:p w:rsidR="001A3986" w:rsidRPr="007E46B3" w:rsidRDefault="001A3986" w:rsidP="001A3986">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1A3986" w:rsidRPr="003B0E63" w:rsidRDefault="001A3986" w:rsidP="001A3986">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основные элементы конструкции и принципы работы современных компьютеров</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1A3986" w:rsidRPr="00B566E8" w:rsidRDefault="001A3986" w:rsidP="001A3986">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1A3986" w:rsidRPr="003B0E63" w:rsidRDefault="001A3986" w:rsidP="001A398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1A3986" w:rsidRPr="003B0E63" w:rsidRDefault="001A3986" w:rsidP="001A398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1A3986" w:rsidRPr="001A3986" w:rsidRDefault="001A3986" w:rsidP="001A3986">
      <w:pPr>
        <w:spacing w:after="0" w:line="240" w:lineRule="auto"/>
        <w:jc w:val="both"/>
        <w:rPr>
          <w:rFonts w:ascii="Times New Roman" w:eastAsia="Calibri" w:hAnsi="Times New Roman"/>
          <w:sz w:val="28"/>
          <w:szCs w:val="28"/>
          <w:lang w:eastAsia="en-US"/>
        </w:rPr>
      </w:pPr>
    </w:p>
    <w:p w:rsidR="001A3986" w:rsidRPr="001A3986" w:rsidRDefault="001A3986" w:rsidP="001A3986">
      <w:pPr>
        <w:spacing w:after="0" w:line="240" w:lineRule="auto"/>
        <w:ind w:firstLine="709"/>
        <w:jc w:val="center"/>
        <w:rPr>
          <w:rFonts w:ascii="Times New Roman" w:eastAsia="Calibri" w:hAnsi="Times New Roman"/>
          <w:b/>
          <w:sz w:val="28"/>
          <w:szCs w:val="28"/>
          <w:lang w:eastAsia="en-US"/>
        </w:rPr>
      </w:pPr>
      <w:r>
        <w:rPr>
          <w:rFonts w:ascii="Times New Roman" w:eastAsia="Calibri" w:hAnsi="Times New Roman"/>
          <w:b/>
          <w:sz w:val="28"/>
          <w:szCs w:val="28"/>
          <w:lang w:eastAsia="en-US"/>
        </w:rPr>
        <w:t>Лекция № 5</w:t>
      </w:r>
    </w:p>
    <w:p w:rsidR="001A3986" w:rsidRPr="001A3986" w:rsidRDefault="001A3986" w:rsidP="001A3986">
      <w:pPr>
        <w:spacing w:line="240" w:lineRule="auto"/>
        <w:rPr>
          <w:rFonts w:ascii="Times New Roman" w:eastAsia="Calibri" w:hAnsi="Times New Roman"/>
          <w:sz w:val="28"/>
          <w:szCs w:val="28"/>
          <w:lang w:eastAsia="en-US"/>
        </w:rPr>
      </w:pPr>
    </w:p>
    <w:p w:rsidR="001A3986" w:rsidRPr="001A3986" w:rsidRDefault="001A3986" w:rsidP="001A3986">
      <w:pPr>
        <w:spacing w:after="0" w:line="240" w:lineRule="auto"/>
        <w:ind w:firstLine="709"/>
        <w:jc w:val="both"/>
        <w:rPr>
          <w:rFonts w:ascii="Times New Roman" w:hAnsi="Times New Roman"/>
          <w:b/>
          <w:color w:val="000000"/>
          <w:sz w:val="28"/>
          <w:szCs w:val="28"/>
        </w:rPr>
      </w:pPr>
      <w:r w:rsidRPr="001A3986">
        <w:rPr>
          <w:rFonts w:ascii="Times New Roman" w:hAnsi="Times New Roman"/>
          <w:b/>
          <w:color w:val="000000"/>
          <w:sz w:val="28"/>
          <w:szCs w:val="28"/>
        </w:rPr>
        <w:t xml:space="preserve">Тема: Устройства ввода-вывода данных </w:t>
      </w:r>
    </w:p>
    <w:p w:rsidR="001A3986" w:rsidRPr="001A3986" w:rsidRDefault="001A3986" w:rsidP="001A3986">
      <w:pPr>
        <w:spacing w:after="0" w:line="240" w:lineRule="auto"/>
        <w:ind w:firstLine="709"/>
        <w:jc w:val="both"/>
        <w:rPr>
          <w:rFonts w:ascii="Times New Roman" w:eastAsia="Calibri" w:hAnsi="Times New Roman"/>
          <w:b/>
          <w:sz w:val="28"/>
          <w:szCs w:val="28"/>
          <w:lang w:eastAsia="en-US"/>
        </w:rPr>
      </w:pPr>
      <w:r w:rsidRPr="001A3986">
        <w:rPr>
          <w:rFonts w:ascii="Times New Roman" w:hAnsi="Times New Roman"/>
          <w:b/>
          <w:color w:val="000000"/>
          <w:sz w:val="28"/>
          <w:szCs w:val="28"/>
        </w:rPr>
        <w:t>Цель</w:t>
      </w:r>
      <w:r w:rsidRPr="001A3986">
        <w:rPr>
          <w:rFonts w:ascii="Times New Roman" w:eastAsia="Calibri" w:hAnsi="Times New Roman"/>
          <w:b/>
          <w:sz w:val="28"/>
          <w:szCs w:val="28"/>
          <w:lang w:eastAsia="en-US"/>
        </w:rPr>
        <w:t xml:space="preserve">: </w:t>
      </w:r>
      <w:r w:rsidRPr="001A3986">
        <w:rPr>
          <w:rFonts w:ascii="Times New Roman" w:eastAsia="Calibri" w:hAnsi="Times New Roman"/>
          <w:sz w:val="28"/>
          <w:szCs w:val="28"/>
          <w:lang w:eastAsia="en-US"/>
        </w:rPr>
        <w:t>Формирование у студентов-медиков системных знаний о структуре, принципах функционирования и совокупности пользовательских параметров современных устройств ввода-вывода данных.</w:t>
      </w:r>
    </w:p>
    <w:p w:rsidR="001A3986" w:rsidRPr="001A3986" w:rsidRDefault="001A3986" w:rsidP="00716757">
      <w:pPr>
        <w:spacing w:after="0" w:line="240" w:lineRule="auto"/>
        <w:ind w:firstLine="709"/>
        <w:jc w:val="both"/>
        <w:rPr>
          <w:rFonts w:ascii="Times New Roman" w:eastAsia="Calibri" w:hAnsi="Times New Roman"/>
          <w:sz w:val="28"/>
          <w:szCs w:val="28"/>
          <w:lang w:eastAsia="en-US"/>
        </w:rPr>
      </w:pPr>
      <w:r w:rsidRPr="00716757">
        <w:rPr>
          <w:rFonts w:ascii="Times New Roman" w:hAnsi="Times New Roman"/>
          <w:b/>
          <w:color w:val="000000"/>
          <w:sz w:val="28"/>
          <w:szCs w:val="28"/>
        </w:rPr>
        <w:lastRenderedPageBreak/>
        <w:t>Аннотация</w:t>
      </w:r>
      <w:r w:rsidRPr="001A3986">
        <w:rPr>
          <w:rFonts w:ascii="Times New Roman" w:eastAsia="Calibri" w:hAnsi="Times New Roman"/>
          <w:b/>
          <w:sz w:val="28"/>
          <w:szCs w:val="28"/>
          <w:lang w:eastAsia="en-US"/>
        </w:rPr>
        <w:t xml:space="preserve"> лекции</w:t>
      </w:r>
      <w:r w:rsidR="00716757">
        <w:rPr>
          <w:rFonts w:ascii="Times New Roman" w:eastAsia="Calibri" w:hAnsi="Times New Roman"/>
          <w:b/>
          <w:sz w:val="28"/>
          <w:szCs w:val="28"/>
          <w:lang w:eastAsia="en-US"/>
        </w:rPr>
        <w:t xml:space="preserve">: </w:t>
      </w:r>
      <w:r w:rsidR="00716757" w:rsidRPr="001A3986">
        <w:rPr>
          <w:rFonts w:ascii="Times New Roman" w:eastAsia="Calibri" w:hAnsi="Times New Roman"/>
          <w:sz w:val="28"/>
          <w:szCs w:val="28"/>
          <w:lang w:eastAsia="en-US"/>
        </w:rPr>
        <w:t xml:space="preserve">аппаратные </w:t>
      </w:r>
      <w:r w:rsidRPr="001A3986">
        <w:rPr>
          <w:rFonts w:ascii="Times New Roman" w:eastAsia="Calibri" w:hAnsi="Times New Roman"/>
          <w:sz w:val="28"/>
          <w:szCs w:val="28"/>
          <w:lang w:eastAsia="en-US"/>
        </w:rPr>
        <w:t xml:space="preserve">средства осуществления ввода и вывода данных. Совокупность основных и дополнительных средств ввода и вывода информации. Монитор: виды и принципы устройства современных мониторов, основные пользовательские характеристики. Клавиатура: устройство, технические основы функционирования, состав и возможности осуществления настройки. Пользовательские параметры и регуляция настроек компьютерной мыши. Дополнительные устройства командного управления: трекбол, </w:t>
      </w:r>
      <w:proofErr w:type="spellStart"/>
      <w:r w:rsidRPr="001A3986">
        <w:rPr>
          <w:rFonts w:ascii="Times New Roman" w:eastAsia="Calibri" w:hAnsi="Times New Roman"/>
          <w:sz w:val="28"/>
          <w:szCs w:val="28"/>
          <w:lang w:eastAsia="en-US"/>
        </w:rPr>
        <w:t>тачпад</w:t>
      </w:r>
      <w:proofErr w:type="spellEnd"/>
      <w:r w:rsidRPr="001A3986">
        <w:rPr>
          <w:rFonts w:ascii="Times New Roman" w:eastAsia="Calibri" w:hAnsi="Times New Roman"/>
          <w:sz w:val="28"/>
          <w:szCs w:val="28"/>
          <w:lang w:eastAsia="en-US"/>
        </w:rPr>
        <w:t xml:space="preserve">, </w:t>
      </w:r>
      <w:proofErr w:type="spellStart"/>
      <w:r w:rsidRPr="001A3986">
        <w:rPr>
          <w:rFonts w:ascii="Times New Roman" w:eastAsia="Calibri" w:hAnsi="Times New Roman"/>
          <w:sz w:val="28"/>
          <w:szCs w:val="28"/>
          <w:lang w:eastAsia="en-US"/>
        </w:rPr>
        <w:t>пенмаус</w:t>
      </w:r>
      <w:proofErr w:type="spellEnd"/>
      <w:r w:rsidRPr="001A3986">
        <w:rPr>
          <w:rFonts w:ascii="Times New Roman" w:eastAsia="Calibri" w:hAnsi="Times New Roman"/>
          <w:sz w:val="28"/>
          <w:szCs w:val="28"/>
          <w:lang w:eastAsia="en-US"/>
        </w:rPr>
        <w:t xml:space="preserve">, джойстик, </w:t>
      </w:r>
      <w:proofErr w:type="spellStart"/>
      <w:r w:rsidRPr="001A3986">
        <w:rPr>
          <w:rFonts w:ascii="Times New Roman" w:eastAsia="Calibri" w:hAnsi="Times New Roman"/>
          <w:sz w:val="28"/>
          <w:szCs w:val="28"/>
          <w:lang w:eastAsia="en-US"/>
        </w:rPr>
        <w:t>джойпад</w:t>
      </w:r>
      <w:proofErr w:type="spellEnd"/>
      <w:r w:rsidRPr="001A3986">
        <w:rPr>
          <w:rFonts w:ascii="Times New Roman" w:eastAsia="Calibri" w:hAnsi="Times New Roman"/>
          <w:sz w:val="28"/>
          <w:szCs w:val="28"/>
          <w:lang w:eastAsia="en-US"/>
        </w:rPr>
        <w:t xml:space="preserve">, </w:t>
      </w:r>
      <w:proofErr w:type="spellStart"/>
      <w:r w:rsidRPr="001A3986">
        <w:rPr>
          <w:rFonts w:ascii="Times New Roman" w:eastAsia="Calibri" w:hAnsi="Times New Roman"/>
          <w:sz w:val="28"/>
          <w:szCs w:val="28"/>
          <w:lang w:eastAsia="en-US"/>
        </w:rPr>
        <w:t>геймпад</w:t>
      </w:r>
      <w:proofErr w:type="spellEnd"/>
      <w:r w:rsidRPr="001A3986">
        <w:rPr>
          <w:rFonts w:ascii="Times New Roman" w:eastAsia="Calibri" w:hAnsi="Times New Roman"/>
          <w:sz w:val="28"/>
          <w:szCs w:val="28"/>
          <w:lang w:eastAsia="en-US"/>
        </w:rPr>
        <w:t>. Устройства ввода графических данных: планшетные и ручные сканеры, сканеры форм, дигитайзеры, цифровые фотокамеры Принтеры как дополнительные устройства вывода данных. Принцип действия, пользовательские характеристики, преимущества и недостатки применения матричных, лазерных, светодиодных и струйных принтеров. Перспективы развития и направления совершенствования устройств ввода и вывода данных</w:t>
      </w:r>
    </w:p>
    <w:p w:rsidR="00F07C51" w:rsidRPr="007E46B3" w:rsidRDefault="00F07C51" w:rsidP="00F07C51">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F07C51" w:rsidRPr="003B0E63" w:rsidRDefault="00F07C51" w:rsidP="00F07C51">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специфику конструкции и основные пользовательские характеристики устройств ввода и вывода информации</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F07C51" w:rsidRPr="00B566E8" w:rsidRDefault="00F07C51" w:rsidP="00F07C51">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F07C51" w:rsidRPr="003B0E63" w:rsidRDefault="00F07C51" w:rsidP="00F07C5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F07C51" w:rsidRPr="003B0E63" w:rsidRDefault="00F07C51" w:rsidP="00F07C5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3B0E63" w:rsidRDefault="003B0E63" w:rsidP="004A145E">
      <w:pPr>
        <w:spacing w:after="0" w:line="240" w:lineRule="auto"/>
        <w:ind w:firstLine="709"/>
        <w:jc w:val="both"/>
        <w:rPr>
          <w:rFonts w:ascii="Times New Roman" w:hAnsi="Times New Roman"/>
          <w:color w:val="000000"/>
          <w:sz w:val="28"/>
          <w:szCs w:val="28"/>
        </w:rPr>
      </w:pPr>
    </w:p>
    <w:p w:rsidR="004A145E" w:rsidRDefault="004A145E" w:rsidP="004A145E">
      <w:pPr>
        <w:spacing w:after="0" w:line="240" w:lineRule="auto"/>
        <w:ind w:firstLine="709"/>
        <w:jc w:val="both"/>
        <w:rPr>
          <w:rFonts w:ascii="Times New Roman" w:hAnsi="Times New Roman"/>
          <w:color w:val="000000"/>
          <w:sz w:val="28"/>
          <w:szCs w:val="28"/>
        </w:rPr>
      </w:pPr>
    </w:p>
    <w:p w:rsidR="00111214" w:rsidRPr="003B0E63" w:rsidRDefault="00111214" w:rsidP="00111214">
      <w:pPr>
        <w:spacing w:after="0" w:line="240" w:lineRule="auto"/>
        <w:ind w:firstLine="709"/>
        <w:jc w:val="both"/>
        <w:rPr>
          <w:rFonts w:ascii="Times New Roman" w:hAnsi="Times New Roman"/>
          <w:b/>
          <w:color w:val="000000"/>
          <w:sz w:val="28"/>
          <w:szCs w:val="28"/>
        </w:rPr>
      </w:pPr>
      <w:r w:rsidRPr="003B0E63">
        <w:rPr>
          <w:rFonts w:ascii="Times New Roman" w:hAnsi="Times New Roman"/>
          <w:b/>
          <w:color w:val="000000"/>
          <w:sz w:val="28"/>
          <w:szCs w:val="28"/>
        </w:rPr>
        <w:t xml:space="preserve">Модуль </w:t>
      </w:r>
      <w:r>
        <w:rPr>
          <w:rFonts w:ascii="Times New Roman" w:hAnsi="Times New Roman"/>
          <w:b/>
          <w:color w:val="000000"/>
          <w:sz w:val="28"/>
          <w:szCs w:val="28"/>
        </w:rPr>
        <w:t>3. Программные</w:t>
      </w:r>
      <w:r w:rsidRPr="00637732">
        <w:rPr>
          <w:rFonts w:ascii="Times New Roman" w:hAnsi="Times New Roman"/>
          <w:b/>
          <w:color w:val="000000"/>
          <w:sz w:val="28"/>
          <w:szCs w:val="28"/>
        </w:rPr>
        <w:t xml:space="preserve"> средства реализации информационных процессов</w:t>
      </w:r>
      <w:r>
        <w:rPr>
          <w:rFonts w:ascii="Times New Roman" w:hAnsi="Times New Roman"/>
          <w:b/>
          <w:color w:val="000000"/>
          <w:sz w:val="28"/>
          <w:szCs w:val="28"/>
        </w:rPr>
        <w:t>.</w:t>
      </w:r>
      <w:r w:rsidRPr="00637732">
        <w:rPr>
          <w:rFonts w:ascii="Times New Roman" w:hAnsi="Times New Roman"/>
          <w:b/>
          <w:color w:val="000000"/>
          <w:sz w:val="28"/>
          <w:szCs w:val="28"/>
        </w:rPr>
        <w:t xml:space="preserve"> </w:t>
      </w:r>
    </w:p>
    <w:p w:rsidR="00111214" w:rsidRDefault="00111214" w:rsidP="00111214">
      <w:pPr>
        <w:spacing w:after="0" w:line="240" w:lineRule="auto"/>
        <w:ind w:firstLine="709"/>
        <w:jc w:val="both"/>
        <w:rPr>
          <w:rFonts w:ascii="Times New Roman" w:hAnsi="Times New Roman"/>
          <w:b/>
          <w:color w:val="000000"/>
          <w:sz w:val="28"/>
          <w:szCs w:val="28"/>
        </w:rPr>
      </w:pPr>
    </w:p>
    <w:p w:rsidR="00111214" w:rsidRPr="00637732" w:rsidRDefault="00111214" w:rsidP="00111214">
      <w:pPr>
        <w:spacing w:after="0" w:line="240" w:lineRule="auto"/>
        <w:ind w:firstLine="709"/>
        <w:jc w:val="center"/>
        <w:rPr>
          <w:rFonts w:ascii="Times New Roman" w:eastAsia="Calibri" w:hAnsi="Times New Roman"/>
          <w:b/>
          <w:sz w:val="28"/>
          <w:szCs w:val="28"/>
          <w:lang w:eastAsia="en-US"/>
        </w:rPr>
      </w:pPr>
      <w:r w:rsidRPr="00637732">
        <w:rPr>
          <w:rFonts w:ascii="Times New Roman" w:eastAsia="Calibri" w:hAnsi="Times New Roman"/>
          <w:b/>
          <w:sz w:val="28"/>
          <w:szCs w:val="28"/>
          <w:lang w:eastAsia="en-US"/>
        </w:rPr>
        <w:t>Лекция № 1</w:t>
      </w:r>
    </w:p>
    <w:p w:rsidR="001A3986" w:rsidRDefault="001A3986" w:rsidP="004A145E">
      <w:pPr>
        <w:spacing w:after="0" w:line="240" w:lineRule="auto"/>
        <w:ind w:firstLine="709"/>
        <w:jc w:val="both"/>
        <w:rPr>
          <w:rFonts w:ascii="Times New Roman" w:hAnsi="Times New Roman"/>
          <w:color w:val="000000"/>
          <w:sz w:val="28"/>
          <w:szCs w:val="28"/>
        </w:rPr>
      </w:pPr>
    </w:p>
    <w:p w:rsidR="00111214" w:rsidRDefault="00111214" w:rsidP="00111214">
      <w:pPr>
        <w:spacing w:after="0" w:line="240" w:lineRule="auto"/>
        <w:ind w:firstLine="709"/>
        <w:jc w:val="both"/>
        <w:rPr>
          <w:rFonts w:ascii="Times New Roman" w:hAnsi="Times New Roman"/>
          <w:b/>
          <w:color w:val="000000"/>
          <w:sz w:val="28"/>
          <w:szCs w:val="28"/>
        </w:rPr>
      </w:pPr>
      <w:r w:rsidRPr="00111214">
        <w:rPr>
          <w:rFonts w:ascii="Times New Roman" w:hAnsi="Times New Roman"/>
          <w:b/>
          <w:color w:val="000000"/>
          <w:sz w:val="28"/>
          <w:szCs w:val="28"/>
        </w:rPr>
        <w:t>Тема:</w:t>
      </w:r>
      <w:r>
        <w:rPr>
          <w:rFonts w:ascii="Times New Roman" w:hAnsi="Times New Roman"/>
          <w:b/>
          <w:color w:val="000000"/>
          <w:sz w:val="28"/>
          <w:szCs w:val="28"/>
        </w:rPr>
        <w:t xml:space="preserve"> </w:t>
      </w:r>
      <w:r w:rsidRPr="00111214">
        <w:rPr>
          <w:rFonts w:ascii="Times New Roman" w:hAnsi="Times New Roman"/>
          <w:b/>
          <w:color w:val="000000"/>
          <w:sz w:val="28"/>
          <w:szCs w:val="28"/>
        </w:rPr>
        <w:t xml:space="preserve">Классификация программного обеспечения. </w:t>
      </w:r>
    </w:p>
    <w:p w:rsidR="00111214" w:rsidRPr="00111214" w:rsidRDefault="00111214" w:rsidP="00111214">
      <w:pPr>
        <w:spacing w:after="0" w:line="240" w:lineRule="auto"/>
        <w:ind w:firstLine="709"/>
        <w:jc w:val="both"/>
        <w:rPr>
          <w:rFonts w:ascii="Times New Roman" w:eastAsia="Calibri" w:hAnsi="Times New Roman"/>
          <w:i/>
          <w:sz w:val="28"/>
          <w:szCs w:val="28"/>
          <w:lang w:eastAsia="en-US"/>
        </w:rPr>
      </w:pPr>
      <w:r w:rsidRPr="00111214">
        <w:rPr>
          <w:rFonts w:ascii="Times New Roman" w:hAnsi="Times New Roman"/>
          <w:b/>
          <w:color w:val="000000"/>
          <w:sz w:val="28"/>
          <w:szCs w:val="28"/>
        </w:rPr>
        <w:t>Цель</w:t>
      </w:r>
      <w:r w:rsidRPr="00111214">
        <w:rPr>
          <w:rFonts w:ascii="Times New Roman" w:eastAsia="Calibri" w:hAnsi="Times New Roman"/>
          <w:b/>
          <w:sz w:val="28"/>
          <w:szCs w:val="28"/>
          <w:lang w:eastAsia="en-US"/>
        </w:rPr>
        <w:t>:</w:t>
      </w:r>
      <w:r w:rsidRPr="00111214">
        <w:rPr>
          <w:rFonts w:ascii="Times New Roman" w:eastAsia="Calibri" w:hAnsi="Times New Roman"/>
          <w:sz w:val="28"/>
          <w:szCs w:val="28"/>
          <w:lang w:eastAsia="en-US"/>
        </w:rPr>
        <w:t xml:space="preserve"> Формирование у студентов-медиков системных знаний об операционных системах и программном обеспечении компьютера.</w:t>
      </w:r>
      <w:r w:rsidRPr="00111214">
        <w:rPr>
          <w:rFonts w:ascii="Times New Roman" w:eastAsia="Calibri" w:hAnsi="Times New Roman"/>
          <w:i/>
          <w:sz w:val="28"/>
          <w:szCs w:val="28"/>
          <w:lang w:eastAsia="en-US"/>
        </w:rPr>
        <w:t xml:space="preserve"> </w:t>
      </w:r>
    </w:p>
    <w:p w:rsidR="00111214" w:rsidRPr="00111214" w:rsidRDefault="00111214" w:rsidP="00111214">
      <w:pPr>
        <w:spacing w:after="0" w:line="240" w:lineRule="auto"/>
        <w:ind w:firstLine="709"/>
        <w:jc w:val="both"/>
        <w:rPr>
          <w:rFonts w:ascii="Times New Roman" w:hAnsi="Times New Roman"/>
          <w:sz w:val="28"/>
          <w:szCs w:val="28"/>
          <w:lang w:eastAsia="en-US"/>
        </w:rPr>
      </w:pPr>
      <w:r w:rsidRPr="00111214">
        <w:rPr>
          <w:rFonts w:ascii="Times New Roman" w:hAnsi="Times New Roman"/>
          <w:b/>
          <w:color w:val="000000"/>
          <w:sz w:val="28"/>
          <w:szCs w:val="28"/>
        </w:rPr>
        <w:t>Аннотация</w:t>
      </w:r>
      <w:r w:rsidRPr="00111214">
        <w:rPr>
          <w:rFonts w:ascii="Times New Roman" w:eastAsia="Calibri" w:hAnsi="Times New Roman"/>
          <w:b/>
          <w:sz w:val="28"/>
          <w:szCs w:val="28"/>
          <w:lang w:eastAsia="en-US"/>
        </w:rPr>
        <w:t xml:space="preserve"> лекции</w:t>
      </w:r>
      <w:r>
        <w:rPr>
          <w:rFonts w:ascii="Times New Roman" w:eastAsia="Calibri" w:hAnsi="Times New Roman"/>
          <w:b/>
          <w:sz w:val="28"/>
          <w:szCs w:val="28"/>
          <w:lang w:eastAsia="en-US"/>
        </w:rPr>
        <w:t xml:space="preserve">: </w:t>
      </w:r>
      <w:r w:rsidRPr="00111214">
        <w:rPr>
          <w:rFonts w:ascii="Times New Roman" w:hAnsi="Times New Roman"/>
          <w:sz w:val="28"/>
          <w:szCs w:val="28"/>
          <w:lang w:eastAsia="en-US"/>
        </w:rPr>
        <w:t>лекция содержит определения операционной системы и программного обеспечения. Целевое назначение и характеристика системного, прикладного программного обеспечения и систем программирования. История развития операционных систем. Классификация операционных систем и программного обеспечения. Виды операционных систем и программного обеспечения. Состав и функции операционных систем.</w:t>
      </w:r>
      <w:r>
        <w:rPr>
          <w:rFonts w:ascii="Times New Roman" w:hAnsi="Times New Roman"/>
          <w:sz w:val="28"/>
          <w:szCs w:val="28"/>
          <w:lang w:eastAsia="en-US"/>
        </w:rPr>
        <w:t xml:space="preserve"> Функциональные возможности и специфика прикладных программных средств общего назначения, специального назначения и профессионального уровня. </w:t>
      </w:r>
    </w:p>
    <w:p w:rsidR="00111214" w:rsidRPr="007E46B3" w:rsidRDefault="00111214" w:rsidP="00111214">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111214" w:rsidRPr="003B0E63" w:rsidRDefault="00111214" w:rsidP="00111214">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целевое назначение, состав и специфику применения современных программных средств</w:t>
      </w:r>
      <w:r w:rsidRPr="003B0E63">
        <w:rPr>
          <w:rFonts w:ascii="Times New Roman" w:hAnsi="Times New Roman"/>
          <w:color w:val="000000"/>
          <w:sz w:val="28"/>
          <w:szCs w:val="28"/>
        </w:rPr>
        <w:t xml:space="preserve">), </w:t>
      </w:r>
      <w:r w:rsidRPr="003B0E63">
        <w:rPr>
          <w:rFonts w:ascii="Times New Roman" w:hAnsi="Times New Roman"/>
          <w:color w:val="000000"/>
          <w:sz w:val="28"/>
          <w:szCs w:val="28"/>
        </w:rPr>
        <w:lastRenderedPageBreak/>
        <w:t>мотивирующие студента к самостоятельному, инициативному и творческому освоению учебного материала в процессе познавательной деятельности</w:t>
      </w:r>
    </w:p>
    <w:p w:rsidR="00111214" w:rsidRPr="00B566E8" w:rsidRDefault="00111214" w:rsidP="00111214">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111214" w:rsidRPr="003B0E63" w:rsidRDefault="00111214" w:rsidP="00111214">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111214" w:rsidRPr="003B0E63" w:rsidRDefault="00111214" w:rsidP="00111214">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1A3986" w:rsidRDefault="001A3986" w:rsidP="004A145E">
      <w:pPr>
        <w:spacing w:after="0" w:line="240" w:lineRule="auto"/>
        <w:ind w:firstLine="709"/>
        <w:jc w:val="both"/>
        <w:rPr>
          <w:rFonts w:ascii="Times New Roman" w:hAnsi="Times New Roman"/>
          <w:color w:val="000000"/>
          <w:sz w:val="28"/>
          <w:szCs w:val="28"/>
        </w:rPr>
      </w:pPr>
    </w:p>
    <w:p w:rsidR="00111214" w:rsidRPr="00637732" w:rsidRDefault="00111214" w:rsidP="00111214">
      <w:pPr>
        <w:spacing w:after="0" w:line="240" w:lineRule="auto"/>
        <w:ind w:firstLine="709"/>
        <w:jc w:val="center"/>
        <w:rPr>
          <w:rFonts w:ascii="Times New Roman" w:eastAsia="Calibri" w:hAnsi="Times New Roman"/>
          <w:b/>
          <w:sz w:val="28"/>
          <w:szCs w:val="28"/>
          <w:lang w:eastAsia="en-US"/>
        </w:rPr>
      </w:pPr>
      <w:r>
        <w:rPr>
          <w:rFonts w:ascii="Times New Roman" w:eastAsia="Calibri" w:hAnsi="Times New Roman"/>
          <w:b/>
          <w:sz w:val="28"/>
          <w:szCs w:val="28"/>
          <w:lang w:eastAsia="en-US"/>
        </w:rPr>
        <w:t>Лекция № 2</w:t>
      </w:r>
    </w:p>
    <w:p w:rsidR="00111214" w:rsidRDefault="00111214" w:rsidP="00111214">
      <w:pPr>
        <w:spacing w:after="0" w:line="240" w:lineRule="auto"/>
        <w:ind w:firstLine="709"/>
        <w:jc w:val="both"/>
        <w:rPr>
          <w:rFonts w:ascii="Times New Roman" w:hAnsi="Times New Roman"/>
          <w:color w:val="000000"/>
          <w:sz w:val="28"/>
          <w:szCs w:val="28"/>
        </w:rPr>
      </w:pPr>
    </w:p>
    <w:p w:rsidR="00111214" w:rsidRPr="00111214" w:rsidRDefault="00111214" w:rsidP="00111214">
      <w:pPr>
        <w:spacing w:after="0" w:line="240" w:lineRule="auto"/>
        <w:ind w:firstLine="709"/>
        <w:jc w:val="both"/>
        <w:rPr>
          <w:rFonts w:ascii="Times New Roman" w:hAnsi="Times New Roman"/>
          <w:b/>
          <w:color w:val="000000"/>
          <w:sz w:val="28"/>
          <w:szCs w:val="28"/>
        </w:rPr>
      </w:pPr>
      <w:r w:rsidRPr="00111214">
        <w:rPr>
          <w:rFonts w:ascii="Times New Roman" w:hAnsi="Times New Roman"/>
          <w:b/>
          <w:color w:val="000000"/>
          <w:sz w:val="28"/>
          <w:szCs w:val="28"/>
        </w:rPr>
        <w:t>Тема:</w:t>
      </w:r>
      <w:r>
        <w:rPr>
          <w:rFonts w:ascii="Times New Roman" w:hAnsi="Times New Roman"/>
          <w:b/>
          <w:color w:val="000000"/>
          <w:sz w:val="28"/>
          <w:szCs w:val="28"/>
        </w:rPr>
        <w:t xml:space="preserve"> </w:t>
      </w:r>
      <w:r w:rsidRPr="00111214">
        <w:rPr>
          <w:rFonts w:ascii="Times New Roman" w:hAnsi="Times New Roman"/>
          <w:b/>
          <w:color w:val="000000"/>
          <w:sz w:val="28"/>
          <w:szCs w:val="28"/>
        </w:rPr>
        <w:t>Технология обработки текстовой информации</w:t>
      </w:r>
    </w:p>
    <w:p w:rsidR="00111214" w:rsidRDefault="00111214" w:rsidP="00111214">
      <w:pPr>
        <w:spacing w:after="0" w:line="240" w:lineRule="auto"/>
        <w:ind w:firstLine="709"/>
        <w:jc w:val="both"/>
        <w:rPr>
          <w:rFonts w:ascii="Times New Roman" w:eastAsia="Calibri" w:hAnsi="Times New Roman"/>
          <w:sz w:val="28"/>
          <w:szCs w:val="28"/>
          <w:lang w:eastAsia="en-US"/>
        </w:rPr>
      </w:pPr>
      <w:r w:rsidRPr="00111214">
        <w:rPr>
          <w:rFonts w:ascii="Times New Roman" w:hAnsi="Times New Roman"/>
          <w:b/>
          <w:color w:val="000000"/>
          <w:sz w:val="28"/>
          <w:szCs w:val="28"/>
        </w:rPr>
        <w:t>Цель</w:t>
      </w:r>
      <w:r w:rsidRPr="00111214">
        <w:rPr>
          <w:rFonts w:ascii="Times New Roman" w:eastAsia="Calibri" w:hAnsi="Times New Roman"/>
          <w:b/>
          <w:sz w:val="28"/>
          <w:szCs w:val="28"/>
          <w:lang w:eastAsia="en-US"/>
        </w:rPr>
        <w:t>:</w:t>
      </w:r>
      <w:r w:rsidRPr="00111214">
        <w:rPr>
          <w:rFonts w:ascii="Times New Roman" w:eastAsia="Calibri" w:hAnsi="Times New Roman"/>
          <w:sz w:val="28"/>
          <w:szCs w:val="28"/>
          <w:lang w:eastAsia="en-US"/>
        </w:rPr>
        <w:t xml:space="preserve"> Формирование у студентов-медиков системных знаний о</w:t>
      </w:r>
      <w:r>
        <w:rPr>
          <w:rFonts w:ascii="Times New Roman" w:eastAsia="Calibri" w:hAnsi="Times New Roman"/>
          <w:sz w:val="28"/>
          <w:szCs w:val="28"/>
          <w:lang w:eastAsia="en-US"/>
        </w:rPr>
        <w:t xml:space="preserve"> функциях</w:t>
      </w:r>
      <w:r w:rsidR="00C605FB">
        <w:rPr>
          <w:rFonts w:ascii="Times New Roman" w:eastAsia="Calibri" w:hAnsi="Times New Roman"/>
          <w:sz w:val="28"/>
          <w:szCs w:val="28"/>
          <w:lang w:eastAsia="en-US"/>
        </w:rPr>
        <w:t xml:space="preserve"> и </w:t>
      </w:r>
      <w:r>
        <w:rPr>
          <w:rFonts w:ascii="Times New Roman" w:eastAsia="Calibri" w:hAnsi="Times New Roman"/>
          <w:sz w:val="28"/>
          <w:szCs w:val="28"/>
          <w:lang w:eastAsia="en-US"/>
        </w:rPr>
        <w:t xml:space="preserve"> возможностях </w:t>
      </w:r>
      <w:r w:rsidR="00C605FB">
        <w:rPr>
          <w:rFonts w:ascii="Times New Roman" w:eastAsia="Calibri" w:hAnsi="Times New Roman"/>
          <w:sz w:val="28"/>
          <w:szCs w:val="28"/>
          <w:lang w:eastAsia="en-US"/>
        </w:rPr>
        <w:t xml:space="preserve">тестовых процессоров, способах и приемах работы в среде текстового процессора.  </w:t>
      </w:r>
    </w:p>
    <w:p w:rsidR="00111214" w:rsidRPr="00111214" w:rsidRDefault="00111214" w:rsidP="00111214">
      <w:pPr>
        <w:spacing w:after="0" w:line="240" w:lineRule="auto"/>
        <w:ind w:firstLine="709"/>
        <w:jc w:val="both"/>
        <w:rPr>
          <w:rFonts w:ascii="Times New Roman" w:hAnsi="Times New Roman"/>
          <w:color w:val="000000"/>
          <w:sz w:val="28"/>
          <w:szCs w:val="28"/>
        </w:rPr>
      </w:pPr>
      <w:r w:rsidRPr="00111214">
        <w:rPr>
          <w:rFonts w:ascii="Times New Roman" w:hAnsi="Times New Roman"/>
          <w:b/>
          <w:color w:val="000000"/>
          <w:sz w:val="28"/>
          <w:szCs w:val="28"/>
        </w:rPr>
        <w:t>Аннотация</w:t>
      </w:r>
      <w:r w:rsidRPr="00111214">
        <w:rPr>
          <w:rFonts w:ascii="Times New Roman" w:eastAsia="Calibri" w:hAnsi="Times New Roman"/>
          <w:b/>
          <w:sz w:val="28"/>
          <w:szCs w:val="28"/>
          <w:lang w:eastAsia="en-US"/>
        </w:rPr>
        <w:t xml:space="preserve"> лекции</w:t>
      </w:r>
      <w:r>
        <w:rPr>
          <w:rFonts w:ascii="Times New Roman" w:eastAsia="Calibri" w:hAnsi="Times New Roman"/>
          <w:b/>
          <w:sz w:val="28"/>
          <w:szCs w:val="28"/>
          <w:lang w:eastAsia="en-US"/>
        </w:rPr>
        <w:t>:</w:t>
      </w:r>
      <w:r w:rsidR="00C605FB">
        <w:rPr>
          <w:rFonts w:ascii="Times New Roman" w:eastAsia="Calibri" w:hAnsi="Times New Roman"/>
          <w:b/>
          <w:sz w:val="28"/>
          <w:szCs w:val="28"/>
          <w:lang w:eastAsia="en-US"/>
        </w:rPr>
        <w:t xml:space="preserve"> </w:t>
      </w:r>
      <w:r w:rsidR="00C605FB" w:rsidRPr="00111214">
        <w:rPr>
          <w:rFonts w:ascii="Times New Roman" w:hAnsi="Times New Roman"/>
          <w:color w:val="000000"/>
          <w:sz w:val="28"/>
          <w:szCs w:val="28"/>
        </w:rPr>
        <w:t xml:space="preserve">понятие </w:t>
      </w:r>
      <w:r w:rsidRPr="00111214">
        <w:rPr>
          <w:rFonts w:ascii="Times New Roman" w:hAnsi="Times New Roman"/>
          <w:color w:val="000000"/>
          <w:sz w:val="28"/>
          <w:szCs w:val="28"/>
        </w:rPr>
        <w:t xml:space="preserve">и назначение текстового процессора. История совершенствование текстовых процессоров. Виды современных текстовых процессоров. Возможности тестового процессора на примере процессора </w:t>
      </w:r>
      <w:r w:rsidRPr="00111214">
        <w:rPr>
          <w:rFonts w:ascii="Times New Roman" w:hAnsi="Times New Roman"/>
          <w:color w:val="000000"/>
          <w:sz w:val="28"/>
          <w:szCs w:val="28"/>
          <w:lang w:val="en-US"/>
        </w:rPr>
        <w:t>Microsoft</w:t>
      </w:r>
      <w:r w:rsidRPr="00111214">
        <w:rPr>
          <w:rFonts w:ascii="Times New Roman" w:hAnsi="Times New Roman"/>
          <w:color w:val="000000"/>
          <w:sz w:val="28"/>
          <w:szCs w:val="28"/>
        </w:rPr>
        <w:t xml:space="preserve"> </w:t>
      </w:r>
      <w:r w:rsidRPr="00111214">
        <w:rPr>
          <w:rFonts w:ascii="Times New Roman" w:hAnsi="Times New Roman"/>
          <w:color w:val="000000"/>
          <w:sz w:val="28"/>
          <w:szCs w:val="28"/>
          <w:lang w:val="en-US"/>
        </w:rPr>
        <w:t>World</w:t>
      </w:r>
      <w:r w:rsidRPr="00111214">
        <w:rPr>
          <w:rFonts w:ascii="Times New Roman" w:hAnsi="Times New Roman"/>
          <w:color w:val="000000"/>
          <w:sz w:val="28"/>
          <w:szCs w:val="28"/>
        </w:rPr>
        <w:t>.  Запуск процессора, ввод текста, формул, графических элементов. Приемы форматирования и редактирование текста. Специфика разработки и заполнения медицинской документации средствами текстового процессора. Дополнительные возможности текстового процессора. Подготовка текста к печати и печать итогового документа.</w:t>
      </w:r>
    </w:p>
    <w:p w:rsidR="00C605FB" w:rsidRPr="007E46B3" w:rsidRDefault="00C605FB" w:rsidP="00C605FB">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C605FB" w:rsidRPr="003B0E63" w:rsidRDefault="00C605FB" w:rsidP="00C605FB">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целевое назначение, функциональные возможности текстовых процессоров, основные правила и приемы работы в среде текстового процессора</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C605FB" w:rsidRPr="00B566E8" w:rsidRDefault="00C605FB" w:rsidP="00C605FB">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C605FB" w:rsidRPr="003B0E63" w:rsidRDefault="00C605FB" w:rsidP="00C605F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C605FB" w:rsidRPr="003B0E63" w:rsidRDefault="00C605FB" w:rsidP="00C605F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111214" w:rsidRPr="00111214" w:rsidRDefault="00111214" w:rsidP="00111214">
      <w:pPr>
        <w:spacing w:after="0" w:line="240" w:lineRule="auto"/>
        <w:ind w:firstLine="709"/>
        <w:jc w:val="both"/>
        <w:rPr>
          <w:rFonts w:ascii="Times New Roman" w:hAnsi="Times New Roman"/>
          <w:color w:val="000000"/>
          <w:sz w:val="28"/>
          <w:szCs w:val="28"/>
        </w:rPr>
      </w:pPr>
    </w:p>
    <w:p w:rsidR="00111214" w:rsidRDefault="00111214" w:rsidP="00111214">
      <w:pPr>
        <w:spacing w:after="0" w:line="240" w:lineRule="auto"/>
        <w:ind w:firstLine="709"/>
        <w:jc w:val="both"/>
        <w:rPr>
          <w:rFonts w:ascii="Times New Roman" w:hAnsi="Times New Roman"/>
          <w:color w:val="000000"/>
          <w:sz w:val="28"/>
          <w:szCs w:val="28"/>
        </w:rPr>
      </w:pPr>
    </w:p>
    <w:p w:rsidR="00141FE3" w:rsidRPr="00141FE3" w:rsidRDefault="00141FE3" w:rsidP="00141FE3">
      <w:pPr>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Лекция № 3</w:t>
      </w:r>
    </w:p>
    <w:p w:rsidR="00C605FB" w:rsidRDefault="00C605FB" w:rsidP="00111214">
      <w:pPr>
        <w:spacing w:after="0" w:line="240" w:lineRule="auto"/>
        <w:ind w:firstLine="709"/>
        <w:jc w:val="both"/>
        <w:rPr>
          <w:rFonts w:ascii="Times New Roman" w:hAnsi="Times New Roman"/>
          <w:color w:val="000000"/>
          <w:sz w:val="28"/>
          <w:szCs w:val="28"/>
        </w:rPr>
      </w:pPr>
    </w:p>
    <w:p w:rsidR="00141FE3" w:rsidRDefault="00141FE3" w:rsidP="00141FE3">
      <w:pPr>
        <w:spacing w:after="0" w:line="240" w:lineRule="auto"/>
        <w:ind w:firstLine="709"/>
        <w:jc w:val="both"/>
        <w:rPr>
          <w:rFonts w:ascii="Times New Roman" w:hAnsi="Times New Roman"/>
          <w:b/>
          <w:color w:val="000000"/>
          <w:sz w:val="28"/>
          <w:szCs w:val="28"/>
        </w:rPr>
      </w:pPr>
      <w:r w:rsidRPr="00111214">
        <w:rPr>
          <w:rFonts w:ascii="Times New Roman" w:hAnsi="Times New Roman"/>
          <w:b/>
          <w:color w:val="000000"/>
          <w:sz w:val="28"/>
          <w:szCs w:val="28"/>
        </w:rPr>
        <w:t>Тема:</w:t>
      </w:r>
      <w:r>
        <w:rPr>
          <w:rFonts w:ascii="Times New Roman" w:hAnsi="Times New Roman"/>
          <w:b/>
          <w:color w:val="000000"/>
          <w:sz w:val="28"/>
          <w:szCs w:val="28"/>
        </w:rPr>
        <w:t xml:space="preserve"> Табличное представление данных. Средства обработки табличной информации. </w:t>
      </w:r>
    </w:p>
    <w:p w:rsidR="00F26232" w:rsidRDefault="00141FE3" w:rsidP="00141FE3">
      <w:pPr>
        <w:spacing w:after="0" w:line="240" w:lineRule="auto"/>
        <w:ind w:firstLine="709"/>
        <w:jc w:val="both"/>
        <w:rPr>
          <w:rFonts w:ascii="Times New Roman" w:eastAsia="Calibri" w:hAnsi="Times New Roman"/>
          <w:sz w:val="28"/>
          <w:szCs w:val="28"/>
          <w:lang w:eastAsia="en-US"/>
        </w:rPr>
      </w:pPr>
      <w:r w:rsidRPr="00111214">
        <w:rPr>
          <w:rFonts w:ascii="Times New Roman" w:hAnsi="Times New Roman"/>
          <w:b/>
          <w:color w:val="000000"/>
          <w:sz w:val="28"/>
          <w:szCs w:val="28"/>
        </w:rPr>
        <w:t>Цель</w:t>
      </w:r>
      <w:r w:rsidRPr="00111214">
        <w:rPr>
          <w:rFonts w:ascii="Times New Roman" w:eastAsia="Calibri" w:hAnsi="Times New Roman"/>
          <w:b/>
          <w:sz w:val="28"/>
          <w:szCs w:val="28"/>
          <w:lang w:eastAsia="en-US"/>
        </w:rPr>
        <w:t>:</w:t>
      </w:r>
      <w:r w:rsidRPr="00111214">
        <w:rPr>
          <w:rFonts w:ascii="Times New Roman" w:eastAsia="Calibri" w:hAnsi="Times New Roman"/>
          <w:sz w:val="28"/>
          <w:szCs w:val="28"/>
          <w:lang w:eastAsia="en-US"/>
        </w:rPr>
        <w:t xml:space="preserve"> Формирование у студентов-медиков системных знаний о</w:t>
      </w:r>
      <w:r>
        <w:rPr>
          <w:rFonts w:ascii="Times New Roman" w:eastAsia="Calibri" w:hAnsi="Times New Roman"/>
          <w:sz w:val="28"/>
          <w:szCs w:val="28"/>
          <w:lang w:eastAsia="en-US"/>
        </w:rPr>
        <w:t xml:space="preserve"> видах, специфике и возможностях современны</w:t>
      </w:r>
      <w:r w:rsidR="00F26232">
        <w:rPr>
          <w:rFonts w:ascii="Times New Roman" w:eastAsia="Calibri" w:hAnsi="Times New Roman"/>
          <w:sz w:val="28"/>
          <w:szCs w:val="28"/>
          <w:lang w:eastAsia="en-US"/>
        </w:rPr>
        <w:t>х</w:t>
      </w:r>
      <w:r>
        <w:rPr>
          <w:rFonts w:ascii="Times New Roman" w:eastAsia="Calibri" w:hAnsi="Times New Roman"/>
          <w:sz w:val="28"/>
          <w:szCs w:val="28"/>
          <w:lang w:eastAsia="en-US"/>
        </w:rPr>
        <w:t xml:space="preserve"> программных средств для обработки табличных данных</w:t>
      </w:r>
      <w:r w:rsidR="00F26232">
        <w:rPr>
          <w:rFonts w:ascii="Times New Roman" w:eastAsia="Calibri" w:hAnsi="Times New Roman"/>
          <w:sz w:val="28"/>
          <w:szCs w:val="28"/>
          <w:lang w:eastAsia="en-US"/>
        </w:rPr>
        <w:t xml:space="preserve">.  </w:t>
      </w:r>
    </w:p>
    <w:p w:rsidR="00111214" w:rsidRPr="00111214" w:rsidRDefault="00141FE3" w:rsidP="00111214">
      <w:pPr>
        <w:spacing w:after="0" w:line="240" w:lineRule="auto"/>
        <w:ind w:firstLine="709"/>
        <w:jc w:val="both"/>
        <w:rPr>
          <w:rFonts w:ascii="Times New Roman" w:hAnsi="Times New Roman"/>
          <w:color w:val="000000"/>
          <w:sz w:val="28"/>
          <w:szCs w:val="28"/>
        </w:rPr>
      </w:pPr>
      <w:r w:rsidRPr="00111214">
        <w:rPr>
          <w:rFonts w:ascii="Times New Roman" w:hAnsi="Times New Roman"/>
          <w:b/>
          <w:color w:val="000000"/>
          <w:sz w:val="28"/>
          <w:szCs w:val="28"/>
        </w:rPr>
        <w:t>Аннотация</w:t>
      </w:r>
      <w:r w:rsidRPr="00111214">
        <w:rPr>
          <w:rFonts w:ascii="Times New Roman" w:eastAsia="Calibri" w:hAnsi="Times New Roman"/>
          <w:b/>
          <w:sz w:val="28"/>
          <w:szCs w:val="28"/>
          <w:lang w:eastAsia="en-US"/>
        </w:rPr>
        <w:t xml:space="preserve"> лекции</w:t>
      </w:r>
      <w:r>
        <w:rPr>
          <w:rFonts w:ascii="Times New Roman" w:eastAsia="Calibri" w:hAnsi="Times New Roman"/>
          <w:b/>
          <w:sz w:val="28"/>
          <w:szCs w:val="28"/>
          <w:lang w:eastAsia="en-US"/>
        </w:rPr>
        <w:t>:</w:t>
      </w:r>
      <w:r w:rsidR="00F26232">
        <w:rPr>
          <w:rFonts w:ascii="Times New Roman" w:eastAsia="Calibri" w:hAnsi="Times New Roman"/>
          <w:b/>
          <w:sz w:val="28"/>
          <w:szCs w:val="28"/>
          <w:lang w:eastAsia="en-US"/>
        </w:rPr>
        <w:t xml:space="preserve"> </w:t>
      </w:r>
      <w:r w:rsidR="00F26232" w:rsidRPr="00111214">
        <w:rPr>
          <w:rFonts w:ascii="Times New Roman" w:hAnsi="Times New Roman"/>
          <w:color w:val="000000"/>
          <w:sz w:val="28"/>
          <w:szCs w:val="28"/>
        </w:rPr>
        <w:t xml:space="preserve">назначение </w:t>
      </w:r>
      <w:r w:rsidR="00111214" w:rsidRPr="00111214">
        <w:rPr>
          <w:rFonts w:ascii="Times New Roman" w:hAnsi="Times New Roman"/>
          <w:color w:val="000000"/>
          <w:sz w:val="28"/>
          <w:szCs w:val="28"/>
        </w:rPr>
        <w:t xml:space="preserve">и специфика табличного представления данных. Применение табличного представления данных в медицинской практике. Современные программные средства работы с базами данных в виде таблиц. Определение и назначение табличного процессора. История совершенствование табличных процессоров. Виды современных табличных процессоров. Возможности табличного процессора на примере процессора </w:t>
      </w:r>
      <w:r w:rsidR="00111214" w:rsidRPr="00111214">
        <w:rPr>
          <w:rFonts w:ascii="Times New Roman" w:hAnsi="Times New Roman"/>
          <w:color w:val="000000"/>
          <w:sz w:val="28"/>
          <w:szCs w:val="28"/>
          <w:lang w:val="en-US"/>
        </w:rPr>
        <w:t>Microsoft</w:t>
      </w:r>
      <w:r w:rsidR="00111214" w:rsidRPr="00111214">
        <w:rPr>
          <w:rFonts w:ascii="Times New Roman" w:hAnsi="Times New Roman"/>
          <w:color w:val="000000"/>
          <w:sz w:val="28"/>
          <w:szCs w:val="28"/>
        </w:rPr>
        <w:t xml:space="preserve"> </w:t>
      </w:r>
      <w:r w:rsidR="00111214" w:rsidRPr="00111214">
        <w:rPr>
          <w:rFonts w:ascii="Times New Roman" w:hAnsi="Times New Roman"/>
          <w:color w:val="000000"/>
          <w:sz w:val="28"/>
          <w:szCs w:val="28"/>
          <w:lang w:val="en-US"/>
        </w:rPr>
        <w:t>Excel</w:t>
      </w:r>
      <w:r w:rsidR="00111214" w:rsidRPr="00111214">
        <w:rPr>
          <w:rFonts w:ascii="Times New Roman" w:hAnsi="Times New Roman"/>
          <w:color w:val="000000"/>
          <w:sz w:val="28"/>
          <w:szCs w:val="28"/>
        </w:rPr>
        <w:t xml:space="preserve">.  Запуск процессора, ввод данных, форматирование ячеек таблицы. Правила ввода формул в табличном процессоре. Группы встроенных функций табличного процессора. Возможности </w:t>
      </w:r>
      <w:r w:rsidR="00111214" w:rsidRPr="00111214">
        <w:rPr>
          <w:rFonts w:ascii="Times New Roman" w:hAnsi="Times New Roman"/>
          <w:color w:val="000000"/>
          <w:sz w:val="28"/>
          <w:szCs w:val="28"/>
        </w:rPr>
        <w:lastRenderedPageBreak/>
        <w:t>статистической обработки медицинских данных с применением встроенных инструментов табличного процессора. Графическое представление данных средствами табличного процессора. Подготовка табличных данных и диаграмм к печати и печать выбранных фрагментов рабочей книги.</w:t>
      </w:r>
    </w:p>
    <w:p w:rsidR="004A145E" w:rsidRPr="004A145E" w:rsidRDefault="004A145E" w:rsidP="004A145E">
      <w:pPr>
        <w:spacing w:after="0" w:line="240" w:lineRule="auto"/>
        <w:ind w:firstLine="709"/>
        <w:jc w:val="both"/>
        <w:rPr>
          <w:rFonts w:ascii="Times New Roman" w:hAnsi="Times New Roman"/>
          <w:color w:val="000000"/>
          <w:sz w:val="28"/>
          <w:szCs w:val="28"/>
        </w:rPr>
      </w:pPr>
    </w:p>
    <w:p w:rsidR="00F26232" w:rsidRDefault="00F26232" w:rsidP="004A145E">
      <w:pPr>
        <w:spacing w:after="0" w:line="240" w:lineRule="auto"/>
        <w:ind w:firstLine="709"/>
        <w:jc w:val="both"/>
        <w:rPr>
          <w:rFonts w:ascii="Times New Roman" w:hAnsi="Times New Roman"/>
          <w:color w:val="000000"/>
          <w:sz w:val="28"/>
          <w:szCs w:val="28"/>
        </w:rPr>
      </w:pPr>
    </w:p>
    <w:p w:rsidR="00F26232" w:rsidRDefault="00F26232" w:rsidP="004A145E">
      <w:pPr>
        <w:spacing w:after="0" w:line="240" w:lineRule="auto"/>
        <w:ind w:firstLine="709"/>
        <w:jc w:val="both"/>
        <w:rPr>
          <w:rFonts w:ascii="Times New Roman" w:hAnsi="Times New Roman"/>
          <w:color w:val="000000"/>
          <w:sz w:val="28"/>
          <w:szCs w:val="28"/>
        </w:rPr>
      </w:pPr>
    </w:p>
    <w:p w:rsidR="00F26232" w:rsidRPr="007E46B3" w:rsidRDefault="00F26232" w:rsidP="00F26232">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F26232" w:rsidRPr="003B0E63" w:rsidRDefault="00F26232" w:rsidP="00F2623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порядок и специфику применения программных средств для обработки табличных данных</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F26232" w:rsidRPr="00B566E8" w:rsidRDefault="00F26232" w:rsidP="00F2623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F26232" w:rsidRPr="003B0E63" w:rsidRDefault="00F26232" w:rsidP="00F2623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F26232" w:rsidRPr="003B0E63" w:rsidRDefault="00F26232" w:rsidP="00F2623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F26232" w:rsidRDefault="00F26232" w:rsidP="004A145E">
      <w:pPr>
        <w:spacing w:after="0" w:line="240" w:lineRule="auto"/>
        <w:ind w:firstLine="709"/>
        <w:jc w:val="both"/>
        <w:rPr>
          <w:rFonts w:ascii="Times New Roman" w:hAnsi="Times New Roman"/>
          <w:color w:val="000000"/>
          <w:sz w:val="28"/>
          <w:szCs w:val="28"/>
        </w:rPr>
      </w:pPr>
    </w:p>
    <w:p w:rsidR="00F26232" w:rsidRPr="00F26232" w:rsidRDefault="00F26232" w:rsidP="00F26232">
      <w:pPr>
        <w:spacing w:line="240" w:lineRule="auto"/>
        <w:jc w:val="center"/>
        <w:rPr>
          <w:rFonts w:ascii="Times New Roman" w:eastAsia="Calibri" w:hAnsi="Times New Roman"/>
          <w:b/>
          <w:sz w:val="28"/>
          <w:szCs w:val="28"/>
          <w:lang w:eastAsia="en-US"/>
        </w:rPr>
      </w:pPr>
      <w:r w:rsidRPr="00F26232">
        <w:rPr>
          <w:rFonts w:ascii="Times New Roman" w:eastAsia="Calibri" w:hAnsi="Times New Roman"/>
          <w:b/>
          <w:sz w:val="28"/>
          <w:szCs w:val="28"/>
          <w:lang w:eastAsia="en-US"/>
        </w:rPr>
        <w:t>Лекция № 4.</w:t>
      </w:r>
    </w:p>
    <w:p w:rsidR="00F26232" w:rsidRPr="00F26232" w:rsidRDefault="00F26232" w:rsidP="00F26232">
      <w:pPr>
        <w:spacing w:after="0" w:line="240" w:lineRule="auto"/>
        <w:ind w:firstLine="709"/>
        <w:jc w:val="both"/>
        <w:rPr>
          <w:rFonts w:ascii="Times New Roman" w:hAnsi="Times New Roman"/>
          <w:sz w:val="28"/>
          <w:szCs w:val="28"/>
          <w:lang w:eastAsia="en-US"/>
        </w:rPr>
      </w:pPr>
      <w:r w:rsidRPr="00F26232">
        <w:rPr>
          <w:rFonts w:ascii="Times New Roman" w:hAnsi="Times New Roman"/>
          <w:b/>
          <w:color w:val="000000"/>
          <w:sz w:val="28"/>
          <w:szCs w:val="28"/>
        </w:rPr>
        <w:t>Тема</w:t>
      </w:r>
      <w:r w:rsidRPr="00F26232">
        <w:rPr>
          <w:rFonts w:ascii="Times New Roman" w:hAnsi="Times New Roman"/>
          <w:b/>
          <w:sz w:val="28"/>
          <w:szCs w:val="28"/>
          <w:lang w:eastAsia="en-US"/>
        </w:rPr>
        <w:t>:</w:t>
      </w:r>
      <w:r w:rsidRPr="00F26232">
        <w:rPr>
          <w:rFonts w:ascii="Times New Roman" w:hAnsi="Times New Roman"/>
          <w:sz w:val="28"/>
          <w:szCs w:val="28"/>
          <w:lang w:eastAsia="en-US"/>
        </w:rPr>
        <w:t xml:space="preserve"> </w:t>
      </w:r>
      <w:r w:rsidR="00E27088" w:rsidRPr="00E27088">
        <w:rPr>
          <w:rFonts w:ascii="Times New Roman" w:hAnsi="Times New Roman"/>
          <w:b/>
          <w:sz w:val="28"/>
          <w:szCs w:val="28"/>
          <w:lang w:eastAsia="en-US"/>
        </w:rPr>
        <w:t xml:space="preserve">Компьютерные сети. Защита информации в локальных и глобальных компьютерных сетях. </w:t>
      </w:r>
    </w:p>
    <w:p w:rsidR="00F26232" w:rsidRPr="00F26232" w:rsidRDefault="00F26232" w:rsidP="00F26232">
      <w:pPr>
        <w:spacing w:after="0" w:line="240" w:lineRule="auto"/>
        <w:ind w:firstLine="709"/>
        <w:jc w:val="both"/>
        <w:rPr>
          <w:rFonts w:ascii="Times New Roman" w:eastAsia="Calibri" w:hAnsi="Times New Roman"/>
          <w:i/>
          <w:sz w:val="28"/>
          <w:szCs w:val="28"/>
          <w:lang w:eastAsia="en-US"/>
        </w:rPr>
      </w:pPr>
      <w:r w:rsidRPr="00F26232">
        <w:rPr>
          <w:rFonts w:ascii="Times New Roman" w:hAnsi="Times New Roman"/>
          <w:b/>
          <w:color w:val="000000"/>
          <w:sz w:val="28"/>
          <w:szCs w:val="28"/>
        </w:rPr>
        <w:t>Цель</w:t>
      </w:r>
      <w:r w:rsidRPr="00F26232">
        <w:rPr>
          <w:rFonts w:ascii="Times New Roman" w:eastAsia="Calibri" w:hAnsi="Times New Roman"/>
          <w:b/>
          <w:sz w:val="28"/>
          <w:szCs w:val="28"/>
          <w:lang w:eastAsia="en-US"/>
        </w:rPr>
        <w:t xml:space="preserve">: </w:t>
      </w:r>
      <w:r w:rsidR="00E27088" w:rsidRPr="00637732">
        <w:rPr>
          <w:rFonts w:ascii="Times New Roman" w:eastAsia="Calibri" w:hAnsi="Times New Roman"/>
          <w:sz w:val="28"/>
          <w:szCs w:val="28"/>
          <w:lang w:eastAsia="en-US"/>
        </w:rPr>
        <w:t xml:space="preserve">Формирование у студентов-медиков системных знаний о </w:t>
      </w:r>
      <w:r w:rsidR="00E27088">
        <w:rPr>
          <w:rFonts w:ascii="Times New Roman" w:eastAsia="Calibri" w:hAnsi="Times New Roman"/>
          <w:sz w:val="28"/>
          <w:szCs w:val="28"/>
          <w:lang w:eastAsia="en-US"/>
        </w:rPr>
        <w:t xml:space="preserve">структуре и топологии компьютерных сетей, правилах и способах безопасной работы в компьютерных сетях. </w:t>
      </w:r>
    </w:p>
    <w:p w:rsidR="00F26232" w:rsidRPr="00F26232" w:rsidRDefault="00F26232" w:rsidP="00CB4F03">
      <w:pPr>
        <w:spacing w:after="0" w:line="240" w:lineRule="auto"/>
        <w:ind w:firstLine="709"/>
        <w:jc w:val="both"/>
        <w:rPr>
          <w:rFonts w:ascii="Times New Roman" w:hAnsi="Times New Roman"/>
          <w:sz w:val="28"/>
          <w:szCs w:val="28"/>
          <w:lang w:eastAsia="en-US"/>
        </w:rPr>
      </w:pPr>
      <w:r w:rsidRPr="00F26232">
        <w:rPr>
          <w:rFonts w:ascii="Times New Roman" w:hAnsi="Times New Roman"/>
          <w:b/>
          <w:color w:val="000000"/>
          <w:sz w:val="28"/>
          <w:szCs w:val="28"/>
        </w:rPr>
        <w:t>Аннотация</w:t>
      </w:r>
      <w:r w:rsidRPr="00F26232">
        <w:rPr>
          <w:rFonts w:ascii="Times New Roman" w:eastAsia="Calibri" w:hAnsi="Times New Roman"/>
          <w:b/>
          <w:sz w:val="28"/>
          <w:szCs w:val="28"/>
          <w:lang w:eastAsia="en-US"/>
        </w:rPr>
        <w:t xml:space="preserve"> лекции</w:t>
      </w:r>
      <w:r w:rsidR="00CB4F03">
        <w:rPr>
          <w:rFonts w:ascii="Times New Roman" w:eastAsia="Calibri" w:hAnsi="Times New Roman"/>
          <w:b/>
          <w:sz w:val="28"/>
          <w:szCs w:val="28"/>
          <w:lang w:eastAsia="en-US"/>
        </w:rPr>
        <w:t xml:space="preserve">: </w:t>
      </w:r>
      <w:r w:rsidR="00CB4F03" w:rsidRPr="00CB4F03">
        <w:rPr>
          <w:rFonts w:ascii="Times New Roman" w:eastAsia="Calibri" w:hAnsi="Times New Roman"/>
          <w:sz w:val="28"/>
          <w:szCs w:val="28"/>
          <w:lang w:eastAsia="en-US"/>
        </w:rPr>
        <w:t>понятие и структура компьютерной сети.</w:t>
      </w:r>
      <w:r w:rsidR="00CB4F03">
        <w:rPr>
          <w:rFonts w:ascii="Times New Roman" w:eastAsia="Calibri" w:hAnsi="Times New Roman"/>
          <w:b/>
          <w:sz w:val="28"/>
          <w:szCs w:val="28"/>
          <w:lang w:eastAsia="en-US"/>
        </w:rPr>
        <w:t xml:space="preserve"> </w:t>
      </w:r>
      <w:r w:rsidRPr="00F26232">
        <w:rPr>
          <w:rFonts w:ascii="Times New Roman" w:hAnsi="Times New Roman"/>
          <w:sz w:val="28"/>
          <w:szCs w:val="28"/>
          <w:lang w:eastAsia="en-US"/>
        </w:rPr>
        <w:t>Виды компьютерных сетей. Топология компьютерных сетей.</w:t>
      </w:r>
      <w:r w:rsidR="00CB4F03">
        <w:rPr>
          <w:rFonts w:ascii="Times New Roman" w:hAnsi="Times New Roman"/>
          <w:sz w:val="28"/>
          <w:szCs w:val="28"/>
          <w:lang w:eastAsia="en-US"/>
        </w:rPr>
        <w:t xml:space="preserve"> </w:t>
      </w:r>
      <w:r w:rsidRPr="00F26232">
        <w:rPr>
          <w:rFonts w:ascii="Times New Roman" w:hAnsi="Times New Roman"/>
          <w:sz w:val="28"/>
          <w:szCs w:val="28"/>
          <w:lang w:eastAsia="en-US"/>
        </w:rPr>
        <w:t xml:space="preserve">Глобальная </w:t>
      </w:r>
      <w:r w:rsidR="00CB4F03">
        <w:rPr>
          <w:rFonts w:ascii="Times New Roman" w:hAnsi="Times New Roman"/>
          <w:sz w:val="28"/>
          <w:szCs w:val="28"/>
          <w:lang w:eastAsia="en-US"/>
        </w:rPr>
        <w:t xml:space="preserve">вычислительная </w:t>
      </w:r>
      <w:r w:rsidRPr="00F26232">
        <w:rPr>
          <w:rFonts w:ascii="Times New Roman" w:hAnsi="Times New Roman"/>
          <w:sz w:val="28"/>
          <w:szCs w:val="28"/>
          <w:lang w:eastAsia="en-US"/>
        </w:rPr>
        <w:t>сеть. Серверы сети. Глобальная адресация</w:t>
      </w:r>
      <w:r w:rsidR="00CB4F03">
        <w:rPr>
          <w:rFonts w:ascii="Times New Roman" w:hAnsi="Times New Roman"/>
          <w:sz w:val="28"/>
          <w:szCs w:val="28"/>
          <w:lang w:eastAsia="en-US"/>
        </w:rPr>
        <w:t>.</w:t>
      </w:r>
      <w:r w:rsidRPr="00F26232">
        <w:rPr>
          <w:rFonts w:ascii="Times New Roman" w:hAnsi="Times New Roman"/>
          <w:sz w:val="28"/>
          <w:szCs w:val="28"/>
          <w:lang w:eastAsia="en-US"/>
        </w:rPr>
        <w:t xml:space="preserve"> История создания сети Интернет. Протоколы сети. </w:t>
      </w:r>
      <w:r w:rsidR="00E27088">
        <w:rPr>
          <w:rFonts w:ascii="Times New Roman" w:hAnsi="Times New Roman"/>
          <w:sz w:val="28"/>
          <w:szCs w:val="28"/>
          <w:lang w:eastAsia="en-US"/>
        </w:rPr>
        <w:t>Браузеры как программы для просмотра ресурсов сети. У</w:t>
      </w:r>
      <w:r w:rsidRPr="00F26232">
        <w:rPr>
          <w:rFonts w:ascii="Times New Roman" w:hAnsi="Times New Roman"/>
          <w:sz w:val="28"/>
          <w:szCs w:val="28"/>
          <w:lang w:eastAsia="en-US"/>
        </w:rPr>
        <w:t>слуги сети Интернет</w:t>
      </w:r>
      <w:r w:rsidR="00CB4F03">
        <w:rPr>
          <w:rFonts w:ascii="Times New Roman" w:hAnsi="Times New Roman"/>
          <w:sz w:val="28"/>
          <w:szCs w:val="28"/>
          <w:lang w:eastAsia="en-US"/>
        </w:rPr>
        <w:t xml:space="preserve">. Правила рационального поиска информации и безопасной работы в сети Интернет. Система мер по защите электронных вычислительных машин от заражения компьютерными вирусами. </w:t>
      </w:r>
    </w:p>
    <w:p w:rsidR="00CB4F03" w:rsidRPr="007E46B3" w:rsidRDefault="00CB4F03" w:rsidP="00CB4F03">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CB4F03" w:rsidRPr="003B0E63" w:rsidRDefault="00CB4F03" w:rsidP="00CB4F03">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 xml:space="preserve">пояснить </w:t>
      </w:r>
      <w:r w:rsidR="00E27088">
        <w:rPr>
          <w:rFonts w:ascii="Times New Roman" w:hAnsi="Times New Roman"/>
          <w:color w:val="000000"/>
          <w:sz w:val="28"/>
          <w:szCs w:val="28"/>
        </w:rPr>
        <w:t>назначение и специфику компьютерных сетей разных видов, порядок рациональной работы в компьютерной сети</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CB4F03" w:rsidRPr="00B566E8" w:rsidRDefault="00CB4F03" w:rsidP="00CB4F03">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CB4F03" w:rsidRPr="003B0E63" w:rsidRDefault="00CB4F03" w:rsidP="00CB4F0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CB4F03" w:rsidRPr="003B0E63" w:rsidRDefault="00CB4F03" w:rsidP="00CB4F0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CB4F03" w:rsidRDefault="00CB4F03" w:rsidP="00F26232">
      <w:pPr>
        <w:spacing w:after="0" w:line="240" w:lineRule="auto"/>
        <w:jc w:val="both"/>
        <w:rPr>
          <w:rFonts w:ascii="Times New Roman" w:eastAsia="Calibri" w:hAnsi="Times New Roman"/>
          <w:b/>
          <w:sz w:val="28"/>
          <w:szCs w:val="28"/>
          <w:lang w:eastAsia="en-US"/>
        </w:rPr>
      </w:pPr>
    </w:p>
    <w:p w:rsidR="00F26232" w:rsidRDefault="00F26232" w:rsidP="004A145E">
      <w:pPr>
        <w:spacing w:after="0" w:line="240" w:lineRule="auto"/>
        <w:ind w:firstLine="709"/>
        <w:jc w:val="both"/>
        <w:rPr>
          <w:rFonts w:ascii="Times New Roman" w:hAnsi="Times New Roman"/>
          <w:color w:val="000000"/>
          <w:sz w:val="28"/>
          <w:szCs w:val="28"/>
        </w:rPr>
      </w:pPr>
    </w:p>
    <w:p w:rsidR="004A145E" w:rsidRDefault="004A145E" w:rsidP="004A145E">
      <w:pPr>
        <w:spacing w:after="0" w:line="240" w:lineRule="auto"/>
        <w:ind w:firstLine="709"/>
        <w:jc w:val="both"/>
        <w:rPr>
          <w:rFonts w:ascii="Times New Roman" w:hAnsi="Times New Roman"/>
          <w:color w:val="000000"/>
          <w:sz w:val="28"/>
          <w:szCs w:val="28"/>
        </w:rPr>
      </w:pPr>
    </w:p>
    <w:p w:rsidR="009E2CA7" w:rsidRPr="009E2CA7" w:rsidRDefault="009E2CA7" w:rsidP="009E2CA7">
      <w:pPr>
        <w:spacing w:after="0" w:line="240" w:lineRule="auto"/>
        <w:ind w:firstLine="709"/>
        <w:jc w:val="both"/>
        <w:rPr>
          <w:rFonts w:ascii="Times New Roman" w:hAnsi="Times New Roman"/>
          <w:b/>
          <w:color w:val="000000"/>
          <w:sz w:val="28"/>
          <w:szCs w:val="28"/>
        </w:rPr>
      </w:pPr>
      <w:r w:rsidRPr="009E2CA7">
        <w:rPr>
          <w:rFonts w:ascii="Times New Roman" w:hAnsi="Times New Roman"/>
          <w:b/>
          <w:color w:val="000000"/>
          <w:sz w:val="28"/>
          <w:szCs w:val="28"/>
        </w:rPr>
        <w:t xml:space="preserve">Модуль 4. Статистическая обработка данных. </w:t>
      </w:r>
    </w:p>
    <w:p w:rsidR="009E2CA7" w:rsidRDefault="009E2CA7" w:rsidP="009E2CA7">
      <w:pPr>
        <w:spacing w:after="0" w:line="240" w:lineRule="auto"/>
        <w:ind w:firstLine="709"/>
        <w:jc w:val="both"/>
        <w:rPr>
          <w:rFonts w:ascii="Times New Roman" w:hAnsi="Times New Roman"/>
          <w:b/>
          <w:color w:val="000000"/>
          <w:sz w:val="28"/>
          <w:szCs w:val="28"/>
        </w:rPr>
      </w:pPr>
    </w:p>
    <w:p w:rsidR="009E2CA7" w:rsidRPr="00637732" w:rsidRDefault="009E2CA7" w:rsidP="009E2CA7">
      <w:pPr>
        <w:spacing w:after="0" w:line="240" w:lineRule="auto"/>
        <w:ind w:firstLine="709"/>
        <w:jc w:val="center"/>
        <w:rPr>
          <w:rFonts w:ascii="Times New Roman" w:eastAsia="Calibri" w:hAnsi="Times New Roman"/>
          <w:b/>
          <w:sz w:val="28"/>
          <w:szCs w:val="28"/>
          <w:lang w:eastAsia="en-US"/>
        </w:rPr>
      </w:pPr>
      <w:r w:rsidRPr="00637732">
        <w:rPr>
          <w:rFonts w:ascii="Times New Roman" w:eastAsia="Calibri" w:hAnsi="Times New Roman"/>
          <w:b/>
          <w:sz w:val="28"/>
          <w:szCs w:val="28"/>
          <w:lang w:eastAsia="en-US"/>
        </w:rPr>
        <w:t>Лекция № 1</w:t>
      </w:r>
    </w:p>
    <w:p w:rsidR="009E2CA7" w:rsidRDefault="009E2CA7" w:rsidP="004A145E">
      <w:pPr>
        <w:spacing w:after="0" w:line="240" w:lineRule="auto"/>
        <w:ind w:firstLine="709"/>
        <w:jc w:val="both"/>
        <w:rPr>
          <w:rFonts w:ascii="Times New Roman" w:hAnsi="Times New Roman"/>
          <w:color w:val="000000"/>
          <w:sz w:val="28"/>
          <w:szCs w:val="28"/>
        </w:rPr>
      </w:pPr>
    </w:p>
    <w:p w:rsidR="009E2CA7" w:rsidRPr="00CA31F9" w:rsidRDefault="009E2CA7" w:rsidP="009E2CA7">
      <w:pPr>
        <w:spacing w:after="0" w:line="240" w:lineRule="auto"/>
        <w:ind w:firstLine="709"/>
        <w:jc w:val="both"/>
        <w:rPr>
          <w:rFonts w:ascii="Times New Roman" w:hAnsi="Times New Roman"/>
          <w:b/>
          <w:sz w:val="28"/>
          <w:szCs w:val="28"/>
          <w:lang w:eastAsia="en-US"/>
        </w:rPr>
      </w:pPr>
      <w:r w:rsidRPr="00CA31F9">
        <w:rPr>
          <w:rFonts w:ascii="Times New Roman" w:hAnsi="Times New Roman"/>
          <w:b/>
          <w:sz w:val="28"/>
          <w:szCs w:val="28"/>
          <w:lang w:eastAsia="en-US"/>
        </w:rPr>
        <w:t xml:space="preserve">Тема: Элементы математической статистики </w:t>
      </w:r>
    </w:p>
    <w:p w:rsidR="009E2CA7" w:rsidRPr="009E2CA7" w:rsidRDefault="009E2CA7" w:rsidP="00CA31F9">
      <w:pPr>
        <w:spacing w:after="0" w:line="240" w:lineRule="auto"/>
        <w:ind w:firstLine="709"/>
        <w:jc w:val="both"/>
        <w:rPr>
          <w:rFonts w:ascii="Times New Roman" w:hAnsi="Times New Roman"/>
          <w:sz w:val="28"/>
          <w:szCs w:val="28"/>
          <w:lang w:eastAsia="en-US"/>
        </w:rPr>
      </w:pPr>
      <w:r w:rsidRPr="009E2CA7">
        <w:rPr>
          <w:rFonts w:ascii="Times New Roman" w:hAnsi="Times New Roman"/>
          <w:b/>
          <w:color w:val="000000"/>
          <w:sz w:val="28"/>
          <w:szCs w:val="28"/>
        </w:rPr>
        <w:t>Цель</w:t>
      </w:r>
      <w:r w:rsidRPr="009E2CA7">
        <w:rPr>
          <w:rFonts w:ascii="Times New Roman" w:hAnsi="Times New Roman"/>
          <w:b/>
          <w:color w:val="000000"/>
          <w:sz w:val="28"/>
          <w:szCs w:val="28"/>
          <w:lang w:eastAsia="en-US"/>
        </w:rPr>
        <w:t xml:space="preserve">: </w:t>
      </w:r>
      <w:r w:rsidRPr="009E2CA7">
        <w:rPr>
          <w:rFonts w:ascii="Times New Roman" w:hAnsi="Times New Roman"/>
          <w:color w:val="000000"/>
          <w:sz w:val="28"/>
          <w:szCs w:val="28"/>
          <w:lang w:eastAsia="en-US"/>
        </w:rPr>
        <w:t>формирование у студентов медиков системных знаний</w:t>
      </w:r>
      <w:r w:rsidR="00CA31F9">
        <w:rPr>
          <w:rFonts w:ascii="Times New Roman" w:hAnsi="Times New Roman"/>
          <w:color w:val="000000"/>
          <w:sz w:val="28"/>
          <w:szCs w:val="28"/>
          <w:lang w:eastAsia="en-US"/>
        </w:rPr>
        <w:t xml:space="preserve"> </w:t>
      </w:r>
      <w:r w:rsidRPr="009E2CA7">
        <w:rPr>
          <w:rFonts w:ascii="Times New Roman" w:hAnsi="Times New Roman"/>
          <w:sz w:val="28"/>
          <w:szCs w:val="28"/>
          <w:lang w:eastAsia="en-US"/>
        </w:rPr>
        <w:t>о математической статистике как научной дисциплине</w:t>
      </w:r>
      <w:r w:rsidR="00CA31F9">
        <w:rPr>
          <w:rFonts w:ascii="Times New Roman" w:hAnsi="Times New Roman"/>
          <w:sz w:val="28"/>
          <w:szCs w:val="28"/>
          <w:lang w:eastAsia="en-US"/>
        </w:rPr>
        <w:t xml:space="preserve">, </w:t>
      </w:r>
      <w:r w:rsidRPr="009E2CA7">
        <w:rPr>
          <w:rFonts w:ascii="Times New Roman" w:hAnsi="Times New Roman"/>
          <w:sz w:val="28"/>
          <w:szCs w:val="28"/>
          <w:lang w:eastAsia="en-US"/>
        </w:rPr>
        <w:t>об оценке генеральной совокупности по ее выборке</w:t>
      </w:r>
      <w:r w:rsidR="00CA31F9">
        <w:rPr>
          <w:rFonts w:ascii="Times New Roman" w:hAnsi="Times New Roman"/>
          <w:sz w:val="28"/>
          <w:szCs w:val="28"/>
          <w:lang w:eastAsia="en-US"/>
        </w:rPr>
        <w:t>.</w:t>
      </w:r>
    </w:p>
    <w:p w:rsidR="009E2CA7" w:rsidRPr="009E2CA7" w:rsidRDefault="009E2CA7" w:rsidP="009E2CA7">
      <w:pPr>
        <w:spacing w:after="0" w:line="240" w:lineRule="auto"/>
        <w:ind w:firstLine="709"/>
        <w:jc w:val="both"/>
        <w:rPr>
          <w:rFonts w:ascii="Times New Roman" w:eastAsia="Calibri" w:hAnsi="Times New Roman"/>
          <w:sz w:val="28"/>
          <w:szCs w:val="28"/>
          <w:lang w:eastAsia="en-US"/>
        </w:rPr>
      </w:pPr>
      <w:r w:rsidRPr="009E2CA7">
        <w:rPr>
          <w:rFonts w:ascii="Times New Roman" w:hAnsi="Times New Roman"/>
          <w:b/>
          <w:color w:val="000000"/>
          <w:sz w:val="28"/>
          <w:szCs w:val="28"/>
        </w:rPr>
        <w:t>Аннотация</w:t>
      </w:r>
      <w:r>
        <w:rPr>
          <w:rFonts w:ascii="Times New Roman" w:hAnsi="Times New Roman"/>
          <w:b/>
          <w:sz w:val="28"/>
          <w:szCs w:val="28"/>
          <w:lang w:eastAsia="en-US"/>
        </w:rPr>
        <w:t xml:space="preserve"> лекции: </w:t>
      </w:r>
      <w:r w:rsidR="00CA31F9" w:rsidRPr="009E2CA7">
        <w:rPr>
          <w:rFonts w:ascii="Times New Roman" w:eastAsia="Calibri" w:hAnsi="Times New Roman"/>
          <w:sz w:val="28"/>
          <w:szCs w:val="28"/>
          <w:lang w:eastAsia="en-US"/>
        </w:rPr>
        <w:t xml:space="preserve">математическая </w:t>
      </w:r>
      <w:r w:rsidRPr="009E2CA7">
        <w:rPr>
          <w:rFonts w:ascii="Times New Roman" w:eastAsia="Calibri" w:hAnsi="Times New Roman"/>
          <w:sz w:val="28"/>
          <w:szCs w:val="28"/>
          <w:lang w:eastAsia="en-US"/>
        </w:rPr>
        <w:t>статистика</w:t>
      </w:r>
      <w:r w:rsidR="00CA31F9">
        <w:rPr>
          <w:rFonts w:ascii="Times New Roman" w:eastAsia="Calibri" w:hAnsi="Times New Roman"/>
          <w:sz w:val="28"/>
          <w:szCs w:val="28"/>
          <w:lang w:eastAsia="en-US"/>
        </w:rPr>
        <w:t xml:space="preserve"> как научная дисциплина о систематизации практических статистических данных</w:t>
      </w:r>
      <w:r w:rsidRPr="009E2CA7">
        <w:rPr>
          <w:rFonts w:ascii="Times New Roman" w:eastAsia="Calibri" w:hAnsi="Times New Roman"/>
          <w:sz w:val="28"/>
          <w:szCs w:val="28"/>
          <w:lang w:eastAsia="en-US"/>
        </w:rPr>
        <w:t xml:space="preserve">. Этапы статистической работы. Генеральная совокупность. </w:t>
      </w:r>
      <w:r w:rsidR="00CA31F9">
        <w:rPr>
          <w:rFonts w:ascii="Times New Roman" w:eastAsia="Calibri" w:hAnsi="Times New Roman"/>
          <w:sz w:val="28"/>
          <w:szCs w:val="28"/>
          <w:lang w:eastAsia="en-US"/>
        </w:rPr>
        <w:t>Понятие выборки</w:t>
      </w:r>
      <w:r w:rsidRPr="009E2CA7">
        <w:rPr>
          <w:rFonts w:ascii="Times New Roman" w:eastAsia="Calibri" w:hAnsi="Times New Roman"/>
          <w:sz w:val="28"/>
          <w:szCs w:val="28"/>
          <w:lang w:eastAsia="en-US"/>
        </w:rPr>
        <w:t>. Виды выборки. Описательная статистика. Гистограмма. Этапы построения гистограммы. Виды оценки параметров генеральной совокупности. Доверительный интервал. Доверительные вероятности. Нормированное отклонение. Уровень значимости. Оценка параметров генеральной совокупности при малой выборке. Коэффициент Стьюдента. Планирование эксперимента.</w:t>
      </w:r>
    </w:p>
    <w:p w:rsidR="00CA31F9" w:rsidRPr="007E46B3" w:rsidRDefault="00CA31F9" w:rsidP="00CA31F9">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CA31F9" w:rsidRPr="003B0E63" w:rsidRDefault="00CA31F9" w:rsidP="00CA31F9">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назначение и специфику, основные понятия, этапы и правила статистической работы</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CA31F9" w:rsidRPr="00B566E8" w:rsidRDefault="00CA31F9" w:rsidP="00CA31F9">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CA31F9" w:rsidRPr="003B0E63" w:rsidRDefault="00CA31F9" w:rsidP="00CA31F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CA31F9" w:rsidRPr="003B0E63" w:rsidRDefault="00CA31F9" w:rsidP="00CA31F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9E2CA7" w:rsidRDefault="009E2CA7" w:rsidP="004A145E">
      <w:pPr>
        <w:spacing w:after="0" w:line="240" w:lineRule="auto"/>
        <w:ind w:firstLine="709"/>
        <w:jc w:val="both"/>
        <w:rPr>
          <w:rFonts w:ascii="Times New Roman" w:hAnsi="Times New Roman"/>
          <w:color w:val="000000"/>
          <w:sz w:val="28"/>
          <w:szCs w:val="28"/>
        </w:rPr>
      </w:pPr>
    </w:p>
    <w:p w:rsidR="009E2CA7" w:rsidRDefault="009E2CA7" w:rsidP="004A145E">
      <w:pPr>
        <w:spacing w:after="0" w:line="240" w:lineRule="auto"/>
        <w:ind w:firstLine="709"/>
        <w:jc w:val="both"/>
        <w:rPr>
          <w:rFonts w:ascii="Times New Roman" w:hAnsi="Times New Roman"/>
          <w:color w:val="000000"/>
          <w:sz w:val="28"/>
          <w:szCs w:val="28"/>
        </w:rPr>
      </w:pPr>
    </w:p>
    <w:p w:rsidR="00CA31F9" w:rsidRDefault="00CA31F9" w:rsidP="004A145E">
      <w:pPr>
        <w:spacing w:after="0" w:line="240" w:lineRule="auto"/>
        <w:ind w:firstLine="709"/>
        <w:jc w:val="both"/>
        <w:rPr>
          <w:rFonts w:ascii="Times New Roman" w:hAnsi="Times New Roman"/>
          <w:color w:val="000000"/>
          <w:sz w:val="28"/>
          <w:szCs w:val="28"/>
        </w:rPr>
      </w:pPr>
    </w:p>
    <w:p w:rsidR="00CA31F9" w:rsidRDefault="00CA31F9" w:rsidP="004A145E">
      <w:pPr>
        <w:spacing w:after="0" w:line="240" w:lineRule="auto"/>
        <w:ind w:firstLine="709"/>
        <w:jc w:val="both"/>
        <w:rPr>
          <w:rFonts w:ascii="Times New Roman" w:hAnsi="Times New Roman"/>
          <w:color w:val="000000"/>
          <w:sz w:val="28"/>
          <w:szCs w:val="28"/>
        </w:rPr>
      </w:pPr>
    </w:p>
    <w:p w:rsidR="00CA31F9" w:rsidRPr="00CA31F9" w:rsidRDefault="00CA31F9" w:rsidP="00CA31F9">
      <w:pPr>
        <w:spacing w:after="0" w:line="240" w:lineRule="auto"/>
        <w:ind w:firstLine="709"/>
        <w:jc w:val="center"/>
        <w:rPr>
          <w:rFonts w:ascii="Times New Roman" w:eastAsia="Calibri" w:hAnsi="Times New Roman"/>
          <w:b/>
          <w:sz w:val="28"/>
          <w:szCs w:val="28"/>
          <w:lang w:eastAsia="en-US"/>
        </w:rPr>
      </w:pPr>
      <w:r w:rsidRPr="00CA31F9">
        <w:rPr>
          <w:rFonts w:ascii="Times New Roman" w:eastAsia="Calibri" w:hAnsi="Times New Roman"/>
          <w:b/>
          <w:sz w:val="28"/>
          <w:szCs w:val="28"/>
          <w:lang w:eastAsia="en-US"/>
        </w:rPr>
        <w:t>Лекция №2.</w:t>
      </w:r>
    </w:p>
    <w:p w:rsidR="00CA31F9" w:rsidRPr="00CA31F9" w:rsidRDefault="00CA31F9" w:rsidP="00CA31F9">
      <w:pPr>
        <w:spacing w:after="0" w:line="240" w:lineRule="auto"/>
        <w:ind w:firstLine="709"/>
        <w:jc w:val="center"/>
        <w:rPr>
          <w:rFonts w:ascii="Times New Roman" w:eastAsia="Calibri" w:hAnsi="Times New Roman"/>
          <w:b/>
          <w:sz w:val="28"/>
          <w:szCs w:val="28"/>
          <w:lang w:eastAsia="en-US"/>
        </w:rPr>
      </w:pPr>
    </w:p>
    <w:p w:rsidR="00CA31F9" w:rsidRPr="00CA31F9" w:rsidRDefault="00CA31F9" w:rsidP="00CA31F9">
      <w:pPr>
        <w:spacing w:after="0" w:line="240" w:lineRule="auto"/>
        <w:ind w:firstLine="709"/>
        <w:jc w:val="both"/>
        <w:rPr>
          <w:rFonts w:ascii="Times New Roman" w:hAnsi="Times New Roman"/>
          <w:b/>
          <w:sz w:val="28"/>
          <w:szCs w:val="28"/>
          <w:lang w:eastAsia="en-US"/>
        </w:rPr>
      </w:pPr>
      <w:r w:rsidRPr="00CA31F9">
        <w:rPr>
          <w:rFonts w:ascii="Times New Roman" w:hAnsi="Times New Roman"/>
          <w:b/>
          <w:sz w:val="28"/>
          <w:szCs w:val="28"/>
          <w:lang w:eastAsia="en-US"/>
        </w:rPr>
        <w:t>Тема: Корреляционный и регрессионный анализ.</w:t>
      </w:r>
    </w:p>
    <w:p w:rsidR="00CA31F9" w:rsidRPr="00CA31F9" w:rsidRDefault="00CA31F9" w:rsidP="00CA31F9">
      <w:pPr>
        <w:spacing w:after="0" w:line="240" w:lineRule="auto"/>
        <w:ind w:firstLine="709"/>
        <w:jc w:val="both"/>
        <w:rPr>
          <w:rFonts w:ascii="Times New Roman" w:hAnsi="Times New Roman"/>
          <w:sz w:val="28"/>
          <w:szCs w:val="28"/>
          <w:lang w:eastAsia="en-US"/>
        </w:rPr>
      </w:pPr>
      <w:r w:rsidRPr="00CA31F9">
        <w:rPr>
          <w:rFonts w:ascii="Times New Roman" w:hAnsi="Times New Roman"/>
          <w:b/>
          <w:color w:val="000000"/>
          <w:sz w:val="28"/>
          <w:szCs w:val="28"/>
        </w:rPr>
        <w:t>Цель</w:t>
      </w:r>
      <w:r w:rsidRPr="00CA31F9">
        <w:rPr>
          <w:rFonts w:ascii="Times New Roman" w:hAnsi="Times New Roman"/>
          <w:b/>
          <w:color w:val="000000"/>
          <w:sz w:val="28"/>
          <w:szCs w:val="28"/>
          <w:lang w:eastAsia="en-US"/>
        </w:rPr>
        <w:t xml:space="preserve">: </w:t>
      </w:r>
      <w:r w:rsidRPr="00CA31F9">
        <w:rPr>
          <w:rFonts w:ascii="Times New Roman" w:hAnsi="Times New Roman"/>
          <w:color w:val="000000"/>
          <w:sz w:val="28"/>
          <w:szCs w:val="28"/>
          <w:lang w:eastAsia="en-US"/>
        </w:rPr>
        <w:t>формирование у студентов медиков системных знаний</w:t>
      </w:r>
      <w:r>
        <w:rPr>
          <w:rFonts w:ascii="Times New Roman" w:hAnsi="Times New Roman"/>
          <w:color w:val="000000"/>
          <w:sz w:val="28"/>
          <w:szCs w:val="28"/>
          <w:lang w:eastAsia="en-US"/>
        </w:rPr>
        <w:t xml:space="preserve"> </w:t>
      </w:r>
      <w:r w:rsidRPr="00CA31F9">
        <w:rPr>
          <w:rFonts w:ascii="Times New Roman" w:hAnsi="Times New Roman"/>
          <w:sz w:val="28"/>
          <w:szCs w:val="28"/>
          <w:lang w:eastAsia="en-US"/>
        </w:rPr>
        <w:t>о функциональной и корреляционной зависимости</w:t>
      </w:r>
      <w:r>
        <w:rPr>
          <w:rFonts w:ascii="Times New Roman" w:hAnsi="Times New Roman"/>
          <w:sz w:val="28"/>
          <w:szCs w:val="28"/>
          <w:lang w:eastAsia="en-US"/>
        </w:rPr>
        <w:t xml:space="preserve">, </w:t>
      </w:r>
      <w:r w:rsidRPr="00CA31F9">
        <w:rPr>
          <w:rFonts w:ascii="Times New Roman" w:hAnsi="Times New Roman"/>
          <w:sz w:val="28"/>
          <w:szCs w:val="28"/>
          <w:lang w:eastAsia="en-US"/>
        </w:rPr>
        <w:t>о корреляционном и регрессионном анализе данных</w:t>
      </w:r>
      <w:r>
        <w:rPr>
          <w:rFonts w:ascii="Times New Roman" w:hAnsi="Times New Roman"/>
          <w:sz w:val="28"/>
          <w:szCs w:val="28"/>
          <w:lang w:eastAsia="en-US"/>
        </w:rPr>
        <w:t>.</w:t>
      </w:r>
    </w:p>
    <w:p w:rsidR="00CA31F9" w:rsidRPr="00CA31F9" w:rsidRDefault="00CA31F9" w:rsidP="00CA31F9">
      <w:pPr>
        <w:spacing w:after="0" w:line="240" w:lineRule="auto"/>
        <w:ind w:firstLine="709"/>
        <w:jc w:val="both"/>
        <w:rPr>
          <w:rFonts w:ascii="Times New Roman" w:eastAsia="Calibri" w:hAnsi="Times New Roman"/>
          <w:sz w:val="28"/>
          <w:szCs w:val="28"/>
          <w:lang w:eastAsia="en-US"/>
        </w:rPr>
      </w:pPr>
      <w:r w:rsidRPr="00CA31F9">
        <w:rPr>
          <w:rFonts w:ascii="Times New Roman" w:hAnsi="Times New Roman"/>
          <w:b/>
          <w:color w:val="000000"/>
          <w:sz w:val="28"/>
          <w:szCs w:val="28"/>
        </w:rPr>
        <w:t>Аннотация</w:t>
      </w:r>
      <w:r w:rsidRPr="00CA31F9">
        <w:rPr>
          <w:rFonts w:ascii="Times New Roman" w:hAnsi="Times New Roman"/>
          <w:b/>
          <w:sz w:val="28"/>
          <w:szCs w:val="28"/>
          <w:lang w:eastAsia="en-US"/>
        </w:rPr>
        <w:t xml:space="preserve"> лекции</w:t>
      </w:r>
      <w:r>
        <w:rPr>
          <w:rFonts w:ascii="Times New Roman" w:hAnsi="Times New Roman"/>
          <w:b/>
          <w:sz w:val="28"/>
          <w:szCs w:val="28"/>
          <w:lang w:eastAsia="en-US"/>
        </w:rPr>
        <w:t xml:space="preserve">: </w:t>
      </w:r>
      <w:r w:rsidRPr="00CA31F9">
        <w:rPr>
          <w:rFonts w:ascii="Times New Roman" w:eastAsia="Calibri" w:hAnsi="Times New Roman"/>
          <w:sz w:val="28"/>
          <w:szCs w:val="28"/>
          <w:lang w:eastAsia="en-US"/>
        </w:rPr>
        <w:t xml:space="preserve">функциональная </w:t>
      </w:r>
      <w:r>
        <w:rPr>
          <w:rFonts w:ascii="Times New Roman" w:eastAsia="Calibri" w:hAnsi="Times New Roman"/>
          <w:sz w:val="28"/>
          <w:szCs w:val="28"/>
          <w:lang w:eastAsia="en-US"/>
        </w:rPr>
        <w:t>зависимость,</w:t>
      </w:r>
      <w:r w:rsidRPr="00CA31F9">
        <w:rPr>
          <w:rFonts w:ascii="Times New Roman" w:eastAsia="Calibri" w:hAnsi="Times New Roman"/>
          <w:sz w:val="28"/>
          <w:szCs w:val="28"/>
          <w:lang w:eastAsia="en-US"/>
        </w:rPr>
        <w:t xml:space="preserve"> корреляционная зависимость. Коэффициент корреляции. Формула расчета коэффициента корреляции. Свойства коэффициента корреляции. Корреляционный анализ. Регрессионный анализ. График рассеяния. Метод наименьших квадратов. Уравнение прямолинейной регрессии.  Расчет коэффициентов. Криволинейная регрессия. Виды криволинейной регрессии.</w:t>
      </w:r>
    </w:p>
    <w:p w:rsidR="00CA31F9" w:rsidRPr="007E46B3" w:rsidRDefault="00CA31F9" w:rsidP="00CA31F9">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CA31F9" w:rsidRPr="003B0E63" w:rsidRDefault="00CA31F9" w:rsidP="00CA31F9">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содержание и свойства коэффициента корреляции, порядок осуществления корреляционного и регрессионного анализа</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CA31F9" w:rsidRPr="00B566E8" w:rsidRDefault="00CA31F9" w:rsidP="00CA31F9">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CA31F9" w:rsidRPr="003B0E63" w:rsidRDefault="00CA31F9" w:rsidP="00CA31F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Pr="003B0E63">
        <w:rPr>
          <w:rFonts w:ascii="Times New Roman" w:hAnsi="Times New Roman"/>
          <w:color w:val="000000"/>
          <w:sz w:val="28"/>
          <w:szCs w:val="28"/>
        </w:rPr>
        <w:t>дидактическое (таблицы, схемы).</w:t>
      </w:r>
    </w:p>
    <w:p w:rsidR="00CA31F9" w:rsidRPr="003B0E63" w:rsidRDefault="00CA31F9" w:rsidP="00CA31F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CA31F9" w:rsidRDefault="00CA31F9" w:rsidP="004A145E">
      <w:pPr>
        <w:spacing w:after="0" w:line="240" w:lineRule="auto"/>
        <w:ind w:firstLine="709"/>
        <w:jc w:val="both"/>
        <w:rPr>
          <w:rFonts w:ascii="Times New Roman" w:hAnsi="Times New Roman"/>
          <w:color w:val="000000"/>
          <w:sz w:val="28"/>
          <w:szCs w:val="28"/>
        </w:rPr>
      </w:pPr>
    </w:p>
    <w:p w:rsidR="00CA31F9" w:rsidRDefault="00CA31F9" w:rsidP="004A145E">
      <w:pPr>
        <w:spacing w:after="0" w:line="240" w:lineRule="auto"/>
        <w:ind w:firstLine="709"/>
        <w:jc w:val="both"/>
        <w:rPr>
          <w:rFonts w:ascii="Times New Roman" w:hAnsi="Times New Roman"/>
          <w:color w:val="000000"/>
          <w:sz w:val="28"/>
          <w:szCs w:val="28"/>
        </w:rPr>
      </w:pPr>
    </w:p>
    <w:p w:rsidR="009E2CA7" w:rsidRDefault="009E2CA7" w:rsidP="004A145E">
      <w:pPr>
        <w:spacing w:after="0" w:line="240" w:lineRule="auto"/>
        <w:ind w:firstLine="709"/>
        <w:jc w:val="both"/>
        <w:rPr>
          <w:rFonts w:ascii="Times New Roman" w:hAnsi="Times New Roman"/>
          <w:color w:val="000000"/>
          <w:sz w:val="28"/>
          <w:szCs w:val="28"/>
        </w:rPr>
      </w:pPr>
    </w:p>
    <w:p w:rsidR="00D853CB" w:rsidRDefault="00D853CB" w:rsidP="004A145E">
      <w:pPr>
        <w:spacing w:after="0" w:line="240" w:lineRule="auto"/>
        <w:ind w:firstLine="709"/>
        <w:jc w:val="both"/>
        <w:rPr>
          <w:rFonts w:ascii="Times New Roman" w:hAnsi="Times New Roman"/>
          <w:color w:val="000000"/>
          <w:sz w:val="28"/>
          <w:szCs w:val="28"/>
        </w:rPr>
      </w:pPr>
    </w:p>
    <w:p w:rsidR="00D853CB" w:rsidRDefault="00D853CB" w:rsidP="004A145E">
      <w:pPr>
        <w:spacing w:after="0" w:line="240" w:lineRule="auto"/>
        <w:ind w:firstLine="709"/>
        <w:jc w:val="both"/>
        <w:rPr>
          <w:rFonts w:ascii="Times New Roman" w:hAnsi="Times New Roman"/>
          <w:color w:val="000000"/>
          <w:sz w:val="28"/>
          <w:szCs w:val="28"/>
        </w:rPr>
      </w:pPr>
    </w:p>
    <w:p w:rsidR="00D853CB" w:rsidRPr="0050339F" w:rsidRDefault="00D853CB" w:rsidP="00D853CB">
      <w:pPr>
        <w:spacing w:line="240" w:lineRule="auto"/>
        <w:jc w:val="center"/>
        <w:rPr>
          <w:rFonts w:ascii="Times New Roman" w:eastAsia="Calibri" w:hAnsi="Times New Roman"/>
          <w:b/>
          <w:color w:val="000000"/>
          <w:sz w:val="28"/>
          <w:szCs w:val="28"/>
          <w:lang w:eastAsia="en-US"/>
        </w:rPr>
      </w:pPr>
      <w:r w:rsidRPr="0050339F">
        <w:rPr>
          <w:rFonts w:ascii="Times New Roman" w:eastAsia="Calibri" w:hAnsi="Times New Roman"/>
          <w:b/>
          <w:color w:val="000000"/>
          <w:sz w:val="28"/>
          <w:szCs w:val="28"/>
          <w:lang w:eastAsia="en-US"/>
        </w:rPr>
        <w:t>Лекция № 3.</w:t>
      </w:r>
    </w:p>
    <w:p w:rsidR="00D853CB" w:rsidRPr="008973FA" w:rsidRDefault="00D853CB" w:rsidP="008973FA">
      <w:pPr>
        <w:spacing w:after="0" w:line="240" w:lineRule="auto"/>
        <w:ind w:firstLine="709"/>
        <w:jc w:val="both"/>
        <w:rPr>
          <w:rFonts w:ascii="Times New Roman" w:hAnsi="Times New Roman"/>
          <w:b/>
          <w:sz w:val="28"/>
          <w:szCs w:val="28"/>
          <w:lang w:eastAsia="en-US"/>
        </w:rPr>
      </w:pPr>
      <w:r w:rsidRPr="008973FA">
        <w:rPr>
          <w:rFonts w:ascii="Times New Roman" w:hAnsi="Times New Roman"/>
          <w:b/>
          <w:sz w:val="28"/>
          <w:szCs w:val="28"/>
          <w:lang w:eastAsia="en-US"/>
        </w:rPr>
        <w:t xml:space="preserve">Тема: </w:t>
      </w:r>
      <w:r w:rsidR="008973FA">
        <w:rPr>
          <w:rFonts w:ascii="Times New Roman" w:hAnsi="Times New Roman"/>
          <w:b/>
          <w:sz w:val="28"/>
          <w:szCs w:val="28"/>
          <w:lang w:eastAsia="en-US"/>
        </w:rPr>
        <w:t>Статистические гипотезы и их</w:t>
      </w:r>
      <w:r w:rsidRPr="008973FA">
        <w:rPr>
          <w:rFonts w:ascii="Times New Roman" w:hAnsi="Times New Roman"/>
          <w:b/>
          <w:sz w:val="28"/>
          <w:szCs w:val="28"/>
          <w:lang w:eastAsia="en-US"/>
        </w:rPr>
        <w:t xml:space="preserve"> проверка. </w:t>
      </w:r>
    </w:p>
    <w:p w:rsidR="00D853CB" w:rsidRPr="00D853CB" w:rsidRDefault="00D853CB" w:rsidP="008973FA">
      <w:pPr>
        <w:spacing w:after="0" w:line="240" w:lineRule="auto"/>
        <w:ind w:firstLine="709"/>
        <w:jc w:val="both"/>
        <w:rPr>
          <w:rFonts w:ascii="Times New Roman" w:hAnsi="Times New Roman"/>
          <w:sz w:val="28"/>
          <w:szCs w:val="28"/>
          <w:lang w:eastAsia="en-US"/>
        </w:rPr>
      </w:pPr>
      <w:r w:rsidRPr="00D853CB">
        <w:rPr>
          <w:rFonts w:ascii="Times New Roman" w:hAnsi="Times New Roman"/>
          <w:b/>
          <w:color w:val="000000"/>
          <w:sz w:val="28"/>
          <w:szCs w:val="28"/>
        </w:rPr>
        <w:t>Цель</w:t>
      </w:r>
      <w:r w:rsidRPr="00D853CB">
        <w:rPr>
          <w:rFonts w:ascii="Times New Roman" w:hAnsi="Times New Roman"/>
          <w:b/>
          <w:color w:val="000000"/>
          <w:sz w:val="28"/>
          <w:szCs w:val="28"/>
          <w:lang w:eastAsia="en-US"/>
        </w:rPr>
        <w:t>:</w:t>
      </w:r>
      <w:r w:rsidRPr="00D853CB">
        <w:rPr>
          <w:rFonts w:ascii="Times New Roman" w:hAnsi="Times New Roman"/>
          <w:sz w:val="28"/>
          <w:szCs w:val="28"/>
          <w:lang w:eastAsia="en-US"/>
        </w:rPr>
        <w:t xml:space="preserve"> </w:t>
      </w:r>
      <w:r w:rsidR="008973FA" w:rsidRPr="00D853CB">
        <w:rPr>
          <w:rFonts w:ascii="Times New Roman" w:hAnsi="Times New Roman"/>
          <w:sz w:val="28"/>
          <w:szCs w:val="28"/>
          <w:lang w:eastAsia="en-US"/>
        </w:rPr>
        <w:t xml:space="preserve">формирование </w:t>
      </w:r>
      <w:r w:rsidRPr="00D853CB">
        <w:rPr>
          <w:rFonts w:ascii="Times New Roman" w:hAnsi="Times New Roman"/>
          <w:sz w:val="28"/>
          <w:szCs w:val="28"/>
          <w:lang w:eastAsia="en-US"/>
        </w:rPr>
        <w:t>у сту</w:t>
      </w:r>
      <w:r w:rsidR="008973FA">
        <w:rPr>
          <w:rFonts w:ascii="Times New Roman" w:hAnsi="Times New Roman"/>
          <w:sz w:val="28"/>
          <w:szCs w:val="28"/>
          <w:lang w:eastAsia="en-US"/>
        </w:rPr>
        <w:t xml:space="preserve">дентов-медиков системных знаний </w:t>
      </w:r>
      <w:r w:rsidRPr="00D853CB">
        <w:rPr>
          <w:rFonts w:ascii="Times New Roman" w:hAnsi="Times New Roman"/>
          <w:sz w:val="28"/>
          <w:szCs w:val="28"/>
          <w:lang w:eastAsia="en-US"/>
        </w:rPr>
        <w:t>о критериях достоверности</w:t>
      </w:r>
      <w:r w:rsidR="008973FA">
        <w:rPr>
          <w:rFonts w:ascii="Times New Roman" w:hAnsi="Times New Roman"/>
          <w:sz w:val="28"/>
          <w:szCs w:val="28"/>
          <w:lang w:eastAsia="en-US"/>
        </w:rPr>
        <w:t xml:space="preserve">, </w:t>
      </w:r>
      <w:r w:rsidRPr="00D853CB">
        <w:rPr>
          <w:rFonts w:ascii="Times New Roman" w:hAnsi="Times New Roman"/>
          <w:sz w:val="28"/>
          <w:szCs w:val="28"/>
          <w:lang w:eastAsia="en-US"/>
        </w:rPr>
        <w:t>о применении критериев для решения медицинских задач</w:t>
      </w:r>
      <w:r w:rsidR="008973FA">
        <w:rPr>
          <w:rFonts w:ascii="Times New Roman" w:hAnsi="Times New Roman"/>
          <w:sz w:val="28"/>
          <w:szCs w:val="28"/>
          <w:lang w:eastAsia="en-US"/>
        </w:rPr>
        <w:t>.</w:t>
      </w:r>
    </w:p>
    <w:p w:rsidR="00D853CB" w:rsidRDefault="00D853CB" w:rsidP="00D853CB">
      <w:pPr>
        <w:spacing w:after="0" w:line="240" w:lineRule="auto"/>
        <w:ind w:firstLine="709"/>
        <w:jc w:val="both"/>
        <w:rPr>
          <w:rFonts w:ascii="Times New Roman" w:hAnsi="Times New Roman"/>
          <w:color w:val="000000"/>
          <w:sz w:val="28"/>
          <w:szCs w:val="28"/>
        </w:rPr>
      </w:pPr>
      <w:r w:rsidRPr="008973FA">
        <w:rPr>
          <w:rFonts w:ascii="Times New Roman" w:hAnsi="Times New Roman"/>
          <w:b/>
          <w:color w:val="000000"/>
          <w:sz w:val="28"/>
          <w:szCs w:val="28"/>
        </w:rPr>
        <w:t>Аннотация</w:t>
      </w:r>
      <w:r w:rsidRPr="00D853CB">
        <w:rPr>
          <w:rFonts w:ascii="Times New Roman" w:hAnsi="Times New Roman"/>
          <w:b/>
          <w:sz w:val="28"/>
          <w:szCs w:val="28"/>
          <w:lang w:eastAsia="en-US"/>
        </w:rPr>
        <w:t xml:space="preserve"> лекции</w:t>
      </w:r>
      <w:r w:rsidR="008973FA">
        <w:rPr>
          <w:rFonts w:ascii="Times New Roman" w:hAnsi="Times New Roman"/>
          <w:b/>
          <w:sz w:val="28"/>
          <w:szCs w:val="28"/>
          <w:lang w:eastAsia="en-US"/>
        </w:rPr>
        <w:t xml:space="preserve">: </w:t>
      </w:r>
      <w:r w:rsidR="008973FA" w:rsidRPr="00D853CB">
        <w:rPr>
          <w:rFonts w:ascii="Times New Roman" w:hAnsi="Times New Roman"/>
          <w:color w:val="000000"/>
          <w:sz w:val="28"/>
          <w:szCs w:val="28"/>
        </w:rPr>
        <w:t xml:space="preserve">понятие </w:t>
      </w:r>
      <w:r w:rsidRPr="00D853CB">
        <w:rPr>
          <w:rFonts w:ascii="Times New Roman" w:hAnsi="Times New Roman"/>
          <w:color w:val="000000"/>
          <w:sz w:val="28"/>
          <w:szCs w:val="28"/>
        </w:rPr>
        <w:t>статистической гипотезы. Постановка задачи проверки статистических гипотез. Критерии достоверности. Параметрические и непараметрические критерии. Нулевая гипотеза. Назначение и порядок расчета ведущих критериев достоверности, применяемых в медицинских исследованиях. Критерий Фишера. Критерий Стьюдента. Критерий Ван-дер-</w:t>
      </w:r>
      <w:proofErr w:type="spellStart"/>
      <w:r w:rsidRPr="00D853CB">
        <w:rPr>
          <w:rFonts w:ascii="Times New Roman" w:hAnsi="Times New Roman"/>
          <w:color w:val="000000"/>
          <w:sz w:val="28"/>
          <w:szCs w:val="28"/>
        </w:rPr>
        <w:t>Вардена</w:t>
      </w:r>
      <w:proofErr w:type="spellEnd"/>
      <w:r w:rsidRPr="00D853CB">
        <w:rPr>
          <w:rFonts w:ascii="Times New Roman" w:hAnsi="Times New Roman"/>
          <w:color w:val="000000"/>
          <w:sz w:val="28"/>
          <w:szCs w:val="28"/>
        </w:rPr>
        <w:t xml:space="preserve">. Критерий </w:t>
      </w:r>
      <w:proofErr w:type="spellStart"/>
      <w:r w:rsidRPr="00D853CB">
        <w:rPr>
          <w:rFonts w:ascii="Times New Roman" w:hAnsi="Times New Roman"/>
          <w:color w:val="000000"/>
          <w:sz w:val="28"/>
          <w:szCs w:val="28"/>
        </w:rPr>
        <w:t>Мана</w:t>
      </w:r>
      <w:proofErr w:type="spellEnd"/>
      <w:r w:rsidRPr="00D853CB">
        <w:rPr>
          <w:rFonts w:ascii="Times New Roman" w:hAnsi="Times New Roman"/>
          <w:color w:val="000000"/>
          <w:sz w:val="28"/>
          <w:szCs w:val="28"/>
        </w:rPr>
        <w:t xml:space="preserve">-Уитни. Критерий согласия </w:t>
      </w:r>
      <w:r w:rsidR="008973FA">
        <w:rPr>
          <w:rFonts w:ascii="Times New Roman" w:hAnsi="Times New Roman"/>
          <w:color w:val="000000"/>
          <w:sz w:val="28"/>
          <w:szCs w:val="28"/>
        </w:rPr>
        <w:t xml:space="preserve">Пирсона. </w:t>
      </w:r>
      <w:r w:rsidR="00D03A7F">
        <w:rPr>
          <w:rFonts w:ascii="Times New Roman" w:hAnsi="Times New Roman"/>
          <w:color w:val="000000"/>
          <w:sz w:val="28"/>
          <w:szCs w:val="28"/>
        </w:rPr>
        <w:t>Интерпретация результатов проверки статистических гипотез.</w:t>
      </w:r>
    </w:p>
    <w:p w:rsidR="00D03A7F" w:rsidRPr="007E46B3" w:rsidRDefault="00D03A7F" w:rsidP="00D03A7F">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D03A7F" w:rsidRPr="003B0E63" w:rsidRDefault="00D03A7F" w:rsidP="00D03A7F">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назначение, алгоритм и правила применения критериев достоверности при проверке статистических гипотез</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D03A7F" w:rsidRPr="00B566E8" w:rsidRDefault="00D03A7F" w:rsidP="00D03A7F">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D03A7F" w:rsidRPr="003B0E63" w:rsidRDefault="00D03A7F" w:rsidP="00D03A7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D03A7F" w:rsidRPr="003B0E63" w:rsidRDefault="00D03A7F" w:rsidP="00D03A7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D03A7F" w:rsidRDefault="00D03A7F" w:rsidP="00D853CB">
      <w:pPr>
        <w:spacing w:after="0" w:line="240" w:lineRule="auto"/>
        <w:ind w:firstLine="709"/>
        <w:jc w:val="both"/>
        <w:rPr>
          <w:rFonts w:ascii="Times New Roman" w:hAnsi="Times New Roman"/>
          <w:color w:val="000000"/>
          <w:sz w:val="28"/>
          <w:szCs w:val="28"/>
        </w:rPr>
      </w:pPr>
    </w:p>
    <w:p w:rsidR="00D03A7F" w:rsidRPr="00D03A7F" w:rsidRDefault="00D03A7F" w:rsidP="00D03A7F">
      <w:pPr>
        <w:spacing w:line="240" w:lineRule="auto"/>
        <w:ind w:firstLine="426"/>
        <w:jc w:val="center"/>
        <w:rPr>
          <w:rFonts w:ascii="Times New Roman" w:eastAsia="Calibri" w:hAnsi="Times New Roman"/>
          <w:b/>
          <w:color w:val="000000"/>
          <w:sz w:val="28"/>
          <w:szCs w:val="28"/>
          <w:lang w:eastAsia="en-US"/>
        </w:rPr>
      </w:pPr>
      <w:r w:rsidRPr="00D03A7F">
        <w:rPr>
          <w:rFonts w:ascii="Times New Roman" w:eastAsia="Calibri" w:hAnsi="Times New Roman"/>
          <w:b/>
          <w:color w:val="000000"/>
          <w:sz w:val="28"/>
          <w:szCs w:val="28"/>
          <w:lang w:eastAsia="en-US"/>
        </w:rPr>
        <w:t>Лекция № 4.</w:t>
      </w:r>
    </w:p>
    <w:p w:rsidR="00D03A7F" w:rsidRPr="00D03A7F" w:rsidRDefault="00D03A7F" w:rsidP="00D03A7F">
      <w:pPr>
        <w:spacing w:after="0" w:line="240" w:lineRule="auto"/>
        <w:ind w:firstLine="709"/>
        <w:jc w:val="both"/>
        <w:rPr>
          <w:rFonts w:ascii="Times New Roman" w:hAnsi="Times New Roman"/>
          <w:b/>
          <w:sz w:val="28"/>
          <w:szCs w:val="28"/>
          <w:lang w:eastAsia="en-US"/>
        </w:rPr>
      </w:pPr>
      <w:r w:rsidRPr="00D03A7F">
        <w:rPr>
          <w:rFonts w:ascii="Times New Roman" w:hAnsi="Times New Roman"/>
          <w:b/>
          <w:sz w:val="28"/>
          <w:szCs w:val="28"/>
          <w:lang w:eastAsia="en-US"/>
        </w:rPr>
        <w:t>Тема: Дисперсионный анализ.</w:t>
      </w:r>
    </w:p>
    <w:p w:rsidR="00D03A7F" w:rsidRPr="00D03A7F" w:rsidRDefault="00D03A7F" w:rsidP="00D03A7F">
      <w:pPr>
        <w:spacing w:after="0" w:line="240" w:lineRule="auto"/>
        <w:ind w:firstLine="709"/>
        <w:jc w:val="both"/>
        <w:rPr>
          <w:rFonts w:ascii="Times New Roman" w:hAnsi="Times New Roman"/>
          <w:sz w:val="28"/>
          <w:szCs w:val="28"/>
          <w:lang w:eastAsia="en-US"/>
        </w:rPr>
      </w:pPr>
      <w:r w:rsidRPr="00D03A7F">
        <w:rPr>
          <w:rFonts w:ascii="Times New Roman" w:hAnsi="Times New Roman"/>
          <w:b/>
          <w:color w:val="000000"/>
          <w:sz w:val="28"/>
          <w:szCs w:val="28"/>
        </w:rPr>
        <w:t>Цель</w:t>
      </w:r>
      <w:r w:rsidRPr="00D03A7F">
        <w:rPr>
          <w:rFonts w:ascii="Times New Roman" w:hAnsi="Times New Roman"/>
          <w:b/>
          <w:color w:val="000000"/>
          <w:sz w:val="28"/>
          <w:szCs w:val="28"/>
          <w:lang w:eastAsia="en-US"/>
        </w:rPr>
        <w:t>:</w:t>
      </w:r>
      <w:r w:rsidRPr="00D03A7F">
        <w:rPr>
          <w:rFonts w:ascii="Times New Roman" w:hAnsi="Times New Roman"/>
          <w:sz w:val="28"/>
          <w:szCs w:val="28"/>
          <w:lang w:eastAsia="en-US"/>
        </w:rPr>
        <w:t xml:space="preserve"> Формирование у студентов-медиков системных знаний о смысле и порядке осуществления дисперсионного анализа</w:t>
      </w:r>
    </w:p>
    <w:p w:rsidR="00D03A7F" w:rsidRPr="00D03A7F" w:rsidRDefault="00D03A7F" w:rsidP="00D03A7F">
      <w:pPr>
        <w:spacing w:after="0" w:line="240" w:lineRule="auto"/>
        <w:ind w:firstLine="709"/>
        <w:jc w:val="both"/>
        <w:rPr>
          <w:rFonts w:ascii="Times New Roman" w:eastAsia="Calibri" w:hAnsi="Times New Roman"/>
          <w:sz w:val="28"/>
          <w:szCs w:val="28"/>
          <w:lang w:eastAsia="en-US"/>
        </w:rPr>
      </w:pPr>
      <w:r w:rsidRPr="00D03A7F">
        <w:rPr>
          <w:rFonts w:ascii="Times New Roman" w:hAnsi="Times New Roman"/>
          <w:b/>
          <w:color w:val="000000"/>
          <w:sz w:val="28"/>
          <w:szCs w:val="28"/>
        </w:rPr>
        <w:t>Аннотация</w:t>
      </w:r>
      <w:r w:rsidRPr="00D03A7F">
        <w:rPr>
          <w:rFonts w:ascii="Times New Roman" w:hAnsi="Times New Roman"/>
          <w:b/>
          <w:sz w:val="28"/>
          <w:szCs w:val="28"/>
          <w:lang w:eastAsia="en-US"/>
        </w:rPr>
        <w:t xml:space="preserve"> лекции</w:t>
      </w:r>
      <w:r>
        <w:rPr>
          <w:rFonts w:ascii="Times New Roman" w:hAnsi="Times New Roman"/>
          <w:b/>
          <w:sz w:val="28"/>
          <w:szCs w:val="28"/>
          <w:lang w:eastAsia="en-US"/>
        </w:rPr>
        <w:t xml:space="preserve">: </w:t>
      </w:r>
      <w:r w:rsidRPr="00D03A7F">
        <w:rPr>
          <w:rFonts w:ascii="Times New Roman" w:eastAsia="Calibri" w:hAnsi="Times New Roman"/>
          <w:sz w:val="28"/>
          <w:szCs w:val="28"/>
          <w:lang w:eastAsia="en-US"/>
        </w:rPr>
        <w:t xml:space="preserve">сущность и целевое назначение дисперсионного анализа. Нулевая гипотеза. Степени свободы. Общая дисперсия. Факториальная дисперсия. Остаточная дисперсия. Рабочие формулы для вычисления дисперсий. Распределение вариант при различии по одному фактору. Количественная оценка влияния отдельных факторов. Интерпретация результатов. </w:t>
      </w:r>
    </w:p>
    <w:p w:rsidR="00D03A7F" w:rsidRPr="007E46B3" w:rsidRDefault="00D03A7F" w:rsidP="00D03A7F">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D03A7F" w:rsidRPr="003B0E63" w:rsidRDefault="00D03A7F" w:rsidP="00D03A7F">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назначение, алгоритм и правила применения критериев достоверности при проверке статистических гипотез</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D03A7F" w:rsidRPr="00B566E8" w:rsidRDefault="00D03A7F" w:rsidP="00D03A7F">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lastRenderedPageBreak/>
        <w:t>Средства обучения</w:t>
      </w:r>
      <w:r w:rsidRPr="00B566E8">
        <w:rPr>
          <w:rFonts w:ascii="Times New Roman" w:hAnsi="Times New Roman"/>
          <w:color w:val="000000"/>
          <w:sz w:val="28"/>
          <w:szCs w:val="28"/>
        </w:rPr>
        <w:t xml:space="preserve">: </w:t>
      </w:r>
    </w:p>
    <w:p w:rsidR="00D03A7F" w:rsidRPr="003B0E63" w:rsidRDefault="00D03A7F" w:rsidP="00D03A7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D03A7F" w:rsidRPr="003B0E63" w:rsidRDefault="00D03A7F" w:rsidP="00D03A7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D03A7F" w:rsidRPr="00D03A7F" w:rsidRDefault="00D03A7F" w:rsidP="00D03A7F">
      <w:pPr>
        <w:shd w:val="clear" w:color="auto" w:fill="FFFFFF"/>
        <w:spacing w:after="0" w:line="240" w:lineRule="auto"/>
        <w:ind w:left="1495"/>
        <w:contextualSpacing/>
        <w:jc w:val="both"/>
        <w:rPr>
          <w:rFonts w:ascii="Times New Roman" w:hAnsi="Times New Roman"/>
          <w:sz w:val="28"/>
          <w:szCs w:val="28"/>
          <w:lang w:eastAsia="en-US"/>
        </w:rPr>
      </w:pPr>
    </w:p>
    <w:p w:rsidR="00D03A7F" w:rsidRPr="00D03A7F" w:rsidRDefault="00D03A7F" w:rsidP="00D03A7F">
      <w:pPr>
        <w:shd w:val="clear" w:color="auto" w:fill="FFFFFF"/>
        <w:spacing w:after="0" w:line="240" w:lineRule="auto"/>
        <w:ind w:left="1495"/>
        <w:contextualSpacing/>
        <w:jc w:val="both"/>
        <w:rPr>
          <w:rFonts w:ascii="Times New Roman" w:hAnsi="Times New Roman"/>
          <w:sz w:val="28"/>
          <w:szCs w:val="28"/>
          <w:lang w:eastAsia="en-US"/>
        </w:rPr>
      </w:pPr>
    </w:p>
    <w:p w:rsidR="00D03A7F" w:rsidRPr="00D03A7F" w:rsidRDefault="00D03A7F" w:rsidP="00D03A7F">
      <w:pPr>
        <w:shd w:val="clear" w:color="auto" w:fill="FFFFFF"/>
        <w:spacing w:after="0" w:line="240" w:lineRule="auto"/>
        <w:ind w:left="1495"/>
        <w:contextualSpacing/>
        <w:jc w:val="both"/>
        <w:rPr>
          <w:rFonts w:ascii="Times New Roman" w:hAnsi="Times New Roman"/>
          <w:sz w:val="28"/>
          <w:szCs w:val="28"/>
          <w:lang w:eastAsia="en-US"/>
        </w:rPr>
      </w:pPr>
    </w:p>
    <w:p w:rsidR="00D03A7F" w:rsidRPr="009E3BAF" w:rsidRDefault="00D03A7F" w:rsidP="00D03A7F">
      <w:pPr>
        <w:tabs>
          <w:tab w:val="left" w:pos="0"/>
        </w:tabs>
        <w:spacing w:line="240" w:lineRule="auto"/>
        <w:ind w:firstLine="426"/>
        <w:jc w:val="both"/>
        <w:rPr>
          <w:rFonts w:ascii="Times New Roman" w:eastAsia="Calibri" w:hAnsi="Times New Roman"/>
          <w:sz w:val="24"/>
          <w:szCs w:val="24"/>
          <w:lang w:eastAsia="en-US"/>
        </w:rPr>
      </w:pPr>
    </w:p>
    <w:p w:rsidR="00D03A7F" w:rsidRPr="00D03A7F" w:rsidRDefault="00D03A7F" w:rsidP="00D03A7F">
      <w:pPr>
        <w:spacing w:line="240" w:lineRule="auto"/>
        <w:ind w:firstLine="426"/>
        <w:jc w:val="center"/>
        <w:rPr>
          <w:rFonts w:ascii="Times New Roman" w:eastAsia="Calibri" w:hAnsi="Times New Roman"/>
          <w:b/>
          <w:color w:val="000000"/>
          <w:sz w:val="28"/>
          <w:szCs w:val="28"/>
          <w:lang w:eastAsia="en-US"/>
        </w:rPr>
      </w:pPr>
      <w:r w:rsidRPr="00D03A7F">
        <w:rPr>
          <w:rFonts w:ascii="Times New Roman" w:eastAsia="Calibri" w:hAnsi="Times New Roman"/>
          <w:b/>
          <w:color w:val="000000"/>
          <w:sz w:val="28"/>
          <w:szCs w:val="28"/>
          <w:lang w:eastAsia="en-US"/>
        </w:rPr>
        <w:t>Лекция № 5.</w:t>
      </w:r>
    </w:p>
    <w:p w:rsidR="00D03A7F" w:rsidRPr="00AC6858" w:rsidRDefault="00D03A7F" w:rsidP="00D03A7F">
      <w:pPr>
        <w:spacing w:after="0" w:line="240" w:lineRule="auto"/>
        <w:ind w:firstLine="709"/>
        <w:jc w:val="both"/>
        <w:rPr>
          <w:rFonts w:ascii="Times New Roman" w:hAnsi="Times New Roman"/>
          <w:b/>
          <w:color w:val="000000"/>
          <w:sz w:val="28"/>
          <w:szCs w:val="28"/>
          <w:lang w:eastAsia="en-US"/>
        </w:rPr>
      </w:pPr>
      <w:r w:rsidRPr="00AC6858">
        <w:rPr>
          <w:rFonts w:ascii="Times New Roman" w:hAnsi="Times New Roman"/>
          <w:b/>
          <w:sz w:val="28"/>
          <w:szCs w:val="28"/>
          <w:lang w:eastAsia="en-US"/>
        </w:rPr>
        <w:t>Тема</w:t>
      </w:r>
      <w:r w:rsidRPr="00AC6858">
        <w:rPr>
          <w:rFonts w:ascii="Times New Roman" w:hAnsi="Times New Roman"/>
          <w:b/>
          <w:color w:val="000000"/>
          <w:sz w:val="28"/>
          <w:szCs w:val="28"/>
          <w:lang w:eastAsia="en-US"/>
        </w:rPr>
        <w:t xml:space="preserve">: Анализ динамических рядов. </w:t>
      </w:r>
    </w:p>
    <w:p w:rsidR="00D03A7F" w:rsidRPr="00D03A7F" w:rsidRDefault="00D03A7F" w:rsidP="00D03A7F">
      <w:pPr>
        <w:spacing w:after="0" w:line="240" w:lineRule="auto"/>
        <w:ind w:firstLine="709"/>
        <w:jc w:val="both"/>
        <w:rPr>
          <w:rFonts w:ascii="Times New Roman" w:hAnsi="Times New Roman"/>
          <w:sz w:val="28"/>
          <w:szCs w:val="28"/>
          <w:lang w:eastAsia="en-US"/>
        </w:rPr>
      </w:pPr>
      <w:r w:rsidRPr="00D03A7F">
        <w:rPr>
          <w:rFonts w:ascii="Times New Roman" w:hAnsi="Times New Roman"/>
          <w:b/>
          <w:color w:val="000000"/>
          <w:sz w:val="28"/>
          <w:szCs w:val="28"/>
        </w:rPr>
        <w:t>Цель</w:t>
      </w:r>
      <w:r w:rsidRPr="00D03A7F">
        <w:rPr>
          <w:rFonts w:ascii="Times New Roman" w:hAnsi="Times New Roman"/>
          <w:b/>
          <w:color w:val="000000"/>
          <w:sz w:val="28"/>
          <w:szCs w:val="28"/>
          <w:lang w:eastAsia="en-US"/>
        </w:rPr>
        <w:t>:</w:t>
      </w:r>
      <w:r w:rsidRPr="00D03A7F">
        <w:rPr>
          <w:rFonts w:ascii="Times New Roman" w:hAnsi="Times New Roman"/>
          <w:sz w:val="28"/>
          <w:szCs w:val="28"/>
          <w:lang w:eastAsia="en-US"/>
        </w:rPr>
        <w:t xml:space="preserve"> формирование у студентов-медиков системных знаний</w:t>
      </w:r>
      <w:r>
        <w:rPr>
          <w:rFonts w:ascii="Times New Roman" w:hAnsi="Times New Roman"/>
          <w:sz w:val="28"/>
          <w:szCs w:val="28"/>
          <w:lang w:eastAsia="en-US"/>
        </w:rPr>
        <w:t xml:space="preserve"> </w:t>
      </w:r>
      <w:r w:rsidRPr="00D03A7F">
        <w:rPr>
          <w:rFonts w:ascii="Times New Roman" w:hAnsi="Times New Roman"/>
          <w:sz w:val="28"/>
          <w:szCs w:val="28"/>
          <w:lang w:eastAsia="en-US"/>
        </w:rPr>
        <w:t>о рядах динамики</w:t>
      </w:r>
      <w:r>
        <w:rPr>
          <w:rFonts w:ascii="Times New Roman" w:hAnsi="Times New Roman"/>
          <w:sz w:val="28"/>
          <w:szCs w:val="28"/>
          <w:lang w:eastAsia="en-US"/>
        </w:rPr>
        <w:t xml:space="preserve">, </w:t>
      </w:r>
      <w:r w:rsidRPr="00D03A7F">
        <w:rPr>
          <w:rFonts w:ascii="Times New Roman" w:hAnsi="Times New Roman"/>
          <w:sz w:val="28"/>
          <w:szCs w:val="28"/>
          <w:lang w:eastAsia="en-US"/>
        </w:rPr>
        <w:t>об основных показателях рядов динамики</w:t>
      </w:r>
    </w:p>
    <w:p w:rsidR="0005618F" w:rsidRDefault="00D03A7F" w:rsidP="0005618F">
      <w:pPr>
        <w:spacing w:after="0" w:line="240" w:lineRule="auto"/>
        <w:ind w:firstLine="709"/>
        <w:jc w:val="both"/>
        <w:rPr>
          <w:rFonts w:ascii="Times New Roman" w:eastAsia="Calibri" w:hAnsi="Times New Roman"/>
          <w:sz w:val="28"/>
          <w:szCs w:val="28"/>
          <w:lang w:eastAsia="en-US"/>
        </w:rPr>
      </w:pPr>
      <w:r w:rsidRPr="00D03A7F">
        <w:rPr>
          <w:rFonts w:ascii="Times New Roman" w:hAnsi="Times New Roman"/>
          <w:b/>
          <w:color w:val="000000"/>
          <w:sz w:val="28"/>
          <w:szCs w:val="28"/>
        </w:rPr>
        <w:t>Аннотация</w:t>
      </w:r>
      <w:r w:rsidRPr="00D03A7F">
        <w:rPr>
          <w:rFonts w:ascii="Times New Roman" w:hAnsi="Times New Roman"/>
          <w:b/>
          <w:sz w:val="28"/>
          <w:szCs w:val="28"/>
          <w:lang w:eastAsia="en-US"/>
        </w:rPr>
        <w:t xml:space="preserve"> лекции</w:t>
      </w:r>
      <w:r>
        <w:rPr>
          <w:rFonts w:ascii="Times New Roman" w:hAnsi="Times New Roman"/>
          <w:b/>
          <w:sz w:val="28"/>
          <w:szCs w:val="28"/>
          <w:lang w:eastAsia="en-US"/>
        </w:rPr>
        <w:t xml:space="preserve">: </w:t>
      </w:r>
      <w:r w:rsidRPr="00D03A7F">
        <w:rPr>
          <w:rFonts w:ascii="Times New Roman" w:eastAsia="Calibri" w:hAnsi="Times New Roman"/>
          <w:sz w:val="28"/>
          <w:szCs w:val="28"/>
          <w:lang w:eastAsia="en-US"/>
        </w:rPr>
        <w:t xml:space="preserve">понятие временных рядов динамики. Моментный ряд. Интервальный ряд. Тренд.  Выравнивание рядов динамики. Графический метод. Метод удлинения периодов. Метод скользящей средней. Метод наименьших квадратов. Расчет основных показателей временного ряда. Абсолютный прирост. Коэффициент роста. Темп роста. Темп прироста. </w:t>
      </w:r>
      <w:r w:rsidR="0005618F">
        <w:rPr>
          <w:rFonts w:ascii="Times New Roman" w:eastAsia="Calibri" w:hAnsi="Times New Roman"/>
          <w:sz w:val="28"/>
          <w:szCs w:val="28"/>
          <w:lang w:eastAsia="en-US"/>
        </w:rPr>
        <w:t xml:space="preserve">Интерпретация основных аналитических показателей рядов динамики. </w:t>
      </w:r>
    </w:p>
    <w:p w:rsidR="0005618F" w:rsidRPr="007E46B3" w:rsidRDefault="0005618F" w:rsidP="0005618F">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05618F" w:rsidRPr="003B0E63" w:rsidRDefault="0005618F" w:rsidP="0005618F">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 xml:space="preserve">пояснить содержание и алгоритм применения методов выравнивания и вычисления основных показателей </w:t>
      </w:r>
      <w:r w:rsidRPr="0005618F">
        <w:rPr>
          <w:rFonts w:ascii="Times New Roman" w:hAnsi="Times New Roman"/>
          <w:color w:val="000000"/>
          <w:sz w:val="28"/>
          <w:szCs w:val="28"/>
        </w:rPr>
        <w:t>динамических рядов</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05618F" w:rsidRPr="00B566E8" w:rsidRDefault="0005618F" w:rsidP="0005618F">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05618F" w:rsidRPr="003B0E63" w:rsidRDefault="0005618F" w:rsidP="0005618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05618F" w:rsidRPr="003B0E63" w:rsidRDefault="0005618F" w:rsidP="0005618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05618F" w:rsidRDefault="0005618F" w:rsidP="0005618F">
      <w:pPr>
        <w:spacing w:after="0" w:line="240" w:lineRule="auto"/>
        <w:ind w:firstLine="709"/>
        <w:jc w:val="both"/>
        <w:rPr>
          <w:rFonts w:ascii="Times New Roman" w:eastAsia="Calibri" w:hAnsi="Times New Roman"/>
          <w:sz w:val="28"/>
          <w:szCs w:val="28"/>
          <w:lang w:eastAsia="en-US"/>
        </w:rPr>
      </w:pPr>
    </w:p>
    <w:p w:rsidR="00D853CB" w:rsidRDefault="00D853CB" w:rsidP="004A145E">
      <w:pPr>
        <w:spacing w:after="0" w:line="240" w:lineRule="auto"/>
        <w:ind w:firstLine="709"/>
        <w:jc w:val="both"/>
        <w:rPr>
          <w:rFonts w:ascii="Times New Roman" w:hAnsi="Times New Roman"/>
          <w:color w:val="000000"/>
          <w:sz w:val="28"/>
          <w:szCs w:val="28"/>
        </w:rPr>
      </w:pPr>
    </w:p>
    <w:p w:rsidR="00933A25" w:rsidRPr="00933A25" w:rsidRDefault="00933A25" w:rsidP="00933A25">
      <w:pPr>
        <w:spacing w:after="0" w:line="240" w:lineRule="auto"/>
        <w:ind w:firstLine="709"/>
        <w:jc w:val="both"/>
        <w:rPr>
          <w:rFonts w:ascii="Times New Roman" w:hAnsi="Times New Roman"/>
          <w:b/>
          <w:color w:val="000000"/>
          <w:sz w:val="28"/>
          <w:szCs w:val="28"/>
        </w:rPr>
      </w:pPr>
      <w:r w:rsidRPr="00933A25">
        <w:rPr>
          <w:rFonts w:ascii="Times New Roman" w:hAnsi="Times New Roman"/>
          <w:b/>
          <w:color w:val="000000"/>
          <w:sz w:val="28"/>
          <w:szCs w:val="28"/>
        </w:rPr>
        <w:t xml:space="preserve">Модуль 5. Использование информационных систем в медицине и здравоохранении. </w:t>
      </w:r>
    </w:p>
    <w:p w:rsidR="00D853CB" w:rsidRDefault="00D853CB" w:rsidP="004A145E">
      <w:pPr>
        <w:spacing w:after="0" w:line="240" w:lineRule="auto"/>
        <w:ind w:firstLine="709"/>
        <w:jc w:val="both"/>
        <w:rPr>
          <w:rFonts w:ascii="Times New Roman" w:hAnsi="Times New Roman"/>
          <w:color w:val="000000"/>
          <w:sz w:val="28"/>
          <w:szCs w:val="28"/>
        </w:rPr>
      </w:pPr>
    </w:p>
    <w:p w:rsidR="00933A25" w:rsidRPr="009E3BAF" w:rsidRDefault="00933A25" w:rsidP="00933A25">
      <w:pPr>
        <w:spacing w:after="0" w:line="240" w:lineRule="auto"/>
        <w:ind w:firstLine="709"/>
        <w:jc w:val="both"/>
        <w:rPr>
          <w:rFonts w:ascii="Times New Roman" w:eastAsia="Calibri" w:hAnsi="Times New Roman"/>
          <w:sz w:val="24"/>
          <w:szCs w:val="24"/>
          <w:lang w:eastAsia="en-US"/>
        </w:rPr>
      </w:pPr>
    </w:p>
    <w:p w:rsidR="00933A25" w:rsidRPr="00933A25" w:rsidRDefault="00933A25" w:rsidP="00933A25">
      <w:pPr>
        <w:spacing w:line="240" w:lineRule="auto"/>
        <w:jc w:val="center"/>
        <w:rPr>
          <w:rFonts w:ascii="Times New Roman" w:eastAsia="Calibri" w:hAnsi="Times New Roman"/>
          <w:sz w:val="28"/>
          <w:szCs w:val="28"/>
          <w:lang w:eastAsia="en-US"/>
        </w:rPr>
      </w:pPr>
      <w:r w:rsidRPr="00933A25">
        <w:rPr>
          <w:rFonts w:ascii="Times New Roman" w:eastAsia="Calibri" w:hAnsi="Times New Roman"/>
          <w:b/>
          <w:sz w:val="28"/>
          <w:szCs w:val="28"/>
          <w:lang w:eastAsia="en-US"/>
        </w:rPr>
        <w:t>Лекция № 1</w:t>
      </w:r>
      <w:r w:rsidRPr="00933A25">
        <w:rPr>
          <w:rFonts w:ascii="Times New Roman" w:eastAsia="Calibri" w:hAnsi="Times New Roman"/>
          <w:sz w:val="28"/>
          <w:szCs w:val="28"/>
          <w:lang w:eastAsia="en-US"/>
        </w:rPr>
        <w:t>.</w:t>
      </w:r>
    </w:p>
    <w:p w:rsidR="00933A25" w:rsidRPr="00933A25" w:rsidRDefault="00933A25" w:rsidP="00F97AB4">
      <w:pPr>
        <w:spacing w:after="0" w:line="240" w:lineRule="auto"/>
        <w:ind w:firstLine="709"/>
        <w:jc w:val="both"/>
        <w:rPr>
          <w:rFonts w:ascii="Times New Roman" w:hAnsi="Times New Roman"/>
          <w:b/>
          <w:sz w:val="28"/>
          <w:szCs w:val="28"/>
          <w:lang w:eastAsia="en-US"/>
        </w:rPr>
      </w:pPr>
      <w:r w:rsidRPr="00933A25">
        <w:rPr>
          <w:rFonts w:ascii="Times New Roman" w:hAnsi="Times New Roman"/>
          <w:b/>
          <w:sz w:val="28"/>
          <w:szCs w:val="28"/>
          <w:lang w:eastAsia="en-US"/>
        </w:rPr>
        <w:t>Тема:</w:t>
      </w:r>
      <w:r w:rsidRPr="00F97AB4">
        <w:rPr>
          <w:rFonts w:ascii="Times New Roman" w:hAnsi="Times New Roman"/>
          <w:b/>
          <w:sz w:val="28"/>
          <w:szCs w:val="28"/>
          <w:lang w:eastAsia="en-US"/>
        </w:rPr>
        <w:t xml:space="preserve"> </w:t>
      </w:r>
      <w:r w:rsidR="00F846F2">
        <w:rPr>
          <w:rFonts w:ascii="Times New Roman" w:hAnsi="Times New Roman"/>
          <w:b/>
          <w:sz w:val="28"/>
          <w:szCs w:val="28"/>
          <w:lang w:eastAsia="en-US"/>
        </w:rPr>
        <w:t xml:space="preserve">Особенности </w:t>
      </w:r>
      <w:r w:rsidRPr="00F97AB4">
        <w:rPr>
          <w:rFonts w:ascii="Times New Roman" w:hAnsi="Times New Roman"/>
          <w:b/>
          <w:sz w:val="28"/>
          <w:szCs w:val="28"/>
          <w:lang w:eastAsia="en-US"/>
        </w:rPr>
        <w:t>медицинской информатики</w:t>
      </w:r>
    </w:p>
    <w:p w:rsidR="00933A25" w:rsidRPr="00933A25" w:rsidRDefault="00933A25" w:rsidP="00F846F2">
      <w:pPr>
        <w:spacing w:after="0" w:line="240" w:lineRule="auto"/>
        <w:ind w:firstLine="709"/>
        <w:jc w:val="both"/>
        <w:rPr>
          <w:rFonts w:ascii="Times New Roman" w:hAnsi="Times New Roman"/>
          <w:sz w:val="28"/>
          <w:szCs w:val="28"/>
          <w:lang w:eastAsia="en-US"/>
        </w:rPr>
      </w:pPr>
      <w:r w:rsidRPr="00F97AB4">
        <w:rPr>
          <w:rFonts w:ascii="Times New Roman" w:hAnsi="Times New Roman"/>
          <w:b/>
          <w:color w:val="000000"/>
          <w:sz w:val="28"/>
          <w:szCs w:val="28"/>
        </w:rPr>
        <w:t>Цель</w:t>
      </w:r>
      <w:r w:rsidRPr="00933A25">
        <w:rPr>
          <w:rFonts w:ascii="Times New Roman" w:hAnsi="Times New Roman"/>
          <w:b/>
          <w:sz w:val="28"/>
          <w:szCs w:val="28"/>
          <w:lang w:eastAsia="en-US"/>
        </w:rPr>
        <w:t xml:space="preserve">: </w:t>
      </w:r>
      <w:r w:rsidRPr="00933A25">
        <w:rPr>
          <w:rFonts w:ascii="Times New Roman" w:hAnsi="Times New Roman"/>
          <w:sz w:val="28"/>
          <w:szCs w:val="28"/>
          <w:lang w:eastAsia="en-US"/>
        </w:rPr>
        <w:t xml:space="preserve"> Формирование у студентов-медиков системных знаний</w:t>
      </w:r>
      <w:r w:rsidR="00F846F2">
        <w:rPr>
          <w:rFonts w:ascii="Times New Roman" w:hAnsi="Times New Roman"/>
          <w:sz w:val="28"/>
          <w:szCs w:val="28"/>
          <w:lang w:eastAsia="en-US"/>
        </w:rPr>
        <w:t xml:space="preserve"> </w:t>
      </w:r>
      <w:r w:rsidRPr="00933A25">
        <w:rPr>
          <w:rFonts w:ascii="Times New Roman" w:hAnsi="Times New Roman"/>
          <w:sz w:val="28"/>
          <w:szCs w:val="28"/>
          <w:lang w:eastAsia="en-US"/>
        </w:rPr>
        <w:t>о медицинской информатике как науке</w:t>
      </w:r>
      <w:r w:rsidR="00F846F2">
        <w:rPr>
          <w:rFonts w:ascii="Times New Roman" w:hAnsi="Times New Roman"/>
          <w:sz w:val="28"/>
          <w:szCs w:val="28"/>
          <w:lang w:eastAsia="en-US"/>
        </w:rPr>
        <w:t xml:space="preserve">, </w:t>
      </w:r>
      <w:r w:rsidRPr="00933A25">
        <w:rPr>
          <w:rFonts w:ascii="Times New Roman" w:hAnsi="Times New Roman"/>
          <w:sz w:val="28"/>
          <w:szCs w:val="28"/>
          <w:lang w:eastAsia="en-US"/>
        </w:rPr>
        <w:t>о состоянии</w:t>
      </w:r>
      <w:r w:rsidR="00F846F2">
        <w:rPr>
          <w:rFonts w:ascii="Times New Roman" w:hAnsi="Times New Roman"/>
          <w:sz w:val="28"/>
          <w:szCs w:val="28"/>
          <w:lang w:eastAsia="en-US"/>
        </w:rPr>
        <w:t xml:space="preserve"> и направлениях</w:t>
      </w:r>
      <w:r w:rsidRPr="00933A25">
        <w:rPr>
          <w:rFonts w:ascii="Times New Roman" w:hAnsi="Times New Roman"/>
          <w:sz w:val="28"/>
          <w:szCs w:val="28"/>
          <w:lang w:eastAsia="en-US"/>
        </w:rPr>
        <w:t xml:space="preserve"> компьютеризации здравоохранения.</w:t>
      </w:r>
    </w:p>
    <w:p w:rsidR="00933A25" w:rsidRPr="00933A25" w:rsidRDefault="00933A25" w:rsidP="00F846F2">
      <w:pPr>
        <w:spacing w:after="0" w:line="240" w:lineRule="auto"/>
        <w:ind w:firstLine="709"/>
        <w:jc w:val="both"/>
        <w:rPr>
          <w:rFonts w:ascii="Times New Roman" w:hAnsi="Times New Roman"/>
          <w:sz w:val="28"/>
          <w:szCs w:val="28"/>
          <w:lang w:eastAsia="en-US"/>
        </w:rPr>
      </w:pPr>
      <w:r w:rsidRPr="00F846F2">
        <w:rPr>
          <w:rFonts w:ascii="Times New Roman" w:hAnsi="Times New Roman"/>
          <w:b/>
          <w:color w:val="000000"/>
          <w:sz w:val="28"/>
          <w:szCs w:val="28"/>
        </w:rPr>
        <w:t>Аннотация</w:t>
      </w:r>
      <w:r w:rsidRPr="00933A25">
        <w:rPr>
          <w:rFonts w:ascii="Times New Roman" w:eastAsia="Calibri" w:hAnsi="Times New Roman"/>
          <w:b/>
          <w:sz w:val="28"/>
          <w:szCs w:val="28"/>
          <w:lang w:eastAsia="en-US"/>
        </w:rPr>
        <w:t xml:space="preserve"> лекции</w:t>
      </w:r>
      <w:r w:rsidR="00F846F2">
        <w:rPr>
          <w:rFonts w:ascii="Times New Roman" w:eastAsia="Calibri" w:hAnsi="Times New Roman"/>
          <w:b/>
          <w:sz w:val="28"/>
          <w:szCs w:val="28"/>
          <w:lang w:eastAsia="en-US"/>
        </w:rPr>
        <w:t xml:space="preserve">: </w:t>
      </w:r>
      <w:r w:rsidR="00F846F2" w:rsidRPr="00933A25">
        <w:rPr>
          <w:rFonts w:ascii="Times New Roman" w:hAnsi="Times New Roman"/>
          <w:sz w:val="28"/>
          <w:szCs w:val="28"/>
          <w:lang w:eastAsia="en-US"/>
        </w:rPr>
        <w:t xml:space="preserve">понятие </w:t>
      </w:r>
      <w:r w:rsidRPr="00933A25">
        <w:rPr>
          <w:rFonts w:ascii="Times New Roman" w:hAnsi="Times New Roman"/>
          <w:sz w:val="28"/>
          <w:szCs w:val="28"/>
          <w:lang w:eastAsia="en-US"/>
        </w:rPr>
        <w:t>медицинской информатики. Виды представления медицинской информации</w:t>
      </w:r>
      <w:r w:rsidR="00F846F2">
        <w:rPr>
          <w:rFonts w:ascii="Times New Roman" w:hAnsi="Times New Roman"/>
          <w:sz w:val="28"/>
          <w:szCs w:val="28"/>
          <w:lang w:eastAsia="en-US"/>
        </w:rPr>
        <w:t xml:space="preserve">: </w:t>
      </w:r>
      <w:r w:rsidRPr="00933A25">
        <w:rPr>
          <w:rFonts w:ascii="Times New Roman" w:hAnsi="Times New Roman"/>
          <w:sz w:val="28"/>
          <w:szCs w:val="28"/>
          <w:lang w:eastAsia="en-US"/>
        </w:rPr>
        <w:t xml:space="preserve">алфавитно-цифровая, визуальная, звуковая, комбинированная. Информационные технологии в медицине и здравоохранении. </w:t>
      </w:r>
      <w:r w:rsidR="00F846F2" w:rsidRPr="00F846F2">
        <w:rPr>
          <w:rFonts w:ascii="Times New Roman" w:eastAsia="Calibri" w:hAnsi="Times New Roman"/>
          <w:sz w:val="28"/>
          <w:szCs w:val="28"/>
          <w:lang w:eastAsia="en-US"/>
        </w:rPr>
        <w:t>Информационная модель лечебно-диагностического процесса. Поддержка лечебно-диагностического процесса методами информатики</w:t>
      </w:r>
      <w:r w:rsidR="00F846F2" w:rsidRPr="009E3BAF">
        <w:rPr>
          <w:rFonts w:ascii="Times New Roman" w:eastAsia="Calibri" w:hAnsi="Times New Roman"/>
          <w:sz w:val="24"/>
          <w:szCs w:val="24"/>
          <w:lang w:eastAsia="en-US"/>
        </w:rPr>
        <w:t>.</w:t>
      </w:r>
      <w:r w:rsidR="00F846F2">
        <w:rPr>
          <w:rFonts w:ascii="Times New Roman" w:hAnsi="Times New Roman"/>
          <w:sz w:val="28"/>
          <w:szCs w:val="28"/>
          <w:lang w:eastAsia="en-US"/>
        </w:rPr>
        <w:t xml:space="preserve"> Современные аппаратные и программные компьютерные средства, применяемые  в системе здравоохранения. </w:t>
      </w:r>
      <w:r w:rsidRPr="00933A25">
        <w:rPr>
          <w:rFonts w:ascii="Times New Roman" w:hAnsi="Times New Roman"/>
          <w:sz w:val="28"/>
          <w:szCs w:val="28"/>
          <w:lang w:eastAsia="en-US"/>
        </w:rPr>
        <w:t>Медицинские приложения информационных технологий.</w:t>
      </w:r>
    </w:p>
    <w:p w:rsidR="00F846F2" w:rsidRPr="007E46B3" w:rsidRDefault="00F846F2" w:rsidP="00F846F2">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F846F2" w:rsidRPr="003B0E63" w:rsidRDefault="00F846F2" w:rsidP="00F846F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lastRenderedPageBreak/>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назначение, содержание и специфику применения аппаратных и программных средств в современном здравоохранении</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F846F2" w:rsidRPr="00B566E8" w:rsidRDefault="00F846F2" w:rsidP="00F846F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F846F2" w:rsidRPr="003B0E63" w:rsidRDefault="00F846F2" w:rsidP="00F846F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F846F2" w:rsidRPr="003B0E63" w:rsidRDefault="00F846F2" w:rsidP="00F846F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F846F2" w:rsidRDefault="00F846F2" w:rsidP="00933A25">
      <w:pPr>
        <w:spacing w:after="0" w:line="240" w:lineRule="auto"/>
        <w:jc w:val="both"/>
        <w:rPr>
          <w:rFonts w:ascii="Times New Roman" w:eastAsia="Calibri" w:hAnsi="Times New Roman"/>
          <w:b/>
          <w:sz w:val="28"/>
          <w:szCs w:val="28"/>
          <w:lang w:eastAsia="en-US"/>
        </w:rPr>
      </w:pPr>
    </w:p>
    <w:p w:rsidR="00F846F2" w:rsidRDefault="00F846F2" w:rsidP="00933A25">
      <w:pPr>
        <w:spacing w:after="0" w:line="240" w:lineRule="auto"/>
        <w:jc w:val="both"/>
        <w:rPr>
          <w:rFonts w:ascii="Times New Roman" w:eastAsia="Calibri" w:hAnsi="Times New Roman"/>
          <w:b/>
          <w:sz w:val="28"/>
          <w:szCs w:val="28"/>
          <w:lang w:eastAsia="en-US"/>
        </w:rPr>
      </w:pPr>
    </w:p>
    <w:p w:rsidR="00237F5D" w:rsidRPr="00237F5D" w:rsidRDefault="00237F5D" w:rsidP="00237F5D">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Лекция № 2</w:t>
      </w:r>
      <w:r w:rsidRPr="00237F5D">
        <w:rPr>
          <w:rFonts w:ascii="Times New Roman" w:eastAsia="Calibri" w:hAnsi="Times New Roman"/>
          <w:b/>
          <w:sz w:val="28"/>
          <w:szCs w:val="28"/>
          <w:lang w:eastAsia="en-US"/>
        </w:rPr>
        <w:t>.</w:t>
      </w:r>
    </w:p>
    <w:p w:rsidR="00F846F2" w:rsidRDefault="00F846F2" w:rsidP="00933A25">
      <w:pPr>
        <w:spacing w:after="0" w:line="240" w:lineRule="auto"/>
        <w:jc w:val="both"/>
        <w:rPr>
          <w:rFonts w:ascii="Times New Roman" w:eastAsia="Calibri" w:hAnsi="Times New Roman"/>
          <w:b/>
          <w:sz w:val="28"/>
          <w:szCs w:val="28"/>
          <w:lang w:eastAsia="en-US"/>
        </w:rPr>
      </w:pPr>
    </w:p>
    <w:p w:rsidR="00F846F2" w:rsidRPr="00F846F2" w:rsidRDefault="00F846F2" w:rsidP="00F846F2">
      <w:pPr>
        <w:spacing w:after="0" w:line="240" w:lineRule="auto"/>
        <w:ind w:firstLine="709"/>
        <w:jc w:val="both"/>
        <w:rPr>
          <w:rFonts w:ascii="Times New Roman" w:hAnsi="Times New Roman"/>
          <w:b/>
          <w:color w:val="000000"/>
          <w:sz w:val="28"/>
          <w:szCs w:val="28"/>
        </w:rPr>
      </w:pPr>
      <w:r w:rsidRPr="00CA31F9">
        <w:rPr>
          <w:rFonts w:ascii="Times New Roman" w:hAnsi="Times New Roman"/>
          <w:b/>
          <w:sz w:val="28"/>
          <w:szCs w:val="28"/>
          <w:lang w:eastAsia="en-US"/>
        </w:rPr>
        <w:t xml:space="preserve">Тема: </w:t>
      </w:r>
      <w:r w:rsidRPr="00F846F2">
        <w:rPr>
          <w:rFonts w:ascii="Times New Roman" w:hAnsi="Times New Roman"/>
          <w:b/>
          <w:color w:val="000000"/>
          <w:sz w:val="28"/>
          <w:szCs w:val="28"/>
        </w:rPr>
        <w:t>Компьютерный анализ медицинских данных с использованием методов</w:t>
      </w:r>
      <w:r>
        <w:rPr>
          <w:rFonts w:ascii="Times New Roman" w:hAnsi="Times New Roman"/>
          <w:b/>
          <w:color w:val="000000"/>
          <w:sz w:val="28"/>
          <w:szCs w:val="28"/>
        </w:rPr>
        <w:t xml:space="preserve"> </w:t>
      </w:r>
      <w:r w:rsidRPr="00F846F2">
        <w:rPr>
          <w:rFonts w:ascii="Times New Roman" w:hAnsi="Times New Roman"/>
          <w:b/>
          <w:color w:val="000000"/>
          <w:sz w:val="28"/>
          <w:szCs w:val="28"/>
        </w:rPr>
        <w:t>математической статистики.</w:t>
      </w:r>
    </w:p>
    <w:p w:rsidR="00F846F2" w:rsidRPr="00CA31F9" w:rsidRDefault="00F846F2" w:rsidP="00F846F2">
      <w:pPr>
        <w:spacing w:after="0" w:line="240" w:lineRule="auto"/>
        <w:ind w:firstLine="709"/>
        <w:jc w:val="both"/>
        <w:rPr>
          <w:rFonts w:ascii="Times New Roman" w:hAnsi="Times New Roman"/>
          <w:sz w:val="28"/>
          <w:szCs w:val="28"/>
          <w:lang w:eastAsia="en-US"/>
        </w:rPr>
      </w:pPr>
      <w:r w:rsidRPr="00CA31F9">
        <w:rPr>
          <w:rFonts w:ascii="Times New Roman" w:hAnsi="Times New Roman"/>
          <w:b/>
          <w:color w:val="000000"/>
          <w:sz w:val="28"/>
          <w:szCs w:val="28"/>
        </w:rPr>
        <w:t>Цель</w:t>
      </w:r>
      <w:r w:rsidRPr="00CA31F9">
        <w:rPr>
          <w:rFonts w:ascii="Times New Roman" w:hAnsi="Times New Roman"/>
          <w:b/>
          <w:color w:val="000000"/>
          <w:sz w:val="28"/>
          <w:szCs w:val="28"/>
          <w:lang w:eastAsia="en-US"/>
        </w:rPr>
        <w:t xml:space="preserve">: </w:t>
      </w:r>
      <w:r w:rsidRPr="00CA31F9">
        <w:rPr>
          <w:rFonts w:ascii="Times New Roman" w:hAnsi="Times New Roman"/>
          <w:color w:val="000000"/>
          <w:sz w:val="28"/>
          <w:szCs w:val="28"/>
          <w:lang w:eastAsia="en-US"/>
        </w:rPr>
        <w:t>формирование у студентов медиков системных знаний</w:t>
      </w:r>
      <w:r>
        <w:rPr>
          <w:rFonts w:ascii="Times New Roman" w:hAnsi="Times New Roman"/>
          <w:color w:val="000000"/>
          <w:sz w:val="28"/>
          <w:szCs w:val="28"/>
          <w:lang w:eastAsia="en-US"/>
        </w:rPr>
        <w:t xml:space="preserve"> </w:t>
      </w:r>
      <w:r w:rsidRPr="00CA31F9">
        <w:rPr>
          <w:rFonts w:ascii="Times New Roman" w:hAnsi="Times New Roman"/>
          <w:sz w:val="28"/>
          <w:szCs w:val="28"/>
          <w:lang w:eastAsia="en-US"/>
        </w:rPr>
        <w:t xml:space="preserve">о </w:t>
      </w:r>
      <w:r>
        <w:rPr>
          <w:rFonts w:ascii="Times New Roman" w:hAnsi="Times New Roman"/>
          <w:sz w:val="28"/>
          <w:szCs w:val="28"/>
          <w:lang w:eastAsia="en-US"/>
        </w:rPr>
        <w:t xml:space="preserve">порядке использования программных средств </w:t>
      </w:r>
      <w:r w:rsidR="00AC6858">
        <w:rPr>
          <w:rFonts w:ascii="Times New Roman" w:hAnsi="Times New Roman"/>
          <w:sz w:val="28"/>
          <w:szCs w:val="28"/>
          <w:lang w:eastAsia="en-US"/>
        </w:rPr>
        <w:t xml:space="preserve">для проведения статистической обработки данных. </w:t>
      </w:r>
    </w:p>
    <w:p w:rsidR="00F846F2" w:rsidRPr="00CA31F9" w:rsidRDefault="00F846F2" w:rsidP="00F846F2">
      <w:pPr>
        <w:spacing w:after="0" w:line="240" w:lineRule="auto"/>
        <w:ind w:firstLine="709"/>
        <w:jc w:val="both"/>
        <w:rPr>
          <w:rFonts w:ascii="Times New Roman" w:eastAsia="Calibri" w:hAnsi="Times New Roman"/>
          <w:sz w:val="28"/>
          <w:szCs w:val="28"/>
          <w:lang w:eastAsia="en-US"/>
        </w:rPr>
      </w:pPr>
      <w:r w:rsidRPr="00CA31F9">
        <w:rPr>
          <w:rFonts w:ascii="Times New Roman" w:hAnsi="Times New Roman"/>
          <w:b/>
          <w:color w:val="000000"/>
          <w:sz w:val="28"/>
          <w:szCs w:val="28"/>
        </w:rPr>
        <w:t>Аннотация</w:t>
      </w:r>
      <w:r w:rsidRPr="00CA31F9">
        <w:rPr>
          <w:rFonts w:ascii="Times New Roman" w:hAnsi="Times New Roman"/>
          <w:b/>
          <w:sz w:val="28"/>
          <w:szCs w:val="28"/>
          <w:lang w:eastAsia="en-US"/>
        </w:rPr>
        <w:t xml:space="preserve"> лекции</w:t>
      </w:r>
      <w:r>
        <w:rPr>
          <w:rFonts w:ascii="Times New Roman" w:hAnsi="Times New Roman"/>
          <w:b/>
          <w:sz w:val="28"/>
          <w:szCs w:val="28"/>
          <w:lang w:eastAsia="en-US"/>
        </w:rPr>
        <w:t xml:space="preserve">: </w:t>
      </w:r>
      <w:r w:rsidR="00AC6858" w:rsidRPr="00AC6858">
        <w:rPr>
          <w:rFonts w:ascii="Times New Roman" w:hAnsi="Times New Roman"/>
          <w:sz w:val="28"/>
          <w:szCs w:val="28"/>
          <w:lang w:eastAsia="en-US"/>
        </w:rPr>
        <w:t>возможности современных программных средств для автоматизации статистических расчетов.</w:t>
      </w:r>
      <w:r w:rsidR="00AC6858">
        <w:rPr>
          <w:rFonts w:ascii="Times New Roman" w:hAnsi="Times New Roman"/>
          <w:sz w:val="28"/>
          <w:szCs w:val="28"/>
          <w:lang w:eastAsia="en-US"/>
        </w:rPr>
        <w:t xml:space="preserve"> Алгоритм вычисления коэффициента корреляции, критериев достоверности и проведения дисперсионного анализа средствами табличного процессора. Встроенные статистические функции, синтаксис функций и порядок применения, применение надстроек  табличного процессора для статистических вычислений. Специализированные программные средства для обработки статистической информации, применяемые в современном здравоохранении. </w:t>
      </w:r>
    </w:p>
    <w:p w:rsidR="00F846F2" w:rsidRPr="007E46B3" w:rsidRDefault="00F846F2" w:rsidP="00F846F2">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F846F2" w:rsidRPr="003B0E63" w:rsidRDefault="00F846F2" w:rsidP="00F846F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 xml:space="preserve">пояснить </w:t>
      </w:r>
      <w:r w:rsidR="00AC6858">
        <w:rPr>
          <w:rFonts w:ascii="Times New Roman" w:hAnsi="Times New Roman"/>
          <w:color w:val="000000"/>
          <w:sz w:val="28"/>
          <w:szCs w:val="28"/>
        </w:rPr>
        <w:t>порядок, способы и правила выполнения статистических вычислений с применением современных программных средств</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F846F2" w:rsidRPr="00B566E8" w:rsidRDefault="00F846F2" w:rsidP="00F846F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F846F2" w:rsidRPr="003B0E63" w:rsidRDefault="00F846F2" w:rsidP="00F846F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F846F2" w:rsidRPr="003B0E63" w:rsidRDefault="00F846F2" w:rsidP="00F846F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D853CB" w:rsidRDefault="00D853CB" w:rsidP="004A145E">
      <w:pPr>
        <w:spacing w:after="0" w:line="240" w:lineRule="auto"/>
        <w:ind w:firstLine="709"/>
        <w:jc w:val="both"/>
        <w:rPr>
          <w:rFonts w:ascii="Times New Roman" w:hAnsi="Times New Roman"/>
          <w:color w:val="000000"/>
          <w:sz w:val="28"/>
          <w:szCs w:val="28"/>
        </w:rPr>
      </w:pPr>
    </w:p>
    <w:p w:rsidR="00F846F2" w:rsidRDefault="00F846F2" w:rsidP="004A145E">
      <w:pPr>
        <w:spacing w:after="0" w:line="240" w:lineRule="auto"/>
        <w:ind w:firstLine="709"/>
        <w:jc w:val="both"/>
        <w:rPr>
          <w:rFonts w:ascii="Times New Roman" w:hAnsi="Times New Roman"/>
          <w:color w:val="000000"/>
          <w:sz w:val="28"/>
          <w:szCs w:val="28"/>
        </w:rPr>
      </w:pPr>
    </w:p>
    <w:p w:rsidR="00F846F2" w:rsidRPr="00D03A7F" w:rsidRDefault="00F846F2" w:rsidP="00F846F2">
      <w:pPr>
        <w:spacing w:line="240" w:lineRule="auto"/>
        <w:ind w:firstLine="426"/>
        <w:jc w:val="center"/>
        <w:rPr>
          <w:rFonts w:ascii="Times New Roman" w:eastAsia="Calibri" w:hAnsi="Times New Roman"/>
          <w:b/>
          <w:color w:val="000000"/>
          <w:sz w:val="28"/>
          <w:szCs w:val="28"/>
          <w:lang w:eastAsia="en-US"/>
        </w:rPr>
      </w:pPr>
      <w:r w:rsidRPr="00D03A7F">
        <w:rPr>
          <w:rFonts w:ascii="Times New Roman" w:eastAsia="Calibri" w:hAnsi="Times New Roman"/>
          <w:b/>
          <w:color w:val="000000"/>
          <w:sz w:val="28"/>
          <w:szCs w:val="28"/>
          <w:lang w:eastAsia="en-US"/>
        </w:rPr>
        <w:t xml:space="preserve">Лекция № </w:t>
      </w:r>
      <w:r w:rsidR="00237F5D">
        <w:rPr>
          <w:rFonts w:ascii="Times New Roman" w:eastAsia="Calibri" w:hAnsi="Times New Roman"/>
          <w:b/>
          <w:color w:val="000000"/>
          <w:sz w:val="28"/>
          <w:szCs w:val="28"/>
          <w:lang w:eastAsia="en-US"/>
        </w:rPr>
        <w:t>3</w:t>
      </w:r>
      <w:r w:rsidRPr="00D03A7F">
        <w:rPr>
          <w:rFonts w:ascii="Times New Roman" w:eastAsia="Calibri" w:hAnsi="Times New Roman"/>
          <w:b/>
          <w:color w:val="000000"/>
          <w:sz w:val="28"/>
          <w:szCs w:val="28"/>
          <w:lang w:eastAsia="en-US"/>
        </w:rPr>
        <w:t>.</w:t>
      </w:r>
    </w:p>
    <w:p w:rsidR="00F846F2" w:rsidRPr="00AC6858" w:rsidRDefault="00F846F2" w:rsidP="00F846F2">
      <w:pPr>
        <w:spacing w:after="0" w:line="240" w:lineRule="auto"/>
        <w:ind w:firstLine="709"/>
        <w:jc w:val="both"/>
        <w:rPr>
          <w:rFonts w:ascii="Times New Roman" w:hAnsi="Times New Roman"/>
          <w:b/>
          <w:color w:val="000000"/>
          <w:sz w:val="28"/>
          <w:szCs w:val="28"/>
          <w:lang w:eastAsia="en-US"/>
        </w:rPr>
      </w:pPr>
      <w:r w:rsidRPr="00AC6858">
        <w:rPr>
          <w:rFonts w:ascii="Times New Roman" w:hAnsi="Times New Roman"/>
          <w:b/>
          <w:sz w:val="28"/>
          <w:szCs w:val="28"/>
          <w:lang w:eastAsia="en-US"/>
        </w:rPr>
        <w:t>Тема</w:t>
      </w:r>
      <w:r w:rsidRPr="00AC6858">
        <w:rPr>
          <w:rFonts w:ascii="Times New Roman" w:hAnsi="Times New Roman"/>
          <w:b/>
          <w:color w:val="000000"/>
          <w:sz w:val="28"/>
          <w:szCs w:val="28"/>
          <w:lang w:eastAsia="en-US"/>
        </w:rPr>
        <w:t xml:space="preserve">: </w:t>
      </w:r>
      <w:r w:rsidR="00AC6858" w:rsidRPr="00AC6858">
        <w:rPr>
          <w:rFonts w:ascii="Times New Roman" w:hAnsi="Times New Roman"/>
          <w:b/>
          <w:color w:val="000000"/>
          <w:sz w:val="28"/>
          <w:szCs w:val="28"/>
          <w:lang w:eastAsia="en-US"/>
        </w:rPr>
        <w:t xml:space="preserve">Компьютерный анализ </w:t>
      </w:r>
      <w:r w:rsidRPr="00AC6858">
        <w:rPr>
          <w:rFonts w:ascii="Times New Roman" w:hAnsi="Times New Roman"/>
          <w:b/>
          <w:color w:val="000000"/>
          <w:sz w:val="28"/>
          <w:szCs w:val="28"/>
          <w:lang w:eastAsia="en-US"/>
        </w:rPr>
        <w:t xml:space="preserve">динамических рядов. </w:t>
      </w:r>
    </w:p>
    <w:p w:rsidR="00F846F2" w:rsidRPr="00D03A7F" w:rsidRDefault="00F846F2" w:rsidP="00F846F2">
      <w:pPr>
        <w:spacing w:after="0" w:line="240" w:lineRule="auto"/>
        <w:ind w:firstLine="709"/>
        <w:jc w:val="both"/>
        <w:rPr>
          <w:rFonts w:ascii="Times New Roman" w:hAnsi="Times New Roman"/>
          <w:sz w:val="28"/>
          <w:szCs w:val="28"/>
          <w:lang w:eastAsia="en-US"/>
        </w:rPr>
      </w:pPr>
      <w:r w:rsidRPr="00D03A7F">
        <w:rPr>
          <w:rFonts w:ascii="Times New Roman" w:hAnsi="Times New Roman"/>
          <w:b/>
          <w:color w:val="000000"/>
          <w:sz w:val="28"/>
          <w:szCs w:val="28"/>
        </w:rPr>
        <w:t>Цель</w:t>
      </w:r>
      <w:r w:rsidRPr="00D03A7F">
        <w:rPr>
          <w:rFonts w:ascii="Times New Roman" w:hAnsi="Times New Roman"/>
          <w:b/>
          <w:color w:val="000000"/>
          <w:sz w:val="28"/>
          <w:szCs w:val="28"/>
          <w:lang w:eastAsia="en-US"/>
        </w:rPr>
        <w:t>:</w:t>
      </w:r>
      <w:r w:rsidRPr="00D03A7F">
        <w:rPr>
          <w:rFonts w:ascii="Times New Roman" w:hAnsi="Times New Roman"/>
          <w:sz w:val="28"/>
          <w:szCs w:val="28"/>
          <w:lang w:eastAsia="en-US"/>
        </w:rPr>
        <w:t xml:space="preserve"> формирование у студентов-медиков системных знаний</w:t>
      </w:r>
      <w:r>
        <w:rPr>
          <w:rFonts w:ascii="Times New Roman" w:hAnsi="Times New Roman"/>
          <w:sz w:val="28"/>
          <w:szCs w:val="28"/>
          <w:lang w:eastAsia="en-US"/>
        </w:rPr>
        <w:t xml:space="preserve"> </w:t>
      </w:r>
      <w:r w:rsidRPr="00D03A7F">
        <w:rPr>
          <w:rFonts w:ascii="Times New Roman" w:hAnsi="Times New Roman"/>
          <w:sz w:val="28"/>
          <w:szCs w:val="28"/>
          <w:lang w:eastAsia="en-US"/>
        </w:rPr>
        <w:t xml:space="preserve">о </w:t>
      </w:r>
      <w:r w:rsidR="00AC6858">
        <w:rPr>
          <w:rFonts w:ascii="Times New Roman" w:hAnsi="Times New Roman"/>
          <w:sz w:val="28"/>
          <w:szCs w:val="28"/>
          <w:lang w:eastAsia="en-US"/>
        </w:rPr>
        <w:t xml:space="preserve">способах и порядке применения современных программных средств с целью анализа рядов динамики. </w:t>
      </w:r>
    </w:p>
    <w:p w:rsidR="00F846F2" w:rsidRDefault="00F846F2" w:rsidP="00F846F2">
      <w:pPr>
        <w:spacing w:after="0" w:line="240" w:lineRule="auto"/>
        <w:ind w:firstLine="709"/>
        <w:jc w:val="both"/>
        <w:rPr>
          <w:rFonts w:ascii="Times New Roman" w:eastAsia="Calibri" w:hAnsi="Times New Roman"/>
          <w:sz w:val="28"/>
          <w:szCs w:val="28"/>
          <w:lang w:eastAsia="en-US"/>
        </w:rPr>
      </w:pPr>
      <w:r w:rsidRPr="00D03A7F">
        <w:rPr>
          <w:rFonts w:ascii="Times New Roman" w:hAnsi="Times New Roman"/>
          <w:b/>
          <w:color w:val="000000"/>
          <w:sz w:val="28"/>
          <w:szCs w:val="28"/>
        </w:rPr>
        <w:t>Аннотация</w:t>
      </w:r>
      <w:r w:rsidRPr="00D03A7F">
        <w:rPr>
          <w:rFonts w:ascii="Times New Roman" w:hAnsi="Times New Roman"/>
          <w:b/>
          <w:sz w:val="28"/>
          <w:szCs w:val="28"/>
          <w:lang w:eastAsia="en-US"/>
        </w:rPr>
        <w:t xml:space="preserve"> лекции</w:t>
      </w:r>
      <w:r>
        <w:rPr>
          <w:rFonts w:ascii="Times New Roman" w:hAnsi="Times New Roman"/>
          <w:b/>
          <w:sz w:val="28"/>
          <w:szCs w:val="28"/>
          <w:lang w:eastAsia="en-US"/>
        </w:rPr>
        <w:t xml:space="preserve">: </w:t>
      </w:r>
      <w:r w:rsidR="00AC6858" w:rsidRPr="00AC6858">
        <w:rPr>
          <w:rFonts w:ascii="Times New Roman" w:hAnsi="Times New Roman"/>
          <w:sz w:val="28"/>
          <w:szCs w:val="28"/>
          <w:lang w:eastAsia="en-US"/>
        </w:rPr>
        <w:t>потенциал современных программных средств для автоматизации статистического анализа динамических рядов.</w:t>
      </w:r>
      <w:r w:rsidRPr="00D03A7F">
        <w:rPr>
          <w:rFonts w:ascii="Times New Roman" w:eastAsia="Calibri" w:hAnsi="Times New Roman"/>
          <w:sz w:val="28"/>
          <w:szCs w:val="28"/>
          <w:lang w:eastAsia="en-US"/>
        </w:rPr>
        <w:t xml:space="preserve"> </w:t>
      </w:r>
      <w:r w:rsidR="00AC6858">
        <w:rPr>
          <w:rFonts w:ascii="Times New Roman" w:eastAsia="Calibri" w:hAnsi="Times New Roman"/>
          <w:sz w:val="28"/>
          <w:szCs w:val="28"/>
          <w:lang w:eastAsia="en-US"/>
        </w:rPr>
        <w:t xml:space="preserve">Реализация </w:t>
      </w:r>
      <w:r w:rsidR="00AC6858" w:rsidRPr="00D03A7F">
        <w:rPr>
          <w:rFonts w:ascii="Times New Roman" w:eastAsia="Calibri" w:hAnsi="Times New Roman"/>
          <w:sz w:val="28"/>
          <w:szCs w:val="28"/>
          <w:lang w:eastAsia="en-US"/>
        </w:rPr>
        <w:t xml:space="preserve"> </w:t>
      </w:r>
      <w:r w:rsidR="00AC6858">
        <w:rPr>
          <w:rFonts w:ascii="Times New Roman" w:eastAsia="Calibri" w:hAnsi="Times New Roman"/>
          <w:sz w:val="28"/>
          <w:szCs w:val="28"/>
          <w:lang w:eastAsia="en-US"/>
        </w:rPr>
        <w:t>выравнивания</w:t>
      </w:r>
      <w:r w:rsidR="00AC6858" w:rsidRPr="00D03A7F">
        <w:rPr>
          <w:rFonts w:ascii="Times New Roman" w:eastAsia="Calibri" w:hAnsi="Times New Roman"/>
          <w:sz w:val="28"/>
          <w:szCs w:val="28"/>
          <w:lang w:eastAsia="en-US"/>
        </w:rPr>
        <w:t xml:space="preserve"> </w:t>
      </w:r>
      <w:r w:rsidRPr="00D03A7F">
        <w:rPr>
          <w:rFonts w:ascii="Times New Roman" w:eastAsia="Calibri" w:hAnsi="Times New Roman"/>
          <w:sz w:val="28"/>
          <w:szCs w:val="28"/>
          <w:lang w:eastAsia="en-US"/>
        </w:rPr>
        <w:t>рядов динамики</w:t>
      </w:r>
      <w:r w:rsidR="00AC6858">
        <w:rPr>
          <w:rFonts w:ascii="Times New Roman" w:eastAsia="Calibri" w:hAnsi="Times New Roman"/>
          <w:sz w:val="28"/>
          <w:szCs w:val="28"/>
          <w:lang w:eastAsia="en-US"/>
        </w:rPr>
        <w:t xml:space="preserve"> в среде табличного процессора</w:t>
      </w:r>
      <w:r w:rsidRPr="00D03A7F">
        <w:rPr>
          <w:rFonts w:ascii="Times New Roman" w:eastAsia="Calibri" w:hAnsi="Times New Roman"/>
          <w:sz w:val="28"/>
          <w:szCs w:val="28"/>
          <w:lang w:eastAsia="en-US"/>
        </w:rPr>
        <w:t xml:space="preserve">. </w:t>
      </w:r>
      <w:r w:rsidR="00AC6858">
        <w:rPr>
          <w:rFonts w:ascii="Times New Roman" w:eastAsia="Calibri" w:hAnsi="Times New Roman"/>
          <w:sz w:val="28"/>
          <w:szCs w:val="28"/>
          <w:lang w:eastAsia="en-US"/>
        </w:rPr>
        <w:t xml:space="preserve">Способы </w:t>
      </w:r>
      <w:r w:rsidR="00AC6858">
        <w:rPr>
          <w:rFonts w:ascii="Times New Roman" w:eastAsia="Calibri" w:hAnsi="Times New Roman"/>
          <w:sz w:val="28"/>
          <w:szCs w:val="28"/>
          <w:lang w:eastAsia="en-US"/>
        </w:rPr>
        <w:lastRenderedPageBreak/>
        <w:t>выполнения средствами электронных таблиц графического</w:t>
      </w:r>
      <w:r w:rsidR="00AC6858" w:rsidRPr="00D03A7F">
        <w:rPr>
          <w:rFonts w:ascii="Times New Roman" w:eastAsia="Calibri" w:hAnsi="Times New Roman"/>
          <w:sz w:val="28"/>
          <w:szCs w:val="28"/>
          <w:lang w:eastAsia="en-US"/>
        </w:rPr>
        <w:t xml:space="preserve"> </w:t>
      </w:r>
      <w:r w:rsidRPr="00D03A7F">
        <w:rPr>
          <w:rFonts w:ascii="Times New Roman" w:eastAsia="Calibri" w:hAnsi="Times New Roman"/>
          <w:sz w:val="28"/>
          <w:szCs w:val="28"/>
          <w:lang w:eastAsia="en-US"/>
        </w:rPr>
        <w:t>метод</w:t>
      </w:r>
      <w:r w:rsidR="00AC6858">
        <w:rPr>
          <w:rFonts w:ascii="Times New Roman" w:eastAsia="Calibri" w:hAnsi="Times New Roman"/>
          <w:sz w:val="28"/>
          <w:szCs w:val="28"/>
          <w:lang w:eastAsia="en-US"/>
        </w:rPr>
        <w:t>а,</w:t>
      </w:r>
      <w:r w:rsidRPr="00D03A7F">
        <w:rPr>
          <w:rFonts w:ascii="Times New Roman" w:eastAsia="Calibri" w:hAnsi="Times New Roman"/>
          <w:sz w:val="28"/>
          <w:szCs w:val="28"/>
          <w:lang w:eastAsia="en-US"/>
        </w:rPr>
        <w:t xml:space="preserve"> </w:t>
      </w:r>
      <w:r w:rsidR="00AC6858" w:rsidRPr="00D03A7F">
        <w:rPr>
          <w:rFonts w:ascii="Times New Roman" w:eastAsia="Calibri" w:hAnsi="Times New Roman"/>
          <w:sz w:val="28"/>
          <w:szCs w:val="28"/>
          <w:lang w:eastAsia="en-US"/>
        </w:rPr>
        <w:t>метод</w:t>
      </w:r>
      <w:r w:rsidR="00AC6858">
        <w:rPr>
          <w:rFonts w:ascii="Times New Roman" w:eastAsia="Calibri" w:hAnsi="Times New Roman"/>
          <w:sz w:val="28"/>
          <w:szCs w:val="28"/>
          <w:lang w:eastAsia="en-US"/>
        </w:rPr>
        <w:t>а</w:t>
      </w:r>
      <w:r w:rsidR="00AC6858" w:rsidRPr="00D03A7F">
        <w:rPr>
          <w:rFonts w:ascii="Times New Roman" w:eastAsia="Calibri" w:hAnsi="Times New Roman"/>
          <w:sz w:val="28"/>
          <w:szCs w:val="28"/>
          <w:lang w:eastAsia="en-US"/>
        </w:rPr>
        <w:t xml:space="preserve"> </w:t>
      </w:r>
      <w:r w:rsidR="00AC6858">
        <w:rPr>
          <w:rFonts w:ascii="Times New Roman" w:eastAsia="Calibri" w:hAnsi="Times New Roman"/>
          <w:sz w:val="28"/>
          <w:szCs w:val="28"/>
          <w:lang w:eastAsia="en-US"/>
        </w:rPr>
        <w:t>удлинения периодов,</w:t>
      </w:r>
      <w:r w:rsidRPr="00D03A7F">
        <w:rPr>
          <w:rFonts w:ascii="Times New Roman" w:eastAsia="Calibri" w:hAnsi="Times New Roman"/>
          <w:sz w:val="28"/>
          <w:szCs w:val="28"/>
          <w:lang w:eastAsia="en-US"/>
        </w:rPr>
        <w:t xml:space="preserve"> </w:t>
      </w:r>
      <w:r w:rsidR="00AC6858" w:rsidRPr="00D03A7F">
        <w:rPr>
          <w:rFonts w:ascii="Times New Roman" w:eastAsia="Calibri" w:hAnsi="Times New Roman"/>
          <w:sz w:val="28"/>
          <w:szCs w:val="28"/>
          <w:lang w:eastAsia="en-US"/>
        </w:rPr>
        <w:t>метод</w:t>
      </w:r>
      <w:r w:rsidR="00AC6858">
        <w:rPr>
          <w:rFonts w:ascii="Times New Roman" w:eastAsia="Calibri" w:hAnsi="Times New Roman"/>
          <w:sz w:val="28"/>
          <w:szCs w:val="28"/>
          <w:lang w:eastAsia="en-US"/>
        </w:rPr>
        <w:t>а</w:t>
      </w:r>
      <w:r w:rsidR="00AC6858" w:rsidRPr="00D03A7F">
        <w:rPr>
          <w:rFonts w:ascii="Times New Roman" w:eastAsia="Calibri" w:hAnsi="Times New Roman"/>
          <w:sz w:val="28"/>
          <w:szCs w:val="28"/>
          <w:lang w:eastAsia="en-US"/>
        </w:rPr>
        <w:t xml:space="preserve"> </w:t>
      </w:r>
      <w:r w:rsidRPr="00D03A7F">
        <w:rPr>
          <w:rFonts w:ascii="Times New Roman" w:eastAsia="Calibri" w:hAnsi="Times New Roman"/>
          <w:sz w:val="28"/>
          <w:szCs w:val="28"/>
          <w:lang w:eastAsia="en-US"/>
        </w:rPr>
        <w:t>скользящей средней</w:t>
      </w:r>
      <w:r w:rsidR="00AC6858">
        <w:rPr>
          <w:rFonts w:ascii="Times New Roman" w:eastAsia="Calibri" w:hAnsi="Times New Roman"/>
          <w:sz w:val="28"/>
          <w:szCs w:val="28"/>
          <w:lang w:eastAsia="en-US"/>
        </w:rPr>
        <w:t xml:space="preserve"> и</w:t>
      </w:r>
      <w:r w:rsidRPr="00D03A7F">
        <w:rPr>
          <w:rFonts w:ascii="Times New Roman" w:eastAsia="Calibri" w:hAnsi="Times New Roman"/>
          <w:sz w:val="28"/>
          <w:szCs w:val="28"/>
          <w:lang w:eastAsia="en-US"/>
        </w:rPr>
        <w:t xml:space="preserve"> </w:t>
      </w:r>
      <w:r w:rsidR="00AC6858" w:rsidRPr="00D03A7F">
        <w:rPr>
          <w:rFonts w:ascii="Times New Roman" w:eastAsia="Calibri" w:hAnsi="Times New Roman"/>
          <w:sz w:val="28"/>
          <w:szCs w:val="28"/>
          <w:lang w:eastAsia="en-US"/>
        </w:rPr>
        <w:t>метод</w:t>
      </w:r>
      <w:r w:rsidR="00AC6858">
        <w:rPr>
          <w:rFonts w:ascii="Times New Roman" w:eastAsia="Calibri" w:hAnsi="Times New Roman"/>
          <w:sz w:val="28"/>
          <w:szCs w:val="28"/>
          <w:lang w:eastAsia="en-US"/>
        </w:rPr>
        <w:t>а</w:t>
      </w:r>
      <w:r w:rsidR="00AC6858" w:rsidRPr="00D03A7F">
        <w:rPr>
          <w:rFonts w:ascii="Times New Roman" w:eastAsia="Calibri" w:hAnsi="Times New Roman"/>
          <w:sz w:val="28"/>
          <w:szCs w:val="28"/>
          <w:lang w:eastAsia="en-US"/>
        </w:rPr>
        <w:t xml:space="preserve"> </w:t>
      </w:r>
      <w:r w:rsidRPr="00D03A7F">
        <w:rPr>
          <w:rFonts w:ascii="Times New Roman" w:eastAsia="Calibri" w:hAnsi="Times New Roman"/>
          <w:sz w:val="28"/>
          <w:szCs w:val="28"/>
          <w:lang w:eastAsia="en-US"/>
        </w:rPr>
        <w:t>наименьших квадратов. Расчет основных показателей временного ряда</w:t>
      </w:r>
      <w:r w:rsidR="00AC6858">
        <w:rPr>
          <w:rFonts w:ascii="Times New Roman" w:eastAsia="Calibri" w:hAnsi="Times New Roman"/>
          <w:sz w:val="28"/>
          <w:szCs w:val="28"/>
          <w:lang w:eastAsia="en-US"/>
        </w:rPr>
        <w:t xml:space="preserve"> </w:t>
      </w:r>
      <w:r w:rsidR="0050339F">
        <w:rPr>
          <w:rFonts w:ascii="Times New Roman" w:eastAsia="Calibri" w:hAnsi="Times New Roman"/>
          <w:sz w:val="28"/>
          <w:szCs w:val="28"/>
          <w:lang w:eastAsia="en-US"/>
        </w:rPr>
        <w:t>с помощью табличного процессора.</w:t>
      </w:r>
      <w:r w:rsidRPr="00D03A7F">
        <w:rPr>
          <w:rFonts w:ascii="Times New Roman" w:eastAsia="Calibri" w:hAnsi="Times New Roman"/>
          <w:sz w:val="28"/>
          <w:szCs w:val="28"/>
          <w:lang w:eastAsia="en-US"/>
        </w:rPr>
        <w:t xml:space="preserve"> </w:t>
      </w:r>
      <w:r w:rsidR="0050339F">
        <w:rPr>
          <w:rFonts w:ascii="Times New Roman" w:eastAsia="Calibri" w:hAnsi="Times New Roman"/>
          <w:sz w:val="28"/>
          <w:szCs w:val="28"/>
          <w:lang w:eastAsia="en-US"/>
        </w:rPr>
        <w:t xml:space="preserve">Порядок вычисления в электронных таблицах </w:t>
      </w:r>
      <w:r w:rsidR="0050339F" w:rsidRPr="00D03A7F">
        <w:rPr>
          <w:rFonts w:ascii="Times New Roman" w:eastAsia="Calibri" w:hAnsi="Times New Roman"/>
          <w:sz w:val="28"/>
          <w:szCs w:val="28"/>
          <w:lang w:eastAsia="en-US"/>
        </w:rPr>
        <w:t>абсолютн</w:t>
      </w:r>
      <w:r w:rsidR="0050339F">
        <w:rPr>
          <w:rFonts w:ascii="Times New Roman" w:eastAsia="Calibri" w:hAnsi="Times New Roman"/>
          <w:sz w:val="28"/>
          <w:szCs w:val="28"/>
          <w:lang w:eastAsia="en-US"/>
        </w:rPr>
        <w:t>ого</w:t>
      </w:r>
      <w:r w:rsidR="0050339F" w:rsidRPr="00D03A7F">
        <w:rPr>
          <w:rFonts w:ascii="Times New Roman" w:eastAsia="Calibri" w:hAnsi="Times New Roman"/>
          <w:sz w:val="28"/>
          <w:szCs w:val="28"/>
          <w:lang w:eastAsia="en-US"/>
        </w:rPr>
        <w:t xml:space="preserve"> </w:t>
      </w:r>
      <w:r w:rsidRPr="00D03A7F">
        <w:rPr>
          <w:rFonts w:ascii="Times New Roman" w:eastAsia="Calibri" w:hAnsi="Times New Roman"/>
          <w:sz w:val="28"/>
          <w:szCs w:val="28"/>
          <w:lang w:eastAsia="en-US"/>
        </w:rPr>
        <w:t>прирост</w:t>
      </w:r>
      <w:r w:rsidR="0050339F">
        <w:rPr>
          <w:rFonts w:ascii="Times New Roman" w:eastAsia="Calibri" w:hAnsi="Times New Roman"/>
          <w:sz w:val="28"/>
          <w:szCs w:val="28"/>
          <w:lang w:eastAsia="en-US"/>
        </w:rPr>
        <w:t>а,</w:t>
      </w:r>
      <w:r w:rsidRPr="00D03A7F">
        <w:rPr>
          <w:rFonts w:ascii="Times New Roman" w:eastAsia="Calibri" w:hAnsi="Times New Roman"/>
          <w:sz w:val="28"/>
          <w:szCs w:val="28"/>
          <w:lang w:eastAsia="en-US"/>
        </w:rPr>
        <w:t xml:space="preserve"> </w:t>
      </w:r>
      <w:r w:rsidR="0050339F" w:rsidRPr="00D03A7F">
        <w:rPr>
          <w:rFonts w:ascii="Times New Roman" w:eastAsia="Calibri" w:hAnsi="Times New Roman"/>
          <w:sz w:val="28"/>
          <w:szCs w:val="28"/>
          <w:lang w:eastAsia="en-US"/>
        </w:rPr>
        <w:t>коэффициент</w:t>
      </w:r>
      <w:r w:rsidR="0050339F">
        <w:rPr>
          <w:rFonts w:ascii="Times New Roman" w:eastAsia="Calibri" w:hAnsi="Times New Roman"/>
          <w:sz w:val="28"/>
          <w:szCs w:val="28"/>
          <w:lang w:eastAsia="en-US"/>
        </w:rPr>
        <w:t>а</w:t>
      </w:r>
      <w:r w:rsidR="0050339F" w:rsidRPr="00D03A7F">
        <w:rPr>
          <w:rFonts w:ascii="Times New Roman" w:eastAsia="Calibri" w:hAnsi="Times New Roman"/>
          <w:sz w:val="28"/>
          <w:szCs w:val="28"/>
          <w:lang w:eastAsia="en-US"/>
        </w:rPr>
        <w:t xml:space="preserve"> </w:t>
      </w:r>
      <w:r w:rsidR="0050339F">
        <w:rPr>
          <w:rFonts w:ascii="Times New Roman" w:eastAsia="Calibri" w:hAnsi="Times New Roman"/>
          <w:sz w:val="28"/>
          <w:szCs w:val="28"/>
          <w:lang w:eastAsia="en-US"/>
        </w:rPr>
        <w:t>роста,</w:t>
      </w:r>
      <w:r w:rsidRPr="00D03A7F">
        <w:rPr>
          <w:rFonts w:ascii="Times New Roman" w:eastAsia="Calibri" w:hAnsi="Times New Roman"/>
          <w:sz w:val="28"/>
          <w:szCs w:val="28"/>
          <w:lang w:eastAsia="en-US"/>
        </w:rPr>
        <w:t xml:space="preserve"> </w:t>
      </w:r>
      <w:r w:rsidR="0050339F" w:rsidRPr="00D03A7F">
        <w:rPr>
          <w:rFonts w:ascii="Times New Roman" w:eastAsia="Calibri" w:hAnsi="Times New Roman"/>
          <w:sz w:val="28"/>
          <w:szCs w:val="28"/>
          <w:lang w:eastAsia="en-US"/>
        </w:rPr>
        <w:t>темп</w:t>
      </w:r>
      <w:r w:rsidR="0050339F">
        <w:rPr>
          <w:rFonts w:ascii="Times New Roman" w:eastAsia="Calibri" w:hAnsi="Times New Roman"/>
          <w:sz w:val="28"/>
          <w:szCs w:val="28"/>
          <w:lang w:eastAsia="en-US"/>
        </w:rPr>
        <w:t>а</w:t>
      </w:r>
      <w:r w:rsidR="0050339F" w:rsidRPr="00D03A7F">
        <w:rPr>
          <w:rFonts w:ascii="Times New Roman" w:eastAsia="Calibri" w:hAnsi="Times New Roman"/>
          <w:sz w:val="28"/>
          <w:szCs w:val="28"/>
          <w:lang w:eastAsia="en-US"/>
        </w:rPr>
        <w:t xml:space="preserve"> </w:t>
      </w:r>
      <w:r w:rsidR="0050339F">
        <w:rPr>
          <w:rFonts w:ascii="Times New Roman" w:eastAsia="Calibri" w:hAnsi="Times New Roman"/>
          <w:sz w:val="28"/>
          <w:szCs w:val="28"/>
          <w:lang w:eastAsia="en-US"/>
        </w:rPr>
        <w:t>роста,</w:t>
      </w:r>
      <w:r w:rsidRPr="00D03A7F">
        <w:rPr>
          <w:rFonts w:ascii="Times New Roman" w:eastAsia="Calibri" w:hAnsi="Times New Roman"/>
          <w:sz w:val="28"/>
          <w:szCs w:val="28"/>
          <w:lang w:eastAsia="en-US"/>
        </w:rPr>
        <w:t xml:space="preserve"> </w:t>
      </w:r>
      <w:r w:rsidR="0050339F" w:rsidRPr="00D03A7F">
        <w:rPr>
          <w:rFonts w:ascii="Times New Roman" w:eastAsia="Calibri" w:hAnsi="Times New Roman"/>
          <w:sz w:val="28"/>
          <w:szCs w:val="28"/>
          <w:lang w:eastAsia="en-US"/>
        </w:rPr>
        <w:t>темп</w:t>
      </w:r>
      <w:r w:rsidR="0050339F">
        <w:rPr>
          <w:rFonts w:ascii="Times New Roman" w:eastAsia="Calibri" w:hAnsi="Times New Roman"/>
          <w:sz w:val="28"/>
          <w:szCs w:val="28"/>
          <w:lang w:eastAsia="en-US"/>
        </w:rPr>
        <w:t>а</w:t>
      </w:r>
      <w:r w:rsidR="0050339F" w:rsidRPr="00D03A7F">
        <w:rPr>
          <w:rFonts w:ascii="Times New Roman" w:eastAsia="Calibri" w:hAnsi="Times New Roman"/>
          <w:sz w:val="28"/>
          <w:szCs w:val="28"/>
          <w:lang w:eastAsia="en-US"/>
        </w:rPr>
        <w:t xml:space="preserve"> </w:t>
      </w:r>
      <w:r w:rsidRPr="00D03A7F">
        <w:rPr>
          <w:rFonts w:ascii="Times New Roman" w:eastAsia="Calibri" w:hAnsi="Times New Roman"/>
          <w:sz w:val="28"/>
          <w:szCs w:val="28"/>
          <w:lang w:eastAsia="en-US"/>
        </w:rPr>
        <w:t xml:space="preserve">прироста. </w:t>
      </w:r>
      <w:r>
        <w:rPr>
          <w:rFonts w:ascii="Times New Roman" w:eastAsia="Calibri" w:hAnsi="Times New Roman"/>
          <w:sz w:val="28"/>
          <w:szCs w:val="28"/>
          <w:lang w:eastAsia="en-US"/>
        </w:rPr>
        <w:t>Интерпретация основных аналитических показателей рядов динамики</w:t>
      </w:r>
      <w:r w:rsidR="0050339F">
        <w:rPr>
          <w:rFonts w:ascii="Times New Roman" w:eastAsia="Calibri" w:hAnsi="Times New Roman"/>
          <w:sz w:val="28"/>
          <w:szCs w:val="28"/>
          <w:lang w:eastAsia="en-US"/>
        </w:rPr>
        <w:t>, рассчитанных с применением современных программных средств.</w:t>
      </w:r>
    </w:p>
    <w:p w:rsidR="00F846F2" w:rsidRPr="007E46B3" w:rsidRDefault="00F846F2" w:rsidP="00F846F2">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F846F2" w:rsidRPr="003B0E63" w:rsidRDefault="00F846F2" w:rsidP="00F846F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 xml:space="preserve">пояснить содержание и алгоритм </w:t>
      </w:r>
      <w:r w:rsidR="0050339F">
        <w:rPr>
          <w:rFonts w:ascii="Times New Roman" w:hAnsi="Times New Roman"/>
          <w:color w:val="000000"/>
          <w:sz w:val="28"/>
          <w:szCs w:val="28"/>
        </w:rPr>
        <w:t xml:space="preserve">реализации </w:t>
      </w:r>
      <w:r>
        <w:rPr>
          <w:rFonts w:ascii="Times New Roman" w:hAnsi="Times New Roman"/>
          <w:color w:val="000000"/>
          <w:sz w:val="28"/>
          <w:szCs w:val="28"/>
        </w:rPr>
        <w:t xml:space="preserve">методов выравнивания и вычисления основных показателей </w:t>
      </w:r>
      <w:r w:rsidRPr="0005618F">
        <w:rPr>
          <w:rFonts w:ascii="Times New Roman" w:hAnsi="Times New Roman"/>
          <w:color w:val="000000"/>
          <w:sz w:val="28"/>
          <w:szCs w:val="28"/>
        </w:rPr>
        <w:t>динамических рядов</w:t>
      </w:r>
      <w:r w:rsidR="0050339F">
        <w:rPr>
          <w:rFonts w:ascii="Times New Roman" w:hAnsi="Times New Roman"/>
          <w:color w:val="000000"/>
          <w:sz w:val="28"/>
          <w:szCs w:val="28"/>
        </w:rPr>
        <w:t xml:space="preserve"> с помощью современных программных средств</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F846F2" w:rsidRPr="00B566E8" w:rsidRDefault="00F846F2" w:rsidP="00F846F2">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F846F2" w:rsidRPr="003B0E63" w:rsidRDefault="00F846F2" w:rsidP="00F846F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F846F2" w:rsidRPr="003B0E63" w:rsidRDefault="00F846F2" w:rsidP="00F846F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933A25" w:rsidRDefault="00933A25" w:rsidP="004A145E">
      <w:pPr>
        <w:spacing w:after="0" w:line="240" w:lineRule="auto"/>
        <w:ind w:firstLine="709"/>
        <w:jc w:val="both"/>
        <w:rPr>
          <w:rFonts w:ascii="Times New Roman" w:hAnsi="Times New Roman"/>
          <w:color w:val="000000"/>
          <w:sz w:val="28"/>
          <w:szCs w:val="28"/>
        </w:rPr>
      </w:pPr>
    </w:p>
    <w:p w:rsidR="00772711" w:rsidRDefault="00772711" w:rsidP="0050339F">
      <w:pPr>
        <w:spacing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Лекция № 4</w:t>
      </w:r>
      <w:r w:rsidRPr="0050339F">
        <w:rPr>
          <w:rFonts w:ascii="Times New Roman" w:eastAsia="Calibri" w:hAnsi="Times New Roman"/>
          <w:b/>
          <w:sz w:val="28"/>
          <w:szCs w:val="28"/>
          <w:lang w:eastAsia="en-US"/>
        </w:rPr>
        <w:t>.</w:t>
      </w:r>
    </w:p>
    <w:p w:rsidR="00772711" w:rsidRPr="00370E13" w:rsidRDefault="00772711" w:rsidP="00772711">
      <w:pPr>
        <w:spacing w:after="0" w:line="240" w:lineRule="auto"/>
        <w:ind w:firstLine="709"/>
        <w:jc w:val="both"/>
        <w:rPr>
          <w:rFonts w:ascii="Times New Roman" w:eastAsia="Calibri" w:hAnsi="Times New Roman"/>
          <w:b/>
          <w:sz w:val="28"/>
          <w:szCs w:val="28"/>
          <w:lang w:eastAsia="en-US"/>
        </w:rPr>
      </w:pPr>
      <w:r w:rsidRPr="00370E13">
        <w:rPr>
          <w:rFonts w:ascii="Times New Roman" w:eastAsia="Calibri" w:hAnsi="Times New Roman"/>
          <w:b/>
          <w:sz w:val="28"/>
          <w:szCs w:val="28"/>
          <w:lang w:eastAsia="en-US"/>
        </w:rPr>
        <w:t>1. Тема:</w:t>
      </w:r>
      <w:r w:rsidRPr="00370E13">
        <w:rPr>
          <w:rFonts w:ascii="Times New Roman" w:eastAsia="Calibri" w:hAnsi="Times New Roman"/>
          <w:sz w:val="28"/>
          <w:szCs w:val="28"/>
          <w:lang w:eastAsia="en-US"/>
        </w:rPr>
        <w:t xml:space="preserve"> </w:t>
      </w:r>
      <w:r w:rsidRPr="00C66B32">
        <w:rPr>
          <w:rFonts w:ascii="Times New Roman" w:eastAsia="Calibri" w:hAnsi="Times New Roman"/>
          <w:b/>
          <w:sz w:val="28"/>
          <w:szCs w:val="28"/>
          <w:lang w:eastAsia="en-US"/>
        </w:rPr>
        <w:t>Медицинские информационные системы.</w:t>
      </w:r>
    </w:p>
    <w:p w:rsidR="00772711" w:rsidRPr="00370E13" w:rsidRDefault="00772711" w:rsidP="00772711">
      <w:pPr>
        <w:spacing w:after="0" w:line="240" w:lineRule="auto"/>
        <w:ind w:firstLine="709"/>
        <w:jc w:val="both"/>
        <w:rPr>
          <w:rFonts w:ascii="Times New Roman" w:eastAsia="Calibri" w:hAnsi="Times New Roman"/>
          <w:sz w:val="28"/>
          <w:szCs w:val="28"/>
          <w:lang w:eastAsia="en-US"/>
        </w:rPr>
      </w:pPr>
      <w:r w:rsidRPr="00370E13">
        <w:rPr>
          <w:rFonts w:ascii="Times New Roman" w:eastAsia="Calibri" w:hAnsi="Times New Roman"/>
          <w:b/>
          <w:sz w:val="28"/>
          <w:szCs w:val="28"/>
          <w:lang w:eastAsia="en-US"/>
        </w:rPr>
        <w:t xml:space="preserve">2. Цель: </w:t>
      </w:r>
      <w:r w:rsidRPr="00370E13">
        <w:rPr>
          <w:rFonts w:ascii="Times New Roman" w:eastAsia="Calibri" w:hAnsi="Times New Roman"/>
          <w:sz w:val="28"/>
          <w:szCs w:val="28"/>
          <w:lang w:eastAsia="en-US"/>
        </w:rPr>
        <w:t xml:space="preserve"> Формирование у студентов-медиков системных знаний: о сущности, целевом назначении и возможностях медицинских информационных систем</w:t>
      </w:r>
      <w:r w:rsidR="00FA1112">
        <w:rPr>
          <w:rFonts w:ascii="Times New Roman" w:eastAsia="Calibri" w:hAnsi="Times New Roman"/>
          <w:sz w:val="28"/>
          <w:szCs w:val="28"/>
          <w:lang w:eastAsia="en-US"/>
        </w:rPr>
        <w:t>.</w:t>
      </w:r>
    </w:p>
    <w:p w:rsidR="00772711" w:rsidRPr="00370E13" w:rsidRDefault="00772711" w:rsidP="00772711">
      <w:pPr>
        <w:spacing w:after="0" w:line="240" w:lineRule="auto"/>
        <w:ind w:firstLine="709"/>
        <w:jc w:val="both"/>
        <w:rPr>
          <w:rFonts w:ascii="Times New Roman" w:eastAsia="Calibri" w:hAnsi="Times New Roman"/>
          <w:sz w:val="28"/>
          <w:szCs w:val="28"/>
          <w:lang w:eastAsia="en-US"/>
        </w:rPr>
      </w:pPr>
      <w:r w:rsidRPr="00370E13">
        <w:rPr>
          <w:rFonts w:ascii="Times New Roman" w:eastAsia="Calibri" w:hAnsi="Times New Roman"/>
          <w:b/>
          <w:sz w:val="28"/>
          <w:szCs w:val="28"/>
          <w:lang w:eastAsia="en-US"/>
        </w:rPr>
        <w:t>3. Аннотация лекции</w:t>
      </w:r>
      <w:r w:rsidRPr="00370E13">
        <w:rPr>
          <w:rFonts w:ascii="Times New Roman" w:eastAsia="Calibri" w:hAnsi="Times New Roman"/>
          <w:sz w:val="28"/>
          <w:szCs w:val="28"/>
          <w:lang w:eastAsia="en-US"/>
        </w:rPr>
        <w:t xml:space="preserve"> </w:t>
      </w:r>
    </w:p>
    <w:p w:rsidR="00772711" w:rsidRPr="00370E13" w:rsidRDefault="00772711" w:rsidP="00772711">
      <w:pPr>
        <w:spacing w:after="0" w:line="240" w:lineRule="auto"/>
        <w:ind w:firstLine="709"/>
        <w:jc w:val="both"/>
        <w:rPr>
          <w:rFonts w:ascii="Times New Roman" w:eastAsia="Calibri" w:hAnsi="Times New Roman"/>
          <w:sz w:val="28"/>
          <w:szCs w:val="28"/>
          <w:lang w:eastAsia="en-US"/>
        </w:rPr>
      </w:pPr>
      <w:r w:rsidRPr="00370E13">
        <w:rPr>
          <w:rFonts w:ascii="Times New Roman" w:eastAsia="Calibri" w:hAnsi="Times New Roman"/>
          <w:sz w:val="28"/>
          <w:szCs w:val="28"/>
          <w:lang w:eastAsia="en-US"/>
        </w:rPr>
        <w:t xml:space="preserve">Понятие информационной системы и медицинской информационной системы. Структура медицинской информационной системы. Назначение, цели и главные задачи, функции медицинских информационных систем. </w:t>
      </w:r>
      <w:r>
        <w:rPr>
          <w:rFonts w:ascii="Times New Roman" w:eastAsia="Calibri" w:hAnsi="Times New Roman"/>
          <w:sz w:val="28"/>
          <w:szCs w:val="28"/>
          <w:lang w:eastAsia="en-US"/>
        </w:rPr>
        <w:t xml:space="preserve">Актуальные </w:t>
      </w:r>
      <w:r w:rsidRPr="00370E13">
        <w:rPr>
          <w:rFonts w:ascii="Times New Roman" w:eastAsia="Calibri" w:hAnsi="Times New Roman"/>
          <w:sz w:val="28"/>
          <w:szCs w:val="28"/>
          <w:lang w:eastAsia="en-US"/>
        </w:rPr>
        <w:t>классификации медицинских информационных систем</w:t>
      </w:r>
      <w:r>
        <w:rPr>
          <w:rFonts w:ascii="Times New Roman" w:eastAsia="Calibri" w:hAnsi="Times New Roman"/>
          <w:sz w:val="28"/>
          <w:szCs w:val="28"/>
          <w:lang w:eastAsia="en-US"/>
        </w:rPr>
        <w:t>.</w:t>
      </w:r>
      <w:r w:rsidRPr="00370E13">
        <w:rPr>
          <w:rFonts w:ascii="Times New Roman" w:eastAsia="Calibri" w:hAnsi="Times New Roman"/>
          <w:sz w:val="28"/>
          <w:szCs w:val="28"/>
          <w:lang w:eastAsia="en-US"/>
        </w:rPr>
        <w:t xml:space="preserve"> Уровни внедрения  медицинских информационных систем. </w:t>
      </w:r>
      <w:r w:rsidRPr="001C5062">
        <w:rPr>
          <w:rFonts w:ascii="Times New Roman" w:eastAsia="Calibri" w:hAnsi="Times New Roman"/>
          <w:sz w:val="28"/>
          <w:szCs w:val="28"/>
          <w:lang w:eastAsia="en-US"/>
        </w:rPr>
        <w:t>Автоматизированно</w:t>
      </w:r>
      <w:r>
        <w:rPr>
          <w:rFonts w:ascii="Times New Roman" w:eastAsia="Calibri" w:hAnsi="Times New Roman"/>
          <w:sz w:val="28"/>
          <w:szCs w:val="28"/>
          <w:lang w:eastAsia="en-US"/>
        </w:rPr>
        <w:t>е р</w:t>
      </w:r>
      <w:r w:rsidRPr="001C5062">
        <w:rPr>
          <w:rFonts w:ascii="Times New Roman" w:eastAsia="Calibri" w:hAnsi="Times New Roman"/>
          <w:sz w:val="28"/>
          <w:szCs w:val="28"/>
          <w:lang w:eastAsia="en-US"/>
        </w:rPr>
        <w:t>абоче</w:t>
      </w:r>
      <w:r>
        <w:rPr>
          <w:rFonts w:ascii="Times New Roman" w:eastAsia="Calibri" w:hAnsi="Times New Roman"/>
          <w:sz w:val="28"/>
          <w:szCs w:val="28"/>
          <w:lang w:eastAsia="en-US"/>
        </w:rPr>
        <w:t>е</w:t>
      </w:r>
      <w:r w:rsidR="00FA1112">
        <w:rPr>
          <w:rFonts w:ascii="Times New Roman" w:eastAsia="Calibri" w:hAnsi="Times New Roman"/>
          <w:sz w:val="28"/>
          <w:szCs w:val="28"/>
          <w:lang w:eastAsia="en-US"/>
        </w:rPr>
        <w:t xml:space="preserve"> место</w:t>
      </w:r>
      <w:r w:rsidRPr="001C5062">
        <w:rPr>
          <w:rFonts w:ascii="Times New Roman" w:eastAsia="Calibri" w:hAnsi="Times New Roman"/>
          <w:sz w:val="28"/>
          <w:szCs w:val="28"/>
          <w:lang w:eastAsia="en-US"/>
        </w:rPr>
        <w:t xml:space="preserve"> врача</w:t>
      </w:r>
      <w:r>
        <w:rPr>
          <w:rFonts w:ascii="Times New Roman" w:eastAsia="Calibri" w:hAnsi="Times New Roman"/>
          <w:sz w:val="28"/>
          <w:szCs w:val="28"/>
          <w:lang w:eastAsia="en-US"/>
        </w:rPr>
        <w:t xml:space="preserve"> как система</w:t>
      </w:r>
      <w:r w:rsidRPr="001C5062">
        <w:rPr>
          <w:rFonts w:ascii="Times New Roman" w:eastAsia="Calibri" w:hAnsi="Times New Roman"/>
          <w:sz w:val="28"/>
          <w:szCs w:val="28"/>
          <w:lang w:eastAsia="en-US"/>
        </w:rPr>
        <w:t xml:space="preserve">, функции автоматизированного рабочего места. Классификация автоматизированных рабочих мест медицинских специалистов. Виды и классы экспертных систем, этапы проектирования экспертных систем, </w:t>
      </w:r>
      <w:r w:rsidRPr="001C5062">
        <w:rPr>
          <w:rFonts w:ascii="Times New Roman" w:eastAsia="Calibri" w:hAnsi="Times New Roman"/>
          <w:bCs/>
          <w:sz w:val="28"/>
          <w:szCs w:val="28"/>
          <w:lang w:eastAsia="en-US"/>
        </w:rPr>
        <w:t>структурные элементы,  функции и требования к экспертным системам.</w:t>
      </w:r>
      <w:r>
        <w:rPr>
          <w:rFonts w:ascii="Times New Roman" w:eastAsia="Calibri" w:hAnsi="Times New Roman"/>
          <w:bCs/>
          <w:sz w:val="28"/>
          <w:szCs w:val="28"/>
          <w:lang w:eastAsia="en-US"/>
        </w:rPr>
        <w:t xml:space="preserve"> </w:t>
      </w:r>
      <w:r w:rsidRPr="00370E13">
        <w:rPr>
          <w:rFonts w:ascii="Times New Roman" w:eastAsia="Calibri" w:hAnsi="Times New Roman"/>
          <w:sz w:val="28"/>
          <w:szCs w:val="28"/>
          <w:lang w:eastAsia="en-US"/>
        </w:rPr>
        <w:t>Основные направления развития  медицинских информационных систем. Интеграция информационных систем различных служб и уровней оказания медико-социальной помощи.</w:t>
      </w:r>
    </w:p>
    <w:p w:rsidR="00772711" w:rsidRDefault="00772711" w:rsidP="00772711">
      <w:pPr>
        <w:spacing w:after="0" w:line="240" w:lineRule="auto"/>
        <w:ind w:firstLine="709"/>
        <w:jc w:val="both"/>
        <w:rPr>
          <w:rFonts w:ascii="Times New Roman" w:eastAsia="Calibri" w:hAnsi="Times New Roman"/>
          <w:sz w:val="28"/>
          <w:szCs w:val="28"/>
          <w:lang w:eastAsia="en-US"/>
        </w:rPr>
      </w:pPr>
      <w:r w:rsidRPr="00370E13">
        <w:rPr>
          <w:rFonts w:ascii="Times New Roman" w:eastAsia="Calibri" w:hAnsi="Times New Roman"/>
          <w:b/>
          <w:sz w:val="28"/>
          <w:szCs w:val="28"/>
          <w:lang w:eastAsia="en-US"/>
        </w:rPr>
        <w:t>4.Форма организации лекции:</w:t>
      </w:r>
      <w:r w:rsidRPr="00370E13">
        <w:rPr>
          <w:rFonts w:ascii="Times New Roman" w:eastAsia="Calibri" w:hAnsi="Times New Roman"/>
          <w:sz w:val="28"/>
          <w:szCs w:val="28"/>
          <w:lang w:eastAsia="en-US"/>
        </w:rPr>
        <w:t xml:space="preserve"> </w:t>
      </w:r>
      <w:r w:rsidRPr="00DD0021">
        <w:rPr>
          <w:rFonts w:ascii="Times New Roman" w:eastAsia="Calibri" w:hAnsi="Times New Roman"/>
          <w:sz w:val="28"/>
          <w:szCs w:val="28"/>
          <w:lang w:eastAsia="en-US"/>
        </w:rPr>
        <w:t xml:space="preserve">объяснительная лекция. </w:t>
      </w:r>
    </w:p>
    <w:p w:rsidR="00772711" w:rsidRPr="00370E13" w:rsidRDefault="00772711" w:rsidP="00772711">
      <w:pPr>
        <w:spacing w:after="0" w:line="240" w:lineRule="auto"/>
        <w:ind w:firstLine="709"/>
        <w:jc w:val="both"/>
        <w:rPr>
          <w:rFonts w:ascii="Times New Roman" w:eastAsia="Calibri" w:hAnsi="Times New Roman"/>
          <w:sz w:val="28"/>
          <w:szCs w:val="28"/>
          <w:lang w:eastAsia="en-US"/>
        </w:rPr>
      </w:pPr>
      <w:r w:rsidRPr="00DD0021">
        <w:rPr>
          <w:rFonts w:ascii="Times New Roman" w:eastAsia="Calibri" w:hAnsi="Times New Roman"/>
          <w:b/>
          <w:sz w:val="28"/>
          <w:szCs w:val="28"/>
          <w:lang w:eastAsia="en-US"/>
        </w:rPr>
        <w:t>5.</w:t>
      </w:r>
      <w:r w:rsidRPr="00370E13">
        <w:rPr>
          <w:rFonts w:ascii="Times New Roman" w:eastAsia="Calibri" w:hAnsi="Times New Roman"/>
          <w:sz w:val="28"/>
          <w:szCs w:val="28"/>
          <w:lang w:eastAsia="en-US"/>
        </w:rPr>
        <w:t xml:space="preserve"> </w:t>
      </w:r>
      <w:r w:rsidRPr="00370E13">
        <w:rPr>
          <w:rFonts w:ascii="Times New Roman" w:eastAsia="Calibri" w:hAnsi="Times New Roman"/>
          <w:b/>
          <w:sz w:val="28"/>
          <w:szCs w:val="28"/>
          <w:lang w:eastAsia="en-US"/>
        </w:rPr>
        <w:t>Методы, используемые на лекции</w:t>
      </w:r>
      <w:r w:rsidRPr="00370E13">
        <w:rPr>
          <w:rFonts w:ascii="Times New Roman" w:eastAsia="Calibri" w:hAnsi="Times New Roman"/>
          <w:sz w:val="28"/>
          <w:szCs w:val="28"/>
          <w:lang w:eastAsia="en-US"/>
        </w:rPr>
        <w:t xml:space="preserve"> активные и интерактивные методы обучения</w:t>
      </w:r>
      <w:r>
        <w:rPr>
          <w:rFonts w:ascii="Times New Roman" w:eastAsia="Calibri" w:hAnsi="Times New Roman"/>
          <w:sz w:val="28"/>
          <w:szCs w:val="28"/>
          <w:lang w:eastAsia="en-US"/>
        </w:rPr>
        <w:t xml:space="preserve"> </w:t>
      </w:r>
      <w:r w:rsidRPr="00370E13">
        <w:rPr>
          <w:rFonts w:ascii="Times New Roman" w:eastAsia="Calibri" w:hAnsi="Times New Roman"/>
          <w:sz w:val="28"/>
          <w:szCs w:val="28"/>
          <w:lang w:eastAsia="en-US"/>
        </w:rPr>
        <w:t xml:space="preserve">(проблемное изложение материала, совместное решение профессионально-ориентированных задач, позволяющих объяснить основные </w:t>
      </w:r>
      <w:r>
        <w:rPr>
          <w:rFonts w:ascii="Times New Roman" w:eastAsia="Calibri" w:hAnsi="Times New Roman"/>
          <w:sz w:val="28"/>
          <w:szCs w:val="28"/>
          <w:lang w:eastAsia="en-US"/>
        </w:rPr>
        <w:t xml:space="preserve">сведения </w:t>
      </w:r>
      <w:r w:rsidRPr="00370E13">
        <w:rPr>
          <w:rFonts w:ascii="Times New Roman" w:eastAsia="Calibri" w:hAnsi="Times New Roman"/>
          <w:sz w:val="28"/>
          <w:szCs w:val="28"/>
          <w:lang w:eastAsia="en-US"/>
        </w:rPr>
        <w:t>о медицинских информационных системах, их назначении,</w:t>
      </w:r>
      <w:r>
        <w:rPr>
          <w:rFonts w:ascii="Times New Roman" w:eastAsia="Calibri" w:hAnsi="Times New Roman"/>
          <w:sz w:val="28"/>
          <w:szCs w:val="28"/>
          <w:lang w:eastAsia="en-US"/>
        </w:rPr>
        <w:t xml:space="preserve"> видах, функциях</w:t>
      </w:r>
      <w:r w:rsidRPr="00370E13">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и ведущих </w:t>
      </w:r>
      <w:r w:rsidRPr="00370E13">
        <w:rPr>
          <w:rFonts w:ascii="Times New Roman" w:eastAsia="Calibri" w:hAnsi="Times New Roman"/>
          <w:sz w:val="28"/>
          <w:szCs w:val="28"/>
          <w:lang w:eastAsia="en-US"/>
        </w:rPr>
        <w:t>направлениях развития), мотивирующие студента к самостоятельному, инициативному и творческому освоению учебного материала в процессе познавательной деятельности</w:t>
      </w:r>
    </w:p>
    <w:p w:rsidR="00772711" w:rsidRPr="00370E13" w:rsidRDefault="00772711" w:rsidP="00772711">
      <w:pPr>
        <w:spacing w:after="0" w:line="240" w:lineRule="auto"/>
        <w:ind w:firstLine="709"/>
        <w:jc w:val="both"/>
        <w:rPr>
          <w:rFonts w:ascii="Times New Roman" w:eastAsia="Calibri" w:hAnsi="Times New Roman"/>
          <w:sz w:val="28"/>
          <w:szCs w:val="28"/>
          <w:lang w:eastAsia="en-US"/>
        </w:rPr>
      </w:pPr>
      <w:r w:rsidRPr="00E11D91">
        <w:rPr>
          <w:rFonts w:ascii="Times New Roman" w:eastAsia="Calibri" w:hAnsi="Times New Roman"/>
          <w:b/>
          <w:sz w:val="28"/>
          <w:szCs w:val="28"/>
          <w:lang w:eastAsia="en-US"/>
        </w:rPr>
        <w:t>6</w:t>
      </w:r>
      <w:r w:rsidRPr="00370E13">
        <w:rPr>
          <w:rFonts w:ascii="Times New Roman" w:eastAsia="Calibri" w:hAnsi="Times New Roman"/>
          <w:sz w:val="28"/>
          <w:szCs w:val="28"/>
          <w:lang w:eastAsia="en-US"/>
        </w:rPr>
        <w:t xml:space="preserve">. </w:t>
      </w:r>
      <w:r w:rsidRPr="00370E13">
        <w:rPr>
          <w:rFonts w:ascii="Times New Roman" w:eastAsia="Calibri" w:hAnsi="Times New Roman"/>
          <w:b/>
          <w:sz w:val="28"/>
          <w:szCs w:val="28"/>
          <w:lang w:eastAsia="en-US"/>
        </w:rPr>
        <w:t>Дидактические и материально-техническое оснащение лекции.</w:t>
      </w:r>
    </w:p>
    <w:p w:rsidR="00772711" w:rsidRPr="00833570" w:rsidRDefault="00833570" w:rsidP="0083357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833570">
        <w:rPr>
          <w:rFonts w:ascii="Times New Roman" w:hAnsi="Times New Roman"/>
          <w:color w:val="000000"/>
          <w:sz w:val="28"/>
          <w:szCs w:val="28"/>
        </w:rPr>
        <w:t>дидактическо</w:t>
      </w:r>
      <w:proofErr w:type="gramStart"/>
      <w:r w:rsidRPr="00833570">
        <w:rPr>
          <w:rFonts w:ascii="Times New Roman" w:hAnsi="Times New Roman"/>
          <w:color w:val="000000"/>
          <w:sz w:val="28"/>
          <w:szCs w:val="28"/>
        </w:rPr>
        <w:t>е</w:t>
      </w:r>
      <w:r w:rsidR="00772711" w:rsidRPr="00833570">
        <w:rPr>
          <w:rFonts w:ascii="Times New Roman" w:hAnsi="Times New Roman"/>
          <w:color w:val="000000"/>
          <w:sz w:val="28"/>
          <w:szCs w:val="28"/>
        </w:rPr>
        <w:t>(</w:t>
      </w:r>
      <w:proofErr w:type="gramEnd"/>
      <w:r w:rsidR="00772711" w:rsidRPr="00833570">
        <w:rPr>
          <w:rFonts w:ascii="Times New Roman" w:hAnsi="Times New Roman"/>
          <w:color w:val="000000"/>
          <w:sz w:val="28"/>
          <w:szCs w:val="28"/>
        </w:rPr>
        <w:t>таблицы, схемы).</w:t>
      </w:r>
    </w:p>
    <w:p w:rsidR="00772711" w:rsidRPr="00833570" w:rsidRDefault="00833570" w:rsidP="0083357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833570">
        <w:rPr>
          <w:rFonts w:ascii="Times New Roman" w:hAnsi="Times New Roman"/>
          <w:color w:val="000000"/>
          <w:sz w:val="28"/>
          <w:szCs w:val="28"/>
        </w:rPr>
        <w:t>материально</w:t>
      </w:r>
      <w:r w:rsidR="00772711" w:rsidRPr="00833570">
        <w:rPr>
          <w:rFonts w:ascii="Times New Roman" w:hAnsi="Times New Roman"/>
          <w:color w:val="000000"/>
          <w:sz w:val="28"/>
          <w:szCs w:val="28"/>
        </w:rPr>
        <w:t>-техническое (мел, доска, мультимедийный проектор, ноутбук)</w:t>
      </w:r>
      <w:r>
        <w:rPr>
          <w:rFonts w:ascii="Times New Roman" w:hAnsi="Times New Roman"/>
          <w:color w:val="000000"/>
          <w:sz w:val="28"/>
          <w:szCs w:val="28"/>
        </w:rPr>
        <w:t>.</w:t>
      </w:r>
    </w:p>
    <w:p w:rsidR="00772711" w:rsidRDefault="00772711" w:rsidP="0050339F">
      <w:pPr>
        <w:spacing w:line="240" w:lineRule="auto"/>
        <w:jc w:val="center"/>
        <w:rPr>
          <w:rFonts w:ascii="Times New Roman" w:eastAsia="Calibri" w:hAnsi="Times New Roman"/>
          <w:b/>
          <w:sz w:val="28"/>
          <w:szCs w:val="28"/>
          <w:lang w:eastAsia="en-US"/>
        </w:rPr>
      </w:pPr>
    </w:p>
    <w:p w:rsidR="00772711" w:rsidRDefault="00772711" w:rsidP="0050339F">
      <w:pPr>
        <w:spacing w:line="240" w:lineRule="auto"/>
        <w:jc w:val="center"/>
        <w:rPr>
          <w:rFonts w:ascii="Times New Roman" w:eastAsia="Calibri" w:hAnsi="Times New Roman"/>
          <w:b/>
          <w:sz w:val="28"/>
          <w:szCs w:val="28"/>
          <w:lang w:eastAsia="en-US"/>
        </w:rPr>
      </w:pPr>
    </w:p>
    <w:p w:rsidR="00772711" w:rsidRDefault="00772711" w:rsidP="0050339F">
      <w:pPr>
        <w:spacing w:line="240" w:lineRule="auto"/>
        <w:jc w:val="center"/>
        <w:rPr>
          <w:rFonts w:ascii="Times New Roman" w:eastAsia="Calibri" w:hAnsi="Times New Roman"/>
          <w:b/>
          <w:sz w:val="28"/>
          <w:szCs w:val="28"/>
          <w:lang w:eastAsia="en-US"/>
        </w:rPr>
      </w:pPr>
    </w:p>
    <w:p w:rsidR="00772711" w:rsidRDefault="00772711" w:rsidP="0050339F">
      <w:pPr>
        <w:spacing w:line="240" w:lineRule="auto"/>
        <w:jc w:val="center"/>
        <w:rPr>
          <w:rFonts w:ascii="Times New Roman" w:eastAsia="Calibri" w:hAnsi="Times New Roman"/>
          <w:b/>
          <w:sz w:val="28"/>
          <w:szCs w:val="28"/>
          <w:lang w:eastAsia="en-US"/>
        </w:rPr>
      </w:pPr>
    </w:p>
    <w:p w:rsidR="0050339F" w:rsidRPr="0050339F" w:rsidRDefault="0050339F" w:rsidP="0050339F">
      <w:pPr>
        <w:spacing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Лекция № 5</w:t>
      </w:r>
      <w:r w:rsidRPr="0050339F">
        <w:rPr>
          <w:rFonts w:ascii="Times New Roman" w:eastAsia="Calibri" w:hAnsi="Times New Roman"/>
          <w:b/>
          <w:sz w:val="28"/>
          <w:szCs w:val="28"/>
          <w:lang w:eastAsia="en-US"/>
        </w:rPr>
        <w:t>.</w:t>
      </w:r>
    </w:p>
    <w:p w:rsidR="0050339F" w:rsidRPr="0050339F" w:rsidRDefault="0050339F" w:rsidP="0050339F">
      <w:pPr>
        <w:spacing w:after="0" w:line="240" w:lineRule="auto"/>
        <w:ind w:firstLine="709"/>
        <w:jc w:val="both"/>
        <w:rPr>
          <w:rFonts w:ascii="Times New Roman" w:hAnsi="Times New Roman"/>
          <w:b/>
          <w:sz w:val="28"/>
          <w:szCs w:val="28"/>
          <w:lang w:eastAsia="en-US"/>
        </w:rPr>
      </w:pPr>
      <w:r w:rsidRPr="0050339F">
        <w:rPr>
          <w:rFonts w:ascii="Times New Roman" w:hAnsi="Times New Roman"/>
          <w:b/>
          <w:sz w:val="28"/>
          <w:szCs w:val="28"/>
          <w:lang w:eastAsia="en-US"/>
        </w:rPr>
        <w:t>Тема: Телемедицина. Основные направления развития телемедицины</w:t>
      </w:r>
      <w:r>
        <w:rPr>
          <w:rFonts w:ascii="Times New Roman" w:hAnsi="Times New Roman"/>
          <w:b/>
          <w:sz w:val="28"/>
          <w:szCs w:val="28"/>
          <w:lang w:eastAsia="en-US"/>
        </w:rPr>
        <w:t>.</w:t>
      </w:r>
      <w:r w:rsidRPr="0050339F">
        <w:rPr>
          <w:rFonts w:ascii="Times New Roman" w:hAnsi="Times New Roman"/>
          <w:b/>
          <w:sz w:val="28"/>
          <w:szCs w:val="28"/>
          <w:lang w:eastAsia="en-US"/>
        </w:rPr>
        <w:t xml:space="preserve"> </w:t>
      </w:r>
    </w:p>
    <w:p w:rsidR="0050339F" w:rsidRPr="0050339F" w:rsidRDefault="0050339F" w:rsidP="0050339F">
      <w:pPr>
        <w:spacing w:after="0" w:line="240" w:lineRule="auto"/>
        <w:ind w:firstLine="709"/>
        <w:jc w:val="both"/>
        <w:rPr>
          <w:rFonts w:ascii="Times New Roman" w:hAnsi="Times New Roman"/>
          <w:sz w:val="28"/>
          <w:szCs w:val="28"/>
          <w:lang w:eastAsia="en-US"/>
        </w:rPr>
      </w:pPr>
      <w:r w:rsidRPr="0050339F">
        <w:rPr>
          <w:rFonts w:ascii="Times New Roman" w:hAnsi="Times New Roman"/>
          <w:b/>
          <w:sz w:val="28"/>
          <w:szCs w:val="28"/>
          <w:lang w:eastAsia="en-US"/>
        </w:rPr>
        <w:t xml:space="preserve">Цель: </w:t>
      </w:r>
      <w:r w:rsidRPr="0050339F">
        <w:rPr>
          <w:rFonts w:ascii="Times New Roman" w:hAnsi="Times New Roman"/>
          <w:sz w:val="28"/>
          <w:szCs w:val="28"/>
          <w:lang w:eastAsia="en-US"/>
        </w:rPr>
        <w:t xml:space="preserve"> Формирование у студентов знаний:</w:t>
      </w:r>
      <w:r>
        <w:rPr>
          <w:rFonts w:ascii="Times New Roman" w:hAnsi="Times New Roman"/>
          <w:sz w:val="28"/>
          <w:szCs w:val="28"/>
          <w:lang w:eastAsia="en-US"/>
        </w:rPr>
        <w:t xml:space="preserve"> </w:t>
      </w:r>
      <w:r w:rsidRPr="0050339F">
        <w:rPr>
          <w:rFonts w:ascii="Times New Roman" w:hAnsi="Times New Roman"/>
          <w:sz w:val="28"/>
          <w:szCs w:val="28"/>
          <w:lang w:eastAsia="en-US"/>
        </w:rPr>
        <w:t>о сущности и назначении телемедицины</w:t>
      </w:r>
      <w:r>
        <w:rPr>
          <w:rFonts w:ascii="Times New Roman" w:hAnsi="Times New Roman"/>
          <w:sz w:val="28"/>
          <w:szCs w:val="28"/>
          <w:lang w:eastAsia="en-US"/>
        </w:rPr>
        <w:t xml:space="preserve">, </w:t>
      </w:r>
      <w:r w:rsidRPr="0050339F">
        <w:rPr>
          <w:rFonts w:ascii="Times New Roman" w:hAnsi="Times New Roman"/>
          <w:sz w:val="28"/>
          <w:szCs w:val="28"/>
          <w:lang w:eastAsia="en-US"/>
        </w:rPr>
        <w:t>об основных направлениях развития телемедицины</w:t>
      </w:r>
      <w:r>
        <w:rPr>
          <w:rFonts w:ascii="Times New Roman" w:hAnsi="Times New Roman"/>
          <w:sz w:val="28"/>
          <w:szCs w:val="28"/>
          <w:lang w:eastAsia="en-US"/>
        </w:rPr>
        <w:t>.</w:t>
      </w:r>
      <w:r w:rsidRPr="0050339F">
        <w:rPr>
          <w:rFonts w:ascii="Times New Roman" w:hAnsi="Times New Roman"/>
          <w:sz w:val="28"/>
          <w:szCs w:val="28"/>
          <w:lang w:eastAsia="en-US"/>
        </w:rPr>
        <w:t xml:space="preserve"> </w:t>
      </w:r>
    </w:p>
    <w:p w:rsidR="0050339F" w:rsidRPr="0050339F" w:rsidRDefault="0050339F" w:rsidP="0050339F">
      <w:pPr>
        <w:spacing w:after="0" w:line="240" w:lineRule="auto"/>
        <w:ind w:firstLine="709"/>
        <w:jc w:val="both"/>
        <w:rPr>
          <w:rFonts w:ascii="Times New Roman" w:hAnsi="Times New Roman"/>
          <w:sz w:val="28"/>
          <w:szCs w:val="28"/>
          <w:lang w:eastAsia="en-US"/>
        </w:rPr>
      </w:pPr>
      <w:r w:rsidRPr="0050339F">
        <w:rPr>
          <w:rFonts w:ascii="Times New Roman" w:hAnsi="Times New Roman"/>
          <w:b/>
          <w:sz w:val="28"/>
          <w:szCs w:val="28"/>
          <w:lang w:eastAsia="en-US"/>
        </w:rPr>
        <w:t>Аннотация лекции</w:t>
      </w:r>
      <w:r>
        <w:rPr>
          <w:rFonts w:ascii="Times New Roman" w:hAnsi="Times New Roman"/>
          <w:b/>
          <w:sz w:val="28"/>
          <w:szCs w:val="28"/>
          <w:lang w:eastAsia="en-US"/>
        </w:rPr>
        <w:t xml:space="preserve">: </w:t>
      </w:r>
      <w:r w:rsidRPr="0050339F">
        <w:rPr>
          <w:rFonts w:ascii="Times New Roman" w:hAnsi="Times New Roman"/>
          <w:sz w:val="28"/>
          <w:szCs w:val="28"/>
          <w:lang w:eastAsia="en-US"/>
        </w:rPr>
        <w:t>современные виды телемедицинских услуг</w:t>
      </w:r>
      <w:r>
        <w:rPr>
          <w:rFonts w:ascii="Times New Roman" w:hAnsi="Times New Roman"/>
          <w:sz w:val="28"/>
          <w:szCs w:val="28"/>
          <w:lang w:eastAsia="en-US"/>
        </w:rPr>
        <w:t>:</w:t>
      </w:r>
      <w:r w:rsidRPr="0050339F">
        <w:rPr>
          <w:rFonts w:ascii="Times New Roman" w:hAnsi="Times New Roman"/>
          <w:sz w:val="28"/>
          <w:szCs w:val="28"/>
          <w:lang w:eastAsia="en-US"/>
        </w:rPr>
        <w:t xml:space="preserve"> консультирование больных, анализ результатов исследования, дистанционное обучение, тиражирование опыта ведущих медицинских центров, обучение с помощью </w:t>
      </w:r>
      <w:r w:rsidRPr="0050339F">
        <w:rPr>
          <w:rFonts w:ascii="Times New Roman" w:hAnsi="Times New Roman"/>
          <w:sz w:val="28"/>
          <w:szCs w:val="28"/>
          <w:lang w:val="en-US" w:eastAsia="en-US"/>
        </w:rPr>
        <w:t>WEB</w:t>
      </w:r>
      <w:r w:rsidRPr="0050339F">
        <w:rPr>
          <w:rFonts w:ascii="Times New Roman" w:hAnsi="Times New Roman"/>
          <w:sz w:val="28"/>
          <w:szCs w:val="28"/>
          <w:lang w:eastAsia="en-US"/>
        </w:rPr>
        <w:t>-серверов, информационная поддержка при чрезвычайных ситуациях, выход в интегрированные медицинские сети.</w:t>
      </w:r>
      <w:r>
        <w:rPr>
          <w:rFonts w:ascii="Times New Roman" w:hAnsi="Times New Roman"/>
          <w:sz w:val="28"/>
          <w:szCs w:val="28"/>
          <w:lang w:eastAsia="en-US"/>
        </w:rPr>
        <w:t xml:space="preserve"> </w:t>
      </w:r>
      <w:r w:rsidRPr="0050339F">
        <w:rPr>
          <w:rFonts w:ascii="Times New Roman" w:hAnsi="Times New Roman"/>
          <w:sz w:val="28"/>
          <w:szCs w:val="28"/>
          <w:lang w:eastAsia="en-US"/>
        </w:rPr>
        <w:t xml:space="preserve">Медицинская телематика. Основные направления применения телемедицинских технологий в стране. Мобильные телемедицинские комплексы. Национальная телемедицинская система Российской федерации. </w:t>
      </w:r>
    </w:p>
    <w:p w:rsidR="0050339F" w:rsidRPr="007E46B3" w:rsidRDefault="0050339F" w:rsidP="0050339F">
      <w:pPr>
        <w:spacing w:after="0" w:line="240" w:lineRule="auto"/>
        <w:ind w:firstLine="709"/>
        <w:jc w:val="both"/>
        <w:rPr>
          <w:rFonts w:ascii="Times New Roman" w:hAnsi="Times New Roman"/>
          <w:sz w:val="28"/>
          <w:szCs w:val="28"/>
          <w:lang w:eastAsia="en-US"/>
        </w:rPr>
      </w:pPr>
      <w:r w:rsidRPr="007E46B3">
        <w:rPr>
          <w:rFonts w:ascii="Times New Roman" w:hAnsi="Times New Roman"/>
          <w:b/>
          <w:sz w:val="28"/>
          <w:szCs w:val="28"/>
          <w:lang w:eastAsia="en-US"/>
        </w:rPr>
        <w:t xml:space="preserve">Форма </w:t>
      </w:r>
      <w:r w:rsidRPr="007E46B3">
        <w:rPr>
          <w:rFonts w:ascii="Times New Roman" w:hAnsi="Times New Roman"/>
          <w:b/>
          <w:color w:val="000000"/>
          <w:sz w:val="28"/>
          <w:szCs w:val="28"/>
        </w:rPr>
        <w:t>организации</w:t>
      </w:r>
      <w:r w:rsidRPr="007E46B3">
        <w:rPr>
          <w:rFonts w:ascii="Times New Roman" w:hAnsi="Times New Roman"/>
          <w:b/>
          <w:sz w:val="28"/>
          <w:szCs w:val="28"/>
          <w:lang w:eastAsia="en-US"/>
        </w:rPr>
        <w:t xml:space="preserve"> лекции</w:t>
      </w:r>
      <w:r w:rsidRPr="007E46B3">
        <w:rPr>
          <w:rFonts w:ascii="Times New Roman" w:hAnsi="Times New Roman"/>
          <w:sz w:val="28"/>
          <w:szCs w:val="28"/>
          <w:lang w:eastAsia="en-US"/>
        </w:rPr>
        <w:t>:</w:t>
      </w:r>
      <w:r w:rsidRPr="007E46B3">
        <w:rPr>
          <w:rFonts w:ascii="Times New Roman" w:hAnsi="Times New Roman"/>
          <w:color w:val="000000"/>
          <w:sz w:val="28"/>
          <w:szCs w:val="28"/>
        </w:rPr>
        <w:t xml:space="preserve"> </w:t>
      </w:r>
      <w:r>
        <w:rPr>
          <w:rFonts w:ascii="Times New Roman" w:hAnsi="Times New Roman"/>
          <w:color w:val="000000"/>
          <w:sz w:val="28"/>
          <w:szCs w:val="28"/>
        </w:rPr>
        <w:t xml:space="preserve">объяснительная лекция. </w:t>
      </w:r>
    </w:p>
    <w:p w:rsidR="0050339F" w:rsidRPr="003B0E63" w:rsidRDefault="0050339F" w:rsidP="0050339F">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Методы, используемые на лекции:</w:t>
      </w:r>
      <w:r w:rsidRPr="003B0E63">
        <w:rPr>
          <w:rFonts w:ascii="Times New Roman" w:hAnsi="Times New Roman"/>
          <w:color w:val="000000"/>
          <w:sz w:val="28"/>
          <w:szCs w:val="28"/>
        </w:rPr>
        <w:t xml:space="preserve"> активные и интерактивные методы обучения</w:t>
      </w:r>
      <w:r>
        <w:rPr>
          <w:rFonts w:ascii="Times New Roman" w:hAnsi="Times New Roman"/>
          <w:color w:val="000000"/>
          <w:sz w:val="28"/>
          <w:szCs w:val="28"/>
        </w:rPr>
        <w:t xml:space="preserve"> </w:t>
      </w:r>
      <w:r w:rsidRPr="003B0E63">
        <w:rPr>
          <w:rFonts w:ascii="Times New Roman" w:hAnsi="Times New Roman"/>
          <w:color w:val="000000"/>
          <w:sz w:val="28"/>
          <w:szCs w:val="28"/>
        </w:rPr>
        <w:t xml:space="preserve">(проблемное изложение материала, совместное </w:t>
      </w:r>
      <w:r>
        <w:rPr>
          <w:rFonts w:ascii="Times New Roman" w:hAnsi="Times New Roman"/>
          <w:color w:val="000000"/>
          <w:sz w:val="28"/>
          <w:szCs w:val="28"/>
        </w:rPr>
        <w:t xml:space="preserve">обсуждение </w:t>
      </w:r>
      <w:r w:rsidRPr="003B0E63">
        <w:rPr>
          <w:rFonts w:ascii="Times New Roman" w:hAnsi="Times New Roman"/>
          <w:color w:val="000000"/>
          <w:sz w:val="28"/>
          <w:szCs w:val="28"/>
        </w:rPr>
        <w:t>профе</w:t>
      </w:r>
      <w:r>
        <w:rPr>
          <w:rFonts w:ascii="Times New Roman" w:hAnsi="Times New Roman"/>
          <w:color w:val="000000"/>
          <w:sz w:val="28"/>
          <w:szCs w:val="28"/>
        </w:rPr>
        <w:t>ссионально-ориентированных аспектов темы</w:t>
      </w:r>
      <w:r w:rsidRPr="003B0E63">
        <w:rPr>
          <w:rFonts w:ascii="Times New Roman" w:hAnsi="Times New Roman"/>
          <w:color w:val="000000"/>
          <w:sz w:val="28"/>
          <w:szCs w:val="28"/>
        </w:rPr>
        <w:t xml:space="preserve">, позволяющих </w:t>
      </w:r>
      <w:r>
        <w:rPr>
          <w:rFonts w:ascii="Times New Roman" w:hAnsi="Times New Roman"/>
          <w:color w:val="000000"/>
          <w:sz w:val="28"/>
          <w:szCs w:val="28"/>
        </w:rPr>
        <w:t>пояснить содержание, назначение и специфику современных телемедицинских технологий и  систем</w:t>
      </w:r>
      <w:r w:rsidRPr="003B0E63">
        <w:rPr>
          <w:rFonts w:ascii="Times New Roman" w:hAnsi="Times New Roman"/>
          <w:color w:val="000000"/>
          <w:sz w:val="28"/>
          <w:szCs w:val="28"/>
        </w:rPr>
        <w:t>), мотивирующие студента к самостоятельному, инициативному и творческому освоению учебного материала в процессе познавательной деятельности</w:t>
      </w:r>
    </w:p>
    <w:p w:rsidR="0050339F" w:rsidRPr="00B566E8" w:rsidRDefault="0050339F" w:rsidP="0050339F">
      <w:pPr>
        <w:spacing w:after="0" w:line="240" w:lineRule="auto"/>
        <w:ind w:firstLine="709"/>
        <w:jc w:val="both"/>
        <w:rPr>
          <w:rFonts w:ascii="Times New Roman" w:hAnsi="Times New Roman"/>
          <w:color w:val="000000"/>
          <w:sz w:val="28"/>
          <w:szCs w:val="28"/>
        </w:rPr>
      </w:pPr>
      <w:r w:rsidRPr="00B566E8">
        <w:rPr>
          <w:rFonts w:ascii="Times New Roman" w:hAnsi="Times New Roman"/>
          <w:b/>
          <w:color w:val="000000"/>
          <w:sz w:val="28"/>
          <w:szCs w:val="28"/>
        </w:rPr>
        <w:t>Средства обучения</w:t>
      </w:r>
      <w:r w:rsidRPr="00B566E8">
        <w:rPr>
          <w:rFonts w:ascii="Times New Roman" w:hAnsi="Times New Roman"/>
          <w:color w:val="000000"/>
          <w:sz w:val="28"/>
          <w:szCs w:val="28"/>
        </w:rPr>
        <w:t xml:space="preserve">: </w:t>
      </w:r>
    </w:p>
    <w:p w:rsidR="0050339F" w:rsidRPr="003B0E63" w:rsidRDefault="0050339F" w:rsidP="0050339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дидактическое (таблицы, схемы).</w:t>
      </w:r>
    </w:p>
    <w:p w:rsidR="0050339F" w:rsidRPr="003B0E63" w:rsidRDefault="0050339F" w:rsidP="0050339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B0E63">
        <w:rPr>
          <w:rFonts w:ascii="Times New Roman" w:hAnsi="Times New Roman"/>
          <w:color w:val="000000"/>
          <w:sz w:val="28"/>
          <w:szCs w:val="28"/>
        </w:rPr>
        <w:t>материально-техническое (мел, доска</w:t>
      </w:r>
      <w:r>
        <w:rPr>
          <w:rFonts w:ascii="Times New Roman" w:hAnsi="Times New Roman"/>
          <w:color w:val="000000"/>
          <w:sz w:val="28"/>
          <w:szCs w:val="28"/>
        </w:rPr>
        <w:t>, мультимедийный проектор,</w:t>
      </w:r>
      <w:r w:rsidRPr="00B566E8">
        <w:rPr>
          <w:rFonts w:ascii="Times New Roman" w:hAnsi="Times New Roman"/>
          <w:sz w:val="28"/>
          <w:szCs w:val="28"/>
          <w:lang w:eastAsia="en-US"/>
        </w:rPr>
        <w:t xml:space="preserve"> </w:t>
      </w:r>
      <w:r w:rsidRPr="00B566E8">
        <w:rPr>
          <w:rFonts w:ascii="Times New Roman" w:hAnsi="Times New Roman"/>
          <w:color w:val="000000"/>
          <w:sz w:val="28"/>
          <w:szCs w:val="28"/>
        </w:rPr>
        <w:t>ноутбук</w:t>
      </w:r>
      <w:r w:rsidRPr="003B0E63">
        <w:rPr>
          <w:rFonts w:ascii="Times New Roman" w:hAnsi="Times New Roman"/>
          <w:color w:val="000000"/>
          <w:sz w:val="28"/>
          <w:szCs w:val="28"/>
        </w:rPr>
        <w:t>).</w:t>
      </w:r>
    </w:p>
    <w:p w:rsidR="00933A25" w:rsidRDefault="00933A25" w:rsidP="004A145E">
      <w:pPr>
        <w:spacing w:after="0" w:line="240" w:lineRule="auto"/>
        <w:ind w:firstLine="709"/>
        <w:jc w:val="both"/>
        <w:rPr>
          <w:rFonts w:ascii="Times New Roman" w:hAnsi="Times New Roman"/>
          <w:color w:val="000000"/>
          <w:sz w:val="28"/>
          <w:szCs w:val="28"/>
        </w:rPr>
      </w:pPr>
    </w:p>
    <w:p w:rsidR="00933A25" w:rsidRDefault="00933A25" w:rsidP="004A145E">
      <w:pPr>
        <w:spacing w:after="0" w:line="240" w:lineRule="auto"/>
        <w:ind w:firstLine="709"/>
        <w:jc w:val="both"/>
        <w:rPr>
          <w:rFonts w:ascii="Times New Roman" w:hAnsi="Times New Roman"/>
          <w:color w:val="000000"/>
          <w:sz w:val="28"/>
          <w:szCs w:val="28"/>
        </w:rPr>
      </w:pPr>
    </w:p>
    <w:p w:rsidR="0050339F" w:rsidRDefault="0050339F" w:rsidP="004A145E">
      <w:pPr>
        <w:spacing w:after="0" w:line="240" w:lineRule="auto"/>
        <w:ind w:firstLine="709"/>
        <w:jc w:val="both"/>
        <w:rPr>
          <w:rFonts w:ascii="Times New Roman" w:hAnsi="Times New Roman"/>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BC31DA" w:rsidRDefault="00BC31DA" w:rsidP="00BC31DA">
      <w:pPr>
        <w:spacing w:after="0" w:line="240" w:lineRule="auto"/>
        <w:ind w:firstLine="709"/>
        <w:jc w:val="both"/>
        <w:rPr>
          <w:rFonts w:ascii="Times New Roman" w:hAnsi="Times New Roman"/>
          <w:b/>
          <w:color w:val="000000"/>
          <w:sz w:val="28"/>
          <w:szCs w:val="28"/>
        </w:rPr>
      </w:pPr>
      <w:r w:rsidRPr="00321A77">
        <w:rPr>
          <w:rFonts w:ascii="Times New Roman" w:hAnsi="Times New Roman"/>
          <w:b/>
          <w:color w:val="000000"/>
          <w:sz w:val="28"/>
          <w:szCs w:val="28"/>
        </w:rPr>
        <w:t xml:space="preserve">2. Методические рекомендации по проведению </w:t>
      </w:r>
      <w:r w:rsidRPr="00CE391B">
        <w:rPr>
          <w:rFonts w:ascii="Times New Roman" w:hAnsi="Times New Roman"/>
          <w:b/>
          <w:color w:val="000000"/>
          <w:sz w:val="28"/>
          <w:szCs w:val="28"/>
        </w:rPr>
        <w:t>практических занятий.</w:t>
      </w:r>
    </w:p>
    <w:p w:rsidR="00BC31DA" w:rsidRDefault="00BC31DA" w:rsidP="00BC31DA">
      <w:pPr>
        <w:spacing w:after="0" w:line="240" w:lineRule="auto"/>
        <w:ind w:firstLine="709"/>
        <w:jc w:val="both"/>
        <w:rPr>
          <w:rFonts w:ascii="Times New Roman" w:hAnsi="Times New Roman"/>
          <w:b/>
          <w:color w:val="000000"/>
          <w:sz w:val="28"/>
          <w:szCs w:val="28"/>
        </w:rPr>
      </w:pPr>
    </w:p>
    <w:p w:rsidR="00BC31DA" w:rsidRPr="00321A77" w:rsidRDefault="00BC31DA" w:rsidP="00BC31DA">
      <w:pPr>
        <w:spacing w:after="0" w:line="240" w:lineRule="auto"/>
        <w:ind w:firstLine="709"/>
        <w:jc w:val="both"/>
        <w:rPr>
          <w:rFonts w:ascii="Times New Roman" w:hAnsi="Times New Roman"/>
          <w:color w:val="000000"/>
          <w:sz w:val="8"/>
          <w:szCs w:val="24"/>
        </w:rPr>
      </w:pPr>
    </w:p>
    <w:p w:rsidR="00BC31DA" w:rsidRDefault="00BC31DA" w:rsidP="00BC31DA">
      <w:pPr>
        <w:spacing w:after="0" w:line="240" w:lineRule="auto"/>
        <w:ind w:firstLine="709"/>
        <w:jc w:val="both"/>
        <w:rPr>
          <w:rFonts w:ascii="Times New Roman" w:hAnsi="Times New Roman"/>
          <w:b/>
          <w:color w:val="000000"/>
          <w:sz w:val="28"/>
          <w:szCs w:val="28"/>
        </w:rPr>
      </w:pPr>
      <w:r w:rsidRPr="00BC31DA">
        <w:rPr>
          <w:rFonts w:ascii="Times New Roman" w:hAnsi="Times New Roman"/>
          <w:b/>
          <w:color w:val="000000"/>
          <w:sz w:val="28"/>
          <w:szCs w:val="28"/>
        </w:rPr>
        <w:t>Модуль 1</w:t>
      </w:r>
      <w:r w:rsidR="00504664">
        <w:rPr>
          <w:rFonts w:ascii="Times New Roman" w:hAnsi="Times New Roman"/>
          <w:b/>
          <w:color w:val="000000"/>
          <w:sz w:val="28"/>
          <w:szCs w:val="28"/>
        </w:rPr>
        <w:t>.</w:t>
      </w:r>
      <w:r>
        <w:rPr>
          <w:rFonts w:ascii="Times New Roman" w:hAnsi="Times New Roman"/>
          <w:b/>
          <w:color w:val="000000"/>
          <w:sz w:val="28"/>
          <w:szCs w:val="28"/>
        </w:rPr>
        <w:t xml:space="preserve"> </w:t>
      </w:r>
      <w:r w:rsidRPr="00BC31DA">
        <w:rPr>
          <w:rFonts w:ascii="Times New Roman" w:hAnsi="Times New Roman"/>
          <w:b/>
          <w:color w:val="000000"/>
          <w:sz w:val="28"/>
          <w:szCs w:val="28"/>
        </w:rPr>
        <w:t>Основы математического анализа и теории вероятностей</w:t>
      </w:r>
      <w:r w:rsidR="00504664">
        <w:rPr>
          <w:rFonts w:ascii="Times New Roman" w:hAnsi="Times New Roman"/>
          <w:b/>
          <w:color w:val="000000"/>
          <w:sz w:val="28"/>
          <w:szCs w:val="28"/>
        </w:rPr>
        <w:t>.</w:t>
      </w:r>
      <w:r w:rsidRPr="00BC31DA">
        <w:rPr>
          <w:rFonts w:ascii="Times New Roman" w:hAnsi="Times New Roman"/>
          <w:b/>
          <w:color w:val="000000"/>
          <w:sz w:val="28"/>
          <w:szCs w:val="28"/>
        </w:rPr>
        <w:t xml:space="preserve"> </w:t>
      </w:r>
    </w:p>
    <w:p w:rsidR="0050339F" w:rsidRPr="00BC31DA" w:rsidRDefault="0050339F" w:rsidP="00BC31DA">
      <w:pPr>
        <w:spacing w:after="0" w:line="240" w:lineRule="auto"/>
        <w:ind w:firstLine="709"/>
        <w:jc w:val="both"/>
        <w:rPr>
          <w:rFonts w:ascii="Times New Roman" w:hAnsi="Times New Roman"/>
          <w:b/>
          <w:color w:val="000000"/>
          <w:sz w:val="28"/>
          <w:szCs w:val="28"/>
        </w:rPr>
      </w:pPr>
    </w:p>
    <w:p w:rsidR="00BC31DA" w:rsidRPr="00717608" w:rsidRDefault="00BC31DA" w:rsidP="00BC31DA">
      <w:pPr>
        <w:spacing w:after="0" w:line="240" w:lineRule="auto"/>
        <w:ind w:firstLine="709"/>
        <w:jc w:val="both"/>
        <w:rPr>
          <w:rFonts w:ascii="Times New Roman" w:hAnsi="Times New Roman"/>
          <w:b/>
          <w:i/>
          <w:color w:val="000000"/>
          <w:sz w:val="28"/>
          <w:szCs w:val="28"/>
        </w:rPr>
      </w:pPr>
      <w:r w:rsidRPr="00717608">
        <w:rPr>
          <w:rFonts w:ascii="Times New Roman" w:hAnsi="Times New Roman"/>
          <w:b/>
          <w:color w:val="000000"/>
          <w:sz w:val="28"/>
          <w:szCs w:val="28"/>
        </w:rPr>
        <w:t xml:space="preserve">Тема 1. </w:t>
      </w:r>
      <w:r w:rsidRPr="00BC31DA">
        <w:rPr>
          <w:rFonts w:ascii="Times New Roman" w:hAnsi="Times New Roman"/>
          <w:b/>
          <w:color w:val="000000"/>
          <w:sz w:val="28"/>
          <w:szCs w:val="28"/>
        </w:rPr>
        <w:t>Элементы дифференциального исчисления</w:t>
      </w:r>
      <w:r w:rsidRPr="00717608">
        <w:rPr>
          <w:rFonts w:ascii="Times New Roman" w:hAnsi="Times New Roman"/>
          <w:b/>
          <w:color w:val="000000"/>
          <w:sz w:val="28"/>
          <w:szCs w:val="28"/>
        </w:rPr>
        <w:t>.</w:t>
      </w:r>
    </w:p>
    <w:p w:rsidR="00BC31DA" w:rsidRPr="00717608" w:rsidRDefault="00BC31DA" w:rsidP="00BC31DA">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BC31DA" w:rsidRDefault="00BC31DA" w:rsidP="00BC31DA">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 содержании и порядке выполнения дифференциального исчисления, </w:t>
      </w:r>
      <w:r w:rsidR="006A22B9">
        <w:rPr>
          <w:rFonts w:ascii="Times New Roman" w:hAnsi="Times New Roman"/>
          <w:color w:val="000000"/>
          <w:sz w:val="28"/>
          <w:szCs w:val="28"/>
        </w:rPr>
        <w:t>создание условий для реализации студентами возможности</w:t>
      </w:r>
      <w:r>
        <w:rPr>
          <w:rFonts w:ascii="Times New Roman" w:hAnsi="Times New Roman"/>
          <w:color w:val="000000"/>
          <w:sz w:val="28"/>
          <w:szCs w:val="28"/>
        </w:rPr>
        <w:t xml:space="preserve"> </w:t>
      </w:r>
      <w:r w:rsidR="006A22B9">
        <w:rPr>
          <w:rFonts w:ascii="Times New Roman" w:hAnsi="Times New Roman"/>
          <w:color w:val="000000"/>
          <w:sz w:val="28"/>
          <w:szCs w:val="28"/>
        </w:rPr>
        <w:t>овладения</w:t>
      </w:r>
      <w:r>
        <w:rPr>
          <w:rFonts w:ascii="Times New Roman" w:hAnsi="Times New Roman"/>
          <w:color w:val="000000"/>
          <w:sz w:val="28"/>
          <w:szCs w:val="28"/>
        </w:rPr>
        <w:t xml:space="preserve"> основными умениями и навыками применения правил и ф</w:t>
      </w:r>
      <w:r w:rsidR="00317DE1">
        <w:rPr>
          <w:rFonts w:ascii="Times New Roman" w:hAnsi="Times New Roman"/>
          <w:color w:val="000000"/>
          <w:sz w:val="28"/>
          <w:szCs w:val="28"/>
        </w:rPr>
        <w:t>ормул дифференцирования к</w:t>
      </w:r>
      <w:r w:rsidR="00317DE1" w:rsidRPr="00317DE1">
        <w:rPr>
          <w:rFonts w:ascii="Times New Roman" w:hAnsi="Times New Roman"/>
          <w:color w:val="000000"/>
          <w:sz w:val="28"/>
          <w:szCs w:val="28"/>
        </w:rPr>
        <w:t xml:space="preserve"> выполнению практических заданий и решению проблемно-ситуационных задач</w:t>
      </w:r>
      <w:r>
        <w:rPr>
          <w:rFonts w:ascii="Times New Roman" w:hAnsi="Times New Roman"/>
          <w:color w:val="000000"/>
          <w:sz w:val="28"/>
          <w:szCs w:val="28"/>
        </w:rPr>
        <w:t xml:space="preserve">. </w:t>
      </w:r>
    </w:p>
    <w:p w:rsidR="00BC31DA" w:rsidRPr="00717608" w:rsidRDefault="00BC31DA" w:rsidP="00BC31DA">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BC31DA" w:rsidRPr="00AE0552" w:rsidTr="00F200CE">
        <w:trPr>
          <w:jc w:val="center"/>
        </w:trPr>
        <w:tc>
          <w:tcPr>
            <w:tcW w:w="689" w:type="dxa"/>
          </w:tcPr>
          <w:p w:rsidR="00BC31DA" w:rsidRPr="00AE0552" w:rsidRDefault="00BC31DA" w:rsidP="00BC31DA">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BC31DA" w:rsidRPr="00AE0552" w:rsidRDefault="00BC31DA" w:rsidP="00BC31DA">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BC31DA" w:rsidRPr="00AE0552" w:rsidRDefault="00BC31DA" w:rsidP="00BC31DA">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BC31DA" w:rsidRPr="00AE0552" w:rsidTr="00F200CE">
        <w:trPr>
          <w:jc w:val="center"/>
        </w:trPr>
        <w:tc>
          <w:tcPr>
            <w:tcW w:w="689" w:type="dxa"/>
          </w:tcPr>
          <w:p w:rsidR="00BC31DA" w:rsidRPr="00AE0552" w:rsidRDefault="00BC31DA" w:rsidP="00BC31DA">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BC31DA" w:rsidRPr="00AE0552" w:rsidRDefault="00BC31DA" w:rsidP="00BC31DA">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 xml:space="preserve"> </w:t>
            </w:r>
          </w:p>
        </w:tc>
        <w:tc>
          <w:tcPr>
            <w:tcW w:w="9355" w:type="dxa"/>
          </w:tcPr>
          <w:p w:rsidR="00BC31DA" w:rsidRPr="00AE0552" w:rsidRDefault="00BC31DA" w:rsidP="00BC31DA">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lastRenderedPageBreak/>
              <w:t xml:space="preserve">Организационный момент. </w:t>
            </w:r>
          </w:p>
          <w:p w:rsidR="00BC31DA" w:rsidRPr="00AE0552" w:rsidRDefault="00BC31DA" w:rsidP="00BC31DA">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Объявление темы, цели занятия.</w:t>
            </w:r>
          </w:p>
          <w:p w:rsidR="00BC31DA" w:rsidRPr="00AE0552" w:rsidRDefault="00BC31DA" w:rsidP="00BC31DA">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BC31DA" w:rsidRPr="00AE0552" w:rsidTr="00F200CE">
        <w:trPr>
          <w:jc w:val="center"/>
        </w:trPr>
        <w:tc>
          <w:tcPr>
            <w:tcW w:w="689" w:type="dxa"/>
          </w:tcPr>
          <w:p w:rsidR="00BC31DA" w:rsidRPr="00AE0552" w:rsidRDefault="00BC31DA" w:rsidP="00BC31DA">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2</w:t>
            </w:r>
          </w:p>
        </w:tc>
        <w:tc>
          <w:tcPr>
            <w:tcW w:w="9355" w:type="dxa"/>
          </w:tcPr>
          <w:p w:rsidR="00BC31DA" w:rsidRPr="00AE0552" w:rsidRDefault="00E34363" w:rsidP="00BC31DA">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00BC31DA" w:rsidRPr="00AE0552">
              <w:rPr>
                <w:rFonts w:ascii="Times New Roman" w:hAnsi="Times New Roman"/>
                <w:color w:val="000000"/>
                <w:sz w:val="28"/>
                <w:szCs w:val="28"/>
                <w:lang w:eastAsia="en-US"/>
              </w:rPr>
              <w:t xml:space="preserve">Устный контроль по теме. </w:t>
            </w:r>
          </w:p>
          <w:p w:rsidR="00BC31DA" w:rsidRPr="00AE0552" w:rsidRDefault="00E34363" w:rsidP="00E3436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00BC31DA" w:rsidRPr="00AE0552">
              <w:rPr>
                <w:rFonts w:ascii="Times New Roman" w:hAnsi="Times New Roman"/>
                <w:color w:val="000000"/>
                <w:sz w:val="28"/>
                <w:szCs w:val="28"/>
                <w:lang w:eastAsia="en-US"/>
              </w:rPr>
              <w:t xml:space="preserve">. </w:t>
            </w:r>
          </w:p>
        </w:tc>
      </w:tr>
      <w:tr w:rsidR="00BC31DA" w:rsidRPr="00AE0552" w:rsidTr="00F200CE">
        <w:trPr>
          <w:trHeight w:val="1104"/>
          <w:jc w:val="center"/>
        </w:trPr>
        <w:tc>
          <w:tcPr>
            <w:tcW w:w="689" w:type="dxa"/>
          </w:tcPr>
          <w:p w:rsidR="00BC31DA" w:rsidRPr="00AE0552" w:rsidRDefault="00BC31DA" w:rsidP="00BC31DA">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BC31DA" w:rsidRPr="00AE0552" w:rsidRDefault="00BC31DA" w:rsidP="00BC31DA">
            <w:pPr>
              <w:spacing w:after="0" w:line="240" w:lineRule="auto"/>
              <w:jc w:val="center"/>
              <w:rPr>
                <w:rFonts w:ascii="Times New Roman" w:hAnsi="Times New Roman"/>
                <w:color w:val="000000"/>
                <w:sz w:val="28"/>
                <w:szCs w:val="28"/>
                <w:lang w:eastAsia="en-US"/>
              </w:rPr>
            </w:pPr>
          </w:p>
        </w:tc>
        <w:tc>
          <w:tcPr>
            <w:tcW w:w="9355" w:type="dxa"/>
          </w:tcPr>
          <w:p w:rsidR="00BC31DA" w:rsidRPr="00AE0552" w:rsidRDefault="00BC31DA" w:rsidP="00BC31DA">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BC31DA" w:rsidRPr="00AE0552" w:rsidRDefault="00BC31DA" w:rsidP="00BC31DA">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Практическая аудиторная работа.</w:t>
            </w:r>
          </w:p>
          <w:p w:rsidR="00BC31DA" w:rsidRPr="00AE0552" w:rsidRDefault="00BC31DA" w:rsidP="00BC31DA">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BC31DA" w:rsidRPr="00AE0552" w:rsidTr="00F200CE">
        <w:trPr>
          <w:jc w:val="center"/>
        </w:trPr>
        <w:tc>
          <w:tcPr>
            <w:tcW w:w="689" w:type="dxa"/>
          </w:tcPr>
          <w:p w:rsidR="00BC31DA" w:rsidRPr="00AE0552" w:rsidRDefault="00BC31DA" w:rsidP="00BC31DA">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BC31DA" w:rsidRPr="00AE0552" w:rsidRDefault="00BC31DA" w:rsidP="00BC31DA">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BC31DA" w:rsidRPr="00AE0552" w:rsidRDefault="00BC31DA" w:rsidP="00BC31DA">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BC31DA" w:rsidRPr="00AE0552" w:rsidRDefault="00BC31DA" w:rsidP="00BC31DA">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BC31DA" w:rsidRPr="00AE0552" w:rsidRDefault="00BC31DA" w:rsidP="00BC31DA">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BC31DA" w:rsidRPr="00717608" w:rsidRDefault="00BC31DA" w:rsidP="00BC31DA">
      <w:pPr>
        <w:spacing w:after="0" w:line="240" w:lineRule="auto"/>
        <w:ind w:firstLine="709"/>
        <w:jc w:val="both"/>
        <w:rPr>
          <w:rFonts w:ascii="Times New Roman" w:hAnsi="Times New Roman"/>
          <w:color w:val="000000"/>
          <w:spacing w:val="-4"/>
          <w:sz w:val="28"/>
          <w:szCs w:val="28"/>
        </w:rPr>
      </w:pPr>
    </w:p>
    <w:p w:rsidR="00BC31DA" w:rsidRPr="00717608" w:rsidRDefault="00BC31DA" w:rsidP="00BC31DA">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6A22B9" w:rsidRPr="006A22B9" w:rsidRDefault="006A22B9" w:rsidP="006A22B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6A22B9" w:rsidRPr="006A22B9" w:rsidRDefault="006A22B9" w:rsidP="006A22B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BC31DA" w:rsidRPr="00717608" w:rsidRDefault="00BC31DA" w:rsidP="006A22B9">
      <w:pPr>
        <w:spacing w:after="0" w:line="240" w:lineRule="auto"/>
        <w:jc w:val="both"/>
        <w:rPr>
          <w:rFonts w:ascii="Times New Roman" w:hAnsi="Times New Roman"/>
          <w:color w:val="000000"/>
          <w:sz w:val="28"/>
          <w:szCs w:val="28"/>
          <w:lang w:eastAsia="en-US"/>
        </w:rPr>
      </w:pPr>
    </w:p>
    <w:p w:rsidR="00BC31DA" w:rsidRDefault="00BC31DA" w:rsidP="001A1C23">
      <w:pPr>
        <w:spacing w:after="0" w:line="240" w:lineRule="auto"/>
        <w:ind w:firstLine="709"/>
        <w:jc w:val="both"/>
        <w:rPr>
          <w:rFonts w:ascii="Times New Roman" w:hAnsi="Times New Roman"/>
          <w:b/>
          <w:color w:val="000000"/>
          <w:sz w:val="28"/>
          <w:szCs w:val="28"/>
        </w:rPr>
      </w:pPr>
    </w:p>
    <w:p w:rsidR="00F04785" w:rsidRPr="00717608" w:rsidRDefault="00F04785" w:rsidP="00F04785">
      <w:pPr>
        <w:spacing w:after="0" w:line="240" w:lineRule="auto"/>
        <w:ind w:firstLine="709"/>
        <w:jc w:val="both"/>
        <w:rPr>
          <w:rFonts w:ascii="Times New Roman" w:hAnsi="Times New Roman"/>
          <w:b/>
          <w:i/>
          <w:color w:val="000000"/>
          <w:sz w:val="28"/>
          <w:szCs w:val="28"/>
        </w:rPr>
      </w:pPr>
      <w:r w:rsidRPr="00717608">
        <w:rPr>
          <w:rFonts w:ascii="Times New Roman" w:hAnsi="Times New Roman"/>
          <w:b/>
          <w:color w:val="000000"/>
          <w:sz w:val="28"/>
          <w:szCs w:val="28"/>
        </w:rPr>
        <w:t xml:space="preserve">Тема </w:t>
      </w:r>
      <w:r w:rsidR="006A22B9">
        <w:rPr>
          <w:rFonts w:ascii="Times New Roman" w:hAnsi="Times New Roman"/>
          <w:b/>
          <w:color w:val="000000"/>
          <w:sz w:val="28"/>
          <w:szCs w:val="28"/>
        </w:rPr>
        <w:t>2</w:t>
      </w:r>
      <w:r w:rsidRPr="00717608">
        <w:rPr>
          <w:rFonts w:ascii="Times New Roman" w:hAnsi="Times New Roman"/>
          <w:b/>
          <w:color w:val="000000"/>
          <w:sz w:val="28"/>
          <w:szCs w:val="28"/>
        </w:rPr>
        <w:t xml:space="preserve">. </w:t>
      </w:r>
      <w:r w:rsidRPr="00BC31DA">
        <w:rPr>
          <w:rFonts w:ascii="Times New Roman" w:hAnsi="Times New Roman"/>
          <w:b/>
          <w:color w:val="000000"/>
          <w:sz w:val="28"/>
          <w:szCs w:val="28"/>
        </w:rPr>
        <w:t xml:space="preserve">Элементы </w:t>
      </w:r>
      <w:r>
        <w:rPr>
          <w:rFonts w:ascii="Times New Roman" w:hAnsi="Times New Roman"/>
          <w:b/>
          <w:color w:val="000000"/>
          <w:sz w:val="28"/>
          <w:szCs w:val="28"/>
        </w:rPr>
        <w:t xml:space="preserve">интегрального </w:t>
      </w:r>
      <w:r w:rsidRPr="00BC31DA">
        <w:rPr>
          <w:rFonts w:ascii="Times New Roman" w:hAnsi="Times New Roman"/>
          <w:b/>
          <w:color w:val="000000"/>
          <w:sz w:val="28"/>
          <w:szCs w:val="28"/>
        </w:rPr>
        <w:t>исчисления</w:t>
      </w:r>
      <w:r w:rsidRPr="00717608">
        <w:rPr>
          <w:rFonts w:ascii="Times New Roman" w:hAnsi="Times New Roman"/>
          <w:b/>
          <w:color w:val="000000"/>
          <w:sz w:val="28"/>
          <w:szCs w:val="28"/>
        </w:rPr>
        <w:t>.</w:t>
      </w:r>
    </w:p>
    <w:p w:rsidR="00F04785" w:rsidRPr="00717608" w:rsidRDefault="00F04785" w:rsidP="00F04785">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04785" w:rsidRDefault="00F04785" w:rsidP="00F04785">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 содержании и порядке выполнения интегрального исчисления, </w:t>
      </w:r>
      <w:r w:rsidR="006A22B9"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применения правил и формул </w:t>
      </w:r>
      <w:r w:rsidR="006A22B9">
        <w:rPr>
          <w:rFonts w:ascii="Times New Roman" w:hAnsi="Times New Roman"/>
          <w:color w:val="000000"/>
          <w:sz w:val="28"/>
          <w:szCs w:val="28"/>
        </w:rPr>
        <w:t xml:space="preserve">интегрального исчисления </w:t>
      </w:r>
      <w:r w:rsidR="00660DE8">
        <w:rPr>
          <w:rFonts w:ascii="Times New Roman" w:hAnsi="Times New Roman"/>
          <w:color w:val="000000"/>
          <w:sz w:val="28"/>
          <w:szCs w:val="28"/>
        </w:rPr>
        <w:t xml:space="preserve">к </w:t>
      </w:r>
      <w:r w:rsidR="00317DE1">
        <w:rPr>
          <w:rFonts w:ascii="Times New Roman" w:hAnsi="Times New Roman"/>
          <w:color w:val="000000"/>
          <w:sz w:val="28"/>
          <w:szCs w:val="28"/>
        </w:rPr>
        <w:t>выполнению практических заданий и решению проблемно-ситуационных задач</w:t>
      </w:r>
      <w:r w:rsidR="006A22B9">
        <w:rPr>
          <w:rFonts w:ascii="Times New Roman" w:hAnsi="Times New Roman"/>
          <w:color w:val="000000"/>
          <w:sz w:val="28"/>
          <w:szCs w:val="28"/>
        </w:rPr>
        <w:t>; осуществление текущего контроля</w:t>
      </w:r>
      <w:r w:rsidR="006A22B9" w:rsidRPr="006A22B9">
        <w:rPr>
          <w:rFonts w:ascii="Times New Roman" w:hAnsi="Times New Roman"/>
          <w:color w:val="000000"/>
          <w:sz w:val="28"/>
          <w:szCs w:val="28"/>
        </w:rPr>
        <w:t xml:space="preserve"> </w:t>
      </w:r>
      <w:r w:rsidR="006A22B9">
        <w:rPr>
          <w:rFonts w:ascii="Times New Roman" w:hAnsi="Times New Roman"/>
          <w:color w:val="000000"/>
          <w:sz w:val="28"/>
          <w:szCs w:val="28"/>
        </w:rPr>
        <w:t>степени освоени</w:t>
      </w:r>
      <w:r w:rsidR="00660DE8">
        <w:rPr>
          <w:rFonts w:ascii="Times New Roman" w:hAnsi="Times New Roman"/>
          <w:color w:val="000000"/>
          <w:sz w:val="28"/>
          <w:szCs w:val="28"/>
        </w:rPr>
        <w:t>я</w:t>
      </w:r>
      <w:r w:rsidR="006A22B9">
        <w:rPr>
          <w:rFonts w:ascii="Times New Roman" w:hAnsi="Times New Roman"/>
          <w:color w:val="000000"/>
          <w:sz w:val="28"/>
          <w:szCs w:val="28"/>
        </w:rPr>
        <w:t xml:space="preserve"> тем дифференциальное и интегральное исчисление. </w:t>
      </w:r>
    </w:p>
    <w:p w:rsidR="00F04785" w:rsidRPr="00717608" w:rsidRDefault="00F04785" w:rsidP="00F04785">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04785" w:rsidRPr="00AE0552" w:rsidTr="00F200CE">
        <w:trPr>
          <w:jc w:val="center"/>
        </w:trPr>
        <w:tc>
          <w:tcPr>
            <w:tcW w:w="689" w:type="dxa"/>
          </w:tcPr>
          <w:p w:rsidR="00F04785" w:rsidRPr="00AE0552" w:rsidRDefault="00F04785"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04785" w:rsidRPr="00AE0552" w:rsidRDefault="00F04785"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04785" w:rsidRPr="00AE0552" w:rsidRDefault="00F04785"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04785" w:rsidRPr="00AE0552" w:rsidTr="00F200CE">
        <w:trPr>
          <w:jc w:val="center"/>
        </w:trPr>
        <w:tc>
          <w:tcPr>
            <w:tcW w:w="689" w:type="dxa"/>
          </w:tcPr>
          <w:p w:rsidR="00F04785" w:rsidRPr="00AE0552" w:rsidRDefault="00F04785"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04785" w:rsidRPr="00AE0552" w:rsidRDefault="00F04785"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04785" w:rsidRPr="00AE0552" w:rsidRDefault="00F04785"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04785" w:rsidRPr="00AE0552" w:rsidRDefault="00F04785"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04785" w:rsidRPr="00AE0552" w:rsidRDefault="00F04785"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F04785" w:rsidRPr="00AE0552" w:rsidTr="00F200CE">
        <w:trPr>
          <w:jc w:val="center"/>
        </w:trPr>
        <w:tc>
          <w:tcPr>
            <w:tcW w:w="689" w:type="dxa"/>
          </w:tcPr>
          <w:p w:rsidR="00F04785" w:rsidRPr="00AE0552" w:rsidRDefault="00F04785"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F04785" w:rsidRPr="00AE0552" w:rsidRDefault="00F04785"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04785" w:rsidRPr="00AE0552" w:rsidRDefault="00F04785"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04785" w:rsidRPr="00AE0552" w:rsidTr="00F200CE">
        <w:trPr>
          <w:trHeight w:val="1104"/>
          <w:jc w:val="center"/>
        </w:trPr>
        <w:tc>
          <w:tcPr>
            <w:tcW w:w="689" w:type="dxa"/>
          </w:tcPr>
          <w:p w:rsidR="00F04785" w:rsidRPr="00AE0552" w:rsidRDefault="00F04785"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04785" w:rsidRPr="00AE0552" w:rsidRDefault="00F04785" w:rsidP="00F200CE">
            <w:pPr>
              <w:spacing w:after="0" w:line="240" w:lineRule="auto"/>
              <w:jc w:val="center"/>
              <w:rPr>
                <w:rFonts w:ascii="Times New Roman" w:hAnsi="Times New Roman"/>
                <w:color w:val="000000"/>
                <w:sz w:val="28"/>
                <w:szCs w:val="28"/>
                <w:lang w:eastAsia="en-US"/>
              </w:rPr>
            </w:pPr>
          </w:p>
        </w:tc>
        <w:tc>
          <w:tcPr>
            <w:tcW w:w="9355" w:type="dxa"/>
          </w:tcPr>
          <w:p w:rsidR="00F04785" w:rsidRPr="00AE0552" w:rsidRDefault="00F04785"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04785" w:rsidRPr="00AE0552" w:rsidRDefault="00F04785" w:rsidP="00F200CE">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Практическая аудиторная работа.</w:t>
            </w:r>
          </w:p>
          <w:p w:rsidR="00F04785" w:rsidRDefault="00F04785" w:rsidP="00F200CE">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p w:rsidR="006A22B9" w:rsidRPr="00AE0552" w:rsidRDefault="006A22B9" w:rsidP="00F200CE">
            <w:pPr>
              <w:spacing w:after="0" w:line="240" w:lineRule="auto"/>
              <w:jc w:val="both"/>
              <w:rPr>
                <w:rFonts w:ascii="Times New Roman" w:hAnsi="Times New Roman"/>
                <w:i/>
                <w:iCs/>
                <w:color w:val="000000"/>
                <w:sz w:val="28"/>
                <w:szCs w:val="28"/>
                <w:lang w:eastAsia="en-US"/>
              </w:rPr>
            </w:pPr>
            <w:r>
              <w:rPr>
                <w:rFonts w:ascii="Times New Roman" w:hAnsi="Times New Roman"/>
                <w:iCs/>
                <w:color w:val="000000"/>
                <w:sz w:val="28"/>
                <w:szCs w:val="28"/>
                <w:lang w:eastAsia="en-US"/>
              </w:rPr>
              <w:t>Выполнение контрольной работы.</w:t>
            </w:r>
          </w:p>
        </w:tc>
      </w:tr>
      <w:tr w:rsidR="00F04785" w:rsidRPr="00AE0552" w:rsidTr="00F200CE">
        <w:trPr>
          <w:jc w:val="center"/>
        </w:trPr>
        <w:tc>
          <w:tcPr>
            <w:tcW w:w="689" w:type="dxa"/>
          </w:tcPr>
          <w:p w:rsidR="00F04785" w:rsidRPr="00AE0552" w:rsidRDefault="00F04785"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04785" w:rsidRPr="00AE0552" w:rsidRDefault="00F04785"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04785" w:rsidRPr="00AE0552" w:rsidRDefault="00F04785"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04785" w:rsidRPr="00AE0552" w:rsidRDefault="00F04785"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04785" w:rsidRPr="00AE0552" w:rsidRDefault="00F04785"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04785" w:rsidRPr="00717608" w:rsidRDefault="00F04785" w:rsidP="00F04785">
      <w:pPr>
        <w:spacing w:after="0" w:line="240" w:lineRule="auto"/>
        <w:ind w:firstLine="709"/>
        <w:jc w:val="both"/>
        <w:rPr>
          <w:rFonts w:ascii="Times New Roman" w:hAnsi="Times New Roman"/>
          <w:color w:val="000000"/>
          <w:spacing w:val="-4"/>
          <w:sz w:val="28"/>
          <w:szCs w:val="28"/>
        </w:rPr>
      </w:pPr>
    </w:p>
    <w:p w:rsidR="00F04785" w:rsidRPr="00717608" w:rsidRDefault="00F04785" w:rsidP="00F04785">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6A22B9" w:rsidRPr="006A22B9" w:rsidRDefault="006A22B9" w:rsidP="006A22B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6A22B9" w:rsidRPr="006A22B9" w:rsidRDefault="006A22B9" w:rsidP="006A22B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04785" w:rsidRPr="00717608" w:rsidRDefault="00F04785" w:rsidP="006A22B9">
      <w:pPr>
        <w:spacing w:after="0" w:line="240" w:lineRule="auto"/>
        <w:ind w:left="360"/>
        <w:jc w:val="both"/>
        <w:rPr>
          <w:rFonts w:ascii="Times New Roman" w:hAnsi="Times New Roman"/>
          <w:color w:val="000000"/>
          <w:sz w:val="28"/>
          <w:szCs w:val="28"/>
          <w:lang w:eastAsia="en-US"/>
        </w:rPr>
      </w:pPr>
    </w:p>
    <w:p w:rsidR="00BC31DA" w:rsidRDefault="00BC31DA" w:rsidP="001A1C23">
      <w:pPr>
        <w:spacing w:after="0" w:line="240" w:lineRule="auto"/>
        <w:ind w:firstLine="709"/>
        <w:jc w:val="both"/>
        <w:rPr>
          <w:rFonts w:ascii="Times New Roman" w:hAnsi="Times New Roman"/>
          <w:b/>
          <w:color w:val="000000"/>
          <w:sz w:val="28"/>
          <w:szCs w:val="28"/>
        </w:rPr>
      </w:pPr>
    </w:p>
    <w:p w:rsidR="00A002D8" w:rsidRDefault="00A002D8" w:rsidP="001A1C23">
      <w:pPr>
        <w:spacing w:after="0" w:line="240" w:lineRule="auto"/>
        <w:ind w:firstLine="709"/>
        <w:jc w:val="both"/>
        <w:rPr>
          <w:rFonts w:ascii="Times New Roman" w:hAnsi="Times New Roman"/>
          <w:b/>
          <w:color w:val="000000"/>
          <w:sz w:val="28"/>
          <w:szCs w:val="28"/>
        </w:rPr>
      </w:pPr>
    </w:p>
    <w:p w:rsidR="00A002D8" w:rsidRDefault="00A002D8" w:rsidP="001A1C23">
      <w:pPr>
        <w:spacing w:after="0" w:line="240" w:lineRule="auto"/>
        <w:ind w:firstLine="709"/>
        <w:jc w:val="both"/>
        <w:rPr>
          <w:rFonts w:ascii="Times New Roman" w:hAnsi="Times New Roman"/>
          <w:b/>
          <w:color w:val="000000"/>
          <w:sz w:val="28"/>
          <w:szCs w:val="28"/>
        </w:rPr>
      </w:pPr>
    </w:p>
    <w:p w:rsidR="006A22B9" w:rsidRDefault="006A22B9" w:rsidP="001A1C23">
      <w:pPr>
        <w:spacing w:after="0" w:line="240" w:lineRule="auto"/>
        <w:ind w:firstLine="709"/>
        <w:jc w:val="both"/>
        <w:rPr>
          <w:rFonts w:ascii="Times New Roman" w:hAnsi="Times New Roman"/>
          <w:b/>
          <w:color w:val="000000"/>
          <w:sz w:val="28"/>
          <w:szCs w:val="28"/>
        </w:rPr>
      </w:pPr>
    </w:p>
    <w:p w:rsidR="006A22B9" w:rsidRDefault="006A22B9" w:rsidP="001A1C23">
      <w:pPr>
        <w:spacing w:after="0" w:line="240" w:lineRule="auto"/>
        <w:ind w:firstLine="709"/>
        <w:jc w:val="both"/>
        <w:rPr>
          <w:rFonts w:ascii="Times New Roman" w:hAnsi="Times New Roman"/>
          <w:b/>
          <w:color w:val="000000"/>
          <w:sz w:val="28"/>
          <w:szCs w:val="28"/>
        </w:rPr>
      </w:pPr>
    </w:p>
    <w:p w:rsidR="00660DE8" w:rsidRPr="00717608" w:rsidRDefault="00660DE8" w:rsidP="00660DE8">
      <w:pPr>
        <w:spacing w:after="0" w:line="240" w:lineRule="auto"/>
        <w:ind w:firstLine="709"/>
        <w:jc w:val="both"/>
        <w:rPr>
          <w:rFonts w:ascii="Times New Roman" w:hAnsi="Times New Roman"/>
          <w:b/>
          <w:i/>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3</w:t>
      </w:r>
      <w:r w:rsidRPr="00717608">
        <w:rPr>
          <w:rFonts w:ascii="Times New Roman" w:hAnsi="Times New Roman"/>
          <w:b/>
          <w:color w:val="000000"/>
          <w:sz w:val="28"/>
          <w:szCs w:val="28"/>
        </w:rPr>
        <w:t xml:space="preserve">. </w:t>
      </w:r>
      <w:r w:rsidRPr="00BC31DA">
        <w:rPr>
          <w:rFonts w:ascii="Times New Roman" w:hAnsi="Times New Roman"/>
          <w:b/>
          <w:color w:val="000000"/>
          <w:sz w:val="28"/>
          <w:szCs w:val="28"/>
        </w:rPr>
        <w:t xml:space="preserve">Элементы </w:t>
      </w:r>
      <w:r>
        <w:rPr>
          <w:rFonts w:ascii="Times New Roman" w:hAnsi="Times New Roman"/>
          <w:b/>
          <w:color w:val="000000"/>
          <w:sz w:val="28"/>
          <w:szCs w:val="28"/>
        </w:rPr>
        <w:t xml:space="preserve">теории вероятностей. </w:t>
      </w:r>
    </w:p>
    <w:p w:rsidR="00660DE8" w:rsidRPr="00717608" w:rsidRDefault="00660DE8" w:rsidP="00660DE8">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660DE8" w:rsidRDefault="00660DE8" w:rsidP="00660DE8">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об основных понятиях и формула теории вероятностей,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применения </w:t>
      </w:r>
      <w:r>
        <w:rPr>
          <w:rFonts w:ascii="Times New Roman" w:hAnsi="Times New Roman"/>
          <w:color w:val="000000"/>
          <w:sz w:val="28"/>
          <w:szCs w:val="28"/>
        </w:rPr>
        <w:t xml:space="preserve">правил и законов нахождения вероятности события к решению </w:t>
      </w:r>
      <w:r w:rsidR="00317DE1">
        <w:rPr>
          <w:rFonts w:ascii="Times New Roman" w:hAnsi="Times New Roman"/>
          <w:color w:val="000000"/>
          <w:sz w:val="28"/>
          <w:szCs w:val="28"/>
        </w:rPr>
        <w:t>проблемно-ситуационных задач</w:t>
      </w:r>
      <w:r w:rsidR="00C605F4">
        <w:rPr>
          <w:rFonts w:ascii="Times New Roman" w:hAnsi="Times New Roman"/>
          <w:color w:val="000000"/>
          <w:sz w:val="28"/>
          <w:szCs w:val="28"/>
        </w:rPr>
        <w:t>;</w:t>
      </w:r>
      <w:r w:rsidR="00C605F4" w:rsidRPr="00C605F4">
        <w:rPr>
          <w:rFonts w:ascii="Times New Roman" w:hAnsi="Times New Roman"/>
          <w:color w:val="000000"/>
          <w:sz w:val="28"/>
          <w:szCs w:val="28"/>
        </w:rPr>
        <w:t xml:space="preserve"> </w:t>
      </w:r>
      <w:r w:rsidR="00C605F4">
        <w:rPr>
          <w:rFonts w:ascii="Times New Roman" w:hAnsi="Times New Roman"/>
          <w:color w:val="000000"/>
          <w:sz w:val="28"/>
          <w:szCs w:val="28"/>
        </w:rPr>
        <w:t>осуществление текущего контроля</w:t>
      </w:r>
      <w:r w:rsidR="00C605F4" w:rsidRPr="006A22B9">
        <w:rPr>
          <w:rFonts w:ascii="Times New Roman" w:hAnsi="Times New Roman"/>
          <w:color w:val="000000"/>
          <w:sz w:val="28"/>
          <w:szCs w:val="28"/>
        </w:rPr>
        <w:t xml:space="preserve"> </w:t>
      </w:r>
      <w:r w:rsidR="00C605F4">
        <w:rPr>
          <w:rFonts w:ascii="Times New Roman" w:hAnsi="Times New Roman"/>
          <w:color w:val="000000"/>
          <w:sz w:val="28"/>
          <w:szCs w:val="28"/>
        </w:rPr>
        <w:t xml:space="preserve">освоения содержания данной темы. </w:t>
      </w:r>
    </w:p>
    <w:p w:rsidR="00660DE8" w:rsidRPr="00717608" w:rsidRDefault="00660DE8" w:rsidP="00660DE8">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660DE8" w:rsidRPr="00AE0552" w:rsidTr="00F200CE">
        <w:trPr>
          <w:jc w:val="center"/>
        </w:trPr>
        <w:tc>
          <w:tcPr>
            <w:tcW w:w="689" w:type="dxa"/>
          </w:tcPr>
          <w:p w:rsidR="00660DE8" w:rsidRPr="00AE0552" w:rsidRDefault="00660DE8"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660DE8" w:rsidRPr="00AE0552" w:rsidRDefault="00660DE8"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660DE8" w:rsidRPr="00AE0552" w:rsidRDefault="00660DE8"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660DE8" w:rsidRPr="00AE0552" w:rsidTr="00F200CE">
        <w:trPr>
          <w:jc w:val="center"/>
        </w:trPr>
        <w:tc>
          <w:tcPr>
            <w:tcW w:w="689" w:type="dxa"/>
          </w:tcPr>
          <w:p w:rsidR="00660DE8" w:rsidRPr="00AE0552" w:rsidRDefault="00660DE8"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660DE8" w:rsidRPr="00AE0552" w:rsidRDefault="00660DE8"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660DE8" w:rsidRPr="00AE0552" w:rsidRDefault="00660DE8"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660DE8" w:rsidRPr="00AE0552" w:rsidRDefault="00660DE8"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660DE8" w:rsidRPr="00AE0552" w:rsidRDefault="00660DE8"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660DE8" w:rsidRPr="00AE0552" w:rsidTr="00F200CE">
        <w:trPr>
          <w:jc w:val="center"/>
        </w:trPr>
        <w:tc>
          <w:tcPr>
            <w:tcW w:w="689" w:type="dxa"/>
          </w:tcPr>
          <w:p w:rsidR="00660DE8" w:rsidRPr="00AE0552" w:rsidRDefault="00660DE8"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660DE8" w:rsidRPr="00AE0552" w:rsidRDefault="00660DE8"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660DE8" w:rsidRPr="00AE0552" w:rsidRDefault="00660DE8"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660DE8" w:rsidRPr="00AE0552" w:rsidTr="00F200CE">
        <w:trPr>
          <w:trHeight w:val="1104"/>
          <w:jc w:val="center"/>
        </w:trPr>
        <w:tc>
          <w:tcPr>
            <w:tcW w:w="689" w:type="dxa"/>
          </w:tcPr>
          <w:p w:rsidR="00660DE8" w:rsidRPr="00AE0552" w:rsidRDefault="00660DE8"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660DE8" w:rsidRPr="00AE0552" w:rsidRDefault="00660DE8" w:rsidP="00F200CE">
            <w:pPr>
              <w:spacing w:after="0" w:line="240" w:lineRule="auto"/>
              <w:jc w:val="center"/>
              <w:rPr>
                <w:rFonts w:ascii="Times New Roman" w:hAnsi="Times New Roman"/>
                <w:color w:val="000000"/>
                <w:sz w:val="28"/>
                <w:szCs w:val="28"/>
                <w:lang w:eastAsia="en-US"/>
              </w:rPr>
            </w:pPr>
          </w:p>
        </w:tc>
        <w:tc>
          <w:tcPr>
            <w:tcW w:w="9355" w:type="dxa"/>
          </w:tcPr>
          <w:p w:rsidR="00660DE8" w:rsidRPr="00AE0552" w:rsidRDefault="00660DE8"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660DE8" w:rsidRDefault="00660DE8" w:rsidP="00F200CE">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p w:rsidR="00660DE8" w:rsidRPr="00AE0552" w:rsidRDefault="00660DE8" w:rsidP="00F200CE">
            <w:pPr>
              <w:spacing w:after="0" w:line="240" w:lineRule="auto"/>
              <w:jc w:val="both"/>
              <w:rPr>
                <w:rFonts w:ascii="Times New Roman" w:hAnsi="Times New Roman"/>
                <w:i/>
                <w:iCs/>
                <w:color w:val="000000"/>
                <w:sz w:val="28"/>
                <w:szCs w:val="28"/>
                <w:lang w:eastAsia="en-US"/>
              </w:rPr>
            </w:pPr>
            <w:r>
              <w:rPr>
                <w:rFonts w:ascii="Times New Roman" w:hAnsi="Times New Roman"/>
                <w:iCs/>
                <w:color w:val="000000"/>
                <w:sz w:val="28"/>
                <w:szCs w:val="28"/>
                <w:lang w:eastAsia="en-US"/>
              </w:rPr>
              <w:t>Выполнение контрольной работы.</w:t>
            </w:r>
          </w:p>
        </w:tc>
      </w:tr>
      <w:tr w:rsidR="00660DE8" w:rsidRPr="00AE0552" w:rsidTr="00F200CE">
        <w:trPr>
          <w:jc w:val="center"/>
        </w:trPr>
        <w:tc>
          <w:tcPr>
            <w:tcW w:w="689" w:type="dxa"/>
          </w:tcPr>
          <w:p w:rsidR="00660DE8" w:rsidRPr="00AE0552" w:rsidRDefault="00660DE8"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660DE8" w:rsidRPr="00AE0552" w:rsidRDefault="00660DE8"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660DE8" w:rsidRPr="00AE0552" w:rsidRDefault="00660DE8"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660DE8" w:rsidRPr="00AE0552" w:rsidRDefault="00660DE8"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660DE8" w:rsidRPr="00AE0552" w:rsidRDefault="00660DE8"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660DE8" w:rsidRPr="00717608" w:rsidRDefault="00660DE8" w:rsidP="00660DE8">
      <w:pPr>
        <w:spacing w:after="0" w:line="240" w:lineRule="auto"/>
        <w:ind w:firstLine="709"/>
        <w:jc w:val="both"/>
        <w:rPr>
          <w:rFonts w:ascii="Times New Roman" w:hAnsi="Times New Roman"/>
          <w:color w:val="000000"/>
          <w:spacing w:val="-4"/>
          <w:sz w:val="28"/>
          <w:szCs w:val="28"/>
        </w:rPr>
      </w:pPr>
    </w:p>
    <w:p w:rsidR="00660DE8" w:rsidRPr="00717608" w:rsidRDefault="00660DE8" w:rsidP="00660DE8">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660DE8" w:rsidRPr="006A22B9" w:rsidRDefault="00660DE8" w:rsidP="00660DE8">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660DE8" w:rsidRPr="006A22B9" w:rsidRDefault="00660DE8" w:rsidP="00660DE8">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660DE8" w:rsidRDefault="00660DE8" w:rsidP="006A22B9">
      <w:pPr>
        <w:spacing w:after="0" w:line="240" w:lineRule="auto"/>
        <w:ind w:firstLine="709"/>
        <w:jc w:val="both"/>
        <w:rPr>
          <w:rFonts w:ascii="Times New Roman" w:hAnsi="Times New Roman"/>
          <w:b/>
          <w:color w:val="000000"/>
          <w:sz w:val="28"/>
          <w:szCs w:val="28"/>
        </w:rPr>
      </w:pPr>
    </w:p>
    <w:p w:rsidR="00660DE8" w:rsidRDefault="00660DE8" w:rsidP="006A22B9">
      <w:pPr>
        <w:spacing w:after="0" w:line="240" w:lineRule="auto"/>
        <w:ind w:firstLine="709"/>
        <w:jc w:val="both"/>
        <w:rPr>
          <w:rFonts w:ascii="Times New Roman" w:hAnsi="Times New Roman"/>
          <w:b/>
          <w:color w:val="000000"/>
          <w:sz w:val="28"/>
          <w:szCs w:val="28"/>
        </w:rPr>
      </w:pPr>
    </w:p>
    <w:p w:rsidR="00660DE8" w:rsidRDefault="00660DE8" w:rsidP="006A22B9">
      <w:pPr>
        <w:spacing w:after="0" w:line="240" w:lineRule="auto"/>
        <w:ind w:firstLine="709"/>
        <w:jc w:val="both"/>
        <w:rPr>
          <w:rFonts w:ascii="Times New Roman" w:hAnsi="Times New Roman"/>
          <w:b/>
          <w:color w:val="000000"/>
          <w:sz w:val="28"/>
          <w:szCs w:val="28"/>
        </w:rPr>
      </w:pPr>
    </w:p>
    <w:p w:rsidR="006A22B9" w:rsidRPr="00717608" w:rsidRDefault="006A22B9" w:rsidP="006A22B9">
      <w:pPr>
        <w:spacing w:after="0" w:line="240" w:lineRule="auto"/>
        <w:ind w:firstLine="709"/>
        <w:jc w:val="both"/>
        <w:rPr>
          <w:rFonts w:ascii="Times New Roman" w:hAnsi="Times New Roman"/>
          <w:b/>
          <w:i/>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4</w:t>
      </w:r>
      <w:r w:rsidRPr="00717608">
        <w:rPr>
          <w:rFonts w:ascii="Times New Roman" w:hAnsi="Times New Roman"/>
          <w:b/>
          <w:color w:val="000000"/>
          <w:sz w:val="28"/>
          <w:szCs w:val="28"/>
        </w:rPr>
        <w:t xml:space="preserve">. </w:t>
      </w:r>
      <w:r>
        <w:rPr>
          <w:rFonts w:ascii="Times New Roman" w:hAnsi="Times New Roman"/>
          <w:b/>
          <w:color w:val="000000"/>
          <w:sz w:val="28"/>
          <w:szCs w:val="28"/>
        </w:rPr>
        <w:t xml:space="preserve">Случайные величины. </w:t>
      </w:r>
    </w:p>
    <w:p w:rsidR="006A22B9" w:rsidRPr="00717608" w:rsidRDefault="006A22B9" w:rsidP="006A22B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6A22B9" w:rsidRDefault="006A22B9" w:rsidP="006A22B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 </w:t>
      </w:r>
      <w:r w:rsidR="00266C49">
        <w:rPr>
          <w:rFonts w:ascii="Times New Roman" w:hAnsi="Times New Roman"/>
          <w:color w:val="000000"/>
          <w:sz w:val="28"/>
          <w:szCs w:val="28"/>
        </w:rPr>
        <w:t xml:space="preserve">числовых характеристиках случайной величины,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применения правил и формул </w:t>
      </w:r>
      <w:r w:rsidR="00266C49">
        <w:rPr>
          <w:rFonts w:ascii="Times New Roman" w:hAnsi="Times New Roman"/>
          <w:color w:val="000000"/>
          <w:sz w:val="28"/>
          <w:szCs w:val="28"/>
        </w:rPr>
        <w:t xml:space="preserve">определения числовых характеристик случайных величин при решении </w:t>
      </w:r>
      <w:r w:rsidR="00317DE1">
        <w:rPr>
          <w:rFonts w:ascii="Times New Roman" w:hAnsi="Times New Roman"/>
          <w:color w:val="000000"/>
          <w:sz w:val="28"/>
          <w:szCs w:val="28"/>
        </w:rPr>
        <w:t>проблемно-ситуационных задач</w:t>
      </w:r>
      <w:r w:rsidR="00266C49">
        <w:rPr>
          <w:rFonts w:ascii="Times New Roman" w:hAnsi="Times New Roman"/>
          <w:color w:val="000000"/>
          <w:sz w:val="28"/>
          <w:szCs w:val="28"/>
        </w:rPr>
        <w:t xml:space="preserve">. </w:t>
      </w:r>
    </w:p>
    <w:p w:rsidR="006A22B9" w:rsidRPr="00717608" w:rsidRDefault="006A22B9" w:rsidP="006A22B9">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6A22B9" w:rsidRPr="00AE0552" w:rsidTr="00F200CE">
        <w:trPr>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6A22B9" w:rsidRPr="00AE0552" w:rsidTr="00F200CE">
        <w:trPr>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6A22B9" w:rsidRPr="00AE0552" w:rsidRDefault="006A22B9"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6A22B9" w:rsidRPr="00AE0552" w:rsidRDefault="006A22B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6A22B9" w:rsidRPr="00AE0552" w:rsidRDefault="006A22B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6A22B9" w:rsidRPr="00AE0552" w:rsidTr="00F200CE">
        <w:trPr>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2</w:t>
            </w:r>
          </w:p>
        </w:tc>
        <w:tc>
          <w:tcPr>
            <w:tcW w:w="9355" w:type="dxa"/>
          </w:tcPr>
          <w:p w:rsidR="006A22B9" w:rsidRPr="00AE0552" w:rsidRDefault="006A22B9"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6A22B9" w:rsidRPr="00AE0552" w:rsidRDefault="006A22B9"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6A22B9" w:rsidRPr="00AE0552" w:rsidTr="00266C49">
        <w:trPr>
          <w:trHeight w:val="899"/>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6A22B9" w:rsidRPr="00AE0552" w:rsidRDefault="006A22B9" w:rsidP="00F200CE">
            <w:pPr>
              <w:spacing w:after="0" w:line="240" w:lineRule="auto"/>
              <w:jc w:val="center"/>
              <w:rPr>
                <w:rFonts w:ascii="Times New Roman" w:hAnsi="Times New Roman"/>
                <w:color w:val="000000"/>
                <w:sz w:val="28"/>
                <w:szCs w:val="28"/>
                <w:lang w:eastAsia="en-US"/>
              </w:rPr>
            </w:pPr>
          </w:p>
        </w:tc>
        <w:tc>
          <w:tcPr>
            <w:tcW w:w="9355" w:type="dxa"/>
          </w:tcPr>
          <w:p w:rsidR="006A22B9" w:rsidRPr="00AE0552" w:rsidRDefault="006A22B9"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6A22B9" w:rsidRPr="00AE0552" w:rsidRDefault="006A22B9" w:rsidP="00266C49">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6A22B9" w:rsidRPr="00AE0552" w:rsidTr="00F200CE">
        <w:trPr>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6A22B9" w:rsidRPr="00AE0552" w:rsidRDefault="006A22B9"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6A22B9" w:rsidRPr="00AE0552" w:rsidRDefault="006A22B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6A22B9" w:rsidRPr="00AE0552" w:rsidRDefault="006A22B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6A22B9" w:rsidRPr="00AE0552" w:rsidRDefault="006A22B9"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6A22B9" w:rsidRPr="00717608" w:rsidRDefault="006A22B9" w:rsidP="006A22B9">
      <w:pPr>
        <w:spacing w:after="0" w:line="240" w:lineRule="auto"/>
        <w:ind w:firstLine="709"/>
        <w:jc w:val="both"/>
        <w:rPr>
          <w:rFonts w:ascii="Times New Roman" w:hAnsi="Times New Roman"/>
          <w:color w:val="000000"/>
          <w:spacing w:val="-4"/>
          <w:sz w:val="28"/>
          <w:szCs w:val="28"/>
        </w:rPr>
      </w:pPr>
    </w:p>
    <w:p w:rsidR="006A22B9" w:rsidRPr="00717608" w:rsidRDefault="006A22B9" w:rsidP="006A22B9">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6A22B9" w:rsidRPr="006A22B9" w:rsidRDefault="006A22B9" w:rsidP="006A22B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6A22B9" w:rsidRPr="006A22B9" w:rsidRDefault="006A22B9" w:rsidP="006A22B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6A22B9" w:rsidRDefault="006A22B9" w:rsidP="001A1C23">
      <w:pPr>
        <w:spacing w:after="0" w:line="240" w:lineRule="auto"/>
        <w:ind w:firstLine="709"/>
        <w:jc w:val="both"/>
        <w:rPr>
          <w:rFonts w:ascii="Times New Roman" w:hAnsi="Times New Roman"/>
          <w:b/>
          <w:color w:val="000000"/>
          <w:sz w:val="28"/>
          <w:szCs w:val="28"/>
        </w:rPr>
      </w:pPr>
    </w:p>
    <w:p w:rsidR="006A22B9" w:rsidRPr="00717608" w:rsidRDefault="006A22B9" w:rsidP="006A22B9">
      <w:pPr>
        <w:spacing w:after="0" w:line="240" w:lineRule="auto"/>
        <w:ind w:firstLine="709"/>
        <w:jc w:val="both"/>
        <w:rPr>
          <w:rFonts w:ascii="Times New Roman" w:hAnsi="Times New Roman"/>
          <w:b/>
          <w:i/>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5</w:t>
      </w:r>
      <w:r w:rsidRPr="00717608">
        <w:rPr>
          <w:rFonts w:ascii="Times New Roman" w:hAnsi="Times New Roman"/>
          <w:b/>
          <w:color w:val="000000"/>
          <w:sz w:val="28"/>
          <w:szCs w:val="28"/>
        </w:rPr>
        <w:t xml:space="preserve">. </w:t>
      </w:r>
      <w:r>
        <w:rPr>
          <w:rFonts w:ascii="Times New Roman" w:hAnsi="Times New Roman"/>
          <w:b/>
          <w:color w:val="000000"/>
          <w:sz w:val="28"/>
          <w:szCs w:val="28"/>
        </w:rPr>
        <w:t>Законы распределения случайных величин</w:t>
      </w:r>
      <w:r w:rsidRPr="00717608">
        <w:rPr>
          <w:rFonts w:ascii="Times New Roman" w:hAnsi="Times New Roman"/>
          <w:b/>
          <w:color w:val="000000"/>
          <w:sz w:val="28"/>
          <w:szCs w:val="28"/>
        </w:rPr>
        <w:t>.</w:t>
      </w:r>
    </w:p>
    <w:p w:rsidR="006A22B9" w:rsidRPr="00717608" w:rsidRDefault="006A22B9" w:rsidP="006A22B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266C49" w:rsidRDefault="006A22B9" w:rsidP="006A22B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 содержании и порядке </w:t>
      </w:r>
      <w:r w:rsidR="00266C49">
        <w:rPr>
          <w:rFonts w:ascii="Times New Roman" w:hAnsi="Times New Roman"/>
          <w:color w:val="000000"/>
          <w:sz w:val="28"/>
          <w:szCs w:val="28"/>
        </w:rPr>
        <w:t xml:space="preserve">применения законов распределения случайных величин,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применения правил и формул </w:t>
      </w:r>
      <w:r w:rsidR="00266C49">
        <w:rPr>
          <w:rFonts w:ascii="Times New Roman" w:hAnsi="Times New Roman"/>
          <w:color w:val="000000"/>
          <w:sz w:val="28"/>
          <w:szCs w:val="28"/>
        </w:rPr>
        <w:t xml:space="preserve">реализации законов распределения случайных величин при решении </w:t>
      </w:r>
      <w:r w:rsidR="00317DE1">
        <w:rPr>
          <w:rFonts w:ascii="Times New Roman" w:hAnsi="Times New Roman"/>
          <w:color w:val="000000"/>
          <w:sz w:val="28"/>
          <w:szCs w:val="28"/>
        </w:rPr>
        <w:t xml:space="preserve">проблемно-ситуационных </w:t>
      </w:r>
      <w:r>
        <w:rPr>
          <w:rFonts w:ascii="Times New Roman" w:hAnsi="Times New Roman"/>
          <w:color w:val="000000"/>
          <w:sz w:val="28"/>
          <w:szCs w:val="28"/>
        </w:rPr>
        <w:t>задач; осуществление текущего контроля</w:t>
      </w:r>
      <w:r w:rsidRPr="006A22B9">
        <w:rPr>
          <w:rFonts w:ascii="Times New Roman" w:hAnsi="Times New Roman"/>
          <w:color w:val="000000"/>
          <w:sz w:val="28"/>
          <w:szCs w:val="28"/>
        </w:rPr>
        <w:t xml:space="preserve"> </w:t>
      </w:r>
      <w:r w:rsidR="00266C49">
        <w:rPr>
          <w:rFonts w:ascii="Times New Roman" w:hAnsi="Times New Roman"/>
          <w:color w:val="000000"/>
          <w:sz w:val="28"/>
          <w:szCs w:val="28"/>
        </w:rPr>
        <w:t>степени освоения</w:t>
      </w:r>
      <w:r>
        <w:rPr>
          <w:rFonts w:ascii="Times New Roman" w:hAnsi="Times New Roman"/>
          <w:color w:val="000000"/>
          <w:sz w:val="28"/>
          <w:szCs w:val="28"/>
        </w:rPr>
        <w:t xml:space="preserve"> </w:t>
      </w:r>
      <w:r w:rsidR="00266C49">
        <w:rPr>
          <w:rFonts w:ascii="Times New Roman" w:hAnsi="Times New Roman"/>
          <w:color w:val="000000"/>
          <w:sz w:val="28"/>
          <w:szCs w:val="28"/>
        </w:rPr>
        <w:t xml:space="preserve">алгоритма действий со случайными величинами. </w:t>
      </w:r>
    </w:p>
    <w:p w:rsidR="006A22B9" w:rsidRPr="00717608" w:rsidRDefault="006A22B9" w:rsidP="006A22B9">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6A22B9" w:rsidRPr="00AE0552" w:rsidTr="00F200CE">
        <w:trPr>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6A22B9" w:rsidRPr="00AE0552" w:rsidTr="00F200CE">
        <w:trPr>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6A22B9" w:rsidRPr="00AE0552" w:rsidRDefault="006A22B9"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6A22B9" w:rsidRPr="00AE0552" w:rsidRDefault="006A22B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6A22B9" w:rsidRPr="00AE0552" w:rsidRDefault="006A22B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6A22B9" w:rsidRPr="00AE0552" w:rsidTr="00F200CE">
        <w:trPr>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6A22B9" w:rsidRPr="00AE0552" w:rsidRDefault="006A22B9"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6A22B9" w:rsidRPr="00AE0552" w:rsidRDefault="006A22B9"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6A22B9" w:rsidRPr="00AE0552" w:rsidTr="00F200CE">
        <w:trPr>
          <w:trHeight w:val="1104"/>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6A22B9" w:rsidRPr="00AE0552" w:rsidRDefault="006A22B9" w:rsidP="00F200CE">
            <w:pPr>
              <w:spacing w:after="0" w:line="240" w:lineRule="auto"/>
              <w:jc w:val="center"/>
              <w:rPr>
                <w:rFonts w:ascii="Times New Roman" w:hAnsi="Times New Roman"/>
                <w:color w:val="000000"/>
                <w:sz w:val="28"/>
                <w:szCs w:val="28"/>
                <w:lang w:eastAsia="en-US"/>
              </w:rPr>
            </w:pPr>
          </w:p>
        </w:tc>
        <w:tc>
          <w:tcPr>
            <w:tcW w:w="9355" w:type="dxa"/>
          </w:tcPr>
          <w:p w:rsidR="006A22B9" w:rsidRPr="00AE0552" w:rsidRDefault="006A22B9"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6A22B9" w:rsidRDefault="006A22B9" w:rsidP="00F200CE">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p w:rsidR="006A22B9" w:rsidRPr="00AE0552" w:rsidRDefault="006A22B9" w:rsidP="00F200CE">
            <w:pPr>
              <w:spacing w:after="0" w:line="240" w:lineRule="auto"/>
              <w:jc w:val="both"/>
              <w:rPr>
                <w:rFonts w:ascii="Times New Roman" w:hAnsi="Times New Roman"/>
                <w:i/>
                <w:iCs/>
                <w:color w:val="000000"/>
                <w:sz w:val="28"/>
                <w:szCs w:val="28"/>
                <w:lang w:eastAsia="en-US"/>
              </w:rPr>
            </w:pPr>
            <w:r>
              <w:rPr>
                <w:rFonts w:ascii="Times New Roman" w:hAnsi="Times New Roman"/>
                <w:iCs/>
                <w:color w:val="000000"/>
                <w:sz w:val="28"/>
                <w:szCs w:val="28"/>
                <w:lang w:eastAsia="en-US"/>
              </w:rPr>
              <w:t>Выполнение контрольной работы.</w:t>
            </w:r>
          </w:p>
        </w:tc>
      </w:tr>
      <w:tr w:rsidR="006A22B9" w:rsidRPr="00AE0552" w:rsidTr="00F200CE">
        <w:trPr>
          <w:jc w:val="center"/>
        </w:trPr>
        <w:tc>
          <w:tcPr>
            <w:tcW w:w="689" w:type="dxa"/>
          </w:tcPr>
          <w:p w:rsidR="006A22B9" w:rsidRPr="00AE0552" w:rsidRDefault="006A22B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6A22B9" w:rsidRPr="00AE0552" w:rsidRDefault="006A22B9"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6A22B9" w:rsidRPr="00AE0552" w:rsidRDefault="006A22B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6A22B9" w:rsidRPr="00AE0552" w:rsidRDefault="006A22B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6A22B9" w:rsidRPr="00AE0552" w:rsidRDefault="006A22B9"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6A22B9" w:rsidRPr="00717608" w:rsidRDefault="006A22B9" w:rsidP="006A22B9">
      <w:pPr>
        <w:spacing w:after="0" w:line="240" w:lineRule="auto"/>
        <w:ind w:firstLine="709"/>
        <w:jc w:val="both"/>
        <w:rPr>
          <w:rFonts w:ascii="Times New Roman" w:hAnsi="Times New Roman"/>
          <w:color w:val="000000"/>
          <w:spacing w:val="-4"/>
          <w:sz w:val="28"/>
          <w:szCs w:val="28"/>
        </w:rPr>
      </w:pPr>
    </w:p>
    <w:p w:rsidR="006A22B9" w:rsidRPr="00717608" w:rsidRDefault="006A22B9" w:rsidP="006A22B9">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6A22B9" w:rsidRPr="006A22B9" w:rsidRDefault="006A22B9" w:rsidP="006A22B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6A22B9" w:rsidRPr="006A22B9" w:rsidRDefault="006A22B9" w:rsidP="006A22B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6A22B9" w:rsidRDefault="006A22B9" w:rsidP="001A1C23">
      <w:pPr>
        <w:spacing w:after="0" w:line="240" w:lineRule="auto"/>
        <w:ind w:firstLine="709"/>
        <w:jc w:val="both"/>
        <w:rPr>
          <w:rFonts w:ascii="Times New Roman" w:hAnsi="Times New Roman"/>
          <w:b/>
          <w:color w:val="000000"/>
          <w:sz w:val="28"/>
          <w:szCs w:val="28"/>
        </w:rPr>
      </w:pPr>
    </w:p>
    <w:p w:rsidR="006A22B9" w:rsidRDefault="006A22B9" w:rsidP="001A1C23">
      <w:pPr>
        <w:spacing w:after="0" w:line="240" w:lineRule="auto"/>
        <w:ind w:firstLine="709"/>
        <w:jc w:val="both"/>
        <w:rPr>
          <w:rFonts w:ascii="Times New Roman" w:hAnsi="Times New Roman"/>
          <w:b/>
          <w:color w:val="000000"/>
          <w:sz w:val="28"/>
          <w:szCs w:val="28"/>
        </w:rPr>
      </w:pPr>
    </w:p>
    <w:p w:rsidR="00266C49" w:rsidRDefault="00266C49" w:rsidP="00266C49">
      <w:pPr>
        <w:spacing w:after="0" w:line="240" w:lineRule="auto"/>
        <w:ind w:firstLine="709"/>
        <w:jc w:val="both"/>
        <w:rPr>
          <w:rFonts w:ascii="Times New Roman" w:hAnsi="Times New Roman"/>
          <w:b/>
          <w:color w:val="000000"/>
          <w:sz w:val="28"/>
          <w:szCs w:val="28"/>
        </w:rPr>
      </w:pPr>
    </w:p>
    <w:p w:rsidR="00A002D8" w:rsidRDefault="00A002D8" w:rsidP="00266C49">
      <w:pPr>
        <w:spacing w:after="0" w:line="240" w:lineRule="auto"/>
        <w:ind w:firstLine="709"/>
        <w:jc w:val="both"/>
        <w:rPr>
          <w:rFonts w:ascii="Times New Roman" w:hAnsi="Times New Roman"/>
          <w:b/>
          <w:color w:val="000000"/>
          <w:sz w:val="28"/>
          <w:szCs w:val="28"/>
        </w:rPr>
      </w:pPr>
    </w:p>
    <w:p w:rsidR="00A002D8" w:rsidRDefault="00A002D8" w:rsidP="00266C49">
      <w:pPr>
        <w:spacing w:after="0" w:line="240" w:lineRule="auto"/>
        <w:ind w:firstLine="709"/>
        <w:jc w:val="both"/>
        <w:rPr>
          <w:rFonts w:ascii="Times New Roman" w:hAnsi="Times New Roman"/>
          <w:b/>
          <w:color w:val="000000"/>
          <w:sz w:val="28"/>
          <w:szCs w:val="28"/>
        </w:rPr>
      </w:pPr>
    </w:p>
    <w:p w:rsidR="00A002D8" w:rsidRDefault="00A002D8" w:rsidP="00266C49">
      <w:pPr>
        <w:spacing w:after="0" w:line="240" w:lineRule="auto"/>
        <w:ind w:firstLine="709"/>
        <w:jc w:val="both"/>
        <w:rPr>
          <w:rFonts w:ascii="Times New Roman" w:hAnsi="Times New Roman"/>
          <w:b/>
          <w:color w:val="000000"/>
          <w:sz w:val="28"/>
          <w:szCs w:val="28"/>
        </w:rPr>
      </w:pPr>
    </w:p>
    <w:p w:rsidR="00A002D8" w:rsidRDefault="00A002D8" w:rsidP="00266C49">
      <w:pPr>
        <w:spacing w:after="0" w:line="240" w:lineRule="auto"/>
        <w:ind w:firstLine="709"/>
        <w:jc w:val="both"/>
        <w:rPr>
          <w:rFonts w:ascii="Times New Roman" w:hAnsi="Times New Roman"/>
          <w:b/>
          <w:color w:val="000000"/>
          <w:sz w:val="28"/>
          <w:szCs w:val="28"/>
        </w:rPr>
      </w:pPr>
    </w:p>
    <w:p w:rsidR="00266C49" w:rsidRDefault="00266C49" w:rsidP="00266C49">
      <w:pPr>
        <w:spacing w:after="0" w:line="240" w:lineRule="auto"/>
        <w:ind w:firstLine="709"/>
        <w:jc w:val="both"/>
        <w:rPr>
          <w:rFonts w:ascii="Times New Roman" w:hAnsi="Times New Roman"/>
          <w:b/>
          <w:color w:val="000000"/>
          <w:sz w:val="28"/>
          <w:szCs w:val="28"/>
        </w:rPr>
      </w:pPr>
    </w:p>
    <w:p w:rsidR="00504664" w:rsidRDefault="00266C49" w:rsidP="00266C49">
      <w:pPr>
        <w:spacing w:after="0" w:line="240" w:lineRule="auto"/>
        <w:ind w:firstLine="709"/>
        <w:jc w:val="both"/>
        <w:rPr>
          <w:rFonts w:ascii="Times New Roman" w:hAnsi="Times New Roman"/>
          <w:b/>
          <w:color w:val="000000"/>
          <w:sz w:val="28"/>
          <w:szCs w:val="28"/>
        </w:rPr>
      </w:pPr>
      <w:r w:rsidRPr="00504664">
        <w:rPr>
          <w:rFonts w:ascii="Times New Roman" w:hAnsi="Times New Roman"/>
          <w:b/>
          <w:color w:val="000000"/>
          <w:sz w:val="28"/>
          <w:szCs w:val="28"/>
        </w:rPr>
        <w:t>Модуль 2</w:t>
      </w:r>
      <w:r w:rsidR="00504664">
        <w:rPr>
          <w:rFonts w:ascii="Times New Roman" w:hAnsi="Times New Roman"/>
          <w:b/>
          <w:color w:val="000000"/>
          <w:sz w:val="28"/>
          <w:szCs w:val="28"/>
        </w:rPr>
        <w:t>.</w:t>
      </w:r>
      <w:r w:rsidRPr="00504664">
        <w:rPr>
          <w:rFonts w:ascii="Times New Roman" w:hAnsi="Times New Roman"/>
          <w:b/>
          <w:color w:val="000000"/>
          <w:sz w:val="28"/>
          <w:szCs w:val="28"/>
        </w:rPr>
        <w:t xml:space="preserve"> Технические средства реализации информационных процессов.</w:t>
      </w:r>
    </w:p>
    <w:p w:rsidR="0050339F" w:rsidRDefault="0050339F" w:rsidP="00266C49">
      <w:pPr>
        <w:spacing w:after="0" w:line="240" w:lineRule="auto"/>
        <w:ind w:firstLine="709"/>
        <w:jc w:val="both"/>
        <w:rPr>
          <w:rFonts w:ascii="Times New Roman" w:hAnsi="Times New Roman"/>
          <w:b/>
          <w:color w:val="000000"/>
          <w:sz w:val="28"/>
          <w:szCs w:val="28"/>
        </w:rPr>
      </w:pPr>
    </w:p>
    <w:p w:rsidR="00504664" w:rsidRDefault="00266C49" w:rsidP="00266C49">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 xml:space="preserve">Тема 1. </w:t>
      </w:r>
      <w:r w:rsidR="00504664" w:rsidRPr="00504664">
        <w:rPr>
          <w:rFonts w:ascii="Times New Roman" w:hAnsi="Times New Roman"/>
          <w:b/>
          <w:color w:val="000000"/>
          <w:sz w:val="28"/>
          <w:szCs w:val="28"/>
        </w:rPr>
        <w:t>Теоретические основы информатики</w:t>
      </w:r>
      <w:r w:rsidR="00504664">
        <w:rPr>
          <w:rFonts w:ascii="Times New Roman" w:hAnsi="Times New Roman"/>
          <w:b/>
          <w:color w:val="000000"/>
          <w:sz w:val="28"/>
          <w:szCs w:val="28"/>
        </w:rPr>
        <w:t>.</w:t>
      </w:r>
      <w:r w:rsidR="00504664" w:rsidRPr="00504664">
        <w:rPr>
          <w:rFonts w:ascii="Times New Roman" w:hAnsi="Times New Roman"/>
          <w:b/>
          <w:color w:val="000000"/>
          <w:sz w:val="28"/>
          <w:szCs w:val="28"/>
        </w:rPr>
        <w:t xml:space="preserve"> </w:t>
      </w:r>
    </w:p>
    <w:p w:rsidR="00266C49" w:rsidRPr="00717608"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B813C0"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обобщение и закрепление знаний студентов о</w:t>
      </w:r>
      <w:r w:rsidR="00B813C0">
        <w:rPr>
          <w:rFonts w:ascii="Times New Roman" w:hAnsi="Times New Roman"/>
          <w:color w:val="000000"/>
          <w:sz w:val="28"/>
          <w:szCs w:val="28"/>
        </w:rPr>
        <w:t>б информатике как научной дисциплине, основных категориях и понятиях данной науки, видах информации;</w:t>
      </w:r>
      <w:r>
        <w:rPr>
          <w:rFonts w:ascii="Times New Roman" w:hAnsi="Times New Roman"/>
          <w:color w:val="000000"/>
          <w:sz w:val="28"/>
          <w:szCs w:val="28"/>
        </w:rPr>
        <w:t xml:space="preserve"> создание условий для реализации студентами возможности овладения основными умениями </w:t>
      </w:r>
      <w:r w:rsidR="00B813C0">
        <w:rPr>
          <w:rFonts w:ascii="Times New Roman" w:hAnsi="Times New Roman"/>
          <w:color w:val="000000"/>
          <w:sz w:val="28"/>
          <w:szCs w:val="28"/>
        </w:rPr>
        <w:t xml:space="preserve">и навыками применения </w:t>
      </w:r>
      <w:r w:rsidR="00317DE1">
        <w:rPr>
          <w:rFonts w:ascii="Times New Roman" w:hAnsi="Times New Roman"/>
          <w:color w:val="000000"/>
          <w:sz w:val="28"/>
          <w:szCs w:val="28"/>
        </w:rPr>
        <w:t xml:space="preserve">основных понятий к решению проблемно-ситуационных задач. </w:t>
      </w:r>
    </w:p>
    <w:p w:rsidR="00266C49" w:rsidRPr="00717608" w:rsidRDefault="00266C49" w:rsidP="00266C49">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266C49" w:rsidRPr="00AE0552" w:rsidRDefault="00266C49"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266C49" w:rsidRPr="00AE0552" w:rsidRDefault="00266C49"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266C49" w:rsidRPr="00AE0552" w:rsidRDefault="00266C49"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266C49" w:rsidRPr="00AE0552" w:rsidTr="00F200CE">
        <w:trPr>
          <w:trHeight w:val="1104"/>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266C49" w:rsidRPr="00AE0552" w:rsidRDefault="00266C49" w:rsidP="00F200CE">
            <w:pPr>
              <w:spacing w:after="0" w:line="240" w:lineRule="auto"/>
              <w:jc w:val="center"/>
              <w:rPr>
                <w:rFonts w:ascii="Times New Roman" w:hAnsi="Times New Roman"/>
                <w:color w:val="000000"/>
                <w:sz w:val="28"/>
                <w:szCs w:val="28"/>
                <w:lang w:eastAsia="en-US"/>
              </w:rPr>
            </w:pPr>
          </w:p>
        </w:tc>
        <w:tc>
          <w:tcPr>
            <w:tcW w:w="9355" w:type="dxa"/>
          </w:tcPr>
          <w:p w:rsidR="00266C49" w:rsidRPr="00AE0552" w:rsidRDefault="00266C49"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266C49" w:rsidRPr="00AE0552" w:rsidRDefault="00266C49" w:rsidP="00F200CE">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Практическая аудиторная работа.</w:t>
            </w:r>
          </w:p>
          <w:p w:rsidR="00266C49" w:rsidRPr="00AE0552" w:rsidRDefault="00266C49"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266C49" w:rsidRPr="00AE0552" w:rsidRDefault="00266C49"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266C49" w:rsidRPr="00AE0552" w:rsidRDefault="00266C49"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266C49" w:rsidRPr="00717608" w:rsidRDefault="00266C49" w:rsidP="00266C49">
      <w:pPr>
        <w:spacing w:after="0" w:line="240" w:lineRule="auto"/>
        <w:ind w:firstLine="709"/>
        <w:jc w:val="both"/>
        <w:rPr>
          <w:rFonts w:ascii="Times New Roman" w:hAnsi="Times New Roman"/>
          <w:color w:val="000000"/>
          <w:spacing w:val="-4"/>
          <w:sz w:val="28"/>
          <w:szCs w:val="28"/>
        </w:rPr>
      </w:pPr>
    </w:p>
    <w:p w:rsidR="00266C49" w:rsidRPr="00717608" w:rsidRDefault="00266C49" w:rsidP="00266C49">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266C49" w:rsidRPr="00717608" w:rsidRDefault="00266C49" w:rsidP="00266C49">
      <w:pPr>
        <w:spacing w:after="0" w:line="240" w:lineRule="auto"/>
        <w:jc w:val="both"/>
        <w:rPr>
          <w:rFonts w:ascii="Times New Roman" w:hAnsi="Times New Roman"/>
          <w:color w:val="000000"/>
          <w:sz w:val="28"/>
          <w:szCs w:val="28"/>
          <w:lang w:eastAsia="en-US"/>
        </w:rPr>
      </w:pPr>
    </w:p>
    <w:p w:rsidR="00266C49" w:rsidRDefault="00266C49" w:rsidP="00266C49">
      <w:pPr>
        <w:spacing w:after="0" w:line="240" w:lineRule="auto"/>
        <w:ind w:firstLine="709"/>
        <w:jc w:val="both"/>
        <w:rPr>
          <w:rFonts w:ascii="Times New Roman" w:hAnsi="Times New Roman"/>
          <w:b/>
          <w:color w:val="000000"/>
          <w:sz w:val="28"/>
          <w:szCs w:val="28"/>
        </w:rPr>
      </w:pPr>
    </w:p>
    <w:p w:rsidR="00266C49" w:rsidRPr="00717608" w:rsidRDefault="00266C49" w:rsidP="00266C49">
      <w:pPr>
        <w:spacing w:after="0" w:line="240" w:lineRule="auto"/>
        <w:ind w:firstLine="709"/>
        <w:jc w:val="both"/>
        <w:rPr>
          <w:rFonts w:ascii="Times New Roman" w:hAnsi="Times New Roman"/>
          <w:b/>
          <w:i/>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2</w:t>
      </w:r>
      <w:r w:rsidRPr="00717608">
        <w:rPr>
          <w:rFonts w:ascii="Times New Roman" w:hAnsi="Times New Roman"/>
          <w:b/>
          <w:color w:val="000000"/>
          <w:sz w:val="28"/>
          <w:szCs w:val="28"/>
        </w:rPr>
        <w:t xml:space="preserve">. </w:t>
      </w:r>
      <w:r w:rsidR="00317DE1">
        <w:rPr>
          <w:rFonts w:ascii="Times New Roman" w:hAnsi="Times New Roman"/>
          <w:b/>
          <w:color w:val="000000"/>
          <w:sz w:val="28"/>
          <w:szCs w:val="28"/>
        </w:rPr>
        <w:t>Системы счисления</w:t>
      </w:r>
      <w:r w:rsidRPr="00717608">
        <w:rPr>
          <w:rFonts w:ascii="Times New Roman" w:hAnsi="Times New Roman"/>
          <w:b/>
          <w:color w:val="000000"/>
          <w:sz w:val="28"/>
          <w:szCs w:val="28"/>
        </w:rPr>
        <w:t>.</w:t>
      </w:r>
      <w:r w:rsidR="003A329B">
        <w:rPr>
          <w:rFonts w:ascii="Times New Roman" w:hAnsi="Times New Roman"/>
          <w:b/>
          <w:color w:val="000000"/>
          <w:sz w:val="28"/>
          <w:szCs w:val="28"/>
        </w:rPr>
        <w:t xml:space="preserve"> Перевод чисел из одной системы счисления в другие.</w:t>
      </w:r>
    </w:p>
    <w:p w:rsidR="00266C49" w:rsidRPr="00717608"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266C49"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 </w:t>
      </w:r>
      <w:r w:rsidR="003A329B">
        <w:rPr>
          <w:rFonts w:ascii="Times New Roman" w:hAnsi="Times New Roman"/>
          <w:color w:val="000000"/>
          <w:sz w:val="28"/>
          <w:szCs w:val="28"/>
        </w:rPr>
        <w:t>специфике применяемых на практике систем счисления</w:t>
      </w:r>
      <w:r>
        <w:rPr>
          <w:rFonts w:ascii="Times New Roman" w:hAnsi="Times New Roman"/>
          <w:color w:val="000000"/>
          <w:sz w:val="28"/>
          <w:szCs w:val="28"/>
        </w:rPr>
        <w:t xml:space="preserve">, </w:t>
      </w:r>
      <w:r w:rsidRPr="006A22B9">
        <w:rPr>
          <w:rFonts w:ascii="Times New Roman" w:hAnsi="Times New Roman"/>
          <w:color w:val="000000"/>
          <w:sz w:val="28"/>
          <w:szCs w:val="28"/>
        </w:rPr>
        <w:t>создание условий для реализации студентами возможности овладения основными умениями и навыками применения правил и</w:t>
      </w:r>
      <w:r w:rsidR="003A329B">
        <w:rPr>
          <w:rFonts w:ascii="Times New Roman" w:hAnsi="Times New Roman"/>
          <w:color w:val="000000"/>
          <w:sz w:val="28"/>
          <w:szCs w:val="28"/>
        </w:rPr>
        <w:t xml:space="preserve"> приемов перевода чисел из одной системы счисления в другие. </w:t>
      </w:r>
      <w:r w:rsidRPr="006A22B9">
        <w:rPr>
          <w:rFonts w:ascii="Times New Roman" w:hAnsi="Times New Roman"/>
          <w:color w:val="000000"/>
          <w:sz w:val="28"/>
          <w:szCs w:val="28"/>
        </w:rPr>
        <w:t xml:space="preserve"> </w:t>
      </w:r>
    </w:p>
    <w:p w:rsidR="00266C49" w:rsidRPr="00717608" w:rsidRDefault="00266C49" w:rsidP="00266C49">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266C49" w:rsidRPr="00AE0552" w:rsidRDefault="00266C49"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266C49" w:rsidRPr="00AE0552" w:rsidRDefault="00266C49"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lastRenderedPageBreak/>
              <w:t xml:space="preserve">Устный контроль по теме. </w:t>
            </w:r>
          </w:p>
          <w:p w:rsidR="00266C49" w:rsidRPr="00AE0552" w:rsidRDefault="00266C49"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266C49" w:rsidRPr="00AE0552" w:rsidTr="00F200CE">
        <w:trPr>
          <w:trHeight w:val="1104"/>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3</w:t>
            </w:r>
          </w:p>
          <w:p w:rsidR="00266C49" w:rsidRPr="00AE0552" w:rsidRDefault="00266C49" w:rsidP="00F200CE">
            <w:pPr>
              <w:spacing w:after="0" w:line="240" w:lineRule="auto"/>
              <w:jc w:val="center"/>
              <w:rPr>
                <w:rFonts w:ascii="Times New Roman" w:hAnsi="Times New Roman"/>
                <w:color w:val="000000"/>
                <w:sz w:val="28"/>
                <w:szCs w:val="28"/>
                <w:lang w:eastAsia="en-US"/>
              </w:rPr>
            </w:pPr>
          </w:p>
        </w:tc>
        <w:tc>
          <w:tcPr>
            <w:tcW w:w="9355" w:type="dxa"/>
          </w:tcPr>
          <w:p w:rsidR="00266C49" w:rsidRPr="00AE0552" w:rsidRDefault="00266C49"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266C49" w:rsidRPr="00AE0552" w:rsidRDefault="00266C49" w:rsidP="00F200CE">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Практическая аудиторная работа.</w:t>
            </w:r>
          </w:p>
          <w:p w:rsidR="00266C49" w:rsidRPr="00AE0552" w:rsidRDefault="00266C49" w:rsidP="003A329B">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266C49" w:rsidRPr="00AE0552" w:rsidRDefault="00266C49"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266C49" w:rsidRPr="00AE0552" w:rsidRDefault="00266C49"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266C49" w:rsidRPr="00717608" w:rsidRDefault="00266C49" w:rsidP="00266C49">
      <w:pPr>
        <w:spacing w:after="0" w:line="240" w:lineRule="auto"/>
        <w:ind w:firstLine="709"/>
        <w:jc w:val="both"/>
        <w:rPr>
          <w:rFonts w:ascii="Times New Roman" w:hAnsi="Times New Roman"/>
          <w:color w:val="000000"/>
          <w:spacing w:val="-4"/>
          <w:sz w:val="28"/>
          <w:szCs w:val="28"/>
        </w:rPr>
      </w:pPr>
    </w:p>
    <w:p w:rsidR="00266C49" w:rsidRPr="00717608" w:rsidRDefault="00266C49" w:rsidP="00266C49">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266C49" w:rsidRPr="00717608" w:rsidRDefault="00266C49" w:rsidP="00266C49">
      <w:pPr>
        <w:spacing w:after="0" w:line="240" w:lineRule="auto"/>
        <w:ind w:left="360"/>
        <w:jc w:val="both"/>
        <w:rPr>
          <w:rFonts w:ascii="Times New Roman" w:hAnsi="Times New Roman"/>
          <w:color w:val="000000"/>
          <w:sz w:val="28"/>
          <w:szCs w:val="28"/>
          <w:lang w:eastAsia="en-US"/>
        </w:rPr>
      </w:pPr>
    </w:p>
    <w:p w:rsidR="00266C49" w:rsidRDefault="00266C49" w:rsidP="00266C49">
      <w:pPr>
        <w:spacing w:after="0" w:line="240" w:lineRule="auto"/>
        <w:ind w:firstLine="709"/>
        <w:jc w:val="both"/>
        <w:rPr>
          <w:rFonts w:ascii="Times New Roman" w:hAnsi="Times New Roman"/>
          <w:b/>
          <w:color w:val="000000"/>
          <w:sz w:val="28"/>
          <w:szCs w:val="28"/>
        </w:rPr>
      </w:pPr>
    </w:p>
    <w:p w:rsidR="00266C49" w:rsidRDefault="00266C49" w:rsidP="00266C49">
      <w:pPr>
        <w:spacing w:after="0" w:line="240" w:lineRule="auto"/>
        <w:ind w:firstLine="709"/>
        <w:jc w:val="both"/>
        <w:rPr>
          <w:rFonts w:ascii="Times New Roman" w:hAnsi="Times New Roman"/>
          <w:b/>
          <w:color w:val="000000"/>
          <w:sz w:val="28"/>
          <w:szCs w:val="28"/>
        </w:rPr>
      </w:pPr>
    </w:p>
    <w:p w:rsidR="00266C49" w:rsidRDefault="00266C49" w:rsidP="00266C49">
      <w:pPr>
        <w:spacing w:after="0" w:line="240" w:lineRule="auto"/>
        <w:ind w:firstLine="709"/>
        <w:jc w:val="both"/>
        <w:rPr>
          <w:rFonts w:ascii="Times New Roman" w:hAnsi="Times New Roman"/>
          <w:b/>
          <w:color w:val="000000"/>
          <w:sz w:val="28"/>
          <w:szCs w:val="28"/>
        </w:rPr>
      </w:pPr>
    </w:p>
    <w:p w:rsidR="00266C49" w:rsidRDefault="00266C49" w:rsidP="00266C49">
      <w:pPr>
        <w:spacing w:after="0" w:line="240" w:lineRule="auto"/>
        <w:ind w:firstLine="709"/>
        <w:jc w:val="both"/>
        <w:rPr>
          <w:rFonts w:ascii="Times New Roman" w:hAnsi="Times New Roman"/>
          <w:b/>
          <w:color w:val="000000"/>
          <w:sz w:val="28"/>
          <w:szCs w:val="28"/>
        </w:rPr>
      </w:pPr>
    </w:p>
    <w:p w:rsidR="00266C49" w:rsidRPr="00717608" w:rsidRDefault="00266C49" w:rsidP="00266C49">
      <w:pPr>
        <w:spacing w:after="0" w:line="240" w:lineRule="auto"/>
        <w:ind w:firstLine="709"/>
        <w:jc w:val="both"/>
        <w:rPr>
          <w:rFonts w:ascii="Times New Roman" w:hAnsi="Times New Roman"/>
          <w:b/>
          <w:i/>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3</w:t>
      </w:r>
      <w:r w:rsidRPr="00717608">
        <w:rPr>
          <w:rFonts w:ascii="Times New Roman" w:hAnsi="Times New Roman"/>
          <w:b/>
          <w:color w:val="000000"/>
          <w:sz w:val="28"/>
          <w:szCs w:val="28"/>
        </w:rPr>
        <w:t xml:space="preserve">. </w:t>
      </w:r>
      <w:r w:rsidR="003A329B">
        <w:rPr>
          <w:rFonts w:ascii="Times New Roman" w:hAnsi="Times New Roman"/>
          <w:b/>
          <w:color w:val="000000"/>
          <w:sz w:val="28"/>
          <w:szCs w:val="28"/>
        </w:rPr>
        <w:t>История развития вычислительной техники</w:t>
      </w:r>
      <w:r>
        <w:rPr>
          <w:rFonts w:ascii="Times New Roman" w:hAnsi="Times New Roman"/>
          <w:b/>
          <w:color w:val="000000"/>
          <w:sz w:val="28"/>
          <w:szCs w:val="28"/>
        </w:rPr>
        <w:t xml:space="preserve">. </w:t>
      </w:r>
    </w:p>
    <w:p w:rsidR="00266C49" w:rsidRPr="00717608"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266C49"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об основных </w:t>
      </w:r>
      <w:r w:rsidR="003A329B">
        <w:rPr>
          <w:rFonts w:ascii="Times New Roman" w:hAnsi="Times New Roman"/>
          <w:color w:val="000000"/>
          <w:sz w:val="28"/>
          <w:szCs w:val="28"/>
        </w:rPr>
        <w:t>этапах и тенденциях развития информатики как науки и практической деятельности</w:t>
      </w:r>
      <w:r>
        <w:rPr>
          <w:rFonts w:ascii="Times New Roman" w:hAnsi="Times New Roman"/>
          <w:color w:val="000000"/>
          <w:sz w:val="28"/>
          <w:szCs w:val="28"/>
        </w:rPr>
        <w:t xml:space="preserve">,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w:t>
      </w:r>
      <w:r w:rsidR="003A329B">
        <w:rPr>
          <w:rFonts w:ascii="Times New Roman" w:hAnsi="Times New Roman"/>
          <w:color w:val="000000"/>
          <w:sz w:val="28"/>
          <w:szCs w:val="28"/>
        </w:rPr>
        <w:t xml:space="preserve">характеристики и анализа специфики развития информатики при выполнении практических заданий. </w:t>
      </w:r>
    </w:p>
    <w:p w:rsidR="00266C49" w:rsidRPr="00717608" w:rsidRDefault="00266C49" w:rsidP="00266C49">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266C49" w:rsidRPr="00AE0552" w:rsidRDefault="00266C49"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266C49" w:rsidRPr="00AE0552" w:rsidRDefault="00266C49"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266C49" w:rsidRPr="00AE0552" w:rsidRDefault="00266C49"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266C49" w:rsidRPr="00AE0552" w:rsidTr="00F200CE">
        <w:trPr>
          <w:trHeight w:val="1104"/>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266C49" w:rsidRPr="00AE0552" w:rsidRDefault="00266C49" w:rsidP="00F200CE">
            <w:pPr>
              <w:spacing w:after="0" w:line="240" w:lineRule="auto"/>
              <w:jc w:val="center"/>
              <w:rPr>
                <w:rFonts w:ascii="Times New Roman" w:hAnsi="Times New Roman"/>
                <w:color w:val="000000"/>
                <w:sz w:val="28"/>
                <w:szCs w:val="28"/>
                <w:lang w:eastAsia="en-US"/>
              </w:rPr>
            </w:pPr>
          </w:p>
        </w:tc>
        <w:tc>
          <w:tcPr>
            <w:tcW w:w="9355" w:type="dxa"/>
          </w:tcPr>
          <w:p w:rsidR="00266C49" w:rsidRPr="00AE0552" w:rsidRDefault="00266C49"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266C49" w:rsidRPr="00AE0552" w:rsidRDefault="004D1CB5" w:rsidP="004D1CB5">
            <w:pPr>
              <w:spacing w:after="0" w:line="240" w:lineRule="auto"/>
              <w:jc w:val="both"/>
              <w:rPr>
                <w:rFonts w:ascii="Times New Roman" w:hAnsi="Times New Roman"/>
                <w:i/>
                <w:iCs/>
                <w:color w:val="000000"/>
                <w:sz w:val="28"/>
                <w:szCs w:val="28"/>
                <w:lang w:eastAsia="en-US"/>
              </w:rPr>
            </w:pPr>
            <w:r>
              <w:rPr>
                <w:rFonts w:ascii="Times New Roman" w:hAnsi="Times New Roman"/>
                <w:iCs/>
                <w:color w:val="000000"/>
                <w:sz w:val="28"/>
                <w:szCs w:val="28"/>
                <w:lang w:eastAsia="en-US"/>
              </w:rPr>
              <w:t xml:space="preserve">Практическая аудиторная работа. </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266C49" w:rsidRPr="00AE0552" w:rsidRDefault="00266C49"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266C49" w:rsidRPr="00AE0552" w:rsidRDefault="00266C49"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266C49" w:rsidRPr="00717608" w:rsidRDefault="00266C49" w:rsidP="00266C49">
      <w:pPr>
        <w:spacing w:after="0" w:line="240" w:lineRule="auto"/>
        <w:ind w:firstLine="709"/>
        <w:jc w:val="both"/>
        <w:rPr>
          <w:rFonts w:ascii="Times New Roman" w:hAnsi="Times New Roman"/>
          <w:color w:val="000000"/>
          <w:spacing w:val="-4"/>
          <w:sz w:val="28"/>
          <w:szCs w:val="28"/>
        </w:rPr>
      </w:pPr>
    </w:p>
    <w:p w:rsidR="00266C49" w:rsidRPr="00717608" w:rsidRDefault="00266C49" w:rsidP="00266C49">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266C49" w:rsidRDefault="00266C49" w:rsidP="00266C49">
      <w:pPr>
        <w:spacing w:after="0" w:line="240" w:lineRule="auto"/>
        <w:ind w:firstLine="709"/>
        <w:jc w:val="both"/>
        <w:rPr>
          <w:rFonts w:ascii="Times New Roman" w:hAnsi="Times New Roman"/>
          <w:b/>
          <w:color w:val="000000"/>
          <w:sz w:val="28"/>
          <w:szCs w:val="28"/>
        </w:rPr>
      </w:pPr>
    </w:p>
    <w:p w:rsidR="00266C49" w:rsidRDefault="00266C49" w:rsidP="00266C49">
      <w:pPr>
        <w:spacing w:after="0" w:line="240" w:lineRule="auto"/>
        <w:ind w:firstLine="709"/>
        <w:jc w:val="both"/>
        <w:rPr>
          <w:rFonts w:ascii="Times New Roman" w:hAnsi="Times New Roman"/>
          <w:b/>
          <w:color w:val="000000"/>
          <w:sz w:val="28"/>
          <w:szCs w:val="28"/>
        </w:rPr>
      </w:pPr>
    </w:p>
    <w:p w:rsidR="00A002D8" w:rsidRDefault="00A002D8" w:rsidP="00266C49">
      <w:pPr>
        <w:spacing w:after="0" w:line="240" w:lineRule="auto"/>
        <w:ind w:firstLine="709"/>
        <w:jc w:val="both"/>
        <w:rPr>
          <w:rFonts w:ascii="Times New Roman" w:hAnsi="Times New Roman"/>
          <w:b/>
          <w:color w:val="000000"/>
          <w:sz w:val="28"/>
          <w:szCs w:val="28"/>
        </w:rPr>
      </w:pPr>
    </w:p>
    <w:p w:rsidR="00266C49" w:rsidRDefault="00266C49" w:rsidP="00266C49">
      <w:pPr>
        <w:spacing w:after="0" w:line="240" w:lineRule="auto"/>
        <w:ind w:firstLine="709"/>
        <w:jc w:val="both"/>
        <w:rPr>
          <w:rFonts w:ascii="Times New Roman" w:hAnsi="Times New Roman"/>
          <w:b/>
          <w:color w:val="000000"/>
          <w:sz w:val="28"/>
          <w:szCs w:val="28"/>
        </w:rPr>
      </w:pPr>
    </w:p>
    <w:p w:rsidR="00266C49" w:rsidRPr="00717608" w:rsidRDefault="00266C49" w:rsidP="00266C49">
      <w:pPr>
        <w:spacing w:after="0" w:line="240" w:lineRule="auto"/>
        <w:ind w:firstLine="709"/>
        <w:jc w:val="both"/>
        <w:rPr>
          <w:rFonts w:ascii="Times New Roman" w:hAnsi="Times New Roman"/>
          <w:b/>
          <w:i/>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4</w:t>
      </w:r>
      <w:r w:rsidRPr="00717608">
        <w:rPr>
          <w:rFonts w:ascii="Times New Roman" w:hAnsi="Times New Roman"/>
          <w:b/>
          <w:color w:val="000000"/>
          <w:sz w:val="28"/>
          <w:szCs w:val="28"/>
        </w:rPr>
        <w:t xml:space="preserve">. </w:t>
      </w:r>
      <w:r w:rsidR="004D1CB5">
        <w:rPr>
          <w:rFonts w:ascii="Times New Roman" w:hAnsi="Times New Roman"/>
          <w:b/>
          <w:color w:val="000000"/>
          <w:sz w:val="28"/>
          <w:szCs w:val="28"/>
        </w:rPr>
        <w:t xml:space="preserve">Архитектура ЭВМ.  Принципы работы вычислительной техники. </w:t>
      </w:r>
    </w:p>
    <w:p w:rsidR="00266C49" w:rsidRPr="00717608"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266C49"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обобщение и закрепление знаний студентов о</w:t>
      </w:r>
      <w:r w:rsidR="00DF336A">
        <w:rPr>
          <w:rFonts w:ascii="Times New Roman" w:hAnsi="Times New Roman"/>
          <w:color w:val="000000"/>
          <w:sz w:val="28"/>
          <w:szCs w:val="28"/>
        </w:rPr>
        <w:t>б</w:t>
      </w:r>
      <w:r>
        <w:rPr>
          <w:rFonts w:ascii="Times New Roman" w:hAnsi="Times New Roman"/>
          <w:color w:val="000000"/>
          <w:sz w:val="28"/>
          <w:szCs w:val="28"/>
        </w:rPr>
        <w:t xml:space="preserve"> </w:t>
      </w:r>
      <w:r w:rsidR="004D1CB5">
        <w:rPr>
          <w:rFonts w:ascii="Times New Roman" w:hAnsi="Times New Roman"/>
          <w:color w:val="000000"/>
          <w:sz w:val="28"/>
          <w:szCs w:val="28"/>
        </w:rPr>
        <w:t>устройстве и принципах работы электронных вычислительных машин</w:t>
      </w:r>
      <w:r>
        <w:rPr>
          <w:rFonts w:ascii="Times New Roman" w:hAnsi="Times New Roman"/>
          <w:color w:val="000000"/>
          <w:sz w:val="28"/>
          <w:szCs w:val="28"/>
        </w:rPr>
        <w:t xml:space="preserve">,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w:t>
      </w:r>
      <w:r w:rsidR="004D1CB5">
        <w:rPr>
          <w:rFonts w:ascii="Times New Roman" w:hAnsi="Times New Roman"/>
          <w:color w:val="000000"/>
          <w:sz w:val="28"/>
          <w:szCs w:val="28"/>
        </w:rPr>
        <w:t xml:space="preserve">характеристики и анализа специфики устройства персонального компьютера. </w:t>
      </w:r>
    </w:p>
    <w:p w:rsidR="00266C49" w:rsidRPr="00717608" w:rsidRDefault="00266C49" w:rsidP="00266C49">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266C49" w:rsidRPr="00AE0552" w:rsidRDefault="00266C49"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266C49" w:rsidRPr="00AE0552" w:rsidRDefault="00266C49"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266C49" w:rsidRPr="00AE0552" w:rsidRDefault="00266C49"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266C49" w:rsidRPr="00AE0552" w:rsidTr="00F200CE">
        <w:trPr>
          <w:trHeight w:val="899"/>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266C49" w:rsidRPr="00AE0552" w:rsidRDefault="00266C49" w:rsidP="00F200CE">
            <w:pPr>
              <w:spacing w:after="0" w:line="240" w:lineRule="auto"/>
              <w:jc w:val="center"/>
              <w:rPr>
                <w:rFonts w:ascii="Times New Roman" w:hAnsi="Times New Roman"/>
                <w:color w:val="000000"/>
                <w:sz w:val="28"/>
                <w:szCs w:val="28"/>
                <w:lang w:eastAsia="en-US"/>
              </w:rPr>
            </w:pPr>
          </w:p>
        </w:tc>
        <w:tc>
          <w:tcPr>
            <w:tcW w:w="9355" w:type="dxa"/>
          </w:tcPr>
          <w:p w:rsidR="00266C49" w:rsidRPr="00AE0552" w:rsidRDefault="00266C49"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266C49" w:rsidRPr="00AE0552" w:rsidRDefault="004D1CB5" w:rsidP="004D1CB5">
            <w:pPr>
              <w:spacing w:after="0" w:line="240" w:lineRule="auto"/>
              <w:jc w:val="both"/>
              <w:rPr>
                <w:rFonts w:ascii="Times New Roman" w:hAnsi="Times New Roman"/>
                <w:i/>
                <w:iCs/>
                <w:color w:val="000000"/>
                <w:sz w:val="28"/>
                <w:szCs w:val="28"/>
                <w:lang w:eastAsia="en-US"/>
              </w:rPr>
            </w:pPr>
            <w:r>
              <w:rPr>
                <w:rFonts w:ascii="Times New Roman" w:hAnsi="Times New Roman"/>
                <w:iCs/>
                <w:color w:val="000000"/>
                <w:sz w:val="28"/>
                <w:szCs w:val="28"/>
                <w:lang w:eastAsia="en-US"/>
              </w:rPr>
              <w:t xml:space="preserve">Практическая аудиторная работа. </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266C49" w:rsidRPr="00AE0552" w:rsidRDefault="00266C49"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266C49" w:rsidRPr="00AE0552" w:rsidRDefault="00266C49"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266C49" w:rsidRPr="00717608" w:rsidRDefault="00266C49" w:rsidP="00266C49">
      <w:pPr>
        <w:spacing w:after="0" w:line="240" w:lineRule="auto"/>
        <w:ind w:firstLine="709"/>
        <w:jc w:val="both"/>
        <w:rPr>
          <w:rFonts w:ascii="Times New Roman" w:hAnsi="Times New Roman"/>
          <w:color w:val="000000"/>
          <w:spacing w:val="-4"/>
          <w:sz w:val="28"/>
          <w:szCs w:val="28"/>
        </w:rPr>
      </w:pPr>
    </w:p>
    <w:p w:rsidR="00266C49" w:rsidRPr="00717608" w:rsidRDefault="00266C49" w:rsidP="00266C49">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266C49" w:rsidRDefault="00266C49" w:rsidP="00266C49">
      <w:pPr>
        <w:spacing w:after="0" w:line="240" w:lineRule="auto"/>
        <w:ind w:firstLine="709"/>
        <w:jc w:val="both"/>
        <w:rPr>
          <w:rFonts w:ascii="Times New Roman" w:hAnsi="Times New Roman"/>
          <w:b/>
          <w:color w:val="000000"/>
          <w:sz w:val="28"/>
          <w:szCs w:val="28"/>
        </w:rPr>
      </w:pPr>
    </w:p>
    <w:p w:rsidR="00266C49" w:rsidRPr="00717608" w:rsidRDefault="00266C49" w:rsidP="00266C49">
      <w:pPr>
        <w:spacing w:after="0" w:line="240" w:lineRule="auto"/>
        <w:ind w:firstLine="709"/>
        <w:jc w:val="both"/>
        <w:rPr>
          <w:rFonts w:ascii="Times New Roman" w:hAnsi="Times New Roman"/>
          <w:b/>
          <w:i/>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5</w:t>
      </w:r>
      <w:r w:rsidRPr="00717608">
        <w:rPr>
          <w:rFonts w:ascii="Times New Roman" w:hAnsi="Times New Roman"/>
          <w:b/>
          <w:color w:val="000000"/>
          <w:sz w:val="28"/>
          <w:szCs w:val="28"/>
        </w:rPr>
        <w:t xml:space="preserve">. </w:t>
      </w:r>
      <w:r w:rsidR="004D1CB5">
        <w:rPr>
          <w:rFonts w:ascii="Times New Roman" w:hAnsi="Times New Roman"/>
          <w:b/>
          <w:color w:val="000000"/>
          <w:sz w:val="28"/>
          <w:szCs w:val="28"/>
        </w:rPr>
        <w:t xml:space="preserve">Устройства вводы-вывода данных, их разновидности и основные характеристики. </w:t>
      </w:r>
    </w:p>
    <w:p w:rsidR="00266C49" w:rsidRPr="00717608"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266C49" w:rsidRDefault="00266C49" w:rsidP="00266C49">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 </w:t>
      </w:r>
      <w:r w:rsidR="00242E42">
        <w:rPr>
          <w:rFonts w:ascii="Times New Roman" w:hAnsi="Times New Roman"/>
          <w:color w:val="000000"/>
          <w:sz w:val="28"/>
          <w:szCs w:val="28"/>
        </w:rPr>
        <w:t>специфики конструкции и назначении современных устройств ввода и вывода данных</w:t>
      </w:r>
      <w:r>
        <w:rPr>
          <w:rFonts w:ascii="Times New Roman" w:hAnsi="Times New Roman"/>
          <w:color w:val="000000"/>
          <w:sz w:val="28"/>
          <w:szCs w:val="28"/>
        </w:rPr>
        <w:t xml:space="preserve">; </w:t>
      </w:r>
      <w:r w:rsidR="00242E42" w:rsidRPr="00242E42">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w:t>
      </w:r>
      <w:r w:rsidR="00242E42">
        <w:rPr>
          <w:rFonts w:ascii="Times New Roman" w:hAnsi="Times New Roman"/>
          <w:color w:val="000000"/>
          <w:sz w:val="28"/>
          <w:szCs w:val="28"/>
        </w:rPr>
        <w:t xml:space="preserve">применения потенциала устройств ввода и вывода на практике. </w:t>
      </w:r>
    </w:p>
    <w:p w:rsidR="00266C49" w:rsidRPr="00717608" w:rsidRDefault="00266C49" w:rsidP="00266C49">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266C49" w:rsidRPr="00AE0552" w:rsidRDefault="00266C49"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266C49" w:rsidRPr="00AE0552" w:rsidRDefault="00266C49"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266C49" w:rsidRPr="00AE0552" w:rsidRDefault="00266C49"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266C49" w:rsidRPr="00AE0552" w:rsidRDefault="00266C49"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266C49" w:rsidRPr="00AE0552" w:rsidTr="00F200CE">
        <w:trPr>
          <w:trHeight w:val="1104"/>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266C49" w:rsidRPr="00AE0552" w:rsidRDefault="00266C49" w:rsidP="00F200CE">
            <w:pPr>
              <w:spacing w:after="0" w:line="240" w:lineRule="auto"/>
              <w:jc w:val="center"/>
              <w:rPr>
                <w:rFonts w:ascii="Times New Roman" w:hAnsi="Times New Roman"/>
                <w:color w:val="000000"/>
                <w:sz w:val="28"/>
                <w:szCs w:val="28"/>
                <w:lang w:eastAsia="en-US"/>
              </w:rPr>
            </w:pPr>
          </w:p>
        </w:tc>
        <w:tc>
          <w:tcPr>
            <w:tcW w:w="9355" w:type="dxa"/>
          </w:tcPr>
          <w:p w:rsidR="00266C49" w:rsidRDefault="00266C49" w:rsidP="00F200CE">
            <w:pPr>
              <w:spacing w:after="0" w:line="240" w:lineRule="auto"/>
              <w:jc w:val="both"/>
              <w:rPr>
                <w:rFonts w:ascii="Times New Roman" w:hAnsi="Times New Roman"/>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242E42" w:rsidRPr="00AE0552" w:rsidRDefault="00242E42" w:rsidP="00F200CE">
            <w:pPr>
              <w:spacing w:after="0" w:line="240" w:lineRule="auto"/>
              <w:jc w:val="both"/>
              <w:rPr>
                <w:rFonts w:ascii="Times New Roman" w:hAnsi="Times New Roman"/>
                <w:i/>
                <w:iCs/>
                <w:color w:val="000000"/>
                <w:sz w:val="28"/>
                <w:szCs w:val="28"/>
                <w:lang w:eastAsia="en-US"/>
              </w:rPr>
            </w:pPr>
            <w:r>
              <w:rPr>
                <w:rFonts w:ascii="Times New Roman" w:hAnsi="Times New Roman"/>
                <w:color w:val="000000"/>
                <w:sz w:val="28"/>
                <w:szCs w:val="28"/>
                <w:lang w:eastAsia="en-US"/>
              </w:rPr>
              <w:t>Практическая аудиторная работа.</w:t>
            </w:r>
          </w:p>
          <w:p w:rsidR="00266C49" w:rsidRPr="00AE0552" w:rsidRDefault="00266C49" w:rsidP="00242E42">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266C49" w:rsidRPr="00AE0552" w:rsidTr="00F200CE">
        <w:trPr>
          <w:jc w:val="center"/>
        </w:trPr>
        <w:tc>
          <w:tcPr>
            <w:tcW w:w="689" w:type="dxa"/>
          </w:tcPr>
          <w:p w:rsidR="00266C49" w:rsidRPr="00AE0552" w:rsidRDefault="00266C49"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4</w:t>
            </w:r>
          </w:p>
        </w:tc>
        <w:tc>
          <w:tcPr>
            <w:tcW w:w="9355" w:type="dxa"/>
          </w:tcPr>
          <w:p w:rsidR="00266C49" w:rsidRPr="00AE0552" w:rsidRDefault="00266C49"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266C49" w:rsidRPr="00AE0552" w:rsidRDefault="00266C49"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266C49" w:rsidRPr="00AE0552" w:rsidRDefault="00266C49"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266C49" w:rsidRPr="00717608" w:rsidRDefault="00266C49" w:rsidP="00266C49">
      <w:pPr>
        <w:spacing w:after="0" w:line="240" w:lineRule="auto"/>
        <w:ind w:firstLine="709"/>
        <w:jc w:val="both"/>
        <w:rPr>
          <w:rFonts w:ascii="Times New Roman" w:hAnsi="Times New Roman"/>
          <w:color w:val="000000"/>
          <w:spacing w:val="-4"/>
          <w:sz w:val="28"/>
          <w:szCs w:val="28"/>
        </w:rPr>
      </w:pPr>
    </w:p>
    <w:p w:rsidR="00266C49" w:rsidRPr="00717608" w:rsidRDefault="00266C49" w:rsidP="00266C49">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266C49" w:rsidRPr="006A22B9" w:rsidRDefault="00266C49" w:rsidP="00266C49">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6A22B9" w:rsidRDefault="006A22B9" w:rsidP="001A1C23">
      <w:pPr>
        <w:spacing w:after="0" w:line="240" w:lineRule="auto"/>
        <w:ind w:firstLine="709"/>
        <w:jc w:val="both"/>
        <w:rPr>
          <w:rFonts w:ascii="Times New Roman" w:hAnsi="Times New Roman"/>
          <w:b/>
          <w:color w:val="000000"/>
          <w:sz w:val="28"/>
          <w:szCs w:val="28"/>
        </w:rPr>
      </w:pPr>
    </w:p>
    <w:p w:rsidR="007E0A94" w:rsidRDefault="003B0E63" w:rsidP="0050339F">
      <w:pPr>
        <w:tabs>
          <w:tab w:val="left" w:pos="361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ab/>
      </w:r>
    </w:p>
    <w:p w:rsidR="007E0A94" w:rsidRDefault="007E0A94" w:rsidP="007E0A94">
      <w:pPr>
        <w:spacing w:after="0" w:line="240" w:lineRule="auto"/>
        <w:ind w:firstLine="709"/>
        <w:jc w:val="both"/>
        <w:rPr>
          <w:rFonts w:ascii="Times New Roman" w:hAnsi="Times New Roman"/>
          <w:color w:val="000000"/>
          <w:sz w:val="28"/>
          <w:szCs w:val="28"/>
        </w:rPr>
      </w:pPr>
      <w:r w:rsidRPr="007E0A94">
        <w:rPr>
          <w:rFonts w:ascii="Times New Roman" w:hAnsi="Times New Roman"/>
          <w:b/>
          <w:color w:val="000000"/>
          <w:sz w:val="28"/>
          <w:szCs w:val="28"/>
        </w:rPr>
        <w:t>Модуль 3. Программные средства реализации информационных процессов.</w:t>
      </w:r>
      <w:r w:rsidRPr="004A145E">
        <w:rPr>
          <w:rFonts w:ascii="Times New Roman" w:hAnsi="Times New Roman"/>
          <w:color w:val="000000"/>
          <w:sz w:val="28"/>
          <w:szCs w:val="28"/>
        </w:rPr>
        <w:t xml:space="preserve"> </w:t>
      </w:r>
    </w:p>
    <w:p w:rsidR="0050339F" w:rsidRDefault="0050339F" w:rsidP="007E0A94">
      <w:pPr>
        <w:spacing w:after="0" w:line="240" w:lineRule="auto"/>
        <w:ind w:firstLine="709"/>
        <w:jc w:val="both"/>
        <w:rPr>
          <w:rFonts w:ascii="Times New Roman" w:hAnsi="Times New Roman"/>
          <w:color w:val="000000"/>
          <w:sz w:val="28"/>
          <w:szCs w:val="28"/>
        </w:rPr>
      </w:pPr>
    </w:p>
    <w:p w:rsidR="007E0A94" w:rsidRPr="007E0A94" w:rsidRDefault="007E0A94" w:rsidP="007E0A94">
      <w:pPr>
        <w:spacing w:after="0" w:line="240" w:lineRule="auto"/>
        <w:ind w:firstLine="709"/>
        <w:jc w:val="both"/>
        <w:rPr>
          <w:rFonts w:ascii="Times New Roman" w:hAnsi="Times New Roman"/>
          <w:b/>
          <w:color w:val="000000"/>
          <w:sz w:val="28"/>
          <w:szCs w:val="28"/>
        </w:rPr>
      </w:pPr>
      <w:r w:rsidRPr="007E0A94">
        <w:rPr>
          <w:rFonts w:ascii="Times New Roman" w:hAnsi="Times New Roman"/>
          <w:b/>
          <w:color w:val="000000"/>
          <w:sz w:val="28"/>
          <w:szCs w:val="28"/>
        </w:rPr>
        <w:t>Тема 1. Классификация программного обеспечения.</w:t>
      </w:r>
    </w:p>
    <w:p w:rsidR="007E0A94" w:rsidRPr="00717608" w:rsidRDefault="007E0A94" w:rsidP="007E0A94">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7E0A94" w:rsidRDefault="007E0A94" w:rsidP="007E0A94">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систематизация и закрепление знаний студентов о видах современного программного обеспечения персонального компьютера; создание условий для реализации студентами возможности овладения основными умениями и навыками характеристики и использования потенциала современных программных средств. </w:t>
      </w:r>
    </w:p>
    <w:p w:rsidR="007E0A94" w:rsidRPr="00717608" w:rsidRDefault="007E0A94" w:rsidP="007E0A94">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7E0A94" w:rsidRPr="00AE0552" w:rsidRDefault="007E0A94"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7E0A94" w:rsidRPr="00AE0552" w:rsidRDefault="007E0A94"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7E0A94" w:rsidRPr="00AE0552" w:rsidRDefault="007E0A94"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7E0A94" w:rsidRPr="00AE0552" w:rsidRDefault="007E0A94"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7E0A94" w:rsidRPr="00AE0552" w:rsidRDefault="007E0A94"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7E0A94" w:rsidRPr="00AE0552" w:rsidTr="00F200CE">
        <w:trPr>
          <w:trHeight w:val="1104"/>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7E0A94" w:rsidRPr="00AE0552" w:rsidRDefault="007E0A94" w:rsidP="00F200CE">
            <w:pPr>
              <w:spacing w:after="0" w:line="240" w:lineRule="auto"/>
              <w:jc w:val="center"/>
              <w:rPr>
                <w:rFonts w:ascii="Times New Roman" w:hAnsi="Times New Roman"/>
                <w:color w:val="000000"/>
                <w:sz w:val="28"/>
                <w:szCs w:val="28"/>
                <w:lang w:eastAsia="en-US"/>
              </w:rPr>
            </w:pPr>
          </w:p>
        </w:tc>
        <w:tc>
          <w:tcPr>
            <w:tcW w:w="9355" w:type="dxa"/>
          </w:tcPr>
          <w:p w:rsidR="007E0A94" w:rsidRPr="00AE0552" w:rsidRDefault="007E0A94"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7E0A94" w:rsidRPr="00AE0552" w:rsidRDefault="007E0A94" w:rsidP="00F200CE">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Практическая аудиторная работа.</w:t>
            </w:r>
          </w:p>
          <w:p w:rsidR="007E0A94" w:rsidRPr="00AE0552" w:rsidRDefault="007E0A94"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7E0A94" w:rsidRPr="00AE0552" w:rsidRDefault="007E0A94"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7E0A94" w:rsidRPr="00AE0552" w:rsidRDefault="007E0A94"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7E0A94" w:rsidRPr="00AE0552" w:rsidRDefault="007E0A94"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7E0A94" w:rsidRPr="00AE0552" w:rsidRDefault="007E0A94"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7E0A94" w:rsidRPr="00717608" w:rsidRDefault="007E0A94" w:rsidP="007E0A94">
      <w:pPr>
        <w:spacing w:after="0" w:line="240" w:lineRule="auto"/>
        <w:ind w:firstLine="709"/>
        <w:jc w:val="both"/>
        <w:rPr>
          <w:rFonts w:ascii="Times New Roman" w:hAnsi="Times New Roman"/>
          <w:color w:val="000000"/>
          <w:spacing w:val="-4"/>
          <w:sz w:val="28"/>
          <w:szCs w:val="28"/>
        </w:rPr>
      </w:pPr>
    </w:p>
    <w:p w:rsidR="007E0A94" w:rsidRPr="00717608" w:rsidRDefault="007E0A94" w:rsidP="007E0A94">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7E0A94" w:rsidRPr="006A22B9" w:rsidRDefault="007E0A94" w:rsidP="007E0A94">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7E0A94" w:rsidRPr="006A22B9" w:rsidRDefault="007E0A94" w:rsidP="007E0A94">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7E0A94" w:rsidRDefault="007E0A94" w:rsidP="007E0A94">
      <w:pPr>
        <w:spacing w:after="0" w:line="240" w:lineRule="auto"/>
        <w:jc w:val="both"/>
        <w:rPr>
          <w:rFonts w:ascii="Times New Roman" w:hAnsi="Times New Roman"/>
          <w:color w:val="000000"/>
          <w:sz w:val="28"/>
          <w:szCs w:val="28"/>
          <w:lang w:eastAsia="en-US"/>
        </w:rPr>
      </w:pPr>
    </w:p>
    <w:p w:rsidR="00020131" w:rsidRDefault="00020131" w:rsidP="007E0A94">
      <w:pPr>
        <w:spacing w:after="0" w:line="240" w:lineRule="auto"/>
        <w:jc w:val="both"/>
        <w:rPr>
          <w:rFonts w:ascii="Times New Roman" w:hAnsi="Times New Roman"/>
          <w:color w:val="000000"/>
          <w:sz w:val="28"/>
          <w:szCs w:val="28"/>
          <w:lang w:eastAsia="en-US"/>
        </w:rPr>
      </w:pPr>
    </w:p>
    <w:p w:rsidR="00020131" w:rsidRPr="00717608" w:rsidRDefault="00020131" w:rsidP="007E0A94">
      <w:pPr>
        <w:spacing w:after="0" w:line="240" w:lineRule="auto"/>
        <w:jc w:val="both"/>
        <w:rPr>
          <w:rFonts w:ascii="Times New Roman" w:hAnsi="Times New Roman"/>
          <w:color w:val="000000"/>
          <w:sz w:val="28"/>
          <w:szCs w:val="28"/>
          <w:lang w:eastAsia="en-US"/>
        </w:rPr>
      </w:pPr>
    </w:p>
    <w:p w:rsidR="007E0A94" w:rsidRPr="007E0A94" w:rsidRDefault="007E0A94" w:rsidP="007E0A94">
      <w:pPr>
        <w:spacing w:after="0" w:line="240" w:lineRule="auto"/>
        <w:ind w:firstLine="709"/>
        <w:jc w:val="both"/>
        <w:rPr>
          <w:rFonts w:ascii="Times New Roman" w:hAnsi="Times New Roman"/>
          <w:b/>
          <w:color w:val="000000"/>
          <w:sz w:val="28"/>
          <w:szCs w:val="28"/>
        </w:rPr>
      </w:pPr>
    </w:p>
    <w:p w:rsidR="007E0A94" w:rsidRPr="007E0A94" w:rsidRDefault="007E0A94" w:rsidP="007E0A94">
      <w:pPr>
        <w:spacing w:after="0" w:line="240" w:lineRule="auto"/>
        <w:ind w:firstLine="709"/>
        <w:jc w:val="both"/>
        <w:rPr>
          <w:rFonts w:ascii="Times New Roman" w:hAnsi="Times New Roman"/>
          <w:b/>
          <w:color w:val="000000"/>
          <w:sz w:val="28"/>
          <w:szCs w:val="28"/>
        </w:rPr>
      </w:pPr>
      <w:r w:rsidRPr="007E0A94">
        <w:rPr>
          <w:rFonts w:ascii="Times New Roman" w:hAnsi="Times New Roman"/>
          <w:b/>
          <w:color w:val="000000"/>
          <w:sz w:val="28"/>
          <w:szCs w:val="28"/>
        </w:rPr>
        <w:t>Тема 2. Технологии обработки текстовой информации.</w:t>
      </w:r>
    </w:p>
    <w:p w:rsidR="007E0A94" w:rsidRPr="00717608" w:rsidRDefault="007E0A94" w:rsidP="007E0A94">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7E0A94" w:rsidRDefault="007E0A94" w:rsidP="007E0A94">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систематизация и закрепление знаний студентов о назначении, правилах и специфике работы в текстовом процессоре,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w:t>
      </w:r>
      <w:r w:rsidRPr="006A22B9">
        <w:rPr>
          <w:rFonts w:ascii="Times New Roman" w:hAnsi="Times New Roman"/>
          <w:color w:val="000000"/>
          <w:sz w:val="28"/>
          <w:szCs w:val="28"/>
        </w:rPr>
        <w:lastRenderedPageBreak/>
        <w:t xml:space="preserve">применения </w:t>
      </w:r>
      <w:r>
        <w:rPr>
          <w:rFonts w:ascii="Times New Roman" w:hAnsi="Times New Roman"/>
          <w:color w:val="000000"/>
          <w:sz w:val="28"/>
          <w:szCs w:val="28"/>
        </w:rPr>
        <w:t xml:space="preserve">средств текстового процессора при решении задач профессиональной деятельности. </w:t>
      </w:r>
    </w:p>
    <w:p w:rsidR="007E0A94" w:rsidRPr="00717608" w:rsidRDefault="007E0A94" w:rsidP="007E0A94">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7E0A94" w:rsidRPr="00AE0552" w:rsidRDefault="007E0A94"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7E0A94" w:rsidRPr="00AE0552" w:rsidRDefault="007E0A94"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7E0A94" w:rsidRPr="00AE0552" w:rsidRDefault="007E0A94"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7E0A94" w:rsidRPr="00AE0552" w:rsidRDefault="007E0A94"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7E0A94" w:rsidRPr="00AE0552" w:rsidRDefault="007E0A94"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7E0A94" w:rsidRPr="00AE0552" w:rsidTr="00F200CE">
        <w:trPr>
          <w:trHeight w:val="1104"/>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7E0A94" w:rsidRPr="00AE0552" w:rsidRDefault="007E0A94" w:rsidP="00F200CE">
            <w:pPr>
              <w:spacing w:after="0" w:line="240" w:lineRule="auto"/>
              <w:jc w:val="center"/>
              <w:rPr>
                <w:rFonts w:ascii="Times New Roman" w:hAnsi="Times New Roman"/>
                <w:color w:val="000000"/>
                <w:sz w:val="28"/>
                <w:szCs w:val="28"/>
                <w:lang w:eastAsia="en-US"/>
              </w:rPr>
            </w:pPr>
          </w:p>
        </w:tc>
        <w:tc>
          <w:tcPr>
            <w:tcW w:w="9355" w:type="dxa"/>
          </w:tcPr>
          <w:p w:rsidR="007E0A94" w:rsidRPr="00AE0552" w:rsidRDefault="007E0A94"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7E0A94" w:rsidRPr="00AE0552" w:rsidRDefault="007E0A94" w:rsidP="00F200CE">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Практическая аудиторная работа.</w:t>
            </w:r>
          </w:p>
          <w:p w:rsidR="007E0A94" w:rsidRPr="00AE0552" w:rsidRDefault="007E0A94"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7E0A94" w:rsidRPr="00AE0552" w:rsidRDefault="007E0A94"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7E0A94" w:rsidRPr="00AE0552" w:rsidRDefault="007E0A94"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7E0A94" w:rsidRPr="00AE0552" w:rsidRDefault="007E0A94"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7E0A94" w:rsidRPr="00AE0552" w:rsidRDefault="007E0A94"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7E0A94" w:rsidRPr="00717608" w:rsidRDefault="007E0A94" w:rsidP="007E0A94">
      <w:pPr>
        <w:spacing w:after="0" w:line="240" w:lineRule="auto"/>
        <w:ind w:firstLine="709"/>
        <w:jc w:val="both"/>
        <w:rPr>
          <w:rFonts w:ascii="Times New Roman" w:hAnsi="Times New Roman"/>
          <w:color w:val="000000"/>
          <w:spacing w:val="-4"/>
          <w:sz w:val="28"/>
          <w:szCs w:val="28"/>
        </w:rPr>
      </w:pPr>
    </w:p>
    <w:p w:rsidR="007E0A94" w:rsidRPr="00717608" w:rsidRDefault="007E0A94" w:rsidP="007E0A94">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7E0A94" w:rsidRPr="006A22B9" w:rsidRDefault="007E0A94" w:rsidP="007E0A94">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7E0A94" w:rsidRPr="006A22B9" w:rsidRDefault="007E0A94" w:rsidP="007E0A94">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7E0A94" w:rsidRPr="00717608" w:rsidRDefault="007E0A94" w:rsidP="007E0A94">
      <w:pPr>
        <w:spacing w:after="0" w:line="240" w:lineRule="auto"/>
        <w:ind w:left="360"/>
        <w:jc w:val="both"/>
        <w:rPr>
          <w:rFonts w:ascii="Times New Roman" w:hAnsi="Times New Roman"/>
          <w:color w:val="000000"/>
          <w:sz w:val="28"/>
          <w:szCs w:val="28"/>
          <w:lang w:eastAsia="en-US"/>
        </w:rPr>
      </w:pPr>
    </w:p>
    <w:p w:rsidR="007E0A94" w:rsidRDefault="007E0A94" w:rsidP="007E0A94">
      <w:pPr>
        <w:spacing w:after="0" w:line="240" w:lineRule="auto"/>
        <w:ind w:firstLine="709"/>
        <w:jc w:val="both"/>
        <w:rPr>
          <w:rFonts w:ascii="Times New Roman" w:hAnsi="Times New Roman"/>
          <w:b/>
          <w:color w:val="000000"/>
          <w:sz w:val="28"/>
          <w:szCs w:val="28"/>
        </w:rPr>
      </w:pPr>
    </w:p>
    <w:p w:rsidR="0050339F" w:rsidRDefault="0050339F" w:rsidP="00F200CE">
      <w:pPr>
        <w:spacing w:after="0" w:line="240" w:lineRule="auto"/>
        <w:ind w:firstLine="709"/>
        <w:jc w:val="both"/>
        <w:rPr>
          <w:rFonts w:ascii="Times New Roman" w:hAnsi="Times New Roman"/>
          <w:b/>
          <w:color w:val="000000"/>
          <w:sz w:val="28"/>
          <w:szCs w:val="28"/>
        </w:rPr>
      </w:pPr>
    </w:p>
    <w:p w:rsidR="0050339F" w:rsidRDefault="0050339F" w:rsidP="00F200CE">
      <w:pPr>
        <w:spacing w:after="0" w:line="240" w:lineRule="auto"/>
        <w:ind w:firstLine="709"/>
        <w:jc w:val="both"/>
        <w:rPr>
          <w:rFonts w:ascii="Times New Roman" w:hAnsi="Times New Roman"/>
          <w:b/>
          <w:color w:val="000000"/>
          <w:sz w:val="28"/>
          <w:szCs w:val="28"/>
        </w:rPr>
      </w:pPr>
    </w:p>
    <w:p w:rsidR="00F200CE" w:rsidRPr="00F200CE" w:rsidRDefault="007E0A94" w:rsidP="00F200CE">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3</w:t>
      </w:r>
      <w:r w:rsidRPr="00717608">
        <w:rPr>
          <w:rFonts w:ascii="Times New Roman" w:hAnsi="Times New Roman"/>
          <w:b/>
          <w:color w:val="000000"/>
          <w:sz w:val="28"/>
          <w:szCs w:val="28"/>
        </w:rPr>
        <w:t xml:space="preserve">. </w:t>
      </w:r>
      <w:r w:rsidR="00ED0B7B">
        <w:rPr>
          <w:rFonts w:ascii="Times New Roman" w:hAnsi="Times New Roman"/>
          <w:b/>
          <w:color w:val="000000"/>
          <w:sz w:val="28"/>
          <w:szCs w:val="28"/>
        </w:rPr>
        <w:t xml:space="preserve">Табличное представление данных. Средства обработки табличной информации. </w:t>
      </w:r>
    </w:p>
    <w:p w:rsidR="007E0A94" w:rsidRPr="00717608" w:rsidRDefault="007E0A94" w:rsidP="007E0A94">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DF336A" w:rsidRDefault="007E0A94" w:rsidP="007E0A94">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обобщение и закрепление знаний студентов о</w:t>
      </w:r>
      <w:r w:rsidR="00F200CE">
        <w:rPr>
          <w:rFonts w:ascii="Times New Roman" w:hAnsi="Times New Roman"/>
          <w:color w:val="000000"/>
          <w:sz w:val="28"/>
          <w:szCs w:val="28"/>
        </w:rPr>
        <w:t xml:space="preserve"> назначении, специфике работы и классах решаемых задач с помощью </w:t>
      </w:r>
      <w:r w:rsidR="00ED0B7B">
        <w:rPr>
          <w:rFonts w:ascii="Times New Roman" w:hAnsi="Times New Roman"/>
          <w:color w:val="000000"/>
          <w:sz w:val="28"/>
          <w:szCs w:val="28"/>
        </w:rPr>
        <w:t xml:space="preserve">табличного представления данных и средствами </w:t>
      </w:r>
      <w:r w:rsidR="00F200CE">
        <w:rPr>
          <w:rFonts w:ascii="Times New Roman" w:hAnsi="Times New Roman"/>
          <w:color w:val="000000"/>
          <w:sz w:val="28"/>
          <w:szCs w:val="28"/>
        </w:rPr>
        <w:t xml:space="preserve">табличного процессора, </w:t>
      </w:r>
      <w:r>
        <w:rPr>
          <w:rFonts w:ascii="Times New Roman" w:hAnsi="Times New Roman"/>
          <w:color w:val="000000"/>
          <w:sz w:val="28"/>
          <w:szCs w:val="28"/>
        </w:rPr>
        <w:t xml:space="preserve"> </w:t>
      </w:r>
      <w:r w:rsidRPr="006A22B9">
        <w:rPr>
          <w:rFonts w:ascii="Times New Roman" w:hAnsi="Times New Roman"/>
          <w:color w:val="000000"/>
          <w:sz w:val="28"/>
          <w:szCs w:val="28"/>
        </w:rPr>
        <w:t xml:space="preserve">создание условий для </w:t>
      </w:r>
      <w:r w:rsidR="00DF336A">
        <w:rPr>
          <w:rFonts w:ascii="Times New Roman" w:hAnsi="Times New Roman"/>
          <w:color w:val="000000"/>
          <w:sz w:val="28"/>
          <w:szCs w:val="28"/>
        </w:rPr>
        <w:t xml:space="preserve">применения потенциала табличного процессора при решении задач профессиональной деятельности. </w:t>
      </w:r>
    </w:p>
    <w:p w:rsidR="0050339F" w:rsidRDefault="0050339F" w:rsidP="007E0A94">
      <w:pPr>
        <w:spacing w:after="0" w:line="240" w:lineRule="auto"/>
        <w:ind w:firstLine="709"/>
        <w:jc w:val="both"/>
        <w:rPr>
          <w:rFonts w:ascii="Times New Roman" w:hAnsi="Times New Roman"/>
          <w:b/>
          <w:color w:val="000000"/>
          <w:sz w:val="28"/>
          <w:szCs w:val="28"/>
        </w:rPr>
      </w:pPr>
    </w:p>
    <w:p w:rsidR="0050339F" w:rsidRDefault="0050339F" w:rsidP="007E0A94">
      <w:pPr>
        <w:spacing w:after="0" w:line="240" w:lineRule="auto"/>
        <w:ind w:firstLine="709"/>
        <w:jc w:val="both"/>
        <w:rPr>
          <w:rFonts w:ascii="Times New Roman" w:hAnsi="Times New Roman"/>
          <w:b/>
          <w:color w:val="000000"/>
          <w:sz w:val="28"/>
          <w:szCs w:val="28"/>
        </w:rPr>
      </w:pPr>
    </w:p>
    <w:p w:rsidR="007E0A94" w:rsidRPr="00717608" w:rsidRDefault="007E0A94" w:rsidP="007E0A94">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7E0A94" w:rsidRPr="00AE0552" w:rsidRDefault="007E0A94"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7E0A94" w:rsidRPr="00AE0552" w:rsidRDefault="007E0A94"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7E0A94" w:rsidRPr="00AE0552" w:rsidRDefault="007E0A94"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7E0A94" w:rsidRPr="00AE0552" w:rsidRDefault="007E0A94"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7E0A94" w:rsidRPr="00AE0552" w:rsidRDefault="007E0A94"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7E0A94" w:rsidRPr="00AE0552" w:rsidTr="00F200CE">
        <w:trPr>
          <w:trHeight w:val="1104"/>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7E0A94" w:rsidRPr="00AE0552" w:rsidRDefault="007E0A94" w:rsidP="00F200CE">
            <w:pPr>
              <w:spacing w:after="0" w:line="240" w:lineRule="auto"/>
              <w:jc w:val="center"/>
              <w:rPr>
                <w:rFonts w:ascii="Times New Roman" w:hAnsi="Times New Roman"/>
                <w:color w:val="000000"/>
                <w:sz w:val="28"/>
                <w:szCs w:val="28"/>
                <w:lang w:eastAsia="en-US"/>
              </w:rPr>
            </w:pPr>
          </w:p>
        </w:tc>
        <w:tc>
          <w:tcPr>
            <w:tcW w:w="9355" w:type="dxa"/>
          </w:tcPr>
          <w:p w:rsidR="007E0A94" w:rsidRPr="00AE0552" w:rsidRDefault="007E0A94"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7E0A94" w:rsidRDefault="007E0A94" w:rsidP="00F200CE">
            <w:pPr>
              <w:spacing w:after="0" w:line="240" w:lineRule="auto"/>
              <w:jc w:val="both"/>
              <w:rPr>
                <w:rFonts w:ascii="Times New Roman" w:hAnsi="Times New Roman"/>
                <w:iCs/>
                <w:color w:val="000000"/>
                <w:sz w:val="28"/>
                <w:szCs w:val="28"/>
                <w:lang w:eastAsia="en-US"/>
              </w:rPr>
            </w:pPr>
            <w:r>
              <w:rPr>
                <w:rFonts w:ascii="Times New Roman" w:hAnsi="Times New Roman"/>
                <w:iCs/>
                <w:color w:val="000000"/>
                <w:sz w:val="28"/>
                <w:szCs w:val="28"/>
                <w:lang w:eastAsia="en-US"/>
              </w:rPr>
              <w:t xml:space="preserve">Практическая аудиторная работа. </w:t>
            </w:r>
          </w:p>
          <w:p w:rsidR="00DF336A" w:rsidRPr="00AE0552" w:rsidRDefault="00DF336A"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4</w:t>
            </w:r>
          </w:p>
        </w:tc>
        <w:tc>
          <w:tcPr>
            <w:tcW w:w="9355" w:type="dxa"/>
          </w:tcPr>
          <w:p w:rsidR="007E0A94" w:rsidRPr="00AE0552" w:rsidRDefault="007E0A94"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7E0A94" w:rsidRPr="00AE0552" w:rsidRDefault="007E0A94"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7E0A94" w:rsidRPr="00AE0552" w:rsidRDefault="007E0A94"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7E0A94" w:rsidRPr="00AE0552" w:rsidRDefault="007E0A94"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7E0A94" w:rsidRPr="00717608" w:rsidRDefault="007E0A94" w:rsidP="007E0A94">
      <w:pPr>
        <w:spacing w:after="0" w:line="240" w:lineRule="auto"/>
        <w:ind w:firstLine="709"/>
        <w:jc w:val="both"/>
        <w:rPr>
          <w:rFonts w:ascii="Times New Roman" w:hAnsi="Times New Roman"/>
          <w:color w:val="000000"/>
          <w:spacing w:val="-4"/>
          <w:sz w:val="28"/>
          <w:szCs w:val="28"/>
        </w:rPr>
      </w:pPr>
    </w:p>
    <w:p w:rsidR="007E0A94" w:rsidRPr="00717608" w:rsidRDefault="007E0A94" w:rsidP="007E0A94">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7E0A94" w:rsidRPr="006A22B9" w:rsidRDefault="007E0A94" w:rsidP="007E0A94">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7E0A94" w:rsidRPr="006A22B9" w:rsidRDefault="007E0A94" w:rsidP="007E0A94">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7E0A94" w:rsidRDefault="007E0A94" w:rsidP="007E0A94">
      <w:pPr>
        <w:spacing w:after="0" w:line="240" w:lineRule="auto"/>
        <w:ind w:firstLine="709"/>
        <w:jc w:val="both"/>
        <w:rPr>
          <w:rFonts w:ascii="Times New Roman" w:hAnsi="Times New Roman"/>
          <w:b/>
          <w:color w:val="000000"/>
          <w:sz w:val="28"/>
          <w:szCs w:val="28"/>
        </w:rPr>
      </w:pPr>
    </w:p>
    <w:p w:rsidR="007E0A94" w:rsidRDefault="007E0A94" w:rsidP="007E0A94">
      <w:pPr>
        <w:spacing w:after="0" w:line="240" w:lineRule="auto"/>
        <w:ind w:firstLine="709"/>
        <w:jc w:val="both"/>
        <w:rPr>
          <w:rFonts w:ascii="Times New Roman" w:hAnsi="Times New Roman"/>
          <w:b/>
          <w:color w:val="000000"/>
          <w:sz w:val="28"/>
          <w:szCs w:val="28"/>
        </w:rPr>
      </w:pPr>
    </w:p>
    <w:p w:rsidR="007E0A94" w:rsidRDefault="007E0A94" w:rsidP="007E0A94">
      <w:pPr>
        <w:spacing w:after="0" w:line="240" w:lineRule="auto"/>
        <w:ind w:firstLine="709"/>
        <w:jc w:val="both"/>
        <w:rPr>
          <w:rFonts w:ascii="Times New Roman" w:hAnsi="Times New Roman"/>
          <w:b/>
          <w:color w:val="000000"/>
          <w:sz w:val="28"/>
          <w:szCs w:val="28"/>
        </w:rPr>
      </w:pPr>
    </w:p>
    <w:p w:rsidR="00DF336A" w:rsidRPr="00DF336A" w:rsidRDefault="007E0A94" w:rsidP="00DF336A">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4</w:t>
      </w:r>
      <w:r w:rsidRPr="00717608">
        <w:rPr>
          <w:rFonts w:ascii="Times New Roman" w:hAnsi="Times New Roman"/>
          <w:b/>
          <w:color w:val="000000"/>
          <w:sz w:val="28"/>
          <w:szCs w:val="28"/>
        </w:rPr>
        <w:t xml:space="preserve">. </w:t>
      </w:r>
      <w:r w:rsidR="00DF336A" w:rsidRPr="00DF336A">
        <w:rPr>
          <w:rFonts w:ascii="Times New Roman" w:hAnsi="Times New Roman"/>
          <w:b/>
          <w:color w:val="000000"/>
          <w:sz w:val="28"/>
          <w:szCs w:val="28"/>
        </w:rPr>
        <w:t>Компьютерные сети. Защита информации в локальных и глобальных</w:t>
      </w:r>
      <w:r w:rsidR="00DF336A">
        <w:rPr>
          <w:rFonts w:ascii="Times New Roman" w:hAnsi="Times New Roman"/>
          <w:b/>
          <w:color w:val="000000"/>
          <w:sz w:val="28"/>
          <w:szCs w:val="28"/>
        </w:rPr>
        <w:t xml:space="preserve"> </w:t>
      </w:r>
      <w:r w:rsidR="00DF336A" w:rsidRPr="00DF336A">
        <w:rPr>
          <w:rFonts w:ascii="Times New Roman" w:hAnsi="Times New Roman"/>
          <w:b/>
          <w:color w:val="000000"/>
          <w:sz w:val="28"/>
          <w:szCs w:val="28"/>
        </w:rPr>
        <w:t>компьютерных сетях.</w:t>
      </w:r>
    </w:p>
    <w:p w:rsidR="007E0A94" w:rsidRPr="00717608" w:rsidRDefault="007E0A94" w:rsidP="007E0A94">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7E0A94" w:rsidRDefault="007E0A94" w:rsidP="007E0A94">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sidR="00020131">
        <w:rPr>
          <w:rFonts w:ascii="Times New Roman" w:hAnsi="Times New Roman"/>
          <w:color w:val="000000"/>
          <w:sz w:val="28"/>
          <w:szCs w:val="28"/>
        </w:rPr>
        <w:t xml:space="preserve">систематизация и прочное усвоение </w:t>
      </w:r>
      <w:r w:rsidR="009E1575">
        <w:rPr>
          <w:rFonts w:ascii="Times New Roman" w:hAnsi="Times New Roman"/>
          <w:color w:val="000000"/>
          <w:sz w:val="28"/>
          <w:szCs w:val="28"/>
        </w:rPr>
        <w:t>знаний студентами</w:t>
      </w:r>
      <w:r>
        <w:rPr>
          <w:rFonts w:ascii="Times New Roman" w:hAnsi="Times New Roman"/>
          <w:color w:val="000000"/>
          <w:sz w:val="28"/>
          <w:szCs w:val="28"/>
        </w:rPr>
        <w:t xml:space="preserve"> о </w:t>
      </w:r>
      <w:r w:rsidR="00020131">
        <w:rPr>
          <w:rFonts w:ascii="Times New Roman" w:hAnsi="Times New Roman"/>
          <w:color w:val="000000"/>
          <w:sz w:val="28"/>
          <w:szCs w:val="28"/>
        </w:rPr>
        <w:t>назначении, видах, функциях и ресурсах компьютерных сетей</w:t>
      </w:r>
      <w:r>
        <w:rPr>
          <w:rFonts w:ascii="Times New Roman" w:hAnsi="Times New Roman"/>
          <w:color w:val="000000"/>
          <w:sz w:val="28"/>
          <w:szCs w:val="28"/>
        </w:rPr>
        <w:t xml:space="preserve">, </w:t>
      </w:r>
      <w:r w:rsidRPr="006A22B9">
        <w:rPr>
          <w:rFonts w:ascii="Times New Roman" w:hAnsi="Times New Roman"/>
          <w:color w:val="000000"/>
          <w:sz w:val="28"/>
          <w:szCs w:val="28"/>
        </w:rPr>
        <w:t xml:space="preserve">создание условий для </w:t>
      </w:r>
      <w:r w:rsidR="00020131">
        <w:rPr>
          <w:rFonts w:ascii="Times New Roman" w:hAnsi="Times New Roman"/>
          <w:color w:val="000000"/>
          <w:sz w:val="28"/>
          <w:szCs w:val="28"/>
        </w:rPr>
        <w:t xml:space="preserve">осуществления </w:t>
      </w:r>
      <w:r w:rsidRPr="006A22B9">
        <w:rPr>
          <w:rFonts w:ascii="Times New Roman" w:hAnsi="Times New Roman"/>
          <w:color w:val="000000"/>
          <w:sz w:val="28"/>
          <w:szCs w:val="28"/>
        </w:rPr>
        <w:t xml:space="preserve">студентами возможности овладения основными умениями и навыками </w:t>
      </w:r>
      <w:r w:rsidR="00020131">
        <w:rPr>
          <w:rFonts w:ascii="Times New Roman" w:hAnsi="Times New Roman"/>
          <w:color w:val="000000"/>
          <w:sz w:val="28"/>
          <w:szCs w:val="28"/>
        </w:rPr>
        <w:t xml:space="preserve">планирования и выполнения корректной работы в глобальной информационной сети. </w:t>
      </w:r>
    </w:p>
    <w:p w:rsidR="007E0A94" w:rsidRPr="00717608" w:rsidRDefault="007E0A94" w:rsidP="007E0A94">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7E0A94" w:rsidRPr="00AE0552" w:rsidRDefault="007E0A94" w:rsidP="00F200CE">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7E0A94" w:rsidRPr="00AE0552" w:rsidRDefault="007E0A94"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7E0A94" w:rsidRPr="00AE0552" w:rsidRDefault="007E0A94" w:rsidP="00F200CE">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7E0A94" w:rsidRPr="00AE0552" w:rsidRDefault="007E0A94" w:rsidP="00F200CE">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7E0A94" w:rsidRPr="00AE0552" w:rsidRDefault="007E0A94" w:rsidP="00F200CE">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7E0A94" w:rsidRPr="00AE0552" w:rsidTr="00F200CE">
        <w:trPr>
          <w:trHeight w:val="899"/>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7E0A94" w:rsidRPr="00AE0552" w:rsidRDefault="007E0A94" w:rsidP="00F200CE">
            <w:pPr>
              <w:spacing w:after="0" w:line="240" w:lineRule="auto"/>
              <w:jc w:val="center"/>
              <w:rPr>
                <w:rFonts w:ascii="Times New Roman" w:hAnsi="Times New Roman"/>
                <w:color w:val="000000"/>
                <w:sz w:val="28"/>
                <w:szCs w:val="28"/>
                <w:lang w:eastAsia="en-US"/>
              </w:rPr>
            </w:pPr>
          </w:p>
        </w:tc>
        <w:tc>
          <w:tcPr>
            <w:tcW w:w="9355" w:type="dxa"/>
          </w:tcPr>
          <w:p w:rsidR="007E0A94" w:rsidRPr="00AE0552" w:rsidRDefault="007E0A94"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7E0A94" w:rsidRDefault="007E0A94" w:rsidP="00F200CE">
            <w:pPr>
              <w:spacing w:after="0" w:line="240" w:lineRule="auto"/>
              <w:jc w:val="both"/>
              <w:rPr>
                <w:rFonts w:ascii="Times New Roman" w:hAnsi="Times New Roman"/>
                <w:iCs/>
                <w:color w:val="000000"/>
                <w:sz w:val="28"/>
                <w:szCs w:val="28"/>
                <w:lang w:eastAsia="en-US"/>
              </w:rPr>
            </w:pPr>
            <w:r>
              <w:rPr>
                <w:rFonts w:ascii="Times New Roman" w:hAnsi="Times New Roman"/>
                <w:iCs/>
                <w:color w:val="000000"/>
                <w:sz w:val="28"/>
                <w:szCs w:val="28"/>
                <w:lang w:eastAsia="en-US"/>
              </w:rPr>
              <w:t xml:space="preserve">Практическая аудиторная работа. </w:t>
            </w:r>
          </w:p>
          <w:p w:rsidR="00020131" w:rsidRPr="00AE0552" w:rsidRDefault="00020131" w:rsidP="00F200CE">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7E0A94" w:rsidRPr="00AE0552" w:rsidTr="00F200CE">
        <w:trPr>
          <w:jc w:val="center"/>
        </w:trPr>
        <w:tc>
          <w:tcPr>
            <w:tcW w:w="689" w:type="dxa"/>
          </w:tcPr>
          <w:p w:rsidR="007E0A94" w:rsidRPr="00AE0552" w:rsidRDefault="007E0A94" w:rsidP="00F200CE">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7E0A94" w:rsidRPr="00AE0552" w:rsidRDefault="007E0A94" w:rsidP="00F200CE">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7E0A94" w:rsidRPr="00AE0552" w:rsidRDefault="007E0A94"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7E0A94" w:rsidRPr="00AE0552" w:rsidRDefault="007E0A94" w:rsidP="00F200CE">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7E0A94" w:rsidRPr="00AE0552" w:rsidRDefault="007E0A94" w:rsidP="00F200CE">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7E0A94" w:rsidRPr="00717608" w:rsidRDefault="007E0A94" w:rsidP="007E0A94">
      <w:pPr>
        <w:spacing w:after="0" w:line="240" w:lineRule="auto"/>
        <w:ind w:firstLine="709"/>
        <w:jc w:val="both"/>
        <w:rPr>
          <w:rFonts w:ascii="Times New Roman" w:hAnsi="Times New Roman"/>
          <w:color w:val="000000"/>
          <w:spacing w:val="-4"/>
          <w:sz w:val="28"/>
          <w:szCs w:val="28"/>
        </w:rPr>
      </w:pPr>
    </w:p>
    <w:p w:rsidR="007E0A94" w:rsidRPr="00717608" w:rsidRDefault="007E0A94" w:rsidP="007E0A94">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7E0A94" w:rsidRPr="006A22B9" w:rsidRDefault="007E0A94" w:rsidP="007E0A94">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7E0A94" w:rsidRPr="006A22B9" w:rsidRDefault="007E0A94" w:rsidP="007E0A94">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7E0A94" w:rsidRDefault="007E0A94" w:rsidP="003B0E63">
      <w:pPr>
        <w:spacing w:after="0" w:line="240" w:lineRule="auto"/>
        <w:ind w:firstLine="709"/>
        <w:jc w:val="both"/>
        <w:rPr>
          <w:rFonts w:ascii="Times New Roman" w:hAnsi="Times New Roman"/>
          <w:color w:val="000000"/>
          <w:sz w:val="28"/>
          <w:szCs w:val="28"/>
        </w:rPr>
      </w:pPr>
    </w:p>
    <w:p w:rsidR="007E0A94" w:rsidRDefault="007E0A94" w:rsidP="003B0E63">
      <w:pPr>
        <w:spacing w:after="0" w:line="240" w:lineRule="auto"/>
        <w:ind w:firstLine="709"/>
        <w:jc w:val="both"/>
        <w:rPr>
          <w:rFonts w:ascii="Times New Roman" w:hAnsi="Times New Roman"/>
          <w:color w:val="000000"/>
          <w:sz w:val="28"/>
          <w:szCs w:val="28"/>
        </w:rPr>
      </w:pPr>
    </w:p>
    <w:p w:rsidR="0050339F" w:rsidRDefault="0050339F" w:rsidP="003B0E63">
      <w:pPr>
        <w:spacing w:after="0" w:line="240" w:lineRule="auto"/>
        <w:ind w:firstLine="709"/>
        <w:jc w:val="both"/>
        <w:rPr>
          <w:rFonts w:ascii="Times New Roman" w:hAnsi="Times New Roman"/>
          <w:color w:val="000000"/>
          <w:sz w:val="28"/>
          <w:szCs w:val="28"/>
        </w:rPr>
      </w:pPr>
    </w:p>
    <w:p w:rsidR="003B0E63" w:rsidRDefault="003B0E63" w:rsidP="003B0E63">
      <w:pPr>
        <w:spacing w:after="0" w:line="240" w:lineRule="auto"/>
        <w:ind w:firstLine="709"/>
        <w:jc w:val="both"/>
        <w:rPr>
          <w:rFonts w:ascii="Times New Roman" w:hAnsi="Times New Roman"/>
          <w:color w:val="000000"/>
          <w:sz w:val="28"/>
          <w:szCs w:val="28"/>
        </w:rPr>
      </w:pPr>
    </w:p>
    <w:p w:rsidR="00F60E53" w:rsidRDefault="00F60E53" w:rsidP="00F60E53">
      <w:pPr>
        <w:spacing w:after="0" w:line="240" w:lineRule="auto"/>
        <w:ind w:firstLine="709"/>
        <w:jc w:val="both"/>
        <w:rPr>
          <w:rFonts w:ascii="Times New Roman" w:hAnsi="Times New Roman"/>
          <w:b/>
          <w:color w:val="000000"/>
          <w:sz w:val="28"/>
          <w:szCs w:val="28"/>
        </w:rPr>
      </w:pPr>
      <w:r w:rsidRPr="00F60E53">
        <w:rPr>
          <w:rFonts w:ascii="Times New Roman" w:hAnsi="Times New Roman"/>
          <w:b/>
          <w:color w:val="000000"/>
          <w:sz w:val="28"/>
          <w:szCs w:val="28"/>
        </w:rPr>
        <w:t>Модуль 4</w:t>
      </w:r>
      <w:r>
        <w:rPr>
          <w:rFonts w:ascii="Times New Roman" w:hAnsi="Times New Roman"/>
          <w:b/>
          <w:color w:val="000000"/>
          <w:sz w:val="28"/>
          <w:szCs w:val="28"/>
        </w:rPr>
        <w:t>.</w:t>
      </w:r>
      <w:r w:rsidRPr="00F60E53">
        <w:rPr>
          <w:rFonts w:ascii="Times New Roman" w:hAnsi="Times New Roman"/>
          <w:b/>
          <w:color w:val="000000"/>
          <w:sz w:val="28"/>
          <w:szCs w:val="28"/>
        </w:rPr>
        <w:t xml:space="preserve"> Статистическая обработка данных. </w:t>
      </w:r>
    </w:p>
    <w:p w:rsidR="0050339F" w:rsidRPr="00F60E53" w:rsidRDefault="0050339F"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 xml:space="preserve">Тема 1. </w:t>
      </w:r>
      <w:r w:rsidRPr="00F60E53">
        <w:rPr>
          <w:rFonts w:ascii="Times New Roman" w:hAnsi="Times New Roman"/>
          <w:b/>
          <w:color w:val="000000"/>
          <w:sz w:val="28"/>
          <w:szCs w:val="28"/>
        </w:rPr>
        <w:t>Элементы математической статистики.</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60E53"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lastRenderedPageBreak/>
        <w:t>Цель:</w:t>
      </w:r>
      <w:r w:rsidRPr="00717608">
        <w:rPr>
          <w:rFonts w:ascii="Times New Roman" w:hAnsi="Times New Roman"/>
          <w:color w:val="000000"/>
          <w:sz w:val="28"/>
          <w:szCs w:val="28"/>
        </w:rPr>
        <w:t xml:space="preserve"> </w:t>
      </w:r>
      <w:r w:rsidR="00ED0B7B">
        <w:rPr>
          <w:rFonts w:ascii="Times New Roman" w:hAnsi="Times New Roman"/>
          <w:color w:val="000000"/>
          <w:sz w:val="28"/>
          <w:szCs w:val="28"/>
        </w:rPr>
        <w:t xml:space="preserve">систематизация и прочное усвоение </w:t>
      </w:r>
      <w:r>
        <w:rPr>
          <w:rFonts w:ascii="Times New Roman" w:hAnsi="Times New Roman"/>
          <w:color w:val="000000"/>
          <w:sz w:val="28"/>
          <w:szCs w:val="28"/>
        </w:rPr>
        <w:t>знаний студент</w:t>
      </w:r>
      <w:r w:rsidR="00ED0B7B">
        <w:rPr>
          <w:rFonts w:ascii="Times New Roman" w:hAnsi="Times New Roman"/>
          <w:color w:val="000000"/>
          <w:sz w:val="28"/>
          <w:szCs w:val="28"/>
        </w:rPr>
        <w:t>ами о содержании и специфики математической статистики, об основных понятиях, порядке и этапах статистической работы</w:t>
      </w:r>
      <w:r>
        <w:rPr>
          <w:rFonts w:ascii="Times New Roman" w:hAnsi="Times New Roman"/>
          <w:color w:val="000000"/>
          <w:sz w:val="28"/>
          <w:szCs w:val="28"/>
        </w:rPr>
        <w:t xml:space="preserve">; создание условий для </w:t>
      </w:r>
      <w:r w:rsidR="00ED0B7B">
        <w:rPr>
          <w:rFonts w:ascii="Times New Roman" w:hAnsi="Times New Roman"/>
          <w:color w:val="000000"/>
          <w:sz w:val="28"/>
          <w:szCs w:val="28"/>
        </w:rPr>
        <w:t xml:space="preserve">осуществления </w:t>
      </w:r>
      <w:r>
        <w:rPr>
          <w:rFonts w:ascii="Times New Roman" w:hAnsi="Times New Roman"/>
          <w:color w:val="000000"/>
          <w:sz w:val="28"/>
          <w:szCs w:val="28"/>
        </w:rPr>
        <w:t xml:space="preserve">студентами возможности овладения основными умениями и навыками применения основных понятий </w:t>
      </w:r>
      <w:r w:rsidR="00ED0B7B">
        <w:rPr>
          <w:rFonts w:ascii="Times New Roman" w:hAnsi="Times New Roman"/>
          <w:color w:val="000000"/>
          <w:sz w:val="28"/>
          <w:szCs w:val="28"/>
        </w:rPr>
        <w:t xml:space="preserve">статистики </w:t>
      </w:r>
      <w:r>
        <w:rPr>
          <w:rFonts w:ascii="Times New Roman" w:hAnsi="Times New Roman"/>
          <w:color w:val="000000"/>
          <w:sz w:val="28"/>
          <w:szCs w:val="28"/>
        </w:rPr>
        <w:t xml:space="preserve">к решению проблемно-ситуационных задач. </w:t>
      </w: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ED0B7B">
        <w:trPr>
          <w:trHeight w:val="973"/>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60E53" w:rsidRPr="00717608" w:rsidRDefault="00F60E53" w:rsidP="00F60E53">
      <w:pPr>
        <w:spacing w:after="0" w:line="240" w:lineRule="auto"/>
        <w:jc w:val="both"/>
        <w:rPr>
          <w:rFonts w:ascii="Times New Roman" w:hAnsi="Times New Roman"/>
          <w:color w:val="000000"/>
          <w:sz w:val="28"/>
          <w:szCs w:val="28"/>
          <w:lang w:eastAsia="en-US"/>
        </w:rPr>
      </w:pPr>
    </w:p>
    <w:p w:rsidR="00F60E53" w:rsidRDefault="00F60E53"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2</w:t>
      </w:r>
      <w:r w:rsidRPr="00717608">
        <w:rPr>
          <w:rFonts w:ascii="Times New Roman" w:hAnsi="Times New Roman"/>
          <w:b/>
          <w:color w:val="000000"/>
          <w:sz w:val="28"/>
          <w:szCs w:val="28"/>
        </w:rPr>
        <w:t xml:space="preserve">. </w:t>
      </w:r>
      <w:r w:rsidRPr="00F60E53">
        <w:rPr>
          <w:rFonts w:ascii="Times New Roman" w:hAnsi="Times New Roman"/>
          <w:b/>
          <w:color w:val="000000"/>
          <w:sz w:val="28"/>
          <w:szCs w:val="28"/>
        </w:rPr>
        <w:t>Корреляционный и регрессионный анализ.</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60E53"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 </w:t>
      </w:r>
      <w:r w:rsidR="00ED0B7B">
        <w:rPr>
          <w:rFonts w:ascii="Times New Roman" w:hAnsi="Times New Roman"/>
          <w:color w:val="000000"/>
          <w:sz w:val="28"/>
          <w:szCs w:val="28"/>
        </w:rPr>
        <w:t>назначении, порядке вычисления и анализе значений коэффициента корреляции</w:t>
      </w:r>
      <w:r>
        <w:rPr>
          <w:rFonts w:ascii="Times New Roman" w:hAnsi="Times New Roman"/>
          <w:color w:val="000000"/>
          <w:sz w:val="28"/>
          <w:szCs w:val="28"/>
        </w:rPr>
        <w:t xml:space="preserve">,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применения </w:t>
      </w:r>
      <w:r w:rsidR="00ED0B7B">
        <w:rPr>
          <w:rFonts w:ascii="Times New Roman" w:hAnsi="Times New Roman"/>
          <w:color w:val="000000"/>
          <w:sz w:val="28"/>
          <w:szCs w:val="28"/>
        </w:rPr>
        <w:t xml:space="preserve">алгоритма определения коэффициента корреляции. </w:t>
      </w:r>
    </w:p>
    <w:p w:rsidR="0050339F" w:rsidRDefault="0050339F" w:rsidP="00F60E53">
      <w:pPr>
        <w:spacing w:after="0" w:line="240" w:lineRule="auto"/>
        <w:ind w:firstLine="709"/>
        <w:jc w:val="both"/>
        <w:rPr>
          <w:rFonts w:ascii="Times New Roman" w:hAnsi="Times New Roman"/>
          <w:b/>
          <w:color w:val="000000"/>
          <w:sz w:val="28"/>
          <w:szCs w:val="28"/>
        </w:rPr>
      </w:pPr>
    </w:p>
    <w:p w:rsidR="0050339F" w:rsidRDefault="0050339F" w:rsidP="00F60E53">
      <w:pPr>
        <w:spacing w:after="0" w:line="240" w:lineRule="auto"/>
        <w:ind w:firstLine="709"/>
        <w:jc w:val="both"/>
        <w:rPr>
          <w:rFonts w:ascii="Times New Roman" w:hAnsi="Times New Roman"/>
          <w:b/>
          <w:color w:val="000000"/>
          <w:sz w:val="28"/>
          <w:szCs w:val="28"/>
        </w:rPr>
      </w:pPr>
    </w:p>
    <w:p w:rsidR="0050339F" w:rsidRDefault="0050339F" w:rsidP="00F60E53">
      <w:pPr>
        <w:spacing w:after="0" w:line="240" w:lineRule="auto"/>
        <w:ind w:firstLine="709"/>
        <w:jc w:val="both"/>
        <w:rPr>
          <w:rFonts w:ascii="Times New Roman" w:hAnsi="Times New Roman"/>
          <w:b/>
          <w:color w:val="000000"/>
          <w:sz w:val="28"/>
          <w:szCs w:val="28"/>
        </w:rPr>
      </w:pP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ED0B7B">
        <w:trPr>
          <w:trHeight w:val="976"/>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60E53" w:rsidRDefault="00F60E53"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3</w:t>
      </w:r>
      <w:r w:rsidRPr="00717608">
        <w:rPr>
          <w:rFonts w:ascii="Times New Roman" w:hAnsi="Times New Roman"/>
          <w:b/>
          <w:color w:val="000000"/>
          <w:sz w:val="28"/>
          <w:szCs w:val="28"/>
        </w:rPr>
        <w:t xml:space="preserve">. </w:t>
      </w:r>
      <w:r w:rsidRPr="00F60E53">
        <w:rPr>
          <w:rFonts w:ascii="Times New Roman" w:hAnsi="Times New Roman"/>
          <w:b/>
          <w:color w:val="000000"/>
          <w:sz w:val="28"/>
          <w:szCs w:val="28"/>
        </w:rPr>
        <w:t>Статистические гипотезы и их проверка.</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2F60C3"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sidR="009E1575">
        <w:rPr>
          <w:rFonts w:ascii="Times New Roman" w:hAnsi="Times New Roman"/>
          <w:color w:val="000000"/>
          <w:sz w:val="28"/>
          <w:szCs w:val="28"/>
        </w:rPr>
        <w:t>систематизация и прочное усвоение знаний студентами</w:t>
      </w:r>
      <w:r>
        <w:rPr>
          <w:rFonts w:ascii="Times New Roman" w:hAnsi="Times New Roman"/>
          <w:color w:val="000000"/>
          <w:sz w:val="28"/>
          <w:szCs w:val="28"/>
        </w:rPr>
        <w:t xml:space="preserve"> </w:t>
      </w:r>
      <w:r w:rsidR="002F60C3">
        <w:rPr>
          <w:rFonts w:ascii="Times New Roman" w:hAnsi="Times New Roman"/>
          <w:color w:val="000000"/>
          <w:sz w:val="28"/>
          <w:szCs w:val="28"/>
        </w:rPr>
        <w:t>о содержании, назначении и порядке расчета критериев достоверности</w:t>
      </w:r>
      <w:r>
        <w:rPr>
          <w:rFonts w:ascii="Times New Roman" w:hAnsi="Times New Roman"/>
          <w:color w:val="000000"/>
          <w:sz w:val="28"/>
          <w:szCs w:val="28"/>
        </w:rPr>
        <w:t xml:space="preserve">,  </w:t>
      </w:r>
      <w:r w:rsidRPr="006A22B9">
        <w:rPr>
          <w:rFonts w:ascii="Times New Roman" w:hAnsi="Times New Roman"/>
          <w:color w:val="000000"/>
          <w:sz w:val="28"/>
          <w:szCs w:val="28"/>
        </w:rPr>
        <w:t xml:space="preserve">создание условий для </w:t>
      </w:r>
      <w:r w:rsidR="002F60C3">
        <w:rPr>
          <w:rFonts w:ascii="Times New Roman" w:hAnsi="Times New Roman"/>
          <w:color w:val="000000"/>
          <w:sz w:val="28"/>
          <w:szCs w:val="28"/>
        </w:rPr>
        <w:t xml:space="preserve">осуществления </w:t>
      </w:r>
      <w:r w:rsidRPr="006A22B9">
        <w:rPr>
          <w:rFonts w:ascii="Times New Roman" w:hAnsi="Times New Roman"/>
          <w:color w:val="000000"/>
          <w:sz w:val="28"/>
          <w:szCs w:val="28"/>
        </w:rPr>
        <w:t xml:space="preserve">студентами возможности овладения основными умениями и навыками </w:t>
      </w:r>
      <w:proofErr w:type="gramStart"/>
      <w:r w:rsidR="002F60C3">
        <w:rPr>
          <w:rFonts w:ascii="Times New Roman" w:hAnsi="Times New Roman"/>
          <w:color w:val="000000"/>
          <w:sz w:val="28"/>
          <w:szCs w:val="28"/>
        </w:rPr>
        <w:t>применения алгоритмов вычисления критериев достоверности</w:t>
      </w:r>
      <w:proofErr w:type="gramEnd"/>
      <w:r w:rsidR="002F60C3">
        <w:rPr>
          <w:rFonts w:ascii="Times New Roman" w:hAnsi="Times New Roman"/>
          <w:color w:val="000000"/>
          <w:sz w:val="28"/>
          <w:szCs w:val="28"/>
        </w:rPr>
        <w:t xml:space="preserve">. </w:t>
      </w: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2F60C3">
        <w:trPr>
          <w:trHeight w:val="1104"/>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2F60C3" w:rsidP="002F60C3">
            <w:pPr>
              <w:spacing w:after="0" w:line="240" w:lineRule="auto"/>
              <w:jc w:val="both"/>
              <w:rPr>
                <w:rFonts w:ascii="Times New Roman" w:hAnsi="Times New Roman"/>
                <w:i/>
                <w:iCs/>
                <w:color w:val="000000"/>
                <w:sz w:val="28"/>
                <w:szCs w:val="28"/>
                <w:lang w:eastAsia="en-US"/>
              </w:rPr>
            </w:pPr>
            <w:r w:rsidRPr="002F60C3">
              <w:rPr>
                <w:rFonts w:ascii="Times New Roman" w:hAnsi="Times New Roman"/>
                <w:iCs/>
                <w:color w:val="000000"/>
                <w:sz w:val="28"/>
                <w:szCs w:val="28"/>
                <w:lang w:eastAsia="en-US"/>
              </w:rPr>
              <w:t>Решение проблемно-ситуационных задач.</w:t>
            </w:r>
            <w:r w:rsidR="00F60E53">
              <w:rPr>
                <w:rFonts w:ascii="Times New Roman" w:hAnsi="Times New Roman"/>
                <w:iCs/>
                <w:color w:val="000000"/>
                <w:sz w:val="28"/>
                <w:szCs w:val="28"/>
                <w:lang w:eastAsia="en-US"/>
              </w:rPr>
              <w:t xml:space="preserve">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60E53" w:rsidRDefault="00F60E53"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4</w:t>
      </w:r>
      <w:r w:rsidRPr="00717608">
        <w:rPr>
          <w:rFonts w:ascii="Times New Roman" w:hAnsi="Times New Roman"/>
          <w:b/>
          <w:color w:val="000000"/>
          <w:sz w:val="28"/>
          <w:szCs w:val="28"/>
        </w:rPr>
        <w:t xml:space="preserve">. </w:t>
      </w:r>
      <w:r w:rsidRPr="00F60E53">
        <w:rPr>
          <w:rFonts w:ascii="Times New Roman" w:hAnsi="Times New Roman"/>
          <w:b/>
          <w:color w:val="000000"/>
          <w:sz w:val="28"/>
          <w:szCs w:val="28"/>
        </w:rPr>
        <w:t>Дисперсионный анализ.</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60E53"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обобщение и закрепление знаний студентов о</w:t>
      </w:r>
      <w:r w:rsidR="002F60C3">
        <w:rPr>
          <w:rFonts w:ascii="Times New Roman" w:hAnsi="Times New Roman"/>
          <w:color w:val="000000"/>
          <w:sz w:val="28"/>
          <w:szCs w:val="28"/>
        </w:rPr>
        <w:t xml:space="preserve"> специфике и последовательности выполнения дисперсионного анализа</w:t>
      </w:r>
      <w:r>
        <w:rPr>
          <w:rFonts w:ascii="Times New Roman" w:hAnsi="Times New Roman"/>
          <w:color w:val="000000"/>
          <w:sz w:val="28"/>
          <w:szCs w:val="28"/>
        </w:rPr>
        <w:t xml:space="preserve">,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w:t>
      </w:r>
      <w:r w:rsidR="002F60C3">
        <w:rPr>
          <w:rFonts w:ascii="Times New Roman" w:hAnsi="Times New Roman"/>
          <w:color w:val="000000"/>
          <w:sz w:val="28"/>
          <w:szCs w:val="28"/>
        </w:rPr>
        <w:t xml:space="preserve">осуществления дисперсионного анализа в процессе решения проблемно-ситуационных задач. </w:t>
      </w: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2F60C3">
        <w:trPr>
          <w:trHeight w:val="899"/>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2F60C3" w:rsidP="002F60C3">
            <w:pPr>
              <w:spacing w:after="0" w:line="240" w:lineRule="auto"/>
              <w:jc w:val="both"/>
              <w:rPr>
                <w:rFonts w:ascii="Times New Roman" w:hAnsi="Times New Roman"/>
                <w:i/>
                <w:iCs/>
                <w:color w:val="000000"/>
                <w:sz w:val="28"/>
                <w:szCs w:val="28"/>
                <w:lang w:eastAsia="en-US"/>
              </w:rPr>
            </w:pPr>
            <w:r w:rsidRPr="002F60C3">
              <w:rPr>
                <w:rFonts w:ascii="Times New Roman" w:hAnsi="Times New Roman"/>
                <w:iCs/>
                <w:color w:val="000000"/>
                <w:sz w:val="28"/>
                <w:szCs w:val="28"/>
                <w:lang w:eastAsia="en-US"/>
              </w:rPr>
              <w:t xml:space="preserve">Решение проблемно-ситуационных задач.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60E53" w:rsidRDefault="00F60E53" w:rsidP="00F60E53">
      <w:pPr>
        <w:spacing w:after="0" w:line="240" w:lineRule="auto"/>
        <w:ind w:firstLine="709"/>
        <w:jc w:val="both"/>
        <w:rPr>
          <w:rFonts w:ascii="Times New Roman" w:hAnsi="Times New Roman"/>
          <w:b/>
          <w:color w:val="000000"/>
          <w:sz w:val="28"/>
          <w:szCs w:val="28"/>
        </w:rPr>
      </w:pPr>
    </w:p>
    <w:p w:rsidR="0050339F" w:rsidRDefault="0050339F"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F60E53">
        <w:rPr>
          <w:rFonts w:ascii="Times New Roman" w:hAnsi="Times New Roman"/>
          <w:b/>
          <w:color w:val="000000"/>
          <w:sz w:val="28"/>
          <w:szCs w:val="28"/>
        </w:rPr>
        <w:t>Тема 5. Анализ динамических рядов.</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60E53"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 </w:t>
      </w:r>
      <w:r w:rsidR="002F60C3">
        <w:rPr>
          <w:rFonts w:ascii="Times New Roman" w:hAnsi="Times New Roman"/>
          <w:color w:val="000000"/>
          <w:sz w:val="28"/>
          <w:szCs w:val="28"/>
        </w:rPr>
        <w:t>динамических рядах, видах и методах анализа динамических рядов</w:t>
      </w:r>
      <w:r>
        <w:rPr>
          <w:rFonts w:ascii="Times New Roman" w:hAnsi="Times New Roman"/>
          <w:color w:val="000000"/>
          <w:sz w:val="28"/>
          <w:szCs w:val="28"/>
        </w:rPr>
        <w:t xml:space="preserve">; </w:t>
      </w:r>
      <w:r w:rsidRPr="00242E42">
        <w:rPr>
          <w:rFonts w:ascii="Times New Roman" w:hAnsi="Times New Roman"/>
          <w:color w:val="000000"/>
          <w:sz w:val="28"/>
          <w:szCs w:val="28"/>
        </w:rPr>
        <w:t xml:space="preserve">создание условий для </w:t>
      </w:r>
      <w:r w:rsidR="002F60C3">
        <w:rPr>
          <w:rFonts w:ascii="Times New Roman" w:hAnsi="Times New Roman"/>
          <w:color w:val="000000"/>
          <w:sz w:val="28"/>
          <w:szCs w:val="28"/>
        </w:rPr>
        <w:t xml:space="preserve">осуществления </w:t>
      </w:r>
      <w:r w:rsidRPr="00242E42">
        <w:rPr>
          <w:rFonts w:ascii="Times New Roman" w:hAnsi="Times New Roman"/>
          <w:color w:val="000000"/>
          <w:sz w:val="28"/>
          <w:szCs w:val="28"/>
        </w:rPr>
        <w:t xml:space="preserve">студентами возможности овладения основными умениями и навыками </w:t>
      </w:r>
      <w:r>
        <w:rPr>
          <w:rFonts w:ascii="Times New Roman" w:hAnsi="Times New Roman"/>
          <w:color w:val="000000"/>
          <w:sz w:val="28"/>
          <w:szCs w:val="28"/>
        </w:rPr>
        <w:t>применения</w:t>
      </w:r>
      <w:r w:rsidR="002F60C3">
        <w:rPr>
          <w:rFonts w:ascii="Times New Roman" w:hAnsi="Times New Roman"/>
          <w:color w:val="000000"/>
          <w:sz w:val="28"/>
          <w:szCs w:val="28"/>
        </w:rPr>
        <w:t xml:space="preserve"> методов анализа </w:t>
      </w:r>
      <w:r w:rsidR="00CA19BA" w:rsidRPr="00CA19BA">
        <w:rPr>
          <w:rFonts w:ascii="Times New Roman" w:hAnsi="Times New Roman"/>
          <w:color w:val="000000"/>
          <w:sz w:val="28"/>
          <w:szCs w:val="28"/>
        </w:rPr>
        <w:t xml:space="preserve">и расчета основных показателей </w:t>
      </w:r>
      <w:r w:rsidR="002F60C3">
        <w:rPr>
          <w:rFonts w:ascii="Times New Roman" w:hAnsi="Times New Roman"/>
          <w:color w:val="000000"/>
          <w:sz w:val="28"/>
          <w:szCs w:val="28"/>
        </w:rPr>
        <w:t>динамических рядов</w:t>
      </w:r>
      <w:r w:rsidR="00CA19BA">
        <w:rPr>
          <w:rFonts w:ascii="Times New Roman" w:hAnsi="Times New Roman"/>
          <w:color w:val="000000"/>
          <w:sz w:val="28"/>
          <w:szCs w:val="28"/>
        </w:rPr>
        <w:t>.</w:t>
      </w:r>
      <w:r w:rsidR="002F60C3">
        <w:rPr>
          <w:rFonts w:ascii="Times New Roman" w:hAnsi="Times New Roman"/>
          <w:color w:val="000000"/>
          <w:sz w:val="28"/>
          <w:szCs w:val="28"/>
        </w:rPr>
        <w:t xml:space="preserve"> </w:t>
      </w: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CA19BA">
        <w:trPr>
          <w:trHeight w:val="908"/>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Default="00F60E53" w:rsidP="002F60C3">
            <w:pPr>
              <w:spacing w:after="0" w:line="240" w:lineRule="auto"/>
              <w:jc w:val="both"/>
              <w:rPr>
                <w:rFonts w:ascii="Times New Roman" w:hAnsi="Times New Roman"/>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60E53" w:rsidRDefault="00F60E53" w:rsidP="003B0E63">
      <w:pPr>
        <w:spacing w:after="0" w:line="240" w:lineRule="auto"/>
        <w:ind w:firstLine="709"/>
        <w:jc w:val="both"/>
        <w:rPr>
          <w:rFonts w:ascii="Times New Roman" w:hAnsi="Times New Roman"/>
          <w:color w:val="000000"/>
          <w:sz w:val="28"/>
          <w:szCs w:val="28"/>
        </w:rPr>
      </w:pPr>
    </w:p>
    <w:p w:rsidR="00F60E53" w:rsidRDefault="00F60E53" w:rsidP="003B0E63">
      <w:pPr>
        <w:spacing w:after="0" w:line="240" w:lineRule="auto"/>
        <w:ind w:firstLine="709"/>
        <w:jc w:val="both"/>
        <w:rPr>
          <w:rFonts w:ascii="Times New Roman" w:hAnsi="Times New Roman"/>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F60E53" w:rsidRDefault="00F60E53" w:rsidP="00F60E53">
      <w:pPr>
        <w:spacing w:after="0" w:line="240" w:lineRule="auto"/>
        <w:ind w:firstLine="709"/>
        <w:jc w:val="both"/>
        <w:rPr>
          <w:rFonts w:ascii="Times New Roman" w:hAnsi="Times New Roman"/>
          <w:b/>
          <w:color w:val="000000"/>
          <w:sz w:val="28"/>
          <w:szCs w:val="28"/>
        </w:rPr>
      </w:pPr>
      <w:r w:rsidRPr="00F60E53">
        <w:rPr>
          <w:rFonts w:ascii="Times New Roman" w:hAnsi="Times New Roman"/>
          <w:b/>
          <w:color w:val="000000"/>
          <w:sz w:val="28"/>
          <w:szCs w:val="28"/>
        </w:rPr>
        <w:lastRenderedPageBreak/>
        <w:t>Модуль 5</w:t>
      </w:r>
      <w:r>
        <w:rPr>
          <w:rFonts w:ascii="Times New Roman" w:hAnsi="Times New Roman"/>
          <w:b/>
          <w:color w:val="000000"/>
          <w:sz w:val="28"/>
          <w:szCs w:val="28"/>
        </w:rPr>
        <w:t>.</w:t>
      </w:r>
      <w:r w:rsidRPr="00F60E53">
        <w:rPr>
          <w:rFonts w:ascii="Times New Roman" w:hAnsi="Times New Roman"/>
          <w:b/>
          <w:color w:val="000000"/>
          <w:sz w:val="28"/>
          <w:szCs w:val="28"/>
        </w:rPr>
        <w:t xml:space="preserve"> Использование информационных систем в медицине и здравоохранении</w:t>
      </w:r>
      <w:r>
        <w:rPr>
          <w:rFonts w:ascii="Times New Roman" w:hAnsi="Times New Roman"/>
          <w:b/>
          <w:color w:val="000000"/>
          <w:sz w:val="28"/>
          <w:szCs w:val="28"/>
        </w:rPr>
        <w:t>.</w:t>
      </w:r>
    </w:p>
    <w:p w:rsidR="0050339F" w:rsidRPr="00F60E53" w:rsidRDefault="0050339F"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F60E53">
        <w:rPr>
          <w:rFonts w:ascii="Times New Roman" w:hAnsi="Times New Roman"/>
          <w:b/>
          <w:color w:val="000000"/>
          <w:sz w:val="28"/>
          <w:szCs w:val="28"/>
        </w:rPr>
        <w:t>Тема 1. Особенности медицинской информатики.</w:t>
      </w:r>
    </w:p>
    <w:p w:rsidR="00F60E53" w:rsidRDefault="00F60E53" w:rsidP="00F60E53">
      <w:pPr>
        <w:spacing w:after="0" w:line="240" w:lineRule="auto"/>
        <w:ind w:firstLine="709"/>
        <w:jc w:val="both"/>
        <w:rPr>
          <w:rFonts w:ascii="Times New Roman" w:hAnsi="Times New Roman"/>
          <w:b/>
          <w:color w:val="000000"/>
          <w:sz w:val="28"/>
          <w:szCs w:val="28"/>
        </w:rPr>
      </w:pPr>
      <w:r w:rsidRPr="00504664">
        <w:rPr>
          <w:rFonts w:ascii="Times New Roman" w:hAnsi="Times New Roman"/>
          <w:b/>
          <w:color w:val="000000"/>
          <w:sz w:val="28"/>
          <w:szCs w:val="28"/>
        </w:rPr>
        <w:t>Теоретические основы информатики</w:t>
      </w:r>
      <w:r>
        <w:rPr>
          <w:rFonts w:ascii="Times New Roman" w:hAnsi="Times New Roman"/>
          <w:b/>
          <w:color w:val="000000"/>
          <w:sz w:val="28"/>
          <w:szCs w:val="28"/>
        </w:rPr>
        <w:t>.</w:t>
      </w:r>
      <w:r w:rsidRPr="00504664">
        <w:rPr>
          <w:rFonts w:ascii="Times New Roman" w:hAnsi="Times New Roman"/>
          <w:b/>
          <w:color w:val="000000"/>
          <w:sz w:val="28"/>
          <w:szCs w:val="28"/>
        </w:rPr>
        <w:t xml:space="preserve"> </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60E53"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sidR="00F040B1">
        <w:rPr>
          <w:rFonts w:ascii="Times New Roman" w:hAnsi="Times New Roman"/>
          <w:color w:val="000000"/>
          <w:sz w:val="28"/>
          <w:szCs w:val="28"/>
        </w:rPr>
        <w:t xml:space="preserve">систематизация и прочное усвоение знаний студентами о медицинской </w:t>
      </w:r>
      <w:r>
        <w:rPr>
          <w:rFonts w:ascii="Times New Roman" w:hAnsi="Times New Roman"/>
          <w:color w:val="000000"/>
          <w:sz w:val="28"/>
          <w:szCs w:val="28"/>
        </w:rPr>
        <w:t xml:space="preserve">информатике как </w:t>
      </w:r>
      <w:r w:rsidR="00F040B1">
        <w:rPr>
          <w:rFonts w:ascii="Times New Roman" w:hAnsi="Times New Roman"/>
          <w:color w:val="000000"/>
          <w:sz w:val="28"/>
          <w:szCs w:val="28"/>
        </w:rPr>
        <w:t xml:space="preserve">прикладной </w:t>
      </w:r>
      <w:r>
        <w:rPr>
          <w:rFonts w:ascii="Times New Roman" w:hAnsi="Times New Roman"/>
          <w:color w:val="000000"/>
          <w:sz w:val="28"/>
          <w:szCs w:val="28"/>
        </w:rPr>
        <w:t xml:space="preserve">научной дисциплине, основных категориях и понятиях данной науки, видах </w:t>
      </w:r>
      <w:r w:rsidR="00F040B1">
        <w:rPr>
          <w:rFonts w:ascii="Times New Roman" w:hAnsi="Times New Roman"/>
          <w:color w:val="000000"/>
          <w:sz w:val="28"/>
          <w:szCs w:val="28"/>
        </w:rPr>
        <w:t xml:space="preserve">медицинской </w:t>
      </w:r>
      <w:r>
        <w:rPr>
          <w:rFonts w:ascii="Times New Roman" w:hAnsi="Times New Roman"/>
          <w:color w:val="000000"/>
          <w:sz w:val="28"/>
          <w:szCs w:val="28"/>
        </w:rPr>
        <w:t xml:space="preserve">информации; создание условий для реализации студентами возможности овладения основными умениями и навыками применения </w:t>
      </w:r>
      <w:r w:rsidR="00F040B1">
        <w:rPr>
          <w:rFonts w:ascii="Times New Roman" w:hAnsi="Times New Roman"/>
          <w:color w:val="000000"/>
          <w:sz w:val="28"/>
          <w:szCs w:val="28"/>
        </w:rPr>
        <w:t xml:space="preserve">потенциала медицинских информационных технологий при решении задач профессиональной деятельности. </w:t>
      </w: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2F60C3">
        <w:trPr>
          <w:trHeight w:val="1104"/>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F60E53" w:rsidP="002F60C3">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Практическая аудиторная работа.</w:t>
            </w:r>
          </w:p>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60E53" w:rsidRPr="00717608" w:rsidRDefault="00F60E53" w:rsidP="00F60E53">
      <w:pPr>
        <w:spacing w:after="0" w:line="240" w:lineRule="auto"/>
        <w:jc w:val="both"/>
        <w:rPr>
          <w:rFonts w:ascii="Times New Roman" w:hAnsi="Times New Roman"/>
          <w:color w:val="000000"/>
          <w:sz w:val="28"/>
          <w:szCs w:val="28"/>
          <w:lang w:eastAsia="en-US"/>
        </w:rPr>
      </w:pPr>
    </w:p>
    <w:p w:rsidR="00F60E53" w:rsidRDefault="00F60E53" w:rsidP="00F60E53">
      <w:pPr>
        <w:spacing w:after="0" w:line="240" w:lineRule="auto"/>
        <w:ind w:firstLine="709"/>
        <w:jc w:val="both"/>
        <w:rPr>
          <w:rFonts w:ascii="Times New Roman" w:hAnsi="Times New Roman"/>
          <w:b/>
          <w:color w:val="000000"/>
          <w:sz w:val="28"/>
          <w:szCs w:val="28"/>
        </w:rPr>
      </w:pPr>
    </w:p>
    <w:p w:rsidR="00F60E53" w:rsidRDefault="00F60E53"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F60E53">
        <w:rPr>
          <w:rFonts w:ascii="Times New Roman" w:hAnsi="Times New Roman"/>
          <w:b/>
          <w:color w:val="000000"/>
          <w:sz w:val="28"/>
          <w:szCs w:val="28"/>
        </w:rPr>
        <w:t>Тема 2. Компьютерный анализ медицинских данных с использованием методов математической статистики.</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12317"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 xml:space="preserve">обобщение и закрепление знаний студентов о </w:t>
      </w:r>
      <w:r w:rsidR="0033415D">
        <w:rPr>
          <w:rFonts w:ascii="Times New Roman" w:hAnsi="Times New Roman"/>
          <w:color w:val="000000"/>
          <w:sz w:val="28"/>
          <w:szCs w:val="28"/>
        </w:rPr>
        <w:t xml:space="preserve">правилах, способах и приемах </w:t>
      </w:r>
      <w:r w:rsidR="00F12317">
        <w:rPr>
          <w:rFonts w:ascii="Times New Roman" w:hAnsi="Times New Roman"/>
          <w:color w:val="000000"/>
          <w:sz w:val="28"/>
          <w:szCs w:val="28"/>
        </w:rPr>
        <w:t>применения</w:t>
      </w:r>
      <w:r w:rsidR="0033415D">
        <w:rPr>
          <w:rFonts w:ascii="Times New Roman" w:hAnsi="Times New Roman"/>
          <w:color w:val="000000"/>
          <w:sz w:val="28"/>
          <w:szCs w:val="28"/>
        </w:rPr>
        <w:t xml:space="preserve"> программных сре</w:t>
      </w:r>
      <w:proofErr w:type="gramStart"/>
      <w:r w:rsidR="0033415D">
        <w:rPr>
          <w:rFonts w:ascii="Times New Roman" w:hAnsi="Times New Roman"/>
          <w:color w:val="000000"/>
          <w:sz w:val="28"/>
          <w:szCs w:val="28"/>
        </w:rPr>
        <w:t>дств дл</w:t>
      </w:r>
      <w:proofErr w:type="gramEnd"/>
      <w:r w:rsidR="0033415D">
        <w:rPr>
          <w:rFonts w:ascii="Times New Roman" w:hAnsi="Times New Roman"/>
          <w:color w:val="000000"/>
          <w:sz w:val="28"/>
          <w:szCs w:val="28"/>
        </w:rPr>
        <w:t xml:space="preserve">я </w:t>
      </w:r>
      <w:r w:rsidR="00F12317">
        <w:rPr>
          <w:rFonts w:ascii="Times New Roman" w:hAnsi="Times New Roman"/>
          <w:color w:val="000000"/>
          <w:sz w:val="28"/>
          <w:szCs w:val="28"/>
        </w:rPr>
        <w:t xml:space="preserve">вычисления </w:t>
      </w:r>
      <w:r w:rsidR="0033415D">
        <w:rPr>
          <w:rFonts w:ascii="Times New Roman" w:hAnsi="Times New Roman"/>
          <w:color w:val="000000"/>
          <w:sz w:val="28"/>
          <w:szCs w:val="28"/>
        </w:rPr>
        <w:t>основных статистических величин и</w:t>
      </w:r>
      <w:r>
        <w:rPr>
          <w:rFonts w:ascii="Times New Roman" w:hAnsi="Times New Roman"/>
          <w:color w:val="000000"/>
          <w:sz w:val="28"/>
          <w:szCs w:val="28"/>
        </w:rPr>
        <w:t xml:space="preserve">,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w:t>
      </w:r>
      <w:r w:rsidR="00F12317">
        <w:rPr>
          <w:rFonts w:ascii="Times New Roman" w:hAnsi="Times New Roman"/>
          <w:color w:val="000000"/>
          <w:sz w:val="28"/>
          <w:szCs w:val="28"/>
        </w:rPr>
        <w:t xml:space="preserve">осуществления  статистических расчетов с помощью современных программных средств. </w:t>
      </w: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2F60C3">
        <w:trPr>
          <w:trHeight w:val="1104"/>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F60E53" w:rsidP="002F60C3">
            <w:pPr>
              <w:spacing w:after="0" w:line="240" w:lineRule="auto"/>
              <w:jc w:val="both"/>
              <w:rPr>
                <w:rFonts w:ascii="Times New Roman" w:hAnsi="Times New Roman"/>
                <w:iCs/>
                <w:color w:val="000000"/>
                <w:sz w:val="28"/>
                <w:szCs w:val="28"/>
                <w:lang w:eastAsia="en-US"/>
              </w:rPr>
            </w:pPr>
            <w:r w:rsidRPr="00AE0552">
              <w:rPr>
                <w:rFonts w:ascii="Times New Roman" w:hAnsi="Times New Roman"/>
                <w:iCs/>
                <w:color w:val="000000"/>
                <w:sz w:val="28"/>
                <w:szCs w:val="28"/>
                <w:lang w:eastAsia="en-US"/>
              </w:rPr>
              <w:t>Практическая аудиторная работа.</w:t>
            </w:r>
          </w:p>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60E53" w:rsidRPr="00717608" w:rsidRDefault="00F60E53" w:rsidP="00F60E53">
      <w:pPr>
        <w:spacing w:after="0" w:line="240" w:lineRule="auto"/>
        <w:ind w:left="360"/>
        <w:jc w:val="both"/>
        <w:rPr>
          <w:rFonts w:ascii="Times New Roman" w:hAnsi="Times New Roman"/>
          <w:color w:val="000000"/>
          <w:sz w:val="28"/>
          <w:szCs w:val="28"/>
          <w:lang w:eastAsia="en-US"/>
        </w:rPr>
      </w:pPr>
    </w:p>
    <w:p w:rsidR="00F60E53" w:rsidRDefault="00F60E53" w:rsidP="00F60E53">
      <w:pPr>
        <w:spacing w:after="0" w:line="240" w:lineRule="auto"/>
        <w:ind w:firstLine="709"/>
        <w:jc w:val="both"/>
        <w:rPr>
          <w:rFonts w:ascii="Times New Roman" w:hAnsi="Times New Roman"/>
          <w:b/>
          <w:color w:val="000000"/>
          <w:sz w:val="28"/>
          <w:szCs w:val="28"/>
        </w:rPr>
      </w:pPr>
    </w:p>
    <w:p w:rsidR="00F60E53" w:rsidRDefault="00F60E53" w:rsidP="00F60E53">
      <w:pPr>
        <w:spacing w:after="0" w:line="240" w:lineRule="auto"/>
        <w:ind w:firstLine="709"/>
        <w:jc w:val="both"/>
        <w:rPr>
          <w:rFonts w:ascii="Times New Roman" w:hAnsi="Times New Roman"/>
          <w:b/>
          <w:color w:val="000000"/>
          <w:sz w:val="28"/>
          <w:szCs w:val="28"/>
        </w:rPr>
      </w:pPr>
    </w:p>
    <w:p w:rsidR="00F60E53" w:rsidRDefault="00F60E53"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 xml:space="preserve">Тема </w:t>
      </w:r>
      <w:r>
        <w:rPr>
          <w:rFonts w:ascii="Times New Roman" w:hAnsi="Times New Roman"/>
          <w:b/>
          <w:color w:val="000000"/>
          <w:sz w:val="28"/>
          <w:szCs w:val="28"/>
        </w:rPr>
        <w:t>3</w:t>
      </w:r>
      <w:r w:rsidRPr="00717608">
        <w:rPr>
          <w:rFonts w:ascii="Times New Roman" w:hAnsi="Times New Roman"/>
          <w:b/>
          <w:color w:val="000000"/>
          <w:sz w:val="28"/>
          <w:szCs w:val="28"/>
        </w:rPr>
        <w:t xml:space="preserve">. </w:t>
      </w:r>
      <w:r w:rsidRPr="00F60E53">
        <w:rPr>
          <w:rFonts w:ascii="Times New Roman" w:hAnsi="Times New Roman"/>
          <w:b/>
          <w:color w:val="000000"/>
          <w:sz w:val="28"/>
          <w:szCs w:val="28"/>
        </w:rPr>
        <w:t>Компьютерный анализ динамических рядов.</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60E53" w:rsidRDefault="00F60E53" w:rsidP="003B698C">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sidR="003B698C">
        <w:rPr>
          <w:rFonts w:ascii="Times New Roman" w:hAnsi="Times New Roman"/>
          <w:color w:val="000000"/>
          <w:sz w:val="28"/>
          <w:szCs w:val="28"/>
        </w:rPr>
        <w:t xml:space="preserve">систематизация </w:t>
      </w:r>
      <w:r>
        <w:rPr>
          <w:rFonts w:ascii="Times New Roman" w:hAnsi="Times New Roman"/>
          <w:color w:val="000000"/>
          <w:sz w:val="28"/>
          <w:szCs w:val="28"/>
        </w:rPr>
        <w:t>и закрепление знаний студентов о</w:t>
      </w:r>
      <w:r w:rsidR="003B698C">
        <w:rPr>
          <w:rFonts w:ascii="Times New Roman" w:hAnsi="Times New Roman"/>
          <w:color w:val="000000"/>
          <w:sz w:val="28"/>
          <w:szCs w:val="28"/>
        </w:rPr>
        <w:t xml:space="preserve"> </w:t>
      </w:r>
      <w:r w:rsidR="003B698C" w:rsidRPr="003B698C">
        <w:rPr>
          <w:rFonts w:ascii="Times New Roman" w:hAnsi="Times New Roman"/>
          <w:color w:val="000000"/>
          <w:sz w:val="28"/>
          <w:szCs w:val="28"/>
        </w:rPr>
        <w:t>видах</w:t>
      </w:r>
      <w:r w:rsidR="003B698C">
        <w:rPr>
          <w:rFonts w:ascii="Times New Roman" w:hAnsi="Times New Roman"/>
          <w:color w:val="000000"/>
          <w:sz w:val="28"/>
          <w:szCs w:val="28"/>
        </w:rPr>
        <w:t xml:space="preserve"> и основных показателях динамических рядов, порядке реализации  методов</w:t>
      </w:r>
      <w:r w:rsidR="003B698C" w:rsidRPr="003B698C">
        <w:rPr>
          <w:rFonts w:ascii="Times New Roman" w:hAnsi="Times New Roman"/>
          <w:color w:val="000000"/>
          <w:sz w:val="28"/>
          <w:szCs w:val="28"/>
        </w:rPr>
        <w:t xml:space="preserve"> анализа динамических рядов</w:t>
      </w:r>
      <w:r w:rsidR="003B698C">
        <w:rPr>
          <w:rFonts w:ascii="Times New Roman" w:hAnsi="Times New Roman"/>
          <w:color w:val="000000"/>
          <w:sz w:val="28"/>
          <w:szCs w:val="28"/>
        </w:rPr>
        <w:t>;</w:t>
      </w:r>
      <w:r>
        <w:rPr>
          <w:rFonts w:ascii="Times New Roman" w:hAnsi="Times New Roman"/>
          <w:color w:val="000000"/>
          <w:sz w:val="28"/>
          <w:szCs w:val="28"/>
        </w:rPr>
        <w:t xml:space="preserve">  </w:t>
      </w:r>
      <w:r w:rsidRPr="006A22B9">
        <w:rPr>
          <w:rFonts w:ascii="Times New Roman" w:hAnsi="Times New Roman"/>
          <w:color w:val="000000"/>
          <w:sz w:val="28"/>
          <w:szCs w:val="28"/>
        </w:rPr>
        <w:t xml:space="preserve">создание условий для </w:t>
      </w:r>
      <w:r w:rsidR="003B698C">
        <w:rPr>
          <w:rFonts w:ascii="Times New Roman" w:hAnsi="Times New Roman"/>
          <w:color w:val="000000"/>
          <w:sz w:val="28"/>
          <w:szCs w:val="28"/>
        </w:rPr>
        <w:t xml:space="preserve">осуществления </w:t>
      </w:r>
      <w:r w:rsidRPr="006A22B9">
        <w:rPr>
          <w:rFonts w:ascii="Times New Roman" w:hAnsi="Times New Roman"/>
          <w:color w:val="000000"/>
          <w:sz w:val="28"/>
          <w:szCs w:val="28"/>
        </w:rPr>
        <w:t xml:space="preserve">студентами возможности овладения основными умениями и навыками </w:t>
      </w:r>
      <w:r w:rsidR="003B698C">
        <w:rPr>
          <w:rFonts w:ascii="Times New Roman" w:hAnsi="Times New Roman"/>
          <w:color w:val="000000"/>
          <w:sz w:val="28"/>
          <w:szCs w:val="28"/>
        </w:rPr>
        <w:t>применения современных программных сре</w:t>
      </w:r>
      <w:proofErr w:type="gramStart"/>
      <w:r w:rsidR="003B698C">
        <w:rPr>
          <w:rFonts w:ascii="Times New Roman" w:hAnsi="Times New Roman"/>
          <w:color w:val="000000"/>
          <w:sz w:val="28"/>
          <w:szCs w:val="28"/>
        </w:rPr>
        <w:t>дств с ц</w:t>
      </w:r>
      <w:proofErr w:type="gramEnd"/>
      <w:r w:rsidR="003B698C">
        <w:rPr>
          <w:rFonts w:ascii="Times New Roman" w:hAnsi="Times New Roman"/>
          <w:color w:val="000000"/>
          <w:sz w:val="28"/>
          <w:szCs w:val="28"/>
        </w:rPr>
        <w:t xml:space="preserve">елью анализа динамических рядов. </w:t>
      </w: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3B698C">
        <w:trPr>
          <w:trHeight w:val="973"/>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3B698C" w:rsidP="003B698C">
            <w:pPr>
              <w:spacing w:after="0" w:line="240" w:lineRule="auto"/>
              <w:jc w:val="both"/>
              <w:rPr>
                <w:rFonts w:ascii="Times New Roman" w:hAnsi="Times New Roman"/>
                <w:i/>
                <w:iCs/>
                <w:color w:val="000000"/>
                <w:sz w:val="28"/>
                <w:szCs w:val="28"/>
                <w:lang w:eastAsia="en-US"/>
              </w:rPr>
            </w:pPr>
            <w:r w:rsidRPr="003B698C">
              <w:rPr>
                <w:rFonts w:ascii="Times New Roman" w:hAnsi="Times New Roman"/>
                <w:iCs/>
                <w:color w:val="000000"/>
                <w:sz w:val="28"/>
                <w:szCs w:val="28"/>
                <w:lang w:eastAsia="en-US"/>
              </w:rPr>
              <w:t>Решение проблемно-ситуационных задач.</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60E53" w:rsidRDefault="00F60E53" w:rsidP="00F60E53">
      <w:pPr>
        <w:spacing w:after="0" w:line="240" w:lineRule="auto"/>
        <w:ind w:firstLine="709"/>
        <w:jc w:val="both"/>
        <w:rPr>
          <w:rFonts w:ascii="Times New Roman" w:hAnsi="Times New Roman"/>
          <w:b/>
          <w:color w:val="000000"/>
          <w:sz w:val="28"/>
          <w:szCs w:val="28"/>
        </w:rPr>
      </w:pPr>
    </w:p>
    <w:p w:rsidR="00F60E53" w:rsidRDefault="00F60E53" w:rsidP="00F60E53">
      <w:pPr>
        <w:spacing w:after="0" w:line="240" w:lineRule="auto"/>
        <w:ind w:firstLine="709"/>
        <w:jc w:val="both"/>
        <w:rPr>
          <w:rFonts w:ascii="Times New Roman" w:hAnsi="Times New Roman"/>
          <w:b/>
          <w:color w:val="000000"/>
          <w:sz w:val="28"/>
          <w:szCs w:val="28"/>
        </w:rPr>
      </w:pPr>
    </w:p>
    <w:p w:rsidR="00F60E53" w:rsidRDefault="00F60E53" w:rsidP="00F60E53">
      <w:pPr>
        <w:spacing w:after="0" w:line="240" w:lineRule="auto"/>
        <w:ind w:firstLine="709"/>
        <w:jc w:val="both"/>
        <w:rPr>
          <w:rFonts w:ascii="Times New Roman" w:hAnsi="Times New Roman"/>
          <w:b/>
          <w:color w:val="000000"/>
          <w:sz w:val="28"/>
          <w:szCs w:val="28"/>
        </w:rPr>
      </w:pPr>
    </w:p>
    <w:p w:rsidR="00334080" w:rsidRDefault="00334080" w:rsidP="00F60E53">
      <w:pPr>
        <w:spacing w:after="0" w:line="240" w:lineRule="auto"/>
        <w:ind w:firstLine="709"/>
        <w:jc w:val="both"/>
        <w:rPr>
          <w:rFonts w:ascii="Times New Roman" w:hAnsi="Times New Roman"/>
          <w:b/>
          <w:color w:val="000000"/>
          <w:sz w:val="28"/>
          <w:szCs w:val="28"/>
        </w:rPr>
      </w:pPr>
    </w:p>
    <w:p w:rsidR="00334080" w:rsidRDefault="00334080"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F60E53">
        <w:rPr>
          <w:rFonts w:ascii="Times New Roman" w:hAnsi="Times New Roman"/>
          <w:b/>
          <w:color w:val="000000"/>
          <w:sz w:val="28"/>
          <w:szCs w:val="28"/>
        </w:rPr>
        <w:t>Тема 4. Медицинские информационные системы.</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60E53"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Pr>
          <w:rFonts w:ascii="Times New Roman" w:hAnsi="Times New Roman"/>
          <w:color w:val="000000"/>
          <w:sz w:val="28"/>
          <w:szCs w:val="28"/>
        </w:rPr>
        <w:t>обобщение и закрепление знаний студентов о</w:t>
      </w:r>
      <w:r w:rsidR="003B698C">
        <w:rPr>
          <w:rFonts w:ascii="Times New Roman" w:hAnsi="Times New Roman"/>
          <w:color w:val="000000"/>
          <w:sz w:val="28"/>
          <w:szCs w:val="28"/>
        </w:rPr>
        <w:t xml:space="preserve"> назначении, специфике, классификации и функциях медицинских информационных систем; </w:t>
      </w:r>
      <w:r w:rsidRPr="006A22B9">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w:t>
      </w:r>
      <w:r w:rsidR="00EA7B13">
        <w:rPr>
          <w:rFonts w:ascii="Times New Roman" w:hAnsi="Times New Roman"/>
          <w:color w:val="000000"/>
          <w:sz w:val="28"/>
          <w:szCs w:val="28"/>
        </w:rPr>
        <w:t xml:space="preserve">характеристики и анализа потенциала медицинских информационных систем. </w:t>
      </w: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2F60C3">
        <w:trPr>
          <w:trHeight w:val="899"/>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F60E53" w:rsidP="002F60C3">
            <w:pPr>
              <w:spacing w:after="0" w:line="240" w:lineRule="auto"/>
              <w:jc w:val="both"/>
              <w:rPr>
                <w:rFonts w:ascii="Times New Roman" w:hAnsi="Times New Roman"/>
                <w:i/>
                <w:iCs/>
                <w:color w:val="000000"/>
                <w:sz w:val="28"/>
                <w:szCs w:val="28"/>
                <w:lang w:eastAsia="en-US"/>
              </w:rPr>
            </w:pPr>
            <w:r>
              <w:rPr>
                <w:rFonts w:ascii="Times New Roman" w:hAnsi="Times New Roman"/>
                <w:iCs/>
                <w:color w:val="000000"/>
                <w:sz w:val="28"/>
                <w:szCs w:val="28"/>
                <w:lang w:eastAsia="en-US"/>
              </w:rPr>
              <w:t xml:space="preserve">Практическая аудиторная работа.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F60E53" w:rsidRDefault="00F60E53" w:rsidP="00F60E53">
      <w:pPr>
        <w:spacing w:after="0" w:line="240" w:lineRule="auto"/>
        <w:ind w:firstLine="709"/>
        <w:jc w:val="both"/>
        <w:rPr>
          <w:rFonts w:ascii="Times New Roman" w:hAnsi="Times New Roman"/>
          <w:b/>
          <w:color w:val="000000"/>
          <w:sz w:val="28"/>
          <w:szCs w:val="28"/>
        </w:rPr>
      </w:pPr>
    </w:p>
    <w:p w:rsidR="00F60E53" w:rsidRPr="00F60E53" w:rsidRDefault="00F60E53" w:rsidP="00F60E53">
      <w:pPr>
        <w:spacing w:after="0" w:line="240" w:lineRule="auto"/>
        <w:ind w:firstLine="709"/>
        <w:jc w:val="both"/>
        <w:rPr>
          <w:rFonts w:ascii="Times New Roman" w:hAnsi="Times New Roman"/>
          <w:b/>
          <w:color w:val="000000"/>
          <w:sz w:val="28"/>
          <w:szCs w:val="28"/>
        </w:rPr>
      </w:pPr>
      <w:r w:rsidRPr="00F60E53">
        <w:rPr>
          <w:rFonts w:ascii="Times New Roman" w:hAnsi="Times New Roman"/>
          <w:b/>
          <w:color w:val="000000"/>
          <w:sz w:val="28"/>
          <w:szCs w:val="28"/>
        </w:rPr>
        <w:t>Тема 5. Телемедицина.</w:t>
      </w:r>
    </w:p>
    <w:p w:rsidR="00F60E53" w:rsidRPr="00717608"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 xml:space="preserve">Вид учебного занятия: </w:t>
      </w:r>
      <w:r w:rsidRPr="00717608">
        <w:rPr>
          <w:rFonts w:ascii="Times New Roman" w:hAnsi="Times New Roman"/>
          <w:color w:val="000000"/>
          <w:sz w:val="28"/>
          <w:szCs w:val="28"/>
        </w:rPr>
        <w:t>практическое занятие.</w:t>
      </w:r>
    </w:p>
    <w:p w:rsidR="00F60E53" w:rsidRDefault="00F60E53" w:rsidP="00F60E53">
      <w:pPr>
        <w:spacing w:after="0" w:line="240" w:lineRule="auto"/>
        <w:ind w:firstLine="709"/>
        <w:jc w:val="both"/>
        <w:rPr>
          <w:rFonts w:ascii="Times New Roman" w:hAnsi="Times New Roman"/>
          <w:color w:val="000000"/>
          <w:sz w:val="28"/>
          <w:szCs w:val="28"/>
        </w:rPr>
      </w:pPr>
      <w:r w:rsidRPr="00717608">
        <w:rPr>
          <w:rFonts w:ascii="Times New Roman" w:hAnsi="Times New Roman"/>
          <w:b/>
          <w:color w:val="000000"/>
          <w:sz w:val="28"/>
          <w:szCs w:val="28"/>
        </w:rPr>
        <w:t>Цель:</w:t>
      </w:r>
      <w:r w:rsidRPr="00717608">
        <w:rPr>
          <w:rFonts w:ascii="Times New Roman" w:hAnsi="Times New Roman"/>
          <w:color w:val="000000"/>
          <w:sz w:val="28"/>
          <w:szCs w:val="28"/>
        </w:rPr>
        <w:t xml:space="preserve"> </w:t>
      </w:r>
      <w:r w:rsidR="006F0807">
        <w:rPr>
          <w:rFonts w:ascii="Times New Roman" w:hAnsi="Times New Roman"/>
          <w:color w:val="000000"/>
          <w:sz w:val="28"/>
          <w:szCs w:val="28"/>
        </w:rPr>
        <w:t>систематизация и прочное усвоение знаний студентами</w:t>
      </w:r>
      <w:r>
        <w:rPr>
          <w:rFonts w:ascii="Times New Roman" w:hAnsi="Times New Roman"/>
          <w:color w:val="000000"/>
          <w:sz w:val="28"/>
          <w:szCs w:val="28"/>
        </w:rPr>
        <w:t xml:space="preserve"> о </w:t>
      </w:r>
      <w:r w:rsidR="006F0807">
        <w:rPr>
          <w:rFonts w:ascii="Times New Roman" w:hAnsi="Times New Roman"/>
          <w:color w:val="000000"/>
          <w:sz w:val="28"/>
          <w:szCs w:val="28"/>
        </w:rPr>
        <w:t xml:space="preserve">содержании и специфике современных телемедицинских технологий; </w:t>
      </w:r>
      <w:r w:rsidRPr="00242E42">
        <w:rPr>
          <w:rFonts w:ascii="Times New Roman" w:hAnsi="Times New Roman"/>
          <w:color w:val="000000"/>
          <w:sz w:val="28"/>
          <w:szCs w:val="28"/>
        </w:rPr>
        <w:t xml:space="preserve">создание условий для реализации студентами возможности овладения основными умениями и навыками </w:t>
      </w:r>
      <w:r w:rsidR="006F0807">
        <w:rPr>
          <w:rFonts w:ascii="Times New Roman" w:hAnsi="Times New Roman"/>
          <w:color w:val="000000"/>
          <w:sz w:val="28"/>
          <w:szCs w:val="28"/>
        </w:rPr>
        <w:t xml:space="preserve">анализа, подробного представления и точной характеристики телемедицинских систем. </w:t>
      </w:r>
    </w:p>
    <w:p w:rsidR="00F60E53" w:rsidRPr="00717608" w:rsidRDefault="00F60E53" w:rsidP="00F60E53">
      <w:pPr>
        <w:spacing w:after="0" w:line="240" w:lineRule="auto"/>
        <w:ind w:firstLine="709"/>
        <w:jc w:val="both"/>
        <w:rPr>
          <w:rFonts w:ascii="Times New Roman" w:hAnsi="Times New Roman"/>
          <w:b/>
          <w:color w:val="000000"/>
          <w:sz w:val="28"/>
          <w:szCs w:val="28"/>
        </w:rPr>
      </w:pPr>
      <w:r w:rsidRPr="00717608">
        <w:rPr>
          <w:rFonts w:ascii="Times New Roman" w:hAnsi="Times New Roman"/>
          <w:b/>
          <w:color w:val="000000"/>
          <w:sz w:val="28"/>
          <w:szCs w:val="28"/>
        </w:rPr>
        <w:t>План проведения учебного занятия: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9355"/>
      </w:tblGrid>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п/п</w:t>
            </w:r>
          </w:p>
        </w:tc>
        <w:tc>
          <w:tcPr>
            <w:tcW w:w="9355"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Этапы и содержание занятия </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1</w:t>
            </w:r>
          </w:p>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 xml:space="preserve"> </w:t>
            </w:r>
          </w:p>
        </w:tc>
        <w:tc>
          <w:tcPr>
            <w:tcW w:w="9355" w:type="dxa"/>
          </w:tcPr>
          <w:p w:rsidR="00F60E53" w:rsidRPr="00AE0552" w:rsidRDefault="00F60E53" w:rsidP="002F60C3">
            <w:pPr>
              <w:spacing w:after="0" w:line="240" w:lineRule="auto"/>
              <w:jc w:val="both"/>
              <w:rPr>
                <w:rFonts w:ascii="Times New Roman" w:hAnsi="Times New Roman"/>
                <w:b/>
                <w:color w:val="000000"/>
                <w:sz w:val="28"/>
                <w:szCs w:val="28"/>
                <w:lang w:eastAsia="en-US"/>
              </w:rPr>
            </w:pPr>
            <w:r w:rsidRPr="00AE0552">
              <w:rPr>
                <w:rFonts w:ascii="Times New Roman" w:hAnsi="Times New Roman"/>
                <w:b/>
                <w:color w:val="000000"/>
                <w:sz w:val="28"/>
                <w:szCs w:val="28"/>
                <w:lang w:eastAsia="en-US"/>
              </w:rPr>
              <w:t xml:space="preserve">Организационный момент. </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Объявление темы, цели занятия.</w:t>
            </w:r>
          </w:p>
          <w:p w:rsidR="00F60E53" w:rsidRPr="00AE0552" w:rsidRDefault="00F60E53" w:rsidP="002F60C3">
            <w:pPr>
              <w:spacing w:after="0" w:line="240" w:lineRule="auto"/>
              <w:ind w:left="-26"/>
              <w:contextualSpacing/>
              <w:rPr>
                <w:rFonts w:ascii="Times New Roman" w:hAnsi="Times New Roman"/>
                <w:color w:val="000000"/>
                <w:sz w:val="28"/>
                <w:szCs w:val="28"/>
                <w:lang w:eastAsia="en-US"/>
              </w:rPr>
            </w:pPr>
            <w:r w:rsidRPr="00AE0552">
              <w:rPr>
                <w:rFonts w:ascii="Times New Roman" w:hAnsi="Times New Roman"/>
                <w:color w:val="000000"/>
                <w:sz w:val="28"/>
                <w:szCs w:val="28"/>
                <w:lang w:eastAsia="en-US"/>
              </w:rPr>
              <w:t>Оценка готовности аудитории, оборудования и студентов.</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2</w:t>
            </w:r>
          </w:p>
        </w:tc>
        <w:tc>
          <w:tcPr>
            <w:tcW w:w="9355" w:type="dxa"/>
          </w:tcPr>
          <w:p w:rsidR="00F60E53" w:rsidRPr="00AE0552" w:rsidRDefault="00F60E53" w:rsidP="002F60C3">
            <w:pPr>
              <w:spacing w:after="0" w:line="240" w:lineRule="auto"/>
              <w:jc w:val="both"/>
              <w:rPr>
                <w:rFonts w:ascii="Times New Roman" w:hAnsi="Times New Roman"/>
                <w:color w:val="000000"/>
                <w:sz w:val="28"/>
                <w:szCs w:val="28"/>
                <w:lang w:eastAsia="en-US"/>
              </w:rPr>
            </w:pPr>
            <w:r w:rsidRPr="00E34363">
              <w:rPr>
                <w:rFonts w:ascii="Times New Roman" w:hAnsi="Times New Roman"/>
                <w:b/>
                <w:color w:val="000000"/>
                <w:sz w:val="28"/>
                <w:szCs w:val="28"/>
                <w:lang w:eastAsia="en-US"/>
              </w:rPr>
              <w:t>Входной контроль, актуализация опорных знаний, умений, навыков</w:t>
            </w:r>
            <w:r w:rsidRPr="00E34363">
              <w:rPr>
                <w:rFonts w:ascii="Times New Roman" w:hAnsi="Times New Roman"/>
                <w:color w:val="000000"/>
                <w:sz w:val="28"/>
                <w:szCs w:val="28"/>
                <w:lang w:eastAsia="en-US"/>
              </w:rPr>
              <w:t xml:space="preserve"> </w:t>
            </w:r>
            <w:r w:rsidRPr="00AE0552">
              <w:rPr>
                <w:rFonts w:ascii="Times New Roman" w:hAnsi="Times New Roman"/>
                <w:color w:val="000000"/>
                <w:sz w:val="28"/>
                <w:szCs w:val="28"/>
                <w:lang w:eastAsia="en-US"/>
              </w:rPr>
              <w:t xml:space="preserve">Устный контроль по теме. </w:t>
            </w:r>
          </w:p>
          <w:p w:rsidR="00F60E53" w:rsidRPr="00AE0552" w:rsidRDefault="00F60E53" w:rsidP="002F60C3">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Тестирование по теме</w:t>
            </w:r>
            <w:r w:rsidRPr="00AE0552">
              <w:rPr>
                <w:rFonts w:ascii="Times New Roman" w:hAnsi="Times New Roman"/>
                <w:color w:val="000000"/>
                <w:sz w:val="28"/>
                <w:szCs w:val="28"/>
                <w:lang w:eastAsia="en-US"/>
              </w:rPr>
              <w:t xml:space="preserve">. </w:t>
            </w:r>
          </w:p>
        </w:tc>
      </w:tr>
      <w:tr w:rsidR="00F60E53" w:rsidRPr="00AE0552" w:rsidTr="002F60C3">
        <w:trPr>
          <w:trHeight w:val="1104"/>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lastRenderedPageBreak/>
              <w:t>3</w:t>
            </w:r>
          </w:p>
          <w:p w:rsidR="00F60E53" w:rsidRPr="00AE0552" w:rsidRDefault="00F60E53" w:rsidP="002F60C3">
            <w:pPr>
              <w:spacing w:after="0" w:line="240" w:lineRule="auto"/>
              <w:jc w:val="center"/>
              <w:rPr>
                <w:rFonts w:ascii="Times New Roman" w:hAnsi="Times New Roman"/>
                <w:color w:val="000000"/>
                <w:sz w:val="28"/>
                <w:szCs w:val="28"/>
                <w:lang w:eastAsia="en-US"/>
              </w:rPr>
            </w:pPr>
          </w:p>
        </w:tc>
        <w:tc>
          <w:tcPr>
            <w:tcW w:w="9355" w:type="dxa"/>
          </w:tcPr>
          <w:p w:rsidR="00F60E53" w:rsidRDefault="00F60E53" w:rsidP="002F60C3">
            <w:pPr>
              <w:spacing w:after="0" w:line="240" w:lineRule="auto"/>
              <w:jc w:val="both"/>
              <w:rPr>
                <w:rFonts w:ascii="Times New Roman" w:hAnsi="Times New Roman"/>
                <w:color w:val="000000"/>
                <w:sz w:val="28"/>
                <w:szCs w:val="28"/>
                <w:lang w:eastAsia="en-US"/>
              </w:rPr>
            </w:pPr>
            <w:r w:rsidRPr="00AE0552">
              <w:rPr>
                <w:rFonts w:ascii="Times New Roman" w:hAnsi="Times New Roman"/>
                <w:b/>
                <w:color w:val="000000"/>
                <w:sz w:val="28"/>
                <w:szCs w:val="28"/>
                <w:lang w:eastAsia="en-US"/>
              </w:rPr>
              <w:t>Основная часть учебного занятия.</w:t>
            </w:r>
            <w:r w:rsidRPr="00AE0552">
              <w:rPr>
                <w:rFonts w:ascii="Times New Roman" w:hAnsi="Times New Roman"/>
                <w:color w:val="000000"/>
                <w:sz w:val="28"/>
                <w:szCs w:val="28"/>
                <w:lang w:eastAsia="en-US"/>
              </w:rPr>
              <w:t xml:space="preserve"> </w:t>
            </w:r>
          </w:p>
          <w:p w:rsidR="00F60E53" w:rsidRPr="00AE0552" w:rsidRDefault="00F60E53" w:rsidP="002F60C3">
            <w:pPr>
              <w:spacing w:after="0" w:line="240" w:lineRule="auto"/>
              <w:jc w:val="both"/>
              <w:rPr>
                <w:rFonts w:ascii="Times New Roman" w:hAnsi="Times New Roman"/>
                <w:i/>
                <w:iCs/>
                <w:color w:val="000000"/>
                <w:sz w:val="28"/>
                <w:szCs w:val="28"/>
                <w:lang w:eastAsia="en-US"/>
              </w:rPr>
            </w:pPr>
            <w:r>
              <w:rPr>
                <w:rFonts w:ascii="Times New Roman" w:hAnsi="Times New Roman"/>
                <w:color w:val="000000"/>
                <w:sz w:val="28"/>
                <w:szCs w:val="28"/>
                <w:lang w:eastAsia="en-US"/>
              </w:rPr>
              <w:t>Практическая аудиторная работа.</w:t>
            </w:r>
          </w:p>
          <w:p w:rsidR="00F60E53" w:rsidRPr="00AE0552" w:rsidRDefault="00F60E53" w:rsidP="002F60C3">
            <w:pPr>
              <w:spacing w:after="0" w:line="240" w:lineRule="auto"/>
              <w:jc w:val="both"/>
              <w:rPr>
                <w:rFonts w:ascii="Times New Roman" w:hAnsi="Times New Roman"/>
                <w:i/>
                <w:iCs/>
                <w:color w:val="000000"/>
                <w:sz w:val="28"/>
                <w:szCs w:val="28"/>
                <w:lang w:eastAsia="en-US"/>
              </w:rPr>
            </w:pPr>
            <w:r w:rsidRPr="00AE0552">
              <w:rPr>
                <w:rFonts w:ascii="Times New Roman" w:hAnsi="Times New Roman"/>
                <w:iCs/>
                <w:color w:val="000000"/>
                <w:sz w:val="28"/>
                <w:szCs w:val="28"/>
                <w:lang w:eastAsia="en-US"/>
              </w:rPr>
              <w:t>Решение проблемно-ситуационных задач.</w:t>
            </w:r>
          </w:p>
        </w:tc>
      </w:tr>
      <w:tr w:rsidR="00F60E53" w:rsidRPr="00AE0552" w:rsidTr="002F60C3">
        <w:trPr>
          <w:jc w:val="center"/>
        </w:trPr>
        <w:tc>
          <w:tcPr>
            <w:tcW w:w="689" w:type="dxa"/>
          </w:tcPr>
          <w:p w:rsidR="00F60E53" w:rsidRPr="00AE0552" w:rsidRDefault="00F60E53" w:rsidP="002F60C3">
            <w:pPr>
              <w:spacing w:after="0" w:line="240" w:lineRule="auto"/>
              <w:jc w:val="center"/>
              <w:rPr>
                <w:rFonts w:ascii="Times New Roman" w:hAnsi="Times New Roman"/>
                <w:color w:val="000000"/>
                <w:sz w:val="28"/>
                <w:szCs w:val="28"/>
                <w:lang w:eastAsia="en-US"/>
              </w:rPr>
            </w:pPr>
            <w:r w:rsidRPr="00AE0552">
              <w:rPr>
                <w:rFonts w:ascii="Times New Roman" w:hAnsi="Times New Roman"/>
                <w:color w:val="000000"/>
                <w:sz w:val="28"/>
                <w:szCs w:val="28"/>
                <w:lang w:eastAsia="en-US"/>
              </w:rPr>
              <w:t>4</w:t>
            </w:r>
          </w:p>
        </w:tc>
        <w:tc>
          <w:tcPr>
            <w:tcW w:w="9355" w:type="dxa"/>
          </w:tcPr>
          <w:p w:rsidR="00F60E53" w:rsidRPr="00AE0552" w:rsidRDefault="00F60E53" w:rsidP="002F60C3">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Заключительная часть занятия.</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Обобщение, выводы по теме.</w:t>
            </w:r>
          </w:p>
          <w:p w:rsidR="00F60E53" w:rsidRPr="00AE0552" w:rsidRDefault="00F60E53" w:rsidP="002F60C3">
            <w:pPr>
              <w:spacing w:after="0" w:line="240" w:lineRule="auto"/>
              <w:rPr>
                <w:rFonts w:ascii="Times New Roman" w:eastAsia="Calibri" w:hAnsi="Times New Roman"/>
                <w:color w:val="000000"/>
                <w:sz w:val="28"/>
                <w:szCs w:val="28"/>
                <w:lang w:val="x-none"/>
              </w:rPr>
            </w:pPr>
            <w:r w:rsidRPr="00AE0552">
              <w:rPr>
                <w:rFonts w:ascii="Times New Roman" w:eastAsia="Calibri" w:hAnsi="Times New Roman"/>
                <w:color w:val="000000"/>
                <w:sz w:val="28"/>
                <w:szCs w:val="28"/>
                <w:lang w:val="x-none"/>
              </w:rPr>
              <w:t>Оценка работы студентов на занятии.</w:t>
            </w:r>
          </w:p>
          <w:p w:rsidR="00F60E53" w:rsidRPr="00AE0552" w:rsidRDefault="00F60E53" w:rsidP="002F60C3">
            <w:pPr>
              <w:spacing w:after="0" w:line="240" w:lineRule="auto"/>
              <w:rPr>
                <w:rFonts w:ascii="Times New Roman" w:eastAsia="Calibri" w:hAnsi="Times New Roman"/>
                <w:color w:val="000000"/>
                <w:sz w:val="28"/>
                <w:szCs w:val="28"/>
              </w:rPr>
            </w:pPr>
            <w:r w:rsidRPr="00AE0552">
              <w:rPr>
                <w:rFonts w:ascii="Times New Roman" w:eastAsia="Calibri" w:hAnsi="Times New Roman"/>
                <w:color w:val="000000"/>
                <w:sz w:val="28"/>
                <w:szCs w:val="28"/>
                <w:lang w:val="x-none"/>
              </w:rPr>
              <w:t>Домашнее задание для внеаудиторной работы.</w:t>
            </w:r>
            <w:r w:rsidRPr="00AE0552">
              <w:rPr>
                <w:rFonts w:ascii="Times New Roman" w:eastAsia="Calibri" w:hAnsi="Times New Roman"/>
                <w:color w:val="000000"/>
                <w:sz w:val="28"/>
                <w:szCs w:val="28"/>
              </w:rPr>
              <w:t xml:space="preserve"> </w:t>
            </w:r>
          </w:p>
        </w:tc>
      </w:tr>
    </w:tbl>
    <w:p w:rsidR="00F60E53" w:rsidRPr="00717608" w:rsidRDefault="00F60E53" w:rsidP="00F60E53">
      <w:pPr>
        <w:spacing w:after="0" w:line="240" w:lineRule="auto"/>
        <w:ind w:firstLine="709"/>
        <w:jc w:val="both"/>
        <w:rPr>
          <w:rFonts w:ascii="Times New Roman" w:hAnsi="Times New Roman"/>
          <w:color w:val="000000"/>
          <w:spacing w:val="-4"/>
          <w:sz w:val="28"/>
          <w:szCs w:val="28"/>
        </w:rPr>
      </w:pPr>
    </w:p>
    <w:p w:rsidR="00F60E53" w:rsidRPr="00717608" w:rsidRDefault="00F60E53" w:rsidP="00F60E53">
      <w:pPr>
        <w:spacing w:after="0" w:line="240" w:lineRule="auto"/>
        <w:jc w:val="both"/>
        <w:rPr>
          <w:rFonts w:ascii="Times New Roman" w:hAnsi="Times New Roman"/>
          <w:b/>
          <w:color w:val="000000"/>
          <w:sz w:val="28"/>
          <w:szCs w:val="28"/>
          <w:lang w:eastAsia="en-US"/>
        </w:rPr>
      </w:pPr>
      <w:r w:rsidRPr="00717608">
        <w:rPr>
          <w:rFonts w:ascii="Times New Roman" w:hAnsi="Times New Roman"/>
          <w:b/>
          <w:color w:val="000000"/>
          <w:sz w:val="28"/>
          <w:szCs w:val="28"/>
          <w:lang w:eastAsia="en-US"/>
        </w:rPr>
        <w:t xml:space="preserve">Средства обучения: </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-дидактические (схемы, раздаточный материал).</w:t>
      </w:r>
    </w:p>
    <w:p w:rsidR="00F60E53" w:rsidRPr="006A22B9" w:rsidRDefault="00F60E53" w:rsidP="00F60E53">
      <w:pPr>
        <w:spacing w:after="0" w:line="240" w:lineRule="auto"/>
        <w:jc w:val="both"/>
        <w:rPr>
          <w:rFonts w:ascii="Times New Roman" w:hAnsi="Times New Roman"/>
          <w:sz w:val="28"/>
          <w:szCs w:val="28"/>
          <w:lang w:eastAsia="en-US"/>
        </w:rPr>
      </w:pPr>
      <w:r w:rsidRPr="006A22B9">
        <w:rPr>
          <w:rFonts w:ascii="Times New Roman" w:hAnsi="Times New Roman"/>
          <w:sz w:val="28"/>
          <w:szCs w:val="28"/>
          <w:lang w:eastAsia="en-US"/>
        </w:rPr>
        <w:t>-материально-технические (мел, доска, компьютер, мультимедийный проектор).</w:t>
      </w: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F60E53" w:rsidRDefault="00F60E53" w:rsidP="001A1C23">
      <w:pPr>
        <w:spacing w:after="0" w:line="240" w:lineRule="auto"/>
        <w:ind w:firstLine="709"/>
        <w:jc w:val="both"/>
        <w:rPr>
          <w:rFonts w:ascii="Times New Roman" w:hAnsi="Times New Roman"/>
          <w:b/>
          <w:color w:val="000000"/>
          <w:sz w:val="28"/>
          <w:szCs w:val="28"/>
        </w:rPr>
      </w:pPr>
    </w:p>
    <w:p w:rsidR="00F60E53" w:rsidRDefault="00F60E53" w:rsidP="001A1C23">
      <w:pPr>
        <w:spacing w:after="0" w:line="240" w:lineRule="auto"/>
        <w:ind w:firstLine="709"/>
        <w:jc w:val="both"/>
        <w:rPr>
          <w:rFonts w:ascii="Times New Roman" w:hAnsi="Times New Roman"/>
          <w:b/>
          <w:color w:val="000000"/>
          <w:sz w:val="28"/>
          <w:szCs w:val="28"/>
        </w:rPr>
      </w:pPr>
    </w:p>
    <w:p w:rsidR="00F60E53" w:rsidRDefault="00F60E53" w:rsidP="001A1C23">
      <w:pPr>
        <w:spacing w:after="0" w:line="240" w:lineRule="auto"/>
        <w:ind w:firstLine="709"/>
        <w:jc w:val="both"/>
        <w:rPr>
          <w:rFonts w:ascii="Times New Roman" w:hAnsi="Times New Roman"/>
          <w:b/>
          <w:color w:val="000000"/>
          <w:sz w:val="28"/>
          <w:szCs w:val="28"/>
        </w:rPr>
      </w:pPr>
    </w:p>
    <w:p w:rsidR="00F60E53" w:rsidRDefault="00F60E53"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p w:rsidR="00A12D62" w:rsidRDefault="00A12D62" w:rsidP="001A1C23">
      <w:pPr>
        <w:spacing w:after="0" w:line="240" w:lineRule="auto"/>
        <w:ind w:firstLine="709"/>
        <w:jc w:val="both"/>
        <w:rPr>
          <w:rFonts w:ascii="Times New Roman" w:hAnsi="Times New Roman"/>
          <w:b/>
          <w:color w:val="000000"/>
          <w:sz w:val="28"/>
          <w:szCs w:val="28"/>
        </w:rPr>
      </w:pPr>
    </w:p>
    <w:sectPr w:rsidR="00A12D62" w:rsidSect="001A1C2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6CA9"/>
    <w:multiLevelType w:val="hybridMultilevel"/>
    <w:tmpl w:val="8EAAB818"/>
    <w:lvl w:ilvl="0" w:tplc="E64C7AEE">
      <w:start w:val="1"/>
      <w:numFmt w:val="decimal"/>
      <w:lvlText w:val="%1."/>
      <w:lvlJc w:val="left"/>
      <w:pPr>
        <w:ind w:left="1069" w:hanging="360"/>
      </w:pPr>
      <w:rPr>
        <w:rFonts w:cs="Times New Roman" w:hint="default"/>
        <w:b/>
        <w:i w:val="0"/>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EF317A9"/>
    <w:multiLevelType w:val="hybridMultilevel"/>
    <w:tmpl w:val="C434994E"/>
    <w:lvl w:ilvl="0" w:tplc="A824E402">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31680DB2"/>
    <w:multiLevelType w:val="hybridMultilevel"/>
    <w:tmpl w:val="47224D6C"/>
    <w:lvl w:ilvl="0" w:tplc="AFC80EE8">
      <w:start w:val="1"/>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788106D"/>
    <w:multiLevelType w:val="hybridMultilevel"/>
    <w:tmpl w:val="B20C08D6"/>
    <w:lvl w:ilvl="0" w:tplc="7FAC61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2F401E"/>
    <w:multiLevelType w:val="hybridMultilevel"/>
    <w:tmpl w:val="15EE92FE"/>
    <w:lvl w:ilvl="0" w:tplc="52FAA4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95D45E3"/>
    <w:multiLevelType w:val="hybridMultilevel"/>
    <w:tmpl w:val="A2981822"/>
    <w:lvl w:ilvl="0" w:tplc="E256821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9F7207"/>
    <w:multiLevelType w:val="hybridMultilevel"/>
    <w:tmpl w:val="B4887292"/>
    <w:lvl w:ilvl="0" w:tplc="A344E8E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5A5B1D04"/>
    <w:multiLevelType w:val="multilevel"/>
    <w:tmpl w:val="CEDA16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5E5C4156"/>
    <w:multiLevelType w:val="hybridMultilevel"/>
    <w:tmpl w:val="93BAB926"/>
    <w:lvl w:ilvl="0" w:tplc="3688658A">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0032E2C"/>
    <w:multiLevelType w:val="multilevel"/>
    <w:tmpl w:val="954AD050"/>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638C4B80"/>
    <w:multiLevelType w:val="hybridMultilevel"/>
    <w:tmpl w:val="82F09B62"/>
    <w:lvl w:ilvl="0" w:tplc="20861E6C">
      <w:start w:val="1"/>
      <w:numFmt w:val="bullet"/>
      <w:lvlText w:val=""/>
      <w:lvlJc w:val="left"/>
      <w:pPr>
        <w:tabs>
          <w:tab w:val="num" w:pos="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
  </w:num>
  <w:num w:numId="7">
    <w:abstractNumId w:val="2"/>
  </w:num>
  <w:num w:numId="8">
    <w:abstractNumId w:val="4"/>
  </w:num>
  <w:num w:numId="9">
    <w:abstractNumId w:val="0"/>
  </w:num>
  <w:num w:numId="10">
    <w:abstractNumId w:val="6"/>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2BD"/>
    <w:rsid w:val="00020131"/>
    <w:rsid w:val="0002606E"/>
    <w:rsid w:val="0005618F"/>
    <w:rsid w:val="00111214"/>
    <w:rsid w:val="00141FE3"/>
    <w:rsid w:val="001959E0"/>
    <w:rsid w:val="001A1C23"/>
    <w:rsid w:val="001A3986"/>
    <w:rsid w:val="00237F5D"/>
    <w:rsid w:val="00242E42"/>
    <w:rsid w:val="00266C49"/>
    <w:rsid w:val="002F4318"/>
    <w:rsid w:val="002F60C3"/>
    <w:rsid w:val="00317DE1"/>
    <w:rsid w:val="00334080"/>
    <w:rsid w:val="0033415D"/>
    <w:rsid w:val="003A329B"/>
    <w:rsid w:val="003B0E63"/>
    <w:rsid w:val="003B698C"/>
    <w:rsid w:val="0041739A"/>
    <w:rsid w:val="004A145E"/>
    <w:rsid w:val="004D1CB5"/>
    <w:rsid w:val="0050339F"/>
    <w:rsid w:val="00504664"/>
    <w:rsid w:val="005171A4"/>
    <w:rsid w:val="005D77CC"/>
    <w:rsid w:val="00632146"/>
    <w:rsid w:val="00637732"/>
    <w:rsid w:val="00660DE8"/>
    <w:rsid w:val="006819B4"/>
    <w:rsid w:val="006A22B9"/>
    <w:rsid w:val="006F0807"/>
    <w:rsid w:val="006F51B9"/>
    <w:rsid w:val="00716757"/>
    <w:rsid w:val="00772711"/>
    <w:rsid w:val="007E0A94"/>
    <w:rsid w:val="007E46B3"/>
    <w:rsid w:val="00833570"/>
    <w:rsid w:val="00886757"/>
    <w:rsid w:val="008973FA"/>
    <w:rsid w:val="00933A25"/>
    <w:rsid w:val="009622BD"/>
    <w:rsid w:val="009E1575"/>
    <w:rsid w:val="009E2CA7"/>
    <w:rsid w:val="009E3BAF"/>
    <w:rsid w:val="00A002D8"/>
    <w:rsid w:val="00A12D62"/>
    <w:rsid w:val="00A2479B"/>
    <w:rsid w:val="00A30DCC"/>
    <w:rsid w:val="00A51574"/>
    <w:rsid w:val="00AC6858"/>
    <w:rsid w:val="00B2541B"/>
    <w:rsid w:val="00B566E8"/>
    <w:rsid w:val="00B813C0"/>
    <w:rsid w:val="00B977EE"/>
    <w:rsid w:val="00BB4104"/>
    <w:rsid w:val="00BC31DA"/>
    <w:rsid w:val="00C605F4"/>
    <w:rsid w:val="00C605FB"/>
    <w:rsid w:val="00CA19BA"/>
    <w:rsid w:val="00CA232B"/>
    <w:rsid w:val="00CA31F9"/>
    <w:rsid w:val="00CB4F03"/>
    <w:rsid w:val="00D03A7F"/>
    <w:rsid w:val="00D31DB8"/>
    <w:rsid w:val="00D44D04"/>
    <w:rsid w:val="00D853CB"/>
    <w:rsid w:val="00DA7E57"/>
    <w:rsid w:val="00DF336A"/>
    <w:rsid w:val="00E27088"/>
    <w:rsid w:val="00E34363"/>
    <w:rsid w:val="00EA7B13"/>
    <w:rsid w:val="00ED0B7B"/>
    <w:rsid w:val="00F040B1"/>
    <w:rsid w:val="00F04785"/>
    <w:rsid w:val="00F07C51"/>
    <w:rsid w:val="00F12317"/>
    <w:rsid w:val="00F200CE"/>
    <w:rsid w:val="00F26232"/>
    <w:rsid w:val="00F60E53"/>
    <w:rsid w:val="00F846F2"/>
    <w:rsid w:val="00F97AB4"/>
    <w:rsid w:val="00FA1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C23"/>
    <w:rPr>
      <w:rFonts w:ascii="Calibri" w:eastAsia="Times New Roman" w:hAnsi="Calibri" w:cs="Times New Roman"/>
      <w:lang w:eastAsia="ru-RU"/>
    </w:rPr>
  </w:style>
  <w:style w:type="paragraph" w:styleId="1">
    <w:name w:val="heading 1"/>
    <w:basedOn w:val="a"/>
    <w:next w:val="a"/>
    <w:link w:val="10"/>
    <w:qFormat/>
    <w:rsid w:val="009E3BAF"/>
    <w:pPr>
      <w:keepNext/>
      <w:spacing w:after="0" w:line="240" w:lineRule="auto"/>
      <w:jc w:val="both"/>
      <w:outlineLvl w:val="0"/>
    </w:pPr>
    <w:rPr>
      <w:rFonts w:ascii="Times New Roman" w:hAnsi="Times New Roman"/>
      <w:sz w:val="20"/>
      <w:szCs w:val="20"/>
    </w:rPr>
  </w:style>
  <w:style w:type="paragraph" w:styleId="2">
    <w:name w:val="heading 2"/>
    <w:basedOn w:val="a"/>
    <w:next w:val="a"/>
    <w:link w:val="20"/>
    <w:qFormat/>
    <w:rsid w:val="009E3BAF"/>
    <w:pPr>
      <w:keepNext/>
      <w:spacing w:after="0" w:line="240" w:lineRule="auto"/>
      <w:ind w:left="1418" w:hanging="1418"/>
      <w:jc w:val="center"/>
      <w:outlineLvl w:val="1"/>
    </w:pPr>
    <w:rPr>
      <w:rFonts w:ascii="Times New Roman" w:hAnsi="Times New Roman"/>
      <w:b/>
      <w:sz w:val="20"/>
      <w:szCs w:val="20"/>
      <w:u w:val="single"/>
    </w:rPr>
  </w:style>
  <w:style w:type="paragraph" w:styleId="3">
    <w:name w:val="heading 3"/>
    <w:basedOn w:val="a"/>
    <w:next w:val="a"/>
    <w:link w:val="30"/>
    <w:qFormat/>
    <w:rsid w:val="009E3BAF"/>
    <w:pPr>
      <w:keepNext/>
      <w:spacing w:before="240" w:after="60"/>
      <w:outlineLvl w:val="2"/>
    </w:pPr>
    <w:rPr>
      <w:rFonts w:ascii="Cambria" w:eastAsia="Calibri" w:hAnsi="Cambria"/>
      <w:b/>
      <w:bCs/>
      <w:sz w:val="26"/>
      <w:szCs w:val="26"/>
      <w:lang w:eastAsia="en-US"/>
    </w:rPr>
  </w:style>
  <w:style w:type="paragraph" w:styleId="7">
    <w:name w:val="heading 7"/>
    <w:basedOn w:val="a"/>
    <w:next w:val="a"/>
    <w:link w:val="70"/>
    <w:qFormat/>
    <w:rsid w:val="009E3BAF"/>
    <w:pPr>
      <w:spacing w:before="240" w:after="60" w:line="240" w:lineRule="auto"/>
      <w:outlineLvl w:val="6"/>
    </w:pPr>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C23"/>
    <w:pPr>
      <w:ind w:left="720"/>
      <w:contextualSpacing/>
    </w:pPr>
    <w:rPr>
      <w:rFonts w:eastAsia="Calibri"/>
      <w:lang w:eastAsia="en-US"/>
    </w:rPr>
  </w:style>
  <w:style w:type="character" w:customStyle="1" w:styleId="10">
    <w:name w:val="Заголовок 1 Знак"/>
    <w:basedOn w:val="a0"/>
    <w:link w:val="1"/>
    <w:rsid w:val="009E3BAF"/>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9E3BAF"/>
    <w:rPr>
      <w:rFonts w:ascii="Times New Roman" w:eastAsia="Times New Roman" w:hAnsi="Times New Roman" w:cs="Times New Roman"/>
      <w:b/>
      <w:sz w:val="20"/>
      <w:szCs w:val="20"/>
      <w:u w:val="single"/>
      <w:lang w:eastAsia="ru-RU"/>
    </w:rPr>
  </w:style>
  <w:style w:type="character" w:customStyle="1" w:styleId="30">
    <w:name w:val="Заголовок 3 Знак"/>
    <w:basedOn w:val="a0"/>
    <w:link w:val="3"/>
    <w:rsid w:val="009E3BAF"/>
    <w:rPr>
      <w:rFonts w:ascii="Cambria" w:eastAsia="Calibri" w:hAnsi="Cambria" w:cs="Times New Roman"/>
      <w:b/>
      <w:bCs/>
      <w:sz w:val="26"/>
      <w:szCs w:val="26"/>
    </w:rPr>
  </w:style>
  <w:style w:type="character" w:customStyle="1" w:styleId="70">
    <w:name w:val="Заголовок 7 Знак"/>
    <w:basedOn w:val="a0"/>
    <w:link w:val="7"/>
    <w:rsid w:val="009E3BAF"/>
    <w:rPr>
      <w:rFonts w:ascii="Times New Roman" w:eastAsia="Times New Roman" w:hAnsi="Times New Roman" w:cs="Times New Roman"/>
      <w:sz w:val="24"/>
      <w:szCs w:val="24"/>
    </w:rPr>
  </w:style>
  <w:style w:type="numbering" w:customStyle="1" w:styleId="11">
    <w:name w:val="Нет списка1"/>
    <w:next w:val="a2"/>
    <w:semiHidden/>
    <w:rsid w:val="009E3BAF"/>
  </w:style>
  <w:style w:type="paragraph" w:styleId="a4">
    <w:name w:val="Normal (Web)"/>
    <w:basedOn w:val="a"/>
    <w:semiHidden/>
    <w:rsid w:val="009E3BAF"/>
    <w:pPr>
      <w:spacing w:before="100" w:beforeAutospacing="1" w:after="100" w:afterAutospacing="1" w:line="240" w:lineRule="auto"/>
    </w:pPr>
    <w:rPr>
      <w:rFonts w:ascii="Times New Roman" w:eastAsia="Calibri" w:hAnsi="Times New Roman"/>
      <w:sz w:val="24"/>
      <w:szCs w:val="24"/>
    </w:rPr>
  </w:style>
  <w:style w:type="paragraph" w:styleId="a5">
    <w:name w:val="header"/>
    <w:basedOn w:val="a"/>
    <w:link w:val="a6"/>
    <w:semiHidden/>
    <w:rsid w:val="009E3BAF"/>
    <w:pPr>
      <w:tabs>
        <w:tab w:val="center" w:pos="4677"/>
        <w:tab w:val="right" w:pos="9355"/>
      </w:tabs>
    </w:pPr>
    <w:rPr>
      <w:rFonts w:eastAsia="Calibri"/>
      <w:lang w:eastAsia="en-US"/>
    </w:rPr>
  </w:style>
  <w:style w:type="character" w:customStyle="1" w:styleId="a6">
    <w:name w:val="Верхний колонтитул Знак"/>
    <w:basedOn w:val="a0"/>
    <w:link w:val="a5"/>
    <w:semiHidden/>
    <w:rsid w:val="009E3BAF"/>
    <w:rPr>
      <w:rFonts w:ascii="Calibri" w:eastAsia="Calibri" w:hAnsi="Calibri" w:cs="Times New Roman"/>
    </w:rPr>
  </w:style>
  <w:style w:type="paragraph" w:styleId="a7">
    <w:name w:val="footer"/>
    <w:basedOn w:val="a"/>
    <w:link w:val="a8"/>
    <w:semiHidden/>
    <w:rsid w:val="009E3BAF"/>
    <w:pPr>
      <w:tabs>
        <w:tab w:val="center" w:pos="4677"/>
        <w:tab w:val="right" w:pos="9355"/>
      </w:tabs>
    </w:pPr>
    <w:rPr>
      <w:rFonts w:eastAsia="Calibri"/>
      <w:lang w:eastAsia="en-US"/>
    </w:rPr>
  </w:style>
  <w:style w:type="character" w:customStyle="1" w:styleId="a8">
    <w:name w:val="Нижний колонтитул Знак"/>
    <w:basedOn w:val="a0"/>
    <w:link w:val="a7"/>
    <w:semiHidden/>
    <w:rsid w:val="009E3BAF"/>
    <w:rPr>
      <w:rFonts w:ascii="Calibri" w:eastAsia="Calibri" w:hAnsi="Calibri" w:cs="Times New Roman"/>
    </w:rPr>
  </w:style>
  <w:style w:type="paragraph" w:styleId="a9">
    <w:name w:val="Body Text"/>
    <w:basedOn w:val="a"/>
    <w:link w:val="aa"/>
    <w:semiHidden/>
    <w:rsid w:val="009E3BAF"/>
    <w:pPr>
      <w:spacing w:after="120" w:line="240" w:lineRule="auto"/>
    </w:pPr>
    <w:rPr>
      <w:rFonts w:ascii="Times New Roman" w:hAnsi="Times New Roman"/>
      <w:sz w:val="24"/>
      <w:szCs w:val="24"/>
      <w:lang w:eastAsia="en-US"/>
    </w:rPr>
  </w:style>
  <w:style w:type="character" w:customStyle="1" w:styleId="aa">
    <w:name w:val="Основной текст Знак"/>
    <w:basedOn w:val="a0"/>
    <w:link w:val="a9"/>
    <w:semiHidden/>
    <w:rsid w:val="009E3BAF"/>
    <w:rPr>
      <w:rFonts w:ascii="Times New Roman" w:eastAsia="Times New Roman" w:hAnsi="Times New Roman" w:cs="Times New Roman"/>
      <w:sz w:val="24"/>
      <w:szCs w:val="24"/>
    </w:rPr>
  </w:style>
  <w:style w:type="paragraph" w:styleId="ab">
    <w:name w:val="Body Text Indent"/>
    <w:basedOn w:val="a"/>
    <w:link w:val="ac"/>
    <w:rsid w:val="009E3BAF"/>
    <w:pPr>
      <w:spacing w:after="0" w:line="240" w:lineRule="auto"/>
      <w:ind w:left="1418" w:hanging="1418"/>
      <w:jc w:val="both"/>
    </w:pPr>
    <w:rPr>
      <w:rFonts w:ascii="Times New Roman" w:hAnsi="Times New Roman"/>
      <w:sz w:val="20"/>
      <w:szCs w:val="20"/>
    </w:rPr>
  </w:style>
  <w:style w:type="character" w:customStyle="1" w:styleId="ac">
    <w:name w:val="Основной текст с отступом Знак"/>
    <w:basedOn w:val="a0"/>
    <w:link w:val="ab"/>
    <w:rsid w:val="009E3BAF"/>
    <w:rPr>
      <w:rFonts w:ascii="Times New Roman" w:eastAsia="Times New Roman" w:hAnsi="Times New Roman" w:cs="Times New Roman"/>
      <w:sz w:val="20"/>
      <w:szCs w:val="20"/>
      <w:lang w:eastAsia="ru-RU"/>
    </w:rPr>
  </w:style>
  <w:style w:type="paragraph" w:styleId="31">
    <w:name w:val="Body Text 3"/>
    <w:basedOn w:val="a"/>
    <w:link w:val="32"/>
    <w:semiHidden/>
    <w:rsid w:val="009E3BAF"/>
    <w:pPr>
      <w:spacing w:after="120"/>
    </w:pPr>
    <w:rPr>
      <w:rFonts w:eastAsia="Calibri"/>
      <w:sz w:val="16"/>
      <w:szCs w:val="16"/>
      <w:lang w:eastAsia="en-US"/>
    </w:rPr>
  </w:style>
  <w:style w:type="character" w:customStyle="1" w:styleId="32">
    <w:name w:val="Основной текст 3 Знак"/>
    <w:basedOn w:val="a0"/>
    <w:link w:val="31"/>
    <w:semiHidden/>
    <w:rsid w:val="009E3BAF"/>
    <w:rPr>
      <w:rFonts w:ascii="Calibri" w:eastAsia="Calibri" w:hAnsi="Calibri" w:cs="Times New Roman"/>
      <w:sz w:val="16"/>
      <w:szCs w:val="16"/>
    </w:rPr>
  </w:style>
  <w:style w:type="paragraph" w:customStyle="1" w:styleId="12">
    <w:name w:val="Абзац списка1"/>
    <w:basedOn w:val="a"/>
    <w:rsid w:val="009E3BAF"/>
    <w:pPr>
      <w:ind w:left="720"/>
      <w:contextualSpacing/>
    </w:pPr>
    <w:rPr>
      <w:lang w:eastAsia="en-US"/>
    </w:rPr>
  </w:style>
  <w:style w:type="paragraph" w:customStyle="1" w:styleId="13">
    <w:name w:val="Абзац списка1"/>
    <w:basedOn w:val="a"/>
    <w:rsid w:val="009E3BAF"/>
    <w:pPr>
      <w:ind w:left="720"/>
      <w:contextualSpacing/>
    </w:pPr>
    <w:rPr>
      <w:rFonts w:eastAsia="Calibri"/>
      <w:lang w:eastAsia="en-US"/>
    </w:rPr>
  </w:style>
  <w:style w:type="paragraph" w:customStyle="1" w:styleId="ad">
    <w:name w:val="Знак Знак Знак Знак"/>
    <w:basedOn w:val="a"/>
    <w:rsid w:val="009E3BAF"/>
    <w:pPr>
      <w:spacing w:before="100" w:beforeAutospacing="1" w:after="100" w:afterAutospacing="1" w:line="240" w:lineRule="auto"/>
    </w:pPr>
    <w:rPr>
      <w:rFonts w:ascii="Tahoma" w:eastAsia="Calibri" w:hAnsi="Tahoma"/>
      <w:sz w:val="20"/>
      <w:szCs w:val="20"/>
      <w:lang w:val="en-US" w:eastAsia="en-US"/>
    </w:rPr>
  </w:style>
  <w:style w:type="paragraph" w:customStyle="1" w:styleId="Default">
    <w:name w:val="Default"/>
    <w:rsid w:val="009E3B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Для таблиц"/>
    <w:basedOn w:val="a"/>
    <w:rsid w:val="009E3BAF"/>
    <w:pPr>
      <w:spacing w:after="0" w:line="240" w:lineRule="auto"/>
    </w:pPr>
    <w:rPr>
      <w:rFonts w:ascii="Times New Roman" w:eastAsia="Calibri" w:hAnsi="Times New Roman"/>
      <w:sz w:val="24"/>
      <w:szCs w:val="24"/>
    </w:rPr>
  </w:style>
  <w:style w:type="table" w:styleId="af">
    <w:name w:val="Table Grid"/>
    <w:basedOn w:val="a1"/>
    <w:rsid w:val="009E3BA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menu-table">
    <w:name w:val="submenu-table"/>
    <w:rsid w:val="009E3BAF"/>
    <w:rPr>
      <w:rFonts w:cs="Times New Roman"/>
    </w:rPr>
  </w:style>
  <w:style w:type="paragraph" w:styleId="21">
    <w:name w:val="Body Text Indent 2"/>
    <w:basedOn w:val="a"/>
    <w:link w:val="22"/>
    <w:rsid w:val="009E3BAF"/>
    <w:pPr>
      <w:spacing w:after="120" w:line="480" w:lineRule="auto"/>
      <w:ind w:left="283"/>
    </w:pPr>
    <w:rPr>
      <w:rFonts w:ascii="Times New Roman" w:eastAsia="Calibri" w:hAnsi="Times New Roman"/>
      <w:sz w:val="20"/>
      <w:szCs w:val="20"/>
    </w:rPr>
  </w:style>
  <w:style w:type="character" w:customStyle="1" w:styleId="22">
    <w:name w:val="Основной текст с отступом 2 Знак"/>
    <w:basedOn w:val="a0"/>
    <w:link w:val="21"/>
    <w:rsid w:val="009E3BAF"/>
    <w:rPr>
      <w:rFonts w:ascii="Times New Roman" w:eastAsia="Calibri" w:hAnsi="Times New Roman" w:cs="Times New Roman"/>
      <w:sz w:val="20"/>
      <w:szCs w:val="20"/>
      <w:lang w:eastAsia="ru-RU"/>
    </w:rPr>
  </w:style>
  <w:style w:type="character" w:customStyle="1" w:styleId="apple-converted-space">
    <w:name w:val="apple-converted-space"/>
    <w:rsid w:val="009E3BAF"/>
    <w:rPr>
      <w:rFonts w:cs="Times New Roman"/>
    </w:rPr>
  </w:style>
  <w:style w:type="character" w:styleId="af0">
    <w:name w:val="Hyperlink"/>
    <w:rsid w:val="009E3BAF"/>
    <w:rPr>
      <w:rFonts w:cs="Times New Roman"/>
      <w:color w:val="0000FF"/>
      <w:u w:val="single"/>
    </w:rPr>
  </w:style>
  <w:style w:type="character" w:styleId="af1">
    <w:name w:val="page number"/>
    <w:basedOn w:val="a0"/>
    <w:rsid w:val="009E3BAF"/>
  </w:style>
  <w:style w:type="character" w:customStyle="1" w:styleId="BodyTextIndentChar">
    <w:name w:val="Body Text Indent Char"/>
    <w:basedOn w:val="a0"/>
    <w:locked/>
    <w:rsid w:val="009E3BAF"/>
    <w:rPr>
      <w:lang w:val="ru-RU" w:eastAsia="ru-RU" w:bidi="ar-SA"/>
    </w:rPr>
  </w:style>
  <w:style w:type="character" w:customStyle="1" w:styleId="BodyTextChar">
    <w:name w:val="Body Text Char"/>
    <w:basedOn w:val="a0"/>
    <w:semiHidden/>
    <w:locked/>
    <w:rsid w:val="009E3BAF"/>
    <w:rPr>
      <w:sz w:val="24"/>
      <w:szCs w:val="24"/>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C23"/>
    <w:rPr>
      <w:rFonts w:ascii="Calibri" w:eastAsia="Times New Roman" w:hAnsi="Calibri" w:cs="Times New Roman"/>
      <w:lang w:eastAsia="ru-RU"/>
    </w:rPr>
  </w:style>
  <w:style w:type="paragraph" w:styleId="1">
    <w:name w:val="heading 1"/>
    <w:basedOn w:val="a"/>
    <w:next w:val="a"/>
    <w:link w:val="10"/>
    <w:qFormat/>
    <w:rsid w:val="009E3BAF"/>
    <w:pPr>
      <w:keepNext/>
      <w:spacing w:after="0" w:line="240" w:lineRule="auto"/>
      <w:jc w:val="both"/>
      <w:outlineLvl w:val="0"/>
    </w:pPr>
    <w:rPr>
      <w:rFonts w:ascii="Times New Roman" w:hAnsi="Times New Roman"/>
      <w:sz w:val="20"/>
      <w:szCs w:val="20"/>
    </w:rPr>
  </w:style>
  <w:style w:type="paragraph" w:styleId="2">
    <w:name w:val="heading 2"/>
    <w:basedOn w:val="a"/>
    <w:next w:val="a"/>
    <w:link w:val="20"/>
    <w:qFormat/>
    <w:rsid w:val="009E3BAF"/>
    <w:pPr>
      <w:keepNext/>
      <w:spacing w:after="0" w:line="240" w:lineRule="auto"/>
      <w:ind w:left="1418" w:hanging="1418"/>
      <w:jc w:val="center"/>
      <w:outlineLvl w:val="1"/>
    </w:pPr>
    <w:rPr>
      <w:rFonts w:ascii="Times New Roman" w:hAnsi="Times New Roman"/>
      <w:b/>
      <w:sz w:val="20"/>
      <w:szCs w:val="20"/>
      <w:u w:val="single"/>
    </w:rPr>
  </w:style>
  <w:style w:type="paragraph" w:styleId="3">
    <w:name w:val="heading 3"/>
    <w:basedOn w:val="a"/>
    <w:next w:val="a"/>
    <w:link w:val="30"/>
    <w:qFormat/>
    <w:rsid w:val="009E3BAF"/>
    <w:pPr>
      <w:keepNext/>
      <w:spacing w:before="240" w:after="60"/>
      <w:outlineLvl w:val="2"/>
    </w:pPr>
    <w:rPr>
      <w:rFonts w:ascii="Cambria" w:eastAsia="Calibri" w:hAnsi="Cambria"/>
      <w:b/>
      <w:bCs/>
      <w:sz w:val="26"/>
      <w:szCs w:val="26"/>
      <w:lang w:eastAsia="en-US"/>
    </w:rPr>
  </w:style>
  <w:style w:type="paragraph" w:styleId="7">
    <w:name w:val="heading 7"/>
    <w:basedOn w:val="a"/>
    <w:next w:val="a"/>
    <w:link w:val="70"/>
    <w:qFormat/>
    <w:rsid w:val="009E3BAF"/>
    <w:pPr>
      <w:spacing w:before="240" w:after="60" w:line="240" w:lineRule="auto"/>
      <w:outlineLvl w:val="6"/>
    </w:pPr>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C23"/>
    <w:pPr>
      <w:ind w:left="720"/>
      <w:contextualSpacing/>
    </w:pPr>
    <w:rPr>
      <w:rFonts w:eastAsia="Calibri"/>
      <w:lang w:eastAsia="en-US"/>
    </w:rPr>
  </w:style>
  <w:style w:type="character" w:customStyle="1" w:styleId="10">
    <w:name w:val="Заголовок 1 Знак"/>
    <w:basedOn w:val="a0"/>
    <w:link w:val="1"/>
    <w:rsid w:val="009E3BAF"/>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9E3BAF"/>
    <w:rPr>
      <w:rFonts w:ascii="Times New Roman" w:eastAsia="Times New Roman" w:hAnsi="Times New Roman" w:cs="Times New Roman"/>
      <w:b/>
      <w:sz w:val="20"/>
      <w:szCs w:val="20"/>
      <w:u w:val="single"/>
      <w:lang w:eastAsia="ru-RU"/>
    </w:rPr>
  </w:style>
  <w:style w:type="character" w:customStyle="1" w:styleId="30">
    <w:name w:val="Заголовок 3 Знак"/>
    <w:basedOn w:val="a0"/>
    <w:link w:val="3"/>
    <w:rsid w:val="009E3BAF"/>
    <w:rPr>
      <w:rFonts w:ascii="Cambria" w:eastAsia="Calibri" w:hAnsi="Cambria" w:cs="Times New Roman"/>
      <w:b/>
      <w:bCs/>
      <w:sz w:val="26"/>
      <w:szCs w:val="26"/>
    </w:rPr>
  </w:style>
  <w:style w:type="character" w:customStyle="1" w:styleId="70">
    <w:name w:val="Заголовок 7 Знак"/>
    <w:basedOn w:val="a0"/>
    <w:link w:val="7"/>
    <w:rsid w:val="009E3BAF"/>
    <w:rPr>
      <w:rFonts w:ascii="Times New Roman" w:eastAsia="Times New Roman" w:hAnsi="Times New Roman" w:cs="Times New Roman"/>
      <w:sz w:val="24"/>
      <w:szCs w:val="24"/>
    </w:rPr>
  </w:style>
  <w:style w:type="numbering" w:customStyle="1" w:styleId="11">
    <w:name w:val="Нет списка1"/>
    <w:next w:val="a2"/>
    <w:semiHidden/>
    <w:rsid w:val="009E3BAF"/>
  </w:style>
  <w:style w:type="paragraph" w:styleId="a4">
    <w:name w:val="Normal (Web)"/>
    <w:basedOn w:val="a"/>
    <w:semiHidden/>
    <w:rsid w:val="009E3BAF"/>
    <w:pPr>
      <w:spacing w:before="100" w:beforeAutospacing="1" w:after="100" w:afterAutospacing="1" w:line="240" w:lineRule="auto"/>
    </w:pPr>
    <w:rPr>
      <w:rFonts w:ascii="Times New Roman" w:eastAsia="Calibri" w:hAnsi="Times New Roman"/>
      <w:sz w:val="24"/>
      <w:szCs w:val="24"/>
    </w:rPr>
  </w:style>
  <w:style w:type="paragraph" w:styleId="a5">
    <w:name w:val="header"/>
    <w:basedOn w:val="a"/>
    <w:link w:val="a6"/>
    <w:semiHidden/>
    <w:rsid w:val="009E3BAF"/>
    <w:pPr>
      <w:tabs>
        <w:tab w:val="center" w:pos="4677"/>
        <w:tab w:val="right" w:pos="9355"/>
      </w:tabs>
    </w:pPr>
    <w:rPr>
      <w:rFonts w:eastAsia="Calibri"/>
      <w:lang w:eastAsia="en-US"/>
    </w:rPr>
  </w:style>
  <w:style w:type="character" w:customStyle="1" w:styleId="a6">
    <w:name w:val="Верхний колонтитул Знак"/>
    <w:basedOn w:val="a0"/>
    <w:link w:val="a5"/>
    <w:semiHidden/>
    <w:rsid w:val="009E3BAF"/>
    <w:rPr>
      <w:rFonts w:ascii="Calibri" w:eastAsia="Calibri" w:hAnsi="Calibri" w:cs="Times New Roman"/>
    </w:rPr>
  </w:style>
  <w:style w:type="paragraph" w:styleId="a7">
    <w:name w:val="footer"/>
    <w:basedOn w:val="a"/>
    <w:link w:val="a8"/>
    <w:semiHidden/>
    <w:rsid w:val="009E3BAF"/>
    <w:pPr>
      <w:tabs>
        <w:tab w:val="center" w:pos="4677"/>
        <w:tab w:val="right" w:pos="9355"/>
      </w:tabs>
    </w:pPr>
    <w:rPr>
      <w:rFonts w:eastAsia="Calibri"/>
      <w:lang w:eastAsia="en-US"/>
    </w:rPr>
  </w:style>
  <w:style w:type="character" w:customStyle="1" w:styleId="a8">
    <w:name w:val="Нижний колонтитул Знак"/>
    <w:basedOn w:val="a0"/>
    <w:link w:val="a7"/>
    <w:semiHidden/>
    <w:rsid w:val="009E3BAF"/>
    <w:rPr>
      <w:rFonts w:ascii="Calibri" w:eastAsia="Calibri" w:hAnsi="Calibri" w:cs="Times New Roman"/>
    </w:rPr>
  </w:style>
  <w:style w:type="paragraph" w:styleId="a9">
    <w:name w:val="Body Text"/>
    <w:basedOn w:val="a"/>
    <w:link w:val="aa"/>
    <w:semiHidden/>
    <w:rsid w:val="009E3BAF"/>
    <w:pPr>
      <w:spacing w:after="120" w:line="240" w:lineRule="auto"/>
    </w:pPr>
    <w:rPr>
      <w:rFonts w:ascii="Times New Roman" w:hAnsi="Times New Roman"/>
      <w:sz w:val="24"/>
      <w:szCs w:val="24"/>
      <w:lang w:eastAsia="en-US"/>
    </w:rPr>
  </w:style>
  <w:style w:type="character" w:customStyle="1" w:styleId="aa">
    <w:name w:val="Основной текст Знак"/>
    <w:basedOn w:val="a0"/>
    <w:link w:val="a9"/>
    <w:semiHidden/>
    <w:rsid w:val="009E3BAF"/>
    <w:rPr>
      <w:rFonts w:ascii="Times New Roman" w:eastAsia="Times New Roman" w:hAnsi="Times New Roman" w:cs="Times New Roman"/>
      <w:sz w:val="24"/>
      <w:szCs w:val="24"/>
    </w:rPr>
  </w:style>
  <w:style w:type="paragraph" w:styleId="ab">
    <w:name w:val="Body Text Indent"/>
    <w:basedOn w:val="a"/>
    <w:link w:val="ac"/>
    <w:rsid w:val="009E3BAF"/>
    <w:pPr>
      <w:spacing w:after="0" w:line="240" w:lineRule="auto"/>
      <w:ind w:left="1418" w:hanging="1418"/>
      <w:jc w:val="both"/>
    </w:pPr>
    <w:rPr>
      <w:rFonts w:ascii="Times New Roman" w:hAnsi="Times New Roman"/>
      <w:sz w:val="20"/>
      <w:szCs w:val="20"/>
    </w:rPr>
  </w:style>
  <w:style w:type="character" w:customStyle="1" w:styleId="ac">
    <w:name w:val="Основной текст с отступом Знак"/>
    <w:basedOn w:val="a0"/>
    <w:link w:val="ab"/>
    <w:rsid w:val="009E3BAF"/>
    <w:rPr>
      <w:rFonts w:ascii="Times New Roman" w:eastAsia="Times New Roman" w:hAnsi="Times New Roman" w:cs="Times New Roman"/>
      <w:sz w:val="20"/>
      <w:szCs w:val="20"/>
      <w:lang w:eastAsia="ru-RU"/>
    </w:rPr>
  </w:style>
  <w:style w:type="paragraph" w:styleId="31">
    <w:name w:val="Body Text 3"/>
    <w:basedOn w:val="a"/>
    <w:link w:val="32"/>
    <w:semiHidden/>
    <w:rsid w:val="009E3BAF"/>
    <w:pPr>
      <w:spacing w:after="120"/>
    </w:pPr>
    <w:rPr>
      <w:rFonts w:eastAsia="Calibri"/>
      <w:sz w:val="16"/>
      <w:szCs w:val="16"/>
      <w:lang w:eastAsia="en-US"/>
    </w:rPr>
  </w:style>
  <w:style w:type="character" w:customStyle="1" w:styleId="32">
    <w:name w:val="Основной текст 3 Знак"/>
    <w:basedOn w:val="a0"/>
    <w:link w:val="31"/>
    <w:semiHidden/>
    <w:rsid w:val="009E3BAF"/>
    <w:rPr>
      <w:rFonts w:ascii="Calibri" w:eastAsia="Calibri" w:hAnsi="Calibri" w:cs="Times New Roman"/>
      <w:sz w:val="16"/>
      <w:szCs w:val="16"/>
    </w:rPr>
  </w:style>
  <w:style w:type="paragraph" w:customStyle="1" w:styleId="12">
    <w:name w:val="Абзац списка1"/>
    <w:basedOn w:val="a"/>
    <w:rsid w:val="009E3BAF"/>
    <w:pPr>
      <w:ind w:left="720"/>
      <w:contextualSpacing/>
    </w:pPr>
    <w:rPr>
      <w:lang w:eastAsia="en-US"/>
    </w:rPr>
  </w:style>
  <w:style w:type="paragraph" w:customStyle="1" w:styleId="13">
    <w:name w:val="Абзац списка1"/>
    <w:basedOn w:val="a"/>
    <w:rsid w:val="009E3BAF"/>
    <w:pPr>
      <w:ind w:left="720"/>
      <w:contextualSpacing/>
    </w:pPr>
    <w:rPr>
      <w:rFonts w:eastAsia="Calibri"/>
      <w:lang w:eastAsia="en-US"/>
    </w:rPr>
  </w:style>
  <w:style w:type="paragraph" w:customStyle="1" w:styleId="ad">
    <w:name w:val="Знак Знак Знак Знак"/>
    <w:basedOn w:val="a"/>
    <w:rsid w:val="009E3BAF"/>
    <w:pPr>
      <w:spacing w:before="100" w:beforeAutospacing="1" w:after="100" w:afterAutospacing="1" w:line="240" w:lineRule="auto"/>
    </w:pPr>
    <w:rPr>
      <w:rFonts w:ascii="Tahoma" w:eastAsia="Calibri" w:hAnsi="Tahoma"/>
      <w:sz w:val="20"/>
      <w:szCs w:val="20"/>
      <w:lang w:val="en-US" w:eastAsia="en-US"/>
    </w:rPr>
  </w:style>
  <w:style w:type="paragraph" w:customStyle="1" w:styleId="Default">
    <w:name w:val="Default"/>
    <w:rsid w:val="009E3B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Для таблиц"/>
    <w:basedOn w:val="a"/>
    <w:rsid w:val="009E3BAF"/>
    <w:pPr>
      <w:spacing w:after="0" w:line="240" w:lineRule="auto"/>
    </w:pPr>
    <w:rPr>
      <w:rFonts w:ascii="Times New Roman" w:eastAsia="Calibri" w:hAnsi="Times New Roman"/>
      <w:sz w:val="24"/>
      <w:szCs w:val="24"/>
    </w:rPr>
  </w:style>
  <w:style w:type="table" w:styleId="af">
    <w:name w:val="Table Grid"/>
    <w:basedOn w:val="a1"/>
    <w:rsid w:val="009E3BA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menu-table">
    <w:name w:val="submenu-table"/>
    <w:rsid w:val="009E3BAF"/>
    <w:rPr>
      <w:rFonts w:cs="Times New Roman"/>
    </w:rPr>
  </w:style>
  <w:style w:type="paragraph" w:styleId="21">
    <w:name w:val="Body Text Indent 2"/>
    <w:basedOn w:val="a"/>
    <w:link w:val="22"/>
    <w:rsid w:val="009E3BAF"/>
    <w:pPr>
      <w:spacing w:after="120" w:line="480" w:lineRule="auto"/>
      <w:ind w:left="283"/>
    </w:pPr>
    <w:rPr>
      <w:rFonts w:ascii="Times New Roman" w:eastAsia="Calibri" w:hAnsi="Times New Roman"/>
      <w:sz w:val="20"/>
      <w:szCs w:val="20"/>
    </w:rPr>
  </w:style>
  <w:style w:type="character" w:customStyle="1" w:styleId="22">
    <w:name w:val="Основной текст с отступом 2 Знак"/>
    <w:basedOn w:val="a0"/>
    <w:link w:val="21"/>
    <w:rsid w:val="009E3BAF"/>
    <w:rPr>
      <w:rFonts w:ascii="Times New Roman" w:eastAsia="Calibri" w:hAnsi="Times New Roman" w:cs="Times New Roman"/>
      <w:sz w:val="20"/>
      <w:szCs w:val="20"/>
      <w:lang w:eastAsia="ru-RU"/>
    </w:rPr>
  </w:style>
  <w:style w:type="character" w:customStyle="1" w:styleId="apple-converted-space">
    <w:name w:val="apple-converted-space"/>
    <w:rsid w:val="009E3BAF"/>
    <w:rPr>
      <w:rFonts w:cs="Times New Roman"/>
    </w:rPr>
  </w:style>
  <w:style w:type="character" w:styleId="af0">
    <w:name w:val="Hyperlink"/>
    <w:rsid w:val="009E3BAF"/>
    <w:rPr>
      <w:rFonts w:cs="Times New Roman"/>
      <w:color w:val="0000FF"/>
      <w:u w:val="single"/>
    </w:rPr>
  </w:style>
  <w:style w:type="character" w:styleId="af1">
    <w:name w:val="page number"/>
    <w:basedOn w:val="a0"/>
    <w:rsid w:val="009E3BAF"/>
  </w:style>
  <w:style w:type="character" w:customStyle="1" w:styleId="BodyTextIndentChar">
    <w:name w:val="Body Text Indent Char"/>
    <w:basedOn w:val="a0"/>
    <w:locked/>
    <w:rsid w:val="009E3BAF"/>
    <w:rPr>
      <w:lang w:val="ru-RU" w:eastAsia="ru-RU" w:bidi="ar-SA"/>
    </w:rPr>
  </w:style>
  <w:style w:type="character" w:customStyle="1" w:styleId="BodyTextChar">
    <w:name w:val="Body Text Char"/>
    <w:basedOn w:val="a0"/>
    <w:semiHidden/>
    <w:locked/>
    <w:rsid w:val="009E3BAF"/>
    <w:rPr>
      <w:sz w:val="24"/>
      <w:szCs w:val="24"/>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51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3AEA-1EB2-4DF4-BE91-032B5DB2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31</Pages>
  <Words>8920</Words>
  <Characters>50845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56</cp:revision>
  <dcterms:created xsi:type="dcterms:W3CDTF">2019-03-08T15:07:00Z</dcterms:created>
  <dcterms:modified xsi:type="dcterms:W3CDTF">2019-03-20T09:02:00Z</dcterms:modified>
</cp:coreProperties>
</file>