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5B" w:rsidRPr="00535D4C" w:rsidRDefault="00644A5B" w:rsidP="00644A5B">
      <w:pPr>
        <w:tabs>
          <w:tab w:val="left" w:pos="720"/>
        </w:tabs>
        <w:autoSpaceDE w:val="0"/>
        <w:autoSpaceDN w:val="0"/>
        <w:adjustRightInd w:val="0"/>
        <w:ind w:right="67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8. </w:t>
      </w:r>
      <w:r w:rsidRPr="00535D4C">
        <w:rPr>
          <w:b/>
          <w:sz w:val="28"/>
          <w:szCs w:val="28"/>
        </w:rPr>
        <w:t>Герпетическая инфекция у детей.</w:t>
      </w:r>
    </w:p>
    <w:p w:rsidR="00644A5B" w:rsidRDefault="00644A5B" w:rsidP="00644A5B">
      <w:pPr>
        <w:ind w:firstLine="709"/>
        <w:rPr>
          <w:b/>
          <w:sz w:val="28"/>
          <w:szCs w:val="28"/>
        </w:rPr>
      </w:pPr>
    </w:p>
    <w:p w:rsidR="00644A5B" w:rsidRDefault="00644A5B" w:rsidP="00644A5B">
      <w:pPr>
        <w:ind w:firstLine="709"/>
        <w:rPr>
          <w:b/>
          <w:sz w:val="28"/>
          <w:szCs w:val="28"/>
        </w:rPr>
      </w:pPr>
      <w:r w:rsidRPr="00535D4C">
        <w:rPr>
          <w:b/>
          <w:sz w:val="28"/>
          <w:szCs w:val="28"/>
        </w:rPr>
        <w:t>Вопросы.</w:t>
      </w:r>
    </w:p>
    <w:p w:rsidR="00644A5B" w:rsidRPr="00535D4C" w:rsidRDefault="00644A5B" w:rsidP="00644A5B">
      <w:pPr>
        <w:ind w:firstLine="709"/>
        <w:rPr>
          <w:b/>
          <w:sz w:val="28"/>
          <w:szCs w:val="28"/>
        </w:rPr>
      </w:pPr>
    </w:p>
    <w:p w:rsidR="00644A5B" w:rsidRPr="00535D4C" w:rsidRDefault="00644A5B" w:rsidP="00644A5B">
      <w:pPr>
        <w:numPr>
          <w:ilvl w:val="0"/>
          <w:numId w:val="1"/>
        </w:numPr>
        <w:tabs>
          <w:tab w:val="left" w:pos="682"/>
        </w:tabs>
        <w:autoSpaceDE w:val="0"/>
        <w:autoSpaceDN w:val="0"/>
        <w:adjustRightInd w:val="0"/>
        <w:ind w:left="336"/>
        <w:rPr>
          <w:sz w:val="28"/>
          <w:szCs w:val="28"/>
        </w:rPr>
      </w:pPr>
      <w:r w:rsidRPr="00535D4C">
        <w:rPr>
          <w:sz w:val="28"/>
          <w:szCs w:val="28"/>
        </w:rPr>
        <w:t xml:space="preserve">Этиология и эпидемиология ветряной оспы, </w:t>
      </w:r>
      <w:r>
        <w:rPr>
          <w:sz w:val="28"/>
          <w:szCs w:val="28"/>
        </w:rPr>
        <w:t xml:space="preserve">инфекционного мононуклеоза, </w:t>
      </w:r>
      <w:r w:rsidRPr="00535D4C">
        <w:rPr>
          <w:sz w:val="28"/>
          <w:szCs w:val="28"/>
        </w:rPr>
        <w:t>ЦМВИ, герпетической инфекции.</w:t>
      </w:r>
    </w:p>
    <w:p w:rsidR="00644A5B" w:rsidRPr="00535D4C" w:rsidRDefault="00644A5B" w:rsidP="00644A5B">
      <w:pPr>
        <w:numPr>
          <w:ilvl w:val="0"/>
          <w:numId w:val="1"/>
        </w:numPr>
        <w:tabs>
          <w:tab w:val="left" w:pos="682"/>
        </w:tabs>
        <w:autoSpaceDE w:val="0"/>
        <w:autoSpaceDN w:val="0"/>
        <w:adjustRightInd w:val="0"/>
        <w:ind w:left="336"/>
        <w:rPr>
          <w:sz w:val="28"/>
          <w:szCs w:val="28"/>
        </w:rPr>
      </w:pPr>
      <w:r w:rsidRPr="00535D4C">
        <w:rPr>
          <w:sz w:val="28"/>
          <w:szCs w:val="28"/>
        </w:rPr>
        <w:t>Патогенез.</w:t>
      </w:r>
    </w:p>
    <w:p w:rsidR="00644A5B" w:rsidRPr="00535D4C" w:rsidRDefault="00644A5B" w:rsidP="00644A5B">
      <w:pPr>
        <w:numPr>
          <w:ilvl w:val="0"/>
          <w:numId w:val="1"/>
        </w:numPr>
        <w:tabs>
          <w:tab w:val="left" w:pos="682"/>
        </w:tabs>
        <w:autoSpaceDE w:val="0"/>
        <w:autoSpaceDN w:val="0"/>
        <w:adjustRightInd w:val="0"/>
        <w:ind w:left="336"/>
        <w:rPr>
          <w:sz w:val="28"/>
          <w:szCs w:val="28"/>
        </w:rPr>
      </w:pPr>
      <w:r w:rsidRPr="00535D4C">
        <w:rPr>
          <w:sz w:val="28"/>
          <w:szCs w:val="28"/>
        </w:rPr>
        <w:t xml:space="preserve">Клиническая характеристика </w:t>
      </w:r>
      <w:proofErr w:type="spellStart"/>
      <w:r w:rsidRPr="00535D4C">
        <w:rPr>
          <w:sz w:val="28"/>
          <w:szCs w:val="28"/>
        </w:rPr>
        <w:t>герпесвирусных</w:t>
      </w:r>
      <w:proofErr w:type="spellEnd"/>
      <w:r w:rsidRPr="00535D4C">
        <w:rPr>
          <w:sz w:val="28"/>
          <w:szCs w:val="28"/>
        </w:rPr>
        <w:t xml:space="preserve"> заболеваний.</w:t>
      </w:r>
    </w:p>
    <w:p w:rsidR="00644A5B" w:rsidRDefault="00644A5B" w:rsidP="00644A5B">
      <w:pPr>
        <w:numPr>
          <w:ilvl w:val="0"/>
          <w:numId w:val="1"/>
        </w:numPr>
        <w:tabs>
          <w:tab w:val="left" w:pos="682"/>
        </w:tabs>
        <w:autoSpaceDE w:val="0"/>
        <w:autoSpaceDN w:val="0"/>
        <w:adjustRightInd w:val="0"/>
        <w:ind w:left="336"/>
        <w:rPr>
          <w:sz w:val="28"/>
          <w:szCs w:val="28"/>
        </w:rPr>
      </w:pPr>
      <w:r w:rsidRPr="00535D4C">
        <w:rPr>
          <w:sz w:val="28"/>
          <w:szCs w:val="28"/>
        </w:rPr>
        <w:t>Диагностика.</w:t>
      </w:r>
    </w:p>
    <w:p w:rsidR="00644A5B" w:rsidRPr="00644A5B" w:rsidRDefault="00644A5B" w:rsidP="00644A5B">
      <w:pPr>
        <w:pStyle w:val="a3"/>
        <w:numPr>
          <w:ilvl w:val="0"/>
          <w:numId w:val="1"/>
        </w:numPr>
        <w:ind w:left="284"/>
        <w:rPr>
          <w:sz w:val="28"/>
          <w:szCs w:val="28"/>
        </w:rPr>
      </w:pPr>
      <w:r w:rsidRPr="00644A5B">
        <w:rPr>
          <w:sz w:val="28"/>
          <w:szCs w:val="28"/>
        </w:rPr>
        <w:t>Дифференциальный диагноз.</w:t>
      </w:r>
    </w:p>
    <w:p w:rsidR="00644A5B" w:rsidRPr="00535D4C" w:rsidRDefault="00644A5B" w:rsidP="00644A5B">
      <w:pPr>
        <w:numPr>
          <w:ilvl w:val="0"/>
          <w:numId w:val="1"/>
        </w:numPr>
        <w:tabs>
          <w:tab w:val="left" w:pos="682"/>
        </w:tabs>
        <w:autoSpaceDE w:val="0"/>
        <w:autoSpaceDN w:val="0"/>
        <w:adjustRightInd w:val="0"/>
        <w:ind w:left="336"/>
        <w:rPr>
          <w:sz w:val="28"/>
          <w:szCs w:val="28"/>
        </w:rPr>
      </w:pPr>
      <w:r w:rsidRPr="00535D4C">
        <w:rPr>
          <w:sz w:val="28"/>
          <w:szCs w:val="28"/>
        </w:rPr>
        <w:t>Принципы лечения.</w:t>
      </w:r>
    </w:p>
    <w:p w:rsidR="00644A5B" w:rsidRPr="00535D4C" w:rsidRDefault="00644A5B" w:rsidP="00644A5B">
      <w:pPr>
        <w:numPr>
          <w:ilvl w:val="0"/>
          <w:numId w:val="1"/>
        </w:numPr>
        <w:tabs>
          <w:tab w:val="left" w:pos="682"/>
        </w:tabs>
        <w:autoSpaceDE w:val="0"/>
        <w:autoSpaceDN w:val="0"/>
        <w:adjustRightInd w:val="0"/>
        <w:ind w:left="336"/>
        <w:rPr>
          <w:sz w:val="28"/>
          <w:szCs w:val="28"/>
        </w:rPr>
      </w:pPr>
      <w:r w:rsidRPr="00535D4C">
        <w:rPr>
          <w:sz w:val="28"/>
          <w:szCs w:val="28"/>
        </w:rPr>
        <w:t>Меры профилактики.</w:t>
      </w:r>
    </w:p>
    <w:p w:rsidR="00644A5B" w:rsidRPr="00535D4C" w:rsidRDefault="00644A5B" w:rsidP="00644A5B">
      <w:pPr>
        <w:ind w:left="408"/>
        <w:rPr>
          <w:sz w:val="28"/>
          <w:szCs w:val="28"/>
        </w:rPr>
      </w:pPr>
    </w:p>
    <w:p w:rsidR="00644A5B" w:rsidRPr="00535D4C" w:rsidRDefault="00644A5B" w:rsidP="00644A5B">
      <w:pPr>
        <w:ind w:firstLine="709"/>
        <w:rPr>
          <w:b/>
          <w:sz w:val="28"/>
          <w:szCs w:val="28"/>
        </w:rPr>
      </w:pPr>
    </w:p>
    <w:p w:rsidR="00644A5B" w:rsidRPr="00535D4C" w:rsidRDefault="00644A5B" w:rsidP="00644A5B">
      <w:pPr>
        <w:ind w:firstLine="709"/>
        <w:rPr>
          <w:b/>
          <w:sz w:val="28"/>
          <w:szCs w:val="28"/>
        </w:rPr>
      </w:pPr>
      <w:r w:rsidRPr="00535D4C">
        <w:rPr>
          <w:b/>
          <w:sz w:val="28"/>
          <w:szCs w:val="28"/>
        </w:rPr>
        <w:t>Тестовые задания.</w:t>
      </w:r>
    </w:p>
    <w:p w:rsidR="00644A5B" w:rsidRPr="00535D4C" w:rsidRDefault="00644A5B" w:rsidP="00644A5B">
      <w:pPr>
        <w:rPr>
          <w:iCs/>
          <w:sz w:val="28"/>
          <w:szCs w:val="28"/>
        </w:rPr>
      </w:pPr>
      <w:r w:rsidRPr="00535D4C">
        <w:rPr>
          <w:sz w:val="28"/>
          <w:szCs w:val="28"/>
        </w:rPr>
        <w:t xml:space="preserve">1.   </w:t>
      </w:r>
      <w:r w:rsidRPr="00535D4C">
        <w:rPr>
          <w:iCs/>
          <w:sz w:val="28"/>
          <w:szCs w:val="28"/>
        </w:rPr>
        <w:t xml:space="preserve">Какие из перечисленных ниже вирусов относятся к семейству </w:t>
      </w:r>
      <w:proofErr w:type="spellStart"/>
      <w:r w:rsidRPr="00535D4C">
        <w:rPr>
          <w:iCs/>
          <w:sz w:val="28"/>
          <w:szCs w:val="28"/>
        </w:rPr>
        <w:t>герпесвирусов</w:t>
      </w:r>
      <w:proofErr w:type="spellEnd"/>
      <w:r w:rsidRPr="00535D4C">
        <w:rPr>
          <w:iCs/>
          <w:sz w:val="28"/>
          <w:szCs w:val="28"/>
        </w:rPr>
        <w:t>:</w:t>
      </w:r>
    </w:p>
    <w:p w:rsidR="00644A5B" w:rsidRPr="00535D4C" w:rsidRDefault="00644A5B" w:rsidP="00644A5B">
      <w:pPr>
        <w:numPr>
          <w:ilvl w:val="0"/>
          <w:numId w:val="2"/>
        </w:numPr>
        <w:tabs>
          <w:tab w:val="left" w:pos="749"/>
        </w:tabs>
        <w:autoSpaceDE w:val="0"/>
        <w:autoSpaceDN w:val="0"/>
        <w:adjustRightInd w:val="0"/>
        <w:ind w:left="384"/>
        <w:rPr>
          <w:sz w:val="28"/>
          <w:szCs w:val="28"/>
        </w:rPr>
      </w:pPr>
      <w:r w:rsidRPr="00535D4C">
        <w:rPr>
          <w:sz w:val="28"/>
          <w:szCs w:val="28"/>
        </w:rPr>
        <w:t>Вирус простого герпеса I типа</w:t>
      </w:r>
    </w:p>
    <w:p w:rsidR="00644A5B" w:rsidRPr="00535D4C" w:rsidRDefault="00644A5B" w:rsidP="00644A5B">
      <w:pPr>
        <w:numPr>
          <w:ilvl w:val="0"/>
          <w:numId w:val="2"/>
        </w:numPr>
        <w:tabs>
          <w:tab w:val="left" w:pos="749"/>
        </w:tabs>
        <w:autoSpaceDE w:val="0"/>
        <w:autoSpaceDN w:val="0"/>
        <w:adjustRightInd w:val="0"/>
        <w:ind w:left="384"/>
        <w:rPr>
          <w:sz w:val="28"/>
          <w:szCs w:val="28"/>
        </w:rPr>
      </w:pPr>
      <w:r w:rsidRPr="00535D4C">
        <w:rPr>
          <w:sz w:val="28"/>
          <w:szCs w:val="28"/>
        </w:rPr>
        <w:t>Вирус ветряной оспы</w:t>
      </w:r>
    </w:p>
    <w:p w:rsidR="00644A5B" w:rsidRPr="00535D4C" w:rsidRDefault="00644A5B" w:rsidP="00644A5B">
      <w:pPr>
        <w:numPr>
          <w:ilvl w:val="0"/>
          <w:numId w:val="2"/>
        </w:numPr>
        <w:tabs>
          <w:tab w:val="left" w:pos="749"/>
        </w:tabs>
        <w:autoSpaceDE w:val="0"/>
        <w:autoSpaceDN w:val="0"/>
        <w:adjustRightInd w:val="0"/>
        <w:ind w:left="384"/>
        <w:rPr>
          <w:sz w:val="28"/>
          <w:szCs w:val="28"/>
        </w:rPr>
      </w:pPr>
      <w:r w:rsidRPr="00535D4C">
        <w:rPr>
          <w:sz w:val="28"/>
          <w:szCs w:val="28"/>
        </w:rPr>
        <w:t>Вирус Эпштейн-</w:t>
      </w:r>
      <w:proofErr w:type="spellStart"/>
      <w:r w:rsidRPr="00535D4C">
        <w:rPr>
          <w:sz w:val="28"/>
          <w:szCs w:val="28"/>
        </w:rPr>
        <w:t>Барр</w:t>
      </w:r>
      <w:proofErr w:type="spellEnd"/>
    </w:p>
    <w:p w:rsidR="00644A5B" w:rsidRPr="00535D4C" w:rsidRDefault="00644A5B" w:rsidP="00644A5B">
      <w:pPr>
        <w:numPr>
          <w:ilvl w:val="0"/>
          <w:numId w:val="2"/>
        </w:numPr>
        <w:tabs>
          <w:tab w:val="left" w:pos="749"/>
        </w:tabs>
        <w:autoSpaceDE w:val="0"/>
        <w:autoSpaceDN w:val="0"/>
        <w:adjustRightInd w:val="0"/>
        <w:ind w:left="384"/>
        <w:rPr>
          <w:sz w:val="28"/>
          <w:szCs w:val="28"/>
        </w:rPr>
      </w:pPr>
      <w:proofErr w:type="spellStart"/>
      <w:r w:rsidRPr="00535D4C">
        <w:rPr>
          <w:sz w:val="28"/>
          <w:szCs w:val="28"/>
        </w:rPr>
        <w:t>Цитомегаловирус</w:t>
      </w:r>
      <w:proofErr w:type="spellEnd"/>
    </w:p>
    <w:p w:rsidR="00644A5B" w:rsidRPr="00535D4C" w:rsidRDefault="00644A5B" w:rsidP="00644A5B">
      <w:pPr>
        <w:numPr>
          <w:ilvl w:val="0"/>
          <w:numId w:val="2"/>
        </w:numPr>
        <w:tabs>
          <w:tab w:val="left" w:pos="749"/>
        </w:tabs>
        <w:autoSpaceDE w:val="0"/>
        <w:autoSpaceDN w:val="0"/>
        <w:adjustRightInd w:val="0"/>
        <w:ind w:left="384"/>
        <w:rPr>
          <w:sz w:val="28"/>
          <w:szCs w:val="28"/>
        </w:rPr>
      </w:pPr>
      <w:r w:rsidRPr="00535D4C">
        <w:rPr>
          <w:sz w:val="28"/>
          <w:szCs w:val="28"/>
        </w:rPr>
        <w:t>Вирус краснухи</w:t>
      </w:r>
    </w:p>
    <w:p w:rsidR="00644A5B" w:rsidRPr="00535D4C" w:rsidRDefault="00644A5B" w:rsidP="00644A5B">
      <w:pPr>
        <w:numPr>
          <w:ilvl w:val="0"/>
          <w:numId w:val="2"/>
        </w:numPr>
        <w:tabs>
          <w:tab w:val="left" w:pos="749"/>
        </w:tabs>
        <w:autoSpaceDE w:val="0"/>
        <w:autoSpaceDN w:val="0"/>
        <w:adjustRightInd w:val="0"/>
        <w:ind w:left="384"/>
        <w:rPr>
          <w:sz w:val="28"/>
          <w:szCs w:val="28"/>
        </w:rPr>
      </w:pPr>
      <w:r w:rsidRPr="00535D4C">
        <w:rPr>
          <w:sz w:val="28"/>
          <w:szCs w:val="28"/>
        </w:rPr>
        <w:t>Вирус простого герпеса I типа</w:t>
      </w:r>
    </w:p>
    <w:p w:rsidR="00644A5B" w:rsidRDefault="00644A5B" w:rsidP="00644A5B">
      <w:pPr>
        <w:rPr>
          <w:iCs/>
          <w:sz w:val="28"/>
          <w:szCs w:val="28"/>
        </w:rPr>
      </w:pPr>
    </w:p>
    <w:p w:rsidR="00644A5B" w:rsidRPr="00535D4C" w:rsidRDefault="00644A5B" w:rsidP="00644A5B">
      <w:pPr>
        <w:rPr>
          <w:iCs/>
          <w:sz w:val="28"/>
          <w:szCs w:val="28"/>
        </w:rPr>
      </w:pPr>
      <w:r w:rsidRPr="00535D4C">
        <w:rPr>
          <w:iCs/>
          <w:sz w:val="28"/>
          <w:szCs w:val="28"/>
        </w:rPr>
        <w:t>2. Вирус ветряной оспы является:</w:t>
      </w:r>
    </w:p>
    <w:p w:rsidR="00644A5B" w:rsidRPr="00535D4C" w:rsidRDefault="00644A5B" w:rsidP="00644A5B">
      <w:pPr>
        <w:numPr>
          <w:ilvl w:val="0"/>
          <w:numId w:val="3"/>
        </w:numPr>
        <w:tabs>
          <w:tab w:val="left" w:pos="730"/>
        </w:tabs>
        <w:autoSpaceDE w:val="0"/>
        <w:autoSpaceDN w:val="0"/>
        <w:adjustRightInd w:val="0"/>
        <w:ind w:left="374"/>
        <w:rPr>
          <w:sz w:val="28"/>
          <w:szCs w:val="28"/>
        </w:rPr>
      </w:pPr>
      <w:r w:rsidRPr="00535D4C">
        <w:rPr>
          <w:sz w:val="28"/>
          <w:szCs w:val="28"/>
        </w:rPr>
        <w:t>ДНК-содержащим</w:t>
      </w:r>
    </w:p>
    <w:p w:rsidR="00644A5B" w:rsidRPr="00535D4C" w:rsidRDefault="00644A5B" w:rsidP="00644A5B">
      <w:pPr>
        <w:numPr>
          <w:ilvl w:val="0"/>
          <w:numId w:val="3"/>
        </w:numPr>
        <w:tabs>
          <w:tab w:val="left" w:pos="730"/>
        </w:tabs>
        <w:autoSpaceDE w:val="0"/>
        <w:autoSpaceDN w:val="0"/>
        <w:adjustRightInd w:val="0"/>
        <w:ind w:left="374"/>
        <w:rPr>
          <w:sz w:val="28"/>
          <w:szCs w:val="28"/>
        </w:rPr>
      </w:pPr>
      <w:r w:rsidRPr="00535D4C">
        <w:rPr>
          <w:sz w:val="28"/>
          <w:szCs w:val="28"/>
        </w:rPr>
        <w:t>РНК-содержащим</w:t>
      </w:r>
    </w:p>
    <w:p w:rsidR="00644A5B" w:rsidRDefault="00644A5B" w:rsidP="00644A5B">
      <w:pPr>
        <w:tabs>
          <w:tab w:val="left" w:pos="360"/>
        </w:tabs>
        <w:rPr>
          <w:iCs/>
          <w:sz w:val="28"/>
          <w:szCs w:val="28"/>
        </w:rPr>
      </w:pPr>
    </w:p>
    <w:p w:rsidR="00644A5B" w:rsidRPr="00535D4C" w:rsidRDefault="00644A5B" w:rsidP="00644A5B">
      <w:pPr>
        <w:tabs>
          <w:tab w:val="left" w:pos="360"/>
        </w:tabs>
        <w:rPr>
          <w:iCs/>
          <w:sz w:val="28"/>
          <w:szCs w:val="28"/>
        </w:rPr>
      </w:pPr>
      <w:r w:rsidRPr="00535D4C">
        <w:rPr>
          <w:iCs/>
          <w:sz w:val="28"/>
          <w:szCs w:val="28"/>
        </w:rPr>
        <w:t>3.</w:t>
      </w:r>
      <w:r w:rsidRPr="00535D4C">
        <w:rPr>
          <w:iCs/>
          <w:sz w:val="28"/>
          <w:szCs w:val="28"/>
        </w:rPr>
        <w:tab/>
        <w:t>Больной ветряной оспой опасен для окружающих</w:t>
      </w:r>
      <w:proofErr w:type="gramStart"/>
      <w:r w:rsidRPr="00535D4C">
        <w:rPr>
          <w:iCs/>
          <w:sz w:val="28"/>
          <w:szCs w:val="28"/>
        </w:rPr>
        <w:t>:</w:t>
      </w:r>
      <w:proofErr w:type="gramEnd"/>
    </w:p>
    <w:p w:rsidR="00644A5B" w:rsidRPr="00535D4C" w:rsidRDefault="00644A5B" w:rsidP="00644A5B">
      <w:pPr>
        <w:ind w:left="398"/>
        <w:rPr>
          <w:sz w:val="28"/>
          <w:szCs w:val="28"/>
        </w:rPr>
      </w:pPr>
      <w:r>
        <w:rPr>
          <w:sz w:val="28"/>
          <w:szCs w:val="28"/>
        </w:rPr>
        <w:t>1</w:t>
      </w:r>
      <w:r w:rsidRPr="00535D4C">
        <w:rPr>
          <w:sz w:val="28"/>
          <w:szCs w:val="28"/>
        </w:rPr>
        <w:t>) С начала заболевания и весь период высыпаний</w:t>
      </w:r>
    </w:p>
    <w:p w:rsidR="00644A5B" w:rsidRPr="00535D4C" w:rsidRDefault="00644A5B" w:rsidP="00644A5B">
      <w:pPr>
        <w:numPr>
          <w:ilvl w:val="0"/>
          <w:numId w:val="4"/>
        </w:numPr>
        <w:tabs>
          <w:tab w:val="left" w:pos="725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535D4C">
        <w:rPr>
          <w:sz w:val="28"/>
          <w:szCs w:val="28"/>
        </w:rPr>
        <w:t>В течение 7 дней от начала заболевания</w:t>
      </w:r>
    </w:p>
    <w:p w:rsidR="00644A5B" w:rsidRPr="00535D4C" w:rsidRDefault="00644A5B" w:rsidP="00644A5B">
      <w:pPr>
        <w:numPr>
          <w:ilvl w:val="0"/>
          <w:numId w:val="4"/>
        </w:numPr>
        <w:tabs>
          <w:tab w:val="left" w:pos="725"/>
        </w:tabs>
        <w:autoSpaceDE w:val="0"/>
        <w:autoSpaceDN w:val="0"/>
        <w:adjustRightInd w:val="0"/>
        <w:ind w:left="360" w:right="1766"/>
        <w:rPr>
          <w:sz w:val="28"/>
          <w:szCs w:val="28"/>
        </w:rPr>
      </w:pPr>
      <w:r w:rsidRPr="00535D4C">
        <w:rPr>
          <w:sz w:val="28"/>
          <w:szCs w:val="28"/>
        </w:rPr>
        <w:t>С начала заболевания и в течение 4-х дней со дня последних высыпаний</w:t>
      </w:r>
    </w:p>
    <w:p w:rsidR="00644A5B" w:rsidRPr="00535D4C" w:rsidRDefault="00644A5B" w:rsidP="00644A5B">
      <w:pPr>
        <w:tabs>
          <w:tab w:val="left" w:pos="725"/>
        </w:tabs>
        <w:autoSpaceDE w:val="0"/>
        <w:autoSpaceDN w:val="0"/>
        <w:adjustRightInd w:val="0"/>
        <w:ind w:left="360" w:right="1766"/>
        <w:rPr>
          <w:sz w:val="28"/>
          <w:szCs w:val="28"/>
        </w:rPr>
      </w:pPr>
    </w:p>
    <w:p w:rsidR="00644A5B" w:rsidRPr="00535D4C" w:rsidRDefault="00644A5B" w:rsidP="00644A5B">
      <w:pPr>
        <w:tabs>
          <w:tab w:val="left" w:pos="360"/>
        </w:tabs>
        <w:rPr>
          <w:iCs/>
          <w:sz w:val="28"/>
          <w:szCs w:val="28"/>
        </w:rPr>
      </w:pPr>
      <w:r w:rsidRPr="00535D4C">
        <w:rPr>
          <w:iCs/>
          <w:sz w:val="28"/>
          <w:szCs w:val="28"/>
        </w:rPr>
        <w:t>4.</w:t>
      </w:r>
      <w:r w:rsidRPr="00535D4C">
        <w:rPr>
          <w:iCs/>
          <w:sz w:val="28"/>
          <w:szCs w:val="28"/>
        </w:rPr>
        <w:tab/>
        <w:t>Пути передачи ветряной оспы:</w:t>
      </w:r>
    </w:p>
    <w:p w:rsidR="00644A5B" w:rsidRPr="00535D4C" w:rsidRDefault="00644A5B" w:rsidP="00644A5B">
      <w:pPr>
        <w:numPr>
          <w:ilvl w:val="0"/>
          <w:numId w:val="5"/>
        </w:numPr>
        <w:tabs>
          <w:tab w:val="left" w:pos="715"/>
        </w:tabs>
        <w:autoSpaceDE w:val="0"/>
        <w:autoSpaceDN w:val="0"/>
        <w:adjustRightInd w:val="0"/>
        <w:ind w:left="355"/>
        <w:rPr>
          <w:sz w:val="28"/>
          <w:szCs w:val="28"/>
        </w:rPr>
      </w:pPr>
      <w:r w:rsidRPr="00535D4C">
        <w:rPr>
          <w:sz w:val="28"/>
          <w:szCs w:val="28"/>
        </w:rPr>
        <w:t>Контактно-бытовой</w:t>
      </w:r>
    </w:p>
    <w:p w:rsidR="00644A5B" w:rsidRPr="00535D4C" w:rsidRDefault="00644A5B" w:rsidP="00644A5B">
      <w:pPr>
        <w:numPr>
          <w:ilvl w:val="0"/>
          <w:numId w:val="5"/>
        </w:numPr>
        <w:tabs>
          <w:tab w:val="left" w:pos="715"/>
        </w:tabs>
        <w:autoSpaceDE w:val="0"/>
        <w:autoSpaceDN w:val="0"/>
        <w:adjustRightInd w:val="0"/>
        <w:ind w:left="355"/>
        <w:rPr>
          <w:sz w:val="28"/>
          <w:szCs w:val="28"/>
        </w:rPr>
      </w:pPr>
      <w:r w:rsidRPr="00535D4C">
        <w:rPr>
          <w:sz w:val="28"/>
          <w:szCs w:val="28"/>
        </w:rPr>
        <w:t>Воздушно-капельный</w:t>
      </w:r>
    </w:p>
    <w:p w:rsidR="00644A5B" w:rsidRPr="00535D4C" w:rsidRDefault="00644A5B" w:rsidP="00644A5B">
      <w:pPr>
        <w:numPr>
          <w:ilvl w:val="0"/>
          <w:numId w:val="5"/>
        </w:numPr>
        <w:tabs>
          <w:tab w:val="left" w:pos="715"/>
        </w:tabs>
        <w:autoSpaceDE w:val="0"/>
        <w:autoSpaceDN w:val="0"/>
        <w:adjustRightInd w:val="0"/>
        <w:ind w:left="355"/>
        <w:rPr>
          <w:sz w:val="28"/>
          <w:szCs w:val="28"/>
        </w:rPr>
      </w:pPr>
      <w:r w:rsidRPr="00535D4C">
        <w:rPr>
          <w:sz w:val="28"/>
          <w:szCs w:val="28"/>
        </w:rPr>
        <w:t>Трансмиссивный</w:t>
      </w:r>
    </w:p>
    <w:p w:rsidR="00644A5B" w:rsidRPr="00535D4C" w:rsidRDefault="00644A5B" w:rsidP="00644A5B">
      <w:pPr>
        <w:numPr>
          <w:ilvl w:val="0"/>
          <w:numId w:val="5"/>
        </w:numPr>
        <w:tabs>
          <w:tab w:val="left" w:pos="715"/>
        </w:tabs>
        <w:autoSpaceDE w:val="0"/>
        <w:autoSpaceDN w:val="0"/>
        <w:adjustRightInd w:val="0"/>
        <w:ind w:left="355"/>
        <w:rPr>
          <w:sz w:val="28"/>
          <w:szCs w:val="28"/>
        </w:rPr>
      </w:pPr>
      <w:proofErr w:type="spellStart"/>
      <w:r w:rsidRPr="00535D4C">
        <w:rPr>
          <w:sz w:val="28"/>
          <w:szCs w:val="28"/>
        </w:rPr>
        <w:t>Трансплацентарный</w:t>
      </w:r>
      <w:proofErr w:type="spellEnd"/>
    </w:p>
    <w:p w:rsidR="00644A5B" w:rsidRPr="00535D4C" w:rsidRDefault="00644A5B" w:rsidP="00644A5B">
      <w:pPr>
        <w:numPr>
          <w:ilvl w:val="0"/>
          <w:numId w:val="5"/>
        </w:numPr>
        <w:tabs>
          <w:tab w:val="left" w:pos="715"/>
        </w:tabs>
        <w:autoSpaceDE w:val="0"/>
        <w:autoSpaceDN w:val="0"/>
        <w:adjustRightInd w:val="0"/>
        <w:ind w:left="355"/>
        <w:rPr>
          <w:sz w:val="28"/>
          <w:szCs w:val="28"/>
        </w:rPr>
      </w:pPr>
      <w:r w:rsidRPr="00535D4C">
        <w:rPr>
          <w:sz w:val="28"/>
          <w:szCs w:val="28"/>
        </w:rPr>
        <w:t>Фекально-оральный</w:t>
      </w:r>
    </w:p>
    <w:p w:rsidR="00644A5B" w:rsidRDefault="00644A5B" w:rsidP="00644A5B">
      <w:pPr>
        <w:tabs>
          <w:tab w:val="left" w:pos="360"/>
        </w:tabs>
        <w:rPr>
          <w:sz w:val="28"/>
          <w:szCs w:val="28"/>
        </w:rPr>
      </w:pPr>
    </w:p>
    <w:p w:rsidR="00644A5B" w:rsidRPr="00535D4C" w:rsidRDefault="00644A5B" w:rsidP="00644A5B">
      <w:pPr>
        <w:tabs>
          <w:tab w:val="left" w:pos="360"/>
        </w:tabs>
        <w:rPr>
          <w:iCs/>
          <w:sz w:val="28"/>
          <w:szCs w:val="28"/>
        </w:rPr>
      </w:pPr>
      <w:r w:rsidRPr="00535D4C">
        <w:rPr>
          <w:sz w:val="28"/>
          <w:szCs w:val="28"/>
        </w:rPr>
        <w:t>5.</w:t>
      </w:r>
      <w:r w:rsidRPr="00535D4C">
        <w:rPr>
          <w:sz w:val="28"/>
          <w:szCs w:val="28"/>
        </w:rPr>
        <w:tab/>
      </w:r>
      <w:r w:rsidRPr="00535D4C">
        <w:rPr>
          <w:iCs/>
          <w:sz w:val="28"/>
          <w:szCs w:val="28"/>
        </w:rPr>
        <w:t>Входными воротами инфекции при ветряной оспе являются:</w:t>
      </w:r>
    </w:p>
    <w:p w:rsidR="00644A5B" w:rsidRPr="00535D4C" w:rsidRDefault="00644A5B" w:rsidP="00644A5B">
      <w:pPr>
        <w:numPr>
          <w:ilvl w:val="0"/>
          <w:numId w:val="6"/>
        </w:numPr>
        <w:tabs>
          <w:tab w:val="left" w:pos="710"/>
        </w:tabs>
        <w:autoSpaceDE w:val="0"/>
        <w:autoSpaceDN w:val="0"/>
        <w:adjustRightInd w:val="0"/>
        <w:ind w:left="350"/>
        <w:rPr>
          <w:sz w:val="28"/>
          <w:szCs w:val="28"/>
        </w:rPr>
      </w:pPr>
      <w:r w:rsidRPr="00535D4C">
        <w:rPr>
          <w:sz w:val="28"/>
          <w:szCs w:val="28"/>
        </w:rPr>
        <w:t>Кожа</w:t>
      </w:r>
    </w:p>
    <w:p w:rsidR="00644A5B" w:rsidRPr="00535D4C" w:rsidRDefault="00644A5B" w:rsidP="00644A5B">
      <w:pPr>
        <w:numPr>
          <w:ilvl w:val="0"/>
          <w:numId w:val="6"/>
        </w:numPr>
        <w:tabs>
          <w:tab w:val="left" w:pos="710"/>
        </w:tabs>
        <w:autoSpaceDE w:val="0"/>
        <w:autoSpaceDN w:val="0"/>
        <w:adjustRightInd w:val="0"/>
        <w:ind w:left="350"/>
        <w:rPr>
          <w:sz w:val="28"/>
          <w:szCs w:val="28"/>
        </w:rPr>
      </w:pPr>
      <w:r w:rsidRPr="00535D4C">
        <w:rPr>
          <w:sz w:val="28"/>
          <w:szCs w:val="28"/>
        </w:rPr>
        <w:t>Слизистая ЖКТ</w:t>
      </w:r>
    </w:p>
    <w:p w:rsidR="00644A5B" w:rsidRPr="00535D4C" w:rsidRDefault="00644A5B" w:rsidP="00644A5B">
      <w:pPr>
        <w:numPr>
          <w:ilvl w:val="0"/>
          <w:numId w:val="6"/>
        </w:numPr>
        <w:tabs>
          <w:tab w:val="left" w:pos="710"/>
        </w:tabs>
        <w:autoSpaceDE w:val="0"/>
        <w:autoSpaceDN w:val="0"/>
        <w:adjustRightInd w:val="0"/>
        <w:ind w:left="350" w:right="1615"/>
        <w:rPr>
          <w:sz w:val="28"/>
          <w:szCs w:val="28"/>
        </w:rPr>
      </w:pPr>
      <w:r w:rsidRPr="00535D4C">
        <w:rPr>
          <w:sz w:val="28"/>
          <w:szCs w:val="28"/>
        </w:rPr>
        <w:t xml:space="preserve">Слизистая верхних дыхательных путей </w:t>
      </w:r>
    </w:p>
    <w:p w:rsidR="00644A5B" w:rsidRPr="00535D4C" w:rsidRDefault="00644A5B" w:rsidP="00644A5B">
      <w:pPr>
        <w:tabs>
          <w:tab w:val="left" w:pos="710"/>
        </w:tabs>
        <w:autoSpaceDE w:val="0"/>
        <w:autoSpaceDN w:val="0"/>
        <w:adjustRightInd w:val="0"/>
        <w:ind w:left="350" w:right="1615"/>
        <w:rPr>
          <w:sz w:val="28"/>
          <w:szCs w:val="28"/>
        </w:rPr>
      </w:pPr>
    </w:p>
    <w:p w:rsidR="00644A5B" w:rsidRPr="00535D4C" w:rsidRDefault="00644A5B" w:rsidP="00644A5B">
      <w:pPr>
        <w:rPr>
          <w:iCs/>
          <w:sz w:val="28"/>
          <w:szCs w:val="28"/>
        </w:rPr>
      </w:pPr>
      <w:r w:rsidRPr="00535D4C">
        <w:rPr>
          <w:iCs/>
          <w:sz w:val="28"/>
          <w:szCs w:val="28"/>
        </w:rPr>
        <w:t>6. Максимальная величина инкубационного периода при ветряной оспе:</w:t>
      </w:r>
    </w:p>
    <w:p w:rsidR="00644A5B" w:rsidRPr="00535D4C" w:rsidRDefault="00644A5B" w:rsidP="00644A5B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7 дней</w:t>
      </w:r>
    </w:p>
    <w:p w:rsidR="00644A5B" w:rsidRPr="00535D4C" w:rsidRDefault="00644A5B" w:rsidP="00644A5B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10 дней</w:t>
      </w:r>
    </w:p>
    <w:p w:rsidR="00644A5B" w:rsidRPr="00535D4C" w:rsidRDefault="00644A5B" w:rsidP="00644A5B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14 дней</w:t>
      </w:r>
    </w:p>
    <w:p w:rsidR="00644A5B" w:rsidRPr="00535D4C" w:rsidRDefault="00644A5B" w:rsidP="00644A5B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21 день</w:t>
      </w:r>
    </w:p>
    <w:p w:rsidR="00644A5B" w:rsidRPr="00535D4C" w:rsidRDefault="00644A5B" w:rsidP="00644A5B">
      <w:pPr>
        <w:rPr>
          <w:sz w:val="28"/>
          <w:szCs w:val="28"/>
        </w:rPr>
      </w:pPr>
    </w:p>
    <w:p w:rsidR="00644A5B" w:rsidRPr="00535D4C" w:rsidRDefault="00644A5B" w:rsidP="00644A5B">
      <w:pPr>
        <w:rPr>
          <w:iCs/>
          <w:sz w:val="28"/>
          <w:szCs w:val="28"/>
        </w:rPr>
      </w:pPr>
      <w:r w:rsidRPr="00535D4C">
        <w:rPr>
          <w:iCs/>
          <w:sz w:val="28"/>
          <w:szCs w:val="28"/>
        </w:rPr>
        <w:t xml:space="preserve">7. Для ветряной оспы </w:t>
      </w:r>
      <w:proofErr w:type="gramStart"/>
      <w:r w:rsidRPr="00535D4C">
        <w:rPr>
          <w:iCs/>
          <w:sz w:val="28"/>
          <w:szCs w:val="28"/>
        </w:rPr>
        <w:t>характерен</w:t>
      </w:r>
      <w:proofErr w:type="gramEnd"/>
      <w:r w:rsidRPr="00535D4C">
        <w:rPr>
          <w:iCs/>
          <w:sz w:val="28"/>
          <w:szCs w:val="28"/>
        </w:rPr>
        <w:t>:</w:t>
      </w:r>
    </w:p>
    <w:p w:rsidR="00644A5B" w:rsidRPr="00535D4C" w:rsidRDefault="00644A5B" w:rsidP="00644A5B">
      <w:pPr>
        <w:rPr>
          <w:sz w:val="28"/>
          <w:szCs w:val="28"/>
        </w:rPr>
      </w:pPr>
      <w:r w:rsidRPr="00535D4C">
        <w:rPr>
          <w:sz w:val="28"/>
          <w:szCs w:val="28"/>
        </w:rPr>
        <w:t>1</w:t>
      </w:r>
      <w:bookmarkStart w:id="0" w:name="_GoBack"/>
      <w:bookmarkEnd w:id="0"/>
      <w:r w:rsidRPr="00535D4C">
        <w:rPr>
          <w:sz w:val="28"/>
          <w:szCs w:val="28"/>
        </w:rPr>
        <w:t xml:space="preserve">)  Истинный полиморфизм </w:t>
      </w:r>
    </w:p>
    <w:p w:rsidR="00644A5B" w:rsidRPr="00535D4C" w:rsidRDefault="00644A5B" w:rsidP="00644A5B">
      <w:pPr>
        <w:rPr>
          <w:sz w:val="28"/>
          <w:szCs w:val="28"/>
        </w:rPr>
      </w:pPr>
      <w:r w:rsidRPr="00535D4C">
        <w:rPr>
          <w:sz w:val="28"/>
          <w:szCs w:val="28"/>
        </w:rPr>
        <w:t>2) Ложный полиморфизм</w:t>
      </w:r>
    </w:p>
    <w:p w:rsidR="00644A5B" w:rsidRPr="00535D4C" w:rsidRDefault="00644A5B" w:rsidP="00644A5B">
      <w:pPr>
        <w:rPr>
          <w:sz w:val="28"/>
          <w:szCs w:val="28"/>
        </w:rPr>
      </w:pPr>
    </w:p>
    <w:p w:rsidR="00644A5B" w:rsidRPr="00535D4C" w:rsidRDefault="00644A5B" w:rsidP="00644A5B">
      <w:pPr>
        <w:rPr>
          <w:iCs/>
          <w:sz w:val="28"/>
          <w:szCs w:val="28"/>
        </w:rPr>
      </w:pPr>
      <w:r w:rsidRPr="00535D4C">
        <w:rPr>
          <w:iCs/>
          <w:sz w:val="28"/>
          <w:szCs w:val="28"/>
        </w:rPr>
        <w:t>8.Входят ли в комплекс базисной терапии при ветряной оспе антибиотики:</w:t>
      </w:r>
    </w:p>
    <w:p w:rsidR="00644A5B" w:rsidRPr="00535D4C" w:rsidRDefault="00644A5B" w:rsidP="00644A5B">
      <w:pPr>
        <w:numPr>
          <w:ilvl w:val="0"/>
          <w:numId w:val="8"/>
        </w:numPr>
        <w:tabs>
          <w:tab w:val="left" w:pos="355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Да</w:t>
      </w:r>
    </w:p>
    <w:p w:rsidR="00644A5B" w:rsidRPr="00535D4C" w:rsidRDefault="00644A5B" w:rsidP="00644A5B">
      <w:pPr>
        <w:numPr>
          <w:ilvl w:val="0"/>
          <w:numId w:val="8"/>
        </w:numPr>
        <w:tabs>
          <w:tab w:val="left" w:pos="355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Нет</w:t>
      </w:r>
    </w:p>
    <w:p w:rsidR="00644A5B" w:rsidRPr="00535D4C" w:rsidRDefault="00644A5B" w:rsidP="00644A5B">
      <w:pPr>
        <w:rPr>
          <w:sz w:val="28"/>
          <w:szCs w:val="28"/>
        </w:rPr>
      </w:pPr>
    </w:p>
    <w:p w:rsidR="00644A5B" w:rsidRPr="00535D4C" w:rsidRDefault="00644A5B" w:rsidP="00644A5B">
      <w:pPr>
        <w:rPr>
          <w:iCs/>
          <w:sz w:val="28"/>
          <w:szCs w:val="28"/>
        </w:rPr>
      </w:pPr>
      <w:r w:rsidRPr="00535D4C">
        <w:rPr>
          <w:iCs/>
          <w:sz w:val="28"/>
          <w:szCs w:val="28"/>
        </w:rPr>
        <w:t>9.Ребенок, переболевший ветряной оспой, допускается в детский коллектив:</w:t>
      </w:r>
    </w:p>
    <w:p w:rsidR="00644A5B" w:rsidRPr="00535D4C" w:rsidRDefault="00644A5B" w:rsidP="00644A5B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На 2-3 сутки после прекращения высыпаний</w:t>
      </w:r>
    </w:p>
    <w:p w:rsidR="00644A5B" w:rsidRPr="00535D4C" w:rsidRDefault="00644A5B" w:rsidP="00644A5B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ind w:right="3629"/>
        <w:rPr>
          <w:sz w:val="28"/>
          <w:szCs w:val="28"/>
        </w:rPr>
      </w:pPr>
      <w:r w:rsidRPr="00535D4C">
        <w:rPr>
          <w:sz w:val="28"/>
          <w:szCs w:val="28"/>
        </w:rPr>
        <w:t xml:space="preserve">На 10 день от начала заболевания </w:t>
      </w:r>
    </w:p>
    <w:p w:rsidR="00644A5B" w:rsidRPr="00535D4C" w:rsidRDefault="00644A5B" w:rsidP="00644A5B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ind w:right="3629"/>
        <w:rPr>
          <w:sz w:val="28"/>
          <w:szCs w:val="28"/>
        </w:rPr>
      </w:pPr>
      <w:r w:rsidRPr="00535D4C">
        <w:rPr>
          <w:sz w:val="28"/>
          <w:szCs w:val="28"/>
        </w:rPr>
        <w:t>На 5 день, со дня появления последних высыпаний</w:t>
      </w:r>
    </w:p>
    <w:p w:rsidR="00644A5B" w:rsidRPr="00535D4C" w:rsidRDefault="00644A5B" w:rsidP="00644A5B">
      <w:pPr>
        <w:rPr>
          <w:sz w:val="28"/>
          <w:szCs w:val="28"/>
        </w:rPr>
      </w:pPr>
    </w:p>
    <w:p w:rsidR="00644A5B" w:rsidRPr="00535D4C" w:rsidRDefault="00644A5B" w:rsidP="00644A5B">
      <w:pPr>
        <w:ind w:left="178" w:hanging="178"/>
        <w:rPr>
          <w:iCs/>
          <w:sz w:val="28"/>
          <w:szCs w:val="28"/>
        </w:rPr>
      </w:pPr>
      <w:r w:rsidRPr="00535D4C">
        <w:rPr>
          <w:iCs/>
          <w:sz w:val="28"/>
          <w:szCs w:val="28"/>
        </w:rPr>
        <w:t xml:space="preserve">10.При выявлении случая ветряной оспы в детском коллективе, </w:t>
      </w:r>
      <w:proofErr w:type="gramStart"/>
      <w:r w:rsidRPr="00535D4C">
        <w:rPr>
          <w:iCs/>
          <w:sz w:val="28"/>
          <w:szCs w:val="28"/>
        </w:rPr>
        <w:t>дети</w:t>
      </w:r>
      <w:proofErr w:type="gramEnd"/>
      <w:r w:rsidRPr="00535D4C">
        <w:rPr>
          <w:iCs/>
          <w:sz w:val="28"/>
          <w:szCs w:val="28"/>
        </w:rPr>
        <w:t xml:space="preserve"> не болевшие ветряной ос</w:t>
      </w:r>
      <w:r w:rsidRPr="00535D4C">
        <w:rPr>
          <w:iCs/>
          <w:sz w:val="28"/>
          <w:szCs w:val="28"/>
        </w:rPr>
        <w:softHyphen/>
        <w:t xml:space="preserve">пой подлежат разобщению: </w:t>
      </w:r>
    </w:p>
    <w:p w:rsidR="00644A5B" w:rsidRPr="00535D4C" w:rsidRDefault="00644A5B" w:rsidP="00644A5B">
      <w:pPr>
        <w:ind w:left="178" w:hanging="178"/>
        <w:rPr>
          <w:sz w:val="28"/>
          <w:szCs w:val="28"/>
        </w:rPr>
      </w:pPr>
      <w:r w:rsidRPr="00535D4C">
        <w:rPr>
          <w:sz w:val="28"/>
          <w:szCs w:val="28"/>
        </w:rPr>
        <w:t xml:space="preserve">I) С 1 -го дня контакта </w:t>
      </w:r>
    </w:p>
    <w:p w:rsidR="00644A5B" w:rsidRPr="00535D4C" w:rsidRDefault="00644A5B" w:rsidP="00644A5B">
      <w:pPr>
        <w:ind w:left="178" w:hanging="178"/>
        <w:rPr>
          <w:sz w:val="28"/>
          <w:szCs w:val="28"/>
        </w:rPr>
      </w:pPr>
      <w:r w:rsidRPr="00535D4C">
        <w:rPr>
          <w:iCs/>
          <w:sz w:val="28"/>
          <w:szCs w:val="28"/>
        </w:rPr>
        <w:t xml:space="preserve">2)  </w:t>
      </w:r>
      <w:r w:rsidRPr="00535D4C">
        <w:rPr>
          <w:sz w:val="28"/>
          <w:szCs w:val="28"/>
        </w:rPr>
        <w:t xml:space="preserve">С 5-го дня после контакта </w:t>
      </w:r>
    </w:p>
    <w:p w:rsidR="00644A5B" w:rsidRPr="00535D4C" w:rsidRDefault="00644A5B" w:rsidP="00644A5B">
      <w:pPr>
        <w:ind w:left="178" w:hanging="178"/>
        <w:rPr>
          <w:sz w:val="28"/>
          <w:szCs w:val="28"/>
        </w:rPr>
      </w:pPr>
      <w:r w:rsidRPr="00535D4C">
        <w:rPr>
          <w:sz w:val="28"/>
          <w:szCs w:val="28"/>
        </w:rPr>
        <w:t>3)С 1 1 -го дня после контакта</w:t>
      </w:r>
    </w:p>
    <w:p w:rsidR="00644A5B" w:rsidRPr="00535D4C" w:rsidRDefault="00644A5B" w:rsidP="00644A5B">
      <w:pPr>
        <w:rPr>
          <w:sz w:val="28"/>
          <w:szCs w:val="28"/>
        </w:rPr>
      </w:pPr>
    </w:p>
    <w:p w:rsidR="00644A5B" w:rsidRPr="00535D4C" w:rsidRDefault="00644A5B" w:rsidP="00644A5B">
      <w:pPr>
        <w:rPr>
          <w:iCs/>
          <w:sz w:val="28"/>
          <w:szCs w:val="28"/>
        </w:rPr>
      </w:pPr>
      <w:r w:rsidRPr="00535D4C">
        <w:rPr>
          <w:iCs/>
          <w:sz w:val="28"/>
          <w:szCs w:val="28"/>
        </w:rPr>
        <w:t>11.Что из перечисленного ниже инактивирует вирус простого герпеса:</w:t>
      </w:r>
    </w:p>
    <w:p w:rsidR="00644A5B" w:rsidRPr="00535D4C" w:rsidRDefault="00644A5B" w:rsidP="00644A5B">
      <w:pPr>
        <w:tabs>
          <w:tab w:val="left" w:pos="504"/>
        </w:tabs>
        <w:rPr>
          <w:sz w:val="28"/>
          <w:szCs w:val="28"/>
        </w:rPr>
      </w:pPr>
      <w:r w:rsidRPr="00535D4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35D4C">
        <w:rPr>
          <w:sz w:val="28"/>
          <w:szCs w:val="28"/>
        </w:rPr>
        <w:tab/>
        <w:t>Температура 40</w:t>
      </w:r>
      <w:r>
        <w:rPr>
          <w:sz w:val="28"/>
          <w:szCs w:val="28"/>
        </w:rPr>
        <w:t>°</w:t>
      </w:r>
      <w:r w:rsidRPr="00535D4C">
        <w:rPr>
          <w:sz w:val="28"/>
          <w:szCs w:val="28"/>
        </w:rPr>
        <w:t>-50</w:t>
      </w:r>
      <w:proofErr w:type="gramStart"/>
      <w:r w:rsidRPr="00535D4C">
        <w:rPr>
          <w:sz w:val="28"/>
          <w:szCs w:val="28"/>
        </w:rPr>
        <w:t>°С</w:t>
      </w:r>
      <w:proofErr w:type="gramEnd"/>
    </w:p>
    <w:p w:rsidR="00644A5B" w:rsidRPr="00535D4C" w:rsidRDefault="00644A5B" w:rsidP="00644A5B">
      <w:pPr>
        <w:tabs>
          <w:tab w:val="left" w:pos="326"/>
        </w:tabs>
        <w:rPr>
          <w:sz w:val="28"/>
          <w:szCs w:val="28"/>
        </w:rPr>
      </w:pPr>
      <w:r w:rsidRPr="00535D4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35D4C">
        <w:rPr>
          <w:sz w:val="28"/>
          <w:szCs w:val="28"/>
        </w:rPr>
        <w:tab/>
        <w:t>Ультрафиолетовые лучи</w:t>
      </w:r>
    </w:p>
    <w:p w:rsidR="00644A5B" w:rsidRPr="00535D4C" w:rsidRDefault="00644A5B" w:rsidP="00644A5B">
      <w:pPr>
        <w:tabs>
          <w:tab w:val="left" w:pos="331"/>
        </w:tabs>
        <w:rPr>
          <w:sz w:val="28"/>
          <w:szCs w:val="28"/>
        </w:rPr>
      </w:pPr>
      <w:r w:rsidRPr="00535D4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35D4C">
        <w:rPr>
          <w:sz w:val="28"/>
          <w:szCs w:val="28"/>
        </w:rPr>
        <w:t xml:space="preserve"> </w:t>
      </w:r>
      <w:r w:rsidRPr="00535D4C">
        <w:rPr>
          <w:sz w:val="28"/>
          <w:szCs w:val="28"/>
        </w:rPr>
        <w:tab/>
        <w:t>Этиловый спирт</w:t>
      </w:r>
    </w:p>
    <w:p w:rsidR="00644A5B" w:rsidRDefault="00644A5B" w:rsidP="00644A5B">
      <w:pPr>
        <w:tabs>
          <w:tab w:val="left" w:pos="341"/>
        </w:tabs>
        <w:rPr>
          <w:sz w:val="28"/>
          <w:szCs w:val="28"/>
        </w:rPr>
      </w:pPr>
      <w:r w:rsidRPr="00535D4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35D4C">
        <w:rPr>
          <w:sz w:val="28"/>
          <w:szCs w:val="28"/>
        </w:rPr>
        <w:tab/>
        <w:t>Эфир</w:t>
      </w:r>
    </w:p>
    <w:p w:rsidR="00644A5B" w:rsidRPr="00535D4C" w:rsidRDefault="00644A5B" w:rsidP="00644A5B">
      <w:pPr>
        <w:tabs>
          <w:tab w:val="left" w:pos="341"/>
        </w:tabs>
        <w:rPr>
          <w:sz w:val="28"/>
          <w:szCs w:val="28"/>
        </w:rPr>
      </w:pPr>
    </w:p>
    <w:p w:rsidR="00644A5B" w:rsidRPr="00535D4C" w:rsidRDefault="00644A5B" w:rsidP="00644A5B">
      <w:pPr>
        <w:rPr>
          <w:iCs/>
          <w:sz w:val="28"/>
          <w:szCs w:val="28"/>
        </w:rPr>
      </w:pPr>
      <w:r w:rsidRPr="00535D4C">
        <w:rPr>
          <w:iCs/>
          <w:sz w:val="28"/>
          <w:szCs w:val="28"/>
        </w:rPr>
        <w:t>12.Какие из перечисленных ниже систем организма чаще повреждаются при простом герпесе:</w:t>
      </w:r>
    </w:p>
    <w:p w:rsidR="00644A5B" w:rsidRPr="00535D4C" w:rsidRDefault="00644A5B" w:rsidP="00644A5B">
      <w:pPr>
        <w:rPr>
          <w:sz w:val="28"/>
          <w:szCs w:val="28"/>
        </w:rPr>
      </w:pPr>
      <w:r w:rsidRPr="00535D4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35D4C">
        <w:rPr>
          <w:sz w:val="28"/>
          <w:szCs w:val="28"/>
        </w:rPr>
        <w:t xml:space="preserve">   Поражение ЦНС</w:t>
      </w:r>
    </w:p>
    <w:p w:rsidR="00644A5B" w:rsidRPr="00535D4C" w:rsidRDefault="00644A5B" w:rsidP="00644A5B">
      <w:pPr>
        <w:tabs>
          <w:tab w:val="left" w:pos="350"/>
        </w:tabs>
        <w:ind w:left="350" w:right="284" w:hanging="350"/>
        <w:rPr>
          <w:sz w:val="28"/>
          <w:szCs w:val="28"/>
        </w:rPr>
      </w:pPr>
      <w:r w:rsidRPr="00535D4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35D4C">
        <w:rPr>
          <w:sz w:val="28"/>
          <w:szCs w:val="28"/>
        </w:rPr>
        <w:tab/>
        <w:t xml:space="preserve">Органы зрения </w:t>
      </w:r>
    </w:p>
    <w:p w:rsidR="00644A5B" w:rsidRPr="00535D4C" w:rsidRDefault="00644A5B" w:rsidP="00644A5B">
      <w:pPr>
        <w:tabs>
          <w:tab w:val="left" w:pos="350"/>
        </w:tabs>
        <w:ind w:left="350" w:right="284" w:hanging="350"/>
        <w:rPr>
          <w:sz w:val="28"/>
          <w:szCs w:val="28"/>
        </w:rPr>
      </w:pPr>
      <w:r w:rsidRPr="00535D4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35D4C">
        <w:rPr>
          <w:sz w:val="28"/>
          <w:szCs w:val="28"/>
        </w:rPr>
        <w:t xml:space="preserve"> Пищеварительная </w:t>
      </w:r>
    </w:p>
    <w:p w:rsidR="00644A5B" w:rsidRPr="00535D4C" w:rsidRDefault="00644A5B" w:rsidP="00644A5B">
      <w:pPr>
        <w:tabs>
          <w:tab w:val="left" w:pos="350"/>
        </w:tabs>
        <w:ind w:left="350" w:right="284" w:hanging="350"/>
        <w:rPr>
          <w:sz w:val="28"/>
          <w:szCs w:val="28"/>
        </w:rPr>
      </w:pPr>
      <w:r w:rsidRPr="00535D4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35D4C">
        <w:rPr>
          <w:sz w:val="28"/>
          <w:szCs w:val="28"/>
        </w:rPr>
        <w:t xml:space="preserve"> </w:t>
      </w:r>
      <w:proofErr w:type="gramStart"/>
      <w:r w:rsidRPr="00535D4C">
        <w:rPr>
          <w:sz w:val="28"/>
          <w:szCs w:val="28"/>
        </w:rPr>
        <w:t>Сердечно-сосудистая</w:t>
      </w:r>
      <w:proofErr w:type="gramEnd"/>
    </w:p>
    <w:p w:rsidR="00644A5B" w:rsidRPr="00535D4C" w:rsidRDefault="00644A5B" w:rsidP="00644A5B">
      <w:pPr>
        <w:rPr>
          <w:sz w:val="28"/>
          <w:szCs w:val="28"/>
        </w:rPr>
      </w:pPr>
      <w:r w:rsidRPr="00535D4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535D4C">
        <w:rPr>
          <w:sz w:val="28"/>
          <w:szCs w:val="28"/>
        </w:rPr>
        <w:t xml:space="preserve">   Кожа и слизистые оболочки</w:t>
      </w:r>
    </w:p>
    <w:p w:rsidR="00644A5B" w:rsidRDefault="00644A5B" w:rsidP="00644A5B">
      <w:pPr>
        <w:ind w:left="514" w:hanging="514"/>
        <w:rPr>
          <w:sz w:val="28"/>
          <w:szCs w:val="28"/>
        </w:rPr>
      </w:pPr>
    </w:p>
    <w:p w:rsidR="00644A5B" w:rsidRPr="00535D4C" w:rsidRDefault="00644A5B" w:rsidP="00644A5B">
      <w:pPr>
        <w:ind w:left="514" w:hanging="514"/>
        <w:rPr>
          <w:iCs/>
          <w:sz w:val="28"/>
          <w:szCs w:val="28"/>
        </w:rPr>
      </w:pPr>
      <w:r w:rsidRPr="00535D4C">
        <w:rPr>
          <w:sz w:val="28"/>
          <w:szCs w:val="28"/>
        </w:rPr>
        <w:t xml:space="preserve">13. </w:t>
      </w:r>
      <w:r w:rsidRPr="00535D4C">
        <w:rPr>
          <w:iCs/>
          <w:sz w:val="28"/>
          <w:szCs w:val="28"/>
        </w:rPr>
        <w:t xml:space="preserve">Какие из перечисленных ниже симптомов характерны для герпетического стоматита: </w:t>
      </w:r>
    </w:p>
    <w:p w:rsidR="00644A5B" w:rsidRPr="00535D4C" w:rsidRDefault="00644A5B" w:rsidP="00644A5B">
      <w:pPr>
        <w:ind w:left="514" w:hanging="514"/>
        <w:rPr>
          <w:sz w:val="28"/>
          <w:szCs w:val="28"/>
        </w:rPr>
      </w:pPr>
      <w:r w:rsidRPr="00535D4C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535D4C">
        <w:rPr>
          <w:sz w:val="28"/>
          <w:szCs w:val="28"/>
        </w:rPr>
        <w:t>Интоксикация</w:t>
      </w:r>
    </w:p>
    <w:p w:rsidR="00644A5B" w:rsidRPr="00535D4C" w:rsidRDefault="00644A5B" w:rsidP="00644A5B">
      <w:pPr>
        <w:numPr>
          <w:ilvl w:val="0"/>
          <w:numId w:val="10"/>
        </w:numPr>
        <w:tabs>
          <w:tab w:val="left" w:pos="139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35D4C">
        <w:rPr>
          <w:sz w:val="28"/>
          <w:szCs w:val="28"/>
        </w:rPr>
        <w:t>)  Очаговая гиперемия, отек слизистой оболочек щек, языка, десен, губ</w:t>
      </w:r>
      <w:proofErr w:type="gramEnd"/>
    </w:p>
    <w:p w:rsidR="00644A5B" w:rsidRPr="00535D4C" w:rsidRDefault="00644A5B" w:rsidP="00644A5B">
      <w:pPr>
        <w:tabs>
          <w:tab w:val="left" w:pos="139"/>
        </w:tabs>
        <w:rPr>
          <w:sz w:val="28"/>
          <w:szCs w:val="28"/>
        </w:rPr>
      </w:pPr>
      <w:r w:rsidRPr="00535D4C">
        <w:rPr>
          <w:sz w:val="28"/>
          <w:szCs w:val="28"/>
        </w:rPr>
        <w:t>3)  Болезненность регионарных лимфатических узлов</w:t>
      </w:r>
    </w:p>
    <w:p w:rsidR="00644A5B" w:rsidRPr="00535D4C" w:rsidRDefault="00644A5B" w:rsidP="00644A5B">
      <w:pPr>
        <w:rPr>
          <w:sz w:val="28"/>
          <w:szCs w:val="28"/>
        </w:rPr>
      </w:pPr>
      <w:r w:rsidRPr="00535D4C">
        <w:rPr>
          <w:sz w:val="28"/>
          <w:szCs w:val="28"/>
        </w:rPr>
        <w:t>4)</w:t>
      </w:r>
      <w:r>
        <w:rPr>
          <w:sz w:val="28"/>
          <w:szCs w:val="28"/>
        </w:rPr>
        <w:t xml:space="preserve">  </w:t>
      </w:r>
      <w:proofErr w:type="spellStart"/>
      <w:r w:rsidRPr="00535D4C">
        <w:rPr>
          <w:sz w:val="28"/>
          <w:szCs w:val="28"/>
        </w:rPr>
        <w:t>Гепатоспленомеалия</w:t>
      </w:r>
      <w:proofErr w:type="spellEnd"/>
      <w:r w:rsidRPr="00535D4C">
        <w:rPr>
          <w:sz w:val="28"/>
          <w:szCs w:val="28"/>
        </w:rPr>
        <w:t xml:space="preserve"> </w:t>
      </w:r>
    </w:p>
    <w:p w:rsidR="00644A5B" w:rsidRPr="00535D4C" w:rsidRDefault="00644A5B" w:rsidP="00644A5B">
      <w:pPr>
        <w:rPr>
          <w:sz w:val="28"/>
          <w:szCs w:val="28"/>
        </w:rPr>
      </w:pPr>
      <w:r w:rsidRPr="00535D4C">
        <w:rPr>
          <w:sz w:val="28"/>
          <w:szCs w:val="28"/>
        </w:rPr>
        <w:t>5)   Геморрагическая сыпь</w:t>
      </w:r>
    </w:p>
    <w:p w:rsidR="00644A5B" w:rsidRDefault="00644A5B" w:rsidP="00644A5B">
      <w:pPr>
        <w:ind w:right="-141"/>
        <w:rPr>
          <w:sz w:val="28"/>
          <w:szCs w:val="28"/>
        </w:rPr>
      </w:pPr>
    </w:p>
    <w:p w:rsidR="00644A5B" w:rsidRPr="00535D4C" w:rsidRDefault="00644A5B" w:rsidP="00644A5B">
      <w:pPr>
        <w:ind w:right="-141"/>
        <w:rPr>
          <w:iCs/>
          <w:sz w:val="28"/>
          <w:szCs w:val="28"/>
        </w:rPr>
      </w:pPr>
      <w:r w:rsidRPr="00535D4C">
        <w:rPr>
          <w:sz w:val="28"/>
          <w:szCs w:val="28"/>
        </w:rPr>
        <w:t>1</w:t>
      </w:r>
      <w:r w:rsidRPr="00535D4C">
        <w:rPr>
          <w:iCs/>
          <w:sz w:val="28"/>
          <w:szCs w:val="28"/>
        </w:rPr>
        <w:t>4. Что из перечисленного ниже указывает на герпетическую инфекцию у новорожденных:</w:t>
      </w:r>
    </w:p>
    <w:p w:rsidR="00644A5B" w:rsidRPr="00535D4C" w:rsidRDefault="00644A5B" w:rsidP="00644A5B">
      <w:pPr>
        <w:tabs>
          <w:tab w:val="left" w:pos="667"/>
        </w:tabs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35D4C">
        <w:rPr>
          <w:sz w:val="28"/>
          <w:szCs w:val="28"/>
        </w:rPr>
        <w:t>1)Наличие простого герпеса II типа у матери</w:t>
      </w:r>
    </w:p>
    <w:p w:rsidR="00644A5B" w:rsidRPr="00535D4C" w:rsidRDefault="00644A5B" w:rsidP="00644A5B">
      <w:pPr>
        <w:numPr>
          <w:ilvl w:val="0"/>
          <w:numId w:val="11"/>
        </w:numPr>
        <w:tabs>
          <w:tab w:val="left" w:pos="706"/>
        </w:tabs>
        <w:autoSpaceDE w:val="0"/>
        <w:autoSpaceDN w:val="0"/>
        <w:adjustRightInd w:val="0"/>
        <w:ind w:left="346" w:right="-141"/>
        <w:rPr>
          <w:sz w:val="28"/>
          <w:szCs w:val="28"/>
        </w:rPr>
      </w:pPr>
      <w:r w:rsidRPr="00535D4C">
        <w:rPr>
          <w:sz w:val="28"/>
          <w:szCs w:val="28"/>
        </w:rPr>
        <w:t>Единичные или сгруппированные везикулярные высыпания</w:t>
      </w:r>
    </w:p>
    <w:p w:rsidR="00644A5B" w:rsidRPr="00535D4C" w:rsidRDefault="00644A5B" w:rsidP="00644A5B">
      <w:pPr>
        <w:numPr>
          <w:ilvl w:val="0"/>
          <w:numId w:val="11"/>
        </w:numPr>
        <w:tabs>
          <w:tab w:val="left" w:pos="706"/>
        </w:tabs>
        <w:autoSpaceDE w:val="0"/>
        <w:autoSpaceDN w:val="0"/>
        <w:adjustRightInd w:val="0"/>
        <w:ind w:left="346"/>
        <w:rPr>
          <w:sz w:val="28"/>
          <w:szCs w:val="28"/>
        </w:rPr>
      </w:pPr>
      <w:r w:rsidRPr="00535D4C">
        <w:rPr>
          <w:sz w:val="28"/>
          <w:szCs w:val="28"/>
        </w:rPr>
        <w:t>Пневмония с диспноэ, цианозом</w:t>
      </w:r>
    </w:p>
    <w:p w:rsidR="00644A5B" w:rsidRPr="00535D4C" w:rsidRDefault="00644A5B" w:rsidP="00644A5B">
      <w:pPr>
        <w:numPr>
          <w:ilvl w:val="0"/>
          <w:numId w:val="11"/>
        </w:numPr>
        <w:tabs>
          <w:tab w:val="left" w:pos="706"/>
        </w:tabs>
        <w:autoSpaceDE w:val="0"/>
        <w:autoSpaceDN w:val="0"/>
        <w:adjustRightInd w:val="0"/>
        <w:ind w:left="346"/>
        <w:rPr>
          <w:sz w:val="28"/>
          <w:szCs w:val="28"/>
        </w:rPr>
      </w:pPr>
      <w:r w:rsidRPr="00535D4C">
        <w:rPr>
          <w:sz w:val="28"/>
          <w:szCs w:val="28"/>
        </w:rPr>
        <w:t xml:space="preserve">Поражение ЦНС с </w:t>
      </w:r>
      <w:proofErr w:type="spellStart"/>
      <w:r w:rsidRPr="00535D4C">
        <w:rPr>
          <w:sz w:val="28"/>
          <w:szCs w:val="28"/>
        </w:rPr>
        <w:t>гипертензионным</w:t>
      </w:r>
      <w:proofErr w:type="spellEnd"/>
      <w:r w:rsidRPr="00535D4C">
        <w:rPr>
          <w:sz w:val="28"/>
          <w:szCs w:val="28"/>
        </w:rPr>
        <w:t xml:space="preserve"> синдромом, нарушением терморегуляцией</w:t>
      </w:r>
    </w:p>
    <w:p w:rsidR="00644A5B" w:rsidRPr="00535D4C" w:rsidRDefault="00644A5B" w:rsidP="00644A5B">
      <w:pPr>
        <w:numPr>
          <w:ilvl w:val="0"/>
          <w:numId w:val="11"/>
        </w:numPr>
        <w:tabs>
          <w:tab w:val="left" w:pos="706"/>
        </w:tabs>
        <w:autoSpaceDE w:val="0"/>
        <w:autoSpaceDN w:val="0"/>
        <w:adjustRightInd w:val="0"/>
        <w:ind w:left="346"/>
        <w:rPr>
          <w:sz w:val="28"/>
          <w:szCs w:val="28"/>
        </w:rPr>
      </w:pPr>
      <w:proofErr w:type="spellStart"/>
      <w:r w:rsidRPr="00535D4C">
        <w:rPr>
          <w:sz w:val="28"/>
          <w:szCs w:val="28"/>
        </w:rPr>
        <w:t>Гепатоспленомегалия</w:t>
      </w:r>
      <w:proofErr w:type="spellEnd"/>
    </w:p>
    <w:p w:rsidR="00644A5B" w:rsidRPr="00535D4C" w:rsidRDefault="00644A5B" w:rsidP="00644A5B">
      <w:pPr>
        <w:numPr>
          <w:ilvl w:val="0"/>
          <w:numId w:val="11"/>
        </w:numPr>
        <w:tabs>
          <w:tab w:val="left" w:pos="706"/>
        </w:tabs>
        <w:autoSpaceDE w:val="0"/>
        <w:autoSpaceDN w:val="0"/>
        <w:adjustRightInd w:val="0"/>
        <w:ind w:left="346"/>
        <w:rPr>
          <w:sz w:val="28"/>
          <w:szCs w:val="28"/>
        </w:rPr>
      </w:pPr>
      <w:r w:rsidRPr="00535D4C">
        <w:rPr>
          <w:sz w:val="28"/>
          <w:szCs w:val="28"/>
        </w:rPr>
        <w:t>Желтуха</w:t>
      </w:r>
    </w:p>
    <w:p w:rsidR="00644A5B" w:rsidRPr="00535D4C" w:rsidRDefault="00644A5B" w:rsidP="00644A5B">
      <w:pPr>
        <w:numPr>
          <w:ilvl w:val="0"/>
          <w:numId w:val="11"/>
        </w:numPr>
        <w:tabs>
          <w:tab w:val="left" w:pos="706"/>
        </w:tabs>
        <w:autoSpaceDE w:val="0"/>
        <w:autoSpaceDN w:val="0"/>
        <w:adjustRightInd w:val="0"/>
        <w:ind w:left="346"/>
        <w:rPr>
          <w:sz w:val="28"/>
          <w:szCs w:val="28"/>
        </w:rPr>
      </w:pPr>
      <w:r w:rsidRPr="00535D4C">
        <w:rPr>
          <w:sz w:val="28"/>
          <w:szCs w:val="28"/>
        </w:rPr>
        <w:t>Геморрагический синдром</w:t>
      </w:r>
    </w:p>
    <w:p w:rsidR="00644A5B" w:rsidRPr="00535D4C" w:rsidRDefault="00644A5B" w:rsidP="00644A5B">
      <w:pPr>
        <w:numPr>
          <w:ilvl w:val="0"/>
          <w:numId w:val="11"/>
        </w:numPr>
        <w:tabs>
          <w:tab w:val="left" w:pos="706"/>
        </w:tabs>
        <w:autoSpaceDE w:val="0"/>
        <w:autoSpaceDN w:val="0"/>
        <w:adjustRightInd w:val="0"/>
        <w:ind w:left="346"/>
        <w:rPr>
          <w:sz w:val="28"/>
          <w:szCs w:val="28"/>
        </w:rPr>
      </w:pPr>
      <w:r w:rsidRPr="00535D4C">
        <w:rPr>
          <w:sz w:val="28"/>
          <w:szCs w:val="28"/>
        </w:rPr>
        <w:t xml:space="preserve">Острый некротический </w:t>
      </w:r>
      <w:proofErr w:type="spellStart"/>
      <w:r w:rsidRPr="00535D4C">
        <w:rPr>
          <w:sz w:val="28"/>
          <w:szCs w:val="28"/>
        </w:rPr>
        <w:t>менингоэнцефалит</w:t>
      </w:r>
      <w:proofErr w:type="spellEnd"/>
    </w:p>
    <w:p w:rsidR="00644A5B" w:rsidRDefault="00644A5B" w:rsidP="00644A5B">
      <w:pPr>
        <w:tabs>
          <w:tab w:val="left" w:pos="365"/>
        </w:tabs>
        <w:rPr>
          <w:iCs/>
          <w:sz w:val="28"/>
          <w:szCs w:val="28"/>
        </w:rPr>
      </w:pPr>
    </w:p>
    <w:p w:rsidR="00644A5B" w:rsidRPr="00535D4C" w:rsidRDefault="00644A5B" w:rsidP="00644A5B">
      <w:pPr>
        <w:tabs>
          <w:tab w:val="left" w:pos="365"/>
        </w:tabs>
        <w:rPr>
          <w:iCs/>
          <w:sz w:val="28"/>
          <w:szCs w:val="28"/>
        </w:rPr>
      </w:pPr>
      <w:r w:rsidRPr="00535D4C">
        <w:rPr>
          <w:iCs/>
          <w:sz w:val="28"/>
          <w:szCs w:val="28"/>
        </w:rPr>
        <w:t>15.</w:t>
      </w:r>
      <w:r w:rsidRPr="00535D4C">
        <w:rPr>
          <w:iCs/>
          <w:sz w:val="28"/>
          <w:szCs w:val="28"/>
        </w:rPr>
        <w:tab/>
        <w:t>Что из перечисленного ниже характерно для ЦМВИ:</w:t>
      </w:r>
    </w:p>
    <w:p w:rsidR="00644A5B" w:rsidRPr="00535D4C" w:rsidRDefault="00644A5B" w:rsidP="00644A5B">
      <w:pPr>
        <w:rPr>
          <w:sz w:val="28"/>
          <w:szCs w:val="28"/>
        </w:rPr>
      </w:pPr>
      <w:r w:rsidRPr="00535D4C">
        <w:rPr>
          <w:sz w:val="28"/>
          <w:szCs w:val="28"/>
        </w:rPr>
        <w:t>1) Чаще врожденное заболевание</w:t>
      </w:r>
    </w:p>
    <w:p w:rsidR="00644A5B" w:rsidRPr="00535D4C" w:rsidRDefault="00644A5B" w:rsidP="00644A5B">
      <w:pPr>
        <w:rPr>
          <w:sz w:val="28"/>
          <w:szCs w:val="28"/>
        </w:rPr>
      </w:pPr>
      <w:r w:rsidRPr="00535D4C">
        <w:rPr>
          <w:sz w:val="28"/>
          <w:szCs w:val="28"/>
        </w:rPr>
        <w:t>2) Половой путь передачи</w:t>
      </w:r>
    </w:p>
    <w:p w:rsidR="00644A5B" w:rsidRPr="00535D4C" w:rsidRDefault="00644A5B" w:rsidP="00644A5B">
      <w:pPr>
        <w:rPr>
          <w:sz w:val="28"/>
          <w:szCs w:val="28"/>
        </w:rPr>
      </w:pPr>
      <w:r w:rsidRPr="00535D4C">
        <w:rPr>
          <w:sz w:val="28"/>
          <w:szCs w:val="28"/>
        </w:rPr>
        <w:t>3) Частые поражения ЖКТ</w:t>
      </w:r>
    </w:p>
    <w:p w:rsidR="00644A5B" w:rsidRPr="00535D4C" w:rsidRDefault="00644A5B" w:rsidP="00644A5B">
      <w:pPr>
        <w:rPr>
          <w:sz w:val="28"/>
          <w:szCs w:val="28"/>
        </w:rPr>
      </w:pPr>
      <w:r w:rsidRPr="00535D4C">
        <w:rPr>
          <w:sz w:val="28"/>
          <w:szCs w:val="28"/>
        </w:rPr>
        <w:t>4) Специфические изменения в легких, почках</w:t>
      </w:r>
    </w:p>
    <w:p w:rsidR="00644A5B" w:rsidRPr="00535D4C" w:rsidRDefault="00644A5B" w:rsidP="00644A5B">
      <w:pPr>
        <w:rPr>
          <w:sz w:val="28"/>
          <w:szCs w:val="28"/>
        </w:rPr>
      </w:pPr>
      <w:r w:rsidRPr="00535D4C">
        <w:rPr>
          <w:sz w:val="28"/>
          <w:szCs w:val="28"/>
        </w:rPr>
        <w:t>5) Единичные случаи заболевания у взрослых</w:t>
      </w:r>
    </w:p>
    <w:p w:rsidR="00644A5B" w:rsidRPr="00535D4C" w:rsidRDefault="00644A5B" w:rsidP="00644A5B">
      <w:pPr>
        <w:rPr>
          <w:sz w:val="28"/>
          <w:szCs w:val="28"/>
        </w:rPr>
      </w:pPr>
      <w:r w:rsidRPr="00535D4C">
        <w:rPr>
          <w:sz w:val="28"/>
          <w:szCs w:val="28"/>
        </w:rPr>
        <w:t>6) Наличие внутриядерного включения</w:t>
      </w:r>
    </w:p>
    <w:p w:rsidR="00644A5B" w:rsidRDefault="00644A5B" w:rsidP="00644A5B">
      <w:pPr>
        <w:tabs>
          <w:tab w:val="left" w:pos="365"/>
        </w:tabs>
        <w:rPr>
          <w:iCs/>
          <w:sz w:val="28"/>
          <w:szCs w:val="28"/>
        </w:rPr>
      </w:pPr>
    </w:p>
    <w:p w:rsidR="00644A5B" w:rsidRPr="00535D4C" w:rsidRDefault="00644A5B" w:rsidP="00644A5B">
      <w:pPr>
        <w:tabs>
          <w:tab w:val="left" w:pos="365"/>
        </w:tabs>
        <w:rPr>
          <w:iCs/>
          <w:sz w:val="28"/>
          <w:szCs w:val="28"/>
        </w:rPr>
      </w:pPr>
      <w:r w:rsidRPr="00535D4C">
        <w:rPr>
          <w:iCs/>
          <w:sz w:val="28"/>
          <w:szCs w:val="28"/>
        </w:rPr>
        <w:t>16.</w:t>
      </w:r>
      <w:r w:rsidRPr="00535D4C">
        <w:rPr>
          <w:iCs/>
          <w:sz w:val="28"/>
          <w:szCs w:val="28"/>
        </w:rPr>
        <w:tab/>
        <w:t>Что из перечисленного ниже указывает на врожденную форму ЦМВИ:</w:t>
      </w:r>
    </w:p>
    <w:p w:rsidR="00644A5B" w:rsidRPr="00535D4C" w:rsidRDefault="00644A5B" w:rsidP="00644A5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35D4C">
        <w:rPr>
          <w:sz w:val="28"/>
          <w:szCs w:val="28"/>
        </w:rPr>
        <w:t xml:space="preserve">1) </w:t>
      </w:r>
      <w:proofErr w:type="spellStart"/>
      <w:r w:rsidRPr="00535D4C">
        <w:rPr>
          <w:sz w:val="28"/>
          <w:szCs w:val="28"/>
        </w:rPr>
        <w:t>Гепатоспленомегалия</w:t>
      </w:r>
      <w:proofErr w:type="spellEnd"/>
    </w:p>
    <w:p w:rsidR="00644A5B" w:rsidRPr="00535D4C" w:rsidRDefault="00644A5B" w:rsidP="00644A5B">
      <w:pPr>
        <w:numPr>
          <w:ilvl w:val="0"/>
          <w:numId w:val="12"/>
        </w:numPr>
        <w:tabs>
          <w:tab w:val="left" w:pos="614"/>
        </w:tabs>
        <w:autoSpaceDE w:val="0"/>
        <w:autoSpaceDN w:val="0"/>
        <w:adjustRightInd w:val="0"/>
        <w:ind w:left="322"/>
        <w:rPr>
          <w:sz w:val="28"/>
          <w:szCs w:val="28"/>
        </w:rPr>
      </w:pPr>
      <w:r w:rsidRPr="00535D4C">
        <w:rPr>
          <w:sz w:val="28"/>
          <w:szCs w:val="28"/>
        </w:rPr>
        <w:t>Тромбоцитопения</w:t>
      </w:r>
    </w:p>
    <w:p w:rsidR="00644A5B" w:rsidRPr="00535D4C" w:rsidRDefault="00644A5B" w:rsidP="00644A5B">
      <w:pPr>
        <w:numPr>
          <w:ilvl w:val="0"/>
          <w:numId w:val="12"/>
        </w:numPr>
        <w:tabs>
          <w:tab w:val="left" w:pos="614"/>
        </w:tabs>
        <w:autoSpaceDE w:val="0"/>
        <w:autoSpaceDN w:val="0"/>
        <w:adjustRightInd w:val="0"/>
        <w:ind w:left="322"/>
        <w:rPr>
          <w:sz w:val="28"/>
          <w:szCs w:val="28"/>
        </w:rPr>
      </w:pPr>
      <w:r w:rsidRPr="00535D4C">
        <w:rPr>
          <w:sz w:val="28"/>
          <w:szCs w:val="28"/>
        </w:rPr>
        <w:t>Поражение ЦНС, судорожный синдром</w:t>
      </w:r>
    </w:p>
    <w:p w:rsidR="00644A5B" w:rsidRPr="00535D4C" w:rsidRDefault="00644A5B" w:rsidP="00644A5B">
      <w:pPr>
        <w:numPr>
          <w:ilvl w:val="0"/>
          <w:numId w:val="12"/>
        </w:numPr>
        <w:tabs>
          <w:tab w:val="left" w:pos="614"/>
        </w:tabs>
        <w:autoSpaceDE w:val="0"/>
        <w:autoSpaceDN w:val="0"/>
        <w:adjustRightInd w:val="0"/>
        <w:ind w:left="322"/>
        <w:rPr>
          <w:sz w:val="28"/>
          <w:szCs w:val="28"/>
        </w:rPr>
      </w:pPr>
      <w:r w:rsidRPr="00535D4C">
        <w:rPr>
          <w:sz w:val="28"/>
          <w:szCs w:val="28"/>
        </w:rPr>
        <w:t>Геморрагический синдром</w:t>
      </w:r>
    </w:p>
    <w:p w:rsidR="00644A5B" w:rsidRPr="00535D4C" w:rsidRDefault="00644A5B" w:rsidP="00644A5B">
      <w:pPr>
        <w:numPr>
          <w:ilvl w:val="0"/>
          <w:numId w:val="12"/>
        </w:numPr>
        <w:tabs>
          <w:tab w:val="left" w:pos="614"/>
        </w:tabs>
        <w:autoSpaceDE w:val="0"/>
        <w:autoSpaceDN w:val="0"/>
        <w:adjustRightInd w:val="0"/>
        <w:ind w:left="322"/>
        <w:rPr>
          <w:sz w:val="28"/>
          <w:szCs w:val="28"/>
        </w:rPr>
      </w:pPr>
      <w:r w:rsidRPr="00535D4C">
        <w:rPr>
          <w:sz w:val="28"/>
          <w:szCs w:val="28"/>
          <w:lang w:val="fr-FR" w:eastAsia="fr-FR"/>
        </w:rPr>
        <w:t xml:space="preserve">H </w:t>
      </w:r>
      <w:proofErr w:type="spellStart"/>
      <w:r w:rsidRPr="00535D4C">
        <w:rPr>
          <w:sz w:val="28"/>
          <w:szCs w:val="28"/>
          <w:lang w:eastAsia="fr-FR"/>
        </w:rPr>
        <w:t>едоношенность</w:t>
      </w:r>
      <w:proofErr w:type="spellEnd"/>
    </w:p>
    <w:p w:rsidR="00644A5B" w:rsidRPr="00535D4C" w:rsidRDefault="00644A5B" w:rsidP="00644A5B">
      <w:pPr>
        <w:numPr>
          <w:ilvl w:val="0"/>
          <w:numId w:val="12"/>
        </w:numPr>
        <w:tabs>
          <w:tab w:val="left" w:pos="614"/>
        </w:tabs>
        <w:autoSpaceDE w:val="0"/>
        <w:autoSpaceDN w:val="0"/>
        <w:adjustRightInd w:val="0"/>
        <w:ind w:left="322"/>
        <w:rPr>
          <w:sz w:val="28"/>
          <w:szCs w:val="28"/>
        </w:rPr>
      </w:pPr>
      <w:r w:rsidRPr="00535D4C">
        <w:rPr>
          <w:sz w:val="28"/>
          <w:szCs w:val="28"/>
        </w:rPr>
        <w:t>Гипотрофия</w:t>
      </w:r>
    </w:p>
    <w:p w:rsidR="00644A5B" w:rsidRDefault="00644A5B" w:rsidP="00644A5B"/>
    <w:p w:rsidR="00644A5B" w:rsidRPr="00644A5B" w:rsidRDefault="00644A5B" w:rsidP="00644A5B">
      <w:pPr>
        <w:rPr>
          <w:b/>
          <w:sz w:val="28"/>
          <w:szCs w:val="28"/>
        </w:rPr>
      </w:pPr>
      <w:r w:rsidRPr="00644A5B">
        <w:rPr>
          <w:b/>
          <w:sz w:val="28"/>
          <w:szCs w:val="28"/>
        </w:rPr>
        <w:t>Задача № 1.</w:t>
      </w:r>
    </w:p>
    <w:p w:rsidR="00644A5B" w:rsidRDefault="00644A5B" w:rsidP="00644A5B">
      <w:pPr>
        <w:rPr>
          <w:sz w:val="28"/>
          <w:szCs w:val="28"/>
        </w:rPr>
      </w:pPr>
      <w:r w:rsidRPr="00644A5B">
        <w:rPr>
          <w:sz w:val="28"/>
          <w:szCs w:val="28"/>
        </w:rPr>
        <w:t>У ребенка 4-х лет, находящегося в хирургическом отделении по поводу паховой грыжи на 4-й день пребывания в стационаре отмечалось повышение температуры до 37,2</w:t>
      </w:r>
      <w:proofErr w:type="gramStart"/>
      <w:r w:rsidRPr="00644A5B">
        <w:rPr>
          <w:sz w:val="28"/>
          <w:szCs w:val="28"/>
        </w:rPr>
        <w:t>° С</w:t>
      </w:r>
      <w:proofErr w:type="gramEnd"/>
      <w:r w:rsidRPr="00644A5B">
        <w:rPr>
          <w:sz w:val="28"/>
          <w:szCs w:val="28"/>
        </w:rPr>
        <w:t xml:space="preserve"> и зуд кожи. При осмотре обнаружены пятна, мелкие папулы и везикулы. Со стороны внутренних органов отклонений от номы не выявлено.</w:t>
      </w:r>
    </w:p>
    <w:p w:rsidR="00644A5B" w:rsidRPr="00644A5B" w:rsidRDefault="00644A5B" w:rsidP="00644A5B">
      <w:pPr>
        <w:rPr>
          <w:sz w:val="28"/>
          <w:szCs w:val="28"/>
        </w:rPr>
      </w:pPr>
    </w:p>
    <w:p w:rsidR="00644A5B" w:rsidRPr="00644A5B" w:rsidRDefault="00644A5B" w:rsidP="00644A5B">
      <w:pPr>
        <w:rPr>
          <w:sz w:val="28"/>
          <w:szCs w:val="28"/>
        </w:rPr>
      </w:pPr>
      <w:r w:rsidRPr="00644A5B">
        <w:rPr>
          <w:sz w:val="28"/>
          <w:szCs w:val="28"/>
        </w:rPr>
        <w:t>1.  Поставьте клинический диагноз.</w:t>
      </w:r>
    </w:p>
    <w:p w:rsidR="00644A5B" w:rsidRPr="00644A5B" w:rsidRDefault="00644A5B" w:rsidP="00644A5B">
      <w:pPr>
        <w:rPr>
          <w:sz w:val="28"/>
          <w:szCs w:val="28"/>
        </w:rPr>
      </w:pPr>
      <w:r w:rsidRPr="00644A5B">
        <w:rPr>
          <w:sz w:val="28"/>
          <w:szCs w:val="28"/>
        </w:rPr>
        <w:t>2.</w:t>
      </w:r>
      <w:r w:rsidRPr="00644A5B">
        <w:rPr>
          <w:sz w:val="28"/>
          <w:szCs w:val="28"/>
        </w:rPr>
        <w:tab/>
        <w:t>Какой будет дальнейшая динамика сыпи?</w:t>
      </w:r>
    </w:p>
    <w:p w:rsidR="007A04B7" w:rsidRPr="00644A5B" w:rsidRDefault="00644A5B" w:rsidP="00644A5B">
      <w:pPr>
        <w:rPr>
          <w:sz w:val="28"/>
          <w:szCs w:val="28"/>
        </w:rPr>
      </w:pPr>
      <w:r w:rsidRPr="00644A5B">
        <w:rPr>
          <w:sz w:val="28"/>
          <w:szCs w:val="28"/>
        </w:rPr>
        <w:t>3.</w:t>
      </w:r>
      <w:r w:rsidRPr="00644A5B">
        <w:rPr>
          <w:sz w:val="28"/>
          <w:szCs w:val="28"/>
        </w:rPr>
        <w:tab/>
        <w:t>Назначьте противоэпидемические мероприятия в хирургическом стационаре.</w:t>
      </w:r>
    </w:p>
    <w:sectPr w:rsidR="007A04B7" w:rsidRPr="0064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66C8DA"/>
    <w:lvl w:ilvl="0">
      <w:numFmt w:val="bullet"/>
      <w:lvlText w:val="*"/>
      <w:lvlJc w:val="left"/>
    </w:lvl>
  </w:abstractNum>
  <w:abstractNum w:abstractNumId="1">
    <w:nsid w:val="0B207AD3"/>
    <w:multiLevelType w:val="singleLevel"/>
    <w:tmpl w:val="88DE52B2"/>
    <w:lvl w:ilvl="0">
      <w:start w:val="2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">
    <w:nsid w:val="0E76720C"/>
    <w:multiLevelType w:val="singleLevel"/>
    <w:tmpl w:val="DAA4583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B780E2A"/>
    <w:multiLevelType w:val="singleLevel"/>
    <w:tmpl w:val="25E40C9C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C125BEE"/>
    <w:multiLevelType w:val="singleLevel"/>
    <w:tmpl w:val="10806D24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4115121C"/>
    <w:multiLevelType w:val="singleLevel"/>
    <w:tmpl w:val="BD6ED52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681112D"/>
    <w:multiLevelType w:val="singleLevel"/>
    <w:tmpl w:val="6250163E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7">
    <w:nsid w:val="47942A5D"/>
    <w:multiLevelType w:val="singleLevel"/>
    <w:tmpl w:val="DAA4583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4CB4624F"/>
    <w:multiLevelType w:val="singleLevel"/>
    <w:tmpl w:val="8D0C8172"/>
    <w:lvl w:ilvl="0">
      <w:start w:val="2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50A33207"/>
    <w:multiLevelType w:val="singleLevel"/>
    <w:tmpl w:val="D1B802D0"/>
    <w:lvl w:ilvl="0">
      <w:start w:val="2"/>
      <w:numFmt w:val="decimal"/>
      <w:lvlText w:val="%1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10">
    <w:nsid w:val="77344C84"/>
    <w:multiLevelType w:val="singleLevel"/>
    <w:tmpl w:val="DAA4583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7A4866D2"/>
    <w:multiLevelType w:val="singleLevel"/>
    <w:tmpl w:val="DAA4583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1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5B"/>
    <w:rsid w:val="00644A5B"/>
    <w:rsid w:val="007A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ГПЗ ООО "Газпром добыча Оренбург"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2020-03-17T08:34:00Z</dcterms:created>
  <dcterms:modified xsi:type="dcterms:W3CDTF">2020-03-17T08:41:00Z</dcterms:modified>
</cp:coreProperties>
</file>