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7F" w:rsidRDefault="005C587F" w:rsidP="005C58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C587F" w:rsidRDefault="005C587F" w:rsidP="005C587F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5C587F" w:rsidRDefault="005C587F" w:rsidP="005C587F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5C587F" w:rsidRDefault="005C587F" w:rsidP="005C587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5C587F" w:rsidRDefault="005C587F" w:rsidP="005C587F">
      <w:pPr>
        <w:rPr>
          <w:b/>
          <w:bCs/>
          <w:color w:val="000000"/>
          <w:sz w:val="28"/>
          <w:szCs w:val="28"/>
        </w:rPr>
      </w:pPr>
    </w:p>
    <w:p w:rsidR="005C587F" w:rsidRDefault="005C587F" w:rsidP="005C587F">
      <w:pPr>
        <w:rPr>
          <w:b/>
          <w:bCs/>
          <w:color w:val="000000"/>
          <w:sz w:val="28"/>
          <w:szCs w:val="28"/>
        </w:rPr>
      </w:pPr>
    </w:p>
    <w:p w:rsidR="005C587F" w:rsidRDefault="005C587F" w:rsidP="005C587F">
      <w:pPr>
        <w:rPr>
          <w:b/>
          <w:bCs/>
          <w:color w:val="000000"/>
          <w:sz w:val="28"/>
          <w:szCs w:val="28"/>
          <w:highlight w:val="yellow"/>
        </w:rPr>
      </w:pPr>
    </w:p>
    <w:p w:rsidR="005C587F" w:rsidRDefault="005C587F" w:rsidP="005C587F">
      <w:pPr>
        <w:rPr>
          <w:b/>
          <w:bCs/>
          <w:color w:val="000000"/>
          <w:sz w:val="28"/>
          <w:szCs w:val="28"/>
          <w:highlight w:val="yellow"/>
        </w:rPr>
      </w:pPr>
    </w:p>
    <w:p w:rsidR="005C587F" w:rsidRDefault="005C587F" w:rsidP="005C587F">
      <w:pPr>
        <w:rPr>
          <w:b/>
          <w:bCs/>
          <w:color w:val="000000"/>
          <w:sz w:val="28"/>
          <w:szCs w:val="28"/>
          <w:highlight w:val="yellow"/>
        </w:rPr>
      </w:pPr>
    </w:p>
    <w:p w:rsidR="005C587F" w:rsidRDefault="005C587F" w:rsidP="005C587F">
      <w:pPr>
        <w:rPr>
          <w:b/>
          <w:bCs/>
          <w:color w:val="000000"/>
          <w:sz w:val="28"/>
          <w:szCs w:val="28"/>
          <w:highlight w:val="yellow"/>
        </w:rPr>
      </w:pPr>
    </w:p>
    <w:p w:rsidR="005C587F" w:rsidRDefault="005C587F" w:rsidP="005C587F">
      <w:pPr>
        <w:rPr>
          <w:b/>
          <w:bCs/>
          <w:color w:val="000000"/>
          <w:sz w:val="28"/>
          <w:szCs w:val="28"/>
          <w:highlight w:val="yellow"/>
        </w:rPr>
      </w:pPr>
    </w:p>
    <w:p w:rsidR="005C587F" w:rsidRDefault="005C587F" w:rsidP="005C587F">
      <w:pPr>
        <w:rPr>
          <w:b/>
          <w:bCs/>
          <w:color w:val="000000"/>
          <w:sz w:val="28"/>
          <w:szCs w:val="28"/>
          <w:highlight w:val="yellow"/>
        </w:rPr>
      </w:pPr>
    </w:p>
    <w:p w:rsidR="005C587F" w:rsidRDefault="005C587F" w:rsidP="005C587F">
      <w:pPr>
        <w:rPr>
          <w:b/>
          <w:bCs/>
          <w:color w:val="000000"/>
          <w:sz w:val="28"/>
          <w:szCs w:val="28"/>
        </w:rPr>
      </w:pPr>
    </w:p>
    <w:p w:rsidR="005C587F" w:rsidRDefault="005C587F" w:rsidP="005C587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5C587F" w:rsidRDefault="005C587F" w:rsidP="005C587F">
      <w:pPr>
        <w:jc w:val="center"/>
        <w:rPr>
          <w:b/>
          <w:bCs/>
          <w:color w:val="000000"/>
          <w:sz w:val="28"/>
          <w:szCs w:val="28"/>
        </w:rPr>
      </w:pPr>
    </w:p>
    <w:p w:rsidR="005C587F" w:rsidRDefault="005C587F" w:rsidP="005C587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:rsidR="005C587F" w:rsidRDefault="005C587F" w:rsidP="005C587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C587F" w:rsidRDefault="005C587F" w:rsidP="005C587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ОБУЧАЮЩИХСЯ ПО ДИСЦИПЛИНЕ</w:t>
      </w:r>
    </w:p>
    <w:p w:rsidR="005C587F" w:rsidRDefault="005C587F" w:rsidP="005C587F">
      <w:pPr>
        <w:jc w:val="center"/>
        <w:rPr>
          <w:sz w:val="28"/>
          <w:szCs w:val="28"/>
        </w:rPr>
      </w:pPr>
    </w:p>
    <w:p w:rsidR="005C587F" w:rsidRDefault="005C587F" w:rsidP="005C587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ИНФЕКЦИОННЫЕ БОЛЕЗНИ</w:t>
      </w:r>
    </w:p>
    <w:p w:rsidR="005C587F" w:rsidRDefault="005C587F" w:rsidP="005C587F">
      <w:pPr>
        <w:jc w:val="center"/>
        <w:rPr>
          <w:sz w:val="28"/>
          <w:szCs w:val="28"/>
        </w:rPr>
      </w:pPr>
    </w:p>
    <w:p w:rsidR="005C587F" w:rsidRDefault="005C587F" w:rsidP="005C587F">
      <w:pPr>
        <w:jc w:val="center"/>
        <w:rPr>
          <w:sz w:val="28"/>
          <w:szCs w:val="28"/>
        </w:rPr>
      </w:pPr>
      <w:r>
        <w:rPr>
          <w:sz w:val="28"/>
          <w:szCs w:val="20"/>
          <w:shd w:val="clear" w:color="auto" w:fill="FFFFFF" w:themeFill="background1"/>
        </w:rPr>
        <w:t>по специальности</w:t>
      </w:r>
      <w:r>
        <w:rPr>
          <w:sz w:val="28"/>
          <w:szCs w:val="20"/>
        </w:rPr>
        <w:t xml:space="preserve"> 31.08.</w:t>
      </w:r>
      <w:r>
        <w:rPr>
          <w:sz w:val="28"/>
          <w:szCs w:val="28"/>
        </w:rPr>
        <w:t xml:space="preserve"> 54 «</w:t>
      </w:r>
      <w:r>
        <w:rPr>
          <w:color w:val="000000"/>
          <w:sz w:val="28"/>
          <w:szCs w:val="28"/>
        </w:rPr>
        <w:t>Общая врачебная практика</w:t>
      </w:r>
      <w:r>
        <w:rPr>
          <w:sz w:val="28"/>
          <w:szCs w:val="28"/>
        </w:rPr>
        <w:t>»</w:t>
      </w:r>
    </w:p>
    <w:p w:rsidR="005C587F" w:rsidRDefault="005C587F" w:rsidP="005C587F">
      <w:pPr>
        <w:jc w:val="center"/>
        <w:rPr>
          <w:sz w:val="28"/>
          <w:szCs w:val="20"/>
        </w:rPr>
      </w:pPr>
    </w:p>
    <w:p w:rsidR="005C587F" w:rsidRDefault="005C587F" w:rsidP="005C587F">
      <w:pPr>
        <w:jc w:val="center"/>
        <w:rPr>
          <w:sz w:val="28"/>
          <w:szCs w:val="20"/>
        </w:rPr>
      </w:pPr>
    </w:p>
    <w:p w:rsidR="005C587F" w:rsidRDefault="005C587F" w:rsidP="005C587F">
      <w:pPr>
        <w:jc w:val="center"/>
      </w:pPr>
    </w:p>
    <w:p w:rsidR="005C587F" w:rsidRDefault="005C587F" w:rsidP="005C587F">
      <w:pPr>
        <w:jc w:val="center"/>
      </w:pPr>
    </w:p>
    <w:p w:rsidR="005C587F" w:rsidRDefault="005C587F" w:rsidP="005C587F">
      <w:pPr>
        <w:jc w:val="center"/>
      </w:pPr>
    </w:p>
    <w:p w:rsidR="005C587F" w:rsidRDefault="005C587F" w:rsidP="005C587F">
      <w:pPr>
        <w:jc w:val="center"/>
      </w:pPr>
    </w:p>
    <w:p w:rsidR="005C587F" w:rsidRDefault="005C587F" w:rsidP="005C587F">
      <w:pPr>
        <w:jc w:val="center"/>
      </w:pPr>
    </w:p>
    <w:p w:rsidR="005C587F" w:rsidRDefault="005C587F" w:rsidP="005C587F">
      <w:pPr>
        <w:jc w:val="center"/>
      </w:pPr>
    </w:p>
    <w:p w:rsidR="005C587F" w:rsidRDefault="005C587F" w:rsidP="005C587F">
      <w:pPr>
        <w:jc w:val="center"/>
      </w:pPr>
    </w:p>
    <w:p w:rsidR="005C587F" w:rsidRDefault="005C587F" w:rsidP="005C587F">
      <w:pPr>
        <w:jc w:val="center"/>
      </w:pPr>
    </w:p>
    <w:p w:rsidR="005C587F" w:rsidRDefault="005C587F" w:rsidP="005C587F">
      <w:pPr>
        <w:jc w:val="center"/>
      </w:pPr>
    </w:p>
    <w:p w:rsidR="005C587F" w:rsidRDefault="005C587F" w:rsidP="005C587F">
      <w:pPr>
        <w:jc w:val="center"/>
        <w:rPr>
          <w:sz w:val="28"/>
          <w:szCs w:val="28"/>
        </w:rPr>
      </w:pPr>
    </w:p>
    <w:p w:rsidR="005C587F" w:rsidRDefault="005C587F" w:rsidP="005C587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</w:t>
      </w:r>
      <w:r>
        <w:rPr>
          <w:color w:val="000000"/>
          <w:sz w:val="28"/>
          <w:szCs w:val="28"/>
          <w:shd w:val="clear" w:color="auto" w:fill="FFFFFF" w:themeFill="background1"/>
        </w:rPr>
        <w:t>по специальности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31.08. 54 «</w:t>
      </w:r>
      <w:r>
        <w:rPr>
          <w:color w:val="000000"/>
          <w:sz w:val="28"/>
          <w:szCs w:val="28"/>
        </w:rPr>
        <w:t>Общая врачебная практика</w:t>
      </w:r>
      <w:r>
        <w:rPr>
          <w:sz w:val="28"/>
          <w:szCs w:val="28"/>
        </w:rPr>
        <w:t>»,</w:t>
      </w:r>
    </w:p>
    <w:p w:rsidR="005C587F" w:rsidRDefault="005C587F" w:rsidP="005C58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России,</w:t>
      </w:r>
    </w:p>
    <w:p w:rsidR="005C587F" w:rsidRDefault="005C587F" w:rsidP="005C587F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</w:t>
      </w:r>
      <w:proofErr w:type="gramStart"/>
      <w:r>
        <w:rPr>
          <w:color w:val="000000"/>
          <w:sz w:val="28"/>
          <w:szCs w:val="28"/>
        </w:rPr>
        <w:t>№  11</w:t>
      </w:r>
      <w:proofErr w:type="gramEnd"/>
      <w:r>
        <w:rPr>
          <w:color w:val="000000"/>
          <w:sz w:val="28"/>
          <w:szCs w:val="28"/>
        </w:rPr>
        <w:t xml:space="preserve">  от «22» июня  2018 г.</w:t>
      </w:r>
    </w:p>
    <w:p w:rsidR="005C587F" w:rsidRDefault="005C587F" w:rsidP="005C587F">
      <w:pPr>
        <w:ind w:firstLine="709"/>
        <w:jc w:val="center"/>
        <w:rPr>
          <w:sz w:val="28"/>
          <w:szCs w:val="20"/>
        </w:rPr>
      </w:pPr>
    </w:p>
    <w:p w:rsidR="005C587F" w:rsidRDefault="005C587F" w:rsidP="005C587F">
      <w:pPr>
        <w:ind w:firstLine="709"/>
        <w:jc w:val="center"/>
        <w:rPr>
          <w:sz w:val="28"/>
          <w:szCs w:val="20"/>
        </w:rPr>
      </w:pPr>
    </w:p>
    <w:p w:rsidR="005C587F" w:rsidRDefault="005C587F" w:rsidP="005C587F">
      <w:pPr>
        <w:ind w:firstLine="709"/>
        <w:jc w:val="center"/>
        <w:rPr>
          <w:sz w:val="28"/>
          <w:szCs w:val="20"/>
        </w:rPr>
      </w:pPr>
    </w:p>
    <w:p w:rsidR="005C587F" w:rsidRDefault="005C587F" w:rsidP="005C587F">
      <w:pPr>
        <w:ind w:firstLine="709"/>
        <w:jc w:val="center"/>
        <w:rPr>
          <w:sz w:val="28"/>
          <w:szCs w:val="20"/>
        </w:rPr>
      </w:pPr>
      <w:r>
        <w:rPr>
          <w:sz w:val="28"/>
          <w:szCs w:val="20"/>
        </w:rPr>
        <w:t>Оренбург</w:t>
      </w:r>
    </w:p>
    <w:p w:rsidR="005C587F" w:rsidRDefault="005C587F" w:rsidP="005C587F">
      <w:pPr>
        <w:ind w:firstLine="709"/>
        <w:jc w:val="center"/>
        <w:rPr>
          <w:sz w:val="28"/>
          <w:szCs w:val="20"/>
        </w:rPr>
      </w:pPr>
    </w:p>
    <w:p w:rsidR="005C587F" w:rsidRDefault="005C587F" w:rsidP="005C587F">
      <w:pPr>
        <w:ind w:firstLine="709"/>
        <w:jc w:val="center"/>
        <w:rPr>
          <w:sz w:val="28"/>
          <w:szCs w:val="20"/>
        </w:rPr>
      </w:pPr>
    </w:p>
    <w:p w:rsidR="005513B0" w:rsidRPr="00E836D2" w:rsidRDefault="005513B0" w:rsidP="005513B0">
      <w:pPr>
        <w:pStyle w:val="a4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5513B0" w:rsidRPr="00E836D2" w:rsidRDefault="005513B0" w:rsidP="005513B0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513B0" w:rsidRPr="00E836D2" w:rsidRDefault="005513B0" w:rsidP="005513B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Фонд оценочных средств по дисциплине</w:t>
      </w:r>
      <w:r w:rsidR="00945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экзамена</w:t>
      </w:r>
    </w:p>
    <w:p w:rsidR="005513B0" w:rsidRPr="00E836D2" w:rsidRDefault="005513B0" w:rsidP="005513B0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r w:rsidR="00945754" w:rsidRPr="00E836D2">
        <w:rPr>
          <w:rFonts w:ascii="Times New Roman" w:hAnsi="Times New Roman" w:cs="Times New Roman"/>
          <w:color w:val="000000"/>
          <w:sz w:val="28"/>
          <w:szCs w:val="28"/>
        </w:rPr>
        <w:t>в учебном плане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5513B0" w:rsidRDefault="005513B0" w:rsidP="005513B0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</w:p>
    <w:p w:rsidR="005513B0" w:rsidRPr="00E836D2" w:rsidRDefault="005513B0" w:rsidP="005513B0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7F7F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  <w:r w:rsidRPr="00263B1A">
        <w:rPr>
          <w:color w:val="000000"/>
          <w:sz w:val="28"/>
          <w:szCs w:val="28"/>
          <w:shd w:val="clear" w:color="auto" w:fill="FFF0F7"/>
        </w:rPr>
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 w:rsidR="00263B1A">
        <w:rPr>
          <w:color w:val="000000"/>
          <w:sz w:val="28"/>
          <w:szCs w:val="28"/>
          <w:shd w:val="clear" w:color="auto" w:fill="FFF0F7"/>
        </w:rPr>
        <w:t>.</w:t>
      </w: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  <w:r w:rsidRPr="00263B1A">
        <w:rPr>
          <w:color w:val="000000"/>
          <w:sz w:val="28"/>
          <w:szCs w:val="28"/>
          <w:shd w:val="clear" w:color="auto" w:fill="FFF0F7"/>
        </w:rPr>
        <w:t>ПК-2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 w:rsidR="00263B1A">
        <w:rPr>
          <w:color w:val="000000"/>
          <w:sz w:val="28"/>
          <w:szCs w:val="28"/>
          <w:shd w:val="clear" w:color="auto" w:fill="FFF0F7"/>
        </w:rPr>
        <w:t>.</w:t>
      </w: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  <w:r w:rsidRPr="00263B1A">
        <w:rPr>
          <w:color w:val="000000"/>
          <w:sz w:val="28"/>
          <w:szCs w:val="28"/>
          <w:shd w:val="clear" w:color="auto" w:fill="FFF0F7"/>
        </w:rPr>
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263B1A">
        <w:rPr>
          <w:color w:val="000000"/>
          <w:sz w:val="28"/>
          <w:szCs w:val="28"/>
          <w:shd w:val="clear" w:color="auto" w:fill="FFF0F7"/>
        </w:rPr>
        <w:t>.</w:t>
      </w: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  <w:r w:rsidRPr="00263B1A">
        <w:rPr>
          <w:color w:val="000000"/>
          <w:sz w:val="28"/>
          <w:szCs w:val="28"/>
          <w:shd w:val="clear" w:color="auto" w:fill="FFF0F7"/>
        </w:rPr>
        <w:t>ПК-6 Готовность к ведению и лечению пациентов, нуждающихся в оказании терапевтической медицинской помощи</w:t>
      </w:r>
      <w:r w:rsidR="00263B1A">
        <w:rPr>
          <w:color w:val="000000"/>
          <w:sz w:val="28"/>
          <w:szCs w:val="28"/>
          <w:shd w:val="clear" w:color="auto" w:fill="FFF0F7"/>
        </w:rPr>
        <w:t>.</w:t>
      </w: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513B0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  <w:r w:rsidRPr="00263B1A">
        <w:rPr>
          <w:color w:val="000000"/>
          <w:sz w:val="28"/>
          <w:szCs w:val="28"/>
          <w:shd w:val="clear" w:color="auto" w:fill="FFF0F7"/>
        </w:rPr>
        <w:t xml:space="preserve">ПК-8 </w:t>
      </w:r>
      <w:r w:rsidR="00263B1A" w:rsidRPr="00263B1A">
        <w:rPr>
          <w:color w:val="000000"/>
          <w:sz w:val="28"/>
          <w:szCs w:val="28"/>
          <w:shd w:val="clear" w:color="auto" w:fill="FFF0F7"/>
        </w:rPr>
        <w:t>Г</w:t>
      </w:r>
      <w:r w:rsidRPr="00263B1A">
        <w:rPr>
          <w:color w:val="000000"/>
          <w:sz w:val="28"/>
          <w:szCs w:val="28"/>
          <w:shd w:val="clear" w:color="auto" w:fill="FFF0F7"/>
        </w:rPr>
        <w:t>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="00263B1A">
        <w:rPr>
          <w:color w:val="000000"/>
          <w:sz w:val="28"/>
          <w:szCs w:val="28"/>
          <w:shd w:val="clear" w:color="auto" w:fill="FFF0F7"/>
        </w:rPr>
        <w:t>.</w:t>
      </w:r>
    </w:p>
    <w:p w:rsidR="00263B1A" w:rsidRPr="00263B1A" w:rsidRDefault="00263B1A" w:rsidP="00263B1A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5513B0" w:rsidRPr="00263B1A" w:rsidRDefault="005513B0" w:rsidP="00263B1A">
      <w:pPr>
        <w:jc w:val="both"/>
        <w:rPr>
          <w:color w:val="000000"/>
          <w:sz w:val="28"/>
          <w:szCs w:val="28"/>
          <w:shd w:val="clear" w:color="auto" w:fill="FFF0F7"/>
        </w:rPr>
      </w:pPr>
    </w:p>
    <w:p w:rsidR="00263B1A" w:rsidRPr="00E836D2" w:rsidRDefault="00263B1A" w:rsidP="00263B1A">
      <w:pPr>
        <w:pStyle w:val="a4"/>
        <w:numPr>
          <w:ilvl w:val="0"/>
          <w:numId w:val="1"/>
        </w:num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63B1A" w:rsidRDefault="00263B1A" w:rsidP="00263B1A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63B1A" w:rsidRPr="00B82548" w:rsidRDefault="00945754" w:rsidP="00263B1A">
      <w:pPr>
        <w:pStyle w:val="a5"/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825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изучении</w:t>
      </w:r>
      <w:r w:rsidR="00263B1A" w:rsidRPr="00B82548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 «Инфекционные болезни» в рамках самостоятельной работы каждый студент осуществляет </w:t>
      </w:r>
      <w:proofErr w:type="spellStart"/>
      <w:r w:rsidR="00263B1A" w:rsidRPr="00B82548">
        <w:rPr>
          <w:rFonts w:ascii="Times New Roman" w:hAnsi="Times New Roman" w:cs="Times New Roman"/>
          <w:color w:val="000000"/>
          <w:sz w:val="28"/>
          <w:szCs w:val="28"/>
        </w:rPr>
        <w:t>курацию</w:t>
      </w:r>
      <w:proofErr w:type="spellEnd"/>
      <w:r w:rsidR="00263B1A" w:rsidRPr="00B82548">
        <w:rPr>
          <w:rFonts w:ascii="Times New Roman" w:hAnsi="Times New Roman" w:cs="Times New Roman"/>
          <w:color w:val="000000"/>
          <w:sz w:val="28"/>
          <w:szCs w:val="28"/>
        </w:rPr>
        <w:t xml:space="preserve"> больного с инфекционным заболеванием в отделении под руководством преподавателя с последующим оформлением истории болезни по предлагаемой схеме</w:t>
      </w:r>
      <w:r w:rsidR="00263B1A">
        <w:rPr>
          <w:rFonts w:ascii="Times New Roman" w:hAnsi="Times New Roman" w:cs="Times New Roman"/>
          <w:color w:val="000000"/>
          <w:sz w:val="28"/>
          <w:szCs w:val="28"/>
        </w:rPr>
        <w:t xml:space="preserve"> (схема оформления учебной истории представлена в методических указаниях по самостоятельной работе обучающихся).</w:t>
      </w:r>
    </w:p>
    <w:p w:rsidR="00263B1A" w:rsidRDefault="00263B1A" w:rsidP="00263B1A">
      <w:pPr>
        <w:pStyle w:val="a5"/>
        <w:spacing w:before="0" w:beforeAutospacing="0" w:after="0" w:afterAutospacing="0"/>
        <w:ind w:firstLine="708"/>
        <w:rPr>
          <w:rFonts w:cs="Times New Roman"/>
          <w:color w:val="000000"/>
          <w:sz w:val="28"/>
          <w:szCs w:val="28"/>
        </w:rPr>
      </w:pPr>
    </w:p>
    <w:p w:rsidR="00263B1A" w:rsidRDefault="00263B1A" w:rsidP="00263B1A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модуля дисциплины</w:t>
      </w:r>
    </w:p>
    <w:p w:rsidR="009048BC" w:rsidRPr="001A6802" w:rsidRDefault="009048BC" w:rsidP="009048BC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Реферат</w:t>
      </w:r>
    </w:p>
    <w:p w:rsidR="009048BC" w:rsidRPr="00F00ABB" w:rsidRDefault="009048BC" w:rsidP="009048BC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0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Темы рефератов</w:t>
      </w:r>
    </w:p>
    <w:p w:rsidR="009048BC" w:rsidRPr="009048BC" w:rsidRDefault="009048BC" w:rsidP="009048BC">
      <w:pPr>
        <w:ind w:firstLine="709"/>
        <w:jc w:val="center"/>
        <w:rPr>
          <w:color w:val="000000"/>
          <w:sz w:val="28"/>
          <w:szCs w:val="28"/>
        </w:rPr>
      </w:pPr>
      <w:r w:rsidRPr="009048BC">
        <w:rPr>
          <w:b/>
          <w:color w:val="000000"/>
          <w:sz w:val="28"/>
          <w:szCs w:val="28"/>
        </w:rPr>
        <w:t>Модуль «Актуальные вопросы инфекционной патологии»</w:t>
      </w:r>
    </w:p>
    <w:p w:rsidR="009048BC" w:rsidRPr="009048BC" w:rsidRDefault="009048BC" w:rsidP="009048BC">
      <w:pPr>
        <w:ind w:left="709"/>
        <w:jc w:val="center"/>
        <w:rPr>
          <w:color w:val="000000"/>
          <w:sz w:val="28"/>
          <w:szCs w:val="28"/>
        </w:rPr>
      </w:pPr>
    </w:p>
    <w:p w:rsidR="008804E3" w:rsidRPr="009C595F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9C595F">
        <w:rPr>
          <w:rFonts w:ascii="Times New Roman" w:hAnsi="Times New Roman" w:cs="Times New Roman"/>
          <w:color w:val="000000"/>
          <w:sz w:val="28"/>
          <w:szCs w:val="28"/>
        </w:rPr>
        <w:t>Ку-лихорадка</w:t>
      </w:r>
    </w:p>
    <w:p w:rsidR="008804E3" w:rsidRPr="009C595F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9C595F">
        <w:rPr>
          <w:rFonts w:ascii="Times New Roman" w:hAnsi="Times New Roman" w:cs="Times New Roman"/>
          <w:color w:val="000000"/>
          <w:sz w:val="28"/>
          <w:szCs w:val="28"/>
        </w:rPr>
        <w:t>Тактика медицинских работников при выявлении больного с подозрением на карантинную инфекцию</w:t>
      </w:r>
    </w:p>
    <w:p w:rsidR="008804E3" w:rsidRPr="009C595F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C595F">
        <w:rPr>
          <w:rFonts w:ascii="Times New Roman" w:hAnsi="Times New Roman" w:cs="Times New Roman"/>
          <w:bCs/>
          <w:sz w:val="28"/>
          <w:szCs w:val="28"/>
        </w:rPr>
        <w:t>Лимфоцитарный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595F">
        <w:rPr>
          <w:rFonts w:ascii="Times New Roman" w:hAnsi="Times New Roman" w:cs="Times New Roman"/>
          <w:bCs/>
          <w:sz w:val="28"/>
          <w:szCs w:val="28"/>
        </w:rPr>
        <w:t>хориоменингит</w:t>
      </w:r>
      <w:proofErr w:type="spellEnd"/>
    </w:p>
    <w:p w:rsidR="008804E3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9C595F">
        <w:rPr>
          <w:rFonts w:ascii="Times New Roman" w:hAnsi="Times New Roman" w:cs="Times New Roman"/>
          <w:bCs/>
          <w:sz w:val="28"/>
          <w:szCs w:val="28"/>
        </w:rPr>
        <w:t xml:space="preserve"> Синдром </w:t>
      </w:r>
      <w:proofErr w:type="spellStart"/>
      <w:r w:rsidRPr="009C595F">
        <w:rPr>
          <w:rFonts w:ascii="Times New Roman" w:hAnsi="Times New Roman" w:cs="Times New Roman"/>
          <w:bCs/>
          <w:sz w:val="28"/>
          <w:szCs w:val="28"/>
        </w:rPr>
        <w:t>лимфоаденопатии</w:t>
      </w:r>
      <w:proofErr w:type="spellEnd"/>
      <w:r w:rsidRPr="009C595F">
        <w:rPr>
          <w:rFonts w:ascii="Times New Roman" w:hAnsi="Times New Roman" w:cs="Times New Roman"/>
          <w:bCs/>
          <w:sz w:val="28"/>
          <w:szCs w:val="28"/>
        </w:rPr>
        <w:t xml:space="preserve"> при инфекционных заболеваниях</w:t>
      </w:r>
    </w:p>
    <w:p w:rsidR="008804E3" w:rsidRPr="008804E3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8804E3">
        <w:rPr>
          <w:rFonts w:ascii="Times New Roman" w:hAnsi="Times New Roman" w:cs="Times New Roman"/>
          <w:bCs/>
          <w:sz w:val="28"/>
          <w:szCs w:val="28"/>
        </w:rPr>
        <w:t>Неотложные состояния в клинике инфекционных болезней: инфекционно-токсический шок.</w:t>
      </w:r>
    </w:p>
    <w:p w:rsidR="008804E3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9C595F">
        <w:rPr>
          <w:rFonts w:ascii="Times New Roman" w:hAnsi="Times New Roman" w:cs="Times New Roman"/>
          <w:bCs/>
          <w:sz w:val="28"/>
          <w:szCs w:val="28"/>
        </w:rPr>
        <w:t>Неотложные состояния в клинике инфекционных болезней: отек-набухание головного мозга</w:t>
      </w:r>
    </w:p>
    <w:p w:rsidR="008804E3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9C595F">
        <w:rPr>
          <w:rFonts w:ascii="Times New Roman" w:hAnsi="Times New Roman" w:cs="Times New Roman"/>
          <w:bCs/>
          <w:sz w:val="28"/>
          <w:szCs w:val="28"/>
        </w:rPr>
        <w:t>Неотложные состояния в клинике инфекционных болезней: отек-набухание головного мозга</w:t>
      </w:r>
    </w:p>
    <w:p w:rsidR="008804E3" w:rsidRDefault="008804E3" w:rsidP="008804E3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Сепсис</w:t>
      </w:r>
    </w:p>
    <w:p w:rsidR="008804E3" w:rsidRDefault="008804E3" w:rsidP="008804E3">
      <w:pPr>
        <w:pStyle w:val="a5"/>
        <w:spacing w:before="0" w:beforeAutospacing="0" w:after="0" w:afterAutospacing="0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8804E3" w:rsidRDefault="008804E3" w:rsidP="008804E3">
      <w:pPr>
        <w:pStyle w:val="a4"/>
        <w:keepLines/>
        <w:widowControl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по каждой теме дисциплины</w:t>
      </w:r>
    </w:p>
    <w:p w:rsidR="008804E3" w:rsidRDefault="008804E3" w:rsidP="008804E3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</w:p>
    <w:p w:rsidR="008804E3" w:rsidRPr="00361CF9" w:rsidRDefault="008804E3" w:rsidP="008804E3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 w:rsidRPr="00361CF9">
        <w:rPr>
          <w:i/>
          <w:iCs/>
          <w:color w:val="000000"/>
          <w:sz w:val="28"/>
          <w:szCs w:val="28"/>
        </w:rPr>
        <w:t>вопросы для устного опроса,</w:t>
      </w:r>
    </w:p>
    <w:p w:rsidR="008804E3" w:rsidRPr="00361CF9" w:rsidRDefault="008804E3" w:rsidP="008804E3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 w:rsidRPr="00361CF9">
        <w:rPr>
          <w:i/>
          <w:iCs/>
          <w:color w:val="000000"/>
          <w:sz w:val="28"/>
          <w:szCs w:val="28"/>
        </w:rPr>
        <w:t xml:space="preserve">ситуационные задачи, </w:t>
      </w:r>
    </w:p>
    <w:p w:rsidR="008804E3" w:rsidRPr="00361CF9" w:rsidRDefault="008804E3" w:rsidP="008804E3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 w:rsidRPr="00361CF9">
        <w:rPr>
          <w:i/>
          <w:iCs/>
          <w:color w:val="000000"/>
          <w:sz w:val="28"/>
          <w:szCs w:val="28"/>
        </w:rPr>
        <w:t xml:space="preserve">тестовые задания, </w:t>
      </w:r>
    </w:p>
    <w:p w:rsidR="008804E3" w:rsidRPr="00361CF9" w:rsidRDefault="008804E3" w:rsidP="008804E3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представление </w:t>
      </w:r>
      <w:r w:rsidRPr="00361CF9">
        <w:rPr>
          <w:i/>
          <w:iCs/>
          <w:color w:val="000000"/>
          <w:sz w:val="28"/>
          <w:szCs w:val="28"/>
        </w:rPr>
        <w:t>презентаций</w:t>
      </w:r>
    </w:p>
    <w:p w:rsidR="009048BC" w:rsidRDefault="009048BC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8804E3" w:rsidRDefault="008804E3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8804E3" w:rsidRDefault="008804E3" w:rsidP="008804E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Тема 1: ОРВИ. Грипп.</w:t>
      </w:r>
    </w:p>
    <w:p w:rsidR="008804E3" w:rsidRPr="004C0F8E" w:rsidRDefault="008804E3" w:rsidP="008804E3">
      <w:pPr>
        <w:tabs>
          <w:tab w:val="left" w:pos="1950"/>
        </w:tabs>
        <w:jc w:val="both"/>
        <w:rPr>
          <w:sz w:val="28"/>
          <w:szCs w:val="20"/>
        </w:rPr>
      </w:pPr>
    </w:p>
    <w:p w:rsidR="008804E3" w:rsidRPr="00042A71" w:rsidRDefault="008804E3" w:rsidP="008804E3">
      <w:pPr>
        <w:ind w:firstLine="709"/>
        <w:jc w:val="both"/>
        <w:rPr>
          <w:color w:val="000000"/>
          <w:sz w:val="8"/>
          <w:szCs w:val="8"/>
        </w:rPr>
      </w:pPr>
    </w:p>
    <w:p w:rsidR="008804E3" w:rsidRPr="00042A71" w:rsidRDefault="008804E3" w:rsidP="008804E3">
      <w:pPr>
        <w:ind w:firstLine="709"/>
        <w:jc w:val="both"/>
        <w:rPr>
          <w:i/>
          <w:iCs/>
          <w:color w:val="000000"/>
          <w:sz w:val="8"/>
          <w:szCs w:val="8"/>
          <w:lang w:eastAsia="en-US"/>
        </w:rPr>
      </w:pPr>
    </w:p>
    <w:p w:rsidR="008804E3" w:rsidRDefault="008804E3" w:rsidP="008804E3">
      <w:pPr>
        <w:pStyle w:val="a4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8804E3" w:rsidRDefault="008804E3" w:rsidP="008804E3">
      <w:pPr>
        <w:pStyle w:val="a4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04E3" w:rsidRPr="009A21B1" w:rsidRDefault="008804E3" w:rsidP="008804E3">
      <w:pPr>
        <w:pStyle w:val="a4"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Pr="009A21B1">
        <w:rPr>
          <w:rFonts w:ascii="Times New Roman" w:hAnsi="Times New Roman" w:cs="Times New Roman"/>
          <w:sz w:val="28"/>
        </w:rPr>
        <w:t>Современные подходы к вакцинации гриппа</w:t>
      </w:r>
    </w:p>
    <w:p w:rsidR="008804E3" w:rsidRPr="009A21B1" w:rsidRDefault="008804E3" w:rsidP="008804E3">
      <w:pPr>
        <w:pStyle w:val="a4"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Pr="009A21B1">
        <w:rPr>
          <w:rFonts w:ascii="Times New Roman" w:hAnsi="Times New Roman" w:cs="Times New Roman"/>
          <w:sz w:val="28"/>
        </w:rPr>
        <w:t xml:space="preserve">Респираторный </w:t>
      </w:r>
      <w:proofErr w:type="spellStart"/>
      <w:r w:rsidRPr="009A21B1">
        <w:rPr>
          <w:rFonts w:ascii="Times New Roman" w:hAnsi="Times New Roman" w:cs="Times New Roman"/>
          <w:sz w:val="28"/>
        </w:rPr>
        <w:t>дистресс</w:t>
      </w:r>
      <w:proofErr w:type="spellEnd"/>
      <w:r w:rsidRPr="009A21B1">
        <w:rPr>
          <w:rFonts w:ascii="Times New Roman" w:hAnsi="Times New Roman" w:cs="Times New Roman"/>
          <w:sz w:val="28"/>
        </w:rPr>
        <w:t>-синдром взрослых при гриппе</w:t>
      </w:r>
    </w:p>
    <w:p w:rsidR="008804E3" w:rsidRDefault="008804E3" w:rsidP="008804E3">
      <w:pPr>
        <w:jc w:val="center"/>
        <w:rPr>
          <w:b/>
          <w:color w:val="000000"/>
          <w:sz w:val="28"/>
          <w:szCs w:val="28"/>
        </w:rPr>
      </w:pPr>
    </w:p>
    <w:p w:rsidR="008804E3" w:rsidRDefault="008804E3" w:rsidP="008804E3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</w:p>
    <w:p w:rsidR="008804E3" w:rsidRPr="003A5527" w:rsidRDefault="008804E3" w:rsidP="008804E3">
      <w:pPr>
        <w:jc w:val="both"/>
        <w:rPr>
          <w:sz w:val="28"/>
          <w:szCs w:val="20"/>
        </w:rPr>
      </w:pPr>
    </w:p>
    <w:p w:rsidR="008804E3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инфекций верхних дыхательных путей.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ОРВИ. </w:t>
      </w:r>
      <w:r w:rsidRPr="00146AAF">
        <w:rPr>
          <w:rFonts w:ascii="Times New Roman" w:hAnsi="Times New Roman"/>
          <w:sz w:val="28"/>
          <w:szCs w:val="28"/>
        </w:rPr>
        <w:t>Классификация вирусов, вызывающих ОРВИ (</w:t>
      </w:r>
      <w:proofErr w:type="spellStart"/>
      <w:r w:rsidRPr="00146AAF">
        <w:rPr>
          <w:rFonts w:ascii="Times New Roman" w:hAnsi="Times New Roman"/>
          <w:sz w:val="28"/>
          <w:szCs w:val="28"/>
        </w:rPr>
        <w:t>миксовирусы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, аденовирусы, </w:t>
      </w:r>
      <w:proofErr w:type="spellStart"/>
      <w:r w:rsidRPr="00146AAF">
        <w:rPr>
          <w:rFonts w:ascii="Times New Roman" w:hAnsi="Times New Roman"/>
          <w:sz w:val="28"/>
          <w:szCs w:val="28"/>
        </w:rPr>
        <w:t>пикорнавирусы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6AAF">
        <w:rPr>
          <w:rFonts w:ascii="Times New Roman" w:hAnsi="Times New Roman"/>
          <w:sz w:val="28"/>
          <w:szCs w:val="28"/>
        </w:rPr>
        <w:t>коронавирусы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 и др.).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Механизм и пути передачи</w:t>
      </w:r>
      <w:r>
        <w:rPr>
          <w:rFonts w:ascii="Times New Roman" w:hAnsi="Times New Roman"/>
          <w:sz w:val="28"/>
          <w:szCs w:val="28"/>
        </w:rPr>
        <w:t xml:space="preserve"> возбудителей при ОРВИ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 xml:space="preserve">Клиника гриппа, </w:t>
      </w:r>
      <w:proofErr w:type="spellStart"/>
      <w:r w:rsidRPr="00146AAF">
        <w:rPr>
          <w:rFonts w:ascii="Times New Roman" w:hAnsi="Times New Roman"/>
          <w:sz w:val="28"/>
          <w:szCs w:val="28"/>
        </w:rPr>
        <w:t>парагриппа</w:t>
      </w:r>
      <w:proofErr w:type="spellEnd"/>
      <w:r w:rsidRPr="00146AAF">
        <w:rPr>
          <w:rFonts w:ascii="Times New Roman" w:hAnsi="Times New Roman"/>
          <w:sz w:val="28"/>
          <w:szCs w:val="28"/>
        </w:rPr>
        <w:t>, аденовирусной и риновирусной инфекции</w:t>
      </w:r>
      <w:r>
        <w:rPr>
          <w:rFonts w:ascii="Times New Roman" w:hAnsi="Times New Roman"/>
          <w:sz w:val="28"/>
          <w:szCs w:val="28"/>
        </w:rPr>
        <w:t>, дифференциальная диагностика.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Осложнения ОРВИ (пневмонии, респираторный </w:t>
      </w:r>
      <w:proofErr w:type="spellStart"/>
      <w:r>
        <w:rPr>
          <w:rFonts w:ascii="Times New Roman" w:hAnsi="Times New Roman"/>
          <w:sz w:val="28"/>
          <w:szCs w:val="28"/>
        </w:rPr>
        <w:t>дистресс</w:t>
      </w:r>
      <w:proofErr w:type="spellEnd"/>
      <w:r>
        <w:rPr>
          <w:rFonts w:ascii="Times New Roman" w:hAnsi="Times New Roman"/>
          <w:sz w:val="28"/>
          <w:szCs w:val="28"/>
        </w:rPr>
        <w:t>-синдром)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Принципы лабораторной диагностики.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Этиотропная терапия гриппа.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Патогенетическая и симптоматическая терапия</w:t>
      </w:r>
      <w:r>
        <w:rPr>
          <w:rFonts w:ascii="Times New Roman" w:hAnsi="Times New Roman"/>
          <w:sz w:val="28"/>
          <w:szCs w:val="28"/>
        </w:rPr>
        <w:t xml:space="preserve"> при ОРВИ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 xml:space="preserve">Оказание неотложной помощи при </w:t>
      </w:r>
      <w:r>
        <w:rPr>
          <w:rFonts w:ascii="Times New Roman" w:hAnsi="Times New Roman"/>
          <w:sz w:val="28"/>
          <w:szCs w:val="28"/>
        </w:rPr>
        <w:t xml:space="preserve">инфекционно-токсическом шоке, отеке головного мозга, </w:t>
      </w:r>
      <w:proofErr w:type="spellStart"/>
      <w:r w:rsidRPr="00146AAF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146AAF">
        <w:rPr>
          <w:rFonts w:ascii="Times New Roman" w:hAnsi="Times New Roman"/>
          <w:sz w:val="28"/>
          <w:szCs w:val="28"/>
        </w:rPr>
        <w:t xml:space="preserve"> – синдроме, </w:t>
      </w:r>
      <w:r>
        <w:rPr>
          <w:rFonts w:ascii="Times New Roman" w:hAnsi="Times New Roman"/>
          <w:sz w:val="28"/>
          <w:szCs w:val="28"/>
        </w:rPr>
        <w:t xml:space="preserve">ложном </w:t>
      </w:r>
      <w:r w:rsidRPr="00146AAF">
        <w:rPr>
          <w:rFonts w:ascii="Times New Roman" w:hAnsi="Times New Roman"/>
          <w:sz w:val="28"/>
          <w:szCs w:val="28"/>
        </w:rPr>
        <w:t>крупе.</w:t>
      </w:r>
    </w:p>
    <w:p w:rsidR="008804E3" w:rsidRPr="00146AAF" w:rsidRDefault="008804E3" w:rsidP="008804E3">
      <w:pPr>
        <w:pStyle w:val="a4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Специфическая и неспецифическая профилактика</w:t>
      </w:r>
      <w:r>
        <w:rPr>
          <w:rFonts w:ascii="Times New Roman" w:hAnsi="Times New Roman"/>
          <w:sz w:val="28"/>
          <w:szCs w:val="28"/>
        </w:rPr>
        <w:t xml:space="preserve"> гриппа и ОРВИ. </w:t>
      </w:r>
    </w:p>
    <w:p w:rsidR="008804E3" w:rsidRDefault="008804E3" w:rsidP="008804E3">
      <w:pPr>
        <w:jc w:val="both"/>
        <w:rPr>
          <w:sz w:val="28"/>
          <w:szCs w:val="20"/>
        </w:rPr>
      </w:pPr>
    </w:p>
    <w:p w:rsidR="008804E3" w:rsidRPr="000B7531" w:rsidRDefault="008804E3" w:rsidP="008804E3">
      <w:pPr>
        <w:jc w:val="center"/>
        <w:rPr>
          <w:b/>
          <w:color w:val="000000"/>
          <w:spacing w:val="-4"/>
          <w:sz w:val="28"/>
          <w:szCs w:val="28"/>
        </w:rPr>
      </w:pPr>
      <w:r w:rsidRPr="000B7531">
        <w:rPr>
          <w:b/>
          <w:color w:val="000000"/>
          <w:spacing w:val="-4"/>
          <w:sz w:val="28"/>
          <w:szCs w:val="28"/>
        </w:rPr>
        <w:t>Ситуационная задача</w:t>
      </w:r>
    </w:p>
    <w:p w:rsidR="008804E3" w:rsidRPr="00F51EAF" w:rsidRDefault="008804E3" w:rsidP="008804E3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 xml:space="preserve">Больная </w:t>
      </w:r>
      <w:r>
        <w:rPr>
          <w:sz w:val="28"/>
          <w:szCs w:val="28"/>
        </w:rPr>
        <w:t>Д</w:t>
      </w:r>
      <w:r w:rsidRPr="00F51EAF">
        <w:rPr>
          <w:sz w:val="28"/>
          <w:szCs w:val="28"/>
        </w:rPr>
        <w:t>., 20 лет. Жалобы на интенсивную головную боль, головокружение, сухой надсадный кашель, заложенность носа, слабость, отсутствие аппетита, боли в мышцах и суставах.</w:t>
      </w:r>
    </w:p>
    <w:p w:rsidR="008804E3" w:rsidRPr="00F51EAF" w:rsidRDefault="008804E3" w:rsidP="008804E3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>Анамнез заболевания: Больна 2 дня. Заболела 5 декабря, почувствовала озноб, повысилась температура тела до 38,5ºС, появилась головная боль в области лба и глазных яблок. 6 декабря во второй половине дня появилась боль в горле, насморк, чувство першения и царапания за грудиной, сухой кашель, температура повысилась до 39ºС, головная боль усилилась.</w:t>
      </w:r>
      <w:r>
        <w:rPr>
          <w:sz w:val="28"/>
          <w:szCs w:val="28"/>
        </w:rPr>
        <w:t xml:space="preserve"> В течение 1 месяца находится на лечении в противотуберкулезном стационаре по поводу туберкулеза легких. </w:t>
      </w:r>
    </w:p>
    <w:p w:rsidR="008804E3" w:rsidRPr="00F51EAF" w:rsidRDefault="008804E3" w:rsidP="008804E3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 xml:space="preserve">Эпидемиологический анамнез: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1 месяца находится на лечении в противотуберкулезном стационаре по поводу туберкулеза легких. В городе отмечается сезонный подъем заболеваемости гриппом и ОРВИ. В отделении есть еще случаи заболеваний с подобной симптоматикой. </w:t>
      </w:r>
      <w:r w:rsidRPr="00F51EAF">
        <w:rPr>
          <w:spacing w:val="2"/>
          <w:kern w:val="24"/>
          <w:sz w:val="28"/>
          <w:szCs w:val="28"/>
        </w:rPr>
        <w:t xml:space="preserve">Известно, что среди циркулирующих штаммов </w:t>
      </w:r>
      <w:proofErr w:type="spellStart"/>
      <w:r w:rsidRPr="00F51EAF">
        <w:rPr>
          <w:spacing w:val="2"/>
          <w:kern w:val="24"/>
          <w:sz w:val="28"/>
          <w:szCs w:val="28"/>
        </w:rPr>
        <w:t>преобладает</w:t>
      </w:r>
      <w:r w:rsidRPr="00F51EAF">
        <w:rPr>
          <w:sz w:val="28"/>
          <w:szCs w:val="28"/>
        </w:rPr>
        <w:t>A</w:t>
      </w:r>
      <w:proofErr w:type="spellEnd"/>
      <w:r w:rsidRPr="00F51EAF">
        <w:rPr>
          <w:sz w:val="28"/>
          <w:szCs w:val="28"/>
        </w:rPr>
        <w:t>(H1N</w:t>
      </w:r>
      <w:proofErr w:type="gramStart"/>
      <w:r w:rsidRPr="00F51EAF">
        <w:rPr>
          <w:sz w:val="28"/>
          <w:szCs w:val="28"/>
        </w:rPr>
        <w:t>1)pdm</w:t>
      </w:r>
      <w:proofErr w:type="gramEnd"/>
      <w:r w:rsidRPr="00F51EAF">
        <w:rPr>
          <w:sz w:val="28"/>
          <w:szCs w:val="28"/>
        </w:rPr>
        <w:t>09</w:t>
      </w:r>
      <w:r w:rsidRPr="00F51EAF">
        <w:rPr>
          <w:spacing w:val="2"/>
          <w:kern w:val="24"/>
          <w:sz w:val="28"/>
          <w:szCs w:val="28"/>
        </w:rPr>
        <w:t>.</w:t>
      </w:r>
    </w:p>
    <w:p w:rsidR="008804E3" w:rsidRPr="00F51EAF" w:rsidRDefault="008804E3" w:rsidP="008804E3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 xml:space="preserve">При осмотре: общее состояние средней степени тяжести, сознание ясное.  Лицо одутловатое, гиперемировано. На коже сыпи нет. Носовое дыхание затруднено, из носа скудное отделяемое серозного характера. </w:t>
      </w:r>
    </w:p>
    <w:p w:rsidR="008804E3" w:rsidRPr="00F51EAF" w:rsidRDefault="008804E3" w:rsidP="008804E3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 xml:space="preserve">В легких выслушивается везикулярное дыхание, хрипов нет. </w:t>
      </w:r>
      <w:proofErr w:type="spellStart"/>
      <w:r w:rsidRPr="00F51EAF">
        <w:rPr>
          <w:sz w:val="28"/>
          <w:szCs w:val="28"/>
        </w:rPr>
        <w:t>Перкуторный</w:t>
      </w:r>
      <w:proofErr w:type="spellEnd"/>
      <w:r w:rsidRPr="00F51EAF">
        <w:rPr>
          <w:sz w:val="28"/>
          <w:szCs w:val="28"/>
        </w:rPr>
        <w:t xml:space="preserve"> звук над легкими ясный, легочный. Частота дыхания 24 в минуту. Тоны сердца приглушены. Границы относительной сердечной тупости не смещены. АД – 110/70 мм. рт. ст. Пульс 108ударов в минуту, ритмичный, удовлетворительного наполнения. Зев ярко гиперемирован. На мягком небе гиперемия и «зернистость». Живот при пальпации безболезненный. Печень и селезенка не пальпируются. Стул и мочеиспускание не нарушены. Сознание ясное.   Менингеальных симптомов не выявлено.</w:t>
      </w:r>
    </w:p>
    <w:p w:rsidR="008804E3" w:rsidRPr="00BA0489" w:rsidRDefault="008804E3" w:rsidP="008804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BA0489">
        <w:rPr>
          <w:rFonts w:eastAsia="Calibri"/>
          <w:sz w:val="28"/>
          <w:szCs w:val="28"/>
          <w:lang w:eastAsia="en-US"/>
        </w:rPr>
        <w:t>Выделить основные синдромы.</w:t>
      </w:r>
    </w:p>
    <w:p w:rsidR="008804E3" w:rsidRPr="00BA0489" w:rsidRDefault="008804E3" w:rsidP="008804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BA0489">
        <w:rPr>
          <w:rFonts w:eastAsia="Calibri"/>
          <w:sz w:val="28"/>
          <w:szCs w:val="28"/>
          <w:lang w:eastAsia="en-US"/>
        </w:rPr>
        <w:t>Обосновать предварительный диагноз.</w:t>
      </w:r>
    </w:p>
    <w:p w:rsidR="008804E3" w:rsidRPr="00BA0489" w:rsidRDefault="008804E3" w:rsidP="008804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BA0489">
        <w:rPr>
          <w:rFonts w:eastAsia="Calibri"/>
          <w:sz w:val="28"/>
          <w:szCs w:val="28"/>
          <w:lang w:eastAsia="en-US"/>
        </w:rPr>
        <w:t>Написать план обследования.</w:t>
      </w:r>
    </w:p>
    <w:p w:rsidR="008804E3" w:rsidRPr="00187131" w:rsidRDefault="008804E3" w:rsidP="008804E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4.Составить план лечения и первичных противоэпидемических мероприятий в отделении.</w:t>
      </w:r>
    </w:p>
    <w:p w:rsidR="008804E3" w:rsidRDefault="008804E3" w:rsidP="008804E3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4F11">
        <w:rPr>
          <w:rFonts w:ascii="Times New Roman" w:hAnsi="Times New Roman"/>
          <w:b/>
          <w:color w:val="000000"/>
          <w:sz w:val="28"/>
          <w:szCs w:val="28"/>
        </w:rPr>
        <w:t>Вопросы 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B74F11">
        <w:rPr>
          <w:rFonts w:ascii="Times New Roman" w:hAnsi="Times New Roman"/>
          <w:b/>
          <w:color w:val="000000"/>
          <w:sz w:val="28"/>
          <w:szCs w:val="28"/>
        </w:rPr>
        <w:t>ходного тестового контроля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1. Входные ворота для вируса гриппа: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Слизистая обо</w:t>
      </w:r>
      <w:r>
        <w:rPr>
          <w:sz w:val="28"/>
          <w:szCs w:val="28"/>
        </w:rPr>
        <w:t>лочка верхних дыхательных путей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Слизистые обол</w:t>
      </w:r>
      <w:r>
        <w:rPr>
          <w:sz w:val="28"/>
          <w:szCs w:val="28"/>
        </w:rPr>
        <w:t>очки желудочно-кишечного тракта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3) </w:t>
      </w:r>
      <w:proofErr w:type="spellStart"/>
      <w:r w:rsidRPr="00BA0489">
        <w:rPr>
          <w:sz w:val="28"/>
          <w:szCs w:val="28"/>
        </w:rPr>
        <w:t>Слизаст</w:t>
      </w:r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оболочки мочеполовой системы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Конъюнк</w:t>
      </w:r>
      <w:r>
        <w:rPr>
          <w:sz w:val="28"/>
          <w:szCs w:val="28"/>
        </w:rPr>
        <w:t>тива глаз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Лимфоидное глоточное кольцо</w:t>
      </w:r>
    </w:p>
    <w:p w:rsidR="008804E3" w:rsidRPr="009A56C5" w:rsidRDefault="008804E3" w:rsidP="008804E3">
      <w:pPr>
        <w:ind w:firstLine="360"/>
        <w:jc w:val="both"/>
        <w:rPr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2. Вирусы, содержащие ДНК: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Вирусы гриппа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Вирусы </w:t>
      </w:r>
      <w:proofErr w:type="spellStart"/>
      <w:r>
        <w:rPr>
          <w:sz w:val="28"/>
          <w:szCs w:val="28"/>
        </w:rPr>
        <w:t>парагриппа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Аденовирусы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Риновирусы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Энтеровирусы</w:t>
      </w:r>
      <w:proofErr w:type="spellEnd"/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3. Ведущий синдром неосложненного гриппа: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Гепатолиенальный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Гастроэнтерит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3) </w:t>
      </w:r>
      <w:proofErr w:type="spellStart"/>
      <w:r w:rsidRPr="00BA0489">
        <w:rPr>
          <w:sz w:val="28"/>
          <w:szCs w:val="28"/>
        </w:rPr>
        <w:t>Гиповолемическ</w:t>
      </w:r>
      <w:r>
        <w:rPr>
          <w:sz w:val="28"/>
          <w:szCs w:val="28"/>
        </w:rPr>
        <w:t>ий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Интоксикационный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Почечная недостаточность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4. Преимущественное поражение дыхательных путей при гриппе: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Ринорея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Ларингит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Трахеит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Фарингит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Пневмония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5. Для этиотропной терапии при гриппе используют: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Парацетамол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Амидопири</w:t>
      </w:r>
      <w:r>
        <w:rPr>
          <w:sz w:val="28"/>
          <w:szCs w:val="28"/>
        </w:rPr>
        <w:t>н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Ремантадин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Аспирин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Терафлю</w:t>
      </w:r>
      <w:proofErr w:type="spellEnd"/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6. Какие осложнения характерны для гриппа: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Геморрагический синдром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Отек - набухание мозга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</w:t>
      </w:r>
      <w:r>
        <w:rPr>
          <w:sz w:val="28"/>
          <w:szCs w:val="28"/>
        </w:rPr>
        <w:t xml:space="preserve"> Респираторный </w:t>
      </w:r>
      <w:proofErr w:type="spellStart"/>
      <w:r>
        <w:rPr>
          <w:sz w:val="28"/>
          <w:szCs w:val="28"/>
        </w:rPr>
        <w:t>дистресс</w:t>
      </w:r>
      <w:proofErr w:type="spellEnd"/>
      <w:r>
        <w:rPr>
          <w:sz w:val="28"/>
          <w:szCs w:val="28"/>
        </w:rPr>
        <w:t>-синдром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Токсический шок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Все перечисленное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7. Какая вакцина используется для профилактики гриппа.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АКДС-вакцина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2) </w:t>
      </w:r>
      <w:proofErr w:type="spellStart"/>
      <w:r w:rsidRPr="00BA0489">
        <w:rPr>
          <w:sz w:val="28"/>
          <w:szCs w:val="28"/>
        </w:rPr>
        <w:t>Гриппол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3) </w:t>
      </w:r>
      <w:proofErr w:type="spellStart"/>
      <w:r w:rsidRPr="00BA0489">
        <w:rPr>
          <w:sz w:val="28"/>
          <w:szCs w:val="28"/>
        </w:rPr>
        <w:t>Энджерикс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lastRenderedPageBreak/>
        <w:t xml:space="preserve">4) </w:t>
      </w:r>
      <w:proofErr w:type="spellStart"/>
      <w:r w:rsidRPr="00BA0489">
        <w:rPr>
          <w:sz w:val="28"/>
          <w:szCs w:val="28"/>
        </w:rPr>
        <w:t>Себина</w:t>
      </w:r>
      <w:proofErr w:type="spellEnd"/>
    </w:p>
    <w:p w:rsidR="008804E3" w:rsidRPr="00BA0489" w:rsidRDefault="008804E3" w:rsidP="008804E3">
      <w:pPr>
        <w:ind w:firstLine="360"/>
        <w:jc w:val="both"/>
        <w:rPr>
          <w:color w:val="000000"/>
          <w:sz w:val="28"/>
          <w:szCs w:val="28"/>
        </w:rPr>
      </w:pPr>
      <w:r w:rsidRPr="00BA0489">
        <w:rPr>
          <w:sz w:val="28"/>
          <w:szCs w:val="28"/>
        </w:rPr>
        <w:t xml:space="preserve">5) </w:t>
      </w:r>
      <w:r w:rsidRPr="00BA0489">
        <w:rPr>
          <w:color w:val="000000"/>
          <w:sz w:val="28"/>
          <w:szCs w:val="28"/>
        </w:rPr>
        <w:t>СТИ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8. При парагриппе преимущественно поражается: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Гортань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Бронхи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Альвеолы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Подчелюстные лимфоузлы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5) Лимфоидное глоточное кольцо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9. Наиболее частое осложнение парагриппа у детей:</w:t>
      </w:r>
    </w:p>
    <w:p w:rsidR="008804E3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Энцефалопатия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Токсический шок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Ложный круп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Мастоидит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5) Геморрагический синдром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10. Лечение ложного крупа при парагриппе: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Горчичники, грелки к ногам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Теплое щелочное питье</w:t>
      </w:r>
    </w:p>
    <w:p w:rsidR="008804E3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Антигистаминные средства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Паровые ингаляции с бикарбонатом натрия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5) Все перечисленное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11. Клинические формы аденовирусной инфекции: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1) </w:t>
      </w:r>
      <w:proofErr w:type="spellStart"/>
      <w:r w:rsidRPr="00BA0489">
        <w:rPr>
          <w:sz w:val="28"/>
          <w:szCs w:val="28"/>
        </w:rPr>
        <w:t>Ринофарингит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2) </w:t>
      </w:r>
      <w:proofErr w:type="spellStart"/>
      <w:proofErr w:type="gramStart"/>
      <w:r w:rsidRPr="00BA0489">
        <w:rPr>
          <w:sz w:val="28"/>
          <w:szCs w:val="28"/>
        </w:rPr>
        <w:t>Фаринго</w:t>
      </w:r>
      <w:proofErr w:type="spellEnd"/>
      <w:r>
        <w:rPr>
          <w:sz w:val="28"/>
          <w:szCs w:val="28"/>
        </w:rPr>
        <w:t>-</w:t>
      </w:r>
      <w:r w:rsidRPr="00BA0489">
        <w:rPr>
          <w:sz w:val="28"/>
          <w:szCs w:val="28"/>
        </w:rPr>
        <w:t>конъюнктивальная</w:t>
      </w:r>
      <w:proofErr w:type="gramEnd"/>
      <w:r w:rsidRPr="00BA0489">
        <w:rPr>
          <w:sz w:val="28"/>
          <w:szCs w:val="28"/>
        </w:rPr>
        <w:t xml:space="preserve"> лихорадка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3) </w:t>
      </w:r>
      <w:proofErr w:type="spellStart"/>
      <w:r w:rsidRPr="00BA0489">
        <w:rPr>
          <w:sz w:val="28"/>
          <w:szCs w:val="28"/>
        </w:rPr>
        <w:t>Кератоконьюнктивит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4) </w:t>
      </w:r>
      <w:proofErr w:type="spellStart"/>
      <w:r w:rsidRPr="00BA0489">
        <w:rPr>
          <w:sz w:val="28"/>
          <w:szCs w:val="28"/>
        </w:rPr>
        <w:t>Ринофарингобронхит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5) Все перечисленное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12. Аденовирусная инфекция может осложняться: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Пневмонией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Отитом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Язвенным поражением роговицы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Синуситом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Всеми перечисленными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13. Размножение риновирусов происходит: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1) </w:t>
      </w:r>
      <w:proofErr w:type="gramStart"/>
      <w:r w:rsidRPr="00BA0489">
        <w:rPr>
          <w:sz w:val="28"/>
          <w:szCs w:val="28"/>
        </w:rPr>
        <w:t>В</w:t>
      </w:r>
      <w:proofErr w:type="gramEnd"/>
      <w:r w:rsidRPr="00BA0489">
        <w:rPr>
          <w:sz w:val="28"/>
          <w:szCs w:val="28"/>
        </w:rPr>
        <w:t xml:space="preserve"> эпителии желудочно-кишечного тракта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2) </w:t>
      </w:r>
      <w:proofErr w:type="gramStart"/>
      <w:r w:rsidRPr="00BA0489">
        <w:rPr>
          <w:sz w:val="28"/>
          <w:szCs w:val="28"/>
        </w:rPr>
        <w:t>В</w:t>
      </w:r>
      <w:proofErr w:type="gramEnd"/>
      <w:r w:rsidRPr="00BA0489">
        <w:rPr>
          <w:sz w:val="28"/>
          <w:szCs w:val="28"/>
        </w:rPr>
        <w:t xml:space="preserve"> эпителии полости носа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лимфатических узлах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альвеолах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эпителии бронхов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14. Ведущий синдром при риновирусной инфекции: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Интоксикационный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Лимфаденопатия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Ринорея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4) </w:t>
      </w:r>
      <w:proofErr w:type="spellStart"/>
      <w:r w:rsidRPr="00BA0489">
        <w:rPr>
          <w:sz w:val="28"/>
          <w:szCs w:val="28"/>
        </w:rPr>
        <w:t>Гепатоспленомегалия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Энцефалопатия</w:t>
      </w:r>
    </w:p>
    <w:p w:rsidR="008804E3" w:rsidRPr="009A56C5" w:rsidRDefault="008804E3" w:rsidP="008804E3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15. К блокаторам нейраминидазы относятся: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proofErr w:type="spellStart"/>
      <w:r>
        <w:rPr>
          <w:sz w:val="28"/>
          <w:szCs w:val="28"/>
        </w:rPr>
        <w:t>Антигриппин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2) </w:t>
      </w:r>
      <w:proofErr w:type="spellStart"/>
      <w:r w:rsidRPr="00BA0489">
        <w:rPr>
          <w:sz w:val="28"/>
          <w:szCs w:val="28"/>
        </w:rPr>
        <w:t>Озельтамивир</w:t>
      </w:r>
      <w:proofErr w:type="spellEnd"/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Ремантадин</w:t>
      </w:r>
    </w:p>
    <w:p w:rsidR="008804E3" w:rsidRPr="00BA0489" w:rsidRDefault="008804E3" w:rsidP="008804E3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 xml:space="preserve">4) </w:t>
      </w:r>
      <w:proofErr w:type="spellStart"/>
      <w:r w:rsidRPr="00BA0489">
        <w:rPr>
          <w:sz w:val="28"/>
          <w:szCs w:val="28"/>
        </w:rPr>
        <w:t>Арбидол</w:t>
      </w:r>
      <w:proofErr w:type="spellEnd"/>
    </w:p>
    <w:p w:rsidR="008804E3" w:rsidRDefault="008804E3" w:rsidP="008804E3">
      <w:pPr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Виразол</w:t>
      </w:r>
      <w:proofErr w:type="spellEnd"/>
    </w:p>
    <w:p w:rsidR="008804E3" w:rsidRDefault="008804E3" w:rsidP="008804E3">
      <w:pPr>
        <w:jc w:val="both"/>
        <w:rPr>
          <w:b/>
          <w:color w:val="000000"/>
          <w:spacing w:val="-3"/>
          <w:sz w:val="28"/>
          <w:szCs w:val="20"/>
        </w:rPr>
      </w:pPr>
    </w:p>
    <w:p w:rsidR="008804E3" w:rsidRPr="00B96B3A" w:rsidRDefault="008804E3" w:rsidP="008804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6B3A">
        <w:rPr>
          <w:rFonts w:ascii="Times New Roman" w:hAnsi="Times New Roman"/>
          <w:b/>
          <w:sz w:val="28"/>
          <w:szCs w:val="28"/>
        </w:rPr>
        <w:t>Ответы к тестам выходного контроля</w:t>
      </w:r>
    </w:p>
    <w:p w:rsidR="008804E3" w:rsidRPr="00DD3C98" w:rsidRDefault="008804E3" w:rsidP="00880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55"/>
        <w:gridCol w:w="1573"/>
        <w:gridCol w:w="1403"/>
        <w:gridCol w:w="1524"/>
        <w:gridCol w:w="1473"/>
        <w:gridCol w:w="1473"/>
      </w:tblGrid>
      <w:tr w:rsidR="008804E3" w:rsidTr="000D14CF">
        <w:trPr>
          <w:jc w:val="center"/>
        </w:trPr>
        <w:tc>
          <w:tcPr>
            <w:tcW w:w="1355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5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40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524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47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4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8804E3" w:rsidTr="000D14CF">
        <w:trPr>
          <w:jc w:val="center"/>
        </w:trPr>
        <w:tc>
          <w:tcPr>
            <w:tcW w:w="1355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8804E3" w:rsidRPr="00CF041B" w:rsidRDefault="008804E3" w:rsidP="000D1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24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8804E3" w:rsidRPr="00E85F3B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04E3" w:rsidTr="000D14CF">
        <w:trPr>
          <w:jc w:val="center"/>
        </w:trPr>
        <w:tc>
          <w:tcPr>
            <w:tcW w:w="1355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24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8804E3" w:rsidRPr="00E85F3B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04E3" w:rsidTr="000D14CF">
        <w:trPr>
          <w:jc w:val="center"/>
        </w:trPr>
        <w:tc>
          <w:tcPr>
            <w:tcW w:w="1355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24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:rsidR="008804E3" w:rsidRPr="00E85F3B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04E3" w:rsidTr="000D14CF">
        <w:trPr>
          <w:jc w:val="center"/>
        </w:trPr>
        <w:tc>
          <w:tcPr>
            <w:tcW w:w="1355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24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:rsidR="008804E3" w:rsidRPr="00E85F3B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04E3" w:rsidTr="000D14CF">
        <w:trPr>
          <w:jc w:val="center"/>
        </w:trPr>
        <w:tc>
          <w:tcPr>
            <w:tcW w:w="1355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8804E3" w:rsidRPr="00E85F3B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3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804E3" w:rsidRDefault="008804E3" w:rsidP="008804E3">
      <w:pPr>
        <w:jc w:val="both"/>
        <w:rPr>
          <w:b/>
          <w:color w:val="000000"/>
          <w:sz w:val="28"/>
          <w:szCs w:val="28"/>
        </w:rPr>
      </w:pPr>
    </w:p>
    <w:p w:rsidR="008804E3" w:rsidRPr="00AB3FB8" w:rsidRDefault="008804E3" w:rsidP="008804E3">
      <w:pPr>
        <w:jc w:val="both"/>
        <w:rPr>
          <w:b/>
          <w:color w:val="000000"/>
        </w:rPr>
      </w:pPr>
    </w:p>
    <w:p w:rsidR="008804E3" w:rsidRDefault="008804E3" w:rsidP="008804E3">
      <w:pPr>
        <w:jc w:val="both"/>
        <w:rPr>
          <w:b/>
          <w:sz w:val="28"/>
          <w:szCs w:val="20"/>
        </w:rPr>
      </w:pPr>
      <w:r w:rsidRPr="008804E3">
        <w:rPr>
          <w:b/>
          <w:sz w:val="28"/>
          <w:szCs w:val="20"/>
        </w:rPr>
        <w:t xml:space="preserve">Тема 2: </w:t>
      </w:r>
      <w:r w:rsidRPr="008804E3">
        <w:rPr>
          <w:b/>
          <w:sz w:val="28"/>
          <w:szCs w:val="28"/>
        </w:rPr>
        <w:t>Геморрагические вирусные лихорадки.</w:t>
      </w:r>
      <w:r w:rsidRPr="008804E3">
        <w:rPr>
          <w:b/>
          <w:sz w:val="28"/>
          <w:szCs w:val="20"/>
        </w:rPr>
        <w:t xml:space="preserve"> Геморрагическая лихорадка с почечным синдромом (ГЛПС)</w:t>
      </w:r>
    </w:p>
    <w:p w:rsidR="008804E3" w:rsidRDefault="008804E3" w:rsidP="008804E3">
      <w:pPr>
        <w:jc w:val="both"/>
        <w:rPr>
          <w:b/>
          <w:sz w:val="28"/>
          <w:szCs w:val="20"/>
        </w:rPr>
      </w:pPr>
    </w:p>
    <w:p w:rsidR="008804E3" w:rsidRDefault="008804E3" w:rsidP="008804E3">
      <w:pPr>
        <w:pStyle w:val="a4"/>
        <w:numPr>
          <w:ilvl w:val="0"/>
          <w:numId w:val="28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8804E3" w:rsidRPr="009A21B1" w:rsidRDefault="004109BE" w:rsidP="008804E3">
      <w:pPr>
        <w:ind w:left="720"/>
        <w:jc w:val="both"/>
        <w:rPr>
          <w:sz w:val="28"/>
        </w:rPr>
      </w:pPr>
      <w:r>
        <w:rPr>
          <w:sz w:val="28"/>
        </w:rPr>
        <w:t>1.Дифференциальна</w:t>
      </w:r>
      <w:r w:rsidR="008804E3">
        <w:rPr>
          <w:sz w:val="28"/>
        </w:rPr>
        <w:t>я диагностика геморрагических лихорадок</w:t>
      </w:r>
    </w:p>
    <w:p w:rsidR="008804E3" w:rsidRPr="008804E3" w:rsidRDefault="008804E3" w:rsidP="008804E3">
      <w:pPr>
        <w:jc w:val="both"/>
        <w:rPr>
          <w:b/>
          <w:sz w:val="28"/>
          <w:szCs w:val="20"/>
        </w:rPr>
      </w:pPr>
    </w:p>
    <w:p w:rsidR="008804E3" w:rsidRPr="008804E3" w:rsidRDefault="008804E3" w:rsidP="008804E3">
      <w:pPr>
        <w:ind w:firstLine="709"/>
        <w:jc w:val="center"/>
        <w:rPr>
          <w:b/>
          <w:color w:val="000000"/>
          <w:sz w:val="28"/>
          <w:szCs w:val="28"/>
        </w:rPr>
      </w:pPr>
    </w:p>
    <w:p w:rsidR="008804E3" w:rsidRPr="008804E3" w:rsidRDefault="008804E3" w:rsidP="008804E3">
      <w:pPr>
        <w:jc w:val="center"/>
        <w:rPr>
          <w:color w:val="000000"/>
          <w:sz w:val="28"/>
          <w:szCs w:val="28"/>
        </w:rPr>
      </w:pPr>
      <w:r w:rsidRPr="008804E3">
        <w:rPr>
          <w:color w:val="000000"/>
          <w:sz w:val="28"/>
          <w:szCs w:val="28"/>
        </w:rPr>
        <w:t>Вопросы для устного опроса</w:t>
      </w:r>
    </w:p>
    <w:p w:rsidR="008804E3" w:rsidRPr="008804E3" w:rsidRDefault="008804E3" w:rsidP="008804E3">
      <w:pPr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Эпидемиология ГЛПС.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Клинические периоды болезни и их характеристика.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Основные синдромы при ГЛПС и их патогенетическое объяснение.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Дифференциальный диагноз ГЛПС с заболеваниями, протекающими со    сходной клинической картиной.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Критерии оценки тяжести ГЛПС.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Осложнения при ГЛПС.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Лабораторная диагностика ГЛПС.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Принципы лечения ГЛПС.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Исходы ГЛПС.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Показания к выписке больных из стационара и их   </w:t>
      </w:r>
    </w:p>
    <w:p w:rsidR="008804E3" w:rsidRPr="008804E3" w:rsidRDefault="008804E3" w:rsidP="008804E3">
      <w:pPr>
        <w:tabs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диспансеризация.</w:t>
      </w:r>
    </w:p>
    <w:p w:rsidR="008804E3" w:rsidRPr="008804E3" w:rsidRDefault="008804E3" w:rsidP="008804E3">
      <w:pPr>
        <w:numPr>
          <w:ilvl w:val="0"/>
          <w:numId w:val="6"/>
        </w:numPr>
        <w:tabs>
          <w:tab w:val="left" w:pos="1080"/>
        </w:tabs>
        <w:ind w:left="0" w:firstLine="0"/>
        <w:contextualSpacing/>
        <w:jc w:val="both"/>
        <w:rPr>
          <w:rFonts w:eastAsia="Calibri"/>
          <w:sz w:val="28"/>
          <w:szCs w:val="20"/>
          <w:lang w:eastAsia="en-US"/>
        </w:rPr>
      </w:pPr>
      <w:r w:rsidRPr="008804E3">
        <w:rPr>
          <w:rFonts w:eastAsia="Calibri"/>
          <w:sz w:val="28"/>
          <w:szCs w:val="20"/>
          <w:lang w:eastAsia="en-US"/>
        </w:rPr>
        <w:t xml:space="preserve"> Профилактика ГЛПС</w:t>
      </w:r>
    </w:p>
    <w:p w:rsidR="008804E3" w:rsidRPr="008804E3" w:rsidRDefault="008804E3" w:rsidP="008804E3">
      <w:pPr>
        <w:jc w:val="center"/>
        <w:rPr>
          <w:color w:val="000000"/>
          <w:sz w:val="28"/>
          <w:szCs w:val="28"/>
        </w:rPr>
      </w:pPr>
    </w:p>
    <w:p w:rsidR="008804E3" w:rsidRPr="008804E3" w:rsidRDefault="008804E3" w:rsidP="008804E3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8804E3" w:rsidRPr="008804E3" w:rsidRDefault="008804E3" w:rsidP="008804E3">
      <w:pPr>
        <w:ind w:firstLine="709"/>
        <w:jc w:val="center"/>
        <w:rPr>
          <w:b/>
          <w:color w:val="000000"/>
          <w:sz w:val="28"/>
          <w:szCs w:val="28"/>
        </w:rPr>
      </w:pPr>
      <w:r w:rsidRPr="008804E3">
        <w:rPr>
          <w:b/>
          <w:color w:val="000000"/>
          <w:sz w:val="28"/>
          <w:szCs w:val="28"/>
        </w:rPr>
        <w:t>Вопросы входного тестового контроля</w:t>
      </w:r>
    </w:p>
    <w:p w:rsidR="008804E3" w:rsidRPr="008804E3" w:rsidRDefault="008804E3" w:rsidP="008804E3">
      <w:pPr>
        <w:numPr>
          <w:ilvl w:val="0"/>
          <w:numId w:val="4"/>
        </w:numPr>
        <w:tabs>
          <w:tab w:val="left" w:pos="1080"/>
        </w:tabs>
        <w:spacing w:after="200" w:line="276" w:lineRule="auto"/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>Источник инфекции при ГЛПС:</w:t>
      </w:r>
    </w:p>
    <w:p w:rsidR="008804E3" w:rsidRPr="008804E3" w:rsidRDefault="008804E3" w:rsidP="008804E3">
      <w:pPr>
        <w:tabs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а)  Домашние</w:t>
      </w:r>
      <w:proofErr w:type="gramEnd"/>
      <w:r w:rsidRPr="008804E3">
        <w:rPr>
          <w:sz w:val="28"/>
          <w:szCs w:val="20"/>
        </w:rPr>
        <w:t xml:space="preserve"> животные</w:t>
      </w:r>
    </w:p>
    <w:p w:rsidR="008804E3" w:rsidRPr="008804E3" w:rsidRDefault="008804E3" w:rsidP="008804E3">
      <w:pPr>
        <w:tabs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б)  Дикие</w:t>
      </w:r>
      <w:proofErr w:type="gramEnd"/>
      <w:r w:rsidRPr="008804E3">
        <w:rPr>
          <w:sz w:val="28"/>
          <w:szCs w:val="20"/>
        </w:rPr>
        <w:t xml:space="preserve"> мышевидные грызуны</w:t>
      </w:r>
    </w:p>
    <w:p w:rsidR="008804E3" w:rsidRPr="008804E3" w:rsidRDefault="008804E3" w:rsidP="008804E3">
      <w:pPr>
        <w:tabs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lastRenderedPageBreak/>
        <w:t xml:space="preserve">    </w:t>
      </w:r>
      <w:proofErr w:type="gramStart"/>
      <w:r w:rsidRPr="008804E3">
        <w:rPr>
          <w:sz w:val="28"/>
          <w:szCs w:val="20"/>
        </w:rPr>
        <w:t>в)  Больной</w:t>
      </w:r>
      <w:proofErr w:type="gramEnd"/>
      <w:r w:rsidRPr="008804E3">
        <w:rPr>
          <w:sz w:val="28"/>
          <w:szCs w:val="20"/>
        </w:rPr>
        <w:t xml:space="preserve"> ГЛПС и вирусоноситель</w:t>
      </w:r>
    </w:p>
    <w:p w:rsidR="008804E3" w:rsidRPr="008804E3" w:rsidRDefault="008804E3" w:rsidP="008804E3">
      <w:pPr>
        <w:tabs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г)  Домовые</w:t>
      </w:r>
      <w:proofErr w:type="gramEnd"/>
      <w:r w:rsidRPr="008804E3">
        <w:rPr>
          <w:sz w:val="28"/>
          <w:szCs w:val="20"/>
        </w:rPr>
        <w:t xml:space="preserve"> мыши и крысы</w:t>
      </w:r>
    </w:p>
    <w:p w:rsidR="008804E3" w:rsidRPr="008804E3" w:rsidRDefault="008804E3" w:rsidP="008804E3">
      <w:pPr>
        <w:numPr>
          <w:ilvl w:val="0"/>
          <w:numId w:val="4"/>
        </w:numPr>
        <w:tabs>
          <w:tab w:val="left" w:pos="900"/>
          <w:tab w:val="left" w:pos="1080"/>
        </w:tabs>
        <w:spacing w:after="200" w:line="276" w:lineRule="auto"/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 xml:space="preserve"> Пути заражения при ГЛПС:</w:t>
      </w:r>
    </w:p>
    <w:p w:rsidR="008804E3" w:rsidRPr="008804E3" w:rsidRDefault="008804E3" w:rsidP="008804E3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а)  Пищевой</w:t>
      </w:r>
      <w:proofErr w:type="gramEnd"/>
    </w:p>
    <w:p w:rsidR="008804E3" w:rsidRPr="008804E3" w:rsidRDefault="008804E3" w:rsidP="008804E3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б)  Парентеральный</w:t>
      </w:r>
      <w:proofErr w:type="gramEnd"/>
    </w:p>
    <w:p w:rsidR="008804E3" w:rsidRPr="008804E3" w:rsidRDefault="008804E3" w:rsidP="008804E3">
      <w:pPr>
        <w:tabs>
          <w:tab w:val="left" w:pos="900"/>
          <w:tab w:val="left" w:pos="993"/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в)  Контактный</w:t>
      </w:r>
      <w:proofErr w:type="gramEnd"/>
    </w:p>
    <w:p w:rsidR="008804E3" w:rsidRPr="008804E3" w:rsidRDefault="008804E3" w:rsidP="008804E3">
      <w:pPr>
        <w:tabs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г)  Половой</w:t>
      </w:r>
      <w:proofErr w:type="gramEnd"/>
    </w:p>
    <w:p w:rsidR="008804E3" w:rsidRPr="008804E3" w:rsidRDefault="008804E3" w:rsidP="008804E3">
      <w:pPr>
        <w:tabs>
          <w:tab w:val="left" w:pos="709"/>
          <w:tab w:val="left" w:pos="851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</w:t>
      </w:r>
      <w:proofErr w:type="gramStart"/>
      <w:r w:rsidRPr="008804E3">
        <w:rPr>
          <w:sz w:val="28"/>
          <w:szCs w:val="20"/>
        </w:rPr>
        <w:t>д)  Воздушно</w:t>
      </w:r>
      <w:proofErr w:type="gramEnd"/>
      <w:r w:rsidRPr="008804E3">
        <w:rPr>
          <w:sz w:val="28"/>
          <w:szCs w:val="20"/>
        </w:rPr>
        <w:t>-пылевой</w:t>
      </w:r>
    </w:p>
    <w:p w:rsidR="008804E3" w:rsidRPr="008804E3" w:rsidRDefault="008804E3" w:rsidP="008804E3">
      <w:pPr>
        <w:numPr>
          <w:ilvl w:val="0"/>
          <w:numId w:val="4"/>
        </w:numPr>
        <w:tabs>
          <w:tab w:val="left" w:pos="1080"/>
        </w:tabs>
        <w:spacing w:after="200" w:line="276" w:lineRule="auto"/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 xml:space="preserve"> Клинические периоды геморрагической лихорадки с почечным синдромом:</w:t>
      </w:r>
    </w:p>
    <w:p w:rsidR="008804E3" w:rsidRPr="008804E3" w:rsidRDefault="008804E3" w:rsidP="008804E3">
      <w:pPr>
        <w:tabs>
          <w:tab w:val="left" w:pos="426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а)  Лихорадочный</w:t>
      </w:r>
      <w:proofErr w:type="gramEnd"/>
    </w:p>
    <w:p w:rsidR="008804E3" w:rsidRPr="008804E3" w:rsidRDefault="008804E3" w:rsidP="008804E3">
      <w:pPr>
        <w:tabs>
          <w:tab w:val="left" w:pos="900"/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 xml:space="preserve">б)  </w:t>
      </w:r>
      <w:proofErr w:type="spellStart"/>
      <w:r w:rsidRPr="008804E3">
        <w:rPr>
          <w:sz w:val="28"/>
          <w:szCs w:val="20"/>
        </w:rPr>
        <w:t>Олигоанурический</w:t>
      </w:r>
      <w:proofErr w:type="spellEnd"/>
      <w:proofErr w:type="gramEnd"/>
    </w:p>
    <w:p w:rsidR="008804E3" w:rsidRPr="008804E3" w:rsidRDefault="008804E3" w:rsidP="008804E3">
      <w:pPr>
        <w:tabs>
          <w:tab w:val="left" w:pos="900"/>
          <w:tab w:val="left" w:pos="1080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 xml:space="preserve">в)  </w:t>
      </w:r>
      <w:proofErr w:type="spellStart"/>
      <w:r w:rsidRPr="008804E3">
        <w:rPr>
          <w:sz w:val="28"/>
          <w:szCs w:val="20"/>
        </w:rPr>
        <w:t>Полиурический</w:t>
      </w:r>
      <w:proofErr w:type="spellEnd"/>
      <w:proofErr w:type="gramEnd"/>
    </w:p>
    <w:p w:rsidR="008804E3" w:rsidRPr="008804E3" w:rsidRDefault="008804E3" w:rsidP="008804E3">
      <w:pPr>
        <w:tabs>
          <w:tab w:val="left" w:pos="900"/>
          <w:tab w:val="left" w:pos="1080"/>
          <w:tab w:val="left" w:pos="1276"/>
        </w:tabs>
        <w:jc w:val="both"/>
        <w:rPr>
          <w:sz w:val="28"/>
          <w:szCs w:val="20"/>
          <w:lang w:val="en-US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г)  Реконвалесценции</w:t>
      </w:r>
      <w:proofErr w:type="gramEnd"/>
      <w:r w:rsidRPr="008804E3">
        <w:rPr>
          <w:sz w:val="28"/>
          <w:szCs w:val="20"/>
        </w:rPr>
        <w:t xml:space="preserve"> </w:t>
      </w:r>
    </w:p>
    <w:p w:rsidR="008804E3" w:rsidRPr="008804E3" w:rsidRDefault="008804E3" w:rsidP="008804E3">
      <w:pPr>
        <w:numPr>
          <w:ilvl w:val="0"/>
          <w:numId w:val="4"/>
        </w:numPr>
        <w:tabs>
          <w:tab w:val="left" w:pos="284"/>
          <w:tab w:val="left" w:pos="709"/>
          <w:tab w:val="left" w:pos="900"/>
          <w:tab w:val="left" w:pos="1080"/>
          <w:tab w:val="left" w:pos="1276"/>
        </w:tabs>
        <w:spacing w:after="200" w:line="276" w:lineRule="auto"/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>Симптомы геморрагического синдрома при ГЛПС:</w:t>
      </w:r>
    </w:p>
    <w:p w:rsidR="008804E3" w:rsidRPr="008804E3" w:rsidRDefault="008804E3" w:rsidP="008804E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а)  Кровоизлияния</w:t>
      </w:r>
      <w:proofErr w:type="gramEnd"/>
      <w:r w:rsidRPr="008804E3">
        <w:rPr>
          <w:sz w:val="28"/>
          <w:szCs w:val="20"/>
        </w:rPr>
        <w:t xml:space="preserve"> в склеру</w:t>
      </w:r>
    </w:p>
    <w:p w:rsidR="008804E3" w:rsidRPr="008804E3" w:rsidRDefault="008804E3" w:rsidP="008804E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б)  Геморрагическая</w:t>
      </w:r>
      <w:proofErr w:type="gramEnd"/>
      <w:r w:rsidRPr="008804E3">
        <w:rPr>
          <w:sz w:val="28"/>
          <w:szCs w:val="20"/>
        </w:rPr>
        <w:t xml:space="preserve"> экзантема (петехии, </w:t>
      </w:r>
      <w:proofErr w:type="spellStart"/>
      <w:r w:rsidRPr="008804E3">
        <w:rPr>
          <w:sz w:val="28"/>
          <w:szCs w:val="20"/>
        </w:rPr>
        <w:t>экхимозы</w:t>
      </w:r>
      <w:proofErr w:type="spellEnd"/>
      <w:r w:rsidRPr="008804E3">
        <w:rPr>
          <w:sz w:val="28"/>
          <w:szCs w:val="20"/>
        </w:rPr>
        <w:t>)</w:t>
      </w:r>
    </w:p>
    <w:p w:rsidR="008804E3" w:rsidRPr="008804E3" w:rsidRDefault="008804E3" w:rsidP="008804E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в)  Увеличение</w:t>
      </w:r>
      <w:proofErr w:type="gramEnd"/>
      <w:r w:rsidRPr="008804E3">
        <w:rPr>
          <w:sz w:val="28"/>
          <w:szCs w:val="20"/>
        </w:rPr>
        <w:t xml:space="preserve"> селезенки</w:t>
      </w:r>
    </w:p>
    <w:p w:rsidR="008804E3" w:rsidRPr="008804E3" w:rsidRDefault="008804E3" w:rsidP="008804E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г)  Различные</w:t>
      </w:r>
      <w:proofErr w:type="gramEnd"/>
      <w:r w:rsidRPr="008804E3">
        <w:rPr>
          <w:sz w:val="28"/>
          <w:szCs w:val="20"/>
        </w:rPr>
        <w:t xml:space="preserve"> кровотечения</w:t>
      </w:r>
    </w:p>
    <w:p w:rsidR="008804E3" w:rsidRPr="008804E3" w:rsidRDefault="008804E3" w:rsidP="008804E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д)  Кровоизлияния</w:t>
      </w:r>
      <w:proofErr w:type="gramEnd"/>
      <w:r w:rsidRPr="008804E3">
        <w:rPr>
          <w:sz w:val="28"/>
          <w:szCs w:val="20"/>
        </w:rPr>
        <w:t xml:space="preserve"> в различные органы (гипофиз, надпочечники,   </w:t>
      </w:r>
    </w:p>
    <w:p w:rsidR="008804E3" w:rsidRPr="008804E3" w:rsidRDefault="008804E3" w:rsidP="008804E3">
      <w:pPr>
        <w:tabs>
          <w:tab w:val="left" w:pos="284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 сердце, мозг и т.д.)</w:t>
      </w:r>
    </w:p>
    <w:p w:rsidR="008804E3" w:rsidRPr="008804E3" w:rsidRDefault="008804E3" w:rsidP="008804E3">
      <w:pPr>
        <w:numPr>
          <w:ilvl w:val="0"/>
          <w:numId w:val="4"/>
        </w:num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spacing w:after="200" w:line="276" w:lineRule="auto"/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 xml:space="preserve"> В разгаре ГЛПС в общем анализе мочи выявляются: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а)  Снижение</w:t>
      </w:r>
      <w:proofErr w:type="gramEnd"/>
      <w:r w:rsidRPr="008804E3">
        <w:rPr>
          <w:sz w:val="28"/>
          <w:szCs w:val="20"/>
        </w:rPr>
        <w:t xml:space="preserve"> относительной плотности мочи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б)  Повышение</w:t>
      </w:r>
      <w:proofErr w:type="gramEnd"/>
      <w:r w:rsidRPr="008804E3">
        <w:rPr>
          <w:sz w:val="28"/>
          <w:szCs w:val="20"/>
        </w:rPr>
        <w:t xml:space="preserve">  относительной плотности мочи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в)  Появление</w:t>
      </w:r>
      <w:proofErr w:type="gramEnd"/>
      <w:r w:rsidRPr="008804E3">
        <w:rPr>
          <w:sz w:val="28"/>
          <w:szCs w:val="20"/>
        </w:rPr>
        <w:t xml:space="preserve"> сахара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г)  Увеличение</w:t>
      </w:r>
      <w:proofErr w:type="gramEnd"/>
      <w:r w:rsidRPr="008804E3">
        <w:rPr>
          <w:sz w:val="28"/>
          <w:szCs w:val="20"/>
        </w:rPr>
        <w:t xml:space="preserve"> количества белка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д)  Свежие</w:t>
      </w:r>
      <w:proofErr w:type="gramEnd"/>
      <w:r w:rsidRPr="008804E3">
        <w:rPr>
          <w:sz w:val="28"/>
          <w:szCs w:val="20"/>
        </w:rPr>
        <w:t xml:space="preserve"> эритроциты, гиалиновые и зернистые цилиндры в осадке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</w:t>
      </w:r>
      <w:proofErr w:type="gramStart"/>
      <w:r w:rsidRPr="008804E3">
        <w:rPr>
          <w:sz w:val="28"/>
          <w:szCs w:val="20"/>
        </w:rPr>
        <w:t>е)  Повышенное</w:t>
      </w:r>
      <w:proofErr w:type="gramEnd"/>
      <w:r w:rsidRPr="008804E3">
        <w:rPr>
          <w:sz w:val="28"/>
          <w:szCs w:val="20"/>
        </w:rPr>
        <w:t xml:space="preserve"> количество лейкоцитов в осадке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caps/>
          <w:sz w:val="28"/>
          <w:szCs w:val="20"/>
        </w:rPr>
      </w:pPr>
      <w:r w:rsidRPr="008804E3">
        <w:rPr>
          <w:sz w:val="28"/>
          <w:szCs w:val="20"/>
        </w:rPr>
        <w:t>6</w:t>
      </w:r>
      <w:r w:rsidRPr="008804E3">
        <w:rPr>
          <w:caps/>
          <w:sz w:val="28"/>
          <w:szCs w:val="20"/>
        </w:rPr>
        <w:t>.   Чем объясняется синдром менингоэнцефалита при ГЛПС?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а)  Воспалением</w:t>
      </w:r>
      <w:proofErr w:type="gramEnd"/>
      <w:r w:rsidRPr="008804E3">
        <w:rPr>
          <w:sz w:val="28"/>
          <w:szCs w:val="20"/>
        </w:rPr>
        <w:t xml:space="preserve"> оболочек мозга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б)  Энцефалитом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в)  Токсическим</w:t>
      </w:r>
      <w:proofErr w:type="gramEnd"/>
      <w:r w:rsidRPr="008804E3">
        <w:rPr>
          <w:sz w:val="28"/>
          <w:szCs w:val="20"/>
        </w:rPr>
        <w:t xml:space="preserve"> отеком мозга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г)  Ишемией</w:t>
      </w:r>
      <w:proofErr w:type="gramEnd"/>
      <w:r w:rsidRPr="008804E3">
        <w:rPr>
          <w:sz w:val="28"/>
          <w:szCs w:val="20"/>
        </w:rPr>
        <w:t xml:space="preserve"> головного мозга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>7.  Что не характерно при ГЛПС в общем анализе мочи?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а)  Протеинурия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 xml:space="preserve">б)  </w:t>
      </w:r>
      <w:proofErr w:type="spellStart"/>
      <w:r w:rsidRPr="008804E3">
        <w:rPr>
          <w:sz w:val="28"/>
          <w:szCs w:val="20"/>
        </w:rPr>
        <w:t>Гипостенурия</w:t>
      </w:r>
      <w:proofErr w:type="spellEnd"/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в)  Гемоглобинурия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г)  Гематурия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 xml:space="preserve">д)  </w:t>
      </w:r>
      <w:proofErr w:type="spellStart"/>
      <w:r w:rsidRPr="008804E3">
        <w:rPr>
          <w:sz w:val="28"/>
          <w:szCs w:val="20"/>
        </w:rPr>
        <w:t>Цилиндрурия</w:t>
      </w:r>
      <w:proofErr w:type="spellEnd"/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>8.  Какое осложнение чаще всего приводит к летальному исходу ГЛПС?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lastRenderedPageBreak/>
        <w:t xml:space="preserve">       </w:t>
      </w:r>
      <w:proofErr w:type="gramStart"/>
      <w:r w:rsidRPr="008804E3">
        <w:rPr>
          <w:sz w:val="28"/>
          <w:szCs w:val="20"/>
        </w:rPr>
        <w:t>а)  Отек</w:t>
      </w:r>
      <w:proofErr w:type="gramEnd"/>
      <w:r w:rsidRPr="008804E3">
        <w:rPr>
          <w:sz w:val="28"/>
          <w:szCs w:val="20"/>
        </w:rPr>
        <w:t xml:space="preserve"> легких 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б)  Острая</w:t>
      </w:r>
      <w:proofErr w:type="gramEnd"/>
      <w:r w:rsidRPr="008804E3">
        <w:rPr>
          <w:sz w:val="28"/>
          <w:szCs w:val="20"/>
        </w:rPr>
        <w:t xml:space="preserve"> почечная недостаточность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в)  Инфекционно</w:t>
      </w:r>
      <w:proofErr w:type="gramEnd"/>
      <w:r w:rsidRPr="008804E3">
        <w:rPr>
          <w:sz w:val="28"/>
          <w:szCs w:val="20"/>
        </w:rPr>
        <w:t>-токсический шок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г)  Разрыв</w:t>
      </w:r>
      <w:proofErr w:type="gramEnd"/>
      <w:r w:rsidRPr="008804E3">
        <w:rPr>
          <w:sz w:val="28"/>
          <w:szCs w:val="20"/>
        </w:rPr>
        <w:t xml:space="preserve"> почки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д)  Токсический</w:t>
      </w:r>
      <w:proofErr w:type="gramEnd"/>
      <w:r w:rsidRPr="008804E3">
        <w:rPr>
          <w:sz w:val="28"/>
          <w:szCs w:val="20"/>
        </w:rPr>
        <w:t xml:space="preserve"> отек мозга  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е)  Геморрагический</w:t>
      </w:r>
      <w:proofErr w:type="gramEnd"/>
      <w:r w:rsidRPr="008804E3">
        <w:rPr>
          <w:sz w:val="28"/>
          <w:szCs w:val="20"/>
        </w:rPr>
        <w:t xml:space="preserve"> синдром  </w:t>
      </w:r>
    </w:p>
    <w:p w:rsidR="008804E3" w:rsidRPr="008804E3" w:rsidRDefault="008804E3" w:rsidP="008804E3">
      <w:pPr>
        <w:tabs>
          <w:tab w:val="left" w:pos="426"/>
          <w:tab w:val="left" w:pos="567"/>
          <w:tab w:val="left" w:pos="851"/>
          <w:tab w:val="left" w:pos="1080"/>
          <w:tab w:val="left" w:pos="1276"/>
        </w:tabs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 xml:space="preserve">9.  Какой противовирусный препарат рекомендуется использовать для  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 xml:space="preserve"> лечения ГЛПС?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 xml:space="preserve">а)  </w:t>
      </w:r>
      <w:proofErr w:type="spellStart"/>
      <w:r w:rsidRPr="008804E3">
        <w:rPr>
          <w:sz w:val="28"/>
          <w:szCs w:val="20"/>
        </w:rPr>
        <w:t>Фоскарнет</w:t>
      </w:r>
      <w:proofErr w:type="spellEnd"/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 xml:space="preserve">б)  </w:t>
      </w:r>
      <w:proofErr w:type="spellStart"/>
      <w:r w:rsidRPr="008804E3">
        <w:rPr>
          <w:sz w:val="28"/>
          <w:szCs w:val="20"/>
        </w:rPr>
        <w:t>Рибавирин</w:t>
      </w:r>
      <w:proofErr w:type="spellEnd"/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в)  Ремантадин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 xml:space="preserve">г)  </w:t>
      </w:r>
      <w:proofErr w:type="spellStart"/>
      <w:r w:rsidRPr="008804E3">
        <w:rPr>
          <w:sz w:val="28"/>
          <w:szCs w:val="20"/>
        </w:rPr>
        <w:t>Ламивудин</w:t>
      </w:r>
      <w:proofErr w:type="spellEnd"/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 xml:space="preserve">д)  </w:t>
      </w:r>
      <w:proofErr w:type="spellStart"/>
      <w:r w:rsidRPr="008804E3">
        <w:rPr>
          <w:sz w:val="28"/>
          <w:szCs w:val="20"/>
        </w:rPr>
        <w:t>Оксолин</w:t>
      </w:r>
      <w:proofErr w:type="spellEnd"/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caps/>
          <w:sz w:val="28"/>
          <w:szCs w:val="20"/>
        </w:rPr>
      </w:pPr>
      <w:r w:rsidRPr="008804E3">
        <w:rPr>
          <w:caps/>
          <w:sz w:val="28"/>
          <w:szCs w:val="20"/>
        </w:rPr>
        <w:t>10. Какой метод используется для профилактики ГЛПС?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а)  Дезинсекция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б)  Дератизация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в)  Дезинфекция</w:t>
      </w:r>
      <w:proofErr w:type="gramEnd"/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  <w:r w:rsidRPr="008804E3">
        <w:rPr>
          <w:sz w:val="28"/>
          <w:szCs w:val="20"/>
        </w:rPr>
        <w:t xml:space="preserve">       </w:t>
      </w:r>
      <w:proofErr w:type="gramStart"/>
      <w:r w:rsidRPr="008804E3">
        <w:rPr>
          <w:sz w:val="28"/>
          <w:szCs w:val="20"/>
        </w:rPr>
        <w:t>г)  Дегазация</w:t>
      </w:r>
      <w:proofErr w:type="gramEnd"/>
    </w:p>
    <w:p w:rsidR="008804E3" w:rsidRPr="008804E3" w:rsidRDefault="008804E3" w:rsidP="008804E3">
      <w:pPr>
        <w:tabs>
          <w:tab w:val="left" w:pos="567"/>
          <w:tab w:val="left" w:pos="709"/>
          <w:tab w:val="left" w:pos="851"/>
          <w:tab w:val="left" w:pos="1080"/>
          <w:tab w:val="left" w:pos="1134"/>
          <w:tab w:val="left" w:pos="1276"/>
          <w:tab w:val="left" w:pos="2880"/>
        </w:tabs>
        <w:jc w:val="center"/>
        <w:rPr>
          <w:b/>
          <w:sz w:val="28"/>
          <w:szCs w:val="20"/>
        </w:rPr>
      </w:pPr>
      <w:r w:rsidRPr="008804E3">
        <w:rPr>
          <w:b/>
          <w:sz w:val="28"/>
          <w:szCs w:val="20"/>
        </w:rPr>
        <w:t>Ответы на тесты входного контроля</w:t>
      </w:r>
    </w:p>
    <w:p w:rsidR="008804E3" w:rsidRPr="008804E3" w:rsidRDefault="008804E3" w:rsidP="008804E3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0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366"/>
        <w:gridCol w:w="1635"/>
        <w:gridCol w:w="1418"/>
        <w:gridCol w:w="1582"/>
      </w:tblGrid>
      <w:tr w:rsidR="008804E3" w:rsidRPr="008804E3" w:rsidTr="000D14CF">
        <w:trPr>
          <w:jc w:val="center"/>
        </w:trPr>
        <w:tc>
          <w:tcPr>
            <w:tcW w:w="1366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635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8"/>
              </w:rPr>
              <w:t>ответ</w:t>
            </w:r>
          </w:p>
        </w:tc>
        <w:tc>
          <w:tcPr>
            <w:tcW w:w="1418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582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8"/>
              </w:rPr>
              <w:t>ответ</w:t>
            </w:r>
          </w:p>
        </w:tc>
      </w:tr>
      <w:tr w:rsidR="008804E3" w:rsidRPr="008804E3" w:rsidTr="000D14CF">
        <w:trPr>
          <w:jc w:val="center"/>
        </w:trPr>
        <w:tc>
          <w:tcPr>
            <w:tcW w:w="1366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 xml:space="preserve">б, г                           </w:t>
            </w:r>
          </w:p>
        </w:tc>
        <w:tc>
          <w:tcPr>
            <w:tcW w:w="1418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82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>в</w:t>
            </w:r>
          </w:p>
        </w:tc>
      </w:tr>
      <w:tr w:rsidR="008804E3" w:rsidRPr="008804E3" w:rsidTr="000D14CF">
        <w:trPr>
          <w:jc w:val="center"/>
        </w:trPr>
        <w:tc>
          <w:tcPr>
            <w:tcW w:w="1366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 xml:space="preserve">а, в, д                       </w:t>
            </w:r>
          </w:p>
        </w:tc>
        <w:tc>
          <w:tcPr>
            <w:tcW w:w="1418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82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8"/>
              </w:rPr>
              <w:t>в</w:t>
            </w:r>
          </w:p>
        </w:tc>
      </w:tr>
      <w:tr w:rsidR="008804E3" w:rsidRPr="008804E3" w:rsidTr="000D14CF">
        <w:trPr>
          <w:jc w:val="center"/>
        </w:trPr>
        <w:tc>
          <w:tcPr>
            <w:tcW w:w="1366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35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 xml:space="preserve">а, б, в, г                   </w:t>
            </w:r>
          </w:p>
        </w:tc>
        <w:tc>
          <w:tcPr>
            <w:tcW w:w="1418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82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>в</w:t>
            </w:r>
          </w:p>
        </w:tc>
      </w:tr>
      <w:tr w:rsidR="008804E3" w:rsidRPr="008804E3" w:rsidTr="000D14CF">
        <w:trPr>
          <w:jc w:val="center"/>
        </w:trPr>
        <w:tc>
          <w:tcPr>
            <w:tcW w:w="1366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 xml:space="preserve">а, б, г, д                   </w:t>
            </w:r>
          </w:p>
        </w:tc>
        <w:tc>
          <w:tcPr>
            <w:tcW w:w="1418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82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>б</w:t>
            </w:r>
          </w:p>
        </w:tc>
      </w:tr>
      <w:tr w:rsidR="008804E3" w:rsidRPr="008804E3" w:rsidTr="000D14CF">
        <w:trPr>
          <w:jc w:val="center"/>
        </w:trPr>
        <w:tc>
          <w:tcPr>
            <w:tcW w:w="1366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35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 xml:space="preserve">а, г, д                       </w:t>
            </w:r>
          </w:p>
        </w:tc>
        <w:tc>
          <w:tcPr>
            <w:tcW w:w="1418" w:type="dxa"/>
          </w:tcPr>
          <w:p w:rsidR="008804E3" w:rsidRPr="008804E3" w:rsidRDefault="008804E3" w:rsidP="008804E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8804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82" w:type="dxa"/>
          </w:tcPr>
          <w:p w:rsidR="008804E3" w:rsidRPr="008804E3" w:rsidRDefault="008804E3" w:rsidP="008804E3">
            <w:pPr>
              <w:tabs>
                <w:tab w:val="left" w:pos="426"/>
                <w:tab w:val="left" w:pos="709"/>
                <w:tab w:val="left" w:pos="851"/>
                <w:tab w:val="left" w:pos="993"/>
                <w:tab w:val="left" w:pos="1080"/>
                <w:tab w:val="left" w:pos="1276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8804E3">
              <w:rPr>
                <w:sz w:val="28"/>
                <w:szCs w:val="20"/>
              </w:rPr>
              <w:t>б</w:t>
            </w:r>
          </w:p>
        </w:tc>
      </w:tr>
    </w:tbl>
    <w:p w:rsidR="008804E3" w:rsidRPr="008804E3" w:rsidRDefault="008804E3" w:rsidP="008804E3">
      <w:pPr>
        <w:tabs>
          <w:tab w:val="left" w:pos="284"/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0"/>
        </w:rPr>
      </w:pPr>
    </w:p>
    <w:p w:rsidR="008804E3" w:rsidRPr="008804E3" w:rsidRDefault="008804E3" w:rsidP="008804E3">
      <w:pPr>
        <w:jc w:val="both"/>
        <w:rPr>
          <w:b/>
          <w:sz w:val="28"/>
          <w:szCs w:val="20"/>
        </w:rPr>
      </w:pPr>
    </w:p>
    <w:p w:rsidR="008804E3" w:rsidRPr="008804E3" w:rsidRDefault="008804E3" w:rsidP="008804E3">
      <w:pPr>
        <w:jc w:val="both"/>
        <w:rPr>
          <w:sz w:val="28"/>
          <w:szCs w:val="20"/>
        </w:rPr>
      </w:pPr>
    </w:p>
    <w:p w:rsidR="008804E3" w:rsidRPr="008804E3" w:rsidRDefault="008804E3" w:rsidP="008804E3">
      <w:pPr>
        <w:jc w:val="center"/>
        <w:rPr>
          <w:b/>
          <w:color w:val="000000"/>
          <w:spacing w:val="-4"/>
          <w:sz w:val="28"/>
          <w:szCs w:val="28"/>
        </w:rPr>
      </w:pPr>
      <w:r w:rsidRPr="008804E3">
        <w:rPr>
          <w:b/>
          <w:color w:val="000000"/>
          <w:spacing w:val="-4"/>
          <w:sz w:val="28"/>
          <w:szCs w:val="28"/>
        </w:rPr>
        <w:t>Ситуационная задача №1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Больной А., 32 лет, живет в сельской местности, работает на разных работах.  Жалобы при поступлении: сильная головная боль, выраженные боли в пояснице, задержка мочеиспускания, тошнота, рвота (очень часто).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Болен 4-й день. Заболевание началось остро, среди полного здоровья. Повысилась температура до 39,4</w:t>
      </w:r>
      <w:r w:rsidRPr="008804E3">
        <w:rPr>
          <w:sz w:val="28"/>
          <w:szCs w:val="28"/>
          <w:vertAlign w:val="superscript"/>
        </w:rPr>
        <w:t>0</w:t>
      </w:r>
      <w:r w:rsidRPr="008804E3">
        <w:rPr>
          <w:sz w:val="28"/>
          <w:szCs w:val="28"/>
        </w:rPr>
        <w:t xml:space="preserve">С, сильная головная боль, сильная слабость, боли в суставах, мышцах. Больной был вынужден лечь в постель. На 3-й день присоединились тошнота и рвота, с 3-го дня появились сильные боли в пояснице, боли в животе, задержка мочеиспускания. Беспокоила сухость во рту, </w:t>
      </w:r>
      <w:r w:rsidRPr="008804E3">
        <w:rPr>
          <w:sz w:val="28"/>
          <w:szCs w:val="28"/>
        </w:rPr>
        <w:lastRenderedPageBreak/>
        <w:t>сильная жажда. Было носовое кровотечение. Обратился за помощью к участковому врачу. С диагнозом грипп направлен на госпитализацию.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Эпидемиологический анамнез. Заболел в декабре. Селение, где живет больной, расположено недалеко от леса. Больной отмечает, что в этом году стало больше мышей. Контакт с лихорадящими больными отрицает. Питается только дома. За пределы своего села за последний месяц не выезжал.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Настоящее состояние. Состояние тяжелое. Т–39,2</w:t>
      </w:r>
      <w:r w:rsidRPr="008804E3">
        <w:rPr>
          <w:sz w:val="28"/>
          <w:szCs w:val="28"/>
          <w:vertAlign w:val="superscript"/>
        </w:rPr>
        <w:t>0</w:t>
      </w:r>
      <w:r w:rsidRPr="008804E3">
        <w:rPr>
          <w:sz w:val="28"/>
          <w:szCs w:val="28"/>
        </w:rPr>
        <w:t xml:space="preserve">С. Лицо гиперемировано. Инъекция конъюнктивальных сосудов. На туловище и верхних конечностях геморрагическая сыпь, больше в подмышечных областях. Костно-суставная система без видимой патологии. В легких везикулярное дыхание. Сердечные тоны приглушены. Пульс ритмичный удовлетворительного наполнения 60 уд. в мин. АД – 110/70 мм. рт. ст. Язык суховат, обложен белым налетом. Живот болезненный справа и слева от пупка. Печень и селезенка не пальпируются. Симптом </w:t>
      </w:r>
      <w:proofErr w:type="spellStart"/>
      <w:r w:rsidRPr="008804E3">
        <w:rPr>
          <w:sz w:val="28"/>
          <w:szCs w:val="28"/>
        </w:rPr>
        <w:t>Пастернацкого</w:t>
      </w:r>
      <w:proofErr w:type="spellEnd"/>
      <w:r w:rsidRPr="008804E3">
        <w:rPr>
          <w:sz w:val="28"/>
          <w:szCs w:val="28"/>
        </w:rPr>
        <w:t xml:space="preserve"> резко положительный с обеих сторон. Больной вялый. Менингеальных симптомов нет.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   Диагноз?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   План обследования?</w:t>
      </w:r>
    </w:p>
    <w:p w:rsidR="008804E3" w:rsidRPr="008804E3" w:rsidRDefault="008804E3" w:rsidP="008804E3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283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   Лечение?</w:t>
      </w:r>
    </w:p>
    <w:p w:rsidR="008804E3" w:rsidRPr="008804E3" w:rsidRDefault="008804E3" w:rsidP="008804E3">
      <w:pPr>
        <w:jc w:val="center"/>
        <w:rPr>
          <w:b/>
          <w:color w:val="000000"/>
          <w:spacing w:val="-4"/>
          <w:sz w:val="28"/>
          <w:szCs w:val="28"/>
        </w:rPr>
      </w:pPr>
      <w:r w:rsidRPr="008804E3">
        <w:rPr>
          <w:b/>
          <w:color w:val="000000"/>
          <w:spacing w:val="-4"/>
          <w:sz w:val="28"/>
          <w:szCs w:val="28"/>
        </w:rPr>
        <w:t>Ситуационная задача №2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Больной Ш., 47 лет, доставлен в приемный покой инфекционной больницы 20/Х–2007 года с диагнозом ГЛПС?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Жалуется на высокую температуру, боли в поясничной области, учащенное мочеиспускание, общее недомогание.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Заболел остро 15/Х–07г. с озноба, повышения температуры до 38,7</w:t>
      </w:r>
      <w:r w:rsidRPr="008804E3">
        <w:rPr>
          <w:sz w:val="28"/>
          <w:szCs w:val="28"/>
          <w:vertAlign w:val="superscript"/>
        </w:rPr>
        <w:t>0</w:t>
      </w:r>
      <w:r w:rsidRPr="008804E3">
        <w:rPr>
          <w:sz w:val="28"/>
          <w:szCs w:val="28"/>
        </w:rPr>
        <w:t>С, тяжести, а затем болей в поясничной области. Появилось учащенное, с резями мочеиспускание.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По рекомендации участкового врача получал парацетамол, </w:t>
      </w:r>
      <w:proofErr w:type="spellStart"/>
      <w:r w:rsidRPr="008804E3">
        <w:rPr>
          <w:sz w:val="28"/>
          <w:szCs w:val="28"/>
        </w:rPr>
        <w:t>фурадонин</w:t>
      </w:r>
      <w:proofErr w:type="spellEnd"/>
      <w:r w:rsidRPr="008804E3">
        <w:rPr>
          <w:sz w:val="28"/>
          <w:szCs w:val="28"/>
        </w:rPr>
        <w:t>, но улучшения не было: сохранялись повышенная температура особенно в вечернее время (38-39</w:t>
      </w:r>
      <w:r w:rsidRPr="008804E3">
        <w:rPr>
          <w:sz w:val="28"/>
          <w:szCs w:val="28"/>
          <w:vertAlign w:val="superscript"/>
        </w:rPr>
        <w:t>0</w:t>
      </w:r>
      <w:r w:rsidRPr="008804E3">
        <w:rPr>
          <w:sz w:val="28"/>
          <w:szCs w:val="28"/>
        </w:rPr>
        <w:t>С), ознобы, боли в пояснице, учащенное, с резями мочеиспускание, слабость, недомогание.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В общем анализе мочи выявлены: белок 0,099%0, уд. вес 1008, эпителий 1-2, лейкоциты 60-80, эритроциты 3-5 в поле зрения.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В общем анализе крови лейкоциты 13,1, СОЭ-42мм/час.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20/Х–07 доставлен в больницу.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Объективно: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Состояние средней тяжести. Т–38,2</w:t>
      </w:r>
      <w:r w:rsidRPr="008804E3">
        <w:rPr>
          <w:sz w:val="28"/>
          <w:szCs w:val="28"/>
          <w:vertAlign w:val="superscript"/>
        </w:rPr>
        <w:t>0</w:t>
      </w:r>
      <w:r w:rsidRPr="008804E3">
        <w:rPr>
          <w:sz w:val="28"/>
          <w:szCs w:val="28"/>
        </w:rPr>
        <w:t>С. В сознании, в контакт вступает хорошо, во всем ориентирован.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Кожа и слизистые оболочки обычной окраски. Отеков нет.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Периферические лимфоузлы не увеличены.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Сердечные тоны ритмичные, пульс 92 уд. </w:t>
      </w:r>
      <w:proofErr w:type="gramStart"/>
      <w:r w:rsidRPr="008804E3">
        <w:rPr>
          <w:sz w:val="28"/>
          <w:szCs w:val="28"/>
        </w:rPr>
        <w:t>в мин</w:t>
      </w:r>
      <w:proofErr w:type="gramEnd"/>
      <w:r w:rsidRPr="008804E3">
        <w:rPr>
          <w:sz w:val="28"/>
          <w:szCs w:val="28"/>
        </w:rPr>
        <w:t>, АД – 140/90 мм. рт. ст.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Дыхание везикулярное.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Язык влажный, чистый. Живот обычной формы, мягкий, безболезненный. Печень у края реберной дуги. Стул регулярный, оформленный.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Симптом </w:t>
      </w:r>
      <w:proofErr w:type="spellStart"/>
      <w:r w:rsidRPr="008804E3">
        <w:rPr>
          <w:sz w:val="28"/>
          <w:szCs w:val="28"/>
        </w:rPr>
        <w:t>Пастернацкого</w:t>
      </w:r>
      <w:proofErr w:type="spellEnd"/>
      <w:r w:rsidRPr="008804E3">
        <w:rPr>
          <w:sz w:val="28"/>
          <w:szCs w:val="28"/>
        </w:rPr>
        <w:t xml:space="preserve"> положительный с обеих сторон. Мочеиспускание учащенное.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lastRenderedPageBreak/>
        <w:t xml:space="preserve">Очаговых и менингеальных симптомов нет.   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  <w:u w:val="single"/>
        </w:rPr>
        <w:t>Эпидемиологический анамнез</w:t>
      </w:r>
      <w:r w:rsidRPr="008804E3">
        <w:rPr>
          <w:sz w:val="28"/>
          <w:szCs w:val="28"/>
        </w:rPr>
        <w:t>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Житель </w:t>
      </w:r>
      <w:proofErr w:type="spellStart"/>
      <w:r w:rsidRPr="008804E3">
        <w:rPr>
          <w:sz w:val="28"/>
          <w:szCs w:val="28"/>
        </w:rPr>
        <w:t>г.Оренбурга</w:t>
      </w:r>
      <w:proofErr w:type="spellEnd"/>
      <w:r w:rsidRPr="008804E3">
        <w:rPr>
          <w:sz w:val="28"/>
          <w:szCs w:val="28"/>
        </w:rPr>
        <w:t xml:space="preserve">, </w:t>
      </w:r>
      <w:proofErr w:type="gramStart"/>
      <w:r w:rsidRPr="008804E3">
        <w:rPr>
          <w:sz w:val="28"/>
          <w:szCs w:val="28"/>
        </w:rPr>
        <w:t>квартира</w:t>
      </w:r>
      <w:proofErr w:type="gramEnd"/>
      <w:r w:rsidRPr="008804E3">
        <w:rPr>
          <w:sz w:val="28"/>
          <w:szCs w:val="28"/>
        </w:rPr>
        <w:t xml:space="preserve"> благоустроенная в многоквартирном доме. Работает инженером не заводе «Радиатор».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>Имеет дачу в районе Аэропорта, обрабатывает её вместе с женой.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В сентябре – октябре кроме поездок на дачу, был несколько раз на рыбалке в </w:t>
      </w:r>
      <w:proofErr w:type="spellStart"/>
      <w:r w:rsidRPr="008804E3">
        <w:rPr>
          <w:sz w:val="28"/>
          <w:szCs w:val="28"/>
        </w:rPr>
        <w:t>Илекском</w:t>
      </w:r>
      <w:proofErr w:type="spellEnd"/>
      <w:r w:rsidRPr="008804E3">
        <w:rPr>
          <w:sz w:val="28"/>
          <w:szCs w:val="28"/>
        </w:rPr>
        <w:t xml:space="preserve"> районе, последняя поездка 13/Х–07г.</w:t>
      </w:r>
    </w:p>
    <w:p w:rsidR="008804E3" w:rsidRPr="008804E3" w:rsidRDefault="008804E3" w:rsidP="008804E3">
      <w:pPr>
        <w:ind w:firstLine="360"/>
        <w:jc w:val="both"/>
        <w:rPr>
          <w:sz w:val="28"/>
          <w:szCs w:val="28"/>
          <w:u w:val="single"/>
        </w:rPr>
      </w:pPr>
      <w:r w:rsidRPr="008804E3">
        <w:rPr>
          <w:sz w:val="28"/>
          <w:szCs w:val="28"/>
          <w:u w:val="single"/>
        </w:rPr>
        <w:t>Задание</w:t>
      </w:r>
    </w:p>
    <w:p w:rsidR="008804E3" w:rsidRPr="008804E3" w:rsidRDefault="008804E3" w:rsidP="008804E3">
      <w:pPr>
        <w:numPr>
          <w:ilvl w:val="0"/>
          <w:numId w:val="7"/>
        </w:numPr>
        <w:tabs>
          <w:tab w:val="left" w:pos="360"/>
          <w:tab w:val="num" w:pos="720"/>
        </w:tabs>
        <w:spacing w:after="200" w:line="276" w:lineRule="auto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Были ли основания у участкового врача заподозрить ГЛПС у   </w:t>
      </w:r>
    </w:p>
    <w:p w:rsidR="008804E3" w:rsidRPr="008804E3" w:rsidRDefault="008804E3" w:rsidP="008804E3">
      <w:pPr>
        <w:tabs>
          <w:tab w:val="num" w:pos="720"/>
        </w:tabs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     данного больного? Конкретно какие?</w:t>
      </w:r>
    </w:p>
    <w:p w:rsidR="008804E3" w:rsidRPr="008804E3" w:rsidRDefault="008804E3" w:rsidP="008804E3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Какие симптомы, характерны для ГЛПС, отсутствуют у данного  </w:t>
      </w:r>
    </w:p>
    <w:p w:rsidR="008804E3" w:rsidRPr="008804E3" w:rsidRDefault="008804E3" w:rsidP="008804E3">
      <w:pPr>
        <w:tabs>
          <w:tab w:val="num" w:pos="720"/>
        </w:tabs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     больного?   </w:t>
      </w:r>
    </w:p>
    <w:p w:rsidR="008804E3" w:rsidRPr="008804E3" w:rsidRDefault="008804E3" w:rsidP="008804E3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Какие симптомы не характерны для ГЛПС у данного больного?   </w:t>
      </w:r>
    </w:p>
    <w:p w:rsidR="008804E3" w:rsidRPr="008804E3" w:rsidRDefault="008804E3" w:rsidP="008804E3">
      <w:pPr>
        <w:numPr>
          <w:ilvl w:val="0"/>
          <w:numId w:val="7"/>
        </w:numPr>
        <w:tabs>
          <w:tab w:val="num" w:pos="180"/>
          <w:tab w:val="left" w:pos="360"/>
        </w:tabs>
        <w:spacing w:after="200" w:line="276" w:lineRule="auto"/>
        <w:jc w:val="both"/>
        <w:rPr>
          <w:sz w:val="28"/>
          <w:szCs w:val="28"/>
        </w:rPr>
      </w:pPr>
      <w:r w:rsidRPr="008804E3">
        <w:rPr>
          <w:sz w:val="28"/>
          <w:szCs w:val="28"/>
        </w:rPr>
        <w:t xml:space="preserve">Есть ли показания для госпитализации больного в инфекционный </w:t>
      </w:r>
    </w:p>
    <w:p w:rsidR="008804E3" w:rsidRPr="008804E3" w:rsidRDefault="008804E3" w:rsidP="008804E3">
      <w:pPr>
        <w:tabs>
          <w:tab w:val="num" w:pos="720"/>
        </w:tabs>
        <w:jc w:val="both"/>
        <w:rPr>
          <w:b/>
          <w:color w:val="000000"/>
          <w:sz w:val="28"/>
          <w:szCs w:val="28"/>
        </w:rPr>
      </w:pPr>
      <w:r w:rsidRPr="008804E3">
        <w:rPr>
          <w:sz w:val="28"/>
          <w:szCs w:val="28"/>
        </w:rPr>
        <w:t xml:space="preserve">     стационар?   </w:t>
      </w:r>
    </w:p>
    <w:p w:rsidR="008804E3" w:rsidRPr="008804E3" w:rsidRDefault="008804E3" w:rsidP="008804E3">
      <w:pPr>
        <w:ind w:right="-293"/>
        <w:jc w:val="both"/>
        <w:rPr>
          <w:b/>
          <w:color w:val="000000"/>
          <w:sz w:val="28"/>
          <w:szCs w:val="28"/>
        </w:rPr>
      </w:pPr>
    </w:p>
    <w:p w:rsidR="008804E3" w:rsidRDefault="008804E3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8804E3" w:rsidRPr="00827254" w:rsidRDefault="008804E3" w:rsidP="008804E3">
      <w:pPr>
        <w:ind w:right="-293"/>
        <w:jc w:val="both"/>
        <w:rPr>
          <w:b/>
          <w:i/>
          <w:color w:val="000000"/>
        </w:rPr>
      </w:pPr>
      <w:r w:rsidRPr="00827254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</w:t>
      </w:r>
      <w:r w:rsidRPr="00827254">
        <w:rPr>
          <w:b/>
          <w:color w:val="000000"/>
          <w:sz w:val="28"/>
          <w:szCs w:val="28"/>
        </w:rPr>
        <w:t xml:space="preserve">: Дифференциально-диагностический поиск при </w:t>
      </w:r>
      <w:r>
        <w:rPr>
          <w:b/>
          <w:color w:val="000000"/>
          <w:sz w:val="28"/>
          <w:szCs w:val="28"/>
        </w:rPr>
        <w:t>менингитах различной этиологии</w:t>
      </w:r>
    </w:p>
    <w:p w:rsidR="008804E3" w:rsidRPr="00321A77" w:rsidRDefault="008804E3" w:rsidP="008804E3">
      <w:pPr>
        <w:ind w:firstLine="709"/>
        <w:jc w:val="both"/>
        <w:rPr>
          <w:color w:val="000000"/>
          <w:sz w:val="8"/>
        </w:rPr>
      </w:pPr>
    </w:p>
    <w:p w:rsidR="008804E3" w:rsidRPr="00321A77" w:rsidRDefault="008804E3" w:rsidP="008804E3">
      <w:pPr>
        <w:ind w:firstLine="709"/>
        <w:jc w:val="both"/>
        <w:rPr>
          <w:i/>
          <w:color w:val="000000"/>
          <w:spacing w:val="-4"/>
          <w:sz w:val="8"/>
        </w:rPr>
      </w:pPr>
    </w:p>
    <w:p w:rsidR="008804E3" w:rsidRDefault="008804E3" w:rsidP="008804E3">
      <w:pPr>
        <w:pStyle w:val="a4"/>
        <w:numPr>
          <w:ilvl w:val="0"/>
          <w:numId w:val="28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8804E3" w:rsidRPr="009A21B1" w:rsidRDefault="008804E3" w:rsidP="008804E3">
      <w:pPr>
        <w:ind w:left="720"/>
        <w:jc w:val="both"/>
        <w:rPr>
          <w:sz w:val="28"/>
        </w:rPr>
      </w:pPr>
      <w:r>
        <w:rPr>
          <w:sz w:val="28"/>
        </w:rPr>
        <w:t>1.</w:t>
      </w:r>
      <w:r w:rsidRPr="009A21B1">
        <w:rPr>
          <w:sz w:val="28"/>
        </w:rPr>
        <w:t>Стрептококковый менингит</w:t>
      </w:r>
    </w:p>
    <w:p w:rsidR="008804E3" w:rsidRDefault="008804E3" w:rsidP="008804E3">
      <w:pPr>
        <w:numPr>
          <w:ilvl w:val="0"/>
          <w:numId w:val="28"/>
        </w:numPr>
        <w:jc w:val="both"/>
        <w:rPr>
          <w:color w:val="000000"/>
          <w:spacing w:val="-4"/>
          <w:sz w:val="28"/>
          <w:szCs w:val="28"/>
        </w:rPr>
      </w:pPr>
      <w:r w:rsidRPr="009A21B1">
        <w:rPr>
          <w:sz w:val="28"/>
        </w:rPr>
        <w:t>Поражение</w:t>
      </w:r>
      <w:r>
        <w:rPr>
          <w:i/>
          <w:sz w:val="28"/>
        </w:rPr>
        <w:t xml:space="preserve"> ЦНС </w:t>
      </w:r>
      <w:r w:rsidRPr="009A21B1">
        <w:rPr>
          <w:sz w:val="28"/>
        </w:rPr>
        <w:t>при клещевом энцефалите</w:t>
      </w:r>
    </w:p>
    <w:p w:rsidR="008804E3" w:rsidRDefault="008804E3" w:rsidP="008804E3">
      <w:pPr>
        <w:jc w:val="center"/>
        <w:rPr>
          <w:b/>
          <w:color w:val="000000"/>
          <w:sz w:val="28"/>
          <w:szCs w:val="28"/>
        </w:rPr>
      </w:pPr>
    </w:p>
    <w:p w:rsidR="008804E3" w:rsidRDefault="008804E3" w:rsidP="008804E3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</w:p>
    <w:p w:rsidR="008804E3" w:rsidRDefault="008804E3" w:rsidP="008804E3">
      <w:pPr>
        <w:pStyle w:val="a4"/>
        <w:widowControl/>
        <w:numPr>
          <w:ilvl w:val="0"/>
          <w:numId w:val="29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Этиология менингитов. Бактериальные менингиты, их этиология. Вирусные менингиты, их этиология.</w:t>
      </w:r>
    </w:p>
    <w:p w:rsidR="008804E3" w:rsidRDefault="008804E3" w:rsidP="008804E3">
      <w:pPr>
        <w:pStyle w:val="a4"/>
        <w:widowControl/>
        <w:numPr>
          <w:ilvl w:val="0"/>
          <w:numId w:val="29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признаки серозных и гнойных менингитов, их дифференциальная диагностика.</w:t>
      </w:r>
    </w:p>
    <w:p w:rsidR="008804E3" w:rsidRDefault="008804E3" w:rsidP="008804E3">
      <w:pPr>
        <w:pStyle w:val="a4"/>
        <w:widowControl/>
        <w:numPr>
          <w:ilvl w:val="0"/>
          <w:numId w:val="29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особенности менингококковой инфекции. Менингококковый менингит, дифференциальная диагностика с туберкулезным менингитом.</w:t>
      </w:r>
    </w:p>
    <w:p w:rsidR="008804E3" w:rsidRDefault="008804E3" w:rsidP="008804E3">
      <w:pPr>
        <w:pStyle w:val="a4"/>
        <w:widowControl/>
        <w:numPr>
          <w:ilvl w:val="0"/>
          <w:numId w:val="29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особенности энтеровирусной инфекции. Серозный менингит энтеровирусной этиологии, дифференциальная диагностика с туберкулезным менингитом.</w:t>
      </w:r>
    </w:p>
    <w:p w:rsidR="008804E3" w:rsidRPr="007527C8" w:rsidRDefault="008804E3" w:rsidP="008804E3">
      <w:pPr>
        <w:pStyle w:val="a4"/>
        <w:widowControl/>
        <w:numPr>
          <w:ilvl w:val="0"/>
          <w:numId w:val="29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Клинико-лабораторные особенности герпетического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менингоэнцефалита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дифференциальная диагностика с туберкулезным менингитом. </w:t>
      </w:r>
    </w:p>
    <w:p w:rsidR="008804E3" w:rsidRPr="00D91BAB" w:rsidRDefault="008804E3" w:rsidP="008804E3">
      <w:pPr>
        <w:ind w:firstLine="708"/>
        <w:jc w:val="both"/>
        <w:rPr>
          <w:color w:val="000000"/>
          <w:spacing w:val="-4"/>
          <w:sz w:val="28"/>
          <w:szCs w:val="28"/>
        </w:rPr>
      </w:pPr>
    </w:p>
    <w:p w:rsidR="008804E3" w:rsidRPr="00B74F11" w:rsidRDefault="008804E3" w:rsidP="008804E3">
      <w:pPr>
        <w:ind w:firstLine="709"/>
        <w:jc w:val="center"/>
        <w:rPr>
          <w:b/>
          <w:color w:val="000000"/>
          <w:sz w:val="28"/>
          <w:szCs w:val="28"/>
        </w:rPr>
      </w:pPr>
      <w:r w:rsidRPr="00B74F11">
        <w:rPr>
          <w:b/>
          <w:color w:val="000000"/>
          <w:sz w:val="28"/>
          <w:szCs w:val="28"/>
        </w:rPr>
        <w:t>Вопросы в</w:t>
      </w:r>
      <w:r>
        <w:rPr>
          <w:b/>
          <w:color w:val="000000"/>
          <w:sz w:val="28"/>
          <w:szCs w:val="28"/>
        </w:rPr>
        <w:t>ы</w:t>
      </w:r>
      <w:r w:rsidRPr="00B74F11">
        <w:rPr>
          <w:b/>
          <w:color w:val="000000"/>
          <w:sz w:val="28"/>
          <w:szCs w:val="28"/>
        </w:rPr>
        <w:t>ходного тестового контроля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1</w:t>
      </w:r>
      <w:r w:rsidRPr="00737E4A">
        <w:rPr>
          <w:caps/>
          <w:color w:val="000000"/>
          <w:sz w:val="28"/>
          <w:szCs w:val="28"/>
        </w:rPr>
        <w:t>. Обязательным лабораторным исследованием при подозрении на менингит является: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общий анализ кала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lastRenderedPageBreak/>
        <w:t>b</w:t>
      </w:r>
      <w:proofErr w:type="gramEnd"/>
      <w:r w:rsidRPr="00737E4A">
        <w:rPr>
          <w:color w:val="000000"/>
          <w:sz w:val="28"/>
          <w:szCs w:val="28"/>
        </w:rPr>
        <w:t>. общий анализ крови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общий анализ мочи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 xml:space="preserve"> .</w:t>
      </w:r>
      <w:proofErr w:type="gramEnd"/>
      <w:r w:rsidRPr="00737E4A">
        <w:rPr>
          <w:color w:val="000000"/>
          <w:sz w:val="28"/>
          <w:szCs w:val="28"/>
        </w:rPr>
        <w:t xml:space="preserve"> общий анализ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общий анализ мокроты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2</w:t>
      </w:r>
      <w:r w:rsidRPr="00737E4A">
        <w:rPr>
          <w:caps/>
          <w:color w:val="000000"/>
          <w:sz w:val="28"/>
          <w:szCs w:val="28"/>
        </w:rPr>
        <w:t>. Главным биохимическим признаком гнойного менингита является: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а. </w:t>
      </w:r>
      <w:proofErr w:type="spellStart"/>
      <w:r w:rsidRPr="00737E4A">
        <w:rPr>
          <w:color w:val="000000"/>
          <w:sz w:val="28"/>
          <w:szCs w:val="28"/>
        </w:rPr>
        <w:t>нейтрофильныйцитоз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 xml:space="preserve">. </w:t>
      </w:r>
      <w:proofErr w:type="spellStart"/>
      <w:r w:rsidRPr="00737E4A">
        <w:rPr>
          <w:color w:val="000000"/>
          <w:sz w:val="28"/>
          <w:szCs w:val="28"/>
        </w:rPr>
        <w:t>лимфоцитарныйцитоз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с. </w:t>
      </w:r>
      <w:proofErr w:type="spellStart"/>
      <w:r w:rsidRPr="00737E4A">
        <w:rPr>
          <w:color w:val="000000"/>
          <w:sz w:val="28"/>
          <w:szCs w:val="28"/>
        </w:rPr>
        <w:t>эозинофильныйцитоз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 xml:space="preserve">. моноцитарный </w:t>
      </w:r>
      <w:proofErr w:type="spellStart"/>
      <w:r w:rsidRPr="00737E4A">
        <w:rPr>
          <w:color w:val="000000"/>
          <w:sz w:val="28"/>
          <w:szCs w:val="28"/>
        </w:rPr>
        <w:t>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увеличение содержания белка в ликворе</w:t>
      </w:r>
    </w:p>
    <w:p w:rsidR="008804E3" w:rsidRPr="00737E4A" w:rsidRDefault="008804E3" w:rsidP="008804E3">
      <w:pPr>
        <w:shd w:val="clear" w:color="auto" w:fill="F7FB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37E4A">
        <w:rPr>
          <w:caps/>
          <w:color w:val="000000"/>
          <w:sz w:val="28"/>
          <w:szCs w:val="28"/>
        </w:rPr>
        <w:t>. Главным биохимическим признаком серозного менингита является: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а. </w:t>
      </w:r>
      <w:proofErr w:type="spellStart"/>
      <w:r w:rsidRPr="00737E4A">
        <w:rPr>
          <w:color w:val="000000"/>
          <w:sz w:val="28"/>
          <w:szCs w:val="28"/>
        </w:rPr>
        <w:t>нейтрофильныйцитоз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 xml:space="preserve">. </w:t>
      </w:r>
      <w:proofErr w:type="spellStart"/>
      <w:r w:rsidRPr="00737E4A">
        <w:rPr>
          <w:color w:val="000000"/>
          <w:sz w:val="28"/>
          <w:szCs w:val="28"/>
        </w:rPr>
        <w:t>лимфоцитарныйцитоз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с. эозинофильный </w:t>
      </w:r>
      <w:proofErr w:type="spellStart"/>
      <w:r w:rsidRPr="00737E4A">
        <w:rPr>
          <w:color w:val="000000"/>
          <w:sz w:val="28"/>
          <w:szCs w:val="28"/>
        </w:rPr>
        <w:t>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 xml:space="preserve">. моноцитарный </w:t>
      </w:r>
      <w:proofErr w:type="spellStart"/>
      <w:r w:rsidRPr="00737E4A">
        <w:rPr>
          <w:color w:val="000000"/>
          <w:sz w:val="28"/>
          <w:szCs w:val="28"/>
        </w:rPr>
        <w:t>цитоз</w:t>
      </w:r>
      <w:proofErr w:type="spellEnd"/>
      <w:r w:rsidRPr="00737E4A">
        <w:rPr>
          <w:color w:val="000000"/>
          <w:sz w:val="28"/>
          <w:szCs w:val="28"/>
        </w:rPr>
        <w:t xml:space="preserve">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увеличение содержания белка в ликворе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4</w:t>
      </w:r>
      <w:r w:rsidRPr="00737E4A">
        <w:rPr>
          <w:caps/>
          <w:color w:val="000000"/>
          <w:sz w:val="28"/>
          <w:szCs w:val="28"/>
        </w:rPr>
        <w:t>. Биохимическими признаками гнойного менингита являются все показатели, кроме: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сниженного содержания хлоридов в ликворе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>. повышенного содержания белка в ликворе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с. положительной реакции </w:t>
      </w:r>
      <w:proofErr w:type="spellStart"/>
      <w:r w:rsidRPr="00737E4A">
        <w:rPr>
          <w:color w:val="000000"/>
          <w:sz w:val="28"/>
          <w:szCs w:val="28"/>
        </w:rPr>
        <w:t>Панди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 xml:space="preserve"> .</w:t>
      </w:r>
      <w:proofErr w:type="gramEnd"/>
      <w:r w:rsidRPr="00737E4A">
        <w:rPr>
          <w:color w:val="000000"/>
          <w:sz w:val="28"/>
          <w:szCs w:val="28"/>
        </w:rPr>
        <w:t xml:space="preserve"> сниженного содержания глюкозы в ликворе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</w:rPr>
        <w:t>е .</w:t>
      </w:r>
      <w:proofErr w:type="spellStart"/>
      <w:r w:rsidRPr="00737E4A">
        <w:rPr>
          <w:color w:val="000000"/>
          <w:sz w:val="28"/>
          <w:szCs w:val="28"/>
        </w:rPr>
        <w:t>нейтрофильногоплейоцитоза</w:t>
      </w:r>
      <w:proofErr w:type="spellEnd"/>
      <w:proofErr w:type="gramEnd"/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5</w:t>
      </w:r>
      <w:r w:rsidRPr="00737E4A">
        <w:rPr>
          <w:caps/>
          <w:color w:val="000000"/>
          <w:sz w:val="28"/>
          <w:szCs w:val="28"/>
        </w:rPr>
        <w:t>. Клиническими признаками менингита являются все, кроме: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геморрагической сыпи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>. высокой интоксикации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с. </w:t>
      </w:r>
      <w:proofErr w:type="gramStart"/>
      <w:r w:rsidRPr="00737E4A">
        <w:rPr>
          <w:color w:val="000000"/>
          <w:sz w:val="28"/>
          <w:szCs w:val="28"/>
        </w:rPr>
        <w:t>повторной  рвоты</w:t>
      </w:r>
      <w:proofErr w:type="gram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>. головной боли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менингеальных симптомов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6</w:t>
      </w:r>
      <w:r w:rsidRPr="00737E4A">
        <w:rPr>
          <w:caps/>
          <w:color w:val="000000"/>
          <w:sz w:val="28"/>
          <w:szCs w:val="28"/>
        </w:rPr>
        <w:t>. Неотложная помощь при генерализованных формах менингококковой инфекции на догоспитальном этапе заключается в немедленном внутривенном введении: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а. </w:t>
      </w:r>
      <w:proofErr w:type="spellStart"/>
      <w:r w:rsidRPr="00737E4A">
        <w:rPr>
          <w:color w:val="000000"/>
          <w:sz w:val="28"/>
          <w:szCs w:val="28"/>
        </w:rPr>
        <w:t>глюкокортикоидов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>. антибиотиков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жаропонижающих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>. антикоагулянтов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мочегонных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7</w:t>
      </w:r>
      <w:r w:rsidRPr="00737E4A">
        <w:rPr>
          <w:caps/>
          <w:color w:val="000000"/>
          <w:sz w:val="28"/>
          <w:szCs w:val="28"/>
        </w:rPr>
        <w:t xml:space="preserve">. Для </w:t>
      </w:r>
      <w:proofErr w:type="gramStart"/>
      <w:r w:rsidRPr="00737E4A">
        <w:rPr>
          <w:caps/>
          <w:color w:val="000000"/>
          <w:sz w:val="28"/>
          <w:szCs w:val="28"/>
        </w:rPr>
        <w:t>лечения  менингококкового</w:t>
      </w:r>
      <w:proofErr w:type="gramEnd"/>
      <w:r w:rsidRPr="00737E4A">
        <w:rPr>
          <w:caps/>
          <w:color w:val="000000"/>
          <w:sz w:val="28"/>
          <w:szCs w:val="28"/>
        </w:rPr>
        <w:t xml:space="preserve"> менингита применяются все антибиотики кроме: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ампициллина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 xml:space="preserve">. </w:t>
      </w:r>
      <w:proofErr w:type="spellStart"/>
      <w:r w:rsidRPr="00737E4A">
        <w:rPr>
          <w:color w:val="000000"/>
          <w:sz w:val="28"/>
          <w:szCs w:val="28"/>
        </w:rPr>
        <w:t>цефтриаксона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пенициллина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lastRenderedPageBreak/>
        <w:t>d</w:t>
      </w:r>
      <w:proofErr w:type="gramEnd"/>
      <w:r w:rsidRPr="00737E4A">
        <w:rPr>
          <w:color w:val="000000"/>
          <w:sz w:val="28"/>
          <w:szCs w:val="28"/>
        </w:rPr>
        <w:t xml:space="preserve">. </w:t>
      </w:r>
      <w:proofErr w:type="spellStart"/>
      <w:r w:rsidRPr="00737E4A">
        <w:rPr>
          <w:color w:val="000000"/>
          <w:sz w:val="28"/>
          <w:szCs w:val="28"/>
        </w:rPr>
        <w:t>цефазолина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левомицетина-</w:t>
      </w:r>
      <w:proofErr w:type="spellStart"/>
      <w:r w:rsidRPr="00737E4A">
        <w:rPr>
          <w:color w:val="000000"/>
          <w:sz w:val="28"/>
          <w:szCs w:val="28"/>
        </w:rPr>
        <w:t>сукцинат</w:t>
      </w:r>
      <w:proofErr w:type="spellEnd"/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8</w:t>
      </w:r>
      <w:r w:rsidRPr="00737E4A">
        <w:rPr>
          <w:caps/>
          <w:color w:val="000000"/>
          <w:sz w:val="28"/>
          <w:szCs w:val="28"/>
        </w:rPr>
        <w:t>. Для дифференциальной диагностики менингококкового и пневмококкового менингита необходимо: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бактериологическое исследование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>. биохимическое исследование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вирусологическое исследование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 xml:space="preserve">. </w:t>
      </w:r>
      <w:proofErr w:type="spellStart"/>
      <w:r w:rsidRPr="00737E4A">
        <w:rPr>
          <w:color w:val="000000"/>
          <w:sz w:val="28"/>
          <w:szCs w:val="28"/>
        </w:rPr>
        <w:t>эпиданамнез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бактериоскопия ликвора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9</w:t>
      </w:r>
      <w:r w:rsidRPr="00737E4A">
        <w:rPr>
          <w:caps/>
          <w:color w:val="000000"/>
          <w:sz w:val="28"/>
          <w:szCs w:val="28"/>
        </w:rPr>
        <w:t>. Для дифференциальной диагностики менингококкового и вызванного гемофильной палочкой (ХИБ) менингита необходимо: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а. </w:t>
      </w:r>
      <w:proofErr w:type="spellStart"/>
      <w:r w:rsidRPr="00737E4A">
        <w:rPr>
          <w:color w:val="000000"/>
          <w:sz w:val="28"/>
          <w:szCs w:val="28"/>
        </w:rPr>
        <w:t>эпиданамнез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>. биохимическое исследование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вирусологическое исследование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 xml:space="preserve">. </w:t>
      </w:r>
      <w:proofErr w:type="spellStart"/>
      <w:r w:rsidRPr="00737E4A">
        <w:rPr>
          <w:color w:val="000000"/>
          <w:sz w:val="28"/>
          <w:szCs w:val="28"/>
        </w:rPr>
        <w:t>бактериоскопическое</w:t>
      </w:r>
      <w:proofErr w:type="spellEnd"/>
      <w:r w:rsidRPr="00737E4A">
        <w:rPr>
          <w:color w:val="000000"/>
          <w:sz w:val="28"/>
          <w:szCs w:val="28"/>
        </w:rPr>
        <w:t xml:space="preserve"> исследование ликвора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бактериологическое исследование ликвора</w:t>
      </w:r>
    </w:p>
    <w:p w:rsidR="008804E3" w:rsidRPr="00737E4A" w:rsidRDefault="008804E3" w:rsidP="008804E3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10</w:t>
      </w:r>
      <w:r w:rsidRPr="00737E4A">
        <w:rPr>
          <w:caps/>
          <w:color w:val="000000"/>
          <w:sz w:val="28"/>
          <w:szCs w:val="28"/>
        </w:rPr>
        <w:t>. Для туберкулезного менингита характерны все изменения ликвора, кроме: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а. положительной реакции </w:t>
      </w:r>
      <w:proofErr w:type="spellStart"/>
      <w:r w:rsidRPr="00737E4A">
        <w:rPr>
          <w:color w:val="000000"/>
          <w:sz w:val="28"/>
          <w:szCs w:val="28"/>
        </w:rPr>
        <w:t>Панди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b</w:t>
      </w:r>
      <w:proofErr w:type="gramEnd"/>
      <w:r w:rsidRPr="00737E4A">
        <w:rPr>
          <w:color w:val="000000"/>
          <w:sz w:val="28"/>
          <w:szCs w:val="28"/>
        </w:rPr>
        <w:t>. положительной реакции Нонна-</w:t>
      </w:r>
      <w:proofErr w:type="spellStart"/>
      <w:r w:rsidRPr="00737E4A">
        <w:rPr>
          <w:color w:val="000000"/>
          <w:sz w:val="28"/>
          <w:szCs w:val="28"/>
        </w:rPr>
        <w:t>Апельта</w:t>
      </w:r>
      <w:proofErr w:type="spellEnd"/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пониженного содержания глюкозы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proofErr w:type="gramStart"/>
      <w:r w:rsidRPr="00737E4A">
        <w:rPr>
          <w:color w:val="000000"/>
          <w:sz w:val="28"/>
          <w:szCs w:val="28"/>
          <w:lang w:val="en-US"/>
        </w:rPr>
        <w:t>d</w:t>
      </w:r>
      <w:proofErr w:type="gramEnd"/>
      <w:r w:rsidRPr="00737E4A">
        <w:rPr>
          <w:color w:val="000000"/>
          <w:sz w:val="28"/>
          <w:szCs w:val="28"/>
        </w:rPr>
        <w:t>. пониженного содержания белка</w:t>
      </w:r>
    </w:p>
    <w:p w:rsidR="008804E3" w:rsidRPr="00737E4A" w:rsidRDefault="008804E3" w:rsidP="008804E3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 xml:space="preserve">е. </w:t>
      </w:r>
      <w:proofErr w:type="spellStart"/>
      <w:r w:rsidRPr="00737E4A">
        <w:rPr>
          <w:color w:val="000000"/>
          <w:sz w:val="28"/>
          <w:szCs w:val="28"/>
        </w:rPr>
        <w:t>лимфоцитарногоплейоцитоза</w:t>
      </w:r>
      <w:proofErr w:type="spellEnd"/>
    </w:p>
    <w:p w:rsidR="008804E3" w:rsidRDefault="008804E3" w:rsidP="008804E3">
      <w:pPr>
        <w:ind w:firstLine="360"/>
        <w:jc w:val="center"/>
        <w:rPr>
          <w:b/>
          <w:sz w:val="28"/>
          <w:szCs w:val="28"/>
        </w:rPr>
      </w:pPr>
    </w:p>
    <w:p w:rsidR="008804E3" w:rsidRDefault="008804E3" w:rsidP="008804E3">
      <w:pPr>
        <w:ind w:firstLine="360"/>
        <w:jc w:val="center"/>
        <w:rPr>
          <w:b/>
          <w:sz w:val="28"/>
          <w:szCs w:val="28"/>
        </w:rPr>
      </w:pPr>
      <w:r w:rsidRPr="008C66D5">
        <w:rPr>
          <w:b/>
          <w:sz w:val="28"/>
          <w:szCs w:val="28"/>
        </w:rPr>
        <w:t>Ответы к тестам в</w:t>
      </w:r>
      <w:r>
        <w:rPr>
          <w:b/>
          <w:sz w:val="28"/>
          <w:szCs w:val="28"/>
        </w:rPr>
        <w:t>ыходного контроля</w:t>
      </w:r>
    </w:p>
    <w:p w:rsidR="008804E3" w:rsidRPr="008C66D5" w:rsidRDefault="008804E3" w:rsidP="008804E3">
      <w:pPr>
        <w:ind w:firstLine="360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1366"/>
        <w:gridCol w:w="1229"/>
        <w:gridCol w:w="1466"/>
      </w:tblGrid>
      <w:tr w:rsidR="008804E3" w:rsidTr="000D14CF">
        <w:trPr>
          <w:jc w:val="center"/>
        </w:trPr>
        <w:tc>
          <w:tcPr>
            <w:tcW w:w="1229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366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229" w:type="dxa"/>
          </w:tcPr>
          <w:p w:rsidR="008804E3" w:rsidRPr="00B74F11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466" w:type="dxa"/>
          </w:tcPr>
          <w:p w:rsidR="008804E3" w:rsidRPr="00CF041B" w:rsidRDefault="008804E3" w:rsidP="000D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8804E3" w:rsidRPr="00612577" w:rsidTr="000D14CF">
        <w:trPr>
          <w:jc w:val="center"/>
        </w:trPr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8804E3" w:rsidRPr="00612577" w:rsidRDefault="008804E3" w:rsidP="000D14CF">
            <w:pPr>
              <w:jc w:val="center"/>
              <w:rPr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8804E3" w:rsidRPr="00612577" w:rsidRDefault="008804E3" w:rsidP="000D14CF">
            <w:pPr>
              <w:jc w:val="center"/>
              <w:rPr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a</w:t>
            </w:r>
          </w:p>
        </w:tc>
      </w:tr>
      <w:tr w:rsidR="008804E3" w:rsidRPr="00612577" w:rsidTr="000D14CF">
        <w:trPr>
          <w:jc w:val="center"/>
        </w:trPr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8804E3" w:rsidRPr="00612577" w:rsidRDefault="008804E3" w:rsidP="000D14CF">
            <w:pPr>
              <w:jc w:val="center"/>
              <w:rPr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d</w:t>
            </w:r>
          </w:p>
        </w:tc>
      </w:tr>
      <w:tr w:rsidR="008804E3" w:rsidRPr="00612577" w:rsidTr="000D14CF">
        <w:trPr>
          <w:jc w:val="center"/>
        </w:trPr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b</w:t>
            </w:r>
          </w:p>
        </w:tc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</w:tr>
      <w:tr w:rsidR="008804E3" w:rsidRPr="00612577" w:rsidTr="000D14CF">
        <w:trPr>
          <w:jc w:val="center"/>
        </w:trPr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e</w:t>
            </w:r>
          </w:p>
        </w:tc>
      </w:tr>
      <w:tr w:rsidR="008804E3" w:rsidRPr="00612577" w:rsidTr="000D14CF">
        <w:trPr>
          <w:jc w:val="center"/>
        </w:trPr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8804E3" w:rsidRPr="00612577" w:rsidRDefault="008804E3" w:rsidP="000D14CF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6" w:type="dxa"/>
          </w:tcPr>
          <w:p w:rsidR="008804E3" w:rsidRPr="00612577" w:rsidRDefault="008804E3" w:rsidP="000D14CF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d</w:t>
            </w:r>
          </w:p>
        </w:tc>
      </w:tr>
    </w:tbl>
    <w:p w:rsidR="008804E3" w:rsidRPr="00612577" w:rsidRDefault="008804E3" w:rsidP="008804E3">
      <w:pPr>
        <w:jc w:val="both"/>
        <w:rPr>
          <w:b/>
          <w:sz w:val="28"/>
          <w:szCs w:val="28"/>
        </w:rPr>
      </w:pPr>
    </w:p>
    <w:p w:rsidR="008804E3" w:rsidRDefault="008804E3" w:rsidP="008804E3">
      <w:pPr>
        <w:ind w:right="-293"/>
        <w:rPr>
          <w:b/>
          <w:color w:val="000000"/>
          <w:sz w:val="28"/>
          <w:szCs w:val="28"/>
        </w:rPr>
      </w:pPr>
    </w:p>
    <w:p w:rsidR="008804E3" w:rsidRPr="00F33409" w:rsidRDefault="008804E3" w:rsidP="008804E3">
      <w:pPr>
        <w:ind w:right="-293"/>
        <w:rPr>
          <w:b/>
          <w:i/>
          <w:color w:val="000000"/>
        </w:rPr>
      </w:pPr>
      <w:r>
        <w:rPr>
          <w:b/>
          <w:color w:val="000000"/>
          <w:sz w:val="28"/>
          <w:szCs w:val="28"/>
        </w:rPr>
        <w:t>Тема 4:</w:t>
      </w:r>
      <w:r w:rsidRPr="00F33409">
        <w:rPr>
          <w:b/>
          <w:color w:val="000000"/>
          <w:sz w:val="28"/>
          <w:szCs w:val="28"/>
        </w:rPr>
        <w:t xml:space="preserve"> Хронические </w:t>
      </w:r>
      <w:r w:rsidRPr="00F33409">
        <w:rPr>
          <w:b/>
          <w:sz w:val="28"/>
        </w:rPr>
        <w:t>вирусные гепатиты</w:t>
      </w:r>
    </w:p>
    <w:p w:rsidR="008804E3" w:rsidRPr="00321A77" w:rsidRDefault="008804E3" w:rsidP="008804E3">
      <w:pPr>
        <w:ind w:firstLine="709"/>
        <w:jc w:val="both"/>
        <w:rPr>
          <w:color w:val="000000"/>
          <w:sz w:val="8"/>
        </w:rPr>
      </w:pPr>
    </w:p>
    <w:p w:rsidR="008804E3" w:rsidRPr="00321A77" w:rsidRDefault="008804E3" w:rsidP="008804E3">
      <w:pPr>
        <w:ind w:firstLine="709"/>
        <w:jc w:val="both"/>
        <w:rPr>
          <w:i/>
          <w:color w:val="000000"/>
          <w:spacing w:val="-4"/>
          <w:sz w:val="8"/>
        </w:rPr>
      </w:pPr>
    </w:p>
    <w:p w:rsidR="008804E3" w:rsidRDefault="008804E3" w:rsidP="008804E3">
      <w:pPr>
        <w:pStyle w:val="a4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04E3" w:rsidRDefault="008804E3" w:rsidP="008804E3">
      <w:pPr>
        <w:pStyle w:val="a4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8804E3" w:rsidRPr="009A21B1" w:rsidRDefault="008804E3" w:rsidP="008804E3">
      <w:pPr>
        <w:numPr>
          <w:ilvl w:val="3"/>
          <w:numId w:val="28"/>
        </w:numPr>
        <w:jc w:val="center"/>
        <w:rPr>
          <w:b/>
          <w:color w:val="000000"/>
          <w:sz w:val="28"/>
          <w:szCs w:val="28"/>
        </w:rPr>
      </w:pPr>
      <w:r w:rsidRPr="009A21B1">
        <w:rPr>
          <w:sz w:val="28"/>
        </w:rPr>
        <w:t>Исходы хронических вирусных гепатитов</w:t>
      </w:r>
    </w:p>
    <w:p w:rsidR="008804E3" w:rsidRDefault="008804E3" w:rsidP="008804E3">
      <w:pPr>
        <w:jc w:val="center"/>
        <w:rPr>
          <w:b/>
          <w:color w:val="000000"/>
          <w:sz w:val="28"/>
          <w:szCs w:val="28"/>
        </w:rPr>
      </w:pPr>
    </w:p>
    <w:p w:rsidR="008804E3" w:rsidRDefault="008804E3" w:rsidP="008804E3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</w:p>
    <w:p w:rsidR="008804E3" w:rsidRPr="00D868A8" w:rsidRDefault="008804E3" w:rsidP="008804E3">
      <w:pPr>
        <w:pStyle w:val="a5"/>
        <w:numPr>
          <w:ilvl w:val="1"/>
          <w:numId w:val="20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lastRenderedPageBreak/>
        <w:t>Классификация хронических гепатитов</w:t>
      </w:r>
    </w:p>
    <w:p w:rsidR="008804E3" w:rsidRPr="00D868A8" w:rsidRDefault="008804E3" w:rsidP="008804E3">
      <w:pPr>
        <w:pStyle w:val="a5"/>
        <w:numPr>
          <w:ilvl w:val="1"/>
          <w:numId w:val="20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Причины </w:t>
      </w:r>
      <w:proofErr w:type="spellStart"/>
      <w:r w:rsidRPr="00D868A8">
        <w:rPr>
          <w:rFonts w:ascii="Times New Roman" w:hAnsi="Times New Roman" w:cs="Times New Roman"/>
          <w:sz w:val="28"/>
        </w:rPr>
        <w:t>хронизации</w:t>
      </w:r>
      <w:proofErr w:type="spellEnd"/>
      <w:r w:rsidRPr="00D868A8">
        <w:rPr>
          <w:rFonts w:ascii="Times New Roman" w:hAnsi="Times New Roman" w:cs="Times New Roman"/>
          <w:sz w:val="28"/>
        </w:rPr>
        <w:t xml:space="preserve"> при вирусных гепатитах различной этиологии, частота формирования хронического процесса при вирусном гепатите В, С.</w:t>
      </w:r>
      <w:r>
        <w:rPr>
          <w:rFonts w:ascii="Times New Roman" w:hAnsi="Times New Roman" w:cs="Times New Roman"/>
          <w:sz w:val="28"/>
        </w:rPr>
        <w:t xml:space="preserve"> Хронические вирусные гепатиты у больных туберкулезом.</w:t>
      </w:r>
    </w:p>
    <w:p w:rsidR="008804E3" w:rsidRPr="00D868A8" w:rsidRDefault="008804E3" w:rsidP="008804E3">
      <w:pPr>
        <w:pStyle w:val="a5"/>
        <w:numPr>
          <w:ilvl w:val="1"/>
          <w:numId w:val="20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 Клинические проявления хронических вирусных гепатитов</w:t>
      </w:r>
      <w:r>
        <w:rPr>
          <w:rFonts w:ascii="Times New Roman" w:hAnsi="Times New Roman" w:cs="Times New Roman"/>
          <w:sz w:val="28"/>
        </w:rPr>
        <w:t xml:space="preserve"> и цирроза печени в исходе хронического гепатита</w:t>
      </w:r>
    </w:p>
    <w:p w:rsidR="008804E3" w:rsidRPr="00D868A8" w:rsidRDefault="008804E3" w:rsidP="008804E3">
      <w:pPr>
        <w:pStyle w:val="a5"/>
        <w:numPr>
          <w:ilvl w:val="1"/>
          <w:numId w:val="20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>Методы лабораторной диагностики хронических вирусных гепатитов. Биохимические показатели; специфические маркеры.</w:t>
      </w:r>
    </w:p>
    <w:p w:rsidR="008804E3" w:rsidRPr="00D868A8" w:rsidRDefault="008804E3" w:rsidP="008804E3">
      <w:pPr>
        <w:pStyle w:val="a5"/>
        <w:numPr>
          <w:ilvl w:val="1"/>
          <w:numId w:val="20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Патогенетическая терапия хронических вирусных гепатитов.                                                                                                                                                            </w:t>
      </w:r>
    </w:p>
    <w:p w:rsidR="008804E3" w:rsidRDefault="008804E3" w:rsidP="008804E3">
      <w:pPr>
        <w:jc w:val="both"/>
        <w:rPr>
          <w:color w:val="000000"/>
          <w:spacing w:val="-4"/>
          <w:sz w:val="28"/>
          <w:szCs w:val="28"/>
        </w:rPr>
      </w:pPr>
    </w:p>
    <w:p w:rsidR="008804E3" w:rsidRDefault="008804E3" w:rsidP="008804E3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Проводится </w:t>
      </w:r>
      <w:r w:rsidRPr="00D91BAB">
        <w:rPr>
          <w:b/>
          <w:color w:val="000000"/>
          <w:spacing w:val="-4"/>
          <w:sz w:val="28"/>
          <w:szCs w:val="28"/>
        </w:rPr>
        <w:t>курация</w:t>
      </w:r>
      <w:r>
        <w:rPr>
          <w:color w:val="000000"/>
          <w:spacing w:val="-4"/>
          <w:sz w:val="28"/>
          <w:szCs w:val="28"/>
        </w:rPr>
        <w:t xml:space="preserve"> больных с хроническим вирусным гепатитом, циррозом печени в исходе хронического гепатита в отделении под руководством преподавателя с последующим разбором, обсуждением вопросов клинической и лабораторной диагностики, дифференциального диагноза, лечения.</w:t>
      </w:r>
    </w:p>
    <w:p w:rsidR="008804E3" w:rsidRDefault="008804E3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8804E3" w:rsidRDefault="008804E3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8804E3" w:rsidRDefault="008804E3" w:rsidP="008804E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Тема 5: Актуальные вопросы ВИЧ-инфекции</w:t>
      </w:r>
    </w:p>
    <w:p w:rsidR="008804E3" w:rsidRPr="00321A77" w:rsidRDefault="008804E3" w:rsidP="008804E3">
      <w:pPr>
        <w:ind w:firstLine="709"/>
        <w:jc w:val="both"/>
        <w:rPr>
          <w:i/>
          <w:color w:val="000000"/>
          <w:spacing w:val="-4"/>
          <w:sz w:val="8"/>
        </w:rPr>
      </w:pPr>
    </w:p>
    <w:p w:rsidR="008804E3" w:rsidRPr="00321A77" w:rsidRDefault="008804E3" w:rsidP="008804E3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8804E3" w:rsidRPr="00321A77" w:rsidRDefault="008804E3" w:rsidP="008804E3">
      <w:pPr>
        <w:ind w:firstLine="709"/>
        <w:jc w:val="both"/>
        <w:rPr>
          <w:color w:val="000000"/>
          <w:sz w:val="8"/>
        </w:rPr>
      </w:pPr>
    </w:p>
    <w:p w:rsidR="008804E3" w:rsidRDefault="008804E3" w:rsidP="008804E3">
      <w:pPr>
        <w:pStyle w:val="a4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8804E3" w:rsidRPr="009A21B1" w:rsidRDefault="008804E3" w:rsidP="008804E3">
      <w:pPr>
        <w:ind w:left="720"/>
        <w:jc w:val="both"/>
        <w:rPr>
          <w:sz w:val="28"/>
        </w:rPr>
      </w:pPr>
      <w:r>
        <w:rPr>
          <w:sz w:val="28"/>
        </w:rPr>
        <w:t>1.</w:t>
      </w:r>
      <w:r w:rsidRPr="009A21B1">
        <w:rPr>
          <w:sz w:val="28"/>
        </w:rPr>
        <w:t>Поражение органов дыхания при ВИЧ/СПИДе</w:t>
      </w:r>
    </w:p>
    <w:p w:rsidR="008804E3" w:rsidRPr="009A21B1" w:rsidRDefault="008804E3" w:rsidP="008804E3">
      <w:pPr>
        <w:ind w:left="720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2.</w:t>
      </w:r>
      <w:r w:rsidRPr="009A21B1">
        <w:rPr>
          <w:sz w:val="28"/>
        </w:rPr>
        <w:t>Поражение ЦНС при ВИЧ/СПИДе</w:t>
      </w:r>
    </w:p>
    <w:p w:rsidR="00AF7D1E" w:rsidRDefault="00AF7D1E" w:rsidP="00AF7D1E">
      <w:pPr>
        <w:jc w:val="center"/>
        <w:rPr>
          <w:b/>
          <w:color w:val="000000"/>
          <w:sz w:val="28"/>
          <w:szCs w:val="28"/>
        </w:rPr>
      </w:pPr>
    </w:p>
    <w:p w:rsidR="00AF7D1E" w:rsidRPr="00AF7D1E" w:rsidRDefault="00AF7D1E" w:rsidP="00AF7D1E">
      <w:pPr>
        <w:jc w:val="center"/>
        <w:rPr>
          <w:b/>
          <w:color w:val="000000"/>
          <w:sz w:val="28"/>
          <w:szCs w:val="28"/>
        </w:rPr>
      </w:pPr>
      <w:r w:rsidRPr="00AF7D1E">
        <w:rPr>
          <w:b/>
          <w:color w:val="000000"/>
          <w:sz w:val="28"/>
          <w:szCs w:val="28"/>
        </w:rPr>
        <w:t>Вопросы для устного опроса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Актуальность проблемы ВИЧ-инфекции.  Особенности эпидемического процесса ВИЧ-инфекции на современном этапе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Основные вопросы эпидемиологии, этиологии, иммунопатологии ВИЧ-инфекции и СПИДа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Основные клинические проявления ВИЧ-инфекции, СПИДа и СПИД-ассоциированных заболеваний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Стадии течения ВИЧ–инфекции. Клиническая классификация (В.И. Покровский, 2006)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Основные методы лабораторной диагностики ВИЧ-инфекции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 xml:space="preserve">Диагностика, лечение и первичная </w:t>
      </w:r>
      <w:proofErr w:type="spellStart"/>
      <w:r w:rsidRPr="00AF7D1E">
        <w:rPr>
          <w:sz w:val="28"/>
          <w:szCs w:val="28"/>
        </w:rPr>
        <w:t>химиопрофилактика</w:t>
      </w:r>
      <w:proofErr w:type="spellEnd"/>
      <w:r w:rsidRPr="00AF7D1E">
        <w:rPr>
          <w:sz w:val="28"/>
          <w:szCs w:val="28"/>
        </w:rPr>
        <w:t xml:space="preserve"> ВИЧ-ассоциированных поражений органов дыхания у больных ВИЧ-инфекцией (</w:t>
      </w:r>
      <w:proofErr w:type="spellStart"/>
      <w:r w:rsidRPr="00AF7D1E">
        <w:rPr>
          <w:sz w:val="28"/>
          <w:szCs w:val="28"/>
        </w:rPr>
        <w:t>пневмоцистная</w:t>
      </w:r>
      <w:proofErr w:type="spellEnd"/>
      <w:r w:rsidRPr="00AF7D1E">
        <w:rPr>
          <w:sz w:val="28"/>
          <w:szCs w:val="28"/>
        </w:rPr>
        <w:t xml:space="preserve">, </w:t>
      </w:r>
      <w:proofErr w:type="spellStart"/>
      <w:r w:rsidRPr="00AF7D1E">
        <w:rPr>
          <w:sz w:val="28"/>
          <w:szCs w:val="28"/>
        </w:rPr>
        <w:t>цитомегаловирусная</w:t>
      </w:r>
      <w:proofErr w:type="spellEnd"/>
      <w:r w:rsidRPr="00AF7D1E">
        <w:rPr>
          <w:sz w:val="28"/>
          <w:szCs w:val="28"/>
        </w:rPr>
        <w:t>, герпетическая, грибковая пневмонии, новообразования легких)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Основные методы лабораторной и инструментальной диагностики оппортунистических инфекций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>Выявление показаний для обследования на ВИЧ-инфекцию и ВИЧ-ассоциированные заболевания и интерпретация полученных результатов исследований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 xml:space="preserve">Проведение </w:t>
      </w:r>
      <w:proofErr w:type="gramStart"/>
      <w:r w:rsidRPr="00AF7D1E">
        <w:rPr>
          <w:sz w:val="28"/>
          <w:szCs w:val="28"/>
        </w:rPr>
        <w:t>до- и</w:t>
      </w:r>
      <w:proofErr w:type="gramEnd"/>
      <w:r w:rsidRPr="00AF7D1E">
        <w:rPr>
          <w:sz w:val="28"/>
          <w:szCs w:val="28"/>
        </w:rPr>
        <w:t xml:space="preserve"> </w:t>
      </w:r>
      <w:proofErr w:type="spellStart"/>
      <w:r w:rsidRPr="00AF7D1E">
        <w:rPr>
          <w:sz w:val="28"/>
          <w:szCs w:val="28"/>
        </w:rPr>
        <w:t>послетестового</w:t>
      </w:r>
      <w:proofErr w:type="spellEnd"/>
      <w:r w:rsidRPr="00AF7D1E">
        <w:rPr>
          <w:sz w:val="28"/>
          <w:szCs w:val="28"/>
        </w:rPr>
        <w:t xml:space="preserve"> консультирования по вопросам профилактики ВИЧ-инфекции при обследовании на ВИЧ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lastRenderedPageBreak/>
        <w:t>Основные принципы лечения (антиретровирусная терапия) при ВИЧ-инфекции и СПИД-ассоциированных заболеваниях, Побочные реакции антиретровирусных препаратов</w:t>
      </w:r>
    </w:p>
    <w:p w:rsidR="00AF7D1E" w:rsidRPr="00AF7D1E" w:rsidRDefault="00AF7D1E" w:rsidP="00AF7D1E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AF7D1E">
        <w:rPr>
          <w:sz w:val="28"/>
          <w:szCs w:val="28"/>
        </w:rPr>
        <w:t xml:space="preserve">Алгоритм действий по </w:t>
      </w:r>
      <w:proofErr w:type="spellStart"/>
      <w:r w:rsidRPr="00AF7D1E">
        <w:rPr>
          <w:sz w:val="28"/>
          <w:szCs w:val="28"/>
        </w:rPr>
        <w:t>постконтактной</w:t>
      </w:r>
      <w:proofErr w:type="spellEnd"/>
      <w:r w:rsidRPr="00AF7D1E">
        <w:rPr>
          <w:sz w:val="28"/>
          <w:szCs w:val="28"/>
        </w:rPr>
        <w:t xml:space="preserve"> профилактике при аварийных ситуациях </w:t>
      </w:r>
      <w:proofErr w:type="gramStart"/>
      <w:r w:rsidRPr="00AF7D1E">
        <w:rPr>
          <w:sz w:val="28"/>
          <w:szCs w:val="28"/>
        </w:rPr>
        <w:t>при  оказании</w:t>
      </w:r>
      <w:proofErr w:type="gramEnd"/>
      <w:r w:rsidRPr="00AF7D1E">
        <w:rPr>
          <w:sz w:val="28"/>
          <w:szCs w:val="28"/>
        </w:rPr>
        <w:t xml:space="preserve"> медицинской помощи пациентам</w:t>
      </w:r>
    </w:p>
    <w:p w:rsidR="00AF7D1E" w:rsidRPr="00AF7D1E" w:rsidRDefault="00AF7D1E" w:rsidP="00AF7D1E">
      <w:pPr>
        <w:jc w:val="both"/>
        <w:rPr>
          <w:sz w:val="28"/>
          <w:szCs w:val="28"/>
        </w:rPr>
      </w:pPr>
    </w:p>
    <w:p w:rsidR="008804E3" w:rsidRPr="005B79A6" w:rsidRDefault="008804E3" w:rsidP="00AF7D1E">
      <w:pPr>
        <w:jc w:val="both"/>
        <w:rPr>
          <w:sz w:val="28"/>
          <w:szCs w:val="28"/>
        </w:rPr>
      </w:pPr>
    </w:p>
    <w:p w:rsidR="008804E3" w:rsidRPr="00E93D12" w:rsidRDefault="008804E3" w:rsidP="008804E3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№1</w:t>
      </w:r>
    </w:p>
    <w:p w:rsidR="008804E3" w:rsidRPr="00E93D12" w:rsidRDefault="008804E3" w:rsidP="008804E3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Больная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пневмонии, получала бисептол в лечебной дозе в течение 21 дня с хорошим клиническим эффектом. </w:t>
      </w:r>
      <w:proofErr w:type="gramStart"/>
      <w:r w:rsidRPr="00E93D12">
        <w:rPr>
          <w:rFonts w:ascii="Times New Roman" w:hAnsi="Times New Roman" w:cs="Times New Roman"/>
          <w:sz w:val="28"/>
          <w:szCs w:val="28"/>
        </w:rPr>
        <w:t xml:space="preserve">Уровень  </w:t>
      </w: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proofErr w:type="gramEnd"/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 xml:space="preserve">лимфоцитов на момент госпитализации - 160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. В стационаре начала получать АРВТ по схеме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тенофовир+ламивудин+невирапин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37,7°С,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 и была направлена в пульмонологическое отделение. </w:t>
      </w:r>
    </w:p>
    <w:p w:rsidR="008804E3" w:rsidRPr="00E93D12" w:rsidRDefault="008804E3" w:rsidP="008804E3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При осмотре: состояние средней степени тяжести, температура тела 37,5°С,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дыхание в легких ослаблено. ЧД 26 в 1 мин., ЧСС 110 в мин., АД 100/70 мм рт. ст. На рентгенограмме – двухсторонние интерстициальные изменения в заднее-базальных отделах легких. Дежурным врачом назначен </w:t>
      </w:r>
      <w:proofErr w:type="spellStart"/>
      <w:proofErr w:type="gramStart"/>
      <w:r w:rsidRPr="00E93D12">
        <w:rPr>
          <w:rFonts w:ascii="Times New Roman" w:hAnsi="Times New Roman" w:cs="Times New Roman"/>
          <w:sz w:val="28"/>
          <w:szCs w:val="28"/>
        </w:rPr>
        <w:t>амоксиклав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,  эуфиллин</w:t>
      </w:r>
      <w:proofErr w:type="gramEnd"/>
      <w:r w:rsidRPr="00E93D12">
        <w:rPr>
          <w:rFonts w:ascii="Times New Roman" w:hAnsi="Times New Roman" w:cs="Times New Roman"/>
          <w:sz w:val="28"/>
          <w:szCs w:val="28"/>
        </w:rPr>
        <w:t xml:space="preserve"> в/в, отхаркивающие средства. На следующий день самочувствие с ухудшением – затруднение дыхания на выдохе кожный покров бледный,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, одышка 34 в 1 мин. в покое, тахикардия с числом ЧСС 120 в мин., экстрасистолы 18-20 в мин.</w:t>
      </w:r>
    </w:p>
    <w:p w:rsidR="008804E3" w:rsidRPr="00E93D12" w:rsidRDefault="008804E3" w:rsidP="008804E3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В клиническом анализе крови СОЭ 6о мм/ч,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лейкоцитопения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, ЛДГ 640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/л. </w:t>
      </w:r>
    </w:p>
    <w:p w:rsidR="008804E3" w:rsidRPr="00E93D12" w:rsidRDefault="008804E3" w:rsidP="008804E3">
      <w:pPr>
        <w:pStyle w:val="a5"/>
        <w:numPr>
          <w:ilvl w:val="0"/>
          <w:numId w:val="22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Укажите предполагаемый диагноз, причину ухудшения самочувствия. </w:t>
      </w:r>
    </w:p>
    <w:p w:rsidR="008804E3" w:rsidRPr="00E93D12" w:rsidRDefault="008804E3" w:rsidP="008804E3">
      <w:pPr>
        <w:pStyle w:val="a5"/>
        <w:numPr>
          <w:ilvl w:val="0"/>
          <w:numId w:val="22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 Определите тактику ведения пациента.  </w:t>
      </w:r>
    </w:p>
    <w:p w:rsidR="008804E3" w:rsidRDefault="008804E3" w:rsidP="008804E3">
      <w:pPr>
        <w:jc w:val="center"/>
        <w:rPr>
          <w:b/>
          <w:color w:val="000000"/>
          <w:spacing w:val="-4"/>
          <w:sz w:val="28"/>
          <w:szCs w:val="28"/>
        </w:rPr>
      </w:pPr>
    </w:p>
    <w:p w:rsidR="008804E3" w:rsidRPr="00E93D12" w:rsidRDefault="008804E3" w:rsidP="008804E3">
      <w:pPr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Ситуационная задача №2</w:t>
      </w:r>
    </w:p>
    <w:p w:rsidR="008804E3" w:rsidRPr="00E93D12" w:rsidRDefault="008804E3" w:rsidP="008804E3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В., 26 лет, состоит на учете в СПИД-центре с 2005 г., но регулярно не наблюдался.  2 месяца назад госпитализирован в противотуберкулезный дис</w:t>
      </w:r>
      <w:r w:rsidRPr="00E93D12">
        <w:rPr>
          <w:rFonts w:ascii="Times New Roman" w:hAnsi="Times New Roman" w:cs="Times New Roman"/>
          <w:sz w:val="28"/>
          <w:szCs w:val="28"/>
        </w:rPr>
        <w:lastRenderedPageBreak/>
        <w:t xml:space="preserve">пансер по поводу диссеминированного туберкулеза легких, получает противотуберкулезные препараты. Имеется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орофарингеальный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кандидоз. В 2005 г. выявлен и вирусный гепатит В. В настоящее время клинических проявлений гепатита нет, лабораторные показатели следующие:</w:t>
      </w:r>
    </w:p>
    <w:p w:rsidR="008804E3" w:rsidRPr="00E93D12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HBeAg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 xml:space="preserve">-, </w:t>
      </w: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HBeAb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 xml:space="preserve">+, HBsAg+, </w:t>
      </w: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IgManti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E93D12">
        <w:rPr>
          <w:rFonts w:ascii="Times New Roman" w:hAnsi="Times New Roman" w:cs="Times New Roman"/>
          <w:sz w:val="28"/>
          <w:szCs w:val="28"/>
          <w:lang w:val="en-US"/>
        </w:rPr>
        <w:t>HBcor</w:t>
      </w:r>
      <w:proofErr w:type="spellEnd"/>
      <w:r w:rsidRPr="00E93D12">
        <w:rPr>
          <w:rFonts w:ascii="Times New Roman" w:hAnsi="Times New Roman" w:cs="Times New Roman"/>
          <w:sz w:val="28"/>
          <w:szCs w:val="28"/>
          <w:lang w:val="en-US"/>
        </w:rPr>
        <w:t>-.</w:t>
      </w:r>
    </w:p>
    <w:p w:rsidR="008804E3" w:rsidRPr="00E93D12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ДНК ВГВ менее 10</w:t>
      </w:r>
      <w:r w:rsidRPr="00E93D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93D12">
        <w:rPr>
          <w:rFonts w:ascii="Times New Roman" w:hAnsi="Times New Roman" w:cs="Times New Roman"/>
          <w:sz w:val="28"/>
          <w:szCs w:val="28"/>
        </w:rPr>
        <w:t xml:space="preserve"> копий/мл.</w:t>
      </w:r>
    </w:p>
    <w:p w:rsidR="008804E3" w:rsidRPr="00E93D12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E93D12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>/мл, ПТИ 80%, белок 70 г/л</w:t>
      </w:r>
    </w:p>
    <w:p w:rsidR="008804E3" w:rsidRPr="00E93D12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>лимфоциты – 120 клеток</w:t>
      </w:r>
    </w:p>
    <w:p w:rsidR="008804E3" w:rsidRPr="00E93D12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ВН РНК </w:t>
      </w:r>
      <w:proofErr w:type="gramStart"/>
      <w:r w:rsidRPr="00E93D12">
        <w:rPr>
          <w:rFonts w:ascii="Times New Roman" w:hAnsi="Times New Roman" w:cs="Times New Roman"/>
          <w:sz w:val="28"/>
          <w:szCs w:val="28"/>
        </w:rPr>
        <w:t>ВИЧ  600</w:t>
      </w:r>
      <w:proofErr w:type="gramEnd"/>
      <w:r w:rsidRPr="00E93D12">
        <w:rPr>
          <w:rFonts w:ascii="Times New Roman" w:hAnsi="Times New Roman" w:cs="Times New Roman"/>
          <w:sz w:val="28"/>
          <w:szCs w:val="28"/>
        </w:rPr>
        <w:t xml:space="preserve"> 000 коп/мл</w:t>
      </w:r>
    </w:p>
    <w:p w:rsidR="008804E3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E93D12">
        <w:rPr>
          <w:rFonts w:ascii="Times New Roman" w:hAnsi="Times New Roman" w:cs="Times New Roman"/>
          <w:sz w:val="28"/>
          <w:szCs w:val="28"/>
        </w:rPr>
        <w:t>Эластография</w:t>
      </w:r>
      <w:proofErr w:type="spellEnd"/>
      <w:r w:rsidRPr="00E93D12">
        <w:rPr>
          <w:rFonts w:ascii="Times New Roman" w:hAnsi="Times New Roman" w:cs="Times New Roman"/>
          <w:sz w:val="28"/>
          <w:szCs w:val="28"/>
        </w:rPr>
        <w:t xml:space="preserve"> печени: фиброз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93D12">
        <w:rPr>
          <w:rFonts w:ascii="Times New Roman" w:hAnsi="Times New Roman" w:cs="Times New Roman"/>
          <w:sz w:val="28"/>
          <w:szCs w:val="28"/>
        </w:rPr>
        <w:t xml:space="preserve">1 по шкале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METAVIR</w:t>
      </w:r>
    </w:p>
    <w:p w:rsidR="008804E3" w:rsidRPr="00E93D12" w:rsidRDefault="008804E3" w:rsidP="008804E3">
      <w:pPr>
        <w:pStyle w:val="a5"/>
        <w:numPr>
          <w:ilvl w:val="0"/>
          <w:numId w:val="2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Какой диагноз можно поставить пациенту?</w:t>
      </w:r>
    </w:p>
    <w:p w:rsidR="008804E3" w:rsidRDefault="008804E3" w:rsidP="008804E3">
      <w:pPr>
        <w:pStyle w:val="a5"/>
        <w:numPr>
          <w:ilvl w:val="0"/>
          <w:numId w:val="2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Определить дальнейшую тактику.</w:t>
      </w:r>
    </w:p>
    <w:p w:rsidR="008804E3" w:rsidRDefault="008804E3" w:rsidP="008804E3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804E3" w:rsidRPr="00EF6DF8" w:rsidRDefault="008804E3" w:rsidP="008804E3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№3</w:t>
      </w:r>
    </w:p>
    <w:p w:rsidR="008804E3" w:rsidRPr="00E93D12" w:rsidRDefault="008804E3" w:rsidP="008804E3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Больному 35 лет. Обратился к участковому врачу с жалобами на температуру тела до 37-37,8°С, преимущественно в вечернее время, потливость, слабость, кашель с мокротой, которые </w:t>
      </w:r>
      <w:r w:rsidR="002832C4" w:rsidRPr="00E93D12">
        <w:rPr>
          <w:rFonts w:ascii="Times New Roman" w:hAnsi="Times New Roman" w:cs="Times New Roman"/>
          <w:sz w:val="28"/>
          <w:szCs w:val="28"/>
        </w:rPr>
        <w:t>усилились в</w:t>
      </w:r>
      <w:r w:rsidRPr="00E93D12">
        <w:rPr>
          <w:rFonts w:ascii="Times New Roman" w:hAnsi="Times New Roman" w:cs="Times New Roman"/>
          <w:sz w:val="28"/>
          <w:szCs w:val="28"/>
        </w:rPr>
        <w:t xml:space="preserve"> течение нескольких месяцев. Год назад вернулся из мест лишения свободы. Работает разнорабочим на стройке.</w:t>
      </w:r>
    </w:p>
    <w:p w:rsidR="008804E3" w:rsidRPr="00E93D12" w:rsidRDefault="008804E3" w:rsidP="008804E3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:rsidR="008804E3" w:rsidRPr="00E93D12" w:rsidRDefault="008804E3" w:rsidP="008804E3">
      <w:pPr>
        <w:pStyle w:val="a5"/>
        <w:numPr>
          <w:ilvl w:val="0"/>
          <w:numId w:val="2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Укажите действия врача.</w:t>
      </w:r>
    </w:p>
    <w:p w:rsidR="008804E3" w:rsidRPr="00E93D12" w:rsidRDefault="008804E3" w:rsidP="008804E3">
      <w:pPr>
        <w:pStyle w:val="a5"/>
        <w:numPr>
          <w:ilvl w:val="0"/>
          <w:numId w:val="2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Выскажите предположения о диагнозе.</w:t>
      </w:r>
    </w:p>
    <w:p w:rsidR="008804E3" w:rsidRPr="00E93D12" w:rsidRDefault="008804E3" w:rsidP="008804E3">
      <w:pPr>
        <w:pStyle w:val="a5"/>
        <w:numPr>
          <w:ilvl w:val="0"/>
          <w:numId w:val="2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Тактика обследования и лечения больного.</w:t>
      </w:r>
    </w:p>
    <w:p w:rsidR="008804E3" w:rsidRDefault="008804E3" w:rsidP="008804E3">
      <w:pPr>
        <w:pStyle w:val="a4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804E3" w:rsidRPr="009A21B1" w:rsidRDefault="008804E3" w:rsidP="008804E3">
      <w:pPr>
        <w:pStyle w:val="a4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A21B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Вопросы для выходного контроля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1. </w:t>
      </w:r>
      <w:r w:rsidRPr="009A21B1">
        <w:rPr>
          <w:rFonts w:ascii="Times New Roman" w:hAnsi="Times New Roman" w:cs="Times New Roman"/>
          <w:caps/>
          <w:sz w:val="28"/>
          <w:szCs w:val="28"/>
        </w:rPr>
        <w:t>Основные характеристики ВИЧ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ретровирус</w:t>
      </w:r>
      <w:proofErr w:type="spellEnd"/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относится к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лентивирусам</w:t>
      </w:r>
      <w:proofErr w:type="spellEnd"/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 РНК-содержащий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 содержит ревертазу (обратную транскриптазу)</w:t>
      </w:r>
    </w:p>
    <w:p w:rsidR="008804E3" w:rsidRPr="009A21B1" w:rsidRDefault="008804E3" w:rsidP="008804E3">
      <w:pPr>
        <w:pStyle w:val="a5"/>
        <w:spacing w:before="0" w:beforeAutospacing="0" w:after="0" w:afterAutospacing="0"/>
        <w:ind w:left="360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9A21B1">
        <w:rPr>
          <w:rFonts w:ascii="Times New Roman" w:hAnsi="Times New Roman" w:cs="Times New Roman"/>
          <w:sz w:val="28"/>
          <w:szCs w:val="28"/>
        </w:rPr>
        <w:t>5)все</w:t>
      </w:r>
      <w:proofErr w:type="gramEnd"/>
      <w:r w:rsidRPr="009A21B1">
        <w:rPr>
          <w:rFonts w:ascii="Times New Roman" w:hAnsi="Times New Roman" w:cs="Times New Roman"/>
          <w:sz w:val="28"/>
          <w:szCs w:val="28"/>
        </w:rPr>
        <w:t xml:space="preserve"> перечисленное верно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2. </w:t>
      </w:r>
      <w:r w:rsidRPr="009A21B1">
        <w:rPr>
          <w:rFonts w:ascii="Times New Roman" w:hAnsi="Times New Roman" w:cs="Times New Roman"/>
          <w:caps/>
          <w:sz w:val="28"/>
          <w:szCs w:val="28"/>
        </w:rPr>
        <w:t>Вирус иммунодефицита человека в заражающей дозе содержится в биологических жидкостях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кровь, ликвор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слюна, моча 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3) грудное молоко 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сперма, вагинальная слизь 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в перечисленных 1,3,4</w:t>
      </w:r>
    </w:p>
    <w:p w:rsidR="008804E3" w:rsidRPr="009A21B1" w:rsidRDefault="008804E3" w:rsidP="008804E3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A21B1">
        <w:rPr>
          <w:rFonts w:ascii="Times New Roman" w:hAnsi="Times New Roman" w:cs="Times New Roman"/>
          <w:caps/>
          <w:sz w:val="28"/>
          <w:szCs w:val="28"/>
        </w:rPr>
        <w:t>Бессимптомный вариант течения стадии первичных проявлений характеризуется</w:t>
      </w:r>
    </w:p>
    <w:p w:rsidR="008804E3" w:rsidRPr="009A21B1" w:rsidRDefault="008804E3" w:rsidP="008804E3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лимфаденопатией</w:t>
      </w:r>
      <w:proofErr w:type="spellEnd"/>
    </w:p>
    <w:p w:rsidR="008804E3" w:rsidRPr="009A21B1" w:rsidRDefault="008804E3" w:rsidP="008804E3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субфебрилитетом </w:t>
      </w:r>
    </w:p>
    <w:p w:rsidR="008804E3" w:rsidRPr="009A21B1" w:rsidRDefault="008804E3" w:rsidP="008804E3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миалгией, артралгией</w:t>
      </w:r>
    </w:p>
    <w:p w:rsidR="008804E3" w:rsidRPr="009A21B1" w:rsidRDefault="008804E3" w:rsidP="008804E3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слабостью, потливостью, снижением работоспособности </w:t>
      </w:r>
    </w:p>
    <w:p w:rsidR="008804E3" w:rsidRPr="009A21B1" w:rsidRDefault="008804E3" w:rsidP="008804E3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5) наличием в крови антител к ВИЧ </w:t>
      </w:r>
    </w:p>
    <w:p w:rsidR="008804E3" w:rsidRPr="009A21B1" w:rsidRDefault="008804E3" w:rsidP="008804E3">
      <w:pPr>
        <w:pStyle w:val="21"/>
        <w:spacing w:after="0" w:line="240" w:lineRule="auto"/>
        <w:rPr>
          <w:caps/>
          <w:color w:val="000000"/>
          <w:spacing w:val="-1"/>
          <w:sz w:val="28"/>
          <w:szCs w:val="28"/>
        </w:rPr>
      </w:pPr>
      <w:r w:rsidRPr="009A21B1">
        <w:rPr>
          <w:caps/>
          <w:sz w:val="28"/>
          <w:szCs w:val="28"/>
        </w:rPr>
        <w:t>4. </w:t>
      </w:r>
      <w:r w:rsidR="00254C01" w:rsidRPr="009A21B1">
        <w:rPr>
          <w:caps/>
          <w:color w:val="000000"/>
          <w:spacing w:val="-1"/>
          <w:sz w:val="28"/>
          <w:szCs w:val="28"/>
        </w:rPr>
        <w:t>СОЧЕТАНИЕ СИМПТОМОВ</w:t>
      </w:r>
      <w:r w:rsidRPr="009A21B1">
        <w:rPr>
          <w:caps/>
          <w:color w:val="000000"/>
          <w:spacing w:val="-1"/>
          <w:sz w:val="28"/>
          <w:szCs w:val="28"/>
        </w:rPr>
        <w:t>, характерное для ранней стадии ВИЧ-инфекции</w:t>
      </w:r>
    </w:p>
    <w:p w:rsidR="008804E3" w:rsidRPr="009A21B1" w:rsidRDefault="008804E3" w:rsidP="008804E3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 xml:space="preserve">1) лихорадка, </w:t>
      </w:r>
      <w:proofErr w:type="spellStart"/>
      <w:r w:rsidRPr="009A21B1">
        <w:rPr>
          <w:color w:val="000000"/>
          <w:spacing w:val="-1"/>
          <w:sz w:val="28"/>
          <w:szCs w:val="28"/>
        </w:rPr>
        <w:t>лимфаденопатия</w:t>
      </w:r>
      <w:proofErr w:type="spellEnd"/>
    </w:p>
    <w:p w:rsidR="008804E3" w:rsidRPr="009A21B1" w:rsidRDefault="008804E3" w:rsidP="008804E3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>2) лихорадка, опухолевые процессы</w:t>
      </w:r>
    </w:p>
    <w:p w:rsidR="008804E3" w:rsidRPr="009A21B1" w:rsidRDefault="008804E3" w:rsidP="008804E3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 xml:space="preserve">3) нормальная температура, </w:t>
      </w:r>
      <w:proofErr w:type="spellStart"/>
      <w:r w:rsidRPr="009A21B1">
        <w:rPr>
          <w:color w:val="000000"/>
          <w:spacing w:val="-1"/>
          <w:sz w:val="28"/>
          <w:szCs w:val="28"/>
        </w:rPr>
        <w:t>лимфаденопатия</w:t>
      </w:r>
      <w:proofErr w:type="spellEnd"/>
    </w:p>
    <w:p w:rsidR="008804E3" w:rsidRPr="009A21B1" w:rsidRDefault="008804E3" w:rsidP="008804E3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 xml:space="preserve">4) </w:t>
      </w:r>
      <w:proofErr w:type="spellStart"/>
      <w:r w:rsidRPr="009A21B1">
        <w:rPr>
          <w:color w:val="000000"/>
          <w:spacing w:val="-1"/>
          <w:sz w:val="28"/>
          <w:szCs w:val="28"/>
        </w:rPr>
        <w:t>гепатоспленомегалия</w:t>
      </w:r>
      <w:proofErr w:type="spellEnd"/>
      <w:r w:rsidRPr="009A21B1">
        <w:rPr>
          <w:color w:val="000000"/>
          <w:spacing w:val="-1"/>
          <w:sz w:val="28"/>
          <w:szCs w:val="28"/>
        </w:rPr>
        <w:t>, диарея, нормальная температура</w:t>
      </w:r>
    </w:p>
    <w:p w:rsidR="008804E3" w:rsidRPr="009A21B1" w:rsidRDefault="008804E3" w:rsidP="008804E3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 xml:space="preserve">5) все вышеперечисленное </w:t>
      </w:r>
    </w:p>
    <w:p w:rsidR="008804E3" w:rsidRPr="009A21B1" w:rsidRDefault="008804E3" w:rsidP="008804E3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 5. </w:t>
      </w:r>
      <w:r w:rsidRPr="009A21B1">
        <w:rPr>
          <w:rFonts w:ascii="Times New Roman" w:hAnsi="Times New Roman" w:cs="Times New Roman"/>
          <w:caps/>
          <w:sz w:val="28"/>
          <w:szCs w:val="28"/>
        </w:rPr>
        <w:t>Источником ВИЧ-инфекции является человек</w:t>
      </w:r>
    </w:p>
    <w:p w:rsidR="008804E3" w:rsidRPr="009A21B1" w:rsidRDefault="008804E3" w:rsidP="008804E3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только в инкубационном периоде</w:t>
      </w:r>
    </w:p>
    <w:p w:rsidR="008804E3" w:rsidRPr="009A21B1" w:rsidRDefault="008804E3" w:rsidP="008804E3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 только в стадии первичных проявлений болезни</w:t>
      </w:r>
    </w:p>
    <w:p w:rsidR="008804E3" w:rsidRPr="009A21B1" w:rsidRDefault="008804E3" w:rsidP="008804E3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 только в стадии вторичных проявлений заболевания</w:t>
      </w:r>
    </w:p>
    <w:p w:rsidR="008804E3" w:rsidRPr="009A21B1" w:rsidRDefault="008804E3" w:rsidP="008804E3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 в любой стадии болезни, включая терминальную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6. </w:t>
      </w:r>
      <w:r w:rsidRPr="009A21B1">
        <w:rPr>
          <w:rFonts w:ascii="Times New Roman" w:hAnsi="Times New Roman" w:cs="Times New Roman"/>
          <w:caps/>
          <w:sz w:val="28"/>
          <w:szCs w:val="28"/>
        </w:rPr>
        <w:t>Заражение ВИЧ-инфекцией может произойти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 при искусственном вскармливании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21B1">
        <w:rPr>
          <w:rFonts w:ascii="Times New Roman" w:hAnsi="Times New Roman" w:cs="Times New Roman"/>
          <w:sz w:val="28"/>
          <w:szCs w:val="28"/>
        </w:rPr>
        <w:t xml:space="preserve">во время плавания в бассейне или рукопожатия с больным ВИЧ-инфекцией 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21B1">
        <w:rPr>
          <w:rFonts w:ascii="Times New Roman" w:hAnsi="Times New Roman" w:cs="Times New Roman"/>
          <w:sz w:val="28"/>
          <w:szCs w:val="28"/>
        </w:rPr>
        <w:t>при пользовании общими с больными ВИЧ-инфекцией предметами быта (посуда, ванна)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21B1">
        <w:rPr>
          <w:rFonts w:ascii="Times New Roman" w:hAnsi="Times New Roman" w:cs="Times New Roman"/>
          <w:sz w:val="28"/>
          <w:szCs w:val="28"/>
        </w:rPr>
        <w:t>при грудном естественном вскармливании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 при укусе кровососущих насекомых</w:t>
      </w:r>
    </w:p>
    <w:p w:rsidR="008804E3" w:rsidRPr="009A21B1" w:rsidRDefault="008804E3" w:rsidP="008804E3">
      <w:pPr>
        <w:pStyle w:val="a6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7. </w:t>
      </w:r>
      <w:r w:rsidRPr="009A21B1">
        <w:rPr>
          <w:rFonts w:ascii="Times New Roman" w:hAnsi="Times New Roman" w:cs="Times New Roman"/>
          <w:caps/>
          <w:sz w:val="28"/>
          <w:szCs w:val="28"/>
        </w:rPr>
        <w:t>При реактивизации латентной инфекции у пациентов с иммунодефицитами возникают заболевания, кроме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 опоясывающего герпеса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пневмонии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3) аденовирусного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кератоконъюнктивита</w:t>
      </w:r>
      <w:proofErr w:type="spellEnd"/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 диссеминированной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туберкулеза</w:t>
      </w:r>
    </w:p>
    <w:p w:rsidR="008804E3" w:rsidRPr="009A21B1" w:rsidRDefault="008804E3" w:rsidP="008804E3">
      <w:pPr>
        <w:pStyle w:val="a6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8. </w:t>
      </w:r>
      <w:r w:rsidRPr="009A21B1">
        <w:rPr>
          <w:rFonts w:ascii="Times New Roman" w:hAnsi="Times New Roman" w:cs="Times New Roman"/>
          <w:caps/>
          <w:sz w:val="28"/>
          <w:szCs w:val="28"/>
        </w:rPr>
        <w:t>СПИД определяется как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 начальная стадия инфицирования ВИЧ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 синдром, характеризующийся появлением СПИД-индикаторных болезней 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 стадия первичных проявлений у больных ВИЧ-инфекцией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 стадия вторичных </w:t>
      </w:r>
      <w:r w:rsidR="00254C01" w:rsidRPr="009A21B1">
        <w:rPr>
          <w:rFonts w:ascii="Times New Roman" w:hAnsi="Times New Roman" w:cs="Times New Roman"/>
          <w:sz w:val="28"/>
          <w:szCs w:val="28"/>
        </w:rPr>
        <w:t>заболеваний 4</w:t>
      </w:r>
      <w:r w:rsidRPr="009A21B1">
        <w:rPr>
          <w:rFonts w:ascii="Times New Roman" w:hAnsi="Times New Roman" w:cs="Times New Roman"/>
          <w:sz w:val="28"/>
          <w:szCs w:val="28"/>
        </w:rPr>
        <w:t>А у больных ВИЧ-инфекцией</w:t>
      </w:r>
    </w:p>
    <w:p w:rsidR="008804E3" w:rsidRPr="009A21B1" w:rsidRDefault="008804E3" w:rsidP="008804E3">
      <w:pPr>
        <w:pStyle w:val="a6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9. </w:t>
      </w:r>
      <w:r w:rsidRPr="009A21B1">
        <w:rPr>
          <w:rFonts w:ascii="Times New Roman" w:hAnsi="Times New Roman" w:cs="Times New Roman"/>
          <w:caps/>
          <w:sz w:val="28"/>
          <w:szCs w:val="28"/>
        </w:rPr>
        <w:t>Максимальный инкубационный период при ВИЧ-инфекции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2 недели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21B1">
        <w:rPr>
          <w:rFonts w:ascii="Times New Roman" w:hAnsi="Times New Roman" w:cs="Times New Roman"/>
          <w:sz w:val="28"/>
          <w:szCs w:val="28"/>
        </w:rPr>
        <w:t>3 месяца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 6 месяцев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 1 год</w:t>
      </w:r>
    </w:p>
    <w:p w:rsidR="008804E3" w:rsidRPr="009A21B1" w:rsidRDefault="008804E3" w:rsidP="008804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 9 месяцев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9A21B1">
        <w:rPr>
          <w:rFonts w:ascii="Times New Roman" w:hAnsi="Times New Roman" w:cs="Times New Roman"/>
          <w:caps/>
          <w:sz w:val="28"/>
          <w:szCs w:val="28"/>
        </w:rPr>
        <w:t>Ферменты, не входящие в состав вириона ВИЧ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ревертаза (обратная транскриптаза)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нейраминидаза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протеаза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интеграза</w:t>
      </w:r>
      <w:proofErr w:type="spellEnd"/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11. </w:t>
      </w:r>
      <w:r w:rsidRPr="009A21B1">
        <w:rPr>
          <w:rFonts w:ascii="Times New Roman" w:hAnsi="Times New Roman" w:cs="Times New Roman"/>
          <w:caps/>
          <w:sz w:val="28"/>
          <w:szCs w:val="28"/>
        </w:rPr>
        <w:t xml:space="preserve">Укажите антиген, связывающийся с </w:t>
      </w:r>
      <w:r w:rsidRPr="009A21B1">
        <w:rPr>
          <w:rFonts w:ascii="Times New Roman" w:hAnsi="Times New Roman" w:cs="Times New Roman"/>
          <w:caps/>
          <w:sz w:val="28"/>
          <w:szCs w:val="28"/>
        </w:rPr>
        <w:tab/>
        <w:t>СД4 рецептором и корецепторами клетки-мишени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A21B1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>120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A21B1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>41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3) 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21B1">
        <w:rPr>
          <w:rFonts w:ascii="Times New Roman" w:hAnsi="Times New Roman" w:cs="Times New Roman"/>
          <w:sz w:val="28"/>
          <w:szCs w:val="28"/>
        </w:rPr>
        <w:t>24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21B1">
        <w:rPr>
          <w:rFonts w:ascii="Times New Roman" w:hAnsi="Times New Roman" w:cs="Times New Roman"/>
          <w:sz w:val="28"/>
          <w:szCs w:val="28"/>
        </w:rPr>
        <w:t>7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5) 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21B1">
        <w:rPr>
          <w:rFonts w:ascii="Times New Roman" w:hAnsi="Times New Roman" w:cs="Times New Roman"/>
          <w:sz w:val="28"/>
          <w:szCs w:val="28"/>
        </w:rPr>
        <w:t>17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12. </w:t>
      </w:r>
      <w:r w:rsidRPr="009A21B1">
        <w:rPr>
          <w:rFonts w:ascii="Times New Roman" w:hAnsi="Times New Roman" w:cs="Times New Roman"/>
          <w:caps/>
          <w:sz w:val="28"/>
          <w:szCs w:val="28"/>
        </w:rPr>
        <w:t>При ВИЧ-инфекции поражения иммунной системы характеризуются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снижением числа Т-лимфоцитов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функциональным нарушением В-лимфоцитов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функциональным нарушением естественных киллеров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появлением аутоиммунных нарушений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верно все вышеперечисленное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13. </w:t>
      </w:r>
      <w:r w:rsidRPr="009A21B1">
        <w:rPr>
          <w:rFonts w:ascii="Times New Roman" w:hAnsi="Times New Roman" w:cs="Times New Roman"/>
          <w:caps/>
          <w:sz w:val="28"/>
          <w:szCs w:val="28"/>
        </w:rPr>
        <w:t>Острый ретровирусный (мононуклеозоподобный) синдром не включает в себя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лихорадку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полилимфоаденопатию</w:t>
      </w:r>
      <w:proofErr w:type="spellEnd"/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эритематозно-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макулезную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сыпь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желтушность кожи и склер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лимфомоноцитоз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на фоне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нейтропении</w:t>
      </w:r>
      <w:proofErr w:type="spellEnd"/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14. </w:t>
      </w:r>
      <w:r w:rsidRPr="009A21B1">
        <w:rPr>
          <w:rFonts w:ascii="Times New Roman" w:hAnsi="Times New Roman" w:cs="Times New Roman"/>
          <w:caps/>
          <w:sz w:val="28"/>
          <w:szCs w:val="28"/>
        </w:rPr>
        <w:t>Стадия 4А вторичных заболеваний при ВИЧ-инфекции не сопровождается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поверхностным поражением кожи и слизистых оболочек грибковой флорой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поверхностным поражением кожи и слизистых оболочек бактериальной флорой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поверхностным поражением кожи и слизистых оболочек вирусной флорой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дефицитом массы тела более 10%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потерей массы тела менее 10%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15. </w:t>
      </w:r>
      <w:r w:rsidRPr="009A21B1">
        <w:rPr>
          <w:rFonts w:ascii="Times New Roman" w:hAnsi="Times New Roman" w:cs="Times New Roman"/>
          <w:caps/>
          <w:sz w:val="28"/>
          <w:szCs w:val="28"/>
        </w:rPr>
        <w:t>Стадия 4Б вторичных заболеваний при ВИЧ-инфекции не сопровождается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1) рецидивирующим поражением кожи и слизистых оболочек </w:t>
      </w:r>
      <w:proofErr w:type="gramStart"/>
      <w:r w:rsidRPr="009A21B1">
        <w:rPr>
          <w:rFonts w:ascii="Times New Roman" w:hAnsi="Times New Roman" w:cs="Times New Roman"/>
          <w:sz w:val="28"/>
          <w:szCs w:val="28"/>
        </w:rPr>
        <w:t>грибковой,,</w:t>
      </w:r>
      <w:proofErr w:type="gramEnd"/>
      <w:r w:rsidRPr="009A21B1">
        <w:rPr>
          <w:rFonts w:ascii="Times New Roman" w:hAnsi="Times New Roman" w:cs="Times New Roman"/>
          <w:sz w:val="28"/>
          <w:szCs w:val="28"/>
        </w:rPr>
        <w:t xml:space="preserve"> бактериальной, и (или) вирусной флорой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стойким поражением кожи и слизистых оболочек </w:t>
      </w:r>
      <w:proofErr w:type="gramStart"/>
      <w:r w:rsidRPr="009A21B1">
        <w:rPr>
          <w:rFonts w:ascii="Times New Roman" w:hAnsi="Times New Roman" w:cs="Times New Roman"/>
          <w:sz w:val="28"/>
          <w:szCs w:val="28"/>
        </w:rPr>
        <w:t>грибковой,,</w:t>
      </w:r>
      <w:proofErr w:type="gramEnd"/>
      <w:r w:rsidRPr="009A21B1">
        <w:rPr>
          <w:rFonts w:ascii="Times New Roman" w:hAnsi="Times New Roman" w:cs="Times New Roman"/>
          <w:sz w:val="28"/>
          <w:szCs w:val="28"/>
        </w:rPr>
        <w:t xml:space="preserve"> бактериальной, и (или) вирусной флорой 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стойкой лихорадкой более 3-х месяцев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стойкой диареей более 2-х месяцев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5) развитием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туберкулеза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16. </w:t>
      </w:r>
      <w:r w:rsidRPr="009A21B1">
        <w:rPr>
          <w:rFonts w:ascii="Times New Roman" w:hAnsi="Times New Roman" w:cs="Times New Roman"/>
          <w:caps/>
          <w:sz w:val="28"/>
          <w:szCs w:val="28"/>
        </w:rPr>
        <w:t>Клинические признаки, указывающие на необходимость обследования на ВИЧ-инфекцию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lastRenderedPageBreak/>
        <w:t xml:space="preserve">1) диарея неясного генеза более 1 месяца 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стойкая лихорадка неясного генеза более 1 месяца 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3) стойкая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полилимфоаденопатия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более, чем в 2-х группах лимфоузлов (исключая паховые)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впервые выявленная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микобактериальная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17. </w:t>
      </w:r>
      <w:r w:rsidRPr="009A21B1">
        <w:rPr>
          <w:rFonts w:ascii="Times New Roman" w:hAnsi="Times New Roman" w:cs="Times New Roman"/>
          <w:caps/>
          <w:sz w:val="28"/>
          <w:szCs w:val="28"/>
        </w:rPr>
        <w:t>Саркома Капоши представляет собой поражение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эндотелия лимфатических сосудов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костной ткани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дермы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мышечной ткани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эпидермиса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9A21B1">
        <w:rPr>
          <w:rFonts w:ascii="Times New Roman" w:hAnsi="Times New Roman" w:cs="Times New Roman"/>
          <w:caps/>
          <w:sz w:val="28"/>
          <w:szCs w:val="28"/>
        </w:rPr>
        <w:t>К  СПИД</w:t>
      </w:r>
      <w:proofErr w:type="gramEnd"/>
      <w:r w:rsidRPr="009A21B1">
        <w:rPr>
          <w:rFonts w:ascii="Times New Roman" w:hAnsi="Times New Roman" w:cs="Times New Roman"/>
          <w:caps/>
          <w:sz w:val="28"/>
          <w:szCs w:val="28"/>
        </w:rPr>
        <w:t>-индикаторным заболеваниям у ВИЧ-инфицированных пациентов не относится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кандидоз слизистой оболочки полости рта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кандидоз с поражением слизистой пищевода, желудка, трахеи, бронхов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цитомегаловирусный</w:t>
      </w:r>
      <w:proofErr w:type="spellEnd"/>
      <w:r w:rsidRPr="009A21B1">
        <w:rPr>
          <w:rFonts w:ascii="Times New Roman" w:hAnsi="Times New Roman" w:cs="Times New Roman"/>
          <w:sz w:val="28"/>
          <w:szCs w:val="28"/>
        </w:rPr>
        <w:t xml:space="preserve"> ретинит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токсоплазмоз головного мозга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19. </w:t>
      </w:r>
      <w:r w:rsidRPr="009A21B1">
        <w:rPr>
          <w:rFonts w:ascii="Times New Roman" w:hAnsi="Times New Roman" w:cs="Times New Roman"/>
          <w:caps/>
          <w:sz w:val="28"/>
          <w:szCs w:val="28"/>
        </w:rPr>
        <w:t>Развитие волосистой лейкоплакии языка у ВИЧ-инфицированного пациента связано с активацией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вируса простого герпеса 1 типа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вируса герпеса 3 типа 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вируса Эпштейн-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Барр</w:t>
      </w:r>
      <w:proofErr w:type="spellEnd"/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A21B1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вируса герпеса 6 типа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20. </w:t>
      </w:r>
      <w:r w:rsidRPr="009A21B1">
        <w:rPr>
          <w:rFonts w:ascii="Times New Roman" w:hAnsi="Times New Roman" w:cs="Times New Roman"/>
          <w:caps/>
          <w:sz w:val="28"/>
          <w:szCs w:val="28"/>
        </w:rPr>
        <w:t>Характерным признаком пневмоцистной пневмонии не является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выраженная дыхательная недостаточность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высокая СОЭ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наличие примеси крови в мокроте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отсутствие изменений на рентгенограмме у некоторых больных в начальном периоде болезни</w:t>
      </w:r>
    </w:p>
    <w:p w:rsidR="008804E3" w:rsidRPr="009A21B1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положительный эффект от лечения бисептолом</w:t>
      </w:r>
    </w:p>
    <w:p w:rsidR="008804E3" w:rsidRPr="00B55794" w:rsidRDefault="008804E3" w:rsidP="008804E3">
      <w:pPr>
        <w:pStyle w:val="Default"/>
        <w:rPr>
          <w:color w:val="auto"/>
          <w:sz w:val="28"/>
          <w:szCs w:val="28"/>
        </w:rPr>
      </w:pPr>
    </w:p>
    <w:p w:rsidR="008804E3" w:rsidRPr="008C66D5" w:rsidRDefault="008804E3" w:rsidP="008804E3">
      <w:pPr>
        <w:ind w:firstLine="360"/>
        <w:jc w:val="center"/>
        <w:rPr>
          <w:b/>
          <w:sz w:val="28"/>
          <w:szCs w:val="28"/>
        </w:rPr>
      </w:pPr>
      <w:r w:rsidRPr="008C66D5">
        <w:rPr>
          <w:b/>
          <w:sz w:val="28"/>
          <w:szCs w:val="28"/>
        </w:rPr>
        <w:t>Ответы к тестам в</w:t>
      </w:r>
      <w:r>
        <w:rPr>
          <w:b/>
          <w:sz w:val="28"/>
          <w:szCs w:val="28"/>
        </w:rPr>
        <w:t>ыходного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065"/>
        <w:gridCol w:w="1229"/>
        <w:gridCol w:w="1066"/>
        <w:gridCol w:w="1229"/>
        <w:gridCol w:w="1066"/>
        <w:gridCol w:w="1229"/>
        <w:gridCol w:w="1066"/>
      </w:tblGrid>
      <w:tr w:rsidR="008804E3" w:rsidRPr="008A2CB7" w:rsidTr="000D14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</w:tr>
      <w:tr w:rsidR="008804E3" w:rsidRPr="008A2CB7" w:rsidTr="000D14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57379A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04E3" w:rsidRPr="008A2CB7" w:rsidTr="000D14CF">
        <w:trPr>
          <w:trHeight w:val="49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57379A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4E3" w:rsidRPr="008A2CB7" w:rsidTr="000D14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57379A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57379A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4E3" w:rsidRPr="008A2CB7" w:rsidTr="000D14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57379A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04E3" w:rsidRPr="008A2CB7" w:rsidTr="000D14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8A2CB7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3" w:rsidRPr="0057379A" w:rsidRDefault="008804E3" w:rsidP="000D14CF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04E3" w:rsidRPr="00594424" w:rsidRDefault="008804E3" w:rsidP="008804E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4424">
        <w:rPr>
          <w:rFonts w:ascii="Times New Roman" w:hAnsi="Times New Roman" w:cs="Times New Roman"/>
          <w:b/>
          <w:color w:val="000000"/>
          <w:sz w:val="28"/>
          <w:szCs w:val="28"/>
        </w:rPr>
        <w:t>Ситуационные задачи</w:t>
      </w:r>
    </w:p>
    <w:p w:rsidR="008804E3" w:rsidRPr="00BF73C2" w:rsidRDefault="008804E3" w:rsidP="008804E3">
      <w:pPr>
        <w:ind w:firstLine="360"/>
        <w:jc w:val="center"/>
        <w:rPr>
          <w:b/>
          <w:color w:val="000000"/>
          <w:sz w:val="28"/>
          <w:szCs w:val="28"/>
        </w:rPr>
      </w:pPr>
      <w:r w:rsidRPr="00BF73C2">
        <w:rPr>
          <w:b/>
          <w:color w:val="000000"/>
          <w:sz w:val="28"/>
          <w:szCs w:val="28"/>
        </w:rPr>
        <w:lastRenderedPageBreak/>
        <w:t>Задача №</w:t>
      </w:r>
      <w:r>
        <w:rPr>
          <w:b/>
          <w:color w:val="000000"/>
          <w:sz w:val="28"/>
          <w:szCs w:val="28"/>
        </w:rPr>
        <w:t>1</w:t>
      </w:r>
    </w:p>
    <w:p w:rsidR="008804E3" w:rsidRPr="001B5030" w:rsidRDefault="008804E3" w:rsidP="008804E3">
      <w:pPr>
        <w:ind w:firstLine="360"/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Больной М., 40 лет, при поступлении жаловался на резкую слабость, головокружение, кашель с кровавой мокротой, стеснение в груди, одышку.</w:t>
      </w:r>
    </w:p>
    <w:p w:rsidR="008804E3" w:rsidRPr="001B5030" w:rsidRDefault="008804E3" w:rsidP="008804E3">
      <w:pPr>
        <w:ind w:firstLine="360"/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Анамнез собран с трудом из-за тяжелого состояния больного.</w:t>
      </w:r>
    </w:p>
    <w:p w:rsidR="008804E3" w:rsidRPr="001B5030" w:rsidRDefault="008804E3" w:rsidP="008804E3">
      <w:pPr>
        <w:ind w:firstLine="360"/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Заболел 5.11, почувствовал резкий озноб, головную боль, ломоту во всем теле, появились насморк, слезотечение, кашель, боль в груди, одышка. Температура повысилась до 40</w:t>
      </w:r>
      <w:r w:rsidRPr="001B5030">
        <w:rPr>
          <w:color w:val="000000"/>
          <w:sz w:val="28"/>
          <w:szCs w:val="28"/>
          <w:vertAlign w:val="superscript"/>
        </w:rPr>
        <w:t>0</w:t>
      </w:r>
      <w:r w:rsidRPr="001B5030">
        <w:rPr>
          <w:color w:val="000000"/>
          <w:sz w:val="28"/>
          <w:szCs w:val="28"/>
        </w:rPr>
        <w:t>С.В тот же день осмотрен врачом участковой больницы, диагностировано ОРЗ, назначено лечение.6.11 состояние не улучшалось, сохранялись лихорадка (39,5-40,2</w:t>
      </w:r>
      <w:r w:rsidRPr="001B5030">
        <w:rPr>
          <w:color w:val="000000"/>
          <w:sz w:val="28"/>
          <w:szCs w:val="28"/>
          <w:vertAlign w:val="superscript"/>
        </w:rPr>
        <w:t>0</w:t>
      </w:r>
      <w:r w:rsidRPr="001B5030">
        <w:rPr>
          <w:color w:val="000000"/>
          <w:sz w:val="28"/>
          <w:szCs w:val="28"/>
        </w:rPr>
        <w:t>С), катаральные явления, кашель стал влажным, в мокроте появилась кровь. Беспокоили боль в груди, чувство удушья, резкая слабость, головокружение. Была рвота. 07.11 доставлен в больницу. При поступлении состояние очень тяжелое. Температура 36,0</w:t>
      </w:r>
      <w:r w:rsidRPr="001B5030">
        <w:rPr>
          <w:color w:val="000000"/>
          <w:sz w:val="28"/>
          <w:szCs w:val="28"/>
          <w:vertAlign w:val="superscript"/>
        </w:rPr>
        <w:t>0</w:t>
      </w:r>
      <w:r w:rsidRPr="001B5030">
        <w:rPr>
          <w:color w:val="000000"/>
          <w:sz w:val="28"/>
          <w:szCs w:val="28"/>
        </w:rPr>
        <w:t xml:space="preserve">С. В сознании, но вялый, отвечает тихо, односложно и </w:t>
      </w:r>
      <w:proofErr w:type="spellStart"/>
      <w:r w:rsidRPr="001B5030">
        <w:rPr>
          <w:color w:val="000000"/>
          <w:sz w:val="28"/>
          <w:szCs w:val="28"/>
        </w:rPr>
        <w:t>знаками.Кожа</w:t>
      </w:r>
      <w:proofErr w:type="spellEnd"/>
      <w:r w:rsidRPr="001B5030">
        <w:rPr>
          <w:color w:val="000000"/>
          <w:sz w:val="28"/>
          <w:szCs w:val="28"/>
        </w:rPr>
        <w:t xml:space="preserve"> бледная, цианоз слизистых, кончика </w:t>
      </w:r>
      <w:proofErr w:type="spellStart"/>
      <w:r w:rsidRPr="001B5030">
        <w:rPr>
          <w:color w:val="000000"/>
          <w:sz w:val="28"/>
          <w:szCs w:val="28"/>
        </w:rPr>
        <w:t>носа.В</w:t>
      </w:r>
      <w:proofErr w:type="spellEnd"/>
      <w:r w:rsidRPr="001B5030">
        <w:rPr>
          <w:color w:val="000000"/>
          <w:sz w:val="28"/>
          <w:szCs w:val="28"/>
        </w:rPr>
        <w:t xml:space="preserve"> легких выслушиваются разнокалиберные влажные хрипы, а ниже угла лопатки с обеих сторон дыхание не выслушивается. Дыхание поверхностное, ЧД – 48 в </w:t>
      </w:r>
      <w:proofErr w:type="spellStart"/>
      <w:r w:rsidRPr="001B5030">
        <w:rPr>
          <w:color w:val="000000"/>
          <w:sz w:val="28"/>
          <w:szCs w:val="28"/>
        </w:rPr>
        <w:t>минуту.Тоны</w:t>
      </w:r>
      <w:proofErr w:type="spellEnd"/>
      <w:r w:rsidRPr="001B5030">
        <w:rPr>
          <w:color w:val="000000"/>
          <w:sz w:val="28"/>
          <w:szCs w:val="28"/>
        </w:rPr>
        <w:t xml:space="preserve"> сердца глухие, пульс 120 уд. в мин., слабого наполнения, АД 80/40 мм. рт. </w:t>
      </w:r>
      <w:proofErr w:type="spellStart"/>
      <w:r w:rsidRPr="001B5030">
        <w:rPr>
          <w:color w:val="000000"/>
          <w:sz w:val="28"/>
          <w:szCs w:val="28"/>
        </w:rPr>
        <w:t>ст.Живот</w:t>
      </w:r>
      <w:proofErr w:type="spellEnd"/>
      <w:r w:rsidRPr="001B5030">
        <w:rPr>
          <w:color w:val="000000"/>
          <w:sz w:val="28"/>
          <w:szCs w:val="28"/>
        </w:rPr>
        <w:t xml:space="preserve"> при пальпации безболезненный, пальпируется печень на 2 см. ниже края реберной </w:t>
      </w:r>
      <w:proofErr w:type="spellStart"/>
      <w:r w:rsidRPr="001B5030">
        <w:rPr>
          <w:color w:val="000000"/>
          <w:sz w:val="28"/>
          <w:szCs w:val="28"/>
        </w:rPr>
        <w:t>дуги.Ночью</w:t>
      </w:r>
      <w:proofErr w:type="spellEnd"/>
      <w:r w:rsidRPr="001B5030">
        <w:rPr>
          <w:color w:val="000000"/>
          <w:sz w:val="28"/>
          <w:szCs w:val="28"/>
        </w:rPr>
        <w:t xml:space="preserve"> не мочился.</w:t>
      </w:r>
    </w:p>
    <w:p w:rsidR="008804E3" w:rsidRPr="001B5030" w:rsidRDefault="008804E3" w:rsidP="008804E3">
      <w:pPr>
        <w:ind w:firstLine="360"/>
        <w:jc w:val="both"/>
        <w:rPr>
          <w:color w:val="000000"/>
          <w:sz w:val="28"/>
          <w:szCs w:val="28"/>
        </w:rPr>
      </w:pPr>
      <w:proofErr w:type="spellStart"/>
      <w:r w:rsidRPr="001B5030">
        <w:rPr>
          <w:color w:val="000000"/>
          <w:sz w:val="28"/>
          <w:szCs w:val="28"/>
        </w:rPr>
        <w:t>Эпиданамнез</w:t>
      </w:r>
      <w:proofErr w:type="spellEnd"/>
      <w:r w:rsidRPr="001B5030">
        <w:rPr>
          <w:color w:val="000000"/>
          <w:sz w:val="28"/>
          <w:szCs w:val="28"/>
        </w:rPr>
        <w:t xml:space="preserve">. Живет в селе в частном доме. Работает механизатором. В личном хозяйстве имеет птицу, двух коров, семерых овец, все животные </w:t>
      </w:r>
      <w:proofErr w:type="spellStart"/>
      <w:r w:rsidRPr="001B5030">
        <w:rPr>
          <w:color w:val="000000"/>
          <w:sz w:val="28"/>
          <w:szCs w:val="28"/>
        </w:rPr>
        <w:t>здоровы.На</w:t>
      </w:r>
      <w:proofErr w:type="spellEnd"/>
      <w:r w:rsidRPr="001B5030">
        <w:rPr>
          <w:color w:val="000000"/>
          <w:sz w:val="28"/>
          <w:szCs w:val="28"/>
        </w:rPr>
        <w:t xml:space="preserve"> дому занимается изготовлением </w:t>
      </w:r>
      <w:proofErr w:type="spellStart"/>
      <w:r w:rsidRPr="001B5030">
        <w:rPr>
          <w:color w:val="000000"/>
          <w:sz w:val="28"/>
          <w:szCs w:val="28"/>
        </w:rPr>
        <w:t>валенок.Свое</w:t>
      </w:r>
      <w:proofErr w:type="spellEnd"/>
      <w:r w:rsidRPr="001B5030">
        <w:rPr>
          <w:color w:val="000000"/>
          <w:sz w:val="28"/>
          <w:szCs w:val="28"/>
        </w:rPr>
        <w:t xml:space="preserve"> заболевание связывает с переохлаждением.</w:t>
      </w:r>
    </w:p>
    <w:p w:rsidR="008804E3" w:rsidRPr="001B5030" w:rsidRDefault="008804E3" w:rsidP="008804E3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Диагноз?</w:t>
      </w:r>
    </w:p>
    <w:p w:rsidR="008804E3" w:rsidRPr="001B5030" w:rsidRDefault="008804E3" w:rsidP="008804E3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Какое тяжелое осложнение описано в данной задаче?</w:t>
      </w:r>
    </w:p>
    <w:p w:rsidR="008804E3" w:rsidRPr="001B5030" w:rsidRDefault="008804E3" w:rsidP="008804E3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С какими болезнями необходимо проводить дифференциальный диагноз?</w:t>
      </w:r>
    </w:p>
    <w:p w:rsidR="008804E3" w:rsidRPr="001B5030" w:rsidRDefault="008804E3" w:rsidP="008804E3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Обследование?</w:t>
      </w:r>
    </w:p>
    <w:p w:rsidR="008804E3" w:rsidRPr="001B5030" w:rsidRDefault="008804E3" w:rsidP="008804E3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Лечение?</w:t>
      </w:r>
    </w:p>
    <w:p w:rsidR="008804E3" w:rsidRPr="001B5030" w:rsidRDefault="008804E3" w:rsidP="008804E3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Опасен ли для окружающих данный больной?</w:t>
      </w:r>
    </w:p>
    <w:p w:rsidR="008804E3" w:rsidRDefault="008804E3" w:rsidP="008804E3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8804E3" w:rsidRPr="00BF73C2" w:rsidRDefault="008804E3" w:rsidP="008804E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BF73C2">
        <w:rPr>
          <w:rFonts w:ascii="Times New Roman" w:hAnsi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8804E3" w:rsidRPr="001B5030" w:rsidRDefault="008804E3" w:rsidP="008804E3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Больной Т., 42 года, жалуется на головную боль, чувство жара с периодическими ознобами, кашель с кровавой мокротой, рвоту. </w:t>
      </w:r>
    </w:p>
    <w:p w:rsidR="008804E3" w:rsidRPr="001B5030" w:rsidRDefault="008804E3" w:rsidP="008804E3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Анамнез заболевания: заболел внезапно 2 дня назад. Заболевание началось с потрясающего озноба, который сменился высокой температурой (38</w:t>
      </w:r>
      <w:r w:rsidRPr="001B5030">
        <w:rPr>
          <w:sz w:val="28"/>
          <w:szCs w:val="28"/>
          <w:vertAlign w:val="superscript"/>
        </w:rPr>
        <w:t>о</w:t>
      </w:r>
      <w:r w:rsidRPr="001B5030">
        <w:rPr>
          <w:sz w:val="28"/>
          <w:szCs w:val="28"/>
        </w:rPr>
        <w:t>С). Ознобы повторялись несколько раз в течение суток, а температура уже на второй день достигла высоких цифр (39,5 – 40</w:t>
      </w:r>
      <w:r w:rsidRPr="001B5030">
        <w:rPr>
          <w:sz w:val="28"/>
          <w:szCs w:val="28"/>
          <w:vertAlign w:val="superscript"/>
        </w:rPr>
        <w:t>о</w:t>
      </w:r>
      <w:r w:rsidRPr="001B5030">
        <w:rPr>
          <w:sz w:val="28"/>
          <w:szCs w:val="28"/>
        </w:rPr>
        <w:t xml:space="preserve">С). Появилась сильнейшая головная боль, кашель в начале сухой, затем с кровянистой мокротой. Изредка беспокоила рвота. </w:t>
      </w:r>
    </w:p>
    <w:p w:rsidR="008804E3" w:rsidRPr="001B5030" w:rsidRDefault="008804E3" w:rsidP="008804E3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Состояние больного тяжелое, в поведении его отмечается беспокойство, суетливость. Кожа лица гиперемированная, с цианотичным оттенком. Выражена гиперемия конъюнктив. В легких незначительное укорочение </w:t>
      </w:r>
      <w:proofErr w:type="spellStart"/>
      <w:r w:rsidRPr="001B5030">
        <w:rPr>
          <w:sz w:val="28"/>
          <w:szCs w:val="28"/>
        </w:rPr>
        <w:t>перкуторного</w:t>
      </w:r>
      <w:proofErr w:type="spellEnd"/>
      <w:r w:rsidRPr="001B5030">
        <w:rPr>
          <w:sz w:val="28"/>
          <w:szCs w:val="28"/>
        </w:rPr>
        <w:t xml:space="preserve"> звука по </w:t>
      </w:r>
      <w:proofErr w:type="spellStart"/>
      <w:r w:rsidRPr="001B5030">
        <w:rPr>
          <w:sz w:val="28"/>
          <w:szCs w:val="28"/>
        </w:rPr>
        <w:t>аксиллярным</w:t>
      </w:r>
      <w:proofErr w:type="spellEnd"/>
      <w:r w:rsidRPr="001B5030">
        <w:rPr>
          <w:sz w:val="28"/>
          <w:szCs w:val="28"/>
        </w:rPr>
        <w:t xml:space="preserve"> линиям. При аускультации – единичные влажные хрипы. Тоны сердца глухие. Пульс 160 уд/мин, слабого наполнения. АД 70/30 </w:t>
      </w:r>
      <w:r w:rsidRPr="001B5030">
        <w:rPr>
          <w:sz w:val="28"/>
          <w:szCs w:val="28"/>
        </w:rPr>
        <w:lastRenderedPageBreak/>
        <w:t xml:space="preserve">мм. рт. ст. Язык обложен белым налетом («меловой язык»). Живот мягкий, при пальпации болезненный. Нижняя граница печени определяется у края реберной дуги. Селезенка не пальпируется. Симптом </w:t>
      </w:r>
      <w:proofErr w:type="spellStart"/>
      <w:r w:rsidRPr="001B5030">
        <w:rPr>
          <w:sz w:val="28"/>
          <w:szCs w:val="28"/>
        </w:rPr>
        <w:t>Пастернацкого</w:t>
      </w:r>
      <w:proofErr w:type="spellEnd"/>
      <w:r w:rsidRPr="001B5030">
        <w:rPr>
          <w:sz w:val="28"/>
          <w:szCs w:val="28"/>
        </w:rPr>
        <w:t xml:space="preserve"> отрицательный с обеих сторон. Физиологические оправления в норме. </w:t>
      </w:r>
    </w:p>
    <w:p w:rsidR="008804E3" w:rsidRPr="001B5030" w:rsidRDefault="008804E3" w:rsidP="008804E3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Эпидемиологический анамнез: незадолго до болезни вернулся из командировки вне пределов России. </w:t>
      </w:r>
    </w:p>
    <w:p w:rsidR="008804E3" w:rsidRPr="001B5030" w:rsidRDefault="008804E3" w:rsidP="008804E3">
      <w:pPr>
        <w:pStyle w:val="23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1B5030">
        <w:rPr>
          <w:sz w:val="28"/>
          <w:szCs w:val="28"/>
        </w:rPr>
        <w:t>Предварительный диагноз?</w:t>
      </w:r>
    </w:p>
    <w:p w:rsidR="008804E3" w:rsidRDefault="008804E3" w:rsidP="008804E3">
      <w:pPr>
        <w:pStyle w:val="23"/>
        <w:numPr>
          <w:ilvl w:val="0"/>
          <w:numId w:val="33"/>
        </w:numPr>
        <w:tabs>
          <w:tab w:val="left" w:pos="720"/>
        </w:tabs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План обследования и лечения?      </w:t>
      </w:r>
    </w:p>
    <w:p w:rsidR="008804E3" w:rsidRPr="00BF73C2" w:rsidRDefault="008804E3" w:rsidP="008804E3">
      <w:pPr>
        <w:pStyle w:val="23"/>
        <w:tabs>
          <w:tab w:val="left" w:pos="720"/>
        </w:tabs>
        <w:ind w:left="1080"/>
        <w:jc w:val="both"/>
        <w:rPr>
          <w:b/>
          <w:sz w:val="28"/>
          <w:szCs w:val="28"/>
        </w:rPr>
      </w:pPr>
    </w:p>
    <w:p w:rsidR="008804E3" w:rsidRPr="00BF73C2" w:rsidRDefault="008804E3" w:rsidP="008804E3">
      <w:pPr>
        <w:ind w:firstLine="360"/>
        <w:jc w:val="center"/>
        <w:rPr>
          <w:b/>
          <w:sz w:val="28"/>
          <w:szCs w:val="28"/>
        </w:rPr>
      </w:pPr>
      <w:r w:rsidRPr="00BF73C2">
        <w:rPr>
          <w:b/>
          <w:sz w:val="28"/>
          <w:szCs w:val="28"/>
        </w:rPr>
        <w:t xml:space="preserve">Задача № </w:t>
      </w:r>
      <w:r>
        <w:rPr>
          <w:b/>
          <w:sz w:val="28"/>
          <w:szCs w:val="28"/>
        </w:rPr>
        <w:t>3</w:t>
      </w:r>
    </w:p>
    <w:p w:rsidR="008804E3" w:rsidRPr="001B5030" w:rsidRDefault="008804E3" w:rsidP="008804E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Больной П., 28 лет, заболел остро в марте. Заболеванию предшествовала работа, связанная с подвозом соломы к ферме с поля. Почти одновременно заболели еще двое рабочих.</w:t>
      </w:r>
    </w:p>
    <w:p w:rsidR="008804E3" w:rsidRPr="001B5030" w:rsidRDefault="008804E3" w:rsidP="008804E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Общее состояние всех больных средней тяжести. Больных беспокоит сухой кашель, боль и заложенность в груди, а также общее </w:t>
      </w:r>
      <w:proofErr w:type="spellStart"/>
      <w:r w:rsidRPr="001B5030">
        <w:rPr>
          <w:sz w:val="28"/>
          <w:szCs w:val="28"/>
        </w:rPr>
        <w:t>недомогание.В</w:t>
      </w:r>
      <w:proofErr w:type="spellEnd"/>
      <w:r w:rsidRPr="001B5030">
        <w:rPr>
          <w:sz w:val="28"/>
          <w:szCs w:val="28"/>
        </w:rPr>
        <w:t xml:space="preserve"> легких прослушиваются рассеянные сухие хрипы.</w:t>
      </w:r>
    </w:p>
    <w:p w:rsidR="008804E3" w:rsidRPr="001B5030" w:rsidRDefault="008804E3" w:rsidP="008804E3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На рентгенограммах легких у всех больных на 7-9 дни болезни выявлено увеличение бронхиальных, </w:t>
      </w:r>
      <w:proofErr w:type="spellStart"/>
      <w:r w:rsidRPr="001B5030">
        <w:rPr>
          <w:sz w:val="28"/>
          <w:szCs w:val="28"/>
        </w:rPr>
        <w:t>паратрахеальных</w:t>
      </w:r>
      <w:proofErr w:type="spellEnd"/>
      <w:r w:rsidRPr="001B5030">
        <w:rPr>
          <w:sz w:val="28"/>
          <w:szCs w:val="28"/>
        </w:rPr>
        <w:t>, медиастинальных лимфатических узлов</w:t>
      </w:r>
    </w:p>
    <w:p w:rsidR="008804E3" w:rsidRDefault="008804E3" w:rsidP="008804E3">
      <w:pPr>
        <w:numPr>
          <w:ilvl w:val="0"/>
          <w:numId w:val="34"/>
        </w:numPr>
        <w:jc w:val="both"/>
        <w:rPr>
          <w:sz w:val="28"/>
          <w:szCs w:val="28"/>
        </w:rPr>
      </w:pPr>
      <w:r w:rsidRPr="001B5030">
        <w:rPr>
          <w:sz w:val="28"/>
          <w:szCs w:val="28"/>
        </w:rPr>
        <w:t>Какое заболевание следует заподозрить?</w:t>
      </w:r>
    </w:p>
    <w:p w:rsidR="008804E3" w:rsidRDefault="008804E3" w:rsidP="008804E3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могло произойти заражение?</w:t>
      </w:r>
    </w:p>
    <w:p w:rsidR="008804E3" w:rsidRPr="001B5030" w:rsidRDefault="008804E3" w:rsidP="008804E3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какими заболеваниями необходимо провести дифференциальную диагностику?</w:t>
      </w:r>
    </w:p>
    <w:p w:rsidR="008804E3" w:rsidRPr="001B5030" w:rsidRDefault="008804E3" w:rsidP="008804E3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лабораторного обследования</w:t>
      </w:r>
    </w:p>
    <w:p w:rsidR="008804E3" w:rsidRPr="00BB13B7" w:rsidRDefault="008804E3" w:rsidP="008804E3">
      <w:pPr>
        <w:jc w:val="both"/>
        <w:rPr>
          <w:color w:val="000000"/>
          <w:sz w:val="28"/>
          <w:szCs w:val="28"/>
        </w:rPr>
      </w:pPr>
    </w:p>
    <w:p w:rsidR="008804E3" w:rsidRPr="00BF73C2" w:rsidRDefault="008804E3" w:rsidP="008804E3">
      <w:pPr>
        <w:tabs>
          <w:tab w:val="left" w:pos="180"/>
          <w:tab w:val="left" w:pos="720"/>
        </w:tabs>
        <w:jc w:val="center"/>
        <w:rPr>
          <w:b/>
          <w:sz w:val="28"/>
          <w:szCs w:val="28"/>
        </w:rPr>
      </w:pPr>
      <w:r w:rsidRPr="00BF73C2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4</w:t>
      </w:r>
    </w:p>
    <w:p w:rsidR="008804E3" w:rsidRPr="00BB13B7" w:rsidRDefault="008804E3" w:rsidP="008804E3">
      <w:pPr>
        <w:tabs>
          <w:tab w:val="left" w:pos="180"/>
          <w:tab w:val="left" w:pos="720"/>
        </w:tabs>
        <w:ind w:firstLine="360"/>
        <w:jc w:val="both"/>
        <w:rPr>
          <w:sz w:val="28"/>
          <w:szCs w:val="28"/>
        </w:rPr>
      </w:pPr>
      <w:r w:rsidRPr="00BB13B7">
        <w:rPr>
          <w:sz w:val="28"/>
          <w:szCs w:val="28"/>
        </w:rPr>
        <w:t>Больной К., 22 лет, студент, поступил в больницу на 3-й день болезни. Заболел остро: озноб, температура 39,5</w:t>
      </w:r>
      <w:r w:rsidRPr="00BB13B7">
        <w:rPr>
          <w:sz w:val="28"/>
          <w:szCs w:val="28"/>
          <w:vertAlign w:val="superscript"/>
        </w:rPr>
        <w:t>о</w:t>
      </w:r>
      <w:r w:rsidRPr="00BB13B7">
        <w:rPr>
          <w:sz w:val="28"/>
          <w:szCs w:val="28"/>
        </w:rPr>
        <w:t xml:space="preserve">С, сильная головная боль, рвота, мышечные боли. Дома не лечился. В контакте с инфекционными больными не был. В прошлом ничем не болел. При осмотре тяжелое. Гиперестезия кожи, ригидность затылочных мышц, положительный симптом </w:t>
      </w:r>
      <w:proofErr w:type="spellStart"/>
      <w:r w:rsidRPr="00BB13B7">
        <w:rPr>
          <w:sz w:val="28"/>
          <w:szCs w:val="28"/>
        </w:rPr>
        <w:t>Кернига</w:t>
      </w:r>
      <w:proofErr w:type="spellEnd"/>
      <w:r w:rsidRPr="00BB13B7">
        <w:rPr>
          <w:sz w:val="28"/>
          <w:szCs w:val="28"/>
        </w:rPr>
        <w:t>. Со стороны внутренних органов изменений нет. При спинномозговой пункции получена мутная жидкость, вытекающая частыми каплями.</w:t>
      </w:r>
    </w:p>
    <w:p w:rsidR="008804E3" w:rsidRDefault="008804E3" w:rsidP="008804E3">
      <w:pPr>
        <w:pStyle w:val="23"/>
        <w:numPr>
          <w:ilvl w:val="0"/>
          <w:numId w:val="36"/>
        </w:numPr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предварительный диагноз</w:t>
      </w:r>
    </w:p>
    <w:p w:rsidR="008804E3" w:rsidRDefault="008804E3" w:rsidP="008804E3">
      <w:pPr>
        <w:pStyle w:val="23"/>
        <w:numPr>
          <w:ilvl w:val="0"/>
          <w:numId w:val="36"/>
        </w:numPr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Указать заболевания для проведения дифференциальной диагностики</w:t>
      </w:r>
    </w:p>
    <w:p w:rsidR="008804E3" w:rsidRPr="00E20F2C" w:rsidRDefault="008804E3" w:rsidP="008804E3">
      <w:pPr>
        <w:pStyle w:val="23"/>
        <w:numPr>
          <w:ilvl w:val="0"/>
          <w:numId w:val="36"/>
        </w:numPr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обследования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№5</w:t>
      </w:r>
    </w:p>
    <w:p w:rsidR="008804E3" w:rsidRPr="00941189" w:rsidRDefault="008804E3" w:rsidP="008804E3">
      <w:pPr>
        <w:pStyle w:val="a5"/>
        <w:tabs>
          <w:tab w:val="left" w:pos="0"/>
        </w:tabs>
        <w:spacing w:before="0" w:beforeAutospacing="0" w:after="0" w:afterAutospacing="0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В инфекционную больницу по направлению врача - инфекциониста центра СПИД госпитализирован больной М.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,  35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лет. ВИЧ-инфекция выявлена 10 лет назад, но на диспансерном учете не состоял, ведет асоциальный образ жизни, употребляет алкоголь, 1 год назад освободился из мест лишения </w:t>
      </w:r>
      <w:r w:rsidRPr="00941189">
        <w:rPr>
          <w:rFonts w:ascii="Times New Roman" w:hAnsi="Times New Roman" w:cs="Times New Roman"/>
          <w:sz w:val="28"/>
          <w:szCs w:val="28"/>
        </w:rPr>
        <w:lastRenderedPageBreak/>
        <w:t>свободы. Эпизодически употребляет ПАВ («соль») внутривенно, последний раз за 5 дней</w:t>
      </w:r>
      <w:r w:rsidRPr="00941189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941189">
        <w:rPr>
          <w:rFonts w:ascii="Times New Roman" w:hAnsi="Times New Roman" w:cs="Times New Roman"/>
          <w:sz w:val="28"/>
          <w:szCs w:val="28"/>
        </w:rPr>
        <w:t xml:space="preserve"> госпитализации.  В анамнезе хронический вирусный гепатит С. 4 месяца назад перенес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опоясывющий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лишай, лечился амбулаторно в поликлинике.  В центр СПИД обратился за медицинской помощью в связи с лихорадкой до 38-38,5°С, которая отмечается периодически в течение 2-х месяцев, слабость. Лечился самостоятельно парацетамолом. Отмечает, что за последние 3 месяца резко похудел (на 10 кг). При обследовании вирусная нагрузка РНК ВИЧ – 1 200 000 коп/мл плазмы, уровень </w:t>
      </w: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 xml:space="preserve">лимфоцитов – 12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Объективно: Состояние средней степени тяжести. Пониженного питания, при росте 175 см весит 60 кг. Температура тела при поступлении 39°С. Сознание ясное, несколько заторможен. Менингеальных и очаговых симптомов со стороны ЦНС нет.  Кожный покров бледный, в области предплечий «дорожки» от в/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в инъекций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. Периферические лимфатические узлы мелкие, безболезненные. Тоны сердца ритмичные, на верхушке легкий систолический шум. ЧСС 120 в 1 мин, АД110/70 мм рт. ст. В легких дыхание везикулярное, хрипы не выслушиваются, ЧД 18 в 1 мин. Язык густо покрыт творожистым налетом, такой же налет имеется на слизистой оболочке щек, задней стенке глотки, снимается шпателем. Живот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привздут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, болезненный при пальпации в правом подреберье, околопупочной области.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Пальпируются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плотная печень на 3 см ниже края реберной дуги, край селезенки. Симптом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отрицательный. Мочеиспускание свободное. Стул 3-4 раза за сутки, жидкий.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В общем анализе крови гемоглобин 96 г/л, тромбоциты 110</w:t>
      </w:r>
      <w:r w:rsidRPr="00941189">
        <w:rPr>
          <w:rFonts w:ascii="Times New Roman" w:hAnsi="Times New Roman" w:cs="Times New Roman"/>
          <w:sz w:val="16"/>
          <w:szCs w:val="16"/>
        </w:rPr>
        <w:t>Х</w:t>
      </w:r>
      <w:r w:rsidRPr="00941189">
        <w:rPr>
          <w:rFonts w:ascii="Times New Roman" w:hAnsi="Times New Roman" w:cs="Times New Roman"/>
          <w:sz w:val="28"/>
          <w:szCs w:val="28"/>
        </w:rPr>
        <w:t>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41189">
        <w:rPr>
          <w:rFonts w:ascii="Times New Roman" w:hAnsi="Times New Roman" w:cs="Times New Roman"/>
          <w:sz w:val="28"/>
          <w:szCs w:val="28"/>
        </w:rPr>
        <w:t>/л, эритроциты 3,8х10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941189">
        <w:rPr>
          <w:rFonts w:ascii="Times New Roman" w:hAnsi="Times New Roman" w:cs="Times New Roman"/>
          <w:sz w:val="28"/>
          <w:szCs w:val="28"/>
        </w:rPr>
        <w:t xml:space="preserve">/л, лейкоциты 3,6 </w:t>
      </w:r>
      <w:r w:rsidRPr="00941189">
        <w:rPr>
          <w:rFonts w:ascii="Times New Roman" w:hAnsi="Times New Roman" w:cs="Times New Roman"/>
          <w:sz w:val="16"/>
          <w:szCs w:val="16"/>
        </w:rPr>
        <w:t>Х</w:t>
      </w:r>
      <w:r w:rsidRPr="00941189">
        <w:rPr>
          <w:rFonts w:ascii="Times New Roman" w:hAnsi="Times New Roman" w:cs="Times New Roman"/>
          <w:sz w:val="28"/>
          <w:szCs w:val="28"/>
        </w:rPr>
        <w:t>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41189">
        <w:rPr>
          <w:rFonts w:ascii="Times New Roman" w:hAnsi="Times New Roman" w:cs="Times New Roman"/>
          <w:sz w:val="28"/>
          <w:szCs w:val="28"/>
        </w:rPr>
        <w:t xml:space="preserve">/л, СОЭ 55 мм/ч. Общий анализ мочи без патологии. В биохимическом анализе крови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84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/мл,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, 76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/мл, щелочная фосфатаза 720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/мл, другие показатели в норме. На обзорной рентгенограмме органов грудной клетки очагово-инфильтративных теней не выявлено. УЗИ органов брюшной полости: УЗИ-признаки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гепатомегалии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, диффузных изменений печени,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спленомегалии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; в воротах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печени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увеличенные до 16-20 мм лимфатические узлы.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Сформулируйте диагноз ВИЧ-инфекции. 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Укажите, о каких оппортунистических заболеваниях можно думать с учетом клинико-эпидемиологических данных. 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Укажите,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какие  дополнительные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исследования необходимо провести данному больному.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Определите возможность назначения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туберкулеза.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 необходимость назначения антиретровирусной терапии.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 проведении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эхокардиоскопии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вегетаций на клапанах не обнаружено, уровень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прокальцитонина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в норме. ДНК ЦМВ в плазме не обнаружена.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тест отрицательный. При контрольном УЗИ выявлены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гипоэхогенные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очаги в селезенке, почках. В моче выявлена ДНК микобактерий туберкулеза. По данным КТ обнаружены увеличенные внутригрудные лимфатические узлы, признаки диссеминированного специфического процесса.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Укажите выявленное вторичное заболевание, является ли оно СПИД-индикаторным. 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Прокомментируйте отрицательный результат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диаскинтеста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.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Внесите коррективы в формулировку диагноза ВИЧ-инфекции.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Определите дальнейшую тактику в отношении больного.</w:t>
      </w:r>
    </w:p>
    <w:p w:rsidR="008804E3" w:rsidRPr="00941189" w:rsidRDefault="008804E3" w:rsidP="008804E3">
      <w:pPr>
        <w:pStyle w:val="a5"/>
        <w:numPr>
          <w:ilvl w:val="0"/>
          <w:numId w:val="3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 Укажите препараты для лечения и профилактики других проявлений ВИЧ-инфекции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№6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Больная А., 49 лет, безработная и без определенного места жительства, 18 марта была доставлена в стационар бригадой «Скорой помощи» в связи высокой лихорадкой, резкой слабостью, кашлем с подозрением на пневмонию. Бригаду «Скорой помощи» вызвали прохожие, увидев А. лежащей на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скамейке;  накануне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провела ночь на улице. Считает себя больной 2-й день. Из анамнеза жизни выяснено, что гражданский муж умер от туберкулеза 2 года назад, сама А. 1,5 года назад перенесла 2 эпизода опоясывающего герпеса с интервалом 3 месяца.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 осмотре в приемном покое: состояние тяжелое. Кожный покров и видимые слизистые оболочки резко бледные, температура тела 39,1°С. Истощена, масса тела 50 кг при росте 165 см. Ногтевые пластинки пальцев кистей и стоп неравномерно деформированы, утолщены, слоятся, грязно-желтой окраски.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Ангулярныйхейлит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. Периферические лимфатические узлы (шейные, подчелюстные, подмышечные) в размере до 1 см, подвижные, чувствительные при пальпации.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дыхание над всей поверхностью как правого, так и левого легкого резко ослаблено, в верхних отделах выслушиваются влажные и сухие хрипы. </w:t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 кашле выделяется умеренное количество мокроты с прожилками крови, ЧД 22 в мин, АД 100/60 мм рт. ст. ЧСС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92  в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мин, тоны сердца приглушены. Живот мягкий, безболезненный. Печень выступает на 2 см из-под реберного края, плотная. Симптом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отрицательный. Дизурии нет. Стул кашицеобразный, без примесей. При проведении вагинального исследования выявлен микоз влагалища.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Рентгенологическое исследование выявило множественные инфильтративные изменения в I, II, IV сегментов правого и левого легких,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кальцинаты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во II сегменте левого легкого, корни обеих легких подтянуты кверху.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В клиническом анализе крови: эритроциты гемоглобин 90 г/л, тромбоциты 120</w:t>
      </w:r>
      <w:r w:rsidRPr="00941189">
        <w:rPr>
          <w:rFonts w:ascii="Times New Roman" w:hAnsi="Times New Roman" w:cs="Times New Roman"/>
          <w:sz w:val="16"/>
          <w:szCs w:val="16"/>
        </w:rPr>
        <w:t>Х</w:t>
      </w:r>
      <w:r w:rsidRPr="00941189">
        <w:rPr>
          <w:rFonts w:ascii="Times New Roman" w:hAnsi="Times New Roman" w:cs="Times New Roman"/>
          <w:sz w:val="28"/>
          <w:szCs w:val="28"/>
        </w:rPr>
        <w:t>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41189">
        <w:rPr>
          <w:rFonts w:ascii="Times New Roman" w:hAnsi="Times New Roman" w:cs="Times New Roman"/>
          <w:sz w:val="28"/>
          <w:szCs w:val="28"/>
        </w:rPr>
        <w:t>/л, эритроциты 3,9х10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941189">
        <w:rPr>
          <w:rFonts w:ascii="Times New Roman" w:hAnsi="Times New Roman" w:cs="Times New Roman"/>
          <w:sz w:val="28"/>
          <w:szCs w:val="28"/>
        </w:rPr>
        <w:t>/л, лейкоциты 11,5</w:t>
      </w:r>
      <w:r w:rsidRPr="00941189">
        <w:rPr>
          <w:rFonts w:ascii="Times New Roman" w:hAnsi="Times New Roman" w:cs="Times New Roman"/>
          <w:sz w:val="16"/>
          <w:szCs w:val="16"/>
        </w:rPr>
        <w:t>Х</w:t>
      </w:r>
      <w:r w:rsidRPr="00941189">
        <w:rPr>
          <w:rFonts w:ascii="Times New Roman" w:hAnsi="Times New Roman" w:cs="Times New Roman"/>
          <w:sz w:val="28"/>
          <w:szCs w:val="28"/>
        </w:rPr>
        <w:t>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4118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л,  нейтрофилы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75%, лимфоциты 7%, моноциты 16%, эозинофилы 2% , СОЭ 40 мм/ч.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В биохимическом анализе крови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62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/мл,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54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/мл, общий билирубин 20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/л. Сыворотка на антитела к ВИЧ, маркеры вирусных гепатитов в работе, но в приемном покое проведен экспресс тест на антитела к ВИЧ с положительным результатом.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Сатурация кислорода 95%.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3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lastRenderedPageBreak/>
        <w:t>Сформулируйте предварительный диагноз. Укажите, с какими заболеваниями следует проводить дифференциальный диагноз.</w:t>
      </w:r>
    </w:p>
    <w:p w:rsidR="008804E3" w:rsidRPr="00941189" w:rsidRDefault="008804E3" w:rsidP="008804E3">
      <w:pPr>
        <w:pStyle w:val="a5"/>
        <w:numPr>
          <w:ilvl w:val="0"/>
          <w:numId w:val="3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результаты каких еще исследований необходимы для определения оптимальной тактики ведения больного.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№7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Больная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пневмонии, получала бисептол в лечебной дозе в течение 21 дня с хорошим клиническим эффектом.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 xml:space="preserve">Уровень  </w:t>
      </w: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proofErr w:type="gramEnd"/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 xml:space="preserve">лимфоцитов на момент госпитализации - 160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. В стационаре начала получать АРВТ по схеме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тенофовир+ламивудин+невирапин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37,7°С,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 осмотре: состояние средней степени тяжести, температура тела 37,5°С,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дыхание в легких ослаблено. ЧД 26 в 1 мин., ЧСС 110 в мин., АД 100/70 мм рт. ст. На рентгенограмме – двухсторонние интерстициальные изменения в заднее-базальных отделах легких. Дежурным врачом назначен </w:t>
      </w:r>
      <w:proofErr w:type="spellStart"/>
      <w:proofErr w:type="gramStart"/>
      <w:r w:rsidRPr="00941189">
        <w:rPr>
          <w:rFonts w:ascii="Times New Roman" w:hAnsi="Times New Roman" w:cs="Times New Roman"/>
          <w:sz w:val="28"/>
          <w:szCs w:val="28"/>
        </w:rPr>
        <w:t>амоксиклав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,  эуфиллин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в/в, отхаркивающие средства. На следующий день самочувствие с ухудшением – затруднение дыхания на выдохе кожный покров бледный,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, одышка 34 в 1 мин. в покое, тахикардия с числом ЧСС 120 в мин., экстрасистолы 18-20 в мин.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В клиническом анализе крови СОЭ 6о мм/ч,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лейкоцитопения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, ЛДГ 640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/л. </w:t>
      </w:r>
    </w:p>
    <w:p w:rsidR="008804E3" w:rsidRPr="00941189" w:rsidRDefault="008804E3" w:rsidP="008804E3">
      <w:pPr>
        <w:pStyle w:val="a5"/>
        <w:numPr>
          <w:ilvl w:val="0"/>
          <w:numId w:val="38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Укажите предполагаемый диагноз, причину ухудшения самочувствия. </w:t>
      </w:r>
    </w:p>
    <w:p w:rsidR="008804E3" w:rsidRPr="00941189" w:rsidRDefault="008804E3" w:rsidP="008804E3">
      <w:pPr>
        <w:pStyle w:val="a5"/>
        <w:numPr>
          <w:ilvl w:val="0"/>
          <w:numId w:val="38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 Определите тактику ведения пациента. 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№8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08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У больного Б., 38 лет, ВИЧ-инфицированного со стажем инфицирования 11 лет, находившегося на лечении в противотуберкулезном диспансере по поводу очагового туберкулеза легких 2 месяца и получающим в течение месяца антиретровирусную терапию, последнюю неделю отмечается ухудшение самочувствия: стал отмечать головную боль, подъемы температуры до 37,5-38°С, постепенно головная боль усилилась, появилась тошнота, однократно был приступ судорог. Больной консультирован невропатологом, который отметил наличие очаговой симптоматики. Менингеальные знаки отрицательные. При проведении компьютерной томографии мозга обнаружен </w:t>
      </w:r>
      <w:r w:rsidRPr="00941189">
        <w:rPr>
          <w:rFonts w:ascii="Times New Roman" w:hAnsi="Times New Roman" w:cs="Times New Roman"/>
          <w:sz w:val="28"/>
          <w:szCs w:val="28"/>
        </w:rPr>
        <w:lastRenderedPageBreak/>
        <w:t xml:space="preserve">округлый очаг уплотнения в коре правого полушария, накапливающий контраст по периферии, окруженный отечной тканью. Уровень </w:t>
      </w: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 xml:space="preserve">лимфоцитов на момент начала АРВТ 50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08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39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о каком вторичном заболевании необходимо думать в первую очередь и какую стадию ВИЧ инфекции можно установить.</w:t>
      </w:r>
    </w:p>
    <w:p w:rsidR="008804E3" w:rsidRPr="00941189" w:rsidRDefault="008804E3" w:rsidP="008804E3">
      <w:pPr>
        <w:pStyle w:val="a5"/>
        <w:numPr>
          <w:ilvl w:val="0"/>
          <w:numId w:val="39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Проведите дифференциальный диагноз</w:t>
      </w:r>
    </w:p>
    <w:p w:rsidR="008804E3" w:rsidRPr="00941189" w:rsidRDefault="008804E3" w:rsidP="008804E3">
      <w:pPr>
        <w:pStyle w:val="a5"/>
        <w:numPr>
          <w:ilvl w:val="0"/>
          <w:numId w:val="39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какие меры нужно было предпринять для предупреждения развития ухудшения состояния больного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44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№9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Больной К., 35 лет, находится на лечении в городском противотуберкулезном диспансере в течение 2-х недель по поводу очагового туберкулеза верхней доли правого легкого, без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бактериовыделения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. Поступил по направлению фтизиатра СПИД-центра, где состоит на учете в течение 3-х лет после выявления антител к ВИЧ в стационаре, где лечился по поводу пневмонии. После постановки на учет в СПИД-центр не обращался, самочувствие было хорошим.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Причиной обращения к инфекционисту СПИД-центра стало ухудшение самочувствия в последние 4 месяца и отсутствие эффекта от принимаемых самостоятельно препаратов. Больной   отмечал периодическое повышение температуры до 37,5-38°С, ознобы, повышенную потливость, чувство онемения в конечностях, похудел на 5 кг. Был направлен на рентгенографию органов клетки, после получения описания рентгенограммы и консультации фтизиатра направлен в диспансер.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За время пребывания в стационаре на фоне лечения противотуберкулезными препаратами (в состав схемы включен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рифабутин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) отмечалось кратковременное снижение температуры, но, затем, новый подъем до фебрильных цифр, в течение последней недели стал отмечать ухудшение зрения, появились боли в животе, жидкий стул с примесью слизи. 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 осмотре: состояние средней степени тяжести, пониженного питания, кожные покровы бледные, сыпи нет. Отмечается увеличение лимфатических узлов шей, подмышечных и паховых областей, при пальпации лимфатические узлы до 1,5 см, безболезненные. Живот мягкий, болезненный по ходу толстого кишечника, пальпируются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спазмированные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участки сигмовидной и слепой кишок. Симптомов раздражения брюшины нет. При эндоскопии кишечника диагностирован эрозивный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проктосигмоидит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, сделана биопсия слизистой кишечника.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Осмотр невролога – диагноз –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полирадикулонейропатия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Осмотр офтальмолога – двухстороннее поражение сетчатки глаза.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Уровень </w:t>
      </w: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>лимфоцитов – 48 клеток.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4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о каком еще, кроме туберкулеза, вторичном заболевании можно думать.</w:t>
      </w:r>
    </w:p>
    <w:p w:rsidR="008804E3" w:rsidRPr="00941189" w:rsidRDefault="008804E3" w:rsidP="008804E3">
      <w:pPr>
        <w:pStyle w:val="a5"/>
        <w:numPr>
          <w:ilvl w:val="0"/>
          <w:numId w:val="4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lastRenderedPageBreak/>
        <w:t>Какие исследования необходимо провести для верификации диагноза?</w:t>
      </w:r>
    </w:p>
    <w:p w:rsidR="008804E3" w:rsidRPr="00941189" w:rsidRDefault="008804E3" w:rsidP="008804E3">
      <w:pPr>
        <w:pStyle w:val="a5"/>
        <w:numPr>
          <w:ilvl w:val="0"/>
          <w:numId w:val="4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какую стадию и фазу ВИЧ-инфекции можно определить.</w:t>
      </w:r>
    </w:p>
    <w:p w:rsidR="008804E3" w:rsidRPr="00941189" w:rsidRDefault="008804E3" w:rsidP="008804E3">
      <w:pPr>
        <w:pStyle w:val="a5"/>
        <w:numPr>
          <w:ilvl w:val="0"/>
          <w:numId w:val="4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Какая тактика ведения пациента должна быть выбрана?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 10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В., 26 лет, состоит на учете в СПИД-центре с 2005 г., но регулярно не наблюдался.  2 месяца назад госпитализирован в противотуберкулезный диспансер по поводу диссеминированного туберкулеза легких, получает противотуберкулезные препараты. Имеется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орофарингеальный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кандидоз. В 2005 г. выявлен и вирусный гепатит В. В настоящее время клинических проявлений гепатита нет, лабораторные показатели следующие:</w:t>
      </w:r>
    </w:p>
    <w:p w:rsidR="008804E3" w:rsidRPr="00941189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1189">
        <w:rPr>
          <w:rFonts w:ascii="Times New Roman" w:hAnsi="Times New Roman" w:cs="Times New Roman"/>
          <w:sz w:val="28"/>
          <w:szCs w:val="28"/>
          <w:lang w:val="en-US"/>
        </w:rPr>
        <w:t>HBeAg</w:t>
      </w:r>
      <w:proofErr w:type="spellEnd"/>
      <w:r w:rsidRPr="00941189">
        <w:rPr>
          <w:rFonts w:ascii="Times New Roman" w:hAnsi="Times New Roman" w:cs="Times New Roman"/>
          <w:sz w:val="28"/>
          <w:szCs w:val="28"/>
          <w:lang w:val="en-US"/>
        </w:rPr>
        <w:t xml:space="preserve">-, </w:t>
      </w:r>
      <w:proofErr w:type="spellStart"/>
      <w:r w:rsidRPr="00941189">
        <w:rPr>
          <w:rFonts w:ascii="Times New Roman" w:hAnsi="Times New Roman" w:cs="Times New Roman"/>
          <w:sz w:val="28"/>
          <w:szCs w:val="28"/>
          <w:lang w:val="en-US"/>
        </w:rPr>
        <w:t>HBeAb</w:t>
      </w:r>
      <w:proofErr w:type="spellEnd"/>
      <w:r w:rsidRPr="00941189">
        <w:rPr>
          <w:rFonts w:ascii="Times New Roman" w:hAnsi="Times New Roman" w:cs="Times New Roman"/>
          <w:sz w:val="28"/>
          <w:szCs w:val="28"/>
          <w:lang w:val="en-US"/>
        </w:rPr>
        <w:t xml:space="preserve">+, HBsAg+, </w:t>
      </w:r>
      <w:proofErr w:type="spellStart"/>
      <w:r w:rsidRPr="00941189">
        <w:rPr>
          <w:rFonts w:ascii="Times New Roman" w:hAnsi="Times New Roman" w:cs="Times New Roman"/>
          <w:sz w:val="28"/>
          <w:szCs w:val="28"/>
          <w:lang w:val="en-US"/>
        </w:rPr>
        <w:t>IgManti</w:t>
      </w:r>
      <w:proofErr w:type="spellEnd"/>
      <w:r w:rsidRPr="0094118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941189">
        <w:rPr>
          <w:rFonts w:ascii="Times New Roman" w:hAnsi="Times New Roman" w:cs="Times New Roman"/>
          <w:sz w:val="28"/>
          <w:szCs w:val="28"/>
          <w:lang w:val="en-US"/>
        </w:rPr>
        <w:t>HBcor</w:t>
      </w:r>
      <w:proofErr w:type="spellEnd"/>
      <w:r w:rsidRPr="00941189">
        <w:rPr>
          <w:rFonts w:ascii="Times New Roman" w:hAnsi="Times New Roman" w:cs="Times New Roman"/>
          <w:sz w:val="28"/>
          <w:szCs w:val="28"/>
          <w:lang w:val="en-US"/>
        </w:rPr>
        <w:t>-.</w:t>
      </w:r>
    </w:p>
    <w:p w:rsidR="008804E3" w:rsidRPr="00941189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ДНК ВГВ менее 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41189">
        <w:rPr>
          <w:rFonts w:ascii="Times New Roman" w:hAnsi="Times New Roman" w:cs="Times New Roman"/>
          <w:sz w:val="28"/>
          <w:szCs w:val="28"/>
        </w:rPr>
        <w:t xml:space="preserve"> копий/мл.</w:t>
      </w:r>
    </w:p>
    <w:p w:rsidR="008804E3" w:rsidRPr="00941189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>/мл, ПТИ 80%, белок 70 г/л</w:t>
      </w:r>
    </w:p>
    <w:p w:rsidR="008804E3" w:rsidRPr="00941189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>лимфоциты – 120 клеток</w:t>
      </w:r>
    </w:p>
    <w:p w:rsidR="008804E3" w:rsidRPr="00941189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ВН РНК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ВИЧ  600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000 коп/мл</w:t>
      </w:r>
    </w:p>
    <w:p w:rsidR="008804E3" w:rsidRPr="00941189" w:rsidRDefault="008804E3" w:rsidP="008804E3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Эластография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печени: фиброз </w:t>
      </w:r>
      <w:r w:rsidRPr="009411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41189">
        <w:rPr>
          <w:rFonts w:ascii="Times New Roman" w:hAnsi="Times New Roman" w:cs="Times New Roman"/>
          <w:sz w:val="28"/>
          <w:szCs w:val="28"/>
        </w:rPr>
        <w:t xml:space="preserve">1 по шкале </w:t>
      </w:r>
      <w:r w:rsidRPr="00941189">
        <w:rPr>
          <w:rFonts w:ascii="Times New Roman" w:hAnsi="Times New Roman" w:cs="Times New Roman"/>
          <w:sz w:val="28"/>
          <w:szCs w:val="28"/>
          <w:lang w:val="en-US"/>
        </w:rPr>
        <w:t>METAVIR</w:t>
      </w:r>
    </w:p>
    <w:p w:rsidR="008804E3" w:rsidRPr="00941189" w:rsidRDefault="008804E3" w:rsidP="008804E3">
      <w:pPr>
        <w:pStyle w:val="a5"/>
        <w:numPr>
          <w:ilvl w:val="0"/>
          <w:numId w:val="41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Какой диагноз можно поставить пациенту?</w:t>
      </w:r>
    </w:p>
    <w:p w:rsidR="008804E3" w:rsidRPr="00941189" w:rsidRDefault="008804E3" w:rsidP="008804E3">
      <w:pPr>
        <w:pStyle w:val="a5"/>
        <w:numPr>
          <w:ilvl w:val="0"/>
          <w:numId w:val="41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Определить дальнейшую тактику.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№11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Больному 35 лет. Обратился к участковому врачу с жалобами на температуру тела до 37-37,8°С, преимущественно в вечернее время, потливость, слабость, кашель с мокротой, которые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усилились  в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течение нескольких месяцев. Год назад вернулся из мест лишения свободы. Работает разнорабочим на стройке.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42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 действия врача.</w:t>
      </w:r>
    </w:p>
    <w:p w:rsidR="008804E3" w:rsidRPr="00941189" w:rsidRDefault="008804E3" w:rsidP="008804E3">
      <w:pPr>
        <w:pStyle w:val="a5"/>
        <w:numPr>
          <w:ilvl w:val="0"/>
          <w:numId w:val="42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Выскажите предположения о диагнозе.</w:t>
      </w:r>
    </w:p>
    <w:p w:rsidR="008804E3" w:rsidRPr="00941189" w:rsidRDefault="008804E3" w:rsidP="008804E3">
      <w:pPr>
        <w:pStyle w:val="a5"/>
        <w:numPr>
          <w:ilvl w:val="0"/>
          <w:numId w:val="42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Тактика обследования и лечения больного.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№12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Больному 23 лет, поступившему в противотуберкулезный диспансер в связи с выявлением туберкулеза легких предложено обследование на ВИЧ-инфекцию. Больной от обследования отказался.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4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Ваша тактика.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№13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Во время проведения плевральной пункции, которая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проводилась  ВИЧ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>-инфицированному пациенту, врач поранил руку иглой.</w:t>
      </w: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numPr>
          <w:ilvl w:val="0"/>
          <w:numId w:val="4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Дайте определение сложившейся ситуации.</w:t>
      </w:r>
    </w:p>
    <w:p w:rsidR="008804E3" w:rsidRPr="00941189" w:rsidRDefault="008804E3" w:rsidP="008804E3">
      <w:pPr>
        <w:pStyle w:val="a5"/>
        <w:numPr>
          <w:ilvl w:val="0"/>
          <w:numId w:val="4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Составьте алгоритм действий врача.</w:t>
      </w:r>
    </w:p>
    <w:p w:rsidR="008804E3" w:rsidRPr="00941189" w:rsidRDefault="008804E3" w:rsidP="008804E3">
      <w:pPr>
        <w:pStyle w:val="a5"/>
        <w:numPr>
          <w:ilvl w:val="0"/>
          <w:numId w:val="4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804E3" w:rsidRPr="00941189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№14</w:t>
      </w:r>
    </w:p>
    <w:p w:rsidR="008804E3" w:rsidRPr="00941189" w:rsidRDefault="008804E3" w:rsidP="008804E3">
      <w:pPr>
        <w:pStyle w:val="a5"/>
        <w:tabs>
          <w:tab w:val="left" w:pos="0"/>
        </w:tabs>
        <w:spacing w:before="0" w:beforeAutospacing="0" w:after="0" w:afterAutospacing="0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Больной, которому была перелита 3 месяца назад донорская плазма, забранная за 2 месяца до </w:t>
      </w:r>
      <w:proofErr w:type="gramStart"/>
      <w:r w:rsidRPr="00941189">
        <w:rPr>
          <w:rFonts w:ascii="Times New Roman" w:hAnsi="Times New Roman" w:cs="Times New Roman"/>
          <w:sz w:val="28"/>
          <w:szCs w:val="28"/>
        </w:rPr>
        <w:t>гемотрансфузии,  оказался</w:t>
      </w:r>
      <w:proofErr w:type="gramEnd"/>
      <w:r w:rsidRPr="00941189">
        <w:rPr>
          <w:rFonts w:ascii="Times New Roman" w:hAnsi="Times New Roman" w:cs="Times New Roman"/>
          <w:sz w:val="28"/>
          <w:szCs w:val="28"/>
        </w:rPr>
        <w:t xml:space="preserve"> инфицирован ВИЧ. Донор, от которого была взята кровь, перед сдачей крови прошел </w:t>
      </w:r>
      <w:proofErr w:type="spellStart"/>
      <w:r w:rsidRPr="00941189">
        <w:rPr>
          <w:rFonts w:ascii="Times New Roman" w:hAnsi="Times New Roman" w:cs="Times New Roman"/>
          <w:sz w:val="28"/>
          <w:szCs w:val="28"/>
        </w:rPr>
        <w:t>скрининговое</w:t>
      </w:r>
      <w:proofErr w:type="spellEnd"/>
      <w:r w:rsidRPr="00941189">
        <w:rPr>
          <w:rFonts w:ascii="Times New Roman" w:hAnsi="Times New Roman" w:cs="Times New Roman"/>
          <w:sz w:val="28"/>
          <w:szCs w:val="28"/>
        </w:rPr>
        <w:t xml:space="preserve"> обследование на ВИЧ методом ИФА с отрицательным результатом. </w:t>
      </w:r>
    </w:p>
    <w:p w:rsidR="008804E3" w:rsidRPr="00A06956" w:rsidRDefault="008804E3" w:rsidP="008804E3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8804E3" w:rsidRPr="00594424" w:rsidRDefault="008804E3" w:rsidP="008804E3">
      <w:pPr>
        <w:pStyle w:val="a5"/>
        <w:numPr>
          <w:ilvl w:val="0"/>
          <w:numId w:val="4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94424">
        <w:rPr>
          <w:rFonts w:ascii="Times New Roman" w:hAnsi="Times New Roman" w:cs="Times New Roman"/>
          <w:sz w:val="28"/>
          <w:szCs w:val="28"/>
        </w:rPr>
        <w:t>Назовите причину, по которой взятая у донора кровь была признана пригодной для переливания.</w:t>
      </w:r>
    </w:p>
    <w:p w:rsidR="008804E3" w:rsidRPr="00594424" w:rsidRDefault="008804E3" w:rsidP="008804E3">
      <w:pPr>
        <w:pStyle w:val="a5"/>
        <w:numPr>
          <w:ilvl w:val="0"/>
          <w:numId w:val="4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94424">
        <w:rPr>
          <w:rFonts w:ascii="Times New Roman" w:hAnsi="Times New Roman" w:cs="Times New Roman"/>
          <w:sz w:val="28"/>
          <w:szCs w:val="28"/>
        </w:rPr>
        <w:t>Назовите ошибку, которая привела к переливанию донорской крови.</w:t>
      </w:r>
    </w:p>
    <w:p w:rsidR="008804E3" w:rsidRDefault="008804E3" w:rsidP="008804E3">
      <w:pPr>
        <w:jc w:val="both"/>
        <w:rPr>
          <w:b/>
          <w:color w:val="000000"/>
          <w:sz w:val="28"/>
          <w:szCs w:val="28"/>
        </w:rPr>
      </w:pPr>
    </w:p>
    <w:p w:rsidR="008804E3" w:rsidRDefault="008804E3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8804E3" w:rsidRDefault="008804E3" w:rsidP="009048BC">
      <w:pPr>
        <w:ind w:left="709"/>
        <w:jc w:val="both"/>
        <w:rPr>
          <w:b/>
          <w:color w:val="000000"/>
          <w:sz w:val="28"/>
          <w:szCs w:val="28"/>
        </w:rPr>
      </w:pPr>
    </w:p>
    <w:p w:rsidR="00F92DA0" w:rsidRPr="00361CF9" w:rsidRDefault="00F92DA0" w:rsidP="00F92DA0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  <w:r w:rsidRPr="00361CF9">
        <w:rPr>
          <w:b/>
          <w:bCs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F92DA0" w:rsidRPr="00361CF9" w:rsidRDefault="00F92DA0" w:rsidP="00F92DA0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92DA0" w:rsidRPr="00361CF9" w:rsidRDefault="00F92DA0" w:rsidP="00F92DA0">
      <w:pPr>
        <w:keepLines/>
        <w:ind w:firstLine="709"/>
        <w:jc w:val="center"/>
        <w:rPr>
          <w:b/>
          <w:bCs/>
          <w:color w:val="000000"/>
          <w:sz w:val="28"/>
          <w:szCs w:val="28"/>
          <w:highlight w:val="red"/>
        </w:rPr>
      </w:pPr>
    </w:p>
    <w:p w:rsidR="00F92DA0" w:rsidRPr="00F4037C" w:rsidRDefault="00F92DA0" w:rsidP="00F92DA0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378"/>
      </w:tblGrid>
      <w:tr w:rsidR="00F92DA0" w:rsidRPr="00F4037C" w:rsidTr="009510FF">
        <w:tc>
          <w:tcPr>
            <w:tcW w:w="3256" w:type="dxa"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92DA0" w:rsidRPr="00F4037C" w:rsidTr="009510FF">
        <w:tc>
          <w:tcPr>
            <w:tcW w:w="3256" w:type="dxa"/>
            <w:vMerge w:val="restart"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92DA0" w:rsidRPr="00F4037C" w:rsidTr="009510FF">
        <w:tc>
          <w:tcPr>
            <w:tcW w:w="3256" w:type="dxa"/>
            <w:vMerge w:val="restart"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</w:t>
            </w:r>
            <w:proofErr w:type="gramStart"/>
            <w:r w:rsidRPr="00A458B7">
              <w:rPr>
                <w:color w:val="000000"/>
                <w:sz w:val="28"/>
                <w:szCs w:val="28"/>
              </w:rPr>
              <w:t>обучающийся  ясно</w:t>
            </w:r>
            <w:proofErr w:type="gramEnd"/>
            <w:r w:rsidRPr="00A458B7">
              <w:rPr>
                <w:color w:val="000000"/>
                <w:sz w:val="28"/>
                <w:szCs w:val="28"/>
              </w:rPr>
              <w:t xml:space="preserve">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F92DA0" w:rsidRPr="00F4037C" w:rsidTr="009510FF">
        <w:tc>
          <w:tcPr>
            <w:tcW w:w="3256" w:type="dxa"/>
            <w:vMerge w:val="restart"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F92DA0" w:rsidRPr="00F4037C" w:rsidTr="009510FF">
        <w:tc>
          <w:tcPr>
            <w:tcW w:w="3256" w:type="dxa"/>
            <w:vMerge w:val="restart"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задач</w:t>
            </w: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A458B7">
              <w:rPr>
                <w:sz w:val="28"/>
                <w:szCs w:val="28"/>
              </w:rPr>
              <w:t>т.ч</w:t>
            </w:r>
            <w:proofErr w:type="spellEnd"/>
            <w:r w:rsidRPr="00A458B7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A458B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458B7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A458B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458B7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 xml:space="preserve">Оценка «НЕУДОВЛЕТВОРИТЕЛЬНО» выставляется если обучающимся дан </w:t>
            </w:r>
            <w:r>
              <w:rPr>
                <w:sz w:val="28"/>
                <w:szCs w:val="28"/>
              </w:rPr>
              <w:t>не</w:t>
            </w:r>
            <w:r w:rsidRPr="00A458B7">
              <w:rPr>
                <w:sz w:val="28"/>
                <w:szCs w:val="28"/>
              </w:rPr>
              <w:t>правильный ответ на вопрос задачи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A458B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458B7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92DA0" w:rsidRPr="00F4037C" w:rsidTr="009510FF">
        <w:tc>
          <w:tcPr>
            <w:tcW w:w="3256" w:type="dxa"/>
            <w:vMerge w:val="restart"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lastRenderedPageBreak/>
              <w:t>защита реферата</w:t>
            </w:r>
            <w:r>
              <w:rPr>
                <w:b/>
                <w:bCs/>
                <w:color w:val="000000"/>
                <w:sz w:val="28"/>
                <w:szCs w:val="28"/>
              </w:rPr>
              <w:t>/презентации</w:t>
            </w:r>
          </w:p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</w:t>
            </w:r>
            <w:r>
              <w:rPr>
                <w:color w:val="000000"/>
                <w:sz w:val="28"/>
                <w:szCs w:val="28"/>
              </w:rPr>
              <w:t xml:space="preserve"> требования </w:t>
            </w:r>
            <w:proofErr w:type="gramStart"/>
            <w:r>
              <w:rPr>
                <w:color w:val="000000"/>
                <w:sz w:val="28"/>
                <w:szCs w:val="28"/>
              </w:rPr>
              <w:t>к  подготовке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оформлению</w:t>
            </w:r>
            <w:r w:rsidRPr="00A458B7">
              <w:rPr>
                <w:color w:val="000000"/>
                <w:sz w:val="28"/>
                <w:szCs w:val="28"/>
              </w:rPr>
              <w:t xml:space="preserve">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</w:t>
            </w:r>
            <w:r>
              <w:rPr>
                <w:color w:val="000000"/>
                <w:sz w:val="28"/>
                <w:szCs w:val="28"/>
              </w:rPr>
              <w:t>/презентации и их</w:t>
            </w:r>
            <w:r w:rsidRPr="00A458B7">
              <w:rPr>
                <w:color w:val="000000"/>
                <w:sz w:val="28"/>
                <w:szCs w:val="28"/>
              </w:rPr>
              <w:t xml:space="preserve">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; имеются упущения в оформлении; на дополнительные вопросы при защите даны неполные ответы.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</w:t>
            </w:r>
            <w:r>
              <w:rPr>
                <w:color w:val="000000"/>
                <w:sz w:val="28"/>
                <w:szCs w:val="28"/>
              </w:rPr>
              <w:t>/подготовке презентации</w:t>
            </w:r>
            <w:r w:rsidRPr="00A458B7">
              <w:rPr>
                <w:color w:val="000000"/>
                <w:sz w:val="28"/>
                <w:szCs w:val="28"/>
              </w:rPr>
              <w:t>. В частности, тема освещена лишь частично; допущены фактические ошибки в содержании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 xml:space="preserve"> или при ответе на дополнительные вопросы; во время защиты отсутствует вывод.</w:t>
            </w:r>
          </w:p>
        </w:tc>
      </w:tr>
      <w:tr w:rsidR="00F92DA0" w:rsidRPr="00F4037C" w:rsidTr="009510FF">
        <w:tc>
          <w:tcPr>
            <w:tcW w:w="3256" w:type="dxa"/>
            <w:vMerge/>
          </w:tcPr>
          <w:p w:rsidR="00F92DA0" w:rsidRPr="00A458B7" w:rsidRDefault="00F92DA0" w:rsidP="009510FF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92DA0" w:rsidRPr="00A458B7" w:rsidRDefault="00F92DA0" w:rsidP="009510FF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</w:p>
        </w:tc>
      </w:tr>
    </w:tbl>
    <w:p w:rsidR="00F92DA0" w:rsidRPr="00F4037C" w:rsidRDefault="00F92DA0" w:rsidP="00F92DA0">
      <w:pPr>
        <w:keepLines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92DA0" w:rsidRDefault="00F92DA0" w:rsidP="001F1DB1">
      <w:pPr>
        <w:rPr>
          <w:sz w:val="28"/>
          <w:szCs w:val="28"/>
        </w:rPr>
      </w:pPr>
    </w:p>
    <w:p w:rsidR="00F92DA0" w:rsidRDefault="00F92DA0" w:rsidP="00F92DA0">
      <w:pPr>
        <w:rPr>
          <w:sz w:val="28"/>
          <w:szCs w:val="28"/>
        </w:rPr>
      </w:pPr>
    </w:p>
    <w:p w:rsidR="002321F4" w:rsidRDefault="002321F4" w:rsidP="002321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Тестовые задания для рубежного контроля</w:t>
      </w:r>
    </w:p>
    <w:p w:rsidR="00385BAE" w:rsidRPr="002321F4" w:rsidRDefault="00385BAE" w:rsidP="002321F4">
      <w:pPr>
        <w:keepLines/>
        <w:rPr>
          <w:i/>
          <w:iCs/>
          <w:color w:val="000000"/>
          <w:sz w:val="28"/>
          <w:szCs w:val="28"/>
        </w:rPr>
      </w:pP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 xml:space="preserve">1.Выявление источников ВИЧ - инфекции проводится с целью: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изоляции ВИЧ - инфицированных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ограничения профессиональной деятельности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привлечения к уголовной ответственности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вакцинации контактных лиц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5. вовлечения в профилактические мероприятия 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2. При обследовании пациента стационара на ВИЧ – инфекцию врач должен: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поставить в известность пациента в устной форме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 xml:space="preserve">2. провести до-тестовое консультирование, получить письменное согласие больного на обследование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согласовать с инфекционистом центра СПИД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поставить в известность заведующего отделением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5. поставить в известность госпитального эпидемиолога 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 xml:space="preserve">3. Диагноз ВИЧ - инфекции имеет право поставить: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врач хирургического стационара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врач общей практики в поликлинике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врач-эпидемиолог территориального управления </w:t>
      </w:r>
      <w:proofErr w:type="spellStart"/>
      <w:r w:rsidRPr="007259EE">
        <w:rPr>
          <w:sz w:val="28"/>
          <w:szCs w:val="28"/>
        </w:rPr>
        <w:t>Роспотребнадзора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врач-инфекционист центра профилактики и борьбы со СПИДом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5. врач - </w:t>
      </w:r>
      <w:proofErr w:type="spellStart"/>
      <w:r w:rsidRPr="007259EE">
        <w:rPr>
          <w:sz w:val="28"/>
          <w:szCs w:val="28"/>
        </w:rPr>
        <w:t>дерматовенеролог</w:t>
      </w:r>
      <w:proofErr w:type="spellEnd"/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4. При необходимости обследования пациента на ВИЧ-инфекцию необходимо: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провести до-тестовое консультирование пациента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получить согласие заведующего отделением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согласовать с госпитальным эпидемиологом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не сообщать больному о намерении провести лабораторное обследование на ВИЧ-инфекцию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5. согласовать с врачом-эпидемиологом центра профилактики и борьбы со СПИДом 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 xml:space="preserve">5. До-тестовое и после-тестовое консультирование врачом-терапевтом не предусматривает: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определения факторов риска заражения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предоставления информации о ВИЧ – инфекции и тестировании на ВИЧ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поддержки в преодолении стресса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принятия осознанного решения о прохождении обследования на антитела к ВИЧ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5. сообщения о диагнозе ВИЧ-инфекция 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6. При наличии клинических показаний для обследования больного на ВИЧ-инфекцию до-тестовое консультирование, как правило, проводит: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госпитальный эпидемиолог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заведующий отделением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лечащий врач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врач-инфекционист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психотерапевт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7. При выявлении у больного инфекционного заболевания, в целях предупреждения его дальнейшего распространения, лечащий врач должен сообщить о диагнозе родственникам: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да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на усмотрение врача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нет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может сообщить с согласия пациента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85BAE" w:rsidRPr="007259EE">
        <w:rPr>
          <w:b/>
          <w:bCs/>
          <w:sz w:val="28"/>
          <w:szCs w:val="28"/>
        </w:rPr>
        <w:t>. Какую геморрагическую лихорадку называют «болезнью зеленых мартышек»?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</w:t>
      </w:r>
      <w:proofErr w:type="spellStart"/>
      <w:r w:rsidRPr="007259EE">
        <w:rPr>
          <w:sz w:val="28"/>
          <w:szCs w:val="28"/>
        </w:rPr>
        <w:t>Эбола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 xml:space="preserve">2. </w:t>
      </w:r>
      <w:proofErr w:type="spellStart"/>
      <w:r w:rsidRPr="007259EE">
        <w:rPr>
          <w:sz w:val="28"/>
          <w:szCs w:val="28"/>
        </w:rPr>
        <w:t>Ласса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Марбург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Крым-Конго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Омскую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385BAE" w:rsidRPr="007259EE">
        <w:rPr>
          <w:b/>
          <w:bCs/>
          <w:sz w:val="28"/>
          <w:szCs w:val="28"/>
        </w:rPr>
        <w:t>. Для какой лихорадки характерен воздушно - капельный путь передачи инфекции?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Крым-Конго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Геморрагической лихорадки с почечным синдромом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Марбург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Денге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385BAE" w:rsidRPr="007259EE">
        <w:rPr>
          <w:b/>
          <w:bCs/>
          <w:sz w:val="28"/>
          <w:szCs w:val="28"/>
        </w:rPr>
        <w:t>. Контагиозными геморрагическими лихорадками являются: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лихорадка жёлтая;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лихорадка </w:t>
      </w:r>
      <w:proofErr w:type="spellStart"/>
      <w:r w:rsidRPr="007259EE">
        <w:rPr>
          <w:sz w:val="28"/>
          <w:szCs w:val="28"/>
        </w:rPr>
        <w:t>Ласса</w:t>
      </w:r>
      <w:proofErr w:type="spellEnd"/>
      <w:r w:rsidRPr="007259EE">
        <w:rPr>
          <w:sz w:val="28"/>
          <w:szCs w:val="28"/>
        </w:rPr>
        <w:t>;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лихорадка Марбург;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лихорадка </w:t>
      </w:r>
      <w:proofErr w:type="spellStart"/>
      <w:r w:rsidRPr="007259EE">
        <w:rPr>
          <w:sz w:val="28"/>
          <w:szCs w:val="28"/>
        </w:rPr>
        <w:t>Эбола</w:t>
      </w:r>
      <w:proofErr w:type="spellEnd"/>
      <w:r w:rsidRPr="007259EE">
        <w:rPr>
          <w:sz w:val="28"/>
          <w:szCs w:val="28"/>
        </w:rPr>
        <w:t>;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геморрагическая лихорадка с почечным синдромом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1</w:t>
      </w:r>
      <w:r w:rsidR="00AB178F">
        <w:rPr>
          <w:b/>
          <w:bCs/>
          <w:sz w:val="28"/>
          <w:szCs w:val="28"/>
        </w:rPr>
        <w:t>1</w:t>
      </w:r>
      <w:r w:rsidRPr="007259EE">
        <w:rPr>
          <w:b/>
          <w:bCs/>
          <w:sz w:val="28"/>
          <w:szCs w:val="28"/>
        </w:rPr>
        <w:t>. К карантинным инфекциям относятся: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чума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сыпной тиф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сибирская язва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желтая лихорадка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холера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385BAE" w:rsidRPr="007259EE">
        <w:rPr>
          <w:b/>
          <w:bCs/>
          <w:sz w:val="28"/>
          <w:szCs w:val="28"/>
        </w:rPr>
        <w:t>. Для постоянной лихорадки не характерно: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постоянный характер повышения температуры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уровень температуры выше 38°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суточные колебания температуры менее 1 градуса</w:t>
      </w:r>
    </w:p>
    <w:p w:rsidR="00385BAE" w:rsidRPr="007259EE" w:rsidRDefault="00385BAE" w:rsidP="006C1D22">
      <w:pPr>
        <w:rPr>
          <w:sz w:val="28"/>
          <w:szCs w:val="28"/>
        </w:rPr>
      </w:pPr>
      <w:r w:rsidRPr="007259EE">
        <w:rPr>
          <w:sz w:val="28"/>
          <w:szCs w:val="28"/>
        </w:rPr>
        <w:t>4. суточные колеба</w:t>
      </w:r>
      <w:r w:rsidR="006C1D22">
        <w:rPr>
          <w:sz w:val="28"/>
          <w:szCs w:val="28"/>
        </w:rPr>
        <w:t>ния температуры более 1 градуса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385BAE" w:rsidRPr="007259EE">
        <w:rPr>
          <w:b/>
          <w:bCs/>
          <w:sz w:val="28"/>
          <w:szCs w:val="28"/>
        </w:rPr>
        <w:t xml:space="preserve">. </w:t>
      </w:r>
      <w:proofErr w:type="spellStart"/>
      <w:r w:rsidR="00385BAE" w:rsidRPr="007259EE">
        <w:rPr>
          <w:b/>
          <w:bCs/>
          <w:sz w:val="28"/>
          <w:szCs w:val="28"/>
        </w:rPr>
        <w:t>Генерализованная</w:t>
      </w:r>
      <w:proofErr w:type="spellEnd"/>
      <w:r w:rsidR="00385BAE" w:rsidRPr="007259EE">
        <w:rPr>
          <w:b/>
          <w:bCs/>
          <w:sz w:val="28"/>
          <w:szCs w:val="28"/>
        </w:rPr>
        <w:t xml:space="preserve"> </w:t>
      </w:r>
      <w:proofErr w:type="spellStart"/>
      <w:r w:rsidR="00385BAE" w:rsidRPr="007259EE">
        <w:rPr>
          <w:b/>
          <w:bCs/>
          <w:sz w:val="28"/>
          <w:szCs w:val="28"/>
        </w:rPr>
        <w:t>лимфоаденопатия</w:t>
      </w:r>
      <w:proofErr w:type="spellEnd"/>
      <w:r w:rsidR="00385BAE" w:rsidRPr="007259EE">
        <w:rPr>
          <w:b/>
          <w:bCs/>
          <w:sz w:val="28"/>
          <w:szCs w:val="28"/>
        </w:rPr>
        <w:t xml:space="preserve"> характерна для: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ВИЧ-инфекции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туляремии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инфекционного мононуклеоза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рожи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385BAE" w:rsidRPr="007259EE">
        <w:rPr>
          <w:b/>
          <w:bCs/>
          <w:sz w:val="28"/>
          <w:szCs w:val="28"/>
        </w:rPr>
        <w:t>. Характерная триада симптомов при менингите включает: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упорную головную боль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лихорадку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нарушения зрения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рвоту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385BAE" w:rsidRPr="007259EE">
        <w:rPr>
          <w:b/>
          <w:bCs/>
          <w:sz w:val="28"/>
          <w:szCs w:val="28"/>
        </w:rPr>
        <w:t xml:space="preserve">. </w:t>
      </w:r>
      <w:proofErr w:type="spellStart"/>
      <w:r w:rsidR="00385BAE" w:rsidRPr="007259EE">
        <w:rPr>
          <w:b/>
          <w:bCs/>
          <w:sz w:val="28"/>
          <w:szCs w:val="28"/>
        </w:rPr>
        <w:t>Гепатоспленомегалия</w:t>
      </w:r>
      <w:proofErr w:type="spellEnd"/>
      <w:r w:rsidR="00385BAE" w:rsidRPr="007259EE">
        <w:rPr>
          <w:b/>
          <w:bCs/>
          <w:sz w:val="28"/>
          <w:szCs w:val="28"/>
        </w:rPr>
        <w:t xml:space="preserve"> характерна для: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малярии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брюшного тифа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гриппа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вирусного гепатита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гастроинтестинальной формы сальмонеллеза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85BAE" w:rsidRPr="007259EE">
        <w:rPr>
          <w:b/>
          <w:bCs/>
          <w:sz w:val="28"/>
          <w:szCs w:val="28"/>
        </w:rPr>
        <w:t>6. Для инфекционных и паразитарных болезней характерно: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наличие цикличности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2. отсутствие цикличности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отсутствие </w:t>
      </w:r>
      <w:proofErr w:type="spellStart"/>
      <w:r w:rsidRPr="007259EE">
        <w:rPr>
          <w:sz w:val="28"/>
          <w:szCs w:val="28"/>
        </w:rPr>
        <w:t>хронизации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всегда острое начало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85BAE" w:rsidRPr="007259EE">
        <w:rPr>
          <w:b/>
          <w:bCs/>
          <w:sz w:val="28"/>
          <w:szCs w:val="28"/>
        </w:rPr>
        <w:t>7. Укажите метод лабораторной диагностики инфекционных заболеваний, направленный на выявление генетического материала возбудителя: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ИФА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ПЦР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РПГА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иммунный </w:t>
      </w:r>
      <w:proofErr w:type="spellStart"/>
      <w:r w:rsidRPr="007259EE">
        <w:rPr>
          <w:sz w:val="28"/>
          <w:szCs w:val="28"/>
        </w:rPr>
        <w:t>блоттинг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РНИФ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85BAE" w:rsidRPr="007259EE">
        <w:rPr>
          <w:b/>
          <w:bCs/>
          <w:sz w:val="28"/>
          <w:szCs w:val="28"/>
        </w:rPr>
        <w:t>8. Основные требования к сбору и транспортировке материала для бактериологического исследования: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взятие материала до начала этиотропного лечения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взятие материала во время этиотропного лечения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техническая правильность сбора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обеспечение температурного режима хранения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85BAE" w:rsidRPr="007259EE">
        <w:rPr>
          <w:b/>
          <w:bCs/>
          <w:sz w:val="28"/>
          <w:szCs w:val="28"/>
        </w:rPr>
        <w:t>9. Укажите методы лабораторной диагностики для выявления антител: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бактериологический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бактериоскопический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ИФА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иммунный </w:t>
      </w:r>
      <w:proofErr w:type="spellStart"/>
      <w:r w:rsidRPr="007259EE">
        <w:rPr>
          <w:sz w:val="28"/>
          <w:szCs w:val="28"/>
        </w:rPr>
        <w:t>блоттинг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РСК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6. ПЦР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85BAE" w:rsidRPr="007259EE">
        <w:rPr>
          <w:b/>
          <w:bCs/>
          <w:sz w:val="28"/>
          <w:szCs w:val="28"/>
        </w:rPr>
        <w:t xml:space="preserve">0. </w:t>
      </w:r>
      <w:proofErr w:type="spellStart"/>
      <w:r w:rsidR="00385BAE" w:rsidRPr="007259EE">
        <w:rPr>
          <w:b/>
          <w:bCs/>
          <w:sz w:val="28"/>
          <w:szCs w:val="28"/>
        </w:rPr>
        <w:t>Диагностически</w:t>
      </w:r>
      <w:proofErr w:type="spellEnd"/>
      <w:r w:rsidR="00385BAE" w:rsidRPr="007259EE">
        <w:rPr>
          <w:b/>
          <w:bCs/>
          <w:sz w:val="28"/>
          <w:szCs w:val="28"/>
        </w:rPr>
        <w:t xml:space="preserve"> значимое нарастание титров антител при исследовании в парных сыворотках: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в 2 раза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в 3 раза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в 4 раза и более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не менее, чем в 8 раз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85BAE" w:rsidRPr="007259EE">
        <w:rPr>
          <w:b/>
          <w:bCs/>
          <w:sz w:val="28"/>
          <w:szCs w:val="28"/>
        </w:rPr>
        <w:t>1. Иммунологический (серологический) метод диагностики позволяет выявлять: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антитела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антигены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ДНК или РНК возбудителя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вирусную нагрузку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85BAE" w:rsidRPr="007259EE">
        <w:rPr>
          <w:b/>
          <w:bCs/>
          <w:sz w:val="28"/>
          <w:szCs w:val="28"/>
        </w:rPr>
        <w:t xml:space="preserve">2. выявление </w:t>
      </w:r>
      <w:proofErr w:type="spellStart"/>
      <w:proofErr w:type="gramStart"/>
      <w:r w:rsidR="00385BAE" w:rsidRPr="007259EE">
        <w:rPr>
          <w:b/>
          <w:bCs/>
          <w:sz w:val="28"/>
          <w:szCs w:val="28"/>
        </w:rPr>
        <w:t>IgM</w:t>
      </w:r>
      <w:proofErr w:type="spellEnd"/>
      <w:r w:rsidR="00385BAE" w:rsidRPr="007259EE">
        <w:rPr>
          <w:b/>
          <w:bCs/>
          <w:sz w:val="28"/>
          <w:szCs w:val="28"/>
        </w:rPr>
        <w:t xml:space="preserve">  свидетельствует</w:t>
      </w:r>
      <w:proofErr w:type="gramEnd"/>
      <w:r w:rsidR="00385BAE" w:rsidRPr="007259EE">
        <w:rPr>
          <w:b/>
          <w:bCs/>
          <w:sz w:val="28"/>
          <w:szCs w:val="28"/>
        </w:rPr>
        <w:t xml:space="preserve"> о: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наличии острой инфекции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перенесенной инфекции в прошлом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хроническом течении болезни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формировании хронического </w:t>
      </w:r>
      <w:proofErr w:type="spellStart"/>
      <w:r w:rsidRPr="007259EE">
        <w:rPr>
          <w:sz w:val="28"/>
          <w:szCs w:val="28"/>
        </w:rPr>
        <w:t>бактерионосительства</w:t>
      </w:r>
      <w:proofErr w:type="spellEnd"/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85BAE" w:rsidRPr="007259EE">
        <w:rPr>
          <w:b/>
          <w:bCs/>
          <w:sz w:val="28"/>
          <w:szCs w:val="28"/>
        </w:rPr>
        <w:t>3. В течение инфекционной болезни выделяют периоды: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инкубационный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продромальный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разгара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4. суперинфекции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5. выздоровления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85BAE" w:rsidRPr="007259EE">
        <w:rPr>
          <w:b/>
          <w:bCs/>
          <w:sz w:val="28"/>
          <w:szCs w:val="28"/>
        </w:rPr>
        <w:t>4. Укажите причину цитолиза печеночных клеток при остром вирусном гепатите В: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непосредственное воздействие вируса на </w:t>
      </w:r>
      <w:proofErr w:type="spellStart"/>
      <w:r w:rsidRPr="007259EE">
        <w:rPr>
          <w:sz w:val="28"/>
          <w:szCs w:val="28"/>
        </w:rPr>
        <w:t>гепатоциты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иммунный ответ на вирусные антигены и </w:t>
      </w:r>
      <w:proofErr w:type="spellStart"/>
      <w:r w:rsidRPr="007259EE">
        <w:rPr>
          <w:sz w:val="28"/>
          <w:szCs w:val="28"/>
        </w:rPr>
        <w:t>аутоантигены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поражение желчных ходов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поражение соединительной ткани печени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85BAE" w:rsidRPr="007259EE">
        <w:rPr>
          <w:b/>
          <w:bCs/>
          <w:sz w:val="28"/>
          <w:szCs w:val="28"/>
        </w:rPr>
        <w:t xml:space="preserve">5. Укажите характерную сыпь при острой </w:t>
      </w:r>
      <w:proofErr w:type="spellStart"/>
      <w:r w:rsidR="00385BAE" w:rsidRPr="007259EE">
        <w:rPr>
          <w:b/>
          <w:bCs/>
          <w:sz w:val="28"/>
          <w:szCs w:val="28"/>
        </w:rPr>
        <w:t>менингококкемии</w:t>
      </w:r>
      <w:proofErr w:type="spellEnd"/>
      <w:r w:rsidR="00385BAE" w:rsidRPr="007259EE">
        <w:rPr>
          <w:b/>
          <w:bCs/>
          <w:sz w:val="28"/>
          <w:szCs w:val="28"/>
        </w:rPr>
        <w:t>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пятнистая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нодозная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папулезная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геморрагическая с некрозом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385BAE" w:rsidRPr="007259EE">
        <w:rPr>
          <w:b/>
          <w:bCs/>
          <w:sz w:val="28"/>
          <w:szCs w:val="28"/>
        </w:rPr>
        <w:t>. Выберите симптомы, характерные для аденовирусной инфекции: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лихорадка, симптом Бельского-Филатова, энантема, экзантема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катаральные явления со стороны верхних дыхательных путей, конъюнктивит, симптом Бельского-Филатова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лихорадка, катаральные явления, конъюнктивит, увеличение печени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катаральные явления со стороны верхних дыхательных путей, геморрагическая </w:t>
      </w:r>
      <w:proofErr w:type="gramStart"/>
      <w:r w:rsidRPr="007259EE">
        <w:rPr>
          <w:sz w:val="28"/>
          <w:szCs w:val="28"/>
        </w:rPr>
        <w:t>сыпь,  увеличение</w:t>
      </w:r>
      <w:proofErr w:type="gramEnd"/>
      <w:r w:rsidRPr="007259EE">
        <w:rPr>
          <w:sz w:val="28"/>
          <w:szCs w:val="28"/>
        </w:rPr>
        <w:t xml:space="preserve"> печени    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385BAE" w:rsidRPr="007259EE">
        <w:rPr>
          <w:b/>
          <w:bCs/>
          <w:sz w:val="28"/>
          <w:szCs w:val="28"/>
        </w:rPr>
        <w:t>. Выберите из перечисленных симптомы, характерные для инфекционного мононуклеоза: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ангина, лимфаденит, </w:t>
      </w:r>
      <w:proofErr w:type="spellStart"/>
      <w:r w:rsidRPr="007259EE">
        <w:rPr>
          <w:sz w:val="28"/>
          <w:szCs w:val="28"/>
        </w:rPr>
        <w:t>гепатомегалия</w:t>
      </w:r>
      <w:proofErr w:type="spellEnd"/>
      <w:r w:rsidRPr="007259EE">
        <w:rPr>
          <w:sz w:val="28"/>
          <w:szCs w:val="28"/>
        </w:rPr>
        <w:t xml:space="preserve">, </w:t>
      </w:r>
      <w:proofErr w:type="spellStart"/>
      <w:r w:rsidRPr="007259EE">
        <w:rPr>
          <w:sz w:val="28"/>
          <w:szCs w:val="28"/>
        </w:rPr>
        <w:t>спленомегалия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лимфаденит, </w:t>
      </w:r>
      <w:proofErr w:type="spellStart"/>
      <w:r w:rsidRPr="007259EE">
        <w:rPr>
          <w:sz w:val="28"/>
          <w:szCs w:val="28"/>
        </w:rPr>
        <w:t>гепатомегалия</w:t>
      </w:r>
      <w:proofErr w:type="spellEnd"/>
      <w:r w:rsidRPr="007259EE">
        <w:rPr>
          <w:sz w:val="28"/>
          <w:szCs w:val="28"/>
        </w:rPr>
        <w:t>, бронхит, орхит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лимфаденит, </w:t>
      </w:r>
      <w:proofErr w:type="spellStart"/>
      <w:r w:rsidRPr="007259EE">
        <w:rPr>
          <w:sz w:val="28"/>
          <w:szCs w:val="28"/>
        </w:rPr>
        <w:t>спленомегалия</w:t>
      </w:r>
      <w:proofErr w:type="spellEnd"/>
      <w:r w:rsidRPr="007259EE">
        <w:rPr>
          <w:sz w:val="28"/>
          <w:szCs w:val="28"/>
        </w:rPr>
        <w:t>, орхит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ангина, </w:t>
      </w:r>
      <w:proofErr w:type="spellStart"/>
      <w:r w:rsidRPr="007259EE">
        <w:rPr>
          <w:sz w:val="28"/>
          <w:szCs w:val="28"/>
        </w:rPr>
        <w:t>спленомегалия</w:t>
      </w:r>
      <w:proofErr w:type="spellEnd"/>
      <w:r w:rsidRPr="007259EE">
        <w:rPr>
          <w:sz w:val="28"/>
          <w:szCs w:val="28"/>
        </w:rPr>
        <w:t xml:space="preserve">, </w:t>
      </w:r>
      <w:proofErr w:type="spellStart"/>
      <w:r w:rsidRPr="007259EE">
        <w:rPr>
          <w:sz w:val="28"/>
          <w:szCs w:val="28"/>
        </w:rPr>
        <w:t>полиарнтрит</w:t>
      </w:r>
      <w:proofErr w:type="spellEnd"/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385BAE" w:rsidRPr="007259EE">
        <w:rPr>
          <w:b/>
          <w:bCs/>
          <w:sz w:val="28"/>
          <w:szCs w:val="28"/>
        </w:rPr>
        <w:t>. Укажите основные органы и системы, поражаемые при гриппе: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нервная система, суставы, кишечник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трахея, сердце, почки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трахея, нервная система, сосуды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трахея, почки         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385BAE" w:rsidRPr="007259EE">
        <w:rPr>
          <w:b/>
          <w:bCs/>
          <w:sz w:val="28"/>
          <w:szCs w:val="28"/>
        </w:rPr>
        <w:t xml:space="preserve">. Выберите симптомы, характерные для гриппа: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острое начало, лихорадка 40ºС, сильная головная боль, трахеит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лихорадка 40 градусов, конъюнктивит, носовое кровотечение,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острое начало, сильная головная боль, обильное отделяемое из носа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склерит, сильная головная боль, увеличение лимфатических узлов</w:t>
      </w:r>
    </w:p>
    <w:p w:rsidR="00385BAE" w:rsidRPr="007259EE" w:rsidRDefault="00AB178F" w:rsidP="00385BA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385BAE" w:rsidRPr="007259EE">
        <w:rPr>
          <w:b/>
          <w:bCs/>
          <w:sz w:val="28"/>
          <w:szCs w:val="28"/>
        </w:rPr>
        <w:t xml:space="preserve">. Больной У., 42 лет, </w:t>
      </w:r>
      <w:r w:rsidR="00385BAE" w:rsidRPr="007259EE">
        <w:rPr>
          <w:sz w:val="28"/>
          <w:szCs w:val="28"/>
        </w:rPr>
        <w:t xml:space="preserve">оперирован в начале октября 2015г. по поводу язвенной болезни двенадцатиперстной кишки. До и после операции переливалась кровь. В контакте с желтушными больными не был. 28.11.15 г. появились боли в суставах, слабость, пропал аппетит. 30.11.15 г. потемнела моча, со 2.12.15 г. заметил желтушность кожи, склер, в тот же день госпитализирован. При поступлении: вялый, </w:t>
      </w:r>
      <w:proofErr w:type="spellStart"/>
      <w:r w:rsidR="00385BAE" w:rsidRPr="007259EE">
        <w:rPr>
          <w:sz w:val="28"/>
          <w:szCs w:val="28"/>
        </w:rPr>
        <w:t>адинамичный</w:t>
      </w:r>
      <w:proofErr w:type="spellEnd"/>
      <w:r w:rsidR="00385BAE" w:rsidRPr="007259EE">
        <w:rPr>
          <w:sz w:val="28"/>
          <w:szCs w:val="28"/>
        </w:rPr>
        <w:t xml:space="preserve">, плохой аппетит, выраженная желтуха, рвота 1-2 раза в день. Печень +2,0 см, умеренно болезненна, селезенка не увеличена. </w:t>
      </w:r>
      <w:r w:rsidR="00385BAE" w:rsidRPr="007259EE">
        <w:rPr>
          <w:sz w:val="28"/>
          <w:szCs w:val="28"/>
        </w:rPr>
        <w:lastRenderedPageBreak/>
        <w:t xml:space="preserve">Температура тела нормальная, пульс 64 ударов в мин. В биохимическом анализе: билирубин общий - 300 </w:t>
      </w:r>
      <w:proofErr w:type="spellStart"/>
      <w:r w:rsidR="00385BAE" w:rsidRPr="007259EE">
        <w:rPr>
          <w:sz w:val="28"/>
          <w:szCs w:val="28"/>
        </w:rPr>
        <w:t>мкмоль</w:t>
      </w:r>
      <w:proofErr w:type="spellEnd"/>
      <w:r w:rsidR="00385BAE" w:rsidRPr="007259EE">
        <w:rPr>
          <w:sz w:val="28"/>
          <w:szCs w:val="28"/>
        </w:rPr>
        <w:t xml:space="preserve">/л, прямая фракция - 250 </w:t>
      </w:r>
      <w:proofErr w:type="spellStart"/>
      <w:r w:rsidR="00385BAE" w:rsidRPr="007259EE">
        <w:rPr>
          <w:sz w:val="28"/>
          <w:szCs w:val="28"/>
        </w:rPr>
        <w:t>мкмоль</w:t>
      </w:r>
      <w:proofErr w:type="spellEnd"/>
      <w:r w:rsidR="00385BAE" w:rsidRPr="007259EE">
        <w:rPr>
          <w:sz w:val="28"/>
          <w:szCs w:val="28"/>
        </w:rPr>
        <w:t xml:space="preserve">/л, </w:t>
      </w:r>
      <w:proofErr w:type="spellStart"/>
      <w:r w:rsidR="00385BAE" w:rsidRPr="007259EE">
        <w:rPr>
          <w:sz w:val="28"/>
          <w:szCs w:val="28"/>
        </w:rPr>
        <w:t>АлАТ</w:t>
      </w:r>
      <w:proofErr w:type="spellEnd"/>
      <w:r w:rsidR="00385BAE" w:rsidRPr="007259EE">
        <w:rPr>
          <w:sz w:val="28"/>
          <w:szCs w:val="28"/>
        </w:rPr>
        <w:t xml:space="preserve"> – 1600 МЕ/л, сулемовая проба -1,2 ед. 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Укажите наиболее вероятный диагноз: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Острый вирусный гепатит 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Острый вирусный гепатит В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Острый вирусный гепатит Е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Лептоспироз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385BAE" w:rsidRPr="007259EE">
        <w:rPr>
          <w:b/>
          <w:bCs/>
          <w:sz w:val="28"/>
          <w:szCs w:val="28"/>
        </w:rPr>
        <w:t>. Укажите биохимические тесты, отражающие цитолиз печеночных клеток при вирусных гепатитах: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уровень холестерина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уровень общего белка и белковые фракции крови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уровень </w:t>
      </w:r>
      <w:proofErr w:type="spellStart"/>
      <w:r w:rsidRPr="007259EE">
        <w:rPr>
          <w:sz w:val="28"/>
          <w:szCs w:val="28"/>
        </w:rPr>
        <w:t>аланинаминотрансферазы</w:t>
      </w:r>
      <w:proofErr w:type="spellEnd"/>
      <w:r w:rsidRPr="007259EE">
        <w:rPr>
          <w:sz w:val="28"/>
          <w:szCs w:val="28"/>
        </w:rPr>
        <w:t xml:space="preserve"> и </w:t>
      </w:r>
      <w:proofErr w:type="spellStart"/>
      <w:r w:rsidRPr="007259EE">
        <w:rPr>
          <w:sz w:val="28"/>
          <w:szCs w:val="28"/>
        </w:rPr>
        <w:t>аспарагинаминотрансферазы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тимоловая проба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</w:t>
      </w:r>
      <w:r w:rsidR="00385BAE" w:rsidRPr="007259EE">
        <w:rPr>
          <w:b/>
          <w:bCs/>
          <w:sz w:val="28"/>
          <w:szCs w:val="28"/>
        </w:rPr>
        <w:t xml:space="preserve">. Укажите фермент, который отражает </w:t>
      </w:r>
      <w:proofErr w:type="spellStart"/>
      <w:r w:rsidR="00385BAE" w:rsidRPr="007259EE">
        <w:rPr>
          <w:b/>
          <w:bCs/>
          <w:sz w:val="28"/>
          <w:szCs w:val="28"/>
        </w:rPr>
        <w:t>холестаз</w:t>
      </w:r>
      <w:proofErr w:type="spellEnd"/>
      <w:r w:rsidR="00385BAE" w:rsidRPr="007259EE">
        <w:rPr>
          <w:b/>
          <w:bCs/>
          <w:sz w:val="28"/>
          <w:szCs w:val="28"/>
        </w:rPr>
        <w:t xml:space="preserve"> при острых вирусных гепатитах: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</w:t>
      </w:r>
      <w:proofErr w:type="spellStart"/>
      <w:r w:rsidRPr="007259EE">
        <w:rPr>
          <w:sz w:val="28"/>
          <w:szCs w:val="28"/>
        </w:rPr>
        <w:t>АлАТ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АсАТ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</w:t>
      </w:r>
      <w:proofErr w:type="spellStart"/>
      <w:r w:rsidRPr="007259EE">
        <w:rPr>
          <w:sz w:val="28"/>
          <w:szCs w:val="28"/>
        </w:rPr>
        <w:t>цАМФ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ЩФ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</w:t>
      </w:r>
      <w:r w:rsidR="00385BAE" w:rsidRPr="007259EE">
        <w:rPr>
          <w:b/>
          <w:bCs/>
          <w:sz w:val="28"/>
          <w:szCs w:val="28"/>
        </w:rPr>
        <w:t>. Укажите серологический маркер, характерный для вирусного гепатита А в остром периоде болезни:</w:t>
      </w:r>
    </w:p>
    <w:p w:rsidR="00385BAE" w:rsidRPr="007259EE" w:rsidRDefault="00385BAE" w:rsidP="00385BAE">
      <w:pPr>
        <w:rPr>
          <w:sz w:val="28"/>
          <w:szCs w:val="28"/>
          <w:lang w:val="en-US"/>
        </w:rPr>
      </w:pPr>
      <w:r w:rsidRPr="007259EE">
        <w:rPr>
          <w:sz w:val="28"/>
          <w:szCs w:val="28"/>
          <w:lang w:val="en-US"/>
        </w:rPr>
        <w:t>1. HBsAg</w:t>
      </w:r>
    </w:p>
    <w:p w:rsidR="00385BAE" w:rsidRPr="007259EE" w:rsidRDefault="00385BAE" w:rsidP="00385BAE">
      <w:pPr>
        <w:rPr>
          <w:sz w:val="28"/>
          <w:szCs w:val="28"/>
          <w:lang w:val="en-US"/>
        </w:rPr>
      </w:pPr>
      <w:r w:rsidRPr="007259EE">
        <w:rPr>
          <w:sz w:val="28"/>
          <w:szCs w:val="28"/>
          <w:lang w:val="en-US"/>
        </w:rPr>
        <w:t>2. anti-</w:t>
      </w:r>
      <w:proofErr w:type="spellStart"/>
      <w:r w:rsidRPr="007259EE">
        <w:rPr>
          <w:sz w:val="28"/>
          <w:szCs w:val="28"/>
          <w:lang w:val="en-US"/>
        </w:rPr>
        <w:t>HbcorIgM</w:t>
      </w:r>
      <w:proofErr w:type="spellEnd"/>
    </w:p>
    <w:p w:rsidR="00385BAE" w:rsidRPr="007259EE" w:rsidRDefault="00385BAE" w:rsidP="00385BAE">
      <w:pPr>
        <w:rPr>
          <w:sz w:val="28"/>
          <w:szCs w:val="28"/>
          <w:lang w:val="en-US"/>
        </w:rPr>
      </w:pPr>
      <w:r w:rsidRPr="007259EE">
        <w:rPr>
          <w:sz w:val="28"/>
          <w:szCs w:val="28"/>
          <w:lang w:val="en-US"/>
        </w:rPr>
        <w:t>3. anti-HAV IgM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</w:t>
      </w:r>
      <w:proofErr w:type="spellStart"/>
      <w:r w:rsidRPr="007259EE">
        <w:rPr>
          <w:sz w:val="28"/>
          <w:szCs w:val="28"/>
        </w:rPr>
        <w:t>anti-HCVIgM</w:t>
      </w:r>
      <w:proofErr w:type="spellEnd"/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85BAE" w:rsidRPr="007259EE">
        <w:rPr>
          <w:b/>
          <w:bCs/>
          <w:sz w:val="28"/>
          <w:szCs w:val="28"/>
        </w:rPr>
        <w:t>4. Укажите, какая суточная доза пенициллина применяется для лечения менингококкового менингита средней тяжести, вес больного 80 кг: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2 млн. ЕД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6 млн. ЕД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8 млн. ЕД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24 млн. ЕД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85BAE" w:rsidRPr="007259EE">
        <w:rPr>
          <w:b/>
          <w:bCs/>
          <w:sz w:val="28"/>
          <w:szCs w:val="28"/>
        </w:rPr>
        <w:t>5. Укажите типичные изменения уровня билирубина и его фракций при остром вирусном гепатите средней степени тяжести: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повышение уровня связанной фракции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повышение связанной и свободной фракций в одинаковой мере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повышение свободной фракции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повышение связанной фракции при умеренном повышении уровня свободного билирубина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</w:t>
      </w:r>
      <w:r w:rsidR="00385BAE" w:rsidRPr="007259EE">
        <w:rPr>
          <w:b/>
          <w:bCs/>
          <w:sz w:val="28"/>
          <w:szCs w:val="28"/>
        </w:rPr>
        <w:t>. Укажите этиотропные препараты для лечения больных гриппом: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</w:t>
      </w:r>
      <w:proofErr w:type="spellStart"/>
      <w:r w:rsidRPr="007259EE">
        <w:rPr>
          <w:sz w:val="28"/>
          <w:szCs w:val="28"/>
        </w:rPr>
        <w:t>ингавирин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озельтамивир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эритромицин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пенициллин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37</w:t>
      </w:r>
      <w:r w:rsidR="00385BAE" w:rsidRPr="007259EE">
        <w:rPr>
          <w:b/>
          <w:bCs/>
          <w:sz w:val="28"/>
          <w:szCs w:val="28"/>
        </w:rPr>
        <w:t>. Укажите биохимический тест для ранней диагностики вирусных гепатитов: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белковые фракции крови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протромбиновый</w:t>
      </w:r>
      <w:proofErr w:type="spellEnd"/>
      <w:r w:rsidRPr="007259EE">
        <w:rPr>
          <w:sz w:val="28"/>
          <w:szCs w:val="28"/>
        </w:rPr>
        <w:t xml:space="preserve"> индекс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</w:t>
      </w:r>
      <w:proofErr w:type="spellStart"/>
      <w:r w:rsidRPr="007259EE">
        <w:rPr>
          <w:sz w:val="28"/>
          <w:szCs w:val="28"/>
        </w:rPr>
        <w:t>АлАТ</w:t>
      </w:r>
      <w:proofErr w:type="spellEnd"/>
    </w:p>
    <w:p w:rsidR="00385BAE" w:rsidRPr="007259EE" w:rsidRDefault="006C1D22" w:rsidP="00385BAE">
      <w:pPr>
        <w:rPr>
          <w:sz w:val="28"/>
          <w:szCs w:val="28"/>
        </w:rPr>
      </w:pPr>
      <w:r>
        <w:rPr>
          <w:sz w:val="28"/>
          <w:szCs w:val="28"/>
        </w:rPr>
        <w:t>4. уровень холестерина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</w:t>
      </w:r>
      <w:r w:rsidR="00385BAE" w:rsidRPr="007259EE">
        <w:rPr>
          <w:b/>
          <w:bCs/>
          <w:sz w:val="28"/>
          <w:szCs w:val="28"/>
        </w:rPr>
        <w:t xml:space="preserve">. Достоверным критерием менингококкового менингита являются следующие изменения в ликворе: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</w:t>
      </w:r>
      <w:proofErr w:type="spellStart"/>
      <w:r w:rsidRPr="007259EE">
        <w:rPr>
          <w:sz w:val="28"/>
          <w:szCs w:val="28"/>
        </w:rPr>
        <w:t>нейтрофильный</w:t>
      </w:r>
      <w:proofErr w:type="spellEnd"/>
      <w:r w:rsidRPr="007259EE">
        <w:rPr>
          <w:sz w:val="28"/>
          <w:szCs w:val="28"/>
        </w:rPr>
        <w:t xml:space="preserve"> </w:t>
      </w:r>
      <w:proofErr w:type="spellStart"/>
      <w:r w:rsidRPr="007259EE">
        <w:rPr>
          <w:sz w:val="28"/>
          <w:szCs w:val="28"/>
        </w:rPr>
        <w:t>плеоцитоз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снижение сахара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</w:t>
      </w:r>
      <w:proofErr w:type="spellStart"/>
      <w:r w:rsidRPr="007259EE">
        <w:rPr>
          <w:sz w:val="28"/>
          <w:szCs w:val="28"/>
        </w:rPr>
        <w:t>лимфоцитарный</w:t>
      </w:r>
      <w:proofErr w:type="spellEnd"/>
      <w:r w:rsidRPr="007259EE">
        <w:rPr>
          <w:sz w:val="28"/>
          <w:szCs w:val="28"/>
        </w:rPr>
        <w:t xml:space="preserve"> </w:t>
      </w:r>
      <w:proofErr w:type="spellStart"/>
      <w:r w:rsidRPr="007259EE">
        <w:rPr>
          <w:sz w:val="28"/>
          <w:szCs w:val="28"/>
        </w:rPr>
        <w:t>плеоцитоз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обнаружение возбудителя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</w:t>
      </w:r>
      <w:r w:rsidR="00385BAE" w:rsidRPr="007259EE">
        <w:rPr>
          <w:b/>
          <w:bCs/>
          <w:sz w:val="28"/>
          <w:szCs w:val="28"/>
        </w:rPr>
        <w:t>. Укажите, для какого острого респираторного вирусного заболевания характерен трахеит: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грипп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парагрипп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риновирусная инфекция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аденовирусная инфекция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</w:t>
      </w:r>
      <w:r w:rsidR="00385BAE" w:rsidRPr="007259EE">
        <w:rPr>
          <w:b/>
          <w:bCs/>
          <w:sz w:val="28"/>
          <w:szCs w:val="28"/>
        </w:rPr>
        <w:t xml:space="preserve">. Укажите симптом, нехарактерный для </w:t>
      </w:r>
      <w:proofErr w:type="spellStart"/>
      <w:r w:rsidR="00385BAE" w:rsidRPr="007259EE">
        <w:rPr>
          <w:b/>
          <w:bCs/>
          <w:sz w:val="28"/>
          <w:szCs w:val="28"/>
        </w:rPr>
        <w:t>парагриппа</w:t>
      </w:r>
      <w:proofErr w:type="spellEnd"/>
      <w:r w:rsidR="00385BAE" w:rsidRPr="007259EE">
        <w:rPr>
          <w:b/>
          <w:bCs/>
          <w:sz w:val="28"/>
          <w:szCs w:val="28"/>
        </w:rPr>
        <w:t>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</w:t>
      </w:r>
      <w:proofErr w:type="spellStart"/>
      <w:r w:rsidRPr="007259EE">
        <w:rPr>
          <w:sz w:val="28"/>
          <w:szCs w:val="28"/>
        </w:rPr>
        <w:t>лимфоаденопатия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кашель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насморк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осиплость голоса</w:t>
      </w:r>
    </w:p>
    <w:p w:rsidR="00385BAE" w:rsidRPr="007259EE" w:rsidRDefault="00AB178F" w:rsidP="00385BA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41</w:t>
      </w:r>
      <w:r w:rsidR="00385BAE" w:rsidRPr="007259EE">
        <w:rPr>
          <w:b/>
          <w:bCs/>
          <w:sz w:val="28"/>
          <w:szCs w:val="28"/>
        </w:rPr>
        <w:t>. Больная С., 28 лет,</w:t>
      </w:r>
      <w:r w:rsidR="00385BAE" w:rsidRPr="007259EE">
        <w:rPr>
          <w:sz w:val="28"/>
          <w:szCs w:val="28"/>
        </w:rPr>
        <w:t xml:space="preserve"> беременность 20 недель, работает продавцом в продовольственном магазине, живет в двухкомнатной благоустроенной квартире с мужем. Обратилась в поликлинику на 2-й день болезни с жалобами на повышение температуры тела до 38ºС, головную боль, боль в глазных яблоках, заложенность носа, сухой надсадный кашель, царапанье за грудиной. Участковый врач диагностировал грипп.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 xml:space="preserve"> Определите, есть ли показания для госпитализации: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есть, госпитализация в инфекционную больницу в связи с тяжестью болезни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есть, госпитализация по эпидемиологическим показаниям (контактные в квартирном очаге, работает продавцом)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показанием для госпитализации в инфекционный стационар является беременность у больной с гриппом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показаний для госпитализации нет</w:t>
      </w:r>
    </w:p>
    <w:p w:rsidR="00385BAE" w:rsidRPr="007259EE" w:rsidRDefault="00AB178F" w:rsidP="00385BA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42</w:t>
      </w:r>
      <w:r w:rsidR="00385BAE" w:rsidRPr="007259EE">
        <w:rPr>
          <w:b/>
          <w:bCs/>
          <w:sz w:val="28"/>
          <w:szCs w:val="28"/>
        </w:rPr>
        <w:t>. Больная С., 28 лет</w:t>
      </w:r>
      <w:r w:rsidR="00385BAE" w:rsidRPr="007259EE">
        <w:rPr>
          <w:sz w:val="28"/>
          <w:szCs w:val="28"/>
        </w:rPr>
        <w:t>, беременность 20 недель, работает продавцом в продовольственном магазине, живет в двухкомнатной благоустроенной квартире с мужем. Обратилась в поликлинику на 2-й день болезни с жалобами на повышение температуры тела до 38ºС, головную боль, боль в глазных яблоках, заложенность носа, сухой надсадный кашель, царапанье за грудиной. Участковый врач диагностировал грипп. В городе регистрируется сезонный подъем заболеваемости ОРВИ и гриппом. Известно, что среди циркулирующих штаммов вирусов гриппа преобладает A(H1N</w:t>
      </w:r>
      <w:proofErr w:type="gramStart"/>
      <w:r w:rsidR="00385BAE" w:rsidRPr="007259EE">
        <w:rPr>
          <w:sz w:val="28"/>
          <w:szCs w:val="28"/>
        </w:rPr>
        <w:t>1)pdm</w:t>
      </w:r>
      <w:proofErr w:type="gramEnd"/>
      <w:r w:rsidR="00385BAE" w:rsidRPr="007259EE">
        <w:rPr>
          <w:sz w:val="28"/>
          <w:szCs w:val="28"/>
        </w:rPr>
        <w:t>09.</w:t>
      </w:r>
    </w:p>
    <w:p w:rsidR="00385BAE" w:rsidRPr="007259EE" w:rsidRDefault="00385BAE" w:rsidP="00385BAE">
      <w:pPr>
        <w:jc w:val="both"/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lastRenderedPageBreak/>
        <w:t>Укажите тактику ведения больной: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1. госпитализация в инфекционную больницу, назначение ремантадина, </w:t>
      </w:r>
      <w:proofErr w:type="spellStart"/>
      <w:r w:rsidRPr="007259EE">
        <w:rPr>
          <w:sz w:val="28"/>
          <w:szCs w:val="28"/>
        </w:rPr>
        <w:t>антигриппина</w:t>
      </w:r>
      <w:proofErr w:type="spellEnd"/>
      <w:r w:rsidRPr="007259EE">
        <w:rPr>
          <w:sz w:val="28"/>
          <w:szCs w:val="28"/>
        </w:rPr>
        <w:t xml:space="preserve">, </w:t>
      </w:r>
      <w:proofErr w:type="spellStart"/>
      <w:r w:rsidRPr="007259EE">
        <w:rPr>
          <w:sz w:val="28"/>
          <w:szCs w:val="28"/>
        </w:rPr>
        <w:t>дезинтоксикационная</w:t>
      </w:r>
      <w:proofErr w:type="spellEnd"/>
      <w:r w:rsidRPr="007259EE">
        <w:rPr>
          <w:sz w:val="28"/>
          <w:szCs w:val="28"/>
        </w:rPr>
        <w:t xml:space="preserve"> терапия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2. лечение в амбулаторных условиях, </w:t>
      </w:r>
      <w:proofErr w:type="spellStart"/>
      <w:r w:rsidRPr="007259EE">
        <w:rPr>
          <w:sz w:val="28"/>
          <w:szCs w:val="28"/>
        </w:rPr>
        <w:t>дезинтоксикация</w:t>
      </w:r>
      <w:proofErr w:type="spellEnd"/>
      <w:r w:rsidRPr="007259EE">
        <w:rPr>
          <w:sz w:val="28"/>
          <w:szCs w:val="28"/>
        </w:rPr>
        <w:t xml:space="preserve"> (обильное питье), назначение </w:t>
      </w:r>
      <w:proofErr w:type="spellStart"/>
      <w:proofErr w:type="gramStart"/>
      <w:r w:rsidRPr="007259EE">
        <w:rPr>
          <w:sz w:val="28"/>
          <w:szCs w:val="28"/>
        </w:rPr>
        <w:t>ингавирина</w:t>
      </w:r>
      <w:proofErr w:type="spellEnd"/>
      <w:r w:rsidRPr="007259EE">
        <w:rPr>
          <w:sz w:val="28"/>
          <w:szCs w:val="28"/>
        </w:rPr>
        <w:t>,  жаропонижающих</w:t>
      </w:r>
      <w:proofErr w:type="gramEnd"/>
      <w:r w:rsidRPr="007259EE">
        <w:rPr>
          <w:sz w:val="28"/>
          <w:szCs w:val="28"/>
        </w:rPr>
        <w:t xml:space="preserve"> препаратов (парацетамол)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3. госпитализация в инфекционный стационар, </w:t>
      </w:r>
      <w:proofErr w:type="spellStart"/>
      <w:r w:rsidRPr="007259EE">
        <w:rPr>
          <w:sz w:val="28"/>
          <w:szCs w:val="28"/>
        </w:rPr>
        <w:t>дезинтоксикация</w:t>
      </w:r>
      <w:proofErr w:type="spellEnd"/>
      <w:r w:rsidRPr="007259EE">
        <w:rPr>
          <w:sz w:val="28"/>
          <w:szCs w:val="28"/>
        </w:rPr>
        <w:t xml:space="preserve">, назначение </w:t>
      </w:r>
      <w:proofErr w:type="spellStart"/>
      <w:r w:rsidRPr="007259EE">
        <w:rPr>
          <w:sz w:val="28"/>
          <w:szCs w:val="28"/>
        </w:rPr>
        <w:t>озельтамивира</w:t>
      </w:r>
      <w:proofErr w:type="spellEnd"/>
      <w:r w:rsidRPr="007259EE">
        <w:rPr>
          <w:sz w:val="28"/>
          <w:szCs w:val="28"/>
        </w:rPr>
        <w:t>, жаропонижающих препаратов (парацетамол)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4. госпитализация в инфекционный стационар, </w:t>
      </w:r>
      <w:proofErr w:type="spellStart"/>
      <w:r w:rsidRPr="007259EE">
        <w:rPr>
          <w:sz w:val="28"/>
          <w:szCs w:val="28"/>
        </w:rPr>
        <w:t>дезинтоксикация</w:t>
      </w:r>
      <w:proofErr w:type="spellEnd"/>
      <w:r w:rsidRPr="007259EE">
        <w:rPr>
          <w:sz w:val="28"/>
          <w:szCs w:val="28"/>
        </w:rPr>
        <w:t xml:space="preserve">, назначение </w:t>
      </w:r>
      <w:proofErr w:type="spellStart"/>
      <w:r w:rsidRPr="007259EE">
        <w:rPr>
          <w:sz w:val="28"/>
          <w:szCs w:val="28"/>
        </w:rPr>
        <w:t>озельтамивира</w:t>
      </w:r>
      <w:proofErr w:type="spellEnd"/>
      <w:r w:rsidRPr="007259EE">
        <w:rPr>
          <w:sz w:val="28"/>
          <w:szCs w:val="28"/>
        </w:rPr>
        <w:t>, жаропонижающих препаратов (аспирин)</w:t>
      </w:r>
    </w:p>
    <w:p w:rsidR="00385BAE" w:rsidRPr="007259EE" w:rsidRDefault="00AB178F" w:rsidP="00385BAE">
      <w:pPr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43</w:t>
      </w:r>
      <w:r w:rsidR="00385BAE" w:rsidRPr="007259EE">
        <w:rPr>
          <w:b/>
          <w:bCs/>
          <w:sz w:val="28"/>
          <w:szCs w:val="28"/>
        </w:rPr>
        <w:t xml:space="preserve">. </w:t>
      </w:r>
      <w:r w:rsidR="00385BAE" w:rsidRPr="007259EE">
        <w:rPr>
          <w:b/>
          <w:bCs/>
          <w:color w:val="000000"/>
          <w:sz w:val="28"/>
          <w:szCs w:val="28"/>
        </w:rPr>
        <w:t>Больной С., 49 лет.</w:t>
      </w:r>
      <w:r w:rsidR="00385BAE" w:rsidRPr="007259EE">
        <w:rPr>
          <w:color w:val="000000"/>
          <w:sz w:val="28"/>
          <w:szCs w:val="28"/>
        </w:rPr>
        <w:t xml:space="preserve"> Жалобы на слабость, головную боль, кашель с мокротой, боль в горле. Болен 4-й день. Вначале появились насморк, чихание, сухой кашель, боль в горле, умеренная головная боль, температура повысилась до 37,3</w:t>
      </w:r>
      <w:r w:rsidR="00385BAE" w:rsidRPr="007259EE">
        <w:rPr>
          <w:color w:val="000000"/>
          <w:sz w:val="28"/>
          <w:szCs w:val="28"/>
          <w:vertAlign w:val="superscript"/>
        </w:rPr>
        <w:t>0</w:t>
      </w:r>
      <w:r w:rsidR="00385BAE" w:rsidRPr="007259EE">
        <w:rPr>
          <w:color w:val="000000"/>
          <w:sz w:val="28"/>
          <w:szCs w:val="28"/>
        </w:rPr>
        <w:t xml:space="preserve">, осип голос. Не лечился, продолжал ходить на работу. На 4-й день кашель стал </w:t>
      </w:r>
      <w:proofErr w:type="gramStart"/>
      <w:r w:rsidR="00385BAE" w:rsidRPr="007259EE">
        <w:rPr>
          <w:color w:val="000000"/>
          <w:sz w:val="28"/>
          <w:szCs w:val="28"/>
        </w:rPr>
        <w:t>продуктивным,  повысилась</w:t>
      </w:r>
      <w:proofErr w:type="gramEnd"/>
      <w:r w:rsidR="00385BAE" w:rsidRPr="007259EE">
        <w:rPr>
          <w:color w:val="000000"/>
          <w:sz w:val="28"/>
          <w:szCs w:val="28"/>
        </w:rPr>
        <w:t xml:space="preserve"> температура тела до 39</w:t>
      </w:r>
      <w:r w:rsidR="00385BAE" w:rsidRPr="007259EE">
        <w:rPr>
          <w:color w:val="000000"/>
          <w:sz w:val="28"/>
          <w:szCs w:val="28"/>
          <w:vertAlign w:val="superscript"/>
        </w:rPr>
        <w:t>0</w:t>
      </w:r>
      <w:r w:rsidR="00385BAE" w:rsidRPr="007259EE">
        <w:rPr>
          <w:color w:val="000000"/>
          <w:sz w:val="28"/>
          <w:szCs w:val="28"/>
        </w:rPr>
        <w:t>С. Обратился к участковому врачу.</w:t>
      </w:r>
    </w:p>
    <w:p w:rsidR="00385BAE" w:rsidRPr="007259EE" w:rsidRDefault="00385BAE" w:rsidP="00385BAE">
      <w:pPr>
        <w:ind w:firstLine="357"/>
        <w:jc w:val="both"/>
        <w:rPr>
          <w:color w:val="000000"/>
          <w:sz w:val="28"/>
          <w:szCs w:val="28"/>
        </w:rPr>
      </w:pPr>
      <w:r w:rsidRPr="007259EE">
        <w:rPr>
          <w:color w:val="000000"/>
          <w:sz w:val="28"/>
          <w:szCs w:val="28"/>
        </w:rPr>
        <w:t>Общее состояние средней тяжести, температура 39,2</w:t>
      </w:r>
      <w:r w:rsidRPr="007259EE">
        <w:rPr>
          <w:color w:val="000000"/>
          <w:sz w:val="28"/>
          <w:szCs w:val="28"/>
          <w:vertAlign w:val="superscript"/>
        </w:rPr>
        <w:t>0</w:t>
      </w:r>
      <w:r w:rsidRPr="007259EE">
        <w:rPr>
          <w:color w:val="000000"/>
          <w:sz w:val="28"/>
          <w:szCs w:val="28"/>
        </w:rPr>
        <w:t xml:space="preserve">. Зев умеренно гиперемирован, серозное отделяемое из носовых ходов. Периферические лимфатические узлы не увеличены. Слева по средней подмышечной линии отмечается притупление </w:t>
      </w:r>
      <w:proofErr w:type="spellStart"/>
      <w:r w:rsidRPr="007259EE">
        <w:rPr>
          <w:color w:val="000000"/>
          <w:sz w:val="28"/>
          <w:szCs w:val="28"/>
        </w:rPr>
        <w:t>перкуторного</w:t>
      </w:r>
      <w:proofErr w:type="spellEnd"/>
      <w:r w:rsidRPr="007259EE">
        <w:rPr>
          <w:color w:val="000000"/>
          <w:sz w:val="28"/>
          <w:szCs w:val="28"/>
        </w:rPr>
        <w:t xml:space="preserve"> звука от </w:t>
      </w:r>
      <w:r w:rsidRPr="007259EE">
        <w:rPr>
          <w:color w:val="000000"/>
          <w:sz w:val="28"/>
          <w:szCs w:val="28"/>
          <w:lang w:val="de-DE"/>
        </w:rPr>
        <w:t>IV</w:t>
      </w:r>
      <w:r w:rsidRPr="007259EE">
        <w:rPr>
          <w:color w:val="000000"/>
          <w:sz w:val="28"/>
          <w:szCs w:val="28"/>
        </w:rPr>
        <w:t xml:space="preserve"> до </w:t>
      </w:r>
      <w:r w:rsidRPr="007259EE">
        <w:rPr>
          <w:color w:val="000000"/>
          <w:sz w:val="28"/>
          <w:szCs w:val="28"/>
          <w:lang w:val="de-DE"/>
        </w:rPr>
        <w:t>VI</w:t>
      </w:r>
      <w:r w:rsidRPr="007259EE">
        <w:rPr>
          <w:color w:val="000000"/>
          <w:sz w:val="28"/>
          <w:szCs w:val="28"/>
        </w:rPr>
        <w:t xml:space="preserve"> ребра, при аускультации - мелкопузырчатые влажные хрипы. </w:t>
      </w:r>
    </w:p>
    <w:p w:rsidR="00385BAE" w:rsidRPr="007259EE" w:rsidRDefault="00385BAE" w:rsidP="00385BAE">
      <w:pPr>
        <w:jc w:val="both"/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Укажите наиболее вероятный диагноз и выберите правильную тактику: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1. Грипп. Продолжить амбулаторное лечение, назначить </w:t>
      </w:r>
      <w:proofErr w:type="spellStart"/>
      <w:r w:rsidRPr="007259EE">
        <w:rPr>
          <w:sz w:val="28"/>
          <w:szCs w:val="28"/>
        </w:rPr>
        <w:t>озельтамивир</w:t>
      </w:r>
      <w:proofErr w:type="spellEnd"/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2. ОРВИ. Осложнение: Внебольничная правосторонняя пневмония. 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3. Госпитализировать в инфекционную больницу.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4. Аденовирусная инфекция. Продолжить амбулаторное лечение, назначить </w:t>
      </w:r>
      <w:proofErr w:type="spellStart"/>
      <w:r w:rsidRPr="007259EE">
        <w:rPr>
          <w:sz w:val="28"/>
          <w:szCs w:val="28"/>
        </w:rPr>
        <w:t>ингавирин</w:t>
      </w:r>
      <w:proofErr w:type="spellEnd"/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5. Острый бронхит. Госпитализировать в пульмонологическое отделение. </w:t>
      </w:r>
    </w:p>
    <w:p w:rsidR="00385BAE" w:rsidRPr="007259EE" w:rsidRDefault="00AB178F" w:rsidP="00385B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</w:t>
      </w:r>
      <w:r w:rsidR="00385BAE" w:rsidRPr="007259EE">
        <w:rPr>
          <w:b/>
          <w:bCs/>
          <w:sz w:val="28"/>
          <w:szCs w:val="28"/>
        </w:rPr>
        <w:t xml:space="preserve">. Укажите этиотропные препараты для лечения больных ОРВИ </w:t>
      </w:r>
      <w:proofErr w:type="spellStart"/>
      <w:r w:rsidR="00385BAE" w:rsidRPr="007259EE">
        <w:rPr>
          <w:b/>
          <w:bCs/>
          <w:sz w:val="28"/>
          <w:szCs w:val="28"/>
        </w:rPr>
        <w:t>негриппозной</w:t>
      </w:r>
      <w:proofErr w:type="spellEnd"/>
      <w:r w:rsidR="00385BAE" w:rsidRPr="007259EE">
        <w:rPr>
          <w:b/>
          <w:bCs/>
          <w:sz w:val="28"/>
          <w:szCs w:val="28"/>
        </w:rPr>
        <w:t xml:space="preserve"> этиологии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1. ремантадин, </w:t>
      </w:r>
      <w:proofErr w:type="spellStart"/>
      <w:r w:rsidRPr="007259EE">
        <w:rPr>
          <w:sz w:val="28"/>
          <w:szCs w:val="28"/>
        </w:rPr>
        <w:t>ингавирин</w:t>
      </w:r>
      <w:proofErr w:type="spellEnd"/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азитромицин</w:t>
      </w:r>
      <w:proofErr w:type="spellEnd"/>
      <w:r w:rsidRPr="007259EE">
        <w:rPr>
          <w:sz w:val="28"/>
          <w:szCs w:val="28"/>
        </w:rPr>
        <w:t xml:space="preserve">, </w:t>
      </w:r>
      <w:proofErr w:type="spellStart"/>
      <w:r w:rsidRPr="007259EE">
        <w:rPr>
          <w:sz w:val="28"/>
          <w:szCs w:val="28"/>
        </w:rPr>
        <w:t>арбидол</w:t>
      </w:r>
      <w:proofErr w:type="spellEnd"/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3. </w:t>
      </w:r>
      <w:proofErr w:type="spellStart"/>
      <w:r w:rsidRPr="007259EE">
        <w:rPr>
          <w:sz w:val="28"/>
          <w:szCs w:val="28"/>
        </w:rPr>
        <w:t>антигриппин</w:t>
      </w:r>
      <w:proofErr w:type="spellEnd"/>
      <w:r w:rsidRPr="007259EE">
        <w:rPr>
          <w:sz w:val="28"/>
          <w:szCs w:val="28"/>
        </w:rPr>
        <w:t xml:space="preserve">, </w:t>
      </w:r>
      <w:proofErr w:type="spellStart"/>
      <w:r w:rsidRPr="007259EE">
        <w:rPr>
          <w:sz w:val="28"/>
          <w:szCs w:val="28"/>
        </w:rPr>
        <w:t>арбидол</w:t>
      </w:r>
      <w:proofErr w:type="spellEnd"/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4. </w:t>
      </w:r>
      <w:proofErr w:type="spellStart"/>
      <w:r w:rsidRPr="007259EE">
        <w:rPr>
          <w:sz w:val="28"/>
          <w:szCs w:val="28"/>
        </w:rPr>
        <w:t>арбидол</w:t>
      </w:r>
      <w:proofErr w:type="spellEnd"/>
      <w:r w:rsidRPr="007259EE">
        <w:rPr>
          <w:sz w:val="28"/>
          <w:szCs w:val="28"/>
        </w:rPr>
        <w:t xml:space="preserve">, </w:t>
      </w:r>
      <w:proofErr w:type="spellStart"/>
      <w:r w:rsidRPr="007259EE">
        <w:rPr>
          <w:sz w:val="28"/>
          <w:szCs w:val="28"/>
        </w:rPr>
        <w:t>ингавирин</w:t>
      </w:r>
      <w:proofErr w:type="spellEnd"/>
    </w:p>
    <w:p w:rsidR="00385BAE" w:rsidRPr="007259EE" w:rsidRDefault="00AB178F" w:rsidP="00385B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</w:t>
      </w:r>
      <w:r w:rsidR="00385BAE" w:rsidRPr="007259EE">
        <w:rPr>
          <w:b/>
          <w:bCs/>
          <w:sz w:val="28"/>
          <w:szCs w:val="28"/>
        </w:rPr>
        <w:t>. Больному с диагнозом «Лихорадка неясной этиологии», фебрильно лихорадящему 2 недели, показано обследование на: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1. дизентерию, сальмонеллез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2. дифтерию, инфекционный мононуклеоз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3. малярию, брюшной тиф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4. вирусные гепатиты, лептоспироз</w:t>
      </w:r>
    </w:p>
    <w:p w:rsidR="00385BAE" w:rsidRPr="007259EE" w:rsidRDefault="00AB178F" w:rsidP="00385B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</w:t>
      </w:r>
      <w:r w:rsidR="00385BAE" w:rsidRPr="007259EE">
        <w:rPr>
          <w:b/>
          <w:bCs/>
          <w:sz w:val="28"/>
          <w:szCs w:val="28"/>
        </w:rPr>
        <w:t>. Укажите заболевания, при которых больных возможно лечить амбулаторно при отсутствии клинических и эпидемиологических показаний для госпитализации: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1. ОРВИ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2. грипп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3. острый вирусный гепатит В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4. малярия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5. острая дизентерия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</w:t>
      </w:r>
      <w:r w:rsidR="00385BAE" w:rsidRPr="007259EE">
        <w:rPr>
          <w:b/>
          <w:bCs/>
          <w:sz w:val="28"/>
          <w:szCs w:val="28"/>
        </w:rPr>
        <w:t xml:space="preserve">. Укажите, какой вирусный гепатит чаще сопровождается </w:t>
      </w:r>
      <w:proofErr w:type="spellStart"/>
      <w:r w:rsidR="00385BAE" w:rsidRPr="007259EE">
        <w:rPr>
          <w:b/>
          <w:bCs/>
          <w:sz w:val="28"/>
          <w:szCs w:val="28"/>
        </w:rPr>
        <w:t>хронизацией</w:t>
      </w:r>
      <w:proofErr w:type="spellEnd"/>
      <w:r w:rsidR="00385BAE" w:rsidRPr="007259EE">
        <w:rPr>
          <w:b/>
          <w:bCs/>
          <w:sz w:val="28"/>
          <w:szCs w:val="28"/>
        </w:rPr>
        <w:t xml:space="preserve"> патологического процесса с исходом в цирроз: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вирусный гепатит 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вирусный гепатит В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вирусный гепатит С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вирусный гепатит Е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</w:t>
      </w:r>
      <w:r w:rsidR="00385BAE" w:rsidRPr="007259EE">
        <w:rPr>
          <w:b/>
          <w:bCs/>
          <w:sz w:val="28"/>
          <w:szCs w:val="28"/>
        </w:rPr>
        <w:t>. Укажите, какой лабораторный тест наиболее достоверно подтверждает диагноз ВИЧ-инфекции: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клинический анализ крови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ИФА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соотношение Т-хелперов и Т-</w:t>
      </w:r>
      <w:proofErr w:type="spellStart"/>
      <w:r w:rsidRPr="007259EE">
        <w:rPr>
          <w:sz w:val="28"/>
          <w:szCs w:val="28"/>
        </w:rPr>
        <w:t>супрессоров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</w:t>
      </w:r>
      <w:proofErr w:type="spellStart"/>
      <w:r w:rsidRPr="007259EE">
        <w:rPr>
          <w:sz w:val="28"/>
          <w:szCs w:val="28"/>
        </w:rPr>
        <w:t>иммуноблотинг</w:t>
      </w:r>
      <w:proofErr w:type="spellEnd"/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85BAE" w:rsidRPr="007259EE">
        <w:rPr>
          <w:b/>
          <w:bCs/>
          <w:sz w:val="28"/>
          <w:szCs w:val="28"/>
        </w:rPr>
        <w:t xml:space="preserve">9. Показанием к применению антибактериальных препаратов при </w:t>
      </w:r>
      <w:proofErr w:type="spellStart"/>
      <w:r w:rsidR="00385BAE" w:rsidRPr="007259EE">
        <w:rPr>
          <w:b/>
          <w:bCs/>
          <w:sz w:val="28"/>
          <w:szCs w:val="28"/>
        </w:rPr>
        <w:t>парагриппе</w:t>
      </w:r>
      <w:proofErr w:type="spellEnd"/>
      <w:r w:rsidR="00385BAE" w:rsidRPr="007259EE">
        <w:rPr>
          <w:b/>
          <w:bCs/>
          <w:sz w:val="28"/>
          <w:szCs w:val="28"/>
        </w:rPr>
        <w:t xml:space="preserve"> является:  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осложненное течение (пневмония)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токсикоз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ложный круп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</w:t>
      </w:r>
      <w:proofErr w:type="spellStart"/>
      <w:r w:rsidRPr="007259EE">
        <w:rPr>
          <w:sz w:val="28"/>
          <w:szCs w:val="28"/>
        </w:rPr>
        <w:t>менингизм</w:t>
      </w:r>
      <w:proofErr w:type="spellEnd"/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50</w:t>
      </w:r>
      <w:r w:rsidR="00385BAE" w:rsidRPr="007259EE">
        <w:rPr>
          <w:b/>
          <w:bCs/>
          <w:sz w:val="28"/>
          <w:szCs w:val="28"/>
        </w:rPr>
        <w:t xml:space="preserve">. Основной симптом риновирусной инфекции: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обильные водянистые выделения из носа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головная боль                                                     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высокая лихорадка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выраженные воспалительные явления в зеве  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</w:t>
      </w:r>
      <w:r w:rsidR="00385BAE" w:rsidRPr="007259EE">
        <w:rPr>
          <w:b/>
          <w:bCs/>
          <w:sz w:val="28"/>
          <w:szCs w:val="28"/>
        </w:rPr>
        <w:t>. Показаниями для обследования на ВИЧ-инфекцию являются: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туберкулез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</w:t>
      </w:r>
      <w:proofErr w:type="spellStart"/>
      <w:r w:rsidRPr="007259EE">
        <w:rPr>
          <w:sz w:val="28"/>
          <w:szCs w:val="28"/>
        </w:rPr>
        <w:t>мононуклеозоподобный</w:t>
      </w:r>
      <w:proofErr w:type="spellEnd"/>
      <w:r w:rsidRPr="007259EE">
        <w:rPr>
          <w:sz w:val="28"/>
          <w:szCs w:val="28"/>
        </w:rPr>
        <w:t xml:space="preserve"> синдром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кандидоз слизистой оболочки полости рта при длительном приеме антибиотиков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4. саркома </w:t>
      </w:r>
      <w:proofErr w:type="spellStart"/>
      <w:r w:rsidRPr="007259EE">
        <w:rPr>
          <w:sz w:val="28"/>
          <w:szCs w:val="28"/>
        </w:rPr>
        <w:t>Капоши</w:t>
      </w:r>
      <w:proofErr w:type="spellEnd"/>
      <w:r w:rsidRPr="007259EE">
        <w:rPr>
          <w:sz w:val="28"/>
          <w:szCs w:val="28"/>
        </w:rPr>
        <w:t xml:space="preserve"> у пациента моложе 60 лет</w:t>
      </w:r>
    </w:p>
    <w:p w:rsidR="00385BAE" w:rsidRPr="007259EE" w:rsidRDefault="00AB178F" w:rsidP="00385BA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52</w:t>
      </w:r>
      <w:r w:rsidR="00385BAE" w:rsidRPr="007259EE">
        <w:rPr>
          <w:b/>
          <w:bCs/>
          <w:sz w:val="28"/>
          <w:szCs w:val="28"/>
        </w:rPr>
        <w:t>. Больному А., 20 лет</w:t>
      </w:r>
      <w:r w:rsidR="00385BAE" w:rsidRPr="007259EE">
        <w:rPr>
          <w:sz w:val="28"/>
          <w:szCs w:val="28"/>
        </w:rPr>
        <w:t xml:space="preserve"> на основании клинико-эпидемиологических данных участковый врач установил предварительный диагноз: Вирусный гепатит А. </w:t>
      </w:r>
    </w:p>
    <w:p w:rsidR="00385BAE" w:rsidRPr="007259EE" w:rsidRDefault="00385BAE" w:rsidP="00385BAE">
      <w:pPr>
        <w:jc w:val="both"/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Укажите, при каких условиях больного А. можно лечить амбулаторно: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1. диагноз подтвержден лабораторно, легкое течение, проживание в благоустроенной квартире, отсутствие в эпидемическом очаге декретированных лиц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легкое течение, независимо от условий проживания, отсутствие среди контактных декретированных лиц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легкое течение, возможность подтверждения диагноза лабораторными методами в течение 48 часов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госпитализация при вирусном гепатите А обязательна</w:t>
      </w:r>
    </w:p>
    <w:p w:rsidR="00385BAE" w:rsidRPr="007259EE" w:rsidRDefault="00AB178F" w:rsidP="00385BA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53</w:t>
      </w:r>
      <w:r w:rsidR="00385BAE" w:rsidRPr="007259EE">
        <w:rPr>
          <w:b/>
          <w:bCs/>
          <w:sz w:val="28"/>
          <w:szCs w:val="28"/>
        </w:rPr>
        <w:t>. Указать последовательность действий при обращении пациента с присасыванием клеща: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1.снять клеща, ввести противоклещевой иммуноглобулин, отнести клеща для исследования в лабораторию центра гигиены и эпидемиологии</w:t>
      </w:r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2. снять клеща, обработать место присасывания раствором </w:t>
      </w:r>
      <w:r w:rsidR="00A35EA0" w:rsidRPr="007259EE">
        <w:rPr>
          <w:sz w:val="28"/>
          <w:szCs w:val="28"/>
        </w:rPr>
        <w:t>антисептика, отнести</w:t>
      </w:r>
      <w:r w:rsidRPr="007259EE">
        <w:rPr>
          <w:sz w:val="28"/>
          <w:szCs w:val="28"/>
        </w:rPr>
        <w:t xml:space="preserve"> клеща для исследования в лабораторию центра гигиены и эпидемиологии на инфицированность его вирусом клещевого энцефалита (ВКЭ), </w:t>
      </w:r>
      <w:proofErr w:type="spellStart"/>
      <w:r w:rsidRPr="007259EE">
        <w:rPr>
          <w:sz w:val="28"/>
          <w:szCs w:val="28"/>
        </w:rPr>
        <w:t>боррелиями</w:t>
      </w:r>
      <w:proofErr w:type="spellEnd"/>
    </w:p>
    <w:p w:rsidR="00385BAE" w:rsidRPr="007259EE" w:rsidRDefault="00385BAE" w:rsidP="00385BA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 xml:space="preserve">3. снять клеща, ввести противоклещевой иммуноглобулин, назначить антибиотики для профилактики клещевого </w:t>
      </w:r>
      <w:proofErr w:type="spellStart"/>
      <w:r w:rsidRPr="007259EE">
        <w:rPr>
          <w:sz w:val="28"/>
          <w:szCs w:val="28"/>
        </w:rPr>
        <w:t>боррелиоза</w:t>
      </w:r>
      <w:proofErr w:type="spellEnd"/>
      <w:r w:rsidRPr="007259EE">
        <w:rPr>
          <w:sz w:val="28"/>
          <w:szCs w:val="28"/>
        </w:rPr>
        <w:t xml:space="preserve">, отнести клеща для исследования в лабораторию центра гигиены и эпидемиологии на инфицированность его вирусом клещевого энцефалита (ВКЭ), </w:t>
      </w:r>
      <w:proofErr w:type="spellStart"/>
      <w:r w:rsidRPr="007259EE">
        <w:rPr>
          <w:sz w:val="28"/>
          <w:szCs w:val="28"/>
        </w:rPr>
        <w:t>боррелиями</w:t>
      </w:r>
      <w:proofErr w:type="spellEnd"/>
    </w:p>
    <w:p w:rsidR="00385BAE" w:rsidRPr="007259EE" w:rsidRDefault="00AB178F" w:rsidP="00385BA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54</w:t>
      </w:r>
      <w:r w:rsidR="00385BAE" w:rsidRPr="007259EE">
        <w:rPr>
          <w:b/>
          <w:bCs/>
          <w:sz w:val="28"/>
          <w:szCs w:val="28"/>
        </w:rPr>
        <w:t xml:space="preserve">. Участковый врач </w:t>
      </w:r>
      <w:r w:rsidR="00385BAE" w:rsidRPr="007259EE">
        <w:rPr>
          <w:sz w:val="28"/>
          <w:szCs w:val="28"/>
        </w:rPr>
        <w:t xml:space="preserve">установил больному диагноз ОРВИ, средней степени тяжести и принял решение об амбулаторном лечении. У больного имеется ринит, сухой кашель, гиперемия зева, температура тела 38ºС. 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Укажите, какие действия врача являются обоснованными: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назначение сосудосуживающих каплей в носовые ходы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назначение </w:t>
      </w:r>
      <w:proofErr w:type="spellStart"/>
      <w:r w:rsidRPr="007259EE">
        <w:rPr>
          <w:sz w:val="28"/>
          <w:szCs w:val="28"/>
        </w:rPr>
        <w:t>озельтамивира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назначение </w:t>
      </w:r>
      <w:proofErr w:type="spellStart"/>
      <w:r w:rsidRPr="007259EE">
        <w:rPr>
          <w:sz w:val="28"/>
          <w:szCs w:val="28"/>
        </w:rPr>
        <w:t>арбидола</w:t>
      </w:r>
      <w:proofErr w:type="spellEnd"/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назначение противокашлевых препаратов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55</w:t>
      </w:r>
      <w:r w:rsidR="00385BAE" w:rsidRPr="007259EE">
        <w:rPr>
          <w:b/>
          <w:bCs/>
          <w:sz w:val="28"/>
          <w:szCs w:val="28"/>
        </w:rPr>
        <w:t>. Укажите, какие осложнения могут привести к летальному исходу при геморрагической лихорадке с почечным синдромом: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кровоизлияние в гипофиз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острая дыхательная недостаточность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острая печеночная недостаточность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острая почечная недостаточность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56</w:t>
      </w:r>
      <w:r w:rsidR="00385BAE" w:rsidRPr="007259EE">
        <w:rPr>
          <w:b/>
          <w:bCs/>
          <w:sz w:val="28"/>
          <w:szCs w:val="28"/>
        </w:rPr>
        <w:t xml:space="preserve">. Выберите симптомы, сочетание которых </w:t>
      </w:r>
      <w:r w:rsidRPr="007259EE">
        <w:rPr>
          <w:b/>
          <w:bCs/>
          <w:sz w:val="28"/>
          <w:szCs w:val="28"/>
        </w:rPr>
        <w:t>наиболее характерно</w:t>
      </w:r>
      <w:r w:rsidR="00385BAE" w:rsidRPr="007259EE">
        <w:rPr>
          <w:b/>
          <w:bCs/>
          <w:sz w:val="28"/>
          <w:szCs w:val="28"/>
        </w:rPr>
        <w:t xml:space="preserve"> для злокачественной формы вирусного гепатита: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кровоизлияния на коже, печеночный запах, инверсия сна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инверсия сна, большие размеры печени, резкий кожный зуд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кровоизлияния на коже, значительное увеличение селезенки, большие размеры печени, брадикардия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печеночный запах, большие размеры </w:t>
      </w:r>
      <w:r w:rsidR="00AB178F" w:rsidRPr="007259EE">
        <w:rPr>
          <w:sz w:val="28"/>
          <w:szCs w:val="28"/>
        </w:rPr>
        <w:t>печени, кровоизлияния</w:t>
      </w:r>
      <w:r w:rsidRPr="007259EE">
        <w:rPr>
          <w:sz w:val="28"/>
          <w:szCs w:val="28"/>
        </w:rPr>
        <w:t xml:space="preserve"> на коже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57</w:t>
      </w:r>
      <w:r w:rsidR="00385BAE" w:rsidRPr="007259EE">
        <w:rPr>
          <w:b/>
          <w:bCs/>
          <w:sz w:val="28"/>
          <w:szCs w:val="28"/>
        </w:rPr>
        <w:t xml:space="preserve">. Укажите, сочетание каких биохимических тестов характерно для острой печеночной энцефалопатии при остром </w:t>
      </w:r>
      <w:r w:rsidRPr="007259EE">
        <w:rPr>
          <w:b/>
          <w:bCs/>
          <w:sz w:val="28"/>
          <w:szCs w:val="28"/>
        </w:rPr>
        <w:t>вирусном гепатите</w:t>
      </w:r>
      <w:r w:rsidR="00385BAE" w:rsidRPr="007259EE">
        <w:rPr>
          <w:b/>
          <w:bCs/>
          <w:sz w:val="28"/>
          <w:szCs w:val="28"/>
        </w:rPr>
        <w:t>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увеличение непрямого билирубина; снижение сулемовой пробы; снижение протромбина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снижение сулемовой пробы; увеличение холестерина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3. снижение протромбина, увеличение тимоловой пробы, увеличение прямого билирубина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увеличение непрямого билирубина; увеличение щелочной фосфатазы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58</w:t>
      </w:r>
      <w:r w:rsidR="00385BAE" w:rsidRPr="007259EE">
        <w:rPr>
          <w:b/>
          <w:bCs/>
          <w:sz w:val="28"/>
          <w:szCs w:val="28"/>
        </w:rPr>
        <w:t>. Укажите сочетание симптомов, характерных для гриппа, тяжелой степени: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сильная головная боль, </w:t>
      </w:r>
      <w:proofErr w:type="spellStart"/>
      <w:r w:rsidRPr="007259EE">
        <w:rPr>
          <w:sz w:val="28"/>
          <w:szCs w:val="28"/>
        </w:rPr>
        <w:t>менингизм</w:t>
      </w:r>
      <w:proofErr w:type="spellEnd"/>
      <w:r w:rsidRPr="007259EE">
        <w:rPr>
          <w:sz w:val="28"/>
          <w:szCs w:val="28"/>
        </w:rPr>
        <w:t>, носовое кровотечение, температура тела выше 40ºС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интенсивная головная боль, слабость, сухой кашель, температура тела выше 38-39,5ºС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3. фебрильная лихорадка более 2-х недель, сильная головная боль, односторонние влажные хрипы в легких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умеренные катаральные явления, лихорадка 39ºС, пиурия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59</w:t>
      </w:r>
      <w:r w:rsidR="00385BAE" w:rsidRPr="007259EE">
        <w:rPr>
          <w:b/>
          <w:bCs/>
          <w:sz w:val="28"/>
          <w:szCs w:val="28"/>
        </w:rPr>
        <w:t>. Укажите, сочетание каких симптомов характерно для инфекционно-токсического шока: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гипотермия, снижение артериального давления, тахикардия, снижение диуреза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гипотермия, повышение артериального давления, снижение диуреза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гипертермия, </w:t>
      </w:r>
      <w:proofErr w:type="spellStart"/>
      <w:r w:rsidRPr="007259EE">
        <w:rPr>
          <w:sz w:val="28"/>
          <w:szCs w:val="28"/>
        </w:rPr>
        <w:t>генерализованные</w:t>
      </w:r>
      <w:proofErr w:type="spellEnd"/>
      <w:r w:rsidRPr="007259EE">
        <w:rPr>
          <w:sz w:val="28"/>
          <w:szCs w:val="28"/>
        </w:rPr>
        <w:t xml:space="preserve"> судороги, анурия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гипертермия, рвота, полож</w:t>
      </w:r>
      <w:r w:rsidR="00AB178F">
        <w:rPr>
          <w:sz w:val="28"/>
          <w:szCs w:val="28"/>
        </w:rPr>
        <w:t>ительные менингеальные симптомы</w:t>
      </w:r>
      <w:r w:rsidRPr="007259EE">
        <w:rPr>
          <w:sz w:val="28"/>
          <w:szCs w:val="28"/>
        </w:rPr>
        <w:t xml:space="preserve">                                                                                        </w:t>
      </w:r>
    </w:p>
    <w:p w:rsidR="00385BAE" w:rsidRPr="007259EE" w:rsidRDefault="00AB178F" w:rsidP="00385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60</w:t>
      </w:r>
      <w:r w:rsidR="00385BAE" w:rsidRPr="007259EE">
        <w:rPr>
          <w:b/>
          <w:bCs/>
          <w:sz w:val="28"/>
          <w:szCs w:val="28"/>
        </w:rPr>
        <w:t xml:space="preserve">. Для инфекционно-токсического шока при гриппе характерно все перечисленное, кроме: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1. анурии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тошноты, рвоты, диареи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снижение артериального давления   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одышки                                                  </w:t>
      </w:r>
    </w:p>
    <w:p w:rsidR="00385BAE" w:rsidRPr="007259EE" w:rsidRDefault="00AB178F" w:rsidP="00385BAE">
      <w:pPr>
        <w:pStyle w:val="a8"/>
        <w:spacing w:after="0"/>
        <w:ind w:right="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61</w:t>
      </w:r>
      <w:r w:rsidR="00385BAE" w:rsidRPr="007259EE">
        <w:rPr>
          <w:b/>
          <w:bCs/>
          <w:sz w:val="28"/>
          <w:szCs w:val="28"/>
        </w:rPr>
        <w:t>. Больной В. 33 года</w:t>
      </w:r>
      <w:r w:rsidR="00385BAE" w:rsidRPr="007259EE">
        <w:rPr>
          <w:sz w:val="28"/>
          <w:szCs w:val="28"/>
        </w:rPr>
        <w:t xml:space="preserve">, </w:t>
      </w:r>
      <w:proofErr w:type="gramStart"/>
      <w:r w:rsidR="00385BAE" w:rsidRPr="007259EE">
        <w:rPr>
          <w:sz w:val="28"/>
          <w:szCs w:val="28"/>
        </w:rPr>
        <w:t>госпитализирован  на</w:t>
      </w:r>
      <w:proofErr w:type="gramEnd"/>
      <w:r w:rsidR="00385BAE" w:rsidRPr="007259EE">
        <w:rPr>
          <w:sz w:val="28"/>
          <w:szCs w:val="28"/>
        </w:rPr>
        <w:t xml:space="preserve"> 3 день болезни. Заболел остро, сильно заболела голова, появилась тошнота, повторная рвота, повысилась температура тела до 40ºС. При поступлении состояние тяжелое, дезориентирован во времени, не понимает, где находится. Температура 39,8°С. Лицо бледное. На коже ягодиц и нижних конечностей </w:t>
      </w:r>
      <w:proofErr w:type="spellStart"/>
      <w:r w:rsidR="00385BAE" w:rsidRPr="007259EE">
        <w:rPr>
          <w:sz w:val="28"/>
          <w:szCs w:val="28"/>
        </w:rPr>
        <w:t>петехиальная</w:t>
      </w:r>
      <w:proofErr w:type="spellEnd"/>
      <w:r w:rsidR="00385BAE" w:rsidRPr="007259EE">
        <w:rPr>
          <w:sz w:val="28"/>
          <w:szCs w:val="28"/>
        </w:rPr>
        <w:t xml:space="preserve"> звездчатая сыпь. Выражены ригидность затылочных мышц и симптом </w:t>
      </w:r>
      <w:proofErr w:type="spellStart"/>
      <w:r w:rsidR="00385BAE" w:rsidRPr="007259EE">
        <w:rPr>
          <w:sz w:val="28"/>
          <w:szCs w:val="28"/>
        </w:rPr>
        <w:t>Кернига</w:t>
      </w:r>
      <w:proofErr w:type="spellEnd"/>
      <w:r w:rsidR="00385BAE" w:rsidRPr="007259EE">
        <w:rPr>
          <w:sz w:val="28"/>
          <w:szCs w:val="28"/>
        </w:rPr>
        <w:t xml:space="preserve">. Пульс – 120 уд/мин, ритмичный, АД – 140/100 мм рт. ст. Тоны сердца ясные. Анализ СМЖ: </w:t>
      </w:r>
      <w:proofErr w:type="gramStart"/>
      <w:r w:rsidR="00385BAE" w:rsidRPr="007259EE">
        <w:rPr>
          <w:sz w:val="28"/>
          <w:szCs w:val="28"/>
        </w:rPr>
        <w:t xml:space="preserve">мутная,  </w:t>
      </w:r>
      <w:proofErr w:type="spellStart"/>
      <w:r w:rsidR="00385BAE" w:rsidRPr="007259EE">
        <w:rPr>
          <w:sz w:val="28"/>
          <w:szCs w:val="28"/>
        </w:rPr>
        <w:t>плеоцитоз</w:t>
      </w:r>
      <w:proofErr w:type="spellEnd"/>
      <w:proofErr w:type="gramEnd"/>
      <w:r w:rsidR="00385BAE" w:rsidRPr="007259EE">
        <w:rPr>
          <w:sz w:val="28"/>
          <w:szCs w:val="28"/>
        </w:rPr>
        <w:t xml:space="preserve">– 10500 </w:t>
      </w:r>
      <w:proofErr w:type="spellStart"/>
      <w:r w:rsidR="00385BAE" w:rsidRPr="007259EE">
        <w:rPr>
          <w:sz w:val="28"/>
          <w:szCs w:val="28"/>
        </w:rPr>
        <w:t>кл</w:t>
      </w:r>
      <w:proofErr w:type="spellEnd"/>
      <w:r w:rsidR="00385BAE" w:rsidRPr="007259EE">
        <w:rPr>
          <w:sz w:val="28"/>
          <w:szCs w:val="28"/>
        </w:rPr>
        <w:t xml:space="preserve">/мл; нейтрофилы (99%),  белок – 2,9 г/л; реакция </w:t>
      </w:r>
      <w:proofErr w:type="spellStart"/>
      <w:r w:rsidR="00385BAE" w:rsidRPr="007259EE">
        <w:rPr>
          <w:sz w:val="28"/>
          <w:szCs w:val="28"/>
        </w:rPr>
        <w:t>Панди</w:t>
      </w:r>
      <w:proofErr w:type="spellEnd"/>
      <w:r w:rsidR="00385BAE" w:rsidRPr="007259EE">
        <w:rPr>
          <w:sz w:val="28"/>
          <w:szCs w:val="28"/>
        </w:rPr>
        <w:t xml:space="preserve"> (++++).</w:t>
      </w:r>
    </w:p>
    <w:p w:rsidR="00385BAE" w:rsidRPr="007259EE" w:rsidRDefault="00385BAE" w:rsidP="00385BA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Укажите наиболее вероятный диагноз: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1.Менингококковая инфекция. </w:t>
      </w:r>
      <w:proofErr w:type="spellStart"/>
      <w:r w:rsidRPr="007259EE">
        <w:rPr>
          <w:sz w:val="28"/>
          <w:szCs w:val="28"/>
        </w:rPr>
        <w:t>Менингококкемия</w:t>
      </w:r>
      <w:proofErr w:type="spellEnd"/>
      <w:r w:rsidRPr="007259EE">
        <w:rPr>
          <w:sz w:val="28"/>
          <w:szCs w:val="28"/>
        </w:rPr>
        <w:t>. Менингит. Осложнение: отек-набухание головного мозга.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2. Корь, тяжелая степень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Менингококковая инфекция. </w:t>
      </w:r>
      <w:proofErr w:type="spellStart"/>
      <w:r w:rsidRPr="007259EE">
        <w:rPr>
          <w:sz w:val="28"/>
          <w:szCs w:val="28"/>
        </w:rPr>
        <w:t>Менингококкемия</w:t>
      </w:r>
      <w:proofErr w:type="spellEnd"/>
      <w:r w:rsidRPr="007259EE">
        <w:rPr>
          <w:sz w:val="28"/>
          <w:szCs w:val="28"/>
        </w:rPr>
        <w:t>. Осложнение: инфекционно-токсический шок.</w:t>
      </w:r>
    </w:p>
    <w:p w:rsidR="00385BAE" w:rsidRPr="007259EE" w:rsidRDefault="00385BAE" w:rsidP="00385BAE">
      <w:pPr>
        <w:rPr>
          <w:sz w:val="28"/>
          <w:szCs w:val="28"/>
        </w:rPr>
      </w:pPr>
      <w:r w:rsidRPr="007259EE">
        <w:rPr>
          <w:sz w:val="28"/>
          <w:szCs w:val="28"/>
        </w:rPr>
        <w:t>4. Менингококковая инфекция. Менингит. Осложнение: отек-набухание головного мозга.</w:t>
      </w:r>
    </w:p>
    <w:p w:rsidR="00AB178F" w:rsidRPr="00F76B06" w:rsidRDefault="00F11851" w:rsidP="00AB1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62</w:t>
      </w:r>
      <w:r w:rsidR="00AB178F" w:rsidRPr="00F76B06">
        <w:rPr>
          <w:b/>
          <w:sz w:val="28"/>
          <w:szCs w:val="28"/>
        </w:rPr>
        <w:t>. Механизм передачи желтой лихорадки: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1. фекально-оральный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2. аэрозольный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3. трансмиссивный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4. контактный</w:t>
      </w:r>
    </w:p>
    <w:p w:rsidR="00AB178F" w:rsidRPr="00F76B06" w:rsidRDefault="00F11851" w:rsidP="00AB1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63</w:t>
      </w:r>
      <w:r w:rsidR="00AB178F" w:rsidRPr="00F76B06">
        <w:rPr>
          <w:b/>
          <w:sz w:val="28"/>
          <w:szCs w:val="28"/>
        </w:rPr>
        <w:t xml:space="preserve">. В сыворотке крови контактного лица при лабораторном обследовании выявлены </w:t>
      </w:r>
      <w:proofErr w:type="spellStart"/>
      <w:r w:rsidR="00AB178F" w:rsidRPr="00F76B06">
        <w:rPr>
          <w:b/>
          <w:sz w:val="28"/>
          <w:szCs w:val="28"/>
        </w:rPr>
        <w:t>anti</w:t>
      </w:r>
      <w:proofErr w:type="spellEnd"/>
      <w:r w:rsidR="00AB178F" w:rsidRPr="00F76B06">
        <w:rPr>
          <w:b/>
          <w:sz w:val="28"/>
          <w:szCs w:val="28"/>
        </w:rPr>
        <w:t xml:space="preserve">-HAV </w:t>
      </w:r>
      <w:proofErr w:type="spellStart"/>
      <w:r w:rsidR="00AB178F" w:rsidRPr="00F76B06">
        <w:rPr>
          <w:b/>
          <w:sz w:val="28"/>
          <w:szCs w:val="28"/>
        </w:rPr>
        <w:t>IgM</w:t>
      </w:r>
      <w:proofErr w:type="spellEnd"/>
      <w:r w:rsidR="00AB178F" w:rsidRPr="00F76B06">
        <w:rPr>
          <w:b/>
          <w:sz w:val="28"/>
          <w:szCs w:val="28"/>
        </w:rPr>
        <w:t xml:space="preserve"> при отсутствии </w:t>
      </w:r>
      <w:proofErr w:type="spellStart"/>
      <w:r w:rsidR="00AB178F" w:rsidRPr="00F76B06">
        <w:rPr>
          <w:b/>
          <w:sz w:val="28"/>
          <w:szCs w:val="28"/>
        </w:rPr>
        <w:t>anti</w:t>
      </w:r>
      <w:proofErr w:type="spellEnd"/>
      <w:r w:rsidR="00AB178F" w:rsidRPr="00F76B06">
        <w:rPr>
          <w:b/>
          <w:sz w:val="28"/>
          <w:szCs w:val="28"/>
        </w:rPr>
        <w:t xml:space="preserve">-HAV </w:t>
      </w:r>
      <w:proofErr w:type="spellStart"/>
      <w:r w:rsidR="00AB178F" w:rsidRPr="00F76B06">
        <w:rPr>
          <w:b/>
          <w:sz w:val="28"/>
          <w:szCs w:val="28"/>
        </w:rPr>
        <w:t>IgG</w:t>
      </w:r>
      <w:proofErr w:type="spellEnd"/>
      <w:r w:rsidR="00AB178F" w:rsidRPr="00F76B06">
        <w:rPr>
          <w:b/>
          <w:sz w:val="28"/>
          <w:szCs w:val="28"/>
        </w:rPr>
        <w:t>. Это свидетельствует о: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1. заболевании острым гепатитом А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2. перенесенном гепатите А в прошлом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3. высокой восприимчивости и необходимости вакцинации</w:t>
      </w:r>
    </w:p>
    <w:p w:rsidR="00AB178F" w:rsidRPr="00F76B06" w:rsidRDefault="00AB178F" w:rsidP="00AB178F">
      <w:pPr>
        <w:rPr>
          <w:sz w:val="28"/>
          <w:szCs w:val="28"/>
        </w:rPr>
      </w:pPr>
      <w:r w:rsidRPr="00F76B06">
        <w:rPr>
          <w:sz w:val="28"/>
          <w:szCs w:val="28"/>
        </w:rPr>
        <w:t>формировании хронического процесса</w:t>
      </w:r>
    </w:p>
    <w:p w:rsidR="00AB178F" w:rsidRPr="00230806" w:rsidRDefault="00F11851" w:rsidP="00AB178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64</w:t>
      </w:r>
      <w:r w:rsidR="00AB178F" w:rsidRPr="00230806">
        <w:rPr>
          <w:b/>
          <w:sz w:val="28"/>
          <w:szCs w:val="28"/>
        </w:rPr>
        <w:t>. Иммунитет после перенесенного гепатита А:</w:t>
      </w:r>
    </w:p>
    <w:p w:rsidR="00AB178F" w:rsidRPr="00230806" w:rsidRDefault="00AB178F" w:rsidP="00AB178F">
      <w:pPr>
        <w:rPr>
          <w:sz w:val="28"/>
          <w:szCs w:val="28"/>
        </w:rPr>
      </w:pPr>
      <w:r w:rsidRPr="00230806">
        <w:rPr>
          <w:sz w:val="28"/>
          <w:szCs w:val="28"/>
        </w:rPr>
        <w:t>1. стойкий, пожизненный</w:t>
      </w:r>
    </w:p>
    <w:p w:rsidR="00AB178F" w:rsidRPr="00230806" w:rsidRDefault="00AB178F" w:rsidP="00AB178F">
      <w:pPr>
        <w:rPr>
          <w:sz w:val="28"/>
          <w:szCs w:val="28"/>
        </w:rPr>
      </w:pPr>
      <w:r w:rsidRPr="00230806">
        <w:rPr>
          <w:sz w:val="28"/>
          <w:szCs w:val="28"/>
        </w:rPr>
        <w:t>2. в течение 3-х лет после перенесенного заболевания</w:t>
      </w:r>
    </w:p>
    <w:p w:rsidR="00AB178F" w:rsidRPr="00230806" w:rsidRDefault="00AB178F" w:rsidP="00AB178F">
      <w:pPr>
        <w:rPr>
          <w:sz w:val="28"/>
          <w:szCs w:val="28"/>
        </w:rPr>
      </w:pPr>
      <w:r w:rsidRPr="00230806">
        <w:rPr>
          <w:sz w:val="28"/>
          <w:szCs w:val="28"/>
        </w:rPr>
        <w:t>3. в течение 5-х лет после перенесенного заболевания</w:t>
      </w:r>
    </w:p>
    <w:p w:rsidR="00AB178F" w:rsidRDefault="00AB178F" w:rsidP="00AB178F">
      <w:pPr>
        <w:rPr>
          <w:sz w:val="28"/>
          <w:szCs w:val="28"/>
        </w:rPr>
      </w:pPr>
      <w:r>
        <w:rPr>
          <w:sz w:val="28"/>
          <w:szCs w:val="28"/>
        </w:rPr>
        <w:t>4. н</w:t>
      </w:r>
      <w:r w:rsidRPr="00230806">
        <w:rPr>
          <w:sz w:val="28"/>
          <w:szCs w:val="28"/>
        </w:rPr>
        <w:t>естойкий</w:t>
      </w:r>
    </w:p>
    <w:p w:rsidR="00AB178F" w:rsidRPr="003E7CCD" w:rsidRDefault="00F11851" w:rsidP="00AB1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65</w:t>
      </w:r>
      <w:r w:rsidR="00AB178F" w:rsidRPr="003E7CCD">
        <w:rPr>
          <w:b/>
          <w:sz w:val="28"/>
          <w:szCs w:val="28"/>
        </w:rPr>
        <w:t>.</w:t>
      </w:r>
      <w:r w:rsidR="00AB178F" w:rsidRPr="003E7CCD">
        <w:rPr>
          <w:sz w:val="28"/>
          <w:szCs w:val="28"/>
        </w:rPr>
        <w:t xml:space="preserve"> </w:t>
      </w:r>
      <w:r w:rsidR="00AB178F" w:rsidRPr="003E7CCD">
        <w:rPr>
          <w:b/>
          <w:sz w:val="28"/>
          <w:szCs w:val="28"/>
        </w:rPr>
        <w:t>Вакцинацию против гриппа проводят: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1. в плановом порядке в соответствии с национальным календарем профилактических прививок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2. контактным лицам в эпидемическом очаге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3. во время эпидемии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4. только лицам из декретированной группы (работающим на предприятиях общественного питания)</w:t>
      </w:r>
    </w:p>
    <w:p w:rsidR="00AB178F" w:rsidRPr="003E7CCD" w:rsidRDefault="00F11851" w:rsidP="00AB178F">
      <w:pPr>
        <w:rPr>
          <w:b/>
          <w:sz w:val="28"/>
          <w:szCs w:val="28"/>
        </w:rPr>
      </w:pPr>
      <w:r>
        <w:rPr>
          <w:b/>
          <w:sz w:val="28"/>
          <w:szCs w:val="28"/>
        </w:rPr>
        <w:t>67.</w:t>
      </w:r>
      <w:r w:rsidR="00AB178F" w:rsidRPr="003E7CCD">
        <w:rPr>
          <w:b/>
          <w:sz w:val="28"/>
          <w:szCs w:val="28"/>
        </w:rPr>
        <w:t>Укажите заболевания, при которых вакцинация проводится по только эпидемиологическим показаниям: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1. туберкулез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2. менингококковая инфекция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3. вирусный гепатит А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4. вирусный гепатит В</w:t>
      </w:r>
    </w:p>
    <w:p w:rsidR="00AB178F" w:rsidRPr="003E7CCD" w:rsidRDefault="00F11851" w:rsidP="00AB178F">
      <w:pPr>
        <w:rPr>
          <w:b/>
          <w:sz w:val="28"/>
          <w:szCs w:val="28"/>
        </w:rPr>
      </w:pPr>
      <w:r w:rsidRPr="00F11851">
        <w:rPr>
          <w:b/>
          <w:sz w:val="28"/>
          <w:szCs w:val="28"/>
        </w:rPr>
        <w:t>68</w:t>
      </w:r>
      <w:r w:rsidR="00AB178F" w:rsidRPr="00F11851">
        <w:rPr>
          <w:b/>
          <w:sz w:val="28"/>
          <w:szCs w:val="28"/>
        </w:rPr>
        <w:t>.</w:t>
      </w:r>
      <w:r w:rsidR="00AB178F" w:rsidRPr="003E7CCD">
        <w:rPr>
          <w:sz w:val="28"/>
          <w:szCs w:val="28"/>
        </w:rPr>
        <w:t xml:space="preserve"> </w:t>
      </w:r>
      <w:r w:rsidR="00AB178F" w:rsidRPr="003E7CCD">
        <w:rPr>
          <w:b/>
          <w:sz w:val="28"/>
          <w:szCs w:val="28"/>
        </w:rPr>
        <w:t>Естественный пассивный иммунитет вырабатывается при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1. введении сывороток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2. введении вакцин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>3. трансплантационной передаче от матери ребенку</w:t>
      </w:r>
    </w:p>
    <w:p w:rsidR="00AB178F" w:rsidRPr="003E7CCD" w:rsidRDefault="00AB178F" w:rsidP="00AB178F">
      <w:pPr>
        <w:rPr>
          <w:sz w:val="28"/>
          <w:szCs w:val="28"/>
        </w:rPr>
      </w:pPr>
      <w:r w:rsidRPr="003E7CCD">
        <w:rPr>
          <w:sz w:val="28"/>
          <w:szCs w:val="28"/>
        </w:rPr>
        <w:t xml:space="preserve">4. </w:t>
      </w:r>
      <w:proofErr w:type="spellStart"/>
      <w:r w:rsidRPr="003E7CCD">
        <w:rPr>
          <w:sz w:val="28"/>
          <w:szCs w:val="28"/>
        </w:rPr>
        <w:t>бактерионосительстве</w:t>
      </w:r>
      <w:proofErr w:type="spellEnd"/>
    </w:p>
    <w:p w:rsidR="00F11851" w:rsidRPr="003E7CCD" w:rsidRDefault="00F11851" w:rsidP="00F11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69</w:t>
      </w:r>
      <w:r w:rsidRPr="003E7CCD">
        <w:rPr>
          <w:b/>
          <w:sz w:val="28"/>
          <w:szCs w:val="28"/>
        </w:rPr>
        <w:t>. Дальнейшая вакцинация против соответствующих заболеваний не показана лицам, перенесшим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1. корь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2. вирусный гепатит А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3. дифтерию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4. грипп</w:t>
      </w:r>
    </w:p>
    <w:p w:rsidR="00F11851" w:rsidRPr="003E7CCD" w:rsidRDefault="00F11851" w:rsidP="00F11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70</w:t>
      </w:r>
      <w:r w:rsidRPr="003E7CCD">
        <w:rPr>
          <w:b/>
          <w:sz w:val="28"/>
          <w:szCs w:val="28"/>
        </w:rPr>
        <w:t>. Укажите инфекции, которые не входят в перечень заболеваний, требующих мероприятий по санитарной охране территории Российской Федерации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 xml:space="preserve">1. лихорадка </w:t>
      </w:r>
      <w:proofErr w:type="spellStart"/>
      <w:r w:rsidRPr="003E7CCD">
        <w:rPr>
          <w:sz w:val="28"/>
          <w:szCs w:val="28"/>
        </w:rPr>
        <w:t>Эбола</w:t>
      </w:r>
      <w:proofErr w:type="spellEnd"/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2. чума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3. полиомиелит</w:t>
      </w:r>
    </w:p>
    <w:p w:rsidR="00F11851" w:rsidRPr="003E7CCD" w:rsidRDefault="00F11851" w:rsidP="00F11851">
      <w:pPr>
        <w:rPr>
          <w:sz w:val="28"/>
          <w:szCs w:val="28"/>
        </w:rPr>
      </w:pPr>
      <w:r w:rsidRPr="003E7CCD">
        <w:rPr>
          <w:sz w:val="28"/>
          <w:szCs w:val="28"/>
        </w:rPr>
        <w:t>4. туляремия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Наиболее информативным прогностическим лабораторным показателем при ВИЧ-инфекции является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высокий уровень циркулирующих иммунных комплексов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панцитопения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падение уровня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61A48">
        <w:rPr>
          <w:rFonts w:ascii="Times New Roman" w:hAnsi="Times New Roman" w:cs="Times New Roman"/>
          <w:sz w:val="28"/>
          <w:szCs w:val="28"/>
        </w:rPr>
        <w:t>4+ лимфоцитов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высокий уровень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61A48">
        <w:rPr>
          <w:rFonts w:ascii="Times New Roman" w:hAnsi="Times New Roman" w:cs="Times New Roman"/>
          <w:sz w:val="28"/>
          <w:szCs w:val="28"/>
        </w:rPr>
        <w:t>8+ лимфоцитов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72</w:t>
      </w:r>
      <w:r w:rsidRPr="000A3C6D">
        <w:rPr>
          <w:rFonts w:ascii="Times New Roman" w:hAnsi="Times New Roman" w:cs="Times New Roman"/>
          <w:b/>
          <w:sz w:val="28"/>
          <w:szCs w:val="28"/>
        </w:rPr>
        <w:t>. Для ВИЧ-инфекции характерно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поражение иммунной системы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>2) поражение ЦНС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поражение дыхательного тракта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поражение пищеварительного тракта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73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. При ВИЧ-инфекции могут поражаться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кости (остеопороз)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легкие (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цитмегаловирусная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пневмонии)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кроветворение (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панцитопения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нейтропения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>, тромбоцитопения)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глаза (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цитомегаловирусный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ретинит,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токсоплазмозныйхориоретинит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>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Стадия 4А вторичных заболеваний при ВИЧ-инфекции не сопровождается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поверхностным поражением кожи и слизистых оболочек грибковой флорой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поверхностным поражением кожи и слизистых оболочек бактериальной флорой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поверхностным поражением кожи и слизистых оболочек вирусной флорой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дефицитом массы тела более 10%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потерей массы тела менее 10%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Стадия 4Б вторичных заболеваний при ВИЧ-инфекции не сопровождается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рецидивирующим поражением кожи и слизистых оболочек </w:t>
      </w:r>
      <w:proofErr w:type="gramStart"/>
      <w:r w:rsidRPr="00F61A48">
        <w:rPr>
          <w:rFonts w:ascii="Times New Roman" w:hAnsi="Times New Roman" w:cs="Times New Roman"/>
          <w:sz w:val="28"/>
          <w:szCs w:val="28"/>
        </w:rPr>
        <w:t>грибковой,,</w:t>
      </w:r>
      <w:proofErr w:type="gramEnd"/>
      <w:r w:rsidRPr="00F61A48">
        <w:rPr>
          <w:rFonts w:ascii="Times New Roman" w:hAnsi="Times New Roman" w:cs="Times New Roman"/>
          <w:sz w:val="28"/>
          <w:szCs w:val="28"/>
        </w:rPr>
        <w:t xml:space="preserve"> бактериальной, и (или) вирусной флорой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стойким поражением кожи и слизистых оболочек </w:t>
      </w:r>
      <w:proofErr w:type="gramStart"/>
      <w:r w:rsidRPr="00F61A48">
        <w:rPr>
          <w:rFonts w:ascii="Times New Roman" w:hAnsi="Times New Roman" w:cs="Times New Roman"/>
          <w:sz w:val="28"/>
          <w:szCs w:val="28"/>
        </w:rPr>
        <w:t>грибковой,,</w:t>
      </w:r>
      <w:proofErr w:type="gramEnd"/>
      <w:r w:rsidRPr="00F61A48">
        <w:rPr>
          <w:rFonts w:ascii="Times New Roman" w:hAnsi="Times New Roman" w:cs="Times New Roman"/>
          <w:sz w:val="28"/>
          <w:szCs w:val="28"/>
        </w:rPr>
        <w:t xml:space="preserve"> бактериальной, и (или) вирусной флорой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стойкой лихорадкой более 3-х месяцев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стойкой диареей более 2-х месяцев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туберкулеза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Клинические признаки, указывающие на необходимость обследования на ВИЧ-инфекцию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диарея неясного генеза более 1 месяца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стойкая лихорадка неясного генеза более 1 месяца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стойкая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полилимфоаденопатия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более, чем в 2-х группах лимфоузлов (исключая паховые)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впервые выявленная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микобактериальная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Заподозрить ВИЧ-инфекцию у взрослого пациента необходимо в случае выявления у него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токсоплазмоза головного мозга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туберкулеза любой локализации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пневмонии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первичной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головного мозга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всего вышеперечисленного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Вирус иммунодефицита человека в организме инфицированного находится везде, кроме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лимфоидной ткани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 xml:space="preserve">2) ЦНС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костной ткани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клеток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макрофагально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>-моноцитарной системы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спермы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Стадия 4В вторичных заболеваний при ВИЧ-инфекции не проявляется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генерализованными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бактериальными, вирусными, грибковыми заболеваниям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менингококковым менингитом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злокачественными новообразованиями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ВИЧ-ассоциированным поражением ЦНС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кахексией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Для профилактики и лечения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пневмоцистной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пневмонии назначают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ацикловир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моксифлоксацин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бисептол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A3C6D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0A3C6D">
        <w:rPr>
          <w:rFonts w:ascii="Times New Roman" w:hAnsi="Times New Roman" w:cs="Times New Roman"/>
          <w:sz w:val="28"/>
          <w:szCs w:val="28"/>
        </w:rPr>
        <w:t>флуконазол</w:t>
      </w:r>
      <w:proofErr w:type="spellEnd"/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81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. Саркома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Капоши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представляет собой поражение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эндотелия лимфатических сосудов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костной ткани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дермы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мышечной ткани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эпидермиса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82</w:t>
      </w:r>
      <w:r w:rsidRPr="000A3C6D">
        <w:rPr>
          <w:rFonts w:ascii="Times New Roman" w:hAnsi="Times New Roman" w:cs="Times New Roman"/>
          <w:b/>
          <w:sz w:val="28"/>
          <w:szCs w:val="28"/>
        </w:rPr>
        <w:t>. Очаговое поражение головного мозга характерно для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головного мозга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цитомегаловирусного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энцефалита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ВИЧ-энцефалита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криптококкоза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герпетического энцефалита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В структуре оппортунистических инфекций у ВИЧ-инфицированных в РФ первое место по частоте занимает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криптококкоз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криптоспоридиоз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туберкулез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Наиболее достоверным методом диагностики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пневмоцистной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пневмонии является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клиническая картина при наличии выраженной дыхательной недостаточности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рентгенологическая картина интерстициальной пневмонии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положительный результат посева крови на питательные среды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выделение пневмоцисты из бронхоальвеолярного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лаважа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>5) положительный результат серологического исследования на антитела к пневмоцисте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3C6D">
        <w:rPr>
          <w:rFonts w:ascii="Times New Roman" w:hAnsi="Times New Roman" w:cs="Times New Roman"/>
          <w:b/>
          <w:sz w:val="28"/>
          <w:szCs w:val="28"/>
        </w:rPr>
        <w:t>К  СПИД</w:t>
      </w:r>
      <w:proofErr w:type="gramEnd"/>
      <w:r w:rsidRPr="000A3C6D">
        <w:rPr>
          <w:rFonts w:ascii="Times New Roman" w:hAnsi="Times New Roman" w:cs="Times New Roman"/>
          <w:b/>
          <w:sz w:val="28"/>
          <w:szCs w:val="28"/>
        </w:rPr>
        <w:t>-индикаторным заболеваниям у ВИЧ-инфицированных пациентов не относится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кандидоз слизистой оболочки полости рта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кандидоз с поражением слизистой пищевода, желудка, трахеи, бронхов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цитомегаловирусный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ретинит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токсоплазмоз головного мозга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86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. У пациентов с уровнем </w:t>
      </w:r>
      <w:r w:rsidRPr="000A3C6D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4+ лимфоцитов менее 100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мкл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сыворотки крови бисептол назначается для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химиопрофилактики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туберкулеза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пневмонии и токсоплазмоза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пневмонии и атипичного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микикобактериоза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опоясывающего герпеса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криптококкоза</w:t>
      </w:r>
      <w:proofErr w:type="spellEnd"/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Развитие волосистой лейкоплакии языка у ВИЧ-инфицированного пациента связано с активацией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вируса простого герпеса 1 типа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вируса герпеса 3 типа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вируса Эпштейн-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Барр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вируса герпеса 6 типа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Для лабораторной диагностики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манифестнойцитомегаловирусной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инфекции у ВИЧ-инфицированного пациента наиболее информативно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выявление антител класса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IgG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выявление антител класса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F61A48">
        <w:rPr>
          <w:rFonts w:ascii="Times New Roman" w:hAnsi="Times New Roman" w:cs="Times New Roman"/>
          <w:sz w:val="28"/>
          <w:szCs w:val="28"/>
        </w:rPr>
        <w:t>М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качественное определение наличия ДНК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в крови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качественное определение наличия ДНК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в крови с последующим определением вирусной нагрузки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выявление атипичных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мононуклеаров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в крови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89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. При выявлении кандидоза слизистой оболочки </w:t>
      </w:r>
      <w:proofErr w:type="gramStart"/>
      <w:r w:rsidRPr="000A3C6D">
        <w:rPr>
          <w:rFonts w:ascii="Times New Roman" w:hAnsi="Times New Roman" w:cs="Times New Roman"/>
          <w:b/>
          <w:sz w:val="28"/>
          <w:szCs w:val="28"/>
        </w:rPr>
        <w:t>полости  рта</w:t>
      </w:r>
      <w:proofErr w:type="gram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у ВИЧ-инфицированного пациента показано назначение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ацикловира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бисептола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флуконазола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монотерапииазидотимидином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циклоферона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Характерным признаком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пневмоцистной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пневмонии не является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выраженная дыхательная недостаточность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высокая СОЭ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наличие примеси крови в мокроте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отсутствие изменений на рентгенограмме у некоторых больных в начальном периоде болезни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положительный эффект от лечения бисептолом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91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При наличии у ВИЧ-инфицированного пациента с </w:t>
      </w:r>
      <w:proofErr w:type="gramStart"/>
      <w:r w:rsidRPr="000A3C6D">
        <w:rPr>
          <w:rFonts w:ascii="Times New Roman" w:hAnsi="Times New Roman" w:cs="Times New Roman"/>
          <w:b/>
          <w:sz w:val="28"/>
          <w:szCs w:val="28"/>
        </w:rPr>
        <w:t xml:space="preserve">выраженной 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иммуносупрессией</w:t>
      </w:r>
      <w:proofErr w:type="spellEnd"/>
      <w:proofErr w:type="gram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жидкого стула с кровью следует исключить следующие состояния, кроме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туберкулеза кишечника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сальмонеллеза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цитомегаловирусного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колита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опухоли кишечника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побочной реакции при приеме некоторых антиретровирусных препаратов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Для токсоплазмоза головного мозга не является характерным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наличие лихорадки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отсутствие лихорадки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головная боль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судороги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очаговые симптомы</w:t>
      </w:r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>Наиболее частой причиной нарушения зрения (развития ретинита) у ВИЧ-инфицированных лиц является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объемный процесс в головном мозге (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лимфома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>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цистицеркоз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инфекция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прогрессирующая мультифокальная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лейкоэнцефалопатия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герпетическая инфекция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При снижении уровня </w:t>
      </w:r>
      <w:r w:rsidRPr="000A3C6D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0A3C6D">
        <w:rPr>
          <w:rFonts w:ascii="Times New Roman" w:hAnsi="Times New Roman" w:cs="Times New Roman"/>
          <w:b/>
          <w:sz w:val="28"/>
          <w:szCs w:val="28"/>
        </w:rPr>
        <w:t xml:space="preserve">4+ лимфоцитов менее 50 клеток в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мкл</w:t>
      </w:r>
      <w:proofErr w:type="spell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сыворотки крови показана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химиопрофилактика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токсоплазмоза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 туберкулеза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пневмоцистной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пневмонии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атипичного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микобактериоза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всего вышеперечисленного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F61A48">
        <w:rPr>
          <w:rFonts w:ascii="Times New Roman" w:hAnsi="Times New Roman" w:cs="Times New Roman"/>
          <w:cap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 п</w:t>
      </w:r>
      <w:r w:rsidRPr="000A3C6D">
        <w:rPr>
          <w:rFonts w:ascii="Times New Roman" w:hAnsi="Times New Roman" w:cs="Times New Roman"/>
          <w:b/>
          <w:sz w:val="28"/>
          <w:szCs w:val="28"/>
        </w:rPr>
        <w:t>ринципам антиретровирусной терапии не относится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добровольность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адекватность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непрерывность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своевременность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отмена после достижения стойкого снижения уровня вирусной нагрузки ВИЧ при условии постоянного наблюдения за состоянием пациента с последующим возобновлением при прогрессировании болезни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F61A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3C6D">
        <w:rPr>
          <w:rFonts w:ascii="Times New Roman" w:hAnsi="Times New Roman" w:cs="Times New Roman"/>
          <w:b/>
          <w:sz w:val="28"/>
          <w:szCs w:val="28"/>
        </w:rPr>
        <w:t xml:space="preserve">К  </w:t>
      </w:r>
      <w:proofErr w:type="spellStart"/>
      <w:r w:rsidRPr="000A3C6D">
        <w:rPr>
          <w:rFonts w:ascii="Times New Roman" w:hAnsi="Times New Roman" w:cs="Times New Roman"/>
          <w:b/>
          <w:sz w:val="28"/>
          <w:szCs w:val="28"/>
        </w:rPr>
        <w:t>ГруппАМ</w:t>
      </w:r>
      <w:proofErr w:type="spellEnd"/>
      <w:proofErr w:type="gramEnd"/>
      <w:r w:rsidRPr="000A3C6D">
        <w:rPr>
          <w:rFonts w:ascii="Times New Roman" w:hAnsi="Times New Roman" w:cs="Times New Roman"/>
          <w:b/>
          <w:sz w:val="28"/>
          <w:szCs w:val="28"/>
        </w:rPr>
        <w:t xml:space="preserve"> препаратов для антиретровирусной терапии НЕ ОТНОСЯТСЯ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ингибиторы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интегразы</w:t>
      </w:r>
      <w:proofErr w:type="spellEnd"/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ингибиторы обратной транскриптазы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ингибиторы протеазы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ингибиторы нейраминидазы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ингибиторы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хемокиновыхкорецепторов</w:t>
      </w:r>
      <w:proofErr w:type="spellEnd"/>
    </w:p>
    <w:p w:rsidR="000D14CF" w:rsidRPr="000A3C6D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0A3C6D">
        <w:rPr>
          <w:rFonts w:ascii="Times New Roman" w:hAnsi="Times New Roman" w:cs="Times New Roman"/>
          <w:b/>
          <w:sz w:val="28"/>
          <w:szCs w:val="28"/>
        </w:rPr>
        <w:t>. При проведении антиретровирусной терапии предпочтительным является использование в лечении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>1) одного антиретровирусного препарата (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>)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комбинации двух препаратов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комбинации трех и более препаратов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схемы из трех </w:t>
      </w:r>
      <w:proofErr w:type="spellStart"/>
      <w:r w:rsidRPr="00F61A48">
        <w:rPr>
          <w:rFonts w:ascii="Times New Roman" w:hAnsi="Times New Roman" w:cs="Times New Roman"/>
          <w:sz w:val="28"/>
          <w:szCs w:val="28"/>
        </w:rPr>
        <w:t>нуклеозидных</w:t>
      </w:r>
      <w:proofErr w:type="spellEnd"/>
      <w:r w:rsidRPr="00F61A48">
        <w:rPr>
          <w:rFonts w:ascii="Times New Roman" w:hAnsi="Times New Roman" w:cs="Times New Roman"/>
          <w:sz w:val="28"/>
          <w:szCs w:val="28"/>
        </w:rPr>
        <w:t xml:space="preserve"> аналогов обратной транскриптазы </w:t>
      </w:r>
    </w:p>
    <w:p w:rsidR="000D14CF" w:rsidRPr="00F61A48" w:rsidRDefault="000D14CF" w:rsidP="000D14CF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иммуномодуляторов в сочетании с антиретровирусными препаратами</w:t>
      </w:r>
    </w:p>
    <w:p w:rsidR="000D14CF" w:rsidRPr="007259EE" w:rsidRDefault="00C42029" w:rsidP="000D14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98</w:t>
      </w:r>
      <w:r w:rsidR="000D14CF" w:rsidRPr="007259EE">
        <w:rPr>
          <w:b/>
          <w:bCs/>
          <w:sz w:val="28"/>
          <w:szCs w:val="28"/>
        </w:rPr>
        <w:t>. Укажите заболевания, которые отно</w:t>
      </w:r>
      <w:r w:rsidR="000D14CF">
        <w:rPr>
          <w:b/>
          <w:bCs/>
          <w:sz w:val="28"/>
          <w:szCs w:val="28"/>
        </w:rPr>
        <w:t>сятся к особо опасным инфекциям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1. холера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2. дизентерия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3. чума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4. желтая лихорадка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5. лихорадка </w:t>
      </w:r>
      <w:proofErr w:type="spellStart"/>
      <w:r w:rsidRPr="007259EE">
        <w:rPr>
          <w:sz w:val="28"/>
          <w:szCs w:val="28"/>
        </w:rPr>
        <w:t>Эбола</w:t>
      </w:r>
      <w:proofErr w:type="spellEnd"/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6. вирусный гепатит В</w:t>
      </w:r>
    </w:p>
    <w:p w:rsidR="000D14CF" w:rsidRPr="007259EE" w:rsidRDefault="00C42029" w:rsidP="000D14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99</w:t>
      </w:r>
      <w:r w:rsidR="000D14CF" w:rsidRPr="007259EE">
        <w:rPr>
          <w:b/>
          <w:bCs/>
          <w:sz w:val="28"/>
          <w:szCs w:val="28"/>
        </w:rPr>
        <w:t>. Для какой лихорадки характерен воздушно - к</w:t>
      </w:r>
      <w:r w:rsidR="000D14CF">
        <w:rPr>
          <w:b/>
          <w:bCs/>
          <w:sz w:val="28"/>
          <w:szCs w:val="28"/>
        </w:rPr>
        <w:t>апельный путь передачи инфекции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1. Крым-Конго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2. Геморрагической лихорадки с почечным синдромом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3. Марбург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4. Денге</w:t>
      </w:r>
    </w:p>
    <w:p w:rsidR="000D14CF" w:rsidRPr="007259EE" w:rsidRDefault="00C42029" w:rsidP="000D14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</w:t>
      </w:r>
      <w:r w:rsidR="000D14CF" w:rsidRPr="007259EE">
        <w:rPr>
          <w:b/>
          <w:bCs/>
          <w:sz w:val="28"/>
          <w:szCs w:val="28"/>
        </w:rPr>
        <w:t>. Контагиозными геморрагическими лихорадками являются: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1. лихорадка жёлтая;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лихорадка </w:t>
      </w:r>
      <w:proofErr w:type="spellStart"/>
      <w:r w:rsidRPr="007259EE">
        <w:rPr>
          <w:sz w:val="28"/>
          <w:szCs w:val="28"/>
        </w:rPr>
        <w:t>Ласса</w:t>
      </w:r>
      <w:proofErr w:type="spellEnd"/>
      <w:r w:rsidRPr="007259EE">
        <w:rPr>
          <w:sz w:val="28"/>
          <w:szCs w:val="28"/>
        </w:rPr>
        <w:t>;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3. лихорадка Марбург;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лихорадка </w:t>
      </w:r>
      <w:proofErr w:type="spellStart"/>
      <w:r w:rsidRPr="007259EE">
        <w:rPr>
          <w:sz w:val="28"/>
          <w:szCs w:val="28"/>
        </w:rPr>
        <w:t>Эбола</w:t>
      </w:r>
      <w:proofErr w:type="spellEnd"/>
      <w:r w:rsidRPr="007259EE">
        <w:rPr>
          <w:sz w:val="28"/>
          <w:szCs w:val="28"/>
        </w:rPr>
        <w:t>;</w:t>
      </w:r>
    </w:p>
    <w:p w:rsidR="000D14CF" w:rsidRPr="007259EE" w:rsidRDefault="000D14CF" w:rsidP="000D14CF">
      <w:pPr>
        <w:rPr>
          <w:sz w:val="28"/>
          <w:szCs w:val="28"/>
        </w:rPr>
      </w:pPr>
      <w:r w:rsidRPr="007259EE">
        <w:rPr>
          <w:sz w:val="28"/>
          <w:szCs w:val="28"/>
        </w:rPr>
        <w:t>5. геморрагическая лихорадка с почечным синдромом</w:t>
      </w:r>
    </w:p>
    <w:p w:rsidR="00385BAE" w:rsidRDefault="00385BAE" w:rsidP="00F92DA0">
      <w:pPr>
        <w:rPr>
          <w:sz w:val="28"/>
          <w:szCs w:val="28"/>
        </w:rPr>
      </w:pPr>
    </w:p>
    <w:p w:rsidR="00C42029" w:rsidRPr="00361CF9" w:rsidRDefault="00C42029" w:rsidP="00C42029">
      <w:pPr>
        <w:pStyle w:val="a4"/>
        <w:keepLines/>
        <w:widowControl/>
        <w:numPr>
          <w:ilvl w:val="0"/>
          <w:numId w:val="1"/>
        </w:numPr>
        <w:ind w:left="72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C42029" w:rsidRPr="00361CF9" w:rsidRDefault="00C42029" w:rsidP="00C42029">
      <w:pPr>
        <w:pStyle w:val="a4"/>
        <w:keepLines/>
        <w:widowControl/>
        <w:tabs>
          <w:tab w:val="left" w:pos="1935"/>
        </w:tabs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C42029" w:rsidRDefault="00C42029" w:rsidP="00C42029">
      <w:pPr>
        <w:pStyle w:val="a4"/>
        <w:keepLines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по дисциплине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361CF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зачета в два этапа: собеседования и решения ситуационной задачи. </w:t>
      </w:r>
    </w:p>
    <w:p w:rsidR="00C42029" w:rsidRPr="00F7715A" w:rsidRDefault="00C42029" w:rsidP="00C42029">
      <w:pPr>
        <w:pStyle w:val="a4"/>
        <w:keepLines/>
        <w:widowControl/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4A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p w:rsidR="00C42029" w:rsidRDefault="00C42029" w:rsidP="00C42029">
      <w:pPr>
        <w:pStyle w:val="a4"/>
        <w:keepLines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463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Собеседование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(теоретические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вопросы)</w:t>
      </w:r>
      <w:r w:rsidRPr="007846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proofErr w:type="gramEnd"/>
      <w:r w:rsidRPr="007846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«неудовлетворительно»: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плохо понимает суть вопроса, не способен логично и аргументировано дать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него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>. Оценка «удовлетворительно»: ответ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свидетельству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 о знании изучаемого материала, отлича</w:t>
      </w:r>
      <w:r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недостаточной глу</w:t>
      </w:r>
      <w:r>
        <w:rPr>
          <w:rFonts w:ascii="Times New Roman" w:hAnsi="Times New Roman" w:cs="Times New Roman"/>
          <w:color w:val="000000"/>
          <w:sz w:val="28"/>
          <w:szCs w:val="28"/>
        </w:rPr>
        <w:t>биной и полнотой раскрытия темы,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знанием основных вопросов теории;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демонстрирует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слабо сформированн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анализа явлений, процессов, недостаточн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умение давать аргументированные ответы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примеры.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Допускается несколько ошибок в содержании ответа.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«хорошо»: </w:t>
      </w:r>
      <w:r w:rsidRPr="001B6A72">
        <w:rPr>
          <w:rFonts w:ascii="Times New Roman" w:hAnsi="Times New Roman" w:cs="Times New Roman"/>
          <w:color w:val="000000"/>
          <w:sz w:val="28"/>
          <w:szCs w:val="28"/>
        </w:rPr>
        <w:t>обучающийся ясно изложил суть вопроса, проявил логику изложения материала, но не представил аргументацию, не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</w:t>
      </w:r>
      <w:r w:rsidRPr="001B6A72">
        <w:rPr>
          <w:rFonts w:ascii="Times New Roman" w:hAnsi="Times New Roman" w:cs="Times New Roman"/>
          <w:color w:val="000000"/>
          <w:sz w:val="28"/>
          <w:szCs w:val="28"/>
        </w:rPr>
        <w:t xml:space="preserve"> ответил на дополнительные вопросы.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«отлично»: </w:t>
      </w:r>
      <w:r w:rsidRPr="00CC30C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дал полный, развернутый ответ на вопрос, проявил логику изложения материала, представил аргументацию,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</w:t>
      </w:r>
      <w:r w:rsidRPr="00CC30C9">
        <w:rPr>
          <w:rFonts w:ascii="Times New Roman" w:hAnsi="Times New Roman" w:cs="Times New Roman"/>
          <w:color w:val="000000"/>
          <w:sz w:val="28"/>
          <w:szCs w:val="28"/>
        </w:rPr>
        <w:t xml:space="preserve">ответил на дополнительные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Pr="00CC30C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42029" w:rsidRDefault="00C42029" w:rsidP="00C42029">
      <w:pPr>
        <w:pStyle w:val="a4"/>
        <w:keepLines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4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ситуационной задачи-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950408">
        <w:rPr>
          <w:rFonts w:ascii="Times New Roman" w:hAnsi="Times New Roman" w:cs="Times New Roman"/>
          <w:color w:val="000000"/>
          <w:sz w:val="28"/>
          <w:szCs w:val="28"/>
        </w:rPr>
        <w:t xml:space="preserve"> «неудовлетворительно»: </w:t>
      </w:r>
      <w:r w:rsidRPr="00950408">
        <w:rPr>
          <w:rFonts w:ascii="Times New Roman" w:hAnsi="Times New Roman" w:cs="Times New Roman"/>
          <w:sz w:val="28"/>
          <w:szCs w:val="28"/>
        </w:rPr>
        <w:t xml:space="preserve">обучающимся дан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50408">
        <w:rPr>
          <w:rFonts w:ascii="Times New Roman" w:hAnsi="Times New Roman" w:cs="Times New Roman"/>
          <w:sz w:val="28"/>
          <w:szCs w:val="28"/>
        </w:rPr>
        <w:t>правильный ответ на вопрос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ответы на дополнительные вопросы неправильные или </w:t>
      </w:r>
      <w:proofErr w:type="spellStart"/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отсутствуют.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«удовлетворительно»: </w:t>
      </w:r>
      <w:r w:rsidRPr="00950408">
        <w:rPr>
          <w:rFonts w:ascii="Times New Roman" w:hAnsi="Times New Roman" w:cs="Times New Roman"/>
          <w:sz w:val="28"/>
          <w:szCs w:val="28"/>
        </w:rPr>
        <w:t>обучающимся дан правильный ответ на вопрос задачи.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Объяснение хода ее решения недостаточно полное, непоследовательное, с ошибками, слабым теоретическим обоснованием (в </w:t>
      </w:r>
      <w:proofErr w:type="spellStart"/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. лекционным материалом), ответы на дополнительные вопросы недостаточно четкие, с ошибками в деталях.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ценка «хорошо»: </w:t>
      </w:r>
      <w:r w:rsidRPr="00950408">
        <w:rPr>
          <w:rFonts w:ascii="Times New Roman" w:hAnsi="Times New Roman" w:cs="Times New Roman"/>
          <w:sz w:val="28"/>
          <w:szCs w:val="28"/>
        </w:rPr>
        <w:t>обучающимся дан правильный ответ на вопрос задачи.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</w:r>
      <w:proofErr w:type="spellStart"/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 лекционного материала),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тветы на дополнительные вопросы верные, но недостаточно четкие.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ценка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отлично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  <w:r w:rsidRPr="00322ABB">
        <w:rPr>
          <w:rFonts w:ascii="Times New Roman" w:hAnsi="Times New Roman" w:cs="Times New Roman"/>
          <w:sz w:val="28"/>
          <w:szCs w:val="28"/>
        </w:rPr>
        <w:t>обучающимся</w:t>
      </w:r>
      <w:proofErr w:type="spellEnd"/>
      <w:proofErr w:type="gramEnd"/>
      <w:r w:rsidRPr="00322ABB">
        <w:rPr>
          <w:rFonts w:ascii="Times New Roman" w:hAnsi="Times New Roman" w:cs="Times New Roman"/>
          <w:sz w:val="28"/>
          <w:szCs w:val="28"/>
        </w:rPr>
        <w:t xml:space="preserve"> дан правильный ответ на вопрос задачи. Объяснение хода ее решения подробное, последовательное, грамотное, с теоретическими обоснованиями (в </w:t>
      </w:r>
      <w:proofErr w:type="spellStart"/>
      <w:r w:rsidRPr="00322AB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22ABB">
        <w:rPr>
          <w:rFonts w:ascii="Times New Roman" w:hAnsi="Times New Roman" w:cs="Times New Roman"/>
          <w:sz w:val="28"/>
          <w:szCs w:val="28"/>
        </w:rPr>
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2ABB">
        <w:rPr>
          <w:rFonts w:ascii="Times New Roman" w:hAnsi="Times New Roman" w:cs="Times New Roman"/>
          <w:sz w:val="28"/>
          <w:szCs w:val="28"/>
        </w:rPr>
        <w:t>.</w:t>
      </w:r>
    </w:p>
    <w:p w:rsidR="00C42029" w:rsidRPr="00322ABB" w:rsidRDefault="00C42029" w:rsidP="00C42029">
      <w:pPr>
        <w:pStyle w:val="a4"/>
        <w:keepLines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 «зачтено» выставляется при получении оценок «удовлетворительно», «хорошо», «отлично» на всех этапах промежуточной аттестации. </w:t>
      </w: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2029" w:rsidRPr="00361CF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C42029" w:rsidRPr="00361CF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630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теоретические</w:t>
      </w:r>
      <w:proofErr w:type="gramEnd"/>
      <w:r w:rsidRPr="00630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вопросы для подготовки к промежуточной аттестации)</w:t>
      </w:r>
    </w:p>
    <w:p w:rsidR="00C42029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менингитов различной этиологии</w:t>
      </w:r>
    </w:p>
    <w:p w:rsidR="00C42029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поражений органов дыхания при инфекционных заболеваниях и туберкулезе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Клиника</w:t>
      </w:r>
      <w:r w:rsidRPr="00630ACE">
        <w:rPr>
          <w:sz w:val="28"/>
          <w:szCs w:val="28"/>
        </w:rPr>
        <w:t xml:space="preserve"> менингококковой инфекции. Менингит</w:t>
      </w:r>
    </w:p>
    <w:p w:rsidR="00C42029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Принципы лечения больных менингококковой инфекцией, помощь при неотложных состояниях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Серозные менингиты при инфекционных заболеваниях. Дифференциальная диагностика с менингитом туберкулезной этиологии.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Стрептококковая инфекция. Пневмонии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Общая характеристика острых респираторных заболеваний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Клинико-эпидемиологические особенности гриппа на современном этапе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Клиника гриппа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Дифференциальный диагноз гриппа и других острых респираторных заболеваний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 Лечение </w:t>
      </w:r>
      <w:r w:rsidRPr="00630ACE">
        <w:rPr>
          <w:sz w:val="28"/>
          <w:szCs w:val="28"/>
        </w:rPr>
        <w:t>и профилактика гриппа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proofErr w:type="spellStart"/>
      <w:r w:rsidRPr="00630ACE">
        <w:rPr>
          <w:sz w:val="28"/>
          <w:szCs w:val="28"/>
        </w:rPr>
        <w:t>Парагрипп</w:t>
      </w:r>
      <w:proofErr w:type="spellEnd"/>
      <w:r w:rsidRPr="00630ACE">
        <w:rPr>
          <w:sz w:val="28"/>
          <w:szCs w:val="28"/>
        </w:rPr>
        <w:t xml:space="preserve"> и риновирусная инфекция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Аденовирусная инфекция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 xml:space="preserve">Этиология, эпидемиология и патогенез </w:t>
      </w:r>
      <w:r>
        <w:rPr>
          <w:sz w:val="28"/>
          <w:szCs w:val="28"/>
        </w:rPr>
        <w:t>ГЛПС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Тактика врача при выявлении больного</w:t>
      </w:r>
      <w:r>
        <w:rPr>
          <w:sz w:val="28"/>
          <w:szCs w:val="28"/>
        </w:rPr>
        <w:t xml:space="preserve"> карантинной инфекцией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 xml:space="preserve">Клиника и диагностика </w:t>
      </w:r>
      <w:r>
        <w:rPr>
          <w:sz w:val="28"/>
          <w:szCs w:val="28"/>
        </w:rPr>
        <w:t>ГЛПС.</w:t>
      </w:r>
    </w:p>
    <w:p w:rsidR="00C42029" w:rsidRPr="00630ACE" w:rsidRDefault="00C42029" w:rsidP="00C42029">
      <w:pPr>
        <w:numPr>
          <w:ilvl w:val="0"/>
          <w:numId w:val="46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Э</w:t>
      </w:r>
      <w:r w:rsidRPr="00630ACE">
        <w:rPr>
          <w:sz w:val="28"/>
          <w:szCs w:val="28"/>
        </w:rPr>
        <w:t>пидемиология ВИЧ-инфекции</w:t>
      </w:r>
      <w:r>
        <w:rPr>
          <w:sz w:val="28"/>
          <w:szCs w:val="28"/>
        </w:rPr>
        <w:t xml:space="preserve"> на современном этапе</w:t>
      </w:r>
    </w:p>
    <w:p w:rsidR="00C42029" w:rsidRPr="00FD682B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FD682B">
        <w:rPr>
          <w:sz w:val="28"/>
          <w:szCs w:val="28"/>
        </w:rPr>
        <w:t>Патогенез ВИЧ-инфекции. Оппортунистические заболевания при ВИЧ-инфекции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 xml:space="preserve">ВИЧ-инфекция. 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Клиническая классификация ВИЧ-инфекции по В.И. Покровскому (2006 г)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 xml:space="preserve">Поражение органов </w:t>
      </w:r>
      <w:r>
        <w:rPr>
          <w:sz w:val="28"/>
          <w:szCs w:val="28"/>
        </w:rPr>
        <w:t xml:space="preserve">и систем </w:t>
      </w:r>
      <w:r w:rsidRPr="00630ACE">
        <w:rPr>
          <w:sz w:val="28"/>
          <w:szCs w:val="28"/>
        </w:rPr>
        <w:t>при ВИЧ-инфекции</w:t>
      </w:r>
    </w:p>
    <w:p w:rsidR="00C42029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Лабораторная диагностика ВИЧ-инфекции</w:t>
      </w:r>
      <w:r>
        <w:rPr>
          <w:sz w:val="28"/>
          <w:szCs w:val="28"/>
        </w:rPr>
        <w:t>.</w:t>
      </w:r>
    </w:p>
    <w:p w:rsidR="00C42029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Показания для обследования на ВИЧ-инфекцию. До и </w:t>
      </w:r>
      <w:proofErr w:type="gramStart"/>
      <w:r>
        <w:rPr>
          <w:sz w:val="28"/>
          <w:szCs w:val="28"/>
        </w:rPr>
        <w:t>после тестовое консультирование</w:t>
      </w:r>
      <w:proofErr w:type="gramEnd"/>
      <w:r>
        <w:rPr>
          <w:sz w:val="28"/>
          <w:szCs w:val="28"/>
        </w:rPr>
        <w:t xml:space="preserve"> по вопросам профилактики ВИЧ-инфекции. Оформление документации. 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Антиретровирусная терапия у больных ВИЧ.</w:t>
      </w:r>
    </w:p>
    <w:p w:rsidR="00C42029" w:rsidRDefault="00C42029" w:rsidP="00C42029">
      <w:pPr>
        <w:numPr>
          <w:ilvl w:val="0"/>
          <w:numId w:val="46"/>
        </w:numPr>
        <w:ind w:righ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Хронические вирусные гепатиты у больных.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Принципы лечения больных вирусными гепатитами, оказание помощи при неотложных состояниях</w:t>
      </w:r>
    </w:p>
    <w:p w:rsidR="00C42029" w:rsidRDefault="00C42029" w:rsidP="00C42029">
      <w:pPr>
        <w:numPr>
          <w:ilvl w:val="0"/>
          <w:numId w:val="46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Клиника, диагностика хронических вирусных гепатитов</w:t>
      </w:r>
    </w:p>
    <w:p w:rsidR="00C42029" w:rsidRPr="00630ACE" w:rsidRDefault="00C42029" w:rsidP="00C42029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 Специфическая профилактика инфекционных болезней.</w:t>
      </w:r>
    </w:p>
    <w:p w:rsidR="00C42029" w:rsidRPr="00221B9C" w:rsidRDefault="00C42029" w:rsidP="00C42029">
      <w:pPr>
        <w:ind w:left="360"/>
        <w:rPr>
          <w:sz w:val="22"/>
          <w:szCs w:val="22"/>
        </w:rPr>
      </w:pP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2029" w:rsidRPr="00361CF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30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(пример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типовой</w:t>
      </w:r>
      <w:r w:rsidRPr="00630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ситуационной задачи с эталоном решения)</w:t>
      </w:r>
    </w:p>
    <w:p w:rsidR="00C42029" w:rsidRDefault="00C42029" w:rsidP="00C42029">
      <w:pPr>
        <w:pStyle w:val="a4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42029" w:rsidRPr="00B42CF3" w:rsidRDefault="00C42029" w:rsidP="00C42029">
      <w:pPr>
        <w:keepLines/>
        <w:ind w:firstLine="708"/>
        <w:jc w:val="center"/>
        <w:rPr>
          <w:b/>
          <w:sz w:val="28"/>
          <w:szCs w:val="28"/>
          <w:lang w:eastAsia="en-US"/>
        </w:rPr>
      </w:pPr>
      <w:r w:rsidRPr="00B42CF3">
        <w:rPr>
          <w:b/>
          <w:sz w:val="28"/>
          <w:szCs w:val="28"/>
          <w:lang w:eastAsia="en-US"/>
        </w:rPr>
        <w:t>Задача №1</w:t>
      </w:r>
    </w:p>
    <w:p w:rsidR="00C42029" w:rsidRPr="00361CF9" w:rsidRDefault="00C42029" w:rsidP="00C42029">
      <w:pPr>
        <w:keepLine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Больной К., 4</w:t>
      </w:r>
      <w:r w:rsidRPr="00361CF9">
        <w:rPr>
          <w:sz w:val="28"/>
          <w:szCs w:val="28"/>
          <w:lang w:eastAsia="en-US"/>
        </w:rPr>
        <w:t xml:space="preserve">2 лет, </w:t>
      </w:r>
      <w:r>
        <w:rPr>
          <w:sz w:val="28"/>
          <w:szCs w:val="28"/>
          <w:lang w:eastAsia="en-US"/>
        </w:rPr>
        <w:t>рабочий</w:t>
      </w:r>
      <w:r w:rsidRPr="00361CF9">
        <w:rPr>
          <w:sz w:val="28"/>
          <w:szCs w:val="28"/>
          <w:lang w:eastAsia="en-US"/>
        </w:rPr>
        <w:t xml:space="preserve">, поступил в </w:t>
      </w:r>
      <w:r>
        <w:rPr>
          <w:sz w:val="28"/>
          <w:szCs w:val="28"/>
          <w:lang w:eastAsia="en-US"/>
        </w:rPr>
        <w:t>приемный покой противотуберкулезного диспансера н</w:t>
      </w:r>
      <w:r w:rsidRPr="00361CF9">
        <w:rPr>
          <w:sz w:val="28"/>
          <w:szCs w:val="28"/>
          <w:lang w:eastAsia="en-US"/>
        </w:rPr>
        <w:t>а 3-й день болезни. Заболел</w:t>
      </w:r>
      <w:r>
        <w:rPr>
          <w:sz w:val="28"/>
          <w:szCs w:val="28"/>
          <w:lang w:eastAsia="en-US"/>
        </w:rPr>
        <w:t xml:space="preserve"> остро: озноб, температура 39,5º</w:t>
      </w:r>
      <w:r w:rsidRPr="00361CF9">
        <w:rPr>
          <w:sz w:val="28"/>
          <w:szCs w:val="28"/>
          <w:lang w:eastAsia="en-US"/>
        </w:rPr>
        <w:t xml:space="preserve">С, сильная головная боль, рвота, мышечные боли. Дома не лечился. </w:t>
      </w:r>
      <w:r>
        <w:rPr>
          <w:sz w:val="28"/>
          <w:szCs w:val="28"/>
          <w:lang w:eastAsia="en-US"/>
        </w:rPr>
        <w:t xml:space="preserve">5 лет назад перенес инфильтративный туберкулез легких, полный курс </w:t>
      </w:r>
      <w:proofErr w:type="spellStart"/>
      <w:r>
        <w:rPr>
          <w:sz w:val="28"/>
          <w:szCs w:val="28"/>
          <w:lang w:eastAsia="en-US"/>
        </w:rPr>
        <w:t>противотуберкулезой</w:t>
      </w:r>
      <w:proofErr w:type="spellEnd"/>
      <w:r>
        <w:rPr>
          <w:sz w:val="28"/>
          <w:szCs w:val="28"/>
          <w:lang w:eastAsia="en-US"/>
        </w:rPr>
        <w:t xml:space="preserve"> терапии не прошел, спустя 3 месяца от начала лечения </w:t>
      </w:r>
      <w:proofErr w:type="spellStart"/>
      <w:r>
        <w:rPr>
          <w:sz w:val="28"/>
          <w:szCs w:val="28"/>
          <w:lang w:eastAsia="en-US"/>
        </w:rPr>
        <w:t>савольно</w:t>
      </w:r>
      <w:proofErr w:type="spellEnd"/>
      <w:r>
        <w:rPr>
          <w:sz w:val="28"/>
          <w:szCs w:val="28"/>
          <w:lang w:eastAsia="en-US"/>
        </w:rPr>
        <w:t xml:space="preserve"> покинул противотуберкулезный стационар, в последующем на диспансерном учете не состоял</w:t>
      </w:r>
      <w:r w:rsidRPr="00361CF9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За 2 дня до настоящего заболевания был контакт с «больным ОРЗ», у которого «был заложен нос, болело горло и была повышенная температура». </w:t>
      </w:r>
      <w:r w:rsidRPr="00361CF9">
        <w:rPr>
          <w:sz w:val="28"/>
          <w:szCs w:val="28"/>
          <w:lang w:eastAsia="en-US"/>
        </w:rPr>
        <w:t xml:space="preserve">При осмотре тяжелое. Гиперестезия кожи, ригидность затылочных мышц, положительный симптом </w:t>
      </w:r>
      <w:proofErr w:type="spellStart"/>
      <w:r w:rsidRPr="00361CF9">
        <w:rPr>
          <w:sz w:val="28"/>
          <w:szCs w:val="28"/>
          <w:lang w:eastAsia="en-US"/>
        </w:rPr>
        <w:t>Кернига</w:t>
      </w:r>
      <w:proofErr w:type="spellEnd"/>
      <w:r w:rsidRPr="00361CF9">
        <w:rPr>
          <w:sz w:val="28"/>
          <w:szCs w:val="28"/>
          <w:lang w:eastAsia="en-US"/>
        </w:rPr>
        <w:t>. Со стороны внутренних органов изменений нет. При спинномозговой пункции получена мутная жидкость, вытекающая частыми каплями.</w:t>
      </w:r>
    </w:p>
    <w:p w:rsidR="00C42029" w:rsidRDefault="00C42029" w:rsidP="00C42029">
      <w:pPr>
        <w:keepLines/>
        <w:numPr>
          <w:ilvl w:val="2"/>
          <w:numId w:val="23"/>
        </w:numPr>
        <w:rPr>
          <w:sz w:val="28"/>
          <w:szCs w:val="28"/>
          <w:lang w:eastAsia="en-US"/>
        </w:rPr>
      </w:pPr>
      <w:r w:rsidRPr="00361CF9">
        <w:rPr>
          <w:sz w:val="28"/>
          <w:szCs w:val="28"/>
          <w:lang w:eastAsia="en-US"/>
        </w:rPr>
        <w:t>Сформулируйте предварительный диагноз</w:t>
      </w:r>
      <w:r>
        <w:rPr>
          <w:sz w:val="28"/>
          <w:szCs w:val="28"/>
          <w:lang w:eastAsia="en-US"/>
        </w:rPr>
        <w:t>.</w:t>
      </w:r>
    </w:p>
    <w:p w:rsidR="00C42029" w:rsidRDefault="00C42029" w:rsidP="00C42029">
      <w:pPr>
        <w:keepLines/>
        <w:numPr>
          <w:ilvl w:val="2"/>
          <w:numId w:val="23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Проведите дифференциальный диагноз</w:t>
      </w:r>
    </w:p>
    <w:p w:rsidR="00C42029" w:rsidRDefault="00C42029" w:rsidP="00C42029">
      <w:pPr>
        <w:keepLine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Укажите, какие еще исследования следует провести больному.</w:t>
      </w:r>
    </w:p>
    <w:p w:rsidR="00C42029" w:rsidRDefault="00C42029" w:rsidP="00C42029">
      <w:pPr>
        <w:keepLine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361CF9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Укажите тактику ведения больного</w:t>
      </w:r>
    </w:p>
    <w:p w:rsidR="00C42029" w:rsidRDefault="00C42029" w:rsidP="00C42029">
      <w:pPr>
        <w:keepLines/>
        <w:rPr>
          <w:sz w:val="28"/>
          <w:szCs w:val="28"/>
          <w:lang w:eastAsia="en-US"/>
        </w:rPr>
      </w:pPr>
    </w:p>
    <w:p w:rsidR="00C42029" w:rsidRPr="00044E8D" w:rsidRDefault="00C42029" w:rsidP="00C42029">
      <w:pPr>
        <w:keepLines/>
        <w:jc w:val="center"/>
        <w:rPr>
          <w:b/>
          <w:sz w:val="28"/>
          <w:szCs w:val="28"/>
          <w:lang w:eastAsia="en-US"/>
        </w:rPr>
      </w:pPr>
      <w:r w:rsidRPr="00044E8D">
        <w:rPr>
          <w:b/>
          <w:sz w:val="28"/>
          <w:szCs w:val="28"/>
          <w:lang w:eastAsia="en-US"/>
        </w:rPr>
        <w:t>Эталон ответа</w:t>
      </w:r>
    </w:p>
    <w:p w:rsidR="00C42029" w:rsidRDefault="00C42029" w:rsidP="00C42029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1.Гнойный менингит, вероятно менингококковой этиологии. Об этом свидетельствуют: острое начало, наличие триады симптомов, характерной для менингита (лихорадка, сильная головная боль, рвота), положительных менингеальных знаков; тяжелое состояние больного, обусловленное выраженной интоксикацией, фебрильной лихорадкой, неврологической симптоматикой; контакт с больным, у которого имелись симптомы </w:t>
      </w:r>
      <w:proofErr w:type="spellStart"/>
      <w:r>
        <w:rPr>
          <w:sz w:val="28"/>
          <w:szCs w:val="28"/>
          <w:lang w:eastAsia="en-US"/>
        </w:rPr>
        <w:t>назофарингита</w:t>
      </w:r>
      <w:proofErr w:type="spellEnd"/>
      <w:r>
        <w:rPr>
          <w:sz w:val="28"/>
          <w:szCs w:val="28"/>
          <w:lang w:eastAsia="en-US"/>
        </w:rPr>
        <w:t>; отсутствие первичных воспалительных очагов со стороны внутренних органов; изменения ликвора, характерные для гнойного процесса.</w:t>
      </w:r>
    </w:p>
    <w:p w:rsidR="00C42029" w:rsidRDefault="00C42029" w:rsidP="00C42029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С учетом анамнеза (перенесенный туберкулез 5 лет назад, отсутствие полноценного лечения и диспансерного наблюдения) необходимо дифференцировать с туберкулезным менингитом. В отличие от туберкулезного менингита, у больного болезнь развивалась остро, имеется выраженный синдром интоксикации. </w:t>
      </w:r>
      <w:r w:rsidRPr="00361CF9">
        <w:rPr>
          <w:sz w:val="28"/>
          <w:szCs w:val="28"/>
          <w:lang w:eastAsia="en-US"/>
        </w:rPr>
        <w:t>При спинномозговой пункции получена мутная жидкость,</w:t>
      </w:r>
      <w:r>
        <w:rPr>
          <w:sz w:val="28"/>
          <w:szCs w:val="28"/>
          <w:lang w:eastAsia="en-US"/>
        </w:rPr>
        <w:t xml:space="preserve"> что нехарактерно для туберкулезного менингита.  Для более точной дифференциальной диагностики нужны дополнительные исследования.</w:t>
      </w:r>
    </w:p>
    <w:p w:rsidR="00C42029" w:rsidRDefault="00C42029" w:rsidP="00C42029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Исследование ликвора с определение </w:t>
      </w:r>
      <w:proofErr w:type="spellStart"/>
      <w:r>
        <w:rPr>
          <w:sz w:val="28"/>
          <w:szCs w:val="28"/>
          <w:lang w:eastAsia="en-US"/>
        </w:rPr>
        <w:t>плеоцитоза</w:t>
      </w:r>
      <w:proofErr w:type="spellEnd"/>
      <w:r>
        <w:rPr>
          <w:sz w:val="28"/>
          <w:szCs w:val="28"/>
          <w:lang w:eastAsia="en-US"/>
        </w:rPr>
        <w:t>, соотношения лимфоцитов и нейтрофилов, уровня белка, сахара. Исследование клинического анализа крови. Рентгенограмма органов грудной клетки.</w:t>
      </w:r>
    </w:p>
    <w:p w:rsidR="00C42029" w:rsidRPr="00361CF9" w:rsidRDefault="00C42029" w:rsidP="00C42029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Проведение </w:t>
      </w:r>
      <w:proofErr w:type="spellStart"/>
      <w:r>
        <w:rPr>
          <w:sz w:val="28"/>
          <w:szCs w:val="28"/>
          <w:lang w:eastAsia="en-US"/>
        </w:rPr>
        <w:t>дезинтоксикационной</w:t>
      </w:r>
      <w:proofErr w:type="spellEnd"/>
      <w:r>
        <w:rPr>
          <w:sz w:val="28"/>
          <w:szCs w:val="28"/>
          <w:lang w:eastAsia="en-US"/>
        </w:rPr>
        <w:t xml:space="preserve"> терапии; перевод в инфекционный стационар. В инфекционном стационаре для верификации диагноза - проведение бактериологического исследование ликвора, крови, мазка из носоглотки на менингококк, </w:t>
      </w:r>
      <w:proofErr w:type="spellStart"/>
      <w:r>
        <w:rPr>
          <w:sz w:val="28"/>
          <w:szCs w:val="28"/>
          <w:lang w:eastAsia="en-US"/>
        </w:rPr>
        <w:t>бактериоскопическое</w:t>
      </w:r>
      <w:proofErr w:type="spellEnd"/>
      <w:r>
        <w:rPr>
          <w:sz w:val="28"/>
          <w:szCs w:val="28"/>
          <w:lang w:eastAsia="en-US"/>
        </w:rPr>
        <w:t xml:space="preserve"> исследование ликвора, исследование методом ПЦР.  Антибактериальная терапия с выбором препаратов, проникающих через ГЭБ. </w:t>
      </w:r>
      <w:proofErr w:type="spellStart"/>
      <w:r>
        <w:rPr>
          <w:sz w:val="28"/>
          <w:szCs w:val="28"/>
          <w:lang w:eastAsia="en-US"/>
        </w:rPr>
        <w:t>Дезинтоксикационная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proofErr w:type="gramStart"/>
      <w:r>
        <w:rPr>
          <w:sz w:val="28"/>
          <w:szCs w:val="28"/>
          <w:lang w:eastAsia="en-US"/>
        </w:rPr>
        <w:t>дегидратационная,терапия</w:t>
      </w:r>
      <w:proofErr w:type="spellEnd"/>
      <w:proofErr w:type="gramEnd"/>
      <w:r>
        <w:rPr>
          <w:sz w:val="28"/>
          <w:szCs w:val="28"/>
          <w:lang w:eastAsia="en-US"/>
        </w:rPr>
        <w:t xml:space="preserve">. </w:t>
      </w:r>
    </w:p>
    <w:p w:rsidR="00C42029" w:rsidRDefault="00C42029" w:rsidP="00C42029">
      <w:pPr>
        <w:pStyle w:val="a4"/>
        <w:ind w:left="0" w:firstLine="709"/>
        <w:jc w:val="center"/>
        <w:rPr>
          <w:b/>
          <w:color w:val="000000"/>
          <w:szCs w:val="28"/>
        </w:rPr>
      </w:pPr>
    </w:p>
    <w:p w:rsidR="00C42029" w:rsidRDefault="00C42029" w:rsidP="00C42029">
      <w:pPr>
        <w:pStyle w:val="a4"/>
        <w:ind w:left="0" w:firstLine="709"/>
        <w:jc w:val="center"/>
        <w:rPr>
          <w:b/>
          <w:color w:val="000000"/>
          <w:szCs w:val="28"/>
        </w:rPr>
      </w:pPr>
    </w:p>
    <w:p w:rsidR="00C42029" w:rsidRDefault="00C42029" w:rsidP="00C42029">
      <w:pPr>
        <w:pStyle w:val="a4"/>
        <w:ind w:left="0" w:firstLine="709"/>
        <w:jc w:val="center"/>
        <w:rPr>
          <w:b/>
          <w:color w:val="000000"/>
          <w:szCs w:val="28"/>
        </w:rPr>
      </w:pPr>
    </w:p>
    <w:p w:rsidR="00C42029" w:rsidRPr="0022772D" w:rsidRDefault="00C42029" w:rsidP="00C42029">
      <w:pPr>
        <w:pStyle w:val="a4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0BF3" w:rsidRPr="0022772D" w:rsidRDefault="007C0BF3" w:rsidP="007C0BF3">
      <w:pPr>
        <w:pStyle w:val="a4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77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Образец билета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зачету</w:t>
      </w:r>
    </w:p>
    <w:p w:rsidR="007C0BF3" w:rsidRPr="0022772D" w:rsidRDefault="007C0BF3" w:rsidP="007C0BF3">
      <w:pPr>
        <w:rPr>
          <w:i/>
          <w:color w:val="000000"/>
          <w:sz w:val="28"/>
          <w:szCs w:val="28"/>
        </w:rPr>
      </w:pPr>
    </w:p>
    <w:p w:rsidR="007C0BF3" w:rsidRPr="0022772D" w:rsidRDefault="007C0BF3" w:rsidP="007C0BF3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C0BF3" w:rsidRPr="0022772D" w:rsidRDefault="007C0BF3" w:rsidP="007C0BF3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7C0BF3" w:rsidRPr="0022772D" w:rsidRDefault="007C0BF3" w:rsidP="007C0BF3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 xml:space="preserve"> МИНИСТЕРСТВА ЗДРАВООХРАНЕНИЯ РОССИЙСКОЙ ФЕДЕРАЦИИ</w:t>
      </w:r>
    </w:p>
    <w:p w:rsidR="007C0BF3" w:rsidRPr="0022772D" w:rsidRDefault="007C0BF3" w:rsidP="007C0BF3">
      <w:pPr>
        <w:ind w:firstLine="709"/>
        <w:jc w:val="center"/>
        <w:rPr>
          <w:sz w:val="28"/>
          <w:szCs w:val="28"/>
        </w:rPr>
      </w:pPr>
    </w:p>
    <w:p w:rsidR="007C0BF3" w:rsidRPr="0022772D" w:rsidRDefault="007C0BF3" w:rsidP="007C0BF3">
      <w:pPr>
        <w:ind w:firstLine="709"/>
        <w:jc w:val="center"/>
        <w:rPr>
          <w:sz w:val="28"/>
          <w:szCs w:val="28"/>
        </w:rPr>
      </w:pPr>
    </w:p>
    <w:p w:rsidR="007C0BF3" w:rsidRDefault="007C0BF3" w:rsidP="007C0BF3">
      <w:pPr>
        <w:rPr>
          <w:sz w:val="28"/>
          <w:szCs w:val="28"/>
        </w:rPr>
      </w:pPr>
      <w:r w:rsidRPr="0022772D">
        <w:rPr>
          <w:sz w:val="28"/>
          <w:szCs w:val="28"/>
        </w:rPr>
        <w:t xml:space="preserve">Кафедра эпидемиологии и инфекционных болезней. Подготовка кадров высшей квалификации-ординатура          </w:t>
      </w:r>
    </w:p>
    <w:p w:rsidR="007C0BF3" w:rsidRPr="0022772D" w:rsidRDefault="007C0BF3" w:rsidP="007C0BF3">
      <w:pPr>
        <w:rPr>
          <w:sz w:val="28"/>
          <w:szCs w:val="28"/>
        </w:rPr>
      </w:pPr>
      <w:r w:rsidRPr="0022772D">
        <w:rPr>
          <w:sz w:val="28"/>
          <w:szCs w:val="28"/>
        </w:rPr>
        <w:t>Специальность: 31.08.51 «</w:t>
      </w:r>
      <w:r>
        <w:rPr>
          <w:sz w:val="28"/>
          <w:szCs w:val="28"/>
        </w:rPr>
        <w:t>Общая врачебная практика</w:t>
      </w:r>
      <w:r w:rsidRPr="0022772D">
        <w:rPr>
          <w:sz w:val="28"/>
          <w:szCs w:val="28"/>
        </w:rPr>
        <w:t>»</w:t>
      </w:r>
    </w:p>
    <w:p w:rsidR="007C0BF3" w:rsidRPr="0022772D" w:rsidRDefault="007C0BF3" w:rsidP="007C0BF3">
      <w:pPr>
        <w:rPr>
          <w:sz w:val="28"/>
          <w:szCs w:val="28"/>
        </w:rPr>
      </w:pPr>
      <w:bookmarkStart w:id="2" w:name="_GoBack"/>
      <w:bookmarkEnd w:id="2"/>
      <w:r w:rsidRPr="0022772D">
        <w:rPr>
          <w:sz w:val="28"/>
          <w:szCs w:val="28"/>
        </w:rPr>
        <w:t>Дисциплина: Инфекционные болезни</w:t>
      </w:r>
    </w:p>
    <w:p w:rsidR="007C0BF3" w:rsidRPr="0022772D" w:rsidRDefault="007C0BF3" w:rsidP="007C0BF3">
      <w:pPr>
        <w:ind w:firstLine="709"/>
        <w:jc w:val="center"/>
        <w:rPr>
          <w:sz w:val="28"/>
          <w:szCs w:val="28"/>
        </w:rPr>
      </w:pPr>
    </w:p>
    <w:p w:rsidR="007C0BF3" w:rsidRPr="0022772D" w:rsidRDefault="007C0BF3" w:rsidP="007C0BF3">
      <w:pPr>
        <w:ind w:firstLine="709"/>
        <w:jc w:val="center"/>
        <w:rPr>
          <w:sz w:val="28"/>
          <w:szCs w:val="28"/>
        </w:rPr>
      </w:pPr>
    </w:p>
    <w:p w:rsidR="007C0BF3" w:rsidRPr="0022772D" w:rsidRDefault="007C0BF3" w:rsidP="007C0BF3">
      <w:pPr>
        <w:ind w:firstLine="709"/>
        <w:jc w:val="center"/>
        <w:rPr>
          <w:sz w:val="28"/>
          <w:szCs w:val="28"/>
        </w:rPr>
      </w:pPr>
    </w:p>
    <w:p w:rsidR="007C0BF3" w:rsidRPr="0022772D" w:rsidRDefault="007C0BF3" w:rsidP="007C0BF3">
      <w:pPr>
        <w:ind w:firstLine="709"/>
        <w:jc w:val="center"/>
        <w:rPr>
          <w:b/>
          <w:sz w:val="28"/>
          <w:szCs w:val="28"/>
        </w:rPr>
      </w:pPr>
      <w:r w:rsidRPr="0022772D">
        <w:rPr>
          <w:b/>
          <w:sz w:val="28"/>
          <w:szCs w:val="28"/>
        </w:rPr>
        <w:t>БИЛЕТ №1</w:t>
      </w:r>
    </w:p>
    <w:p w:rsidR="007C0BF3" w:rsidRPr="0022772D" w:rsidRDefault="007C0BF3" w:rsidP="007C0BF3">
      <w:pPr>
        <w:ind w:firstLine="709"/>
        <w:jc w:val="center"/>
        <w:rPr>
          <w:b/>
          <w:sz w:val="28"/>
          <w:szCs w:val="28"/>
        </w:rPr>
      </w:pPr>
    </w:p>
    <w:p w:rsidR="007C0BF3" w:rsidRPr="0022772D" w:rsidRDefault="007C0BF3" w:rsidP="007C0BF3">
      <w:pPr>
        <w:rPr>
          <w:sz w:val="28"/>
          <w:szCs w:val="28"/>
        </w:rPr>
      </w:pPr>
    </w:p>
    <w:p w:rsidR="007C0BF3" w:rsidRPr="0022772D" w:rsidRDefault="007C0BF3" w:rsidP="007C0BF3">
      <w:pPr>
        <w:rPr>
          <w:b/>
          <w:sz w:val="28"/>
          <w:szCs w:val="28"/>
        </w:rPr>
      </w:pPr>
      <w:r w:rsidRPr="0022772D">
        <w:rPr>
          <w:b/>
          <w:sz w:val="28"/>
          <w:szCs w:val="28"/>
          <w:lang w:val="en-US"/>
        </w:rPr>
        <w:t>I</w:t>
      </w:r>
      <w:r w:rsidRPr="0022772D">
        <w:rPr>
          <w:b/>
          <w:sz w:val="28"/>
          <w:szCs w:val="28"/>
        </w:rPr>
        <w:t>. ТЕОРЕТИЧЕСКИЕ ВОПРОСЫ</w:t>
      </w:r>
    </w:p>
    <w:p w:rsidR="007C0BF3" w:rsidRPr="0022772D" w:rsidRDefault="007C0BF3" w:rsidP="007C0BF3">
      <w:pPr>
        <w:jc w:val="center"/>
        <w:rPr>
          <w:sz w:val="28"/>
          <w:szCs w:val="28"/>
        </w:rPr>
      </w:pPr>
    </w:p>
    <w:p w:rsidR="007C0BF3" w:rsidRPr="0022772D" w:rsidRDefault="007C0BF3" w:rsidP="007C0BF3">
      <w:pPr>
        <w:numPr>
          <w:ilvl w:val="0"/>
          <w:numId w:val="47"/>
        </w:numPr>
        <w:jc w:val="both"/>
        <w:rPr>
          <w:sz w:val="28"/>
          <w:szCs w:val="28"/>
        </w:rPr>
      </w:pPr>
      <w:r w:rsidRPr="0022772D">
        <w:rPr>
          <w:sz w:val="28"/>
          <w:szCs w:val="28"/>
        </w:rPr>
        <w:t>Серозные менингиты при инфекционных заболеваниях. Дифференциальная диагностика с менингитом туберкулезной</w:t>
      </w:r>
      <w:r>
        <w:rPr>
          <w:sz w:val="28"/>
          <w:szCs w:val="28"/>
        </w:rPr>
        <w:t>, бактериальной</w:t>
      </w:r>
      <w:r w:rsidRPr="0022772D">
        <w:rPr>
          <w:sz w:val="28"/>
          <w:szCs w:val="28"/>
        </w:rPr>
        <w:t xml:space="preserve"> этиологии.</w:t>
      </w:r>
    </w:p>
    <w:p w:rsidR="007C0BF3" w:rsidRPr="0022772D" w:rsidRDefault="007C0BF3" w:rsidP="007C0BF3">
      <w:pPr>
        <w:jc w:val="both"/>
        <w:rPr>
          <w:sz w:val="28"/>
          <w:szCs w:val="28"/>
        </w:rPr>
      </w:pPr>
    </w:p>
    <w:p w:rsidR="007C0BF3" w:rsidRPr="0022772D" w:rsidRDefault="007C0BF3" w:rsidP="007C0BF3">
      <w:pPr>
        <w:jc w:val="both"/>
        <w:rPr>
          <w:sz w:val="28"/>
          <w:szCs w:val="28"/>
        </w:rPr>
      </w:pPr>
    </w:p>
    <w:p w:rsidR="007C0BF3" w:rsidRPr="0022772D" w:rsidRDefault="007C0BF3" w:rsidP="007C0BF3">
      <w:pPr>
        <w:rPr>
          <w:b/>
          <w:sz w:val="28"/>
          <w:szCs w:val="28"/>
        </w:rPr>
      </w:pPr>
      <w:r w:rsidRPr="0022772D">
        <w:rPr>
          <w:b/>
          <w:sz w:val="28"/>
          <w:szCs w:val="28"/>
          <w:lang w:val="en-US"/>
        </w:rPr>
        <w:t>II</w:t>
      </w:r>
      <w:r w:rsidRPr="0022772D">
        <w:rPr>
          <w:b/>
          <w:sz w:val="28"/>
          <w:szCs w:val="28"/>
        </w:rPr>
        <w:t>. ПРАКТИЧЕСКАЯ ЧАСТЬ</w:t>
      </w:r>
    </w:p>
    <w:p w:rsidR="007C0BF3" w:rsidRPr="0022772D" w:rsidRDefault="007C0BF3" w:rsidP="007C0BF3">
      <w:pPr>
        <w:rPr>
          <w:sz w:val="28"/>
          <w:szCs w:val="28"/>
        </w:rPr>
      </w:pPr>
      <w:r w:rsidRPr="0022772D">
        <w:rPr>
          <w:sz w:val="28"/>
          <w:szCs w:val="28"/>
        </w:rPr>
        <w:t>Ситуационная задача №1</w:t>
      </w:r>
    </w:p>
    <w:p w:rsidR="007C0BF3" w:rsidRPr="0022772D" w:rsidRDefault="007C0BF3" w:rsidP="007C0BF3">
      <w:pPr>
        <w:rPr>
          <w:sz w:val="28"/>
          <w:szCs w:val="28"/>
        </w:rPr>
      </w:pPr>
    </w:p>
    <w:p w:rsidR="007C0BF3" w:rsidRPr="0022772D" w:rsidRDefault="007C0BF3" w:rsidP="007C0BF3">
      <w:pPr>
        <w:ind w:firstLine="709"/>
        <w:rPr>
          <w:sz w:val="28"/>
          <w:szCs w:val="28"/>
        </w:rPr>
      </w:pPr>
    </w:p>
    <w:p w:rsidR="007C0BF3" w:rsidRPr="0022772D" w:rsidRDefault="007C0BF3" w:rsidP="007C0BF3">
      <w:pPr>
        <w:rPr>
          <w:sz w:val="28"/>
          <w:szCs w:val="28"/>
        </w:rPr>
      </w:pPr>
      <w:r w:rsidRPr="0022772D">
        <w:rPr>
          <w:sz w:val="28"/>
          <w:szCs w:val="28"/>
        </w:rPr>
        <w:t>Заведующий кафедрой                              А.С. Паньков (_________________)</w:t>
      </w:r>
    </w:p>
    <w:p w:rsidR="007C0BF3" w:rsidRDefault="007C0BF3" w:rsidP="007C0BF3">
      <w:pPr>
        <w:rPr>
          <w:sz w:val="28"/>
          <w:szCs w:val="28"/>
        </w:rPr>
      </w:pPr>
    </w:p>
    <w:p w:rsidR="007C0BF3" w:rsidRPr="0022772D" w:rsidRDefault="007C0BF3" w:rsidP="007C0BF3">
      <w:pPr>
        <w:rPr>
          <w:sz w:val="28"/>
          <w:szCs w:val="28"/>
        </w:rPr>
      </w:pPr>
      <w:r w:rsidRPr="0022772D">
        <w:rPr>
          <w:sz w:val="28"/>
          <w:szCs w:val="28"/>
        </w:rPr>
        <w:t>Декан ___________</w:t>
      </w:r>
      <w:r>
        <w:rPr>
          <w:sz w:val="28"/>
          <w:szCs w:val="28"/>
        </w:rPr>
        <w:t>________факультета_____________</w:t>
      </w:r>
      <w:r w:rsidRPr="0022772D">
        <w:rPr>
          <w:sz w:val="28"/>
          <w:szCs w:val="28"/>
        </w:rPr>
        <w:t xml:space="preserve">(__________________)                                                  </w:t>
      </w:r>
    </w:p>
    <w:p w:rsidR="007C0BF3" w:rsidRPr="0022772D" w:rsidRDefault="007C0BF3" w:rsidP="007C0BF3">
      <w:pPr>
        <w:keepLines/>
        <w:jc w:val="both"/>
        <w:rPr>
          <w:sz w:val="28"/>
          <w:szCs w:val="28"/>
          <w:lang w:eastAsia="en-US"/>
        </w:rPr>
      </w:pPr>
    </w:p>
    <w:p w:rsidR="007C0BF3" w:rsidRDefault="007C0BF3" w:rsidP="007C0BF3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0BF3" w:rsidRDefault="007C0BF3" w:rsidP="007C0BF3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0BF3" w:rsidRDefault="007C0BF3" w:rsidP="007C0BF3">
      <w:pPr>
        <w:rPr>
          <w:sz w:val="28"/>
          <w:szCs w:val="20"/>
        </w:rPr>
      </w:pPr>
    </w:p>
    <w:p w:rsidR="00C42029" w:rsidRDefault="00C42029" w:rsidP="00C42029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p w:rsidR="00C42029" w:rsidRDefault="00C42029" w:rsidP="00C42029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p w:rsidR="00C42029" w:rsidRDefault="00C42029" w:rsidP="00F92DA0">
      <w:pPr>
        <w:rPr>
          <w:sz w:val="28"/>
          <w:szCs w:val="28"/>
        </w:rPr>
      </w:pPr>
    </w:p>
    <w:p w:rsidR="00992529" w:rsidRDefault="00992529" w:rsidP="00F92DA0">
      <w:pPr>
        <w:rPr>
          <w:sz w:val="28"/>
          <w:szCs w:val="28"/>
        </w:rPr>
      </w:pPr>
    </w:p>
    <w:p w:rsidR="00992529" w:rsidRDefault="00992529" w:rsidP="00F92DA0">
      <w:pPr>
        <w:rPr>
          <w:sz w:val="28"/>
          <w:szCs w:val="28"/>
        </w:rPr>
      </w:pPr>
    </w:p>
    <w:p w:rsidR="001E7BE8" w:rsidRDefault="001E7BE8" w:rsidP="00F92DA0">
      <w:pPr>
        <w:rPr>
          <w:sz w:val="28"/>
          <w:szCs w:val="28"/>
        </w:rPr>
      </w:pPr>
    </w:p>
    <w:p w:rsidR="001E7BE8" w:rsidRDefault="001E7BE8" w:rsidP="001E7BE8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  <w:r w:rsidRPr="00361CF9">
        <w:rPr>
          <w:b/>
          <w:bCs/>
          <w:color w:val="000000"/>
          <w:sz w:val="28"/>
          <w:szCs w:val="28"/>
        </w:rPr>
        <w:lastRenderedPageBreak/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1E7BE8" w:rsidRPr="00361CF9" w:rsidRDefault="001E7BE8" w:rsidP="001E7BE8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5245"/>
        <w:gridCol w:w="1985"/>
      </w:tblGrid>
      <w:tr w:rsidR="001E7BE8" w:rsidRPr="009510FF" w:rsidTr="00C42029">
        <w:tc>
          <w:tcPr>
            <w:tcW w:w="567" w:type="dxa"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245" w:type="dxa"/>
          </w:tcPr>
          <w:p w:rsidR="001E7BE8" w:rsidRDefault="001E7BE8" w:rsidP="009510FF">
            <w:pPr>
              <w:keepLines/>
              <w:jc w:val="center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Дескриптор</w:t>
            </w:r>
          </w:p>
          <w:p w:rsidR="009510FF" w:rsidRDefault="009510FF" w:rsidP="009510FF">
            <w:pPr>
              <w:keepLines/>
              <w:jc w:val="center"/>
              <w:rPr>
                <w:color w:val="000000"/>
                <w:sz w:val="28"/>
                <w:szCs w:val="28"/>
              </w:rPr>
            </w:pPr>
          </w:p>
          <w:p w:rsidR="009510FF" w:rsidRPr="009510FF" w:rsidRDefault="009510FF" w:rsidP="009510FF">
            <w:pPr>
              <w:keepLine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1E7BE8" w:rsidRPr="009510FF" w:rsidTr="00C42029">
        <w:tc>
          <w:tcPr>
            <w:tcW w:w="567" w:type="dxa"/>
            <w:vMerge w:val="restart"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</w:tcPr>
          <w:p w:rsidR="001E7BE8" w:rsidRPr="009510FF" w:rsidRDefault="00620B4D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ПК-1</w:t>
            </w:r>
            <w:r w:rsidR="001E7BE8" w:rsidRPr="009510FF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510FF">
              <w:rPr>
                <w:color w:val="000000"/>
                <w:sz w:val="28"/>
                <w:szCs w:val="28"/>
                <w:shd w:val="clear" w:color="auto" w:fill="FFF0F7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5245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Знать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уровни и методы первичной профилактики, методы диагностики и профилактики инфекционных заболеваний.</w:t>
            </w:r>
          </w:p>
        </w:tc>
        <w:tc>
          <w:tcPr>
            <w:tcW w:w="1985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Тестовые задания</w:t>
            </w:r>
          </w:p>
          <w:p w:rsidR="001E7BE8" w:rsidRPr="009510FF" w:rsidRDefault="004717F4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 15, 30</w:t>
            </w:r>
          </w:p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620B4D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Уметь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организовать комплекс мероприятий по предупреждению возникновения или распространения инфекционных заболеваний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620B4D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Владеть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методами определения степени риска развития инфекционных заболеваний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 w:val="restart"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vMerge w:val="restart"/>
          </w:tcPr>
          <w:p w:rsidR="001E7BE8" w:rsidRPr="009510FF" w:rsidRDefault="001E7BE8" w:rsidP="00620B4D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ПК-</w:t>
            </w:r>
            <w:r w:rsidR="00620B4D" w:rsidRPr="009510FF">
              <w:rPr>
                <w:color w:val="000000"/>
                <w:sz w:val="28"/>
                <w:szCs w:val="28"/>
              </w:rPr>
              <w:t xml:space="preserve">2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5245" w:type="dxa"/>
          </w:tcPr>
          <w:p w:rsidR="001E7BE8" w:rsidRPr="009510FF" w:rsidRDefault="001E7BE8" w:rsidP="00620B4D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Знать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основы профилактической медицины, направленной на укрепление здоровья населения; ведение типовой учетно-отчетной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групп; основные принципы диспансеризации больных с инфекционными заболеваниями.</w:t>
            </w:r>
          </w:p>
        </w:tc>
        <w:tc>
          <w:tcPr>
            <w:tcW w:w="1985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Тестовые задания</w:t>
            </w:r>
          </w:p>
          <w:p w:rsidR="001E7BE8" w:rsidRPr="009510FF" w:rsidRDefault="001E7BE8" w:rsidP="004717F4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№№ </w:t>
            </w:r>
            <w:r w:rsidR="004717F4">
              <w:rPr>
                <w:color w:val="000000"/>
                <w:sz w:val="28"/>
                <w:szCs w:val="28"/>
              </w:rPr>
              <w:t>18,24-30, 43-47</w:t>
            </w: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620B4D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Уметь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определять состояние здоровья населения, влияние на него факторов образа жизни, окружающей среды и организации медицинской помощи; провести общеклиническое исследование по показаниям; выяснять жалобы пациента; собирать анамнез заболевания и жизни; проводить клиническое обследование пациента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rPr>
          <w:trHeight w:val="247"/>
        </w:trPr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620B4D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Владеть </w:t>
            </w:r>
            <w:r w:rsidR="00620B4D" w:rsidRPr="009510FF">
              <w:rPr>
                <w:color w:val="000000"/>
                <w:sz w:val="28"/>
                <w:szCs w:val="28"/>
                <w:shd w:val="clear" w:color="auto" w:fill="FFF0F7"/>
              </w:rPr>
              <w:t>навыками осуществления санитарно-просветительской работы с взрослым населением, направленной на пропаганду здоровья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; навыками предупреждения инфекционных заболеваний; навыками заполнения учетно-отчетной документации; навыками оформления информированного согласия; методами контроля за эффективностью диспансеризации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 w:val="restart"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vMerge w:val="restart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ПК-5</w:t>
            </w:r>
            <w:r w:rsidRPr="009510F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245" w:type="dxa"/>
          </w:tcPr>
          <w:p w:rsidR="001E7BE8" w:rsidRPr="009510FF" w:rsidRDefault="001E7BE8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Знать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современные методы клинической, лабораторной и инструментальной диагностики больных с заболеваниями инфекционной этиологии, необходимыми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1985" w:type="dxa"/>
          </w:tcPr>
          <w:p w:rsidR="00A35EA0" w:rsidRPr="009510FF" w:rsidRDefault="00A35EA0" w:rsidP="00A35EA0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Тестовые задания</w:t>
            </w:r>
          </w:p>
          <w:p w:rsidR="00A35EA0" w:rsidRPr="009510FF" w:rsidRDefault="00A35EA0" w:rsidP="00A35EA0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№ 1 - 70</w:t>
            </w:r>
          </w:p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Уметь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выбирать и использовать в профессиональной деятельности возможности различных методов клинико-иммунологического обследования и оценки функционального состояния организма для своевременной диагностики заболевания и патологических процессов;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Владеть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инфекционных заболеваниях;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 w:val="restart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vMerge w:val="restart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  <w:shd w:val="clear" w:color="auto" w:fill="FFFFFF"/>
              </w:rPr>
              <w:t xml:space="preserve">ПК-6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готовность к ведению и лечению пациентов, нуждающихся в оказании терапевтической медицинской помощи</w:t>
            </w:r>
          </w:p>
        </w:tc>
        <w:tc>
          <w:tcPr>
            <w:tcW w:w="5245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Знать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основные характеристики лекарственных препаратов, используемых в лечении инфекционных заболеваний, показания и противопоказания к их назначению, показания к применению методов лечения с учетом этиотропных и патогенетических факторов; методы лечения заболеваний, согласно установленным стандартам.</w:t>
            </w:r>
          </w:p>
        </w:tc>
        <w:tc>
          <w:tcPr>
            <w:tcW w:w="1985" w:type="dxa"/>
          </w:tcPr>
          <w:p w:rsidR="00C42029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Тестовые задания</w:t>
            </w:r>
          </w:p>
          <w:p w:rsidR="00C42029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№ 42, 43, 41, 45, 49, 52, 54, 61</w:t>
            </w:r>
          </w:p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Уметь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оказывать первую помощь, лечебные мероприятия при наиболее часто встречающихся заболеваниях и состояниях; осуществить выбор, обосновать необходимость применения лекарственных средств.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367B9" w:rsidRPr="009510FF" w:rsidRDefault="001E7BE8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Владеть </w:t>
            </w:r>
            <w:r w:rsidR="00E367B9" w:rsidRPr="009510FF">
              <w:rPr>
                <w:color w:val="000000"/>
                <w:sz w:val="28"/>
                <w:szCs w:val="28"/>
              </w:rPr>
              <w:t xml:space="preserve">алгоритмом выполнения основных врачебных диагностических и лечебных мероприятий при инфекционных заболеваниях; методами оценки тяжести состояния больного: определения объема первой и неотложной помощи и оказания ее; выявления показания к срочной или плановой госпитализации; составления обоснованного плана лечения; </w:t>
            </w:r>
          </w:p>
          <w:p w:rsidR="001E7BE8" w:rsidRPr="009510FF" w:rsidRDefault="00E367B9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выявления возможных осложнений лекарственной терапии; методами коррекции плана лечения при отсутствии эффекта или развитии осложнений; своевременно выявлять неотложные состояния и синдромы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 w:val="restart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  <w:vMerge w:val="restart"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ПК-8 </w:t>
            </w:r>
            <w:r w:rsidR="00E367B9" w:rsidRPr="009510FF">
              <w:rPr>
                <w:color w:val="000000"/>
                <w:sz w:val="28"/>
                <w:szCs w:val="28"/>
                <w:shd w:val="clear" w:color="auto" w:fill="FFF0F7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E7BE8" w:rsidRPr="009510FF" w:rsidRDefault="001E7BE8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Знать </w:t>
            </w:r>
            <w:r w:rsidR="00E367B9" w:rsidRPr="009510FF">
              <w:rPr>
                <w:color w:val="000000"/>
                <w:sz w:val="28"/>
                <w:szCs w:val="28"/>
              </w:rPr>
              <w:t>механизм лечебно-реабилитационного воздействия физиотерапии, рефлексотерапии, показания и противопоказания к их назначению; методы диагностики, лечения и профилактики инфекционных заболеваний различной этиологии</w:t>
            </w:r>
          </w:p>
        </w:tc>
        <w:tc>
          <w:tcPr>
            <w:tcW w:w="1985" w:type="dxa"/>
          </w:tcPr>
          <w:p w:rsidR="00C42029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Тестовые задания</w:t>
            </w:r>
          </w:p>
          <w:p w:rsidR="00C42029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№ 4, 5, 31, 29, 41, 45, 49, 52, 53, 61</w:t>
            </w:r>
          </w:p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E7BE8" w:rsidRPr="009510FF" w:rsidRDefault="001E7BE8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Уметь </w:t>
            </w:r>
            <w:r w:rsidR="00E367B9" w:rsidRPr="009510FF">
              <w:rPr>
                <w:color w:val="000000"/>
                <w:sz w:val="28"/>
                <w:szCs w:val="28"/>
              </w:rPr>
              <w:t>использовать знания по профилактике инфекционных заболеваний и 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разработать оптимальную тактику лечения инфекционных заболеваний с использованием физиотерапевтических методов.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1E7BE8" w:rsidRPr="009510FF" w:rsidTr="00C42029">
        <w:tc>
          <w:tcPr>
            <w:tcW w:w="567" w:type="dxa"/>
            <w:vMerge/>
          </w:tcPr>
          <w:p w:rsidR="001E7BE8" w:rsidRPr="009510FF" w:rsidRDefault="001E7BE8" w:rsidP="009510FF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E7BE8" w:rsidRPr="009510FF" w:rsidRDefault="001E7BE8" w:rsidP="009510FF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367B9" w:rsidRPr="009510FF" w:rsidRDefault="001E7BE8" w:rsidP="0082729F">
            <w:pPr>
              <w:keepLines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 xml:space="preserve">Владеть </w:t>
            </w:r>
            <w:r w:rsidR="00E367B9" w:rsidRPr="009510FF">
              <w:rPr>
                <w:color w:val="000000"/>
                <w:sz w:val="28"/>
                <w:szCs w:val="28"/>
              </w:rPr>
              <w:t xml:space="preserve">методами оценки природных и медико-социальных факторов среды в </w:t>
            </w:r>
            <w:r w:rsidR="00A35EA0" w:rsidRPr="009510FF">
              <w:rPr>
                <w:color w:val="000000"/>
                <w:sz w:val="28"/>
                <w:szCs w:val="28"/>
              </w:rPr>
              <w:t>развитии болезней, их коррекции;</w:t>
            </w:r>
          </w:p>
          <w:p w:rsidR="001E7BE8" w:rsidRPr="009510FF" w:rsidRDefault="00E367B9" w:rsidP="00E367B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9510FF">
              <w:rPr>
                <w:color w:val="000000"/>
                <w:sz w:val="28"/>
                <w:szCs w:val="28"/>
              </w:rPr>
              <w:t>профилактическими мероприятиями, методами физиотерапии и реабилитации пациентов.</w:t>
            </w:r>
          </w:p>
        </w:tc>
        <w:tc>
          <w:tcPr>
            <w:tcW w:w="1985" w:type="dxa"/>
          </w:tcPr>
          <w:p w:rsidR="00C42029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E7BE8" w:rsidRPr="009510FF" w:rsidRDefault="00C42029" w:rsidP="00C42029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</w:tbl>
    <w:p w:rsidR="001E7BE8" w:rsidRPr="00F92DA0" w:rsidRDefault="001E7BE8" w:rsidP="00F92DA0">
      <w:pPr>
        <w:rPr>
          <w:sz w:val="28"/>
          <w:szCs w:val="28"/>
        </w:rPr>
      </w:pPr>
    </w:p>
    <w:sectPr w:rsidR="001E7BE8" w:rsidRPr="00F9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32B0"/>
    <w:multiLevelType w:val="hybridMultilevel"/>
    <w:tmpl w:val="87E609EE"/>
    <w:lvl w:ilvl="0" w:tplc="7144A4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1228A"/>
    <w:multiLevelType w:val="hybridMultilevel"/>
    <w:tmpl w:val="2C3C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66EA4"/>
    <w:multiLevelType w:val="hybridMultilevel"/>
    <w:tmpl w:val="B308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E406F"/>
    <w:multiLevelType w:val="hybridMultilevel"/>
    <w:tmpl w:val="7B9C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CF4916"/>
    <w:multiLevelType w:val="hybridMultilevel"/>
    <w:tmpl w:val="1DE066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F1C5B66"/>
    <w:multiLevelType w:val="hybridMultilevel"/>
    <w:tmpl w:val="25D61068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11931"/>
    <w:multiLevelType w:val="hybridMultilevel"/>
    <w:tmpl w:val="59766D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29D8"/>
    <w:multiLevelType w:val="hybridMultilevel"/>
    <w:tmpl w:val="1470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3238A"/>
    <w:multiLevelType w:val="hybridMultilevel"/>
    <w:tmpl w:val="4854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700039"/>
    <w:multiLevelType w:val="hybridMultilevel"/>
    <w:tmpl w:val="CBE24E6E"/>
    <w:lvl w:ilvl="0" w:tplc="8BE42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260663"/>
    <w:multiLevelType w:val="hybridMultilevel"/>
    <w:tmpl w:val="471C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536B78"/>
    <w:multiLevelType w:val="hybridMultilevel"/>
    <w:tmpl w:val="B1A2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F6AF4A">
      <w:start w:val="1"/>
      <w:numFmt w:val="decimal"/>
      <w:lvlText w:val="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2" w:tplc="ADDA02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1F23F8"/>
    <w:multiLevelType w:val="hybridMultilevel"/>
    <w:tmpl w:val="326236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BFB0841"/>
    <w:multiLevelType w:val="hybridMultilevel"/>
    <w:tmpl w:val="A2C0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F0961"/>
    <w:multiLevelType w:val="hybridMultilevel"/>
    <w:tmpl w:val="FB4086EE"/>
    <w:lvl w:ilvl="0" w:tplc="42A4EAE6">
      <w:start w:val="2"/>
      <w:numFmt w:val="decimal"/>
      <w:lvlText w:val="%1"/>
      <w:lvlJc w:val="left"/>
      <w:pPr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4863D7"/>
    <w:multiLevelType w:val="hybridMultilevel"/>
    <w:tmpl w:val="C8C0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72D25"/>
    <w:multiLevelType w:val="hybridMultilevel"/>
    <w:tmpl w:val="A902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F2596"/>
    <w:multiLevelType w:val="hybridMultilevel"/>
    <w:tmpl w:val="D38C63EA"/>
    <w:lvl w:ilvl="0" w:tplc="A0FA42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BC4992"/>
    <w:multiLevelType w:val="hybridMultilevel"/>
    <w:tmpl w:val="78D4F744"/>
    <w:lvl w:ilvl="0" w:tplc="57280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7745D0"/>
    <w:multiLevelType w:val="hybridMultilevel"/>
    <w:tmpl w:val="615CA0A8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73419"/>
    <w:multiLevelType w:val="hybridMultilevel"/>
    <w:tmpl w:val="A902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6672B"/>
    <w:multiLevelType w:val="hybridMultilevel"/>
    <w:tmpl w:val="67827144"/>
    <w:lvl w:ilvl="0" w:tplc="8BE42D7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D3644F4"/>
    <w:multiLevelType w:val="hybridMultilevel"/>
    <w:tmpl w:val="ABA09C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3702B0"/>
    <w:multiLevelType w:val="hybridMultilevel"/>
    <w:tmpl w:val="E492477A"/>
    <w:lvl w:ilvl="0" w:tplc="57280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4D570A"/>
    <w:multiLevelType w:val="hybridMultilevel"/>
    <w:tmpl w:val="54CC99AA"/>
    <w:lvl w:ilvl="0" w:tplc="BD4813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435B5C"/>
    <w:multiLevelType w:val="hybridMultilevel"/>
    <w:tmpl w:val="E4E4B49A"/>
    <w:lvl w:ilvl="0" w:tplc="FA8EB5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987B0C"/>
    <w:multiLevelType w:val="hybridMultilevel"/>
    <w:tmpl w:val="86DACEF2"/>
    <w:lvl w:ilvl="0" w:tplc="CD2CC844">
      <w:start w:val="1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16D4D65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DC37B2"/>
    <w:multiLevelType w:val="hybridMultilevel"/>
    <w:tmpl w:val="F370924E"/>
    <w:lvl w:ilvl="0" w:tplc="447005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45168C"/>
    <w:multiLevelType w:val="hybridMultilevel"/>
    <w:tmpl w:val="BF547BFE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063C7"/>
    <w:multiLevelType w:val="hybridMultilevel"/>
    <w:tmpl w:val="7DBE626E"/>
    <w:lvl w:ilvl="0" w:tplc="A8EE1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B577BA"/>
    <w:multiLevelType w:val="hybridMultilevel"/>
    <w:tmpl w:val="C6287A9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>
    <w:nsid w:val="6F5730D7"/>
    <w:multiLevelType w:val="hybridMultilevel"/>
    <w:tmpl w:val="670A5F02"/>
    <w:lvl w:ilvl="0" w:tplc="3D24FA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C09F6"/>
    <w:multiLevelType w:val="hybridMultilevel"/>
    <w:tmpl w:val="9800CE04"/>
    <w:lvl w:ilvl="0" w:tplc="983EEB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1DE20FC"/>
    <w:multiLevelType w:val="hybridMultilevel"/>
    <w:tmpl w:val="1436B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672B91"/>
    <w:multiLevelType w:val="hybridMultilevel"/>
    <w:tmpl w:val="284E8232"/>
    <w:lvl w:ilvl="0" w:tplc="8BE42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64866"/>
    <w:multiLevelType w:val="hybridMultilevel"/>
    <w:tmpl w:val="FE44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62C74"/>
    <w:multiLevelType w:val="hybridMultilevel"/>
    <w:tmpl w:val="3FA897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C70B56"/>
    <w:multiLevelType w:val="hybridMultilevel"/>
    <w:tmpl w:val="58CA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91BB0"/>
    <w:multiLevelType w:val="hybridMultilevel"/>
    <w:tmpl w:val="A6601D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</w:rPr>
    </w:lvl>
    <w:lvl w:ilvl="1" w:tplc="8BE42D74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0"/>
        </w:tabs>
      </w:pPr>
    </w:lvl>
    <w:lvl w:ilvl="3" w:tplc="FFFFFFFF">
      <w:numFmt w:val="none"/>
      <w:lvlText w:val=""/>
      <w:lvlJc w:val="left"/>
      <w:pPr>
        <w:tabs>
          <w:tab w:val="num" w:pos="0"/>
        </w:tabs>
      </w:pPr>
    </w:lvl>
    <w:lvl w:ilvl="4" w:tplc="FFFFFFFF">
      <w:numFmt w:val="none"/>
      <w:lvlText w:val=""/>
      <w:lvlJc w:val="left"/>
      <w:pPr>
        <w:tabs>
          <w:tab w:val="num" w:pos="0"/>
        </w:tabs>
      </w:pPr>
    </w:lvl>
    <w:lvl w:ilvl="5" w:tplc="FFFFFFFF">
      <w:numFmt w:val="none"/>
      <w:lvlText w:val=""/>
      <w:lvlJc w:val="left"/>
      <w:pPr>
        <w:tabs>
          <w:tab w:val="num" w:pos="0"/>
        </w:tabs>
      </w:pPr>
    </w:lvl>
    <w:lvl w:ilvl="6" w:tplc="FFFFFFFF">
      <w:numFmt w:val="none"/>
      <w:lvlText w:val=""/>
      <w:lvlJc w:val="left"/>
      <w:pPr>
        <w:tabs>
          <w:tab w:val="num" w:pos="0"/>
        </w:tabs>
      </w:pPr>
    </w:lvl>
    <w:lvl w:ilvl="7" w:tplc="FFFFFFFF">
      <w:numFmt w:val="none"/>
      <w:lvlText w:val=""/>
      <w:lvlJc w:val="left"/>
      <w:pPr>
        <w:tabs>
          <w:tab w:val="num" w:pos="0"/>
        </w:tabs>
      </w:pPr>
    </w:lvl>
    <w:lvl w:ilvl="8" w:tplc="FFFFFFFF">
      <w:numFmt w:val="none"/>
      <w:lvlText w:val=""/>
      <w:lvlJc w:val="left"/>
      <w:pPr>
        <w:tabs>
          <w:tab w:val="num" w:pos="0"/>
        </w:tabs>
      </w:pPr>
    </w:lvl>
  </w:abstractNum>
  <w:num w:numId="1">
    <w:abstractNumId w:val="40"/>
  </w:num>
  <w:num w:numId="2">
    <w:abstractNumId w:val="29"/>
  </w:num>
  <w:num w:numId="3">
    <w:abstractNumId w:val="35"/>
  </w:num>
  <w:num w:numId="4">
    <w:abstractNumId w:val="33"/>
  </w:num>
  <w:num w:numId="5">
    <w:abstractNumId w:val="28"/>
  </w:num>
  <w:num w:numId="6">
    <w:abstractNumId w:val="39"/>
  </w:num>
  <w:num w:numId="7">
    <w:abstractNumId w:val="24"/>
  </w:num>
  <w:num w:numId="8">
    <w:abstractNumId w:val="34"/>
  </w:num>
  <w:num w:numId="9">
    <w:abstractNumId w:val="42"/>
  </w:num>
  <w:num w:numId="10">
    <w:abstractNumId w:val="31"/>
  </w:num>
  <w:num w:numId="11">
    <w:abstractNumId w:val="5"/>
  </w:num>
  <w:num w:numId="12">
    <w:abstractNumId w:val="22"/>
  </w:num>
  <w:num w:numId="13">
    <w:abstractNumId w:val="23"/>
  </w:num>
  <w:num w:numId="14">
    <w:abstractNumId w:val="37"/>
  </w:num>
  <w:num w:numId="15">
    <w:abstractNumId w:val="21"/>
  </w:num>
  <w:num w:numId="16">
    <w:abstractNumId w:val="18"/>
  </w:num>
  <w:num w:numId="17">
    <w:abstractNumId w:val="0"/>
  </w:num>
  <w:num w:numId="18">
    <w:abstractNumId w:val="15"/>
  </w:num>
  <w:num w:numId="19">
    <w:abstractNumId w:val="2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  <w:num w:numId="30">
    <w:abstractNumId w:val="7"/>
  </w:num>
  <w:num w:numId="31">
    <w:abstractNumId w:val="16"/>
  </w:num>
  <w:num w:numId="32">
    <w:abstractNumId w:val="13"/>
  </w:num>
  <w:num w:numId="33">
    <w:abstractNumId w:val="36"/>
  </w:num>
  <w:num w:numId="34">
    <w:abstractNumId w:val="6"/>
  </w:num>
  <w:num w:numId="35">
    <w:abstractNumId w:val="3"/>
  </w:num>
  <w:num w:numId="36">
    <w:abstractNumId w:val="4"/>
  </w:num>
  <w:num w:numId="37">
    <w:abstractNumId w:val="38"/>
  </w:num>
  <w:num w:numId="38">
    <w:abstractNumId w:val="27"/>
  </w:num>
  <w:num w:numId="39">
    <w:abstractNumId w:val="32"/>
  </w:num>
  <w:num w:numId="40">
    <w:abstractNumId w:val="17"/>
  </w:num>
  <w:num w:numId="41">
    <w:abstractNumId w:val="11"/>
  </w:num>
  <w:num w:numId="42">
    <w:abstractNumId w:val="9"/>
  </w:num>
  <w:num w:numId="43">
    <w:abstractNumId w:val="41"/>
  </w:num>
  <w:num w:numId="44">
    <w:abstractNumId w:val="1"/>
  </w:num>
  <w:num w:numId="45">
    <w:abstractNumId w:val="2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D2"/>
    <w:rsid w:val="000D14CF"/>
    <w:rsid w:val="001E7BE8"/>
    <w:rsid w:val="001F1DB1"/>
    <w:rsid w:val="002321F4"/>
    <w:rsid w:val="00254C01"/>
    <w:rsid w:val="00263B1A"/>
    <w:rsid w:val="002832C4"/>
    <w:rsid w:val="00286899"/>
    <w:rsid w:val="002A7F7F"/>
    <w:rsid w:val="00320BAA"/>
    <w:rsid w:val="00354488"/>
    <w:rsid w:val="00385BAE"/>
    <w:rsid w:val="003A7FC8"/>
    <w:rsid w:val="00400FC4"/>
    <w:rsid w:val="004109BE"/>
    <w:rsid w:val="004354D2"/>
    <w:rsid w:val="004717F4"/>
    <w:rsid w:val="00475478"/>
    <w:rsid w:val="005513B0"/>
    <w:rsid w:val="005A0551"/>
    <w:rsid w:val="005C587F"/>
    <w:rsid w:val="00620B4D"/>
    <w:rsid w:val="00646E7A"/>
    <w:rsid w:val="006C1D22"/>
    <w:rsid w:val="007A6FE0"/>
    <w:rsid w:val="007C0BF3"/>
    <w:rsid w:val="007C3E81"/>
    <w:rsid w:val="0082729F"/>
    <w:rsid w:val="00840B87"/>
    <w:rsid w:val="008804E3"/>
    <w:rsid w:val="00880706"/>
    <w:rsid w:val="008D076F"/>
    <w:rsid w:val="008D1162"/>
    <w:rsid w:val="009048BC"/>
    <w:rsid w:val="0093549A"/>
    <w:rsid w:val="00945754"/>
    <w:rsid w:val="009510FF"/>
    <w:rsid w:val="0097431A"/>
    <w:rsid w:val="00992529"/>
    <w:rsid w:val="00996BB3"/>
    <w:rsid w:val="00A35EA0"/>
    <w:rsid w:val="00AB178F"/>
    <w:rsid w:val="00AC7E35"/>
    <w:rsid w:val="00AF7D1E"/>
    <w:rsid w:val="00B42365"/>
    <w:rsid w:val="00BB05BD"/>
    <w:rsid w:val="00C42029"/>
    <w:rsid w:val="00D6716E"/>
    <w:rsid w:val="00DA6368"/>
    <w:rsid w:val="00E04340"/>
    <w:rsid w:val="00E367B9"/>
    <w:rsid w:val="00E70077"/>
    <w:rsid w:val="00EC3C0B"/>
    <w:rsid w:val="00F11851"/>
    <w:rsid w:val="00F92DA0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33B78-93FB-488D-BFDF-CACB974E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868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F1D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513B0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styleId="a5">
    <w:name w:val="Normal (Web)"/>
    <w:aliases w:val="Обычный (Web)"/>
    <w:basedOn w:val="a0"/>
    <w:rsid w:val="00263B1A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</w:rPr>
  </w:style>
  <w:style w:type="paragraph" w:styleId="a6">
    <w:name w:val="Plain Text"/>
    <w:aliases w:val="Знак"/>
    <w:basedOn w:val="a0"/>
    <w:link w:val="a7"/>
    <w:rsid w:val="009048B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aliases w:val="Знак Знак"/>
    <w:basedOn w:val="a1"/>
    <w:link w:val="a6"/>
    <w:rsid w:val="009048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048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2868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F1D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ody Text"/>
    <w:basedOn w:val="a0"/>
    <w:link w:val="a9"/>
    <w:uiPriority w:val="99"/>
    <w:rsid w:val="00385BAE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385B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880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a"/>
    <w:uiPriority w:val="59"/>
    <w:rsid w:val="00880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ВОПР №"/>
    <w:basedOn w:val="a0"/>
    <w:link w:val="ab"/>
    <w:uiPriority w:val="99"/>
    <w:rsid w:val="008804E3"/>
    <w:pPr>
      <w:widowControl w:val="0"/>
      <w:numPr>
        <w:numId w:val="30"/>
      </w:numPr>
      <w:ind w:left="142" w:hanging="426"/>
    </w:pPr>
    <w:rPr>
      <w:b/>
      <w:bCs/>
      <w:color w:val="000000"/>
      <w:lang w:eastAsia="en-US"/>
    </w:rPr>
  </w:style>
  <w:style w:type="character" w:customStyle="1" w:styleId="ab">
    <w:name w:val="ВОПР № Знак"/>
    <w:basedOn w:val="a1"/>
    <w:link w:val="a"/>
    <w:uiPriority w:val="99"/>
    <w:locked/>
    <w:rsid w:val="008804E3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8804E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80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0"/>
    <w:rsid w:val="008804E3"/>
    <w:pPr>
      <w:ind w:left="720"/>
    </w:pPr>
  </w:style>
  <w:style w:type="paragraph" w:customStyle="1" w:styleId="12">
    <w:name w:val="Без интервала1"/>
    <w:rsid w:val="008804E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54</Pages>
  <Words>13981</Words>
  <Characters>79694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2019-09-15T04:33:00Z</dcterms:created>
  <dcterms:modified xsi:type="dcterms:W3CDTF">2019-09-20T08:01:00Z</dcterms:modified>
</cp:coreProperties>
</file>