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A8" w:rsidRDefault="00F041A8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041A8" w:rsidRPr="004B2C94" w:rsidRDefault="00F041A8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F041A8" w:rsidRDefault="00F041A8" w:rsidP="0080448C">
      <w:pPr>
        <w:jc w:val="center"/>
        <w:rPr>
          <w:sz w:val="28"/>
          <w:szCs w:val="28"/>
        </w:rPr>
      </w:pPr>
      <w:r w:rsidRPr="004B2C94">
        <w:rPr>
          <w:sz w:val="28"/>
          <w:szCs w:val="28"/>
        </w:rPr>
        <w:t xml:space="preserve">«Оренбургский </w:t>
      </w:r>
      <w:r>
        <w:rPr>
          <w:sz w:val="28"/>
          <w:szCs w:val="28"/>
        </w:rPr>
        <w:t>государственный медицинский университет»</w:t>
      </w:r>
    </w:p>
    <w:p w:rsidR="00F041A8" w:rsidRPr="004B2C94" w:rsidRDefault="00F041A8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F041A8" w:rsidRPr="003D3F82" w:rsidRDefault="00F041A8" w:rsidP="0080448C">
      <w:pPr>
        <w:rPr>
          <w:b/>
          <w:bCs/>
          <w:color w:val="000000"/>
          <w:sz w:val="28"/>
          <w:szCs w:val="28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</w:rPr>
      </w:pPr>
    </w:p>
    <w:p w:rsidR="00F041A8" w:rsidRPr="00E836D2" w:rsidRDefault="00F041A8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F041A8" w:rsidRPr="00E836D2" w:rsidRDefault="00F041A8" w:rsidP="0080448C">
      <w:pPr>
        <w:jc w:val="center"/>
        <w:rPr>
          <w:b/>
          <w:bCs/>
          <w:color w:val="000000"/>
          <w:sz w:val="28"/>
          <w:szCs w:val="28"/>
        </w:rPr>
      </w:pPr>
    </w:p>
    <w:p w:rsidR="00F041A8" w:rsidRPr="00E836D2" w:rsidRDefault="00F041A8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F041A8" w:rsidRPr="00E836D2" w:rsidRDefault="00F041A8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F041A8" w:rsidRPr="00E836D2" w:rsidRDefault="00F041A8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F041A8" w:rsidRPr="004B2C94" w:rsidRDefault="00F041A8" w:rsidP="0080448C">
      <w:pPr>
        <w:jc w:val="center"/>
        <w:rPr>
          <w:sz w:val="28"/>
          <w:szCs w:val="28"/>
        </w:rPr>
      </w:pPr>
    </w:p>
    <w:p w:rsidR="00F041A8" w:rsidRDefault="00F041A8" w:rsidP="0080448C">
      <w:pPr>
        <w:jc w:val="center"/>
        <w:rPr>
          <w:sz w:val="28"/>
          <w:szCs w:val="28"/>
        </w:rPr>
      </w:pPr>
      <w:r w:rsidRPr="0056630F">
        <w:rPr>
          <w:sz w:val="28"/>
          <w:szCs w:val="28"/>
        </w:rPr>
        <w:t>ИНФЕКЦИОННЫЕ БОЛЕЗНИ</w:t>
      </w:r>
    </w:p>
    <w:p w:rsidR="00F041A8" w:rsidRPr="004B2C94" w:rsidRDefault="00F041A8" w:rsidP="0080448C">
      <w:pPr>
        <w:jc w:val="center"/>
        <w:rPr>
          <w:sz w:val="28"/>
          <w:szCs w:val="28"/>
        </w:rPr>
      </w:pPr>
    </w:p>
    <w:p w:rsidR="00F041A8" w:rsidRPr="004B2C94" w:rsidRDefault="00F041A8" w:rsidP="0080448C">
      <w:pPr>
        <w:jc w:val="center"/>
        <w:rPr>
          <w:sz w:val="28"/>
          <w:szCs w:val="28"/>
        </w:rPr>
      </w:pPr>
    </w:p>
    <w:p w:rsidR="00F041A8" w:rsidRPr="004B2C94" w:rsidRDefault="00F041A8" w:rsidP="0080448C">
      <w:pPr>
        <w:jc w:val="center"/>
        <w:rPr>
          <w:sz w:val="28"/>
          <w:szCs w:val="28"/>
        </w:rPr>
      </w:pPr>
    </w:p>
    <w:p w:rsidR="00F041A8" w:rsidRPr="00CF7355" w:rsidRDefault="00F041A8" w:rsidP="00D455B6">
      <w:pPr>
        <w:jc w:val="center"/>
        <w:rPr>
          <w:sz w:val="28"/>
          <w:szCs w:val="28"/>
        </w:rPr>
      </w:pPr>
    </w:p>
    <w:p w:rsidR="006F36E7" w:rsidRPr="00C26985" w:rsidRDefault="006F36E7" w:rsidP="006F36E7">
      <w:pPr>
        <w:jc w:val="center"/>
        <w:rPr>
          <w:sz w:val="28"/>
          <w:szCs w:val="28"/>
        </w:rPr>
      </w:pPr>
      <w:r w:rsidRPr="00C26985">
        <w:rPr>
          <w:sz w:val="28"/>
          <w:szCs w:val="28"/>
          <w:shd w:val="clear" w:color="auto" w:fill="FFFFFF" w:themeFill="background1"/>
        </w:rPr>
        <w:t>по специальности</w:t>
      </w:r>
      <w:r w:rsidRPr="00C26985">
        <w:rPr>
          <w:sz w:val="28"/>
          <w:szCs w:val="28"/>
        </w:rPr>
        <w:t xml:space="preserve"> 32.08.12</w:t>
      </w:r>
      <w:r>
        <w:rPr>
          <w:sz w:val="28"/>
          <w:szCs w:val="28"/>
        </w:rPr>
        <w:t xml:space="preserve"> «Эпидемиология</w:t>
      </w:r>
      <w:r w:rsidRPr="00C26985">
        <w:rPr>
          <w:sz w:val="28"/>
          <w:szCs w:val="28"/>
        </w:rPr>
        <w:t>»</w:t>
      </w:r>
    </w:p>
    <w:p w:rsidR="003A3B33" w:rsidRPr="00CF7355" w:rsidRDefault="003A3B33" w:rsidP="003A3B33">
      <w:pPr>
        <w:jc w:val="center"/>
        <w:rPr>
          <w:sz w:val="28"/>
          <w:szCs w:val="20"/>
        </w:rPr>
      </w:pPr>
    </w:p>
    <w:p w:rsidR="003A3B33" w:rsidRPr="00CF7355" w:rsidRDefault="003A3B33" w:rsidP="003A3B33">
      <w:pPr>
        <w:jc w:val="center"/>
        <w:rPr>
          <w:sz w:val="28"/>
          <w:szCs w:val="20"/>
        </w:rPr>
      </w:pPr>
    </w:p>
    <w:p w:rsidR="003A3B33" w:rsidRPr="00BD661B" w:rsidRDefault="003A3B33" w:rsidP="003A3B33">
      <w:pPr>
        <w:jc w:val="center"/>
      </w:pPr>
    </w:p>
    <w:p w:rsidR="003A3B33" w:rsidRDefault="003A3B33" w:rsidP="003A3B33">
      <w:pPr>
        <w:jc w:val="center"/>
      </w:pPr>
    </w:p>
    <w:p w:rsidR="003A3B33" w:rsidRPr="00BD661B" w:rsidRDefault="003A3B33" w:rsidP="003A3B33">
      <w:pPr>
        <w:jc w:val="center"/>
      </w:pPr>
    </w:p>
    <w:p w:rsidR="003A3B33" w:rsidRDefault="003A3B33" w:rsidP="003A3B33">
      <w:pPr>
        <w:jc w:val="center"/>
      </w:pPr>
    </w:p>
    <w:p w:rsidR="003A11DD" w:rsidRDefault="003A11DD" w:rsidP="003A3B33">
      <w:pPr>
        <w:jc w:val="center"/>
      </w:pPr>
    </w:p>
    <w:p w:rsidR="003A11DD" w:rsidRDefault="003A11DD" w:rsidP="003A3B33">
      <w:pPr>
        <w:jc w:val="center"/>
      </w:pPr>
    </w:p>
    <w:p w:rsidR="003A3B33" w:rsidRPr="00400B56" w:rsidRDefault="003A3B33" w:rsidP="003A3B33">
      <w:pPr>
        <w:jc w:val="center"/>
        <w:rPr>
          <w:sz w:val="28"/>
          <w:szCs w:val="28"/>
        </w:rPr>
      </w:pPr>
    </w:p>
    <w:p w:rsidR="004B0428" w:rsidRPr="004B0428" w:rsidRDefault="003A3B33" w:rsidP="004B0428">
      <w:pPr>
        <w:jc w:val="center"/>
        <w:rPr>
          <w:sz w:val="28"/>
          <w:szCs w:val="28"/>
        </w:rPr>
      </w:pPr>
      <w:r w:rsidRPr="00400B56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  <w:sz w:val="28"/>
          <w:szCs w:val="28"/>
        </w:rPr>
        <w:t xml:space="preserve">– программы подготовки кадров высшей квалификации в ординатуре </w:t>
      </w:r>
      <w:r w:rsidRPr="00400B56">
        <w:rPr>
          <w:color w:val="000000"/>
          <w:sz w:val="28"/>
          <w:szCs w:val="28"/>
          <w:shd w:val="clear" w:color="auto" w:fill="FFFFFF" w:themeFill="background1"/>
        </w:rPr>
        <w:t>по специальност</w:t>
      </w:r>
      <w:r w:rsidR="004B0428" w:rsidRPr="00C26985">
        <w:rPr>
          <w:sz w:val="28"/>
          <w:szCs w:val="28"/>
        </w:rPr>
        <w:t>32.08.12</w:t>
      </w:r>
      <w:r w:rsidR="004B0428">
        <w:rPr>
          <w:sz w:val="28"/>
          <w:szCs w:val="28"/>
        </w:rPr>
        <w:t xml:space="preserve"> «Эпидемиология</w:t>
      </w:r>
      <w:r w:rsidR="004B0428" w:rsidRPr="00C26985">
        <w:rPr>
          <w:sz w:val="28"/>
          <w:szCs w:val="28"/>
        </w:rPr>
        <w:t>»</w:t>
      </w:r>
      <w:r w:rsidR="004B0428">
        <w:rPr>
          <w:sz w:val="28"/>
          <w:szCs w:val="28"/>
        </w:rPr>
        <w:t>,</w:t>
      </w:r>
    </w:p>
    <w:p w:rsidR="003A3B33" w:rsidRPr="00400B56" w:rsidRDefault="003A3B33" w:rsidP="003A3B33">
      <w:pPr>
        <w:jc w:val="center"/>
        <w:rPr>
          <w:color w:val="000000"/>
          <w:sz w:val="28"/>
          <w:szCs w:val="28"/>
        </w:rPr>
      </w:pPr>
      <w:r w:rsidRPr="00400B56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  <w:r>
        <w:rPr>
          <w:color w:val="000000"/>
          <w:sz w:val="28"/>
          <w:szCs w:val="28"/>
        </w:rPr>
        <w:t>,</w:t>
      </w:r>
    </w:p>
    <w:p w:rsidR="003A3B33" w:rsidRPr="00400B56" w:rsidRDefault="003A3B33" w:rsidP="003A3B33">
      <w:pPr>
        <w:ind w:firstLine="709"/>
        <w:jc w:val="center"/>
        <w:rPr>
          <w:color w:val="000000"/>
          <w:sz w:val="28"/>
          <w:szCs w:val="28"/>
        </w:rPr>
      </w:pPr>
      <w:r w:rsidRPr="00400B56"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</w:rPr>
        <w:t xml:space="preserve"> 11</w:t>
      </w:r>
      <w:r w:rsidRPr="00400B56">
        <w:rPr>
          <w:color w:val="000000"/>
          <w:sz w:val="28"/>
          <w:szCs w:val="28"/>
        </w:rPr>
        <w:t xml:space="preserve">  от «</w:t>
      </w:r>
      <w:r>
        <w:rPr>
          <w:color w:val="000000"/>
          <w:sz w:val="28"/>
          <w:szCs w:val="28"/>
        </w:rPr>
        <w:t>22</w:t>
      </w:r>
      <w:r w:rsidRPr="00400B56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июня  2018 г.</w:t>
      </w:r>
    </w:p>
    <w:p w:rsidR="00F041A8" w:rsidRPr="00CF7355" w:rsidRDefault="00F041A8" w:rsidP="00D455B6">
      <w:pPr>
        <w:ind w:firstLine="709"/>
        <w:jc w:val="center"/>
        <w:rPr>
          <w:sz w:val="28"/>
          <w:szCs w:val="28"/>
        </w:rPr>
      </w:pPr>
    </w:p>
    <w:p w:rsidR="00F041A8" w:rsidRDefault="00F041A8" w:rsidP="00D455B6">
      <w:pPr>
        <w:ind w:firstLine="709"/>
        <w:jc w:val="center"/>
        <w:rPr>
          <w:sz w:val="28"/>
          <w:szCs w:val="28"/>
        </w:rPr>
      </w:pPr>
    </w:p>
    <w:p w:rsidR="00F041A8" w:rsidRDefault="00F041A8" w:rsidP="00D455B6">
      <w:pPr>
        <w:ind w:firstLine="709"/>
        <w:jc w:val="center"/>
        <w:rPr>
          <w:sz w:val="28"/>
          <w:szCs w:val="28"/>
        </w:rPr>
      </w:pPr>
    </w:p>
    <w:p w:rsidR="00B325A4" w:rsidRDefault="00B325A4" w:rsidP="00D455B6">
      <w:pPr>
        <w:ind w:firstLine="709"/>
        <w:jc w:val="center"/>
        <w:rPr>
          <w:sz w:val="28"/>
          <w:szCs w:val="28"/>
        </w:rPr>
      </w:pPr>
    </w:p>
    <w:p w:rsidR="00F041A8" w:rsidRPr="00CF7355" w:rsidRDefault="00F041A8" w:rsidP="00D455B6">
      <w:pPr>
        <w:ind w:firstLine="709"/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Оренбург</w:t>
      </w:r>
    </w:p>
    <w:p w:rsidR="00F041A8" w:rsidRPr="00E836D2" w:rsidRDefault="00F041A8" w:rsidP="00475D1F">
      <w:pPr>
        <w:pStyle w:val="a6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F041A8" w:rsidRPr="00E836D2" w:rsidRDefault="00F041A8" w:rsidP="00E836D2">
      <w:pPr>
        <w:pStyle w:val="a6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F041A8" w:rsidRPr="00E836D2" w:rsidRDefault="00F041A8" w:rsidP="00E836D2">
      <w:pPr>
        <w:pStyle w:val="a6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</w:t>
      </w:r>
      <w:r w:rsidR="003A3B33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экзамена</w:t>
      </w:r>
    </w:p>
    <w:p w:rsidR="00F041A8" w:rsidRPr="00E836D2" w:rsidRDefault="00F041A8" w:rsidP="00E836D2">
      <w:pPr>
        <w:pStyle w:val="a6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F041A8" w:rsidRDefault="00F041A8" w:rsidP="00E836D2">
      <w:pPr>
        <w:pStyle w:val="a6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F041A8" w:rsidRPr="009C595F" w:rsidRDefault="00F041A8" w:rsidP="009C595F">
      <w:pPr>
        <w:pStyle w:val="a6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C0953" w:rsidRDefault="009C595F" w:rsidP="009C595F">
      <w:pPr>
        <w:jc w:val="both"/>
        <w:rPr>
          <w:sz w:val="28"/>
          <w:szCs w:val="28"/>
          <w:shd w:val="clear" w:color="auto" w:fill="FFF0F7"/>
        </w:rPr>
      </w:pPr>
      <w:r w:rsidRPr="009C595F">
        <w:rPr>
          <w:sz w:val="28"/>
          <w:szCs w:val="28"/>
          <w:shd w:val="clear" w:color="auto" w:fill="FFF0F7"/>
        </w:rPr>
        <w:t>ПК-1</w:t>
      </w:r>
      <w:r w:rsidR="00B325A4">
        <w:rPr>
          <w:sz w:val="28"/>
          <w:szCs w:val="28"/>
          <w:shd w:val="clear" w:color="auto" w:fill="FFF0F7"/>
        </w:rPr>
        <w:t xml:space="preserve"> </w:t>
      </w:r>
      <w:r w:rsidR="00B325A4" w:rsidRPr="009C595F">
        <w:rPr>
          <w:sz w:val="28"/>
          <w:szCs w:val="28"/>
          <w:shd w:val="clear" w:color="auto" w:fill="FFF0F7"/>
        </w:rPr>
        <w:t xml:space="preserve">готовность к осуществлению комплекса </w:t>
      </w:r>
      <w:r w:rsidR="00B325A4">
        <w:rPr>
          <w:sz w:val="28"/>
          <w:szCs w:val="28"/>
          <w:shd w:val="clear" w:color="auto" w:fill="FFF0F7"/>
        </w:rPr>
        <w:t>санитарно-противоэпидемических (прпофилактических)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числе, в условиях чрезвычайных ситуаций</w:t>
      </w:r>
    </w:p>
    <w:p w:rsidR="00B325A4" w:rsidRDefault="00B325A4" w:rsidP="009C595F">
      <w:pPr>
        <w:jc w:val="both"/>
        <w:rPr>
          <w:sz w:val="28"/>
          <w:szCs w:val="28"/>
          <w:shd w:val="clear" w:color="auto" w:fill="FFF0F7"/>
        </w:rPr>
      </w:pPr>
    </w:p>
    <w:p w:rsidR="00B325A4" w:rsidRPr="009C595F" w:rsidRDefault="009C595F" w:rsidP="00B325A4">
      <w:pPr>
        <w:jc w:val="both"/>
        <w:rPr>
          <w:sz w:val="28"/>
          <w:szCs w:val="28"/>
          <w:shd w:val="clear" w:color="auto" w:fill="FFF0F7"/>
        </w:rPr>
      </w:pPr>
      <w:r w:rsidRPr="009C595F">
        <w:rPr>
          <w:sz w:val="28"/>
          <w:szCs w:val="28"/>
          <w:shd w:val="clear" w:color="auto" w:fill="FFF0F7"/>
        </w:rPr>
        <w:t xml:space="preserve"> ПК-2 </w:t>
      </w:r>
      <w:r w:rsidR="00B325A4" w:rsidRPr="009C595F">
        <w:rPr>
          <w:sz w:val="28"/>
          <w:szCs w:val="28"/>
          <w:shd w:val="clear" w:color="auto" w:fill="FFF0F7"/>
        </w:rPr>
        <w:t xml:space="preserve">готовность к проведению </w:t>
      </w:r>
      <w:r w:rsidR="00B325A4">
        <w:rPr>
          <w:sz w:val="28"/>
          <w:szCs w:val="28"/>
          <w:shd w:val="clear" w:color="auto" w:fill="FFF0F7"/>
        </w:rPr>
        <w:t>эпидемиологического анализа, планированию противоэпидемических мероприятий, эпидемиологических обследований очагов инфекционных заболеваний</w:t>
      </w:r>
    </w:p>
    <w:p w:rsidR="00BC0953" w:rsidRDefault="00BC0953" w:rsidP="009C595F">
      <w:pPr>
        <w:jc w:val="both"/>
        <w:rPr>
          <w:sz w:val="28"/>
          <w:szCs w:val="28"/>
          <w:shd w:val="clear" w:color="auto" w:fill="FFF0F7"/>
        </w:rPr>
      </w:pPr>
    </w:p>
    <w:p w:rsidR="00B325A4" w:rsidRPr="009C595F" w:rsidRDefault="00B325A4" w:rsidP="00B325A4">
      <w:pPr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ПК-5 </w:t>
      </w:r>
      <w:r w:rsidRPr="009C595F">
        <w:rPr>
          <w:sz w:val="28"/>
          <w:szCs w:val="28"/>
          <w:shd w:val="clear" w:color="auto" w:fill="FFF0F7"/>
        </w:rPr>
        <w:t xml:space="preserve">готовность к </w:t>
      </w:r>
      <w:r>
        <w:rPr>
          <w:sz w:val="28"/>
          <w:szCs w:val="28"/>
          <w:shd w:val="clear" w:color="auto" w:fill="FFF0F7"/>
        </w:rPr>
        <w:t>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</w:r>
    </w:p>
    <w:p w:rsidR="00BC0953" w:rsidRDefault="00BC0953" w:rsidP="009C595F">
      <w:pPr>
        <w:jc w:val="both"/>
        <w:rPr>
          <w:sz w:val="28"/>
          <w:szCs w:val="28"/>
          <w:shd w:val="clear" w:color="auto" w:fill="FFF0F7"/>
        </w:rPr>
      </w:pPr>
    </w:p>
    <w:p w:rsidR="00BC0953" w:rsidRDefault="00B325A4" w:rsidP="009C595F">
      <w:pPr>
        <w:jc w:val="both"/>
        <w:rPr>
          <w:sz w:val="28"/>
          <w:szCs w:val="28"/>
          <w:shd w:val="clear" w:color="auto" w:fill="FFF0F7"/>
        </w:rPr>
      </w:pPr>
      <w:r w:rsidRPr="009C595F">
        <w:rPr>
          <w:sz w:val="28"/>
          <w:szCs w:val="28"/>
          <w:shd w:val="clear" w:color="auto" w:fill="FFF0F7"/>
        </w:rPr>
        <w:t xml:space="preserve">ПК-6 готовность к </w:t>
      </w:r>
      <w:r>
        <w:rPr>
          <w:sz w:val="28"/>
          <w:szCs w:val="28"/>
          <w:shd w:val="clear" w:color="auto" w:fill="FFF0F7"/>
        </w:rPr>
        <w:t>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</w:r>
    </w:p>
    <w:p w:rsidR="00B325A4" w:rsidRDefault="00B325A4" w:rsidP="009C595F">
      <w:pPr>
        <w:jc w:val="both"/>
        <w:rPr>
          <w:sz w:val="28"/>
          <w:szCs w:val="28"/>
          <w:shd w:val="clear" w:color="auto" w:fill="FFF0F7"/>
        </w:rPr>
      </w:pPr>
    </w:p>
    <w:p w:rsidR="009C595F" w:rsidRPr="009C595F" w:rsidRDefault="009C595F" w:rsidP="009C595F">
      <w:pPr>
        <w:jc w:val="both"/>
        <w:rPr>
          <w:sz w:val="28"/>
          <w:szCs w:val="28"/>
        </w:rPr>
      </w:pPr>
      <w:r w:rsidRPr="009C595F">
        <w:rPr>
          <w:sz w:val="28"/>
          <w:szCs w:val="28"/>
          <w:shd w:val="clear" w:color="auto" w:fill="FFF0F7"/>
        </w:rPr>
        <w:t xml:space="preserve">ПК-8 </w:t>
      </w:r>
      <w:r w:rsidR="00B325A4">
        <w:rPr>
          <w:sz w:val="28"/>
          <w:szCs w:val="28"/>
          <w:shd w:val="clear" w:color="auto" w:fill="FFF0F7"/>
        </w:rPr>
        <w:t>готовность к применению основных принципов управления в профессиональной сфере</w:t>
      </w:r>
    </w:p>
    <w:p w:rsidR="00F041A8" w:rsidRPr="00D455B6" w:rsidRDefault="00F041A8" w:rsidP="00D455B6">
      <w:pPr>
        <w:rPr>
          <w:color w:val="000000"/>
          <w:sz w:val="28"/>
          <w:szCs w:val="28"/>
          <w:shd w:val="clear" w:color="auto" w:fill="FFF0F7"/>
        </w:rPr>
      </w:pPr>
    </w:p>
    <w:p w:rsidR="00F041A8" w:rsidRPr="00E836D2" w:rsidRDefault="00F041A8" w:rsidP="00475D1F">
      <w:pPr>
        <w:pStyle w:val="a6"/>
        <w:numPr>
          <w:ilvl w:val="0"/>
          <w:numId w:val="1"/>
        </w:numPr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текущего контроля успеваемости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обучающихся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C0953" w:rsidRDefault="00BC0953" w:rsidP="00E836D2">
      <w:pPr>
        <w:pStyle w:val="a6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41A8" w:rsidRDefault="00F041A8" w:rsidP="00E836D2">
      <w:pPr>
        <w:pStyle w:val="a6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041A8" w:rsidRDefault="00F041A8" w:rsidP="00B82548">
      <w:pPr>
        <w:pStyle w:val="a5"/>
        <w:spacing w:before="0" w:beforeAutospacing="0" w:after="0" w:afterAutospacing="0"/>
        <w:ind w:firstLine="708"/>
        <w:rPr>
          <w:rFonts w:cs="Times New Roman"/>
          <w:color w:val="000000"/>
          <w:sz w:val="28"/>
          <w:szCs w:val="28"/>
        </w:rPr>
      </w:pPr>
    </w:p>
    <w:p w:rsidR="00F041A8" w:rsidRDefault="00F041A8" w:rsidP="003A11DD">
      <w:pPr>
        <w:pStyle w:val="a6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</w:t>
      </w:r>
    </w:p>
    <w:p w:rsidR="00F041A8" w:rsidRPr="00BC0953" w:rsidRDefault="00F041A8" w:rsidP="00F00ABB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Темы рефератов</w:t>
      </w:r>
    </w:p>
    <w:p w:rsidR="00BC0953" w:rsidRPr="00BC0953" w:rsidRDefault="00BC0953" w:rsidP="00655967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0953">
        <w:rPr>
          <w:rFonts w:ascii="Times New Roman" w:hAnsi="Times New Roman" w:cs="Times New Roman"/>
          <w:sz w:val="28"/>
        </w:rPr>
        <w:t xml:space="preserve">Респираторный дистресс-синдром взрослых при гриппе </w:t>
      </w:r>
    </w:p>
    <w:p w:rsidR="00BC0953" w:rsidRPr="00BC0953" w:rsidRDefault="00BC0953" w:rsidP="00655967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0953">
        <w:rPr>
          <w:rFonts w:ascii="Times New Roman" w:hAnsi="Times New Roman" w:cs="Times New Roman"/>
          <w:sz w:val="28"/>
        </w:rPr>
        <w:t>Гемофильная инфекция</w:t>
      </w:r>
    </w:p>
    <w:p w:rsidR="00BC0953" w:rsidRPr="00BC0953" w:rsidRDefault="00BC0953" w:rsidP="00655967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0953">
        <w:rPr>
          <w:rFonts w:ascii="Times New Roman" w:hAnsi="Times New Roman" w:cs="Times New Roman"/>
          <w:sz w:val="28"/>
        </w:rPr>
        <w:t xml:space="preserve">Легионеллез </w:t>
      </w:r>
    </w:p>
    <w:p w:rsidR="00BC0953" w:rsidRPr="00BC0953" w:rsidRDefault="00BC0953" w:rsidP="00655967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0953">
        <w:rPr>
          <w:rFonts w:ascii="Times New Roman" w:hAnsi="Times New Roman" w:cs="Times New Roman"/>
          <w:sz w:val="28"/>
        </w:rPr>
        <w:t>Лихорадка денге</w:t>
      </w:r>
    </w:p>
    <w:p w:rsidR="00BC0953" w:rsidRPr="00BC0953" w:rsidRDefault="00BC0953" w:rsidP="00655967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0953">
        <w:rPr>
          <w:rFonts w:ascii="Times New Roman" w:hAnsi="Times New Roman" w:cs="Times New Roman"/>
          <w:sz w:val="28"/>
        </w:rPr>
        <w:t>Желтая лихорадка</w:t>
      </w:r>
    </w:p>
    <w:p w:rsidR="00BC0953" w:rsidRPr="00BC0953" w:rsidRDefault="00BC0953" w:rsidP="00655967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0953">
        <w:rPr>
          <w:rFonts w:ascii="Times New Roman" w:hAnsi="Times New Roman" w:cs="Times New Roman"/>
          <w:sz w:val="28"/>
        </w:rPr>
        <w:t>Лихорадка Западного Нила</w:t>
      </w:r>
    </w:p>
    <w:p w:rsidR="00BC0953" w:rsidRPr="00BC0953" w:rsidRDefault="00BC0953" w:rsidP="00655967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0953">
        <w:rPr>
          <w:rFonts w:ascii="Times New Roman" w:hAnsi="Times New Roman" w:cs="Times New Roman"/>
          <w:sz w:val="28"/>
        </w:rPr>
        <w:t>Сыпной тиф</w:t>
      </w:r>
    </w:p>
    <w:p w:rsidR="00BC0953" w:rsidRPr="00BC0953" w:rsidRDefault="00BC0953" w:rsidP="00655967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0953">
        <w:rPr>
          <w:rFonts w:ascii="Times New Roman" w:hAnsi="Times New Roman" w:cs="Times New Roman"/>
          <w:sz w:val="28"/>
        </w:rPr>
        <w:t>Актуальные гельминтозы Оренбургской области</w:t>
      </w:r>
    </w:p>
    <w:p w:rsidR="00BC0953" w:rsidRPr="00BC0953" w:rsidRDefault="00BC0953" w:rsidP="00655967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0953">
        <w:rPr>
          <w:rFonts w:ascii="Times New Roman" w:hAnsi="Times New Roman" w:cs="Times New Roman"/>
          <w:sz w:val="28"/>
        </w:rPr>
        <w:t>Ветряная оспа</w:t>
      </w:r>
    </w:p>
    <w:p w:rsidR="00BC0953" w:rsidRPr="00BC0953" w:rsidRDefault="00BC0953" w:rsidP="00655967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0953">
        <w:rPr>
          <w:rFonts w:ascii="Times New Roman" w:hAnsi="Times New Roman" w:cs="Times New Roman"/>
          <w:sz w:val="28"/>
        </w:rPr>
        <w:t xml:space="preserve"> Инфекционный мононуклеоз</w:t>
      </w:r>
    </w:p>
    <w:p w:rsidR="00BC0953" w:rsidRDefault="00BC0953" w:rsidP="00BC0953">
      <w:pPr>
        <w:pStyle w:val="a5"/>
        <w:spacing w:before="0" w:beforeAutospacing="0" w:after="0" w:afterAutospacing="0"/>
        <w:ind w:left="644"/>
        <w:rPr>
          <w:color w:val="000000"/>
          <w:sz w:val="28"/>
          <w:szCs w:val="28"/>
        </w:rPr>
      </w:pPr>
    </w:p>
    <w:p w:rsidR="00BC0953" w:rsidRPr="00BC0953" w:rsidRDefault="00BC0953" w:rsidP="00BC095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b/>
          <w:color w:val="000000"/>
          <w:sz w:val="28"/>
          <w:szCs w:val="28"/>
        </w:rPr>
        <w:t>Темы презентаций</w:t>
      </w:r>
    </w:p>
    <w:p w:rsidR="00BC0953" w:rsidRPr="00BC0953" w:rsidRDefault="00BC0953" w:rsidP="00655967">
      <w:pPr>
        <w:numPr>
          <w:ilvl w:val="0"/>
          <w:numId w:val="4"/>
        </w:numPr>
        <w:jc w:val="both"/>
        <w:rPr>
          <w:color w:val="000000"/>
          <w:sz w:val="28"/>
          <w:szCs w:val="28"/>
          <w:shd w:val="clear" w:color="auto" w:fill="FFF0F7"/>
        </w:rPr>
      </w:pPr>
      <w:r w:rsidRPr="00BC0953">
        <w:rPr>
          <w:color w:val="000000"/>
          <w:sz w:val="28"/>
          <w:szCs w:val="28"/>
        </w:rPr>
        <w:t>Актуальные инфекционные болезни в РФ и Оренбургской области.</w:t>
      </w:r>
    </w:p>
    <w:p w:rsidR="00BC0953" w:rsidRPr="00BC0953" w:rsidRDefault="00BC0953" w:rsidP="00655967">
      <w:pPr>
        <w:numPr>
          <w:ilvl w:val="0"/>
          <w:numId w:val="4"/>
        </w:numPr>
        <w:jc w:val="both"/>
        <w:rPr>
          <w:color w:val="000000"/>
          <w:sz w:val="28"/>
          <w:szCs w:val="28"/>
          <w:shd w:val="clear" w:color="auto" w:fill="FFF0F7"/>
        </w:rPr>
      </w:pPr>
      <w:r w:rsidRPr="00BC0953">
        <w:rPr>
          <w:color w:val="000000"/>
          <w:sz w:val="28"/>
          <w:szCs w:val="28"/>
        </w:rPr>
        <w:t xml:space="preserve">Классификация инфекционных болезней. Место инфекционных заболеваний в </w:t>
      </w:r>
      <w:r w:rsidRPr="00BC0953">
        <w:rPr>
          <w:color w:val="000000"/>
          <w:sz w:val="28"/>
          <w:szCs w:val="28"/>
          <w:shd w:val="clear" w:color="auto" w:fill="FFF0F7"/>
        </w:rPr>
        <w:t>Международной статистической классификации болезней и проблем, связанных со здоровьем, X пересмотра</w:t>
      </w:r>
    </w:p>
    <w:p w:rsidR="00BC0953" w:rsidRPr="00BC0953" w:rsidRDefault="00BC0953" w:rsidP="00655967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color w:val="000000"/>
          <w:sz w:val="28"/>
          <w:szCs w:val="28"/>
        </w:rPr>
        <w:t>Специфическая профилактика гриппа на современном этапе.</w:t>
      </w:r>
    </w:p>
    <w:p w:rsidR="00BC0953" w:rsidRPr="00BC0953" w:rsidRDefault="00BC0953" w:rsidP="00655967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color w:val="000000"/>
          <w:sz w:val="28"/>
          <w:szCs w:val="28"/>
        </w:rPr>
        <w:t>Специфическая профилактика пневмококковой инфекции на современном этапе.</w:t>
      </w:r>
    </w:p>
    <w:p w:rsidR="00BC0953" w:rsidRPr="00BC0953" w:rsidRDefault="00BC0953" w:rsidP="00655967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color w:val="000000"/>
          <w:sz w:val="28"/>
          <w:szCs w:val="28"/>
        </w:rPr>
        <w:t>Корь на современном этапе</w:t>
      </w:r>
    </w:p>
    <w:p w:rsidR="00BC0953" w:rsidRPr="00BC0953" w:rsidRDefault="00BC0953" w:rsidP="00655967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color w:val="000000"/>
          <w:sz w:val="28"/>
          <w:szCs w:val="28"/>
        </w:rPr>
        <w:t>Неотложные состояния в клинике инфекционных болезней: инфекционно-токсический шок</w:t>
      </w:r>
    </w:p>
    <w:p w:rsidR="00BC0953" w:rsidRPr="00BC0953" w:rsidRDefault="00BC0953" w:rsidP="00655967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color w:val="000000"/>
          <w:sz w:val="28"/>
          <w:szCs w:val="28"/>
        </w:rPr>
        <w:t>Неотложные состояния в клинике инфекционных болезней: отек-набухание головного мозга</w:t>
      </w:r>
    </w:p>
    <w:p w:rsidR="00BC0953" w:rsidRPr="00BC0953" w:rsidRDefault="00BC0953" w:rsidP="00655967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color w:val="000000"/>
          <w:sz w:val="28"/>
          <w:szCs w:val="28"/>
        </w:rPr>
        <w:t>Неотложные состояния в клинике инфекционных болезней: острая печеночная энцефалопатия</w:t>
      </w:r>
    </w:p>
    <w:p w:rsidR="00BC0953" w:rsidRPr="00BC0953" w:rsidRDefault="00BC0953" w:rsidP="00655967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color w:val="000000"/>
          <w:sz w:val="28"/>
          <w:szCs w:val="28"/>
        </w:rPr>
        <w:t>Неотложные состояния в клинике инфекционных болезней: гиповолемический шок</w:t>
      </w:r>
    </w:p>
    <w:p w:rsidR="00BC0953" w:rsidRPr="00BC0953" w:rsidRDefault="00BC0953" w:rsidP="00655967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color w:val="000000"/>
          <w:sz w:val="28"/>
          <w:szCs w:val="28"/>
        </w:rPr>
        <w:t>Значение молекулярно-генетического  метода в диагностике инфекционных болезней на современном этапе.</w:t>
      </w:r>
    </w:p>
    <w:p w:rsidR="00BC0953" w:rsidRPr="00BC0953" w:rsidRDefault="00BC0953" w:rsidP="00BC095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953">
        <w:rPr>
          <w:rFonts w:ascii="Times New Roman" w:hAnsi="Times New Roman" w:cs="Times New Roman"/>
          <w:b/>
          <w:color w:val="000000"/>
          <w:sz w:val="28"/>
          <w:szCs w:val="28"/>
        </w:rPr>
        <w:t>Ситуационные задачи</w:t>
      </w:r>
    </w:p>
    <w:p w:rsidR="00BC0953" w:rsidRPr="00556921" w:rsidRDefault="00BC0953" w:rsidP="00BC09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№1</w:t>
      </w:r>
    </w:p>
    <w:p w:rsidR="00BC0953" w:rsidRPr="00556921" w:rsidRDefault="00BC0953" w:rsidP="00BC0953">
      <w:pPr>
        <w:ind w:firstLine="708"/>
        <w:jc w:val="both"/>
        <w:rPr>
          <w:sz w:val="28"/>
          <w:szCs w:val="28"/>
        </w:rPr>
      </w:pPr>
      <w:r w:rsidRPr="00556921">
        <w:rPr>
          <w:sz w:val="28"/>
          <w:szCs w:val="28"/>
        </w:rPr>
        <w:t xml:space="preserve">Больная И., 25 лет, вызвала врача «скорой помощи» в связи с плохим самочувствием, сухим болезненным кашлем, насморком, затрудненным дыханием. Говорит сиплым голосом. Больна 3-й день, заболевание связывает с переохлаждением. Сначала появилось першение в горле, заложенность носа, сиплый голос, затем кашель стал грубым. Температура </w:t>
      </w:r>
      <w:r w:rsidRPr="00556921">
        <w:rPr>
          <w:sz w:val="28"/>
          <w:szCs w:val="28"/>
        </w:rPr>
        <w:lastRenderedPageBreak/>
        <w:t>тела была повышена незначительно (37,4ºС). Не лечилась, т.к. не переносит многих лекарств. Ходила на работу. Сегодня ночью стало хуже, исчез голос, появилось удушье. При осмотре: состояние средней тяжести, бледная цианоз губ. Одышка 26 в мин., дыхание шумное. Громкий, сильный «лающий» кашель. После откашливания голос появляется, но затем снова пропадает. АД 130/90 мм.рт.ст., пульс 90 уд/мин., температура 38,0ºС. В легких сухие хрипы, слизистые оболочки миндалин, дужек, задней стенки глотки гиперемированы, слегка отёчны.</w:t>
      </w:r>
    </w:p>
    <w:p w:rsidR="00BC0953" w:rsidRPr="00556921" w:rsidRDefault="00BC0953" w:rsidP="00BC0953">
      <w:pPr>
        <w:ind w:firstLine="708"/>
        <w:jc w:val="both"/>
        <w:rPr>
          <w:sz w:val="28"/>
          <w:szCs w:val="28"/>
        </w:rPr>
      </w:pPr>
      <w:r w:rsidRPr="00556921">
        <w:rPr>
          <w:sz w:val="28"/>
          <w:szCs w:val="28"/>
        </w:rPr>
        <w:t>Больная Е., 55 лет, рабочая завода. Заболела остро: появился озноб, температура 38,5ºС, ломота во всем теле. На следующий день температура 39ºС, озноб, ломота в теле. Отметила темную окраску мочи. С 3-го дня болезни присоединились головная боль, тошнота, ухудшился сон, пропал аппетит, температура держалась 39,8ºС. Вызванный врач поставил диагноз «грипп», назначил анальгин, эритромицин. К вечеру больная отметила появление болей в правой половине живота, зуд и отечность кистей рук. При попытке встать с постели было обморочное состояние. Вызвана «скорая помощь». Врач обнаружил мелкоточечную сыпь в нижних отделах живота и расценил её как аллергическую, назначил глюконат кальция и димедрол. Участковый терапевт при повторном осмотре на 6-й день болезни отметил желтушную окраску кожи и склер, обильную пятнисто-папулезную, местами сливную, зудящую сыпь на руках, животе, ягодицах, гиперемию кистей и стоп, гиперемию слизистой ротоглотки. Отклонений со стороны органов дыхания не было. Тоны сердца приглушены, ритмичные. Пульс 100 уд/мин., АД 100/80мм.рт.ст. Язык влажный, яркий. Печень выступает на 2см из-под реберного края. Симптом поколачивания по поясничной области положителен с обеих сторон. Менингеальных явлений нет. На заводе имеются случаи заболевания, сопровождавшиеся жидким стулом.</w:t>
      </w:r>
    </w:p>
    <w:p w:rsidR="00BC0953" w:rsidRPr="00556921" w:rsidRDefault="00BC0953" w:rsidP="00655967">
      <w:pPr>
        <w:pStyle w:val="31"/>
        <w:numPr>
          <w:ilvl w:val="0"/>
          <w:numId w:val="5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Выделите синдромы инфекционного заболевания, перечислите симптомы, которыми они проявляются</w:t>
      </w:r>
    </w:p>
    <w:p w:rsidR="00BC0953" w:rsidRPr="00556921" w:rsidRDefault="00BC0953" w:rsidP="00655967">
      <w:pPr>
        <w:pStyle w:val="31"/>
        <w:numPr>
          <w:ilvl w:val="0"/>
          <w:numId w:val="5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Перечислите методы лабораторной диагностики, необходимые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5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принципы лечения данной больной</w:t>
      </w:r>
    </w:p>
    <w:p w:rsidR="00BC0953" w:rsidRPr="00556921" w:rsidRDefault="00BC0953" w:rsidP="00BC09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№2</w:t>
      </w:r>
    </w:p>
    <w:p w:rsidR="00BC0953" w:rsidRPr="00556921" w:rsidRDefault="00BC0953" w:rsidP="00BC0953">
      <w:pPr>
        <w:ind w:firstLine="708"/>
        <w:jc w:val="both"/>
        <w:rPr>
          <w:sz w:val="28"/>
          <w:szCs w:val="28"/>
        </w:rPr>
      </w:pPr>
      <w:r w:rsidRPr="00556921">
        <w:rPr>
          <w:sz w:val="28"/>
          <w:szCs w:val="28"/>
        </w:rPr>
        <w:t>При устройстве на работу поваром в столовую во время прохождения предварительного медицинского осмотра у Р. из кала бактериологическим методом была выделена шигелла Флекснера. Р. на момент осмотра жалоб не предъявляет. При объективном обследовании симптомов инфекционного заболевания не выявлено.</w:t>
      </w:r>
    </w:p>
    <w:p w:rsidR="00BC0953" w:rsidRPr="00556921" w:rsidRDefault="00BC0953" w:rsidP="00655967">
      <w:pPr>
        <w:pStyle w:val="31"/>
        <w:numPr>
          <w:ilvl w:val="0"/>
          <w:numId w:val="8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процесса у Р.</w:t>
      </w:r>
    </w:p>
    <w:p w:rsidR="00BC0953" w:rsidRPr="00556921" w:rsidRDefault="00BC0953" w:rsidP="00655967">
      <w:pPr>
        <w:pStyle w:val="31"/>
        <w:numPr>
          <w:ilvl w:val="0"/>
          <w:numId w:val="8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Какие дополнительные сведения нужны для более полного определения характера инфекционного процесса?</w:t>
      </w:r>
    </w:p>
    <w:p w:rsidR="00BC0953" w:rsidRPr="00556921" w:rsidRDefault="00BC0953" w:rsidP="00655967">
      <w:pPr>
        <w:pStyle w:val="31"/>
        <w:numPr>
          <w:ilvl w:val="0"/>
          <w:numId w:val="8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lastRenderedPageBreak/>
        <w:t>Укажите методы лабораторной диагностики, которые можно использовать для подтверждения диагноза</w:t>
      </w:r>
    </w:p>
    <w:p w:rsidR="00BC0953" w:rsidRPr="001B5030" w:rsidRDefault="00BC0953" w:rsidP="00BC09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 3</w:t>
      </w:r>
    </w:p>
    <w:p w:rsidR="00BC0953" w:rsidRDefault="00BC0953" w:rsidP="00BC0953">
      <w:pPr>
        <w:ind w:firstLine="708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Больной Н., 27 лет, проживает в неблагоустроенном частном доме. Семья: жена – воспитатель детского сада, сын в возрасте до 1 года, мать – пенсионерка, в прошлом перенесла какой-то тиф. Заболел 23 сентября: после непродолжительного озноба температура повысилась до 37,8°С, появилась головная боль. Первое обращение к врачу на 2-й день болезни, был диагностирован грипп. Температура по утрам нормальная, к вечеру повышалась до 38°С. Больной продолжал работать, диеты не соблюдал, употреблял спиртные напитки. 27 сентября температура нормальная и на 6-й день болезни выписан на работу. В этот же день появилась головная боль, температура вновь поднялась до 38 °С и все последующие дни была в пределах 37,5°С – 38,3°С. Больной принимал сульфаниламиды, но так как температура не понижалась, то 5 октября на    13-й день болезни больного госпитализировали в терапевтическую клинику с подозрением на сухой плеврит. На 16 день болезни появилось обильное кишечное кровотечение. 10 октября с диагнозом «брюшной тиф» переведен в инфекционную клинику, и вновь наступило кишечное кровотечение, состояние больного ухудшилось, появилось бледность кожи, лицо осунувшееся, язык сухой, обложен. Сыпи нет. Живот не вздут. Печень у края реберной дуги. Брадикардия порядка 60 – 65 уд. в минуту, АД 90/40 мм рт.ст. Температура нормализовалась на 21-й день болезни. СОЭ – 45 мм/час. Реакция агглютинации с антигеном паратифа В на 19-й день болезни 1:400, а на   28-й день  1:800. 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Pr="001B5030" w:rsidRDefault="00BC0953" w:rsidP="00BC0953">
      <w:pPr>
        <w:ind w:firstLine="708"/>
        <w:jc w:val="both"/>
        <w:rPr>
          <w:sz w:val="28"/>
          <w:szCs w:val="28"/>
        </w:rPr>
      </w:pPr>
    </w:p>
    <w:p w:rsidR="00BC0953" w:rsidRPr="001B5030" w:rsidRDefault="00BC0953" w:rsidP="00BC095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Задача № 4</w:t>
      </w:r>
    </w:p>
    <w:p w:rsidR="00BC0953" w:rsidRDefault="00BC0953" w:rsidP="00BC0953">
      <w:pPr>
        <w:shd w:val="clear" w:color="auto" w:fill="FFFFFF"/>
        <w:ind w:left="43" w:right="14" w:firstLine="665"/>
        <w:jc w:val="both"/>
        <w:rPr>
          <w:color w:val="000000"/>
          <w:spacing w:val="-1"/>
          <w:sz w:val="28"/>
          <w:szCs w:val="28"/>
        </w:rPr>
      </w:pPr>
      <w:r w:rsidRPr="001B5030">
        <w:rPr>
          <w:color w:val="000000"/>
          <w:spacing w:val="1"/>
          <w:sz w:val="28"/>
          <w:szCs w:val="28"/>
        </w:rPr>
        <w:t>Больной Н., 36 лет,</w:t>
      </w:r>
      <w:r>
        <w:rPr>
          <w:color w:val="000000"/>
          <w:spacing w:val="1"/>
          <w:sz w:val="28"/>
          <w:szCs w:val="28"/>
        </w:rPr>
        <w:t>бизнесмен</w:t>
      </w:r>
      <w:r w:rsidRPr="001B5030">
        <w:rPr>
          <w:color w:val="000000"/>
          <w:spacing w:val="1"/>
          <w:sz w:val="28"/>
          <w:szCs w:val="28"/>
        </w:rPr>
        <w:t xml:space="preserve">. Обратился к терапевту с жалобами на высокую температуру, слабость, головную боль, отсутствие аппетита, </w:t>
      </w:r>
      <w:r w:rsidRPr="001B5030">
        <w:rPr>
          <w:color w:val="000000"/>
          <w:spacing w:val="6"/>
          <w:sz w:val="28"/>
          <w:szCs w:val="28"/>
        </w:rPr>
        <w:t xml:space="preserve">тошноту, расстройство стула. Заболел остро 5 дней назад: появилось </w:t>
      </w:r>
      <w:r w:rsidRPr="001B5030">
        <w:rPr>
          <w:color w:val="000000"/>
          <w:spacing w:val="-1"/>
          <w:sz w:val="28"/>
          <w:szCs w:val="28"/>
        </w:rPr>
        <w:t xml:space="preserve">плохое самочувствие, ночью температура поднялась до 38,6°С, знобило, </w:t>
      </w:r>
      <w:r w:rsidRPr="001B5030">
        <w:rPr>
          <w:color w:val="000000"/>
          <w:sz w:val="28"/>
          <w:szCs w:val="28"/>
        </w:rPr>
        <w:t xml:space="preserve">болела голова. Дважды повторялась рвота, был жидкий стул. Принимал </w:t>
      </w:r>
      <w:r w:rsidRPr="001B5030">
        <w:rPr>
          <w:color w:val="000000"/>
          <w:spacing w:val="5"/>
          <w:sz w:val="28"/>
          <w:szCs w:val="28"/>
        </w:rPr>
        <w:t xml:space="preserve">таблетки «от гриппа», но лучше не стало. Головная боль и слабость </w:t>
      </w:r>
      <w:r w:rsidRPr="001B5030">
        <w:rPr>
          <w:color w:val="000000"/>
          <w:spacing w:val="-1"/>
          <w:sz w:val="28"/>
          <w:szCs w:val="28"/>
        </w:rPr>
        <w:t xml:space="preserve">нарастали, на следующий день температура поднялась до 39°С. За 10 дней до начала болезни вернулся из туристической поездки в Индию. При осмотре состояние средней тяжести, небольшой насморк, гиперемия </w:t>
      </w:r>
      <w:r w:rsidRPr="001B5030">
        <w:rPr>
          <w:color w:val="000000"/>
          <w:sz w:val="28"/>
          <w:szCs w:val="28"/>
        </w:rPr>
        <w:t xml:space="preserve">слизистой ротоглотки. На коже туловища и конечностей обильная </w:t>
      </w:r>
      <w:r w:rsidRPr="001B5030">
        <w:rPr>
          <w:color w:val="000000"/>
          <w:spacing w:val="2"/>
          <w:sz w:val="28"/>
          <w:szCs w:val="28"/>
        </w:rPr>
        <w:t xml:space="preserve">пятнисто-папулезная сыпь, которую вчера больной не видел. Лимфоузлы </w:t>
      </w:r>
      <w:r w:rsidRPr="001B5030">
        <w:rPr>
          <w:color w:val="000000"/>
          <w:sz w:val="28"/>
          <w:szCs w:val="28"/>
        </w:rPr>
        <w:lastRenderedPageBreak/>
        <w:t>не увеличены, в легких хрипов нет</w:t>
      </w:r>
      <w:r>
        <w:rPr>
          <w:color w:val="000000"/>
          <w:sz w:val="28"/>
          <w:szCs w:val="28"/>
        </w:rPr>
        <w:t xml:space="preserve">. Пульс 88 уд/мин, АД 120/60 мм </w:t>
      </w:r>
      <w:r w:rsidRPr="001B5030">
        <w:rPr>
          <w:color w:val="000000"/>
          <w:sz w:val="28"/>
          <w:szCs w:val="28"/>
        </w:rPr>
        <w:t xml:space="preserve">рт.ст. </w:t>
      </w:r>
      <w:r w:rsidRPr="001B5030">
        <w:rPr>
          <w:color w:val="000000"/>
          <w:spacing w:val="13"/>
          <w:sz w:val="28"/>
          <w:szCs w:val="28"/>
        </w:rPr>
        <w:t xml:space="preserve">Язык обложен белым налетом, утолщен. Живот мягкий, слегка </w:t>
      </w:r>
      <w:r w:rsidRPr="001B5030">
        <w:rPr>
          <w:color w:val="000000"/>
          <w:spacing w:val="-1"/>
          <w:sz w:val="28"/>
          <w:szCs w:val="28"/>
        </w:rPr>
        <w:t xml:space="preserve">болезненный в правой подвздошной области. Симптомов раздражения </w:t>
      </w:r>
      <w:r w:rsidRPr="001B5030">
        <w:rPr>
          <w:color w:val="000000"/>
          <w:spacing w:val="6"/>
          <w:sz w:val="28"/>
          <w:szCs w:val="28"/>
        </w:rPr>
        <w:t xml:space="preserve">брюшины нет. Стул жидкий, дважды за день. Печень и селезенка </w:t>
      </w:r>
      <w:r w:rsidRPr="001B5030">
        <w:rPr>
          <w:color w:val="000000"/>
          <w:spacing w:val="-1"/>
          <w:sz w:val="28"/>
          <w:szCs w:val="28"/>
        </w:rPr>
        <w:t xml:space="preserve">пальпируются. Менингеальных симптомов нет. 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Pr="001B5030" w:rsidRDefault="00BC0953" w:rsidP="00BC0953">
      <w:pPr>
        <w:shd w:val="clear" w:color="auto" w:fill="FFFFFF"/>
        <w:ind w:left="43" w:right="14" w:firstLine="665"/>
        <w:jc w:val="both"/>
        <w:rPr>
          <w:color w:val="000000"/>
          <w:spacing w:val="-1"/>
          <w:sz w:val="28"/>
          <w:szCs w:val="28"/>
        </w:rPr>
      </w:pPr>
    </w:p>
    <w:p w:rsidR="00BC0953" w:rsidRPr="001B5030" w:rsidRDefault="00BC0953" w:rsidP="00BC0953">
      <w:pPr>
        <w:shd w:val="clear" w:color="auto" w:fill="FFFFFF"/>
        <w:ind w:left="82"/>
        <w:jc w:val="center"/>
        <w:rPr>
          <w:sz w:val="28"/>
          <w:szCs w:val="28"/>
        </w:rPr>
      </w:pPr>
      <w:r w:rsidRPr="001B5030">
        <w:rPr>
          <w:color w:val="000000"/>
          <w:spacing w:val="-1"/>
          <w:sz w:val="28"/>
          <w:szCs w:val="28"/>
        </w:rPr>
        <w:t xml:space="preserve">Задача № </w:t>
      </w:r>
      <w:r>
        <w:rPr>
          <w:color w:val="000000"/>
          <w:spacing w:val="-1"/>
          <w:sz w:val="28"/>
          <w:szCs w:val="28"/>
        </w:rPr>
        <w:t>5</w:t>
      </w:r>
    </w:p>
    <w:p w:rsidR="00BC0953" w:rsidRPr="001B5030" w:rsidRDefault="00BC0953" w:rsidP="00BC0953">
      <w:pPr>
        <w:shd w:val="clear" w:color="auto" w:fill="FFFFFF"/>
        <w:ind w:left="43" w:firstLine="665"/>
        <w:jc w:val="both"/>
        <w:rPr>
          <w:sz w:val="28"/>
          <w:szCs w:val="28"/>
        </w:rPr>
      </w:pPr>
      <w:r w:rsidRPr="001B5030">
        <w:rPr>
          <w:color w:val="000000"/>
          <w:spacing w:val="1"/>
          <w:sz w:val="28"/>
          <w:szCs w:val="28"/>
        </w:rPr>
        <w:t xml:space="preserve">Скорая медицинская помощь вызвана в медпункт вокзала к больному Ж., </w:t>
      </w:r>
      <w:r w:rsidRPr="001B5030">
        <w:rPr>
          <w:color w:val="000000"/>
          <w:spacing w:val="2"/>
          <w:sz w:val="28"/>
          <w:szCs w:val="28"/>
        </w:rPr>
        <w:t xml:space="preserve">50 лет, и ехавшему из Астраханской области. У больного около 4 часов </w:t>
      </w:r>
      <w:r w:rsidRPr="001B5030">
        <w:rPr>
          <w:color w:val="000000"/>
          <w:spacing w:val="10"/>
          <w:sz w:val="28"/>
          <w:szCs w:val="28"/>
        </w:rPr>
        <w:t xml:space="preserve">утра в вагоне появился жидкий стул (обильный, водянистый), затем в </w:t>
      </w:r>
      <w:r w:rsidRPr="001B5030">
        <w:rPr>
          <w:color w:val="000000"/>
          <w:spacing w:val="-1"/>
          <w:sz w:val="28"/>
          <w:szCs w:val="28"/>
        </w:rPr>
        <w:t xml:space="preserve">11.30.   несколько  раз   рвота.   На  вокзале   был   обморок.   В   медпункте </w:t>
      </w:r>
      <w:r w:rsidRPr="001B5030">
        <w:rPr>
          <w:color w:val="000000"/>
          <w:spacing w:val="2"/>
          <w:sz w:val="28"/>
          <w:szCs w:val="28"/>
        </w:rPr>
        <w:t xml:space="preserve">заподозрена   пищевая   токсикоинфекция,   т.к.    в   дороге   больной   ел </w:t>
      </w:r>
      <w:r w:rsidRPr="001B5030">
        <w:rPr>
          <w:color w:val="000000"/>
          <w:sz w:val="28"/>
          <w:szCs w:val="28"/>
        </w:rPr>
        <w:t>бутерброды с несвежей</w:t>
      </w:r>
      <w:r>
        <w:rPr>
          <w:color w:val="000000"/>
          <w:sz w:val="28"/>
          <w:szCs w:val="28"/>
        </w:rPr>
        <w:t xml:space="preserve"> колбасой. АД 80/50 мм </w:t>
      </w:r>
      <w:r w:rsidRPr="001B5030">
        <w:rPr>
          <w:color w:val="000000"/>
          <w:sz w:val="28"/>
          <w:szCs w:val="28"/>
        </w:rPr>
        <w:t>рт.ст. Сделаны п/к мезатон</w:t>
      </w:r>
      <w:r>
        <w:rPr>
          <w:color w:val="000000"/>
          <w:sz w:val="28"/>
          <w:szCs w:val="28"/>
        </w:rPr>
        <w:t xml:space="preserve"> </w:t>
      </w:r>
      <w:r w:rsidRPr="001B5030">
        <w:rPr>
          <w:color w:val="000000"/>
          <w:spacing w:val="-1"/>
          <w:sz w:val="28"/>
          <w:szCs w:val="28"/>
        </w:rPr>
        <w:t xml:space="preserve">и адреналин. Вызвана скорая помощь. </w:t>
      </w:r>
      <w:r w:rsidRPr="001B5030">
        <w:rPr>
          <w:color w:val="000000"/>
          <w:spacing w:val="5"/>
          <w:sz w:val="28"/>
          <w:szCs w:val="28"/>
        </w:rPr>
        <w:t xml:space="preserve">Врачом скорой помощи в 12.30. установлено общее тяжелое состояние. </w:t>
      </w:r>
      <w:r w:rsidRPr="001B5030">
        <w:rPr>
          <w:color w:val="000000"/>
          <w:sz w:val="28"/>
          <w:szCs w:val="28"/>
        </w:rPr>
        <w:t xml:space="preserve">судороги икроножных мышц, цианоз, сухость слизистых оболочек и кожи, </w:t>
      </w:r>
      <w:r w:rsidRPr="001B5030">
        <w:rPr>
          <w:color w:val="000000"/>
          <w:spacing w:val="4"/>
          <w:sz w:val="28"/>
          <w:szCs w:val="28"/>
        </w:rPr>
        <w:t xml:space="preserve">сильная жажда, афония, тахикардия, небольшая разлитая болезненность </w:t>
      </w:r>
      <w:r w:rsidRPr="001B5030">
        <w:rPr>
          <w:color w:val="000000"/>
          <w:sz w:val="28"/>
          <w:szCs w:val="28"/>
        </w:rPr>
        <w:t>при пальпации живота. С 7 часов не мочился. В машине «скорой помощи»</w:t>
      </w:r>
      <w:r>
        <w:rPr>
          <w:color w:val="000000"/>
          <w:sz w:val="28"/>
          <w:szCs w:val="28"/>
        </w:rPr>
        <w:t xml:space="preserve"> </w:t>
      </w:r>
      <w:r w:rsidRPr="001B5030">
        <w:rPr>
          <w:color w:val="000000"/>
          <w:spacing w:val="6"/>
          <w:sz w:val="28"/>
          <w:szCs w:val="28"/>
        </w:rPr>
        <w:t>начато введение гемодеза (200мл), раствора глюкозы (1000 мл), однако</w:t>
      </w:r>
      <w:r w:rsidRPr="001B5030">
        <w:rPr>
          <w:color w:val="000000"/>
          <w:spacing w:val="-1"/>
          <w:sz w:val="28"/>
          <w:szCs w:val="28"/>
        </w:rPr>
        <w:t>состояние не улучшилось.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Default="00BC0953" w:rsidP="00BC0953">
      <w:pPr>
        <w:pStyle w:val="24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C0953" w:rsidRPr="001B5030" w:rsidRDefault="00BC0953" w:rsidP="00BC0953">
      <w:pPr>
        <w:pStyle w:val="24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 6</w:t>
      </w:r>
    </w:p>
    <w:p w:rsidR="00BC0953" w:rsidRPr="001B5030" w:rsidRDefault="00BC0953" w:rsidP="00BC0953">
      <w:pPr>
        <w:ind w:firstLine="426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Больной Н., 29 лет, студент, обратился к участковому врачу с жалобами на тошноту, постоянные боли вокруг пупка и внизу живота, частый жидкий стул со слизью и кровью, слабость, озноб, сухость во рту, жажду. Заболел накануне утром, когда почувствовал недомогание, головную боль. Связал эти проявления с бессонной ночью (готовился к экзаменам). Поехал в институт, но вынужден был вернуться из-за возобновления тошноты и позывов на рвоту. Дома была многократная рвота (около 10 раз). Появились сильные боли вокруг пупка. Через час начался жидкий стул, обильный, водянистый.  В момент осмотра рвоты нет, сохраняются боли в животе, преимущественно в нижнем отделе. Они стали более выраженными и усиливаются при дефекации. Стул 10 раз за сутки, </w:t>
      </w:r>
      <w:r w:rsidRPr="001B5030">
        <w:rPr>
          <w:sz w:val="28"/>
          <w:szCs w:val="28"/>
        </w:rPr>
        <w:lastRenderedPageBreak/>
        <w:t>водянистый. Контакт с людьми, у которых отмечались желудочно-кишечные расстройства, отрицает. При осмотре: температура 39,0</w:t>
      </w:r>
      <w:r w:rsidRPr="001B5030">
        <w:rPr>
          <w:sz w:val="28"/>
          <w:szCs w:val="28"/>
          <w:vertAlign w:val="superscript"/>
        </w:rPr>
        <w:t>о</w:t>
      </w:r>
      <w:r w:rsidRPr="001B5030">
        <w:rPr>
          <w:sz w:val="28"/>
          <w:szCs w:val="28"/>
        </w:rPr>
        <w:t xml:space="preserve">С, бледен, отмечается цианоз кистей рук, тургор кожи снижен. В легких – без изменений. Тоны сердца приглушены, ритмичные. </w:t>
      </w:r>
      <w:r>
        <w:rPr>
          <w:sz w:val="28"/>
          <w:szCs w:val="28"/>
        </w:rPr>
        <w:t xml:space="preserve">Пульс 100 уд/мин, АД 100/55 мм </w:t>
      </w:r>
      <w:r w:rsidRPr="001B5030">
        <w:rPr>
          <w:sz w:val="28"/>
          <w:szCs w:val="28"/>
        </w:rPr>
        <w:t>ст. рт. Язык сухой, обложен серым налетом. Живот вздут, мягкий, умеренно болезненный при пальпации вокруг пупка и в нижних отделах живота. С левой стороны живота болезненность выражена значительнее. Сигмовидная кишка резко болезненна, спазмирована. Слепая кишка урчит при пальпации. Каловые массы осмотрены врачом: обильные, жидко-кашицеобразной консистенции с незначительной примесью слизи и крови на поверхности.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Pr="001B5030" w:rsidRDefault="00BC0953" w:rsidP="00BC0953">
      <w:pPr>
        <w:tabs>
          <w:tab w:val="left" w:pos="360"/>
          <w:tab w:val="left" w:pos="540"/>
          <w:tab w:val="left" w:pos="1440"/>
        </w:tabs>
        <w:jc w:val="center"/>
        <w:rPr>
          <w:sz w:val="28"/>
          <w:szCs w:val="28"/>
        </w:rPr>
      </w:pPr>
      <w:r w:rsidRPr="001B503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7</w:t>
      </w:r>
    </w:p>
    <w:p w:rsidR="00BC0953" w:rsidRPr="001B5030" w:rsidRDefault="00BC0953" w:rsidP="00BC0953">
      <w:pPr>
        <w:tabs>
          <w:tab w:val="left" w:pos="360"/>
          <w:tab w:val="left" w:pos="540"/>
          <w:tab w:val="left" w:pos="1440"/>
        </w:tabs>
        <w:ind w:left="284"/>
        <w:jc w:val="both"/>
        <w:rPr>
          <w:sz w:val="28"/>
          <w:szCs w:val="28"/>
        </w:rPr>
      </w:pPr>
      <w:r w:rsidRPr="001B5030">
        <w:rPr>
          <w:sz w:val="28"/>
          <w:szCs w:val="28"/>
        </w:rPr>
        <w:tab/>
      </w:r>
      <w:r w:rsidRPr="001B5030">
        <w:rPr>
          <w:sz w:val="28"/>
          <w:szCs w:val="28"/>
        </w:rPr>
        <w:tab/>
        <w:t>Больной Ш., 25 лет поступил в клинику 28 января, на 3-й день болезни с диагнозом «Вирусный гепатит». Заболел остро, повысилась температура тела до 38</w:t>
      </w:r>
      <w:r w:rsidRPr="001B5030">
        <w:rPr>
          <w:sz w:val="28"/>
          <w:szCs w:val="28"/>
          <w:vertAlign w:val="superscript"/>
        </w:rPr>
        <w:t>о</w:t>
      </w:r>
      <w:r w:rsidRPr="001B5030">
        <w:rPr>
          <w:sz w:val="28"/>
          <w:szCs w:val="28"/>
        </w:rPr>
        <w:t>С, был озноб. На   2-й день наблюдалась однократная рвота, появились боли в животе, в локтевых и коленных суставах, к вечеру на коже боковых поверхностей груди – сыпь. На 3-й день заметили легкую желтушность склер и кожи, моча стала темно-желтого цвета.</w:t>
      </w:r>
    </w:p>
    <w:p w:rsidR="00BC0953" w:rsidRPr="001B5030" w:rsidRDefault="00BC0953" w:rsidP="00BC0953">
      <w:pPr>
        <w:tabs>
          <w:tab w:val="left" w:pos="360"/>
          <w:tab w:val="left" w:pos="540"/>
          <w:tab w:val="left" w:pos="1440"/>
        </w:tabs>
        <w:ind w:left="284"/>
        <w:jc w:val="both"/>
        <w:rPr>
          <w:sz w:val="28"/>
          <w:szCs w:val="28"/>
        </w:rPr>
      </w:pPr>
      <w:r w:rsidRPr="001B5030">
        <w:rPr>
          <w:sz w:val="28"/>
          <w:szCs w:val="28"/>
        </w:rPr>
        <w:tab/>
      </w:r>
      <w:r w:rsidRPr="001B5030">
        <w:rPr>
          <w:sz w:val="28"/>
          <w:szCs w:val="28"/>
        </w:rPr>
        <w:tab/>
        <w:t>Состояние при поступлении средней тяжести, жалуется на боли в коленных, локтевых суставах, в животе. Суставы не изменены. Выражена умеренная желтушность кожных покровов и склер. На боковых поверхностях туловища, в области локтевых и коленных суставов мелкоточечная скарлатиноподобная сыпь. Конъюнктивы век гиперемированы, склеры инъецированы. Задняя стенка глотки гиперемирована, разрыхлена, зернистая. Язык обложен сероватым налетом, по краям малиновый. В легких без патологических изменений. Границы сердца в пределах возрастной нормы, сердечные тоны приглушены, ритмичные. Живот мягкий, при пальпации отмечается болезненность в правой подвздошной области. Печень выступает на 3 см ниже реберной дуги по среднеключичной линии. Селезенка не пальпируется. Стул был светлее обычной окраски, моча темно-желтая.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1B5030" w:rsidRDefault="00BC0953" w:rsidP="00BC0953">
      <w:pPr>
        <w:tabs>
          <w:tab w:val="left" w:pos="360"/>
          <w:tab w:val="left" w:pos="540"/>
          <w:tab w:val="left" w:pos="1440"/>
        </w:tabs>
        <w:ind w:left="284"/>
        <w:jc w:val="center"/>
        <w:rPr>
          <w:sz w:val="28"/>
          <w:szCs w:val="28"/>
        </w:rPr>
      </w:pPr>
      <w:r w:rsidRPr="001B503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8</w:t>
      </w:r>
    </w:p>
    <w:p w:rsidR="00BC0953" w:rsidRPr="001B5030" w:rsidRDefault="00BC0953" w:rsidP="00BC0953">
      <w:pPr>
        <w:pStyle w:val="31"/>
        <w:tabs>
          <w:tab w:val="left" w:pos="540"/>
          <w:tab w:val="left" w:pos="1440"/>
        </w:tabs>
        <w:ind w:left="502"/>
        <w:jc w:val="both"/>
        <w:rPr>
          <w:sz w:val="28"/>
          <w:szCs w:val="28"/>
        </w:rPr>
      </w:pPr>
      <w:r w:rsidRPr="001B5030">
        <w:rPr>
          <w:sz w:val="28"/>
          <w:szCs w:val="28"/>
        </w:rPr>
        <w:lastRenderedPageBreak/>
        <w:tab/>
      </w:r>
      <w:r w:rsidRPr="001B5030">
        <w:rPr>
          <w:sz w:val="28"/>
          <w:szCs w:val="28"/>
        </w:rPr>
        <w:tab/>
        <w:t>Больной Р., 16 лет, поступил в хирургическое отделение 26 мая, на 9-й день болезни. Заболел 18 мая: повысилась температура тела до 38,5</w:t>
      </w:r>
      <w:r w:rsidRPr="001B5030">
        <w:rPr>
          <w:sz w:val="28"/>
          <w:szCs w:val="28"/>
          <w:vertAlign w:val="superscript"/>
        </w:rPr>
        <w:t xml:space="preserve">0 </w:t>
      </w:r>
      <w:r w:rsidRPr="001B5030">
        <w:rPr>
          <w:sz w:val="28"/>
          <w:szCs w:val="28"/>
        </w:rPr>
        <w:t>С, появились насморк, по всему телу пятнисто-папулезная сыпь, которая держалась 2 дня и была расценена как аллергический дерматит. Лечился на дому. Через 5 дней появились боли в животе, непостоянные, периодически сильные. Направлен в хирургическое отделение с подозрением на аппендицит. При поступлении жаловался на боли в правой подвздошной области, головную боль, повышение температуры тела до 37,8</w:t>
      </w:r>
      <w:r w:rsidRPr="001B5030">
        <w:rPr>
          <w:sz w:val="28"/>
          <w:szCs w:val="28"/>
          <w:vertAlign w:val="superscript"/>
        </w:rPr>
        <w:t>0</w:t>
      </w:r>
      <w:r w:rsidRPr="001B5030">
        <w:rPr>
          <w:sz w:val="28"/>
          <w:szCs w:val="28"/>
        </w:rPr>
        <w:t>С. При осмотре бледен, отмечается умеренная болезненность в правой половине живота, больше в подвздошной области. Симптомы раздражения брюшины отрицательные. 27 мая произведена аппендэктомия. Имеется умеренная гиперемия кишечника и червеобразного отростка. В области илеоцекального угла определяется конгломерат крупных плотных мезентериальных лимфоузлов. Произведена биопсия двух лимфоузлов для гистологического исследования. В плане дифференциального диагноза были поставлены туберкулез</w:t>
      </w:r>
      <w:r>
        <w:rPr>
          <w:sz w:val="28"/>
          <w:szCs w:val="28"/>
        </w:rPr>
        <w:t>ный меза</w:t>
      </w:r>
      <w:r w:rsidRPr="001B5030">
        <w:rPr>
          <w:sz w:val="28"/>
          <w:szCs w:val="28"/>
        </w:rPr>
        <w:t>денит, неспецифический лимфаденит и лимфогранулематоз. Диагноз туберкулеза был отвергнут на основании отрицательной туберкулиновой пробы Манту. Был исключен и гранулематоз.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Pr="001B5030" w:rsidRDefault="00BC0953" w:rsidP="00BC0953">
      <w:pPr>
        <w:tabs>
          <w:tab w:val="left" w:pos="2130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Задача №9</w:t>
      </w:r>
    </w:p>
    <w:p w:rsidR="00BC0953" w:rsidRPr="001B5030" w:rsidRDefault="00BC0953" w:rsidP="00BC095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Больной Б., 18 лет, обратился в студенческую поликлинику 20.09.07г. Болен второй день. Жалуется на слабость, быструю утомляемость, небольшую головную боль. Сегодня появился небольшой кашель и насморк, тяжесть в эпигастрии, тошнота. Поставлен диагноз «ОРЗ», назначен антигриппин, капли в нос. Лечился в течение 2-х дней. Однако самочувствие продолжало ухудшаться, появилась тяжесть в правом подреберье, исчез аппетит, температура тела повысилась до 38</w:t>
      </w:r>
      <w:r w:rsidRPr="001B5030">
        <w:rPr>
          <w:sz w:val="28"/>
          <w:szCs w:val="28"/>
          <w:vertAlign w:val="superscript"/>
        </w:rPr>
        <w:t>0</w:t>
      </w:r>
      <w:r w:rsidRPr="001B5030">
        <w:rPr>
          <w:sz w:val="28"/>
          <w:szCs w:val="28"/>
        </w:rPr>
        <w:t>С, была однократная рвота. Сосед по комнате (больной живет в общежитии) вызвал «скорую», врач которой направил больного в инфекционную больницу с диагнозом «пищевая токсикоинфекция».</w:t>
      </w:r>
    </w:p>
    <w:p w:rsidR="00BC0953" w:rsidRPr="001B5030" w:rsidRDefault="00BC0953" w:rsidP="00BC095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В стационаре при осмотре больного выявлена небольшая желтушность кожи, слизистых полости рта, склер. Сыпи, расчесов нет. В легких дыхание везикулярное. Пульс 52 уд/мин., тоны сердца слегка приглушены. Живот мягкий, немного вздут. Край печени пальпируется на 2 см. ниже реберной дуги, мягко-эластической консистенции, слегка болезненный, пальпируется селезенка. Моча темного цвета. Стул был 2 дня назад, обычной окраски.</w:t>
      </w:r>
    </w:p>
    <w:p w:rsidR="00BC0953" w:rsidRPr="001B5030" w:rsidRDefault="00BC0953" w:rsidP="00BC095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lastRenderedPageBreak/>
        <w:t>В общежитии, где живет больной, подобные симптомы заболевания отмечены еще у двух студентов.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1B5030" w:rsidRDefault="00BC0953" w:rsidP="00BC0953">
      <w:pPr>
        <w:ind w:firstLine="360"/>
        <w:jc w:val="center"/>
        <w:rPr>
          <w:sz w:val="28"/>
          <w:szCs w:val="28"/>
        </w:rPr>
      </w:pPr>
      <w:r w:rsidRPr="001B5030">
        <w:rPr>
          <w:sz w:val="28"/>
          <w:szCs w:val="28"/>
        </w:rPr>
        <w:t>Задача №1</w:t>
      </w:r>
      <w:r>
        <w:rPr>
          <w:sz w:val="28"/>
          <w:szCs w:val="28"/>
        </w:rPr>
        <w:t>0</w:t>
      </w:r>
    </w:p>
    <w:p w:rsidR="00BC0953" w:rsidRPr="001B5030" w:rsidRDefault="00BC0953" w:rsidP="00BC095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Больной  А., 35 лет, ветеринарный фельдшер совхоза. Обратился к врачу с жалобами на общее недомогание, слабость, быструю утомляемость, боли в мышцах и суставах. Заболел 2 недели назад. Последние дни отмечает повышение температуры до 38,5-39С, ознобы, поты. При объективном исследовании Нерезко выраженное увеличение шейных, подмышечных и паховых лимфоузлов. Увеличены печень и селезенка.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Pr="001B5030" w:rsidRDefault="00BC0953" w:rsidP="00BC095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Задача 11</w:t>
      </w:r>
    </w:p>
    <w:p w:rsidR="00BC0953" w:rsidRPr="001B5030" w:rsidRDefault="00BC0953" w:rsidP="00BC095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Больной К., 45 лет, пастух, поступил в клинику на 30-й день от начала заболевания с жалобами на ознобы, потливость, некоторую слабость, головные боли, ломоту в костях, в суставах. При осмотре температура 38,5</w:t>
      </w:r>
      <w:r w:rsidRPr="001B5030">
        <w:rPr>
          <w:sz w:val="28"/>
          <w:szCs w:val="28"/>
          <w:vertAlign w:val="superscript"/>
        </w:rPr>
        <w:t>0</w:t>
      </w:r>
      <w:r w:rsidRPr="001B5030">
        <w:rPr>
          <w:sz w:val="28"/>
          <w:szCs w:val="28"/>
        </w:rPr>
        <w:t xml:space="preserve">С, бледность и влажность кожных покровов, увеличение подмышечных лимфатических узлов, периоститы, положительный гепато-лиенальный синдром. В крови лейкопения, нейтропения, умеренно ускоренная СОЭ. 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Pr="001B5030" w:rsidRDefault="00BC0953" w:rsidP="00BC09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№12</w:t>
      </w:r>
    </w:p>
    <w:p w:rsidR="00BC0953" w:rsidRPr="001B5030" w:rsidRDefault="00BC0953" w:rsidP="00BC095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Больной Т., 33 лет, поступил в инфекционный стационар   11/Х–2007г.</w:t>
      </w:r>
    </w:p>
    <w:p w:rsidR="00BC0953" w:rsidRPr="001B5030" w:rsidRDefault="00BC0953" w:rsidP="00BC095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При поступлении жаловался на сильные боли в животе, в поясничной области, тошноту, рвоту, резкую слабость, головокружение, нарушение зрения, сильную жажду, снижение диуреза.</w:t>
      </w:r>
    </w:p>
    <w:p w:rsidR="00BC0953" w:rsidRPr="001B5030" w:rsidRDefault="00BC0953" w:rsidP="00BC095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Заболел 6/Х–07г., болезнь началась остро с сильного озноба, повышения температуры до 39,2</w:t>
      </w:r>
      <w:r w:rsidRPr="001B5030">
        <w:rPr>
          <w:sz w:val="28"/>
          <w:szCs w:val="28"/>
          <w:vertAlign w:val="superscript"/>
        </w:rPr>
        <w:t>0</w:t>
      </w:r>
      <w:r w:rsidRPr="001B5030">
        <w:rPr>
          <w:sz w:val="28"/>
          <w:szCs w:val="28"/>
        </w:rPr>
        <w:t xml:space="preserve">С. Стала сильно болеть голова в области лба и висков, болели все суставы и мышцы. Не спал. Дважды 7/Х и 9/Х осмотрен на дому участковым врачом, который диагностировал ОРЗ и назначил прием парацетамола, антигриппина, доксициклина. Состояние не </w:t>
      </w:r>
      <w:r w:rsidRPr="001B5030">
        <w:rPr>
          <w:sz w:val="28"/>
          <w:szCs w:val="28"/>
        </w:rPr>
        <w:lastRenderedPageBreak/>
        <w:t>улучшалось, высоко лихорадил до (40</w:t>
      </w:r>
      <w:r w:rsidRPr="001B5030">
        <w:rPr>
          <w:sz w:val="28"/>
          <w:szCs w:val="28"/>
          <w:vertAlign w:val="superscript"/>
        </w:rPr>
        <w:t>0</w:t>
      </w:r>
      <w:r w:rsidRPr="001B5030">
        <w:rPr>
          <w:sz w:val="28"/>
          <w:szCs w:val="28"/>
        </w:rPr>
        <w:t>С), сохранялись сильные головные боли, ломота во всем теле, резкая слабость. В связи с высокой температурой к больному вызвали СМП. С 4-го дня болезни появились тошнота, рвота до 5-6 раз в сутки, разлитые боли в животе, боли в поясничной области. Беспокоили сухость во рту, сильная жажда (за сутки выпивал более 3 литров жидкости). Обратил внимание на снижение диуреза. С 10/Х стал плохо видеть, несколько раз были необильные носовые кровотечения, усилились боли в пояснице и животе. 11/Х температура снизилась до нормы, но самочувствие не улучшилось, рвота стала очень частой. 11/Х–07 СМП доставила больного в инфекционный стационар после осмотра хирурга в 1 больнице.</w:t>
      </w:r>
    </w:p>
    <w:p w:rsidR="00BC0953" w:rsidRPr="001B5030" w:rsidRDefault="00BC0953" w:rsidP="00BC095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При поступлении состояние больного очень тяжелое. Т–36,8</w:t>
      </w:r>
      <w:r w:rsidRPr="001B5030">
        <w:rPr>
          <w:sz w:val="28"/>
          <w:szCs w:val="28"/>
          <w:vertAlign w:val="superscript"/>
        </w:rPr>
        <w:t>0</w:t>
      </w:r>
      <w:r w:rsidRPr="001B5030">
        <w:rPr>
          <w:sz w:val="28"/>
          <w:szCs w:val="28"/>
        </w:rPr>
        <w:t>С.  Резкая адинамия. Стонет от болей в пояснице и животе. Кожа лица бледная, легкий цианоз губ. На боковых поверхностях туловища петехиальная сыпь, в местах инъекций обширные кровоизлияния. Пастозность век. Выраженная инъекция конъюнктивальных сосудов, кровоизлияние в склеру правого глаза. На мягком нёбе энантема. Дыхание везикулярное. Тоны сердца ритмичные, глухие. Пульс 112 уд. в мин, слабого наполне</w:t>
      </w:r>
      <w:r>
        <w:rPr>
          <w:sz w:val="28"/>
          <w:szCs w:val="28"/>
        </w:rPr>
        <w:t xml:space="preserve">ния. АД–100/60 и 95/55 мм </w:t>
      </w:r>
      <w:r w:rsidRPr="001B5030">
        <w:rPr>
          <w:sz w:val="28"/>
          <w:szCs w:val="28"/>
        </w:rPr>
        <w:t>рт. ст. Язык сухой, обложен серо-коричневым налетом. Живот немного вздут, при пальпации болезненный в различных отделах, но явных симптомов раздражения брюшины нет. Пальпируется печень на 2 см ниже края реберной дуги по средне-ключичной линии.  Селезенка не пальпируется. Стул был последний раз 8/Х–07г. Симптом Пастернацкого резко положительный с обеих сторон. Со слов больного, он мочится редко и мало.</w:t>
      </w:r>
    </w:p>
    <w:p w:rsidR="00BC0953" w:rsidRPr="001B5030" w:rsidRDefault="00BC0953" w:rsidP="00BC0953">
      <w:pPr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Очаговых и менингеальных симптомов нет.   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Pr="001B5030" w:rsidRDefault="00BC0953" w:rsidP="00BC0953">
      <w:pPr>
        <w:tabs>
          <w:tab w:val="left" w:pos="3038"/>
        </w:tabs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Задача №13</w:t>
      </w:r>
    </w:p>
    <w:p w:rsidR="00BC0953" w:rsidRPr="001B5030" w:rsidRDefault="00BC0953" w:rsidP="00BC0953">
      <w:pPr>
        <w:tabs>
          <w:tab w:val="left" w:pos="3038"/>
        </w:tabs>
        <w:ind w:left="540" w:firstLine="528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Больной Б., 30 лет 20 мая снял с себя клеща. Клеща уничтожил сам, за медицинской помощью не обращался. Через месяц 20 июня у больного повысилась температура тела до 38,8°C, стали беспокоить боли в мышцах, головная боль. В последующие дни сохранялась фебрильная температура, головная боль плохо снималась анальгетиками. С 23.06 присоединилась рвота (1-2 раза в день) и 24.06 больной был доставлен в инфекционную больницу с диагнозом «менингит?».</w:t>
      </w:r>
    </w:p>
    <w:p w:rsidR="00BC0953" w:rsidRPr="001B5030" w:rsidRDefault="00BC0953" w:rsidP="00BC0953">
      <w:pPr>
        <w:tabs>
          <w:tab w:val="left" w:pos="3038"/>
        </w:tabs>
        <w:ind w:left="540" w:firstLine="528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При объективном осмотре: состояние больного средней тяжести. В сознании, но вялый. Ориентируется в окружающей обстановке. Положительные менингеальные симптомы (ригидность мышц </w:t>
      </w:r>
      <w:r w:rsidRPr="001B5030">
        <w:rPr>
          <w:sz w:val="28"/>
          <w:szCs w:val="28"/>
        </w:rPr>
        <w:lastRenderedPageBreak/>
        <w:t>затылка, симптомы Кернига, верхний, средний и нижний Брудзинского). Очаговой неврологической симптоматики не выявлено. Кожный покров чистый. В легких дыхание везикулярное, хрипов нет. Тоны сердца чистые, ясные. Пульс 90 ударов в минуту, удовлетворительного наполнения, А/Д – 110/70 мм рт.ст.</w:t>
      </w:r>
    </w:p>
    <w:p w:rsidR="00BC0953" w:rsidRPr="001B5030" w:rsidRDefault="00BC0953" w:rsidP="00BC0953">
      <w:pPr>
        <w:tabs>
          <w:tab w:val="left" w:pos="3038"/>
        </w:tabs>
        <w:ind w:left="540" w:firstLine="528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Язык влажный. Живот при пальпации мягкий, симптомов раздражения брюшины нет. Печень и селезенка не пальпируются. Симптом Пастернацкого отрицательный с обеих сторон.</w:t>
      </w:r>
    </w:p>
    <w:p w:rsidR="00BC0953" w:rsidRPr="00556921" w:rsidRDefault="00BC0953" w:rsidP="00655967">
      <w:pPr>
        <w:pStyle w:val="31"/>
        <w:numPr>
          <w:ilvl w:val="0"/>
          <w:numId w:val="6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6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Pr="001B5030" w:rsidRDefault="00BC0953" w:rsidP="00BC0953">
      <w:pPr>
        <w:tabs>
          <w:tab w:val="left" w:pos="3038"/>
        </w:tabs>
        <w:jc w:val="both"/>
        <w:rPr>
          <w:sz w:val="28"/>
          <w:szCs w:val="28"/>
        </w:rPr>
      </w:pPr>
    </w:p>
    <w:p w:rsidR="00BC0953" w:rsidRPr="001B5030" w:rsidRDefault="00BC0953" w:rsidP="00BC0953">
      <w:pPr>
        <w:shd w:val="clear" w:color="auto" w:fill="FFFFFF"/>
        <w:ind w:left="34"/>
        <w:jc w:val="center"/>
        <w:rPr>
          <w:sz w:val="28"/>
          <w:szCs w:val="28"/>
        </w:rPr>
      </w:pPr>
      <w:r w:rsidRPr="001B5030">
        <w:rPr>
          <w:color w:val="000000"/>
          <w:spacing w:val="-1"/>
          <w:sz w:val="28"/>
          <w:szCs w:val="28"/>
        </w:rPr>
        <w:t xml:space="preserve">Задача № </w:t>
      </w:r>
      <w:r>
        <w:rPr>
          <w:color w:val="000000"/>
          <w:spacing w:val="-1"/>
          <w:sz w:val="28"/>
          <w:szCs w:val="28"/>
        </w:rPr>
        <w:t>14</w:t>
      </w:r>
    </w:p>
    <w:p w:rsidR="00BC0953" w:rsidRPr="001B5030" w:rsidRDefault="00BC0953" w:rsidP="00BC0953">
      <w:pPr>
        <w:shd w:val="clear" w:color="auto" w:fill="FFFFFF"/>
        <w:ind w:left="38" w:right="216" w:firstLine="533"/>
        <w:jc w:val="both"/>
        <w:rPr>
          <w:spacing w:val="-3"/>
          <w:sz w:val="28"/>
          <w:szCs w:val="28"/>
        </w:rPr>
      </w:pPr>
      <w:r w:rsidRPr="001B5030">
        <w:rPr>
          <w:sz w:val="28"/>
          <w:szCs w:val="28"/>
        </w:rPr>
        <w:t xml:space="preserve">Больная Ж., 48 лет, жительница Таджикистана, приехала в Оренбург в гости, 4 августа </w:t>
      </w:r>
      <w:r w:rsidRPr="001B5030">
        <w:rPr>
          <w:spacing w:val="2"/>
          <w:sz w:val="28"/>
          <w:szCs w:val="28"/>
        </w:rPr>
        <w:t xml:space="preserve">обратилась к врачу по поводу высокой температуры на 4-й день </w:t>
      </w:r>
      <w:r w:rsidRPr="001B5030">
        <w:rPr>
          <w:sz w:val="28"/>
          <w:szCs w:val="28"/>
        </w:rPr>
        <w:t xml:space="preserve">болезни. Беспокоила головная боль, жар, озноб, потливость после понижения температуры. Диагностирован «грипп» рекомендована симптоматическая терапия. На 5-й день болезни состояние </w:t>
      </w:r>
      <w:r w:rsidRPr="001B5030">
        <w:rPr>
          <w:spacing w:val="12"/>
          <w:sz w:val="28"/>
          <w:szCs w:val="28"/>
        </w:rPr>
        <w:t xml:space="preserve">удовлетворительное, температура нормальная. Однако, на </w:t>
      </w:r>
      <w:r w:rsidRPr="001B5030">
        <w:rPr>
          <w:spacing w:val="1"/>
          <w:sz w:val="28"/>
          <w:szCs w:val="28"/>
        </w:rPr>
        <w:t xml:space="preserve">следующий день температура вновь с ознобом повысилась до 39°С. </w:t>
      </w:r>
      <w:r w:rsidRPr="001B5030">
        <w:rPr>
          <w:spacing w:val="13"/>
          <w:sz w:val="28"/>
          <w:szCs w:val="28"/>
        </w:rPr>
        <w:t xml:space="preserve">При осмотре: состояние средней тяжести, обильно потеет, </w:t>
      </w:r>
      <w:r w:rsidRPr="001B5030">
        <w:rPr>
          <w:spacing w:val="-1"/>
          <w:sz w:val="28"/>
          <w:szCs w:val="28"/>
        </w:rPr>
        <w:t xml:space="preserve">температура 37,3°С. При осмотре выявлена умеренная тахикардия, </w:t>
      </w:r>
      <w:r w:rsidRPr="001B5030">
        <w:rPr>
          <w:spacing w:val="10"/>
          <w:sz w:val="28"/>
          <w:szCs w:val="28"/>
        </w:rPr>
        <w:t xml:space="preserve">увеличение печени и селезенки. Контактов с лихорадящими </w:t>
      </w:r>
      <w:r w:rsidRPr="001B5030">
        <w:rPr>
          <w:spacing w:val="20"/>
          <w:sz w:val="28"/>
          <w:szCs w:val="28"/>
        </w:rPr>
        <w:t xml:space="preserve">больными не имела. </w:t>
      </w:r>
      <w:r w:rsidRPr="001B5030">
        <w:rPr>
          <w:spacing w:val="-3"/>
          <w:sz w:val="28"/>
          <w:szCs w:val="28"/>
        </w:rPr>
        <w:t xml:space="preserve">Поставьте и обоснуйте предварительный диагноз. 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Pr="001B5030" w:rsidRDefault="00BC0953" w:rsidP="00BC0953">
      <w:pPr>
        <w:pStyle w:val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 15</w:t>
      </w:r>
    </w:p>
    <w:p w:rsidR="00BC0953" w:rsidRPr="001B5030" w:rsidRDefault="00BC0953" w:rsidP="00BC095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Больной Т., 42 года, жалуется на головную боль, чувство жара с периодическими ознобами, кашель с кровавой мокротой, рвоту. </w:t>
      </w:r>
    </w:p>
    <w:p w:rsidR="00BC0953" w:rsidRPr="001B5030" w:rsidRDefault="00BC0953" w:rsidP="00BC095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Анамнез заболевания: заболел внезапно 2 дня назад. Заболевание началось с потрясающего озноба, который сменился высокой температурой (38</w:t>
      </w:r>
      <w:r w:rsidRPr="001B5030">
        <w:rPr>
          <w:sz w:val="28"/>
          <w:szCs w:val="28"/>
          <w:vertAlign w:val="superscript"/>
        </w:rPr>
        <w:t>о</w:t>
      </w:r>
      <w:r w:rsidRPr="001B5030">
        <w:rPr>
          <w:sz w:val="28"/>
          <w:szCs w:val="28"/>
        </w:rPr>
        <w:t>С). Ознобы повторялись несколько раз в течение суток, а температура уже на второй день достигла высоких цифр (39,5 – 40</w:t>
      </w:r>
      <w:r w:rsidRPr="001B5030">
        <w:rPr>
          <w:sz w:val="28"/>
          <w:szCs w:val="28"/>
          <w:vertAlign w:val="superscript"/>
        </w:rPr>
        <w:t>о</w:t>
      </w:r>
      <w:r w:rsidRPr="001B5030">
        <w:rPr>
          <w:sz w:val="28"/>
          <w:szCs w:val="28"/>
        </w:rPr>
        <w:t xml:space="preserve">С). Появилась сильнейшая головная боль, кашель в начале сухой, затем с кровянистой мокротой. Изредка беспокоила рвота. </w:t>
      </w:r>
    </w:p>
    <w:p w:rsidR="00BC0953" w:rsidRPr="001B5030" w:rsidRDefault="00BC0953" w:rsidP="00BC095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Состояние больного тяжелое, в поведении его отмечается беспокойство, суетливость. Кожа лица гиперемированная, с цианотичным оттенком. Выражена гиперемия конъюнктив. В легких незначительное укорочение </w:t>
      </w:r>
      <w:r w:rsidRPr="001B5030">
        <w:rPr>
          <w:sz w:val="28"/>
          <w:szCs w:val="28"/>
        </w:rPr>
        <w:lastRenderedPageBreak/>
        <w:t xml:space="preserve">перкуторного звука по аксиллярным линиям. При аускультации – единичные влажные хрипы. Тоны сердца глухие. Пульс 160 уд/мин, слабого наполнения. АД 70/30 мм. рт. ст. Язык обложен белым налетом («меловой язык»). Живот мягкий, при пальпации болезненный. Нижняя граница печени определяется у края реберной дуги. Селезенка не пальпируется. Симптом Пастернацкого отрицательный с обеих сторон. Физиологические оправления в норме. </w:t>
      </w:r>
    </w:p>
    <w:p w:rsidR="00BC0953" w:rsidRPr="001B5030" w:rsidRDefault="00BC0953" w:rsidP="00BC095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Эпидемиологический анамнез: незадолго до болезни вернулся из командировки вне пределов России. </w:t>
      </w:r>
    </w:p>
    <w:p w:rsidR="00BC0953" w:rsidRPr="00556921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</w:t>
      </w:r>
      <w:r>
        <w:rPr>
          <w:sz w:val="28"/>
          <w:szCs w:val="28"/>
        </w:rPr>
        <w:t>цесса</w:t>
      </w:r>
      <w:r w:rsidRPr="00556921">
        <w:rPr>
          <w:sz w:val="28"/>
          <w:szCs w:val="28"/>
        </w:rPr>
        <w:t>.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методы лабораторной диагностики, которые можно использовать для подтверждения диагноза</w:t>
      </w:r>
    </w:p>
    <w:p w:rsidR="00BC0953" w:rsidRDefault="00BC0953" w:rsidP="00655967">
      <w:pPr>
        <w:pStyle w:val="3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препараты для этиотропной терапии</w:t>
      </w:r>
    </w:p>
    <w:p w:rsidR="00BC0953" w:rsidRDefault="00BC0953" w:rsidP="00BC0953">
      <w:pPr>
        <w:pStyle w:val="31"/>
        <w:jc w:val="both"/>
        <w:rPr>
          <w:sz w:val="28"/>
          <w:szCs w:val="28"/>
        </w:rPr>
      </w:pPr>
    </w:p>
    <w:p w:rsidR="00BC0953" w:rsidRPr="00BC0953" w:rsidRDefault="00BC0953" w:rsidP="00BC0953">
      <w:pPr>
        <w:pStyle w:val="31"/>
        <w:jc w:val="center"/>
        <w:rPr>
          <w:b/>
          <w:sz w:val="28"/>
          <w:szCs w:val="28"/>
        </w:rPr>
      </w:pPr>
      <w:r w:rsidRPr="00BC0953">
        <w:rPr>
          <w:b/>
          <w:sz w:val="28"/>
          <w:szCs w:val="28"/>
        </w:rPr>
        <w:t>Тестовые задания для рубежного контроля</w:t>
      </w:r>
    </w:p>
    <w:p w:rsidR="00BC0953" w:rsidRPr="00BC0953" w:rsidRDefault="00BC0953" w:rsidP="00BC0953">
      <w:pPr>
        <w:pStyle w:val="a5"/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BC0953" w:rsidRPr="00BC0953" w:rsidRDefault="00BC0953" w:rsidP="00BC0953">
      <w:pPr>
        <w:jc w:val="both"/>
        <w:rPr>
          <w:sz w:val="28"/>
          <w:szCs w:val="28"/>
        </w:rPr>
      </w:pPr>
      <w:r>
        <w:t xml:space="preserve">001. </w:t>
      </w:r>
      <w:r w:rsidRPr="00BC0953">
        <w:rPr>
          <w:sz w:val="28"/>
          <w:szCs w:val="28"/>
        </w:rPr>
        <w:t>Какое сочетание симптомов характерно для холеры?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обильный водянистый стул без запаха, отсутствие болей в животе, тошноты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тошнота, рвота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водянистый, зловонный стул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жидкий, зеленоватый окраски стул, диффузные боли в животе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002. Какие симптомы отличают генерализованную форму сальмонеллеза от локализованной?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рвота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боли в животе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жидкий стул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гепатоспленомегалия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003. Какие симптомы характерны для гастроинтестинальной формы иерсиниоза?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жидкий стул, боли в левой подвздошной области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жидкий стул без болей в животе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жидкий</w:t>
      </w:r>
      <w:r w:rsidRPr="00BC0953">
        <w:rPr>
          <w:sz w:val="28"/>
          <w:szCs w:val="28"/>
        </w:rPr>
        <w:tab/>
        <w:t xml:space="preserve"> стул, боли в правой подвздошной области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жидкий стул, боли  в желудке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004. Наиболее часто встречающийся продромальный период при вирусном гепатите В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гриппоподобный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гастроинтестинальный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геморрагический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артралгический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005. Укажите причину кишечного кровотечения при брюшном тифе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интоксикация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lastRenderedPageBreak/>
        <w:t>2/ бактериемия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язвенное поражение лимфоидных образований подвздошной кишки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язвенное поражение двенадцатиперстной кишки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006. Какие биохимические тесты отражают цитолиз печеночных клеток при вирусных гепатитах?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уровень холестерина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уровень общего белка и белковые фракции крови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уровень аланинаминотрансферазы и аспарагинаминотрансферазы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тимоловая проба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007. Какие ферменты отражают холестаз при вирусных гепатитах?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АлАТ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АсАТ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ЦАМФ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ЩФ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008. Какое звено патогенеза определяет тяжесть течения холеры?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интоксикация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изотоническая дегидратация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инвазия возбудителя в слизистую оболочку кишечника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генерализация инфекционного процесса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009. Какие серологические маркеры характерны для вирусного гепатита А в остром периоде болезни?</w:t>
      </w:r>
    </w:p>
    <w:p w:rsidR="00BC0953" w:rsidRPr="00BC0953" w:rsidRDefault="00BC0953" w:rsidP="00BC0953">
      <w:pPr>
        <w:jc w:val="both"/>
        <w:rPr>
          <w:sz w:val="28"/>
          <w:szCs w:val="28"/>
          <w:lang w:val="en-US"/>
        </w:rPr>
      </w:pPr>
      <w:r w:rsidRPr="00BC0953">
        <w:rPr>
          <w:sz w:val="28"/>
          <w:szCs w:val="28"/>
          <w:lang w:val="en-US"/>
        </w:rPr>
        <w:t>1/ HBsAg</w:t>
      </w:r>
    </w:p>
    <w:p w:rsidR="00BC0953" w:rsidRPr="00BC0953" w:rsidRDefault="00BC0953" w:rsidP="00BC0953">
      <w:pPr>
        <w:jc w:val="both"/>
        <w:rPr>
          <w:sz w:val="28"/>
          <w:szCs w:val="28"/>
          <w:lang w:val="en-US"/>
        </w:rPr>
      </w:pPr>
      <w:r w:rsidRPr="00BC0953">
        <w:rPr>
          <w:sz w:val="28"/>
          <w:szCs w:val="28"/>
          <w:lang w:val="en-US"/>
        </w:rPr>
        <w:t>2/  anti-Hbcor IgM</w:t>
      </w:r>
    </w:p>
    <w:p w:rsidR="00BC0953" w:rsidRPr="00BC0953" w:rsidRDefault="00BC0953" w:rsidP="00BC0953">
      <w:pPr>
        <w:jc w:val="both"/>
        <w:rPr>
          <w:sz w:val="28"/>
          <w:szCs w:val="28"/>
          <w:lang w:val="en-US"/>
        </w:rPr>
      </w:pPr>
      <w:r w:rsidRPr="00BC0953">
        <w:rPr>
          <w:sz w:val="28"/>
          <w:szCs w:val="28"/>
          <w:lang w:val="en-US"/>
        </w:rPr>
        <w:t>3/ anti-HAV IgM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 xml:space="preserve">4/ </w:t>
      </w:r>
      <w:r w:rsidRPr="00BC0953">
        <w:rPr>
          <w:sz w:val="28"/>
          <w:szCs w:val="28"/>
          <w:lang w:val="en-US"/>
        </w:rPr>
        <w:t>anti</w:t>
      </w:r>
      <w:r w:rsidRPr="00BC0953">
        <w:rPr>
          <w:sz w:val="28"/>
          <w:szCs w:val="28"/>
        </w:rPr>
        <w:t>-</w:t>
      </w:r>
      <w:r w:rsidRPr="00BC0953">
        <w:rPr>
          <w:sz w:val="28"/>
          <w:szCs w:val="28"/>
          <w:lang w:val="en-US"/>
        </w:rPr>
        <w:t>HCV</w:t>
      </w:r>
      <w:r w:rsidRPr="00BC0953">
        <w:rPr>
          <w:sz w:val="28"/>
          <w:szCs w:val="28"/>
        </w:rPr>
        <w:t xml:space="preserve"> </w:t>
      </w:r>
      <w:r w:rsidRPr="00BC0953">
        <w:rPr>
          <w:sz w:val="28"/>
          <w:szCs w:val="28"/>
          <w:lang w:val="en-US"/>
        </w:rPr>
        <w:t>IgM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010. Какой из серологических маркеров не характерен для вирусного гепатита В?</w:t>
      </w:r>
    </w:p>
    <w:p w:rsidR="00BC0953" w:rsidRPr="00BC0953" w:rsidRDefault="00BC0953" w:rsidP="00BC0953">
      <w:pPr>
        <w:jc w:val="both"/>
        <w:rPr>
          <w:sz w:val="28"/>
          <w:szCs w:val="28"/>
          <w:lang w:val="en-US"/>
        </w:rPr>
      </w:pPr>
      <w:r w:rsidRPr="00BC0953">
        <w:rPr>
          <w:sz w:val="28"/>
          <w:szCs w:val="28"/>
          <w:lang w:val="en-US"/>
        </w:rPr>
        <w:t>1/  HBsAg</w:t>
      </w:r>
    </w:p>
    <w:p w:rsidR="00BC0953" w:rsidRPr="00BC0953" w:rsidRDefault="00BC0953" w:rsidP="00BC0953">
      <w:pPr>
        <w:jc w:val="both"/>
        <w:rPr>
          <w:sz w:val="28"/>
          <w:szCs w:val="28"/>
          <w:lang w:val="en-US"/>
        </w:rPr>
      </w:pPr>
      <w:r w:rsidRPr="00BC0953">
        <w:rPr>
          <w:sz w:val="28"/>
          <w:szCs w:val="28"/>
          <w:lang w:val="en-US"/>
        </w:rPr>
        <w:t>2/  anti-Hbcor IgM</w:t>
      </w:r>
    </w:p>
    <w:p w:rsidR="00BC0953" w:rsidRPr="00BC0953" w:rsidRDefault="00BC0953" w:rsidP="00BC0953">
      <w:pPr>
        <w:jc w:val="both"/>
        <w:rPr>
          <w:sz w:val="28"/>
          <w:szCs w:val="28"/>
          <w:lang w:val="en-US"/>
        </w:rPr>
      </w:pPr>
      <w:r w:rsidRPr="00BC0953">
        <w:rPr>
          <w:sz w:val="28"/>
          <w:szCs w:val="28"/>
          <w:lang w:val="en-US"/>
        </w:rPr>
        <w:t>3/ anti-HAV IgM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 xml:space="preserve">4/ </w:t>
      </w:r>
      <w:r w:rsidRPr="00BC0953">
        <w:rPr>
          <w:sz w:val="28"/>
          <w:szCs w:val="28"/>
          <w:lang w:val="en-US"/>
        </w:rPr>
        <w:t>anti</w:t>
      </w:r>
      <w:r w:rsidRPr="00BC0953">
        <w:rPr>
          <w:sz w:val="28"/>
          <w:szCs w:val="28"/>
        </w:rPr>
        <w:t>-</w:t>
      </w:r>
      <w:r w:rsidRPr="00BC0953">
        <w:rPr>
          <w:sz w:val="28"/>
          <w:szCs w:val="28"/>
          <w:lang w:val="en-US"/>
        </w:rPr>
        <w:t>Hbe</w:t>
      </w:r>
      <w:r w:rsidRPr="00BC0953">
        <w:rPr>
          <w:sz w:val="28"/>
          <w:szCs w:val="28"/>
        </w:rPr>
        <w:t xml:space="preserve"> </w:t>
      </w:r>
      <w:r w:rsidRPr="00BC0953">
        <w:rPr>
          <w:sz w:val="28"/>
          <w:szCs w:val="28"/>
          <w:lang w:val="en-US"/>
        </w:rPr>
        <w:t>IgM</w:t>
      </w:r>
    </w:p>
    <w:p w:rsidR="00BC0953" w:rsidRPr="00BC0953" w:rsidRDefault="00BC0953" w:rsidP="00BC0953">
      <w:pPr>
        <w:jc w:val="both"/>
        <w:rPr>
          <w:sz w:val="28"/>
          <w:szCs w:val="28"/>
        </w:rPr>
        <w:sectPr w:rsidR="00BC0953" w:rsidRPr="00BC0953" w:rsidSect="00BC0953">
          <w:pgSz w:w="11907" w:h="16840" w:code="9"/>
          <w:pgMar w:top="1418" w:right="851" w:bottom="1418" w:left="1985" w:header="851" w:footer="851" w:gutter="0"/>
          <w:cols w:space="720"/>
          <w:titlePg/>
          <w:docGrid w:linePitch="326"/>
        </w:sectPr>
      </w:pP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lastRenderedPageBreak/>
        <w:t>011. . Какой симптом не характерен для лептоспироза?</w:t>
      </w:r>
    </w:p>
    <w:p w:rsidR="00BC0953" w:rsidRPr="00BC0953" w:rsidRDefault="00BC0953" w:rsidP="00BC0953">
      <w:pPr>
        <w:jc w:val="both"/>
        <w:rPr>
          <w:sz w:val="28"/>
          <w:szCs w:val="28"/>
        </w:rPr>
        <w:sectPr w:rsidR="00BC0953" w:rsidRPr="00BC0953" w:rsidSect="00BC0953">
          <w:type w:val="continuous"/>
          <w:pgSz w:w="11907" w:h="16840" w:code="9"/>
          <w:pgMar w:top="1418" w:right="851" w:bottom="1418" w:left="1985" w:header="851" w:footer="851" w:gutter="0"/>
          <w:cols w:space="708"/>
          <w:titlePg/>
          <w:docGrid w:linePitch="326"/>
        </w:sectPr>
      </w:pP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lastRenderedPageBreak/>
        <w:t>1/ интоксикация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интенсивные миалгии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поражение почек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 обильный частый водянистый стул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012. Какой симптом не характерен для брюшного тифа?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адинамия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эйфория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розеолезная сыпь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гепатоспленомегалия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013. Укажите симптомы, не являющиеся признаком декомпенсированного обезвоживания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lastRenderedPageBreak/>
        <w:t>1/ гипотермия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генерализованные судороги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гипертермия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анурия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014. Сочетание каких симптомов характерно для ботулизма?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высокая температура, частый жидкий стул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высокая температура, нарушение сознания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нарушение зрения, глотания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судороги мышц, жидкий стул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015. Какой симптом не характерен для печеночной недостаточности?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увеличение размеров печени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тахикардия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сокращение размеров печени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геморрагии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016. Какой из антибактериальных препаратов не назначают для лечения генерализованной формы сальмонеллеза?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фуразолидон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ампициллин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левомицетин</w:t>
      </w:r>
    </w:p>
    <w:p w:rsidR="00BC0953" w:rsidRPr="00BC0953" w:rsidRDefault="00BC0953" w:rsidP="00BC0953">
      <w:pPr>
        <w:jc w:val="both"/>
        <w:rPr>
          <w:sz w:val="28"/>
          <w:szCs w:val="28"/>
        </w:rPr>
        <w:sectPr w:rsidR="00BC0953" w:rsidRPr="00BC0953" w:rsidSect="00BC0953">
          <w:type w:val="continuous"/>
          <w:pgSz w:w="11907" w:h="16840" w:code="9"/>
          <w:pgMar w:top="1418" w:right="851" w:bottom="1418" w:left="1985" w:header="851" w:footer="851" w:gutter="0"/>
          <w:cols w:space="708"/>
          <w:titlePg/>
          <w:docGrid w:linePitch="326"/>
        </w:sectPr>
      </w:pP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lastRenderedPageBreak/>
        <w:t>4/ ципрофлоксацин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017. Каков процент потери массы тела при алгидной форме холеры?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3%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6%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9%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10% и более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018. Укажите характерные изменения в периферической крови при брюшном тифе?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нейтрофильный лейкоцитоз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лейкопения с относительным лимфоцитозом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лейкоцитоз с лимфоцитозом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лейкоцитоз с эозинофилией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019. Укажите препарат, используемый для лечения больного холерой 3 степени обезвоживания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регидрон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цитроглюкосолан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5% раствор глюкозы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 хлосоль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020. Укажите звено патогенеза, отличающее генерализованную форму сальмонеллеза от гастроинтестинальной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проникновение сальмонелл в слизистую оболочку тонкого кишечника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интоксикация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бактериемия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паренхиматозная диффузия возбудителя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lastRenderedPageBreak/>
        <w:t>021. Какой симптом не характерен для лептоспироза?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высокая температура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миалгия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схваткообразные боли в животе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гиперемия лица, склерит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022. В каком биологическом субстрате от больного можно обнаружить возбудителя холеры?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кровь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моча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кал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слюна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023. Какой симптом не характерен для брюшного тифа?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бледность кожных покровов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розеолезная экзантема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гепатоспленомегалия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тахикардия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024. Какие лабораторные данные не характерны для декомпенсированного обезвоживания при холере?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увеличение ОЦК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ацидоз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гипокалиемия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гипохлоремия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025. Укажите патогенетические механизмы развития диареи при холере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проникновение вибриона в энтероциты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слущивание эпителия слизистой оболочки тонкой кишки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поражение вегетативной иннервации тонкой кишки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воздействие токсических субстанций на ферментные системы энтероцитов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026. Укажите первичную локализацию патологического процесса в кишечнике при амебиазе: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прямая кишка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сигмовидная киша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двенадцатиперстная кишка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слепая киша и восходящий отдел толстой кишки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027. Укажите характер стула при колитическом варианте дизентерии: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обильный водянистый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обильный типа   «мясных помоев»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типа «малинового желе»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скудный, со слизью и прожилками крови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028. Какие отделы нервной системы поражаются при ботулизме?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кора головного мозга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двигательные ядра продолговатого мозга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периферические нервы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lastRenderedPageBreak/>
        <w:t>4/ ганглии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029. Укажите характер стула при холере: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обильный, водянистый, зловонный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обильный, водянистый, без калового запаха и окраски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обильный, водянистый, зеленоватой окраски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водянистый с примесью крови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030. Какое сочетание синдромов обусловливает тяжесть течения сальмонеллеза?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изотоническое обезвоживание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интоксикация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дегидратация в сочетании с интоксикацией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гипотоническое обезвоживание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031. Какие клинические симптомы характерны для гастроинтестинальной формы сальмонеллеза?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тошнота, рвота, жидкий водянистый стул зеленоватого цвета, диффузные боли в животе, высокая температура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рвота без тошноты, без болей в животе, нормальная температура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схваткообразные боли в животе, скудный стул, высокая температура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обильный водянистый стул типа «рисового отвара», без болей в животе, нормальная температура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032. Укажите сроки первичного появления сыпи при брюшном тифе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1-3 день болезни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4-7 день болезни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8-10 день болезни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после 14 дня болезни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033. Укажите типичные изменения уровня билирубина и его фракций при вирусных гепатитах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повышение уровня связанной фракции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повышение связанной и свободной фракций в одинаковой мере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повышение свободной фракции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повышение связанной фракции при умеренном повышении уровня свободного билирубина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034. Укажите антибактериальные препараты, используемые для лечения иерсиниоза генерализованной формы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аминогликозиды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нитрофураны</w:t>
      </w:r>
    </w:p>
    <w:p w:rsidR="00BC0953" w:rsidRPr="00BC0953" w:rsidRDefault="00BC0953" w:rsidP="00BC0953">
      <w:pPr>
        <w:jc w:val="both"/>
        <w:rPr>
          <w:sz w:val="28"/>
          <w:szCs w:val="28"/>
        </w:rPr>
        <w:sectPr w:rsidR="00BC0953" w:rsidRPr="00BC0953" w:rsidSect="00BC0953">
          <w:type w:val="continuous"/>
          <w:pgSz w:w="11907" w:h="16840" w:code="9"/>
          <w:pgMar w:top="1418" w:right="851" w:bottom="1418" w:left="1985" w:header="851" w:footer="851" w:gutter="0"/>
          <w:cols w:space="708"/>
          <w:titlePg/>
          <w:docGrid w:linePitch="326"/>
        </w:sectPr>
      </w:pP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lastRenderedPageBreak/>
        <w:t>3/ сульфаниламиды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макролиды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035. Укажите препарат, используемый для лечения дизентерии колитического варианта тяжелого течения: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пенициллин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фталазол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эритромицин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ципрфлоксацин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036. Укажите причину цитолиза печеночных клеток при вирусном гепатите В: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непосредственное воздействие вируса на гепатоциты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иммунный ответ на вирусные антигены и аутоантигены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поражение желчных ходов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поражение соединительной ткани печени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037. Укажите длительность инкубационного периода при брюшном тифе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несколько часов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одни сутки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2-3 суток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7-21 день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038. Укажите препарат для лечения больных холерой 1 степени обезвоживания: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трисоль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дисоль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хлосоль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цитроглюкосолан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039. Какой биологический субстрат используется для лабораторного подтверждения диагноза малярии?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кровь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кал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моча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желчь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040. В каком биологическом субстрате чаще обнаруживаются возбудители в первую неделю брюшного тифа?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кровь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кал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моча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желчь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041. Укажите один из механизмов диарейного синдрома, характерный для всех острых кишечных диарейных заболеваний: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инвазия возбудителя в энтероциты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внедрение возбудителя в кровь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воздействие токсинов на аденилатциклазную систему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внедрение возбудителя в подслизистую основу кишечника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042. Укажите отдел кишечника, наиболее часто поражающийся при иерсиниозе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двенадцатиперстная кишка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тощая кишка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подвздошная кишка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толстая кишка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043. Какой биологический субстрат используется при сальмонеллезе гастроинтестинальной формы для подтверждения диагноза?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lastRenderedPageBreak/>
        <w:t>1/ кровь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кал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моча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желчь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044. Какое сочетание симптомов характерно для сальмонеллеза?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высокая температура, диффузные боли в животе, водянистый обильный стул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высокая температура, боли в правой подвздошной области, кашицеобразный стул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высокая температура, боли в левой подвздошной области, кашицеобразный стул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высокая температура, кашицеобразный стул  без болей в животе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045. Укажите этиотропный препарат для лечения больных гриппом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бисептол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ремантадин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эритромицин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пенициллин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046. Укажите биохимический тест для ранней диагностики вирусных гепатитов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белковые фракции крови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протромбиновый индекс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АлАТ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уровень холестерина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047. Укажите симптом, характерный для кишечного кровотечения при брюшном тифе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боли в животе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положительный симптом Щеткина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тахикардия, падение АД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нарушение сознания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048. Какой симптом брюшного тифа отсутствует на первой неделе болезни?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высокая температура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головная боль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розеолезная сыпь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слабость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049. Укажите препарат для лечения больных пищевой токсикоинфекцией 2 степени обезвоживания: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тетрациклин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фторхинолоны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физиологический раствор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цитроглюкосолан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050. Сочетание каких симптомов характерно для гриппа?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высокая температура, головная боль, миалгии, трахеит, непродуктивный насморк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субфебрильная температура, ларингит, ринит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высокая температура, увеличение миндалин, лимфатических узлов, фарингит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высокая температура, конъюнктивит, фарингит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051. Какой симптом не характерен для аденовирусной инфекции?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высокая температура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фарингит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ринит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артриты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lastRenderedPageBreak/>
        <w:t>052. При каком остром респираторном вирусном заболевании назначается ремантадин?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грипп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парагрипп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риновирусная инфекция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аденовирусная инфекция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053. Какие изменения периферической</w:t>
      </w:r>
      <w:r w:rsidRPr="00BC0953">
        <w:rPr>
          <w:rFonts w:ascii="Times New Roman" w:hAnsi="Times New Roman" w:cs="Times New Roman"/>
          <w:sz w:val="28"/>
          <w:szCs w:val="28"/>
        </w:rPr>
        <w:tab/>
        <w:t xml:space="preserve"> крови характерны для инфекционного мононуклеоза?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нейтрофильный лейкоцитоз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лейкопения с относительным лимфоцитозом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лейкоцитоз, лимфоцитоз, моноцитоз, атипичные мононуклеары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лейкопения, лимфоцитоз, моноцитоз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054. Достоверным критерием менингококкового менингита являются следующие изменения в ликворе: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плеоцитоз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снижение сахара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лимфоцитарный плеоцитоз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обнаружение возбудителя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055. Укажите характерную сыпь при менингококкемии: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пятнистая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 xml:space="preserve">2/нодозная 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папулезная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геморрагическая с некрозом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056. Какая суточная доза пенициллина применяется для лечения менингококкового менингита средней тяжести, вес больного 80 кг?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2 млн. ЕД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6 млн. ЕД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8 млн. ЕД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24 млн. ЕД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057. Для какого острого респираторного вирусного заболевания характерен трахеит?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грипп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парагрипп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риновирусная инфекция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аденовирусная инфекция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058. Для какого острого респираторного вирусного заболевания характерно осложнение «ложный круп»?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грипп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парагрипп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риновирусная инфекция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аденовирусная инфекция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059. Какой симптом не характерен для парагриппа?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лимфоаденопатия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кашель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насморк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осиплость голоса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lastRenderedPageBreak/>
        <w:t>060. Какой вирусный гепатит чаще сопровождается хронизацией патологического процесса с исходом в цирроз?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вирусный гепатит 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вирусный гепатит В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вирусный гепатит С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вирусный гепатит Е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061. Наиболее частый исход вирусного гепатита А: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летальный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выздоровление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острая печеночная недостаточность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цирроз печени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062. Какое сочетание симптомов характерно для колитического варианта дизентерии?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высокая температура, тошнота, боли в эпигастрии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высокая температура, боли в левой подвздошной области, скудный стул с примесью слизи и крови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нормальная температура, боли в правой подвздошной области, жидкий стул с кровью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высокая температура, диффузные боли в животе, обильный водянистый стул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063. Какой материал используется для бактериологического подтверждения дизентерии?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кровь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2/моча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кал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желчь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064. Какой препарат является  основным в лечении ботулизма?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пенициллин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анатоксин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антитоксическая сыворотка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реополигюкин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065. Какой тип температуры характерен для малярии?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постоянный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волнообразный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ремиттирующий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интермиттирующий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066. Длительность эритроцитарной шизогонии при трехдневной малярии?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24 ч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48 ч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72 ч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36 ч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067. Сочетание каких симптомов характерно для инфекционного мононуклеоза?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лихорадка, лимфоаденопатия, боли в животе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лихорадка, ангина, лимфоаденопатия, диарея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лихорадка, тошнота, рвота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лихорадка, ангина, лимфоаденопатия, гепатоспленомегалия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lastRenderedPageBreak/>
        <w:t>068. Какое сочетание симптомов характерно для начала менингококкового менингита?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постепенное начало, головная боль, рвота, жидкий стул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быстрое повышение температуры, головная боль, рвота без болей в животе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высокая температура, рвота, боли в животе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высокая температура, головная боль, нарушение зрения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069. Укажите симптом, характерный для вирусного ринита: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1/обильные водянистые выделения из носа, чихание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пленки в носу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сукровичные выделения из носа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гипертермия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070. Укажите препарат, который предпочтителен при лечении молниеносной формы менингококкемии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пенициллин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левомицетин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ампициллин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ампиокс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071. Какой симптом не типичен для начальной фазы геморрагической лихорадки с почечным синдромом?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гиперемия и одутловатость лица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бледность кожных покровов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высокая температура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нарушение зрения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072. Какое осложнение может привести к летальному исходу при тропической малярии?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кома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дегидратационный шок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кровотечение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перитонит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073. Какой препарат действует на эритроцитарные формы плазмодия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делагил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примахин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метрогил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хиноцид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 xml:space="preserve">074. Какое осложнение может привести к летальному исходу при геморрагической лихорадке с почечным синдромом 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кома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острая печеночная недостаточность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острая почечная недостаточность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 xml:space="preserve">      4/ острая дыхательная недостаточность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075. Какой препарат наиболее эффективен при лечении сыпного тифа?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тетрациклин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пенициллин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левомицетин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эритромицин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076. Укажите наиболее частое сочетание симптомов при сыпном тифе: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lastRenderedPageBreak/>
        <w:t>1/ высокая температура 4 недели, головная боль, гепатоспленомегалия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высокая температура до 14 дней, головная боль, гиперемия лица, розеолезно-петехиальная сыпь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высокая волнообразная лихорадка, гепатоспленомегалия, боли в суставах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высокая температура до 3-4 недель, бледность кожных покровов, гепатоспленомегалия, розеолезная сыпь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077. Какой лабораторный метод используется для подтверждения диагноза при сыпном тифе?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посев крови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серологические исследования для обнаружения специфических антител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микроскопия мазка крови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посев кала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078. Что характерно для бубона при чуме?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гиперемия кожи, болезненность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гиперемия кожи, периаденит, болезненность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четкая конфигурация лимфоузлов, болезненность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кожа обычной окраски, безболезненность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079. Сочетание каких симптомов характерно для бубонной формы туляремии?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лихорадка, бубон малоболезненный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лихорадка, гепатоспленомегалия, пневмония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лихорадка, резко болезненный бубон, гепатоспленомегалия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лихорадка, карбункул, увеличение лимфатических узлов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080. Какой антибактериальный препарат используется для лечения туляремии?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пенициллин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эритромицин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стрептомицин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цефазолин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081. Какая клиническая форма туляремии возникает при воздушно-пылевом пути заражения?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кожно-бубонная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бубонная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абдоминальная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 xml:space="preserve">      4/ легочная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 xml:space="preserve"> 082. С каким возбудителем ассоциируется тяжелое течение малярии с  развитием комы? </w:t>
      </w:r>
    </w:p>
    <w:p w:rsidR="00BC0953" w:rsidRPr="00BC0953" w:rsidRDefault="00BC0953" w:rsidP="00BC0953">
      <w:pPr>
        <w:jc w:val="both"/>
        <w:rPr>
          <w:sz w:val="28"/>
          <w:szCs w:val="28"/>
          <w:lang w:val="en-US"/>
        </w:rPr>
      </w:pPr>
      <w:r w:rsidRPr="00BC0953">
        <w:rPr>
          <w:sz w:val="28"/>
          <w:szCs w:val="28"/>
          <w:lang w:val="en-US"/>
        </w:rPr>
        <w:t>1/ Pl. vivax</w:t>
      </w:r>
    </w:p>
    <w:p w:rsidR="00BC0953" w:rsidRPr="00BC0953" w:rsidRDefault="00BC0953" w:rsidP="00BC0953">
      <w:pPr>
        <w:jc w:val="both"/>
        <w:rPr>
          <w:sz w:val="28"/>
          <w:szCs w:val="28"/>
          <w:lang w:val="en-US"/>
        </w:rPr>
      </w:pPr>
      <w:r w:rsidRPr="00BC0953">
        <w:rPr>
          <w:sz w:val="28"/>
          <w:szCs w:val="28"/>
          <w:lang w:val="en-US"/>
        </w:rPr>
        <w:t>2/ Pl. ovale</w:t>
      </w:r>
    </w:p>
    <w:p w:rsidR="00BC0953" w:rsidRPr="00BC0953" w:rsidRDefault="00BC0953" w:rsidP="00BC0953">
      <w:pPr>
        <w:jc w:val="both"/>
        <w:rPr>
          <w:sz w:val="28"/>
          <w:szCs w:val="28"/>
          <w:lang w:val="en-US"/>
        </w:rPr>
      </w:pPr>
      <w:r w:rsidRPr="00BC0953">
        <w:rPr>
          <w:sz w:val="28"/>
          <w:szCs w:val="28"/>
          <w:lang w:val="en-US"/>
        </w:rPr>
        <w:t>3/ Pl. malaria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 xml:space="preserve">4/ </w:t>
      </w:r>
      <w:r w:rsidRPr="00BC0953">
        <w:rPr>
          <w:sz w:val="28"/>
          <w:szCs w:val="28"/>
          <w:lang w:val="en-US"/>
        </w:rPr>
        <w:t>Pl</w:t>
      </w:r>
      <w:r w:rsidRPr="00BC0953">
        <w:rPr>
          <w:sz w:val="28"/>
          <w:szCs w:val="28"/>
        </w:rPr>
        <w:t xml:space="preserve">. </w:t>
      </w:r>
      <w:r w:rsidRPr="00BC0953">
        <w:rPr>
          <w:sz w:val="28"/>
          <w:szCs w:val="28"/>
          <w:lang w:val="en-US"/>
        </w:rPr>
        <w:t>falciparum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083. Болезнь Брилля является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первичным эпидемическим сыпным тифом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повторным эпидемическим сыпным тифом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рецидивом эпидемического сыпного тифа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обострением сыпного тифа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084. Какие патологические процессы характерны для геморрагической лихорадки с почечным синдромом?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lastRenderedPageBreak/>
        <w:t>1/ вирусемия, поражение слизистых оболочек дыхательных путей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вирусемия, поражение стенки кровеносных сосудов и почек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вирусемия, поражение сосудов, печеночная недостаточность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 xml:space="preserve">      4/вирусемия, поражение серозных оболочек, дыхательная недостаточность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085. Укажите сочетание симптомов, характерное для столбняка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тризм, обильная саливация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тонические судороги, тризм, нарушение сознания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тризм, тонические судороги конечностей, туловища, ясное сознание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4/тризм, гидрофобия, параличи мышц конечностей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086. Что характерно для сибиреязвенного карбункула?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черный безболезненный струп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вал красного цвета вокруг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безболезненный отек тканей вокруг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все вышеперечисленное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087. Какой антибактериальный препарат предпочтительнее для лечения сибирской язвы?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пенициллин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эритромицин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бисептол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линкомицин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088. Укажите этиологию пневмонии, наиболее характерную для ВИЧ-инфекции: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стафилококковая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пневмококковая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пневмоцистная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вирусная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089. Сочетание каких симптомов характерно для ранней стадии ВИЧ-инфекции?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лихорадка, лимфаденопатия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лихорадка, опухолевые процессы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нормальная температура, лимфоаденопатия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 xml:space="preserve">4/ все вышеперечисленное 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090. Какие симптомы характерны для ВИЧ-инфекции?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лихорадка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лимфаденопатия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диарея, потеря массы тела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 все вышеперечисленные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091. Какой лабораторный тест наиболее достоверно подтверждает диагноз ВИЧ-инфекции?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клинический анализ крови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ИФА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соотношение Т-хелперов и Т-супрессоров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иммуноблотинг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092. Укажите ведущий симптом столбняка: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высокая температуры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тонические судороги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параличи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нарушение сознания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lastRenderedPageBreak/>
        <w:t>093. Какой препарат используется для профилактики и лечения столбняка?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антимикробная сыворотка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антитоксическая сыворотка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бактериофаг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нормальная лошадиная сыворотка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094. Какие симптомы характерны для бешенства?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саливация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гидрофобия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аэрофобия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 все вышеперечисленные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095. Какие клинические формы имеют место при чуме?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кожная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бубонная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легочная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все вышеперечисленные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096. Назовите клинические формы рожи: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эритематозная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эритематозно-геморрагическая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буллезная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все вышеперечисленные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097. Какое сочетание симптомов наиболее характерно для орнитоза?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лихорадка, пневмония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лихорадка, пневмония, лимфаденопатия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лихорадка, гепатоспленомегалия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лихорадка, пневмония, лимфаденопатия, гепатоспленомегалия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098. Укажите препараты противорецидивного действия при малярии: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примахин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хинин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делагил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нитрофураны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099. Укажите сочетание симптомов, характерных для системного клещевого боррелиоза?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лихорадка, гепатоспленомегалия, розеолезная сыпь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лихорадка, кольцевая эритема, кардиальные, неврологические поражения, артриты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лихорадка, артриты, нодозная эритема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лихорадка, поражение сердца и суставов</w:t>
      </w:r>
    </w:p>
    <w:p w:rsidR="00BC0953" w:rsidRPr="00BC0953" w:rsidRDefault="00BC0953" w:rsidP="00BC095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953">
        <w:rPr>
          <w:rFonts w:ascii="Times New Roman" w:hAnsi="Times New Roman" w:cs="Times New Roman"/>
          <w:sz w:val="28"/>
          <w:szCs w:val="28"/>
        </w:rPr>
        <w:t>100. Укажите симптомы, характерные для бруцеллеза: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1/ волнообразная лихорадка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2/ гепатоспленомегалия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3/ артриты, миозиты</w:t>
      </w:r>
    </w:p>
    <w:p w:rsidR="00BC0953" w:rsidRPr="00BC0953" w:rsidRDefault="00BC0953" w:rsidP="00BC0953">
      <w:pPr>
        <w:jc w:val="both"/>
        <w:rPr>
          <w:sz w:val="28"/>
          <w:szCs w:val="28"/>
        </w:rPr>
      </w:pPr>
      <w:r w:rsidRPr="00BC0953">
        <w:rPr>
          <w:sz w:val="28"/>
          <w:szCs w:val="28"/>
        </w:rPr>
        <w:t>4/ все вышеперечисленные</w:t>
      </w:r>
    </w:p>
    <w:p w:rsidR="00BC0953" w:rsidRDefault="00BC0953" w:rsidP="00BC0953">
      <w:pPr>
        <w:jc w:val="both"/>
      </w:pPr>
    </w:p>
    <w:p w:rsidR="00BC0953" w:rsidRDefault="00BC0953" w:rsidP="00BC0953">
      <w:pPr>
        <w:jc w:val="center"/>
        <w:rPr>
          <w:b/>
          <w:bCs/>
        </w:rPr>
      </w:pPr>
    </w:p>
    <w:p w:rsidR="00BC0953" w:rsidRPr="00F86092" w:rsidRDefault="00BC0953" w:rsidP="00BC0953">
      <w:pPr>
        <w:jc w:val="center"/>
        <w:rPr>
          <w:b/>
          <w:bCs/>
        </w:rPr>
      </w:pPr>
      <w:r w:rsidRPr="00F86092">
        <w:rPr>
          <w:b/>
          <w:bCs/>
        </w:rPr>
        <w:t>Варианты правильных ответов</w:t>
      </w:r>
    </w:p>
    <w:p w:rsidR="00BC0953" w:rsidRPr="00F86092" w:rsidRDefault="00BC0953" w:rsidP="00BC0953">
      <w:pPr>
        <w:tabs>
          <w:tab w:val="left" w:pos="3105"/>
        </w:tabs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43"/>
        <w:gridCol w:w="920"/>
        <w:gridCol w:w="943"/>
        <w:gridCol w:w="920"/>
        <w:gridCol w:w="943"/>
        <w:gridCol w:w="920"/>
        <w:gridCol w:w="943"/>
        <w:gridCol w:w="920"/>
        <w:gridCol w:w="943"/>
      </w:tblGrid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</w:rPr>
            </w:pPr>
            <w:r w:rsidRPr="00F86092">
              <w:rPr>
                <w:color w:val="000000"/>
                <w:spacing w:val="-1"/>
              </w:rPr>
              <w:t xml:space="preserve">№ </w:t>
            </w:r>
            <w:r w:rsidRPr="00F86092">
              <w:rPr>
                <w:color w:val="000000"/>
                <w:spacing w:val="-1"/>
              </w:rPr>
              <w:lastRenderedPageBreak/>
              <w:t>теста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246"/>
              </w:tabs>
              <w:spacing w:line="322" w:lineRule="exact"/>
              <w:ind w:right="140"/>
              <w:rPr>
                <w:color w:val="000000"/>
                <w:spacing w:val="-1"/>
              </w:rPr>
            </w:pPr>
            <w:r w:rsidRPr="00F86092">
              <w:rPr>
                <w:color w:val="000000"/>
                <w:spacing w:val="-1"/>
              </w:rPr>
              <w:lastRenderedPageBreak/>
              <w:t>ответ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</w:rPr>
            </w:pPr>
            <w:r w:rsidRPr="00F86092">
              <w:rPr>
                <w:color w:val="000000"/>
                <w:spacing w:val="-1"/>
              </w:rPr>
              <w:t xml:space="preserve">№ </w:t>
            </w:r>
            <w:r w:rsidRPr="00F86092">
              <w:rPr>
                <w:color w:val="000000"/>
                <w:spacing w:val="-1"/>
              </w:rPr>
              <w:lastRenderedPageBreak/>
              <w:t>теста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</w:rPr>
            </w:pPr>
            <w:r w:rsidRPr="00F86092">
              <w:rPr>
                <w:color w:val="000000"/>
                <w:spacing w:val="-1"/>
              </w:rPr>
              <w:lastRenderedPageBreak/>
              <w:t>ответ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</w:rPr>
            </w:pPr>
            <w:r w:rsidRPr="00F86092">
              <w:rPr>
                <w:color w:val="000000"/>
                <w:spacing w:val="-1"/>
              </w:rPr>
              <w:t xml:space="preserve">№ </w:t>
            </w:r>
            <w:r w:rsidRPr="00F86092">
              <w:rPr>
                <w:color w:val="000000"/>
                <w:spacing w:val="-1"/>
              </w:rPr>
              <w:lastRenderedPageBreak/>
              <w:t>теста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</w:rPr>
            </w:pPr>
            <w:r w:rsidRPr="00F86092">
              <w:rPr>
                <w:color w:val="000000"/>
                <w:spacing w:val="-1"/>
              </w:rPr>
              <w:lastRenderedPageBreak/>
              <w:t>ответ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</w:rPr>
            </w:pPr>
            <w:r w:rsidRPr="00F86092">
              <w:rPr>
                <w:color w:val="000000"/>
                <w:spacing w:val="-1"/>
              </w:rPr>
              <w:t xml:space="preserve">№ </w:t>
            </w:r>
            <w:r w:rsidRPr="00F86092">
              <w:rPr>
                <w:color w:val="000000"/>
                <w:spacing w:val="-1"/>
              </w:rPr>
              <w:lastRenderedPageBreak/>
              <w:t>теста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</w:rPr>
            </w:pPr>
            <w:r w:rsidRPr="00F86092">
              <w:rPr>
                <w:color w:val="000000"/>
                <w:spacing w:val="-1"/>
              </w:rPr>
              <w:lastRenderedPageBreak/>
              <w:t>ответ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</w:rPr>
            </w:pPr>
            <w:r w:rsidRPr="00F86092">
              <w:rPr>
                <w:color w:val="000000"/>
                <w:spacing w:val="-1"/>
              </w:rPr>
              <w:t xml:space="preserve">№ </w:t>
            </w:r>
            <w:r w:rsidRPr="00F86092">
              <w:rPr>
                <w:color w:val="000000"/>
                <w:spacing w:val="-1"/>
              </w:rPr>
              <w:lastRenderedPageBreak/>
              <w:t>теста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</w:rPr>
            </w:pPr>
            <w:r w:rsidRPr="00F86092">
              <w:rPr>
                <w:color w:val="000000"/>
                <w:spacing w:val="-1"/>
              </w:rPr>
              <w:lastRenderedPageBreak/>
              <w:t>ответ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021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041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061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081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002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022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042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062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082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003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023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043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063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083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004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024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044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064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084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005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025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045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065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085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006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026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046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066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086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007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027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047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067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087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008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028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048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068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088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009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029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049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069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089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010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030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050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070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090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011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031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051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071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091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012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032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052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072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092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013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033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053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073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093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014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034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054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074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094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015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035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055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075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095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016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036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056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076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096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017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037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057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077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097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018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038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058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078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098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019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039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059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079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099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BC0953" w:rsidTr="00BC0953">
        <w:tc>
          <w:tcPr>
            <w:tcW w:w="826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020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040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060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080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BC0953" w:rsidRPr="00F86092" w:rsidRDefault="00BC0953" w:rsidP="00BC0953">
            <w:pPr>
              <w:tabs>
                <w:tab w:val="left" w:pos="8460"/>
              </w:tabs>
              <w:spacing w:line="322" w:lineRule="exact"/>
              <w:ind w:right="140"/>
              <w:rPr>
                <w:color w:val="000000"/>
                <w:spacing w:val="-1"/>
                <w:sz w:val="28"/>
                <w:szCs w:val="28"/>
              </w:rPr>
            </w:pPr>
            <w:r w:rsidRPr="00F8609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</w:tbl>
    <w:p w:rsidR="00BC0953" w:rsidRDefault="00BC0953" w:rsidP="00BC0953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594424" w:rsidRPr="009C595F" w:rsidRDefault="00594424" w:rsidP="009C595F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041A8" w:rsidRDefault="00F041A8" w:rsidP="00361CF9">
      <w:pPr>
        <w:pStyle w:val="a6"/>
        <w:keepLines/>
        <w:widowControl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по каждой теме дисциплины</w:t>
      </w:r>
    </w:p>
    <w:p w:rsidR="00E31B77" w:rsidRDefault="00E31B77" w:rsidP="00E31B77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</w:p>
    <w:p w:rsidR="00E31B77" w:rsidRPr="00361CF9" w:rsidRDefault="00E31B77" w:rsidP="00E31B77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>вопросы для устного опроса,</w:t>
      </w:r>
      <w:r w:rsidR="00BC0953">
        <w:rPr>
          <w:i/>
          <w:iCs/>
          <w:color w:val="000000"/>
          <w:sz w:val="28"/>
          <w:szCs w:val="28"/>
        </w:rPr>
        <w:t>собеседования</w:t>
      </w:r>
    </w:p>
    <w:p w:rsidR="00E31B77" w:rsidRPr="00361CF9" w:rsidRDefault="00E31B77" w:rsidP="00E31B77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 xml:space="preserve">ситуационные задачи, </w:t>
      </w:r>
    </w:p>
    <w:p w:rsidR="00E31B77" w:rsidRPr="00361CF9" w:rsidRDefault="00E31B77" w:rsidP="00E31B77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</w:p>
    <w:p w:rsidR="00F041A8" w:rsidRPr="00361CF9" w:rsidRDefault="00F041A8" w:rsidP="00361CF9">
      <w:pPr>
        <w:pStyle w:val="af3"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E31B77" w:rsidRPr="00BC0953" w:rsidRDefault="00E31B77" w:rsidP="00BC0953">
      <w:pPr>
        <w:jc w:val="both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Тема 1: </w:t>
      </w:r>
      <w:r w:rsidR="00BC0953" w:rsidRPr="00BC0953">
        <w:rPr>
          <w:b/>
          <w:iCs/>
          <w:color w:val="000000"/>
          <w:sz w:val="28"/>
          <w:szCs w:val="28"/>
        </w:rPr>
        <w:t>Формы инфекционного процесса, значение больных как источников инфекции при различных формах и на различных стадиях инфекционного процесса</w:t>
      </w:r>
    </w:p>
    <w:p w:rsidR="00124BEE" w:rsidRDefault="00124BEE" w:rsidP="00124BEE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, собеседования</w:t>
      </w:r>
    </w:p>
    <w:p w:rsidR="00124BEE" w:rsidRPr="00C26985" w:rsidRDefault="00124BEE" w:rsidP="00124BEE">
      <w:pPr>
        <w:ind w:firstLine="1077"/>
        <w:jc w:val="both"/>
        <w:rPr>
          <w:color w:val="000000"/>
          <w:sz w:val="28"/>
          <w:szCs w:val="28"/>
        </w:rPr>
      </w:pPr>
      <w:r w:rsidRPr="00124BEE">
        <w:rPr>
          <w:color w:val="000000"/>
          <w:sz w:val="28"/>
          <w:szCs w:val="28"/>
          <w:highlight w:val="yellow"/>
        </w:rPr>
        <w:t>1</w:t>
      </w:r>
      <w:r w:rsidRPr="00C269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</w:t>
      </w:r>
      <w:r w:rsidRPr="00C26985">
        <w:rPr>
          <w:color w:val="000000"/>
          <w:sz w:val="28"/>
          <w:szCs w:val="28"/>
        </w:rPr>
        <w:t>онятия об инфекционном процессе, инфекции, инфекционной болезни</w:t>
      </w:r>
    </w:p>
    <w:p w:rsidR="00124BEE" w:rsidRPr="00C26985" w:rsidRDefault="00124BEE" w:rsidP="00124BEE">
      <w:pPr>
        <w:ind w:firstLine="1077"/>
        <w:jc w:val="both"/>
        <w:rPr>
          <w:color w:val="000000"/>
          <w:sz w:val="28"/>
          <w:szCs w:val="28"/>
        </w:rPr>
      </w:pPr>
      <w:r w:rsidRPr="00C2698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Ф</w:t>
      </w:r>
      <w:r w:rsidRPr="00C26985">
        <w:rPr>
          <w:color w:val="000000"/>
          <w:sz w:val="28"/>
          <w:szCs w:val="28"/>
        </w:rPr>
        <w:t>ормы проявления инфекционного процесса</w:t>
      </w:r>
    </w:p>
    <w:p w:rsidR="00124BEE" w:rsidRPr="00C26985" w:rsidRDefault="00124BEE" w:rsidP="00124BEE">
      <w:pPr>
        <w:ind w:firstLine="1077"/>
        <w:jc w:val="both"/>
        <w:rPr>
          <w:color w:val="000000"/>
          <w:spacing w:val="-4"/>
          <w:sz w:val="28"/>
          <w:szCs w:val="28"/>
        </w:rPr>
      </w:pPr>
      <w:r w:rsidRPr="00C2698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Р</w:t>
      </w:r>
      <w:r w:rsidRPr="00C26985">
        <w:rPr>
          <w:color w:val="000000"/>
          <w:spacing w:val="-4"/>
          <w:sz w:val="28"/>
          <w:szCs w:val="28"/>
        </w:rPr>
        <w:t>оль макроорганизма, возбудителей и внешней среды в возникновении инфекционной болезни</w:t>
      </w:r>
    </w:p>
    <w:p w:rsidR="00124BEE" w:rsidRPr="00C26985" w:rsidRDefault="00124BEE" w:rsidP="00124BEE">
      <w:pPr>
        <w:ind w:firstLine="1077"/>
        <w:jc w:val="both"/>
        <w:rPr>
          <w:color w:val="000000"/>
          <w:spacing w:val="-4"/>
          <w:sz w:val="28"/>
          <w:szCs w:val="28"/>
        </w:rPr>
      </w:pPr>
      <w:r w:rsidRPr="00C26985">
        <w:rPr>
          <w:color w:val="000000"/>
          <w:spacing w:val="-4"/>
          <w:sz w:val="28"/>
          <w:szCs w:val="28"/>
        </w:rPr>
        <w:t xml:space="preserve">4. </w:t>
      </w:r>
      <w:r>
        <w:rPr>
          <w:color w:val="000000"/>
          <w:spacing w:val="-4"/>
          <w:sz w:val="28"/>
          <w:szCs w:val="28"/>
        </w:rPr>
        <w:t>О</w:t>
      </w:r>
      <w:r w:rsidRPr="00C26985">
        <w:rPr>
          <w:color w:val="000000"/>
          <w:spacing w:val="-4"/>
          <w:sz w:val="28"/>
          <w:szCs w:val="28"/>
        </w:rPr>
        <w:t>собенности течения инфекционного заболевания, цикличность, стадии болезни</w:t>
      </w:r>
    </w:p>
    <w:p w:rsidR="00124BEE" w:rsidRPr="00C26985" w:rsidRDefault="00124BEE" w:rsidP="00124BEE">
      <w:pPr>
        <w:ind w:firstLine="1077"/>
        <w:jc w:val="both"/>
        <w:rPr>
          <w:color w:val="000000"/>
          <w:spacing w:val="-4"/>
          <w:sz w:val="28"/>
          <w:szCs w:val="28"/>
        </w:rPr>
      </w:pPr>
      <w:r w:rsidRPr="00C26985">
        <w:rPr>
          <w:color w:val="000000"/>
          <w:spacing w:val="-4"/>
          <w:sz w:val="28"/>
          <w:szCs w:val="28"/>
        </w:rPr>
        <w:t xml:space="preserve">5. </w:t>
      </w:r>
      <w:r>
        <w:rPr>
          <w:color w:val="000000"/>
          <w:spacing w:val="-4"/>
          <w:sz w:val="28"/>
          <w:szCs w:val="28"/>
        </w:rPr>
        <w:t>О</w:t>
      </w:r>
      <w:r w:rsidRPr="00C26985">
        <w:rPr>
          <w:color w:val="000000"/>
          <w:spacing w:val="-4"/>
          <w:sz w:val="28"/>
          <w:szCs w:val="28"/>
        </w:rPr>
        <w:t xml:space="preserve">собенности больного человека и носителя возбудителя инфекционного заболевания как источника инфекции.  </w:t>
      </w:r>
    </w:p>
    <w:p w:rsidR="00124BEE" w:rsidRDefault="00124BEE" w:rsidP="00124BEE">
      <w:pPr>
        <w:ind w:firstLine="1077"/>
        <w:jc w:val="both"/>
        <w:rPr>
          <w:color w:val="000000"/>
          <w:spacing w:val="-4"/>
          <w:sz w:val="28"/>
          <w:szCs w:val="28"/>
        </w:rPr>
      </w:pPr>
      <w:r w:rsidRPr="00C26985">
        <w:rPr>
          <w:color w:val="000000"/>
          <w:spacing w:val="-4"/>
          <w:sz w:val="28"/>
          <w:szCs w:val="28"/>
        </w:rPr>
        <w:t xml:space="preserve">6. </w:t>
      </w:r>
      <w:r>
        <w:rPr>
          <w:color w:val="000000"/>
          <w:spacing w:val="-4"/>
          <w:sz w:val="28"/>
          <w:szCs w:val="28"/>
        </w:rPr>
        <w:t>И</w:t>
      </w:r>
      <w:r w:rsidRPr="00C26985">
        <w:rPr>
          <w:color w:val="000000"/>
          <w:spacing w:val="-4"/>
          <w:sz w:val="28"/>
          <w:szCs w:val="28"/>
        </w:rPr>
        <w:t>сходы инфекционного заболевания.</w:t>
      </w:r>
    </w:p>
    <w:p w:rsidR="00124BEE" w:rsidRDefault="00124BEE" w:rsidP="00124BEE">
      <w:pPr>
        <w:ind w:firstLine="709"/>
        <w:jc w:val="both"/>
        <w:rPr>
          <w:i/>
          <w:color w:val="000000"/>
          <w:sz w:val="28"/>
          <w:szCs w:val="28"/>
        </w:rPr>
      </w:pPr>
    </w:p>
    <w:p w:rsidR="00E31B77" w:rsidRPr="00BC0953" w:rsidRDefault="00E31B77" w:rsidP="00BC0953">
      <w:pPr>
        <w:jc w:val="both"/>
        <w:rPr>
          <w:b/>
          <w:sz w:val="28"/>
          <w:szCs w:val="20"/>
        </w:rPr>
      </w:pPr>
    </w:p>
    <w:p w:rsidR="00E31B77" w:rsidRPr="000B7531" w:rsidRDefault="00F225CF" w:rsidP="00E31B77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lastRenderedPageBreak/>
        <w:t>Ситуационная задача</w:t>
      </w:r>
    </w:p>
    <w:p w:rsidR="00E31B77" w:rsidRDefault="00E31B77" w:rsidP="00E31B77">
      <w:pPr>
        <w:jc w:val="both"/>
        <w:rPr>
          <w:b/>
          <w:color w:val="000000"/>
          <w:spacing w:val="-3"/>
          <w:sz w:val="28"/>
          <w:szCs w:val="20"/>
        </w:rPr>
      </w:pPr>
    </w:p>
    <w:p w:rsidR="00F225CF" w:rsidRPr="00556921" w:rsidRDefault="00F225CF" w:rsidP="00F225C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№1</w:t>
      </w:r>
    </w:p>
    <w:p w:rsidR="00F225CF" w:rsidRPr="00556921" w:rsidRDefault="00F225CF" w:rsidP="00F225CF">
      <w:pPr>
        <w:ind w:firstLine="708"/>
        <w:jc w:val="both"/>
        <w:rPr>
          <w:sz w:val="28"/>
          <w:szCs w:val="28"/>
        </w:rPr>
      </w:pPr>
      <w:r w:rsidRPr="00556921">
        <w:rPr>
          <w:sz w:val="28"/>
          <w:szCs w:val="28"/>
        </w:rPr>
        <w:t>При устройстве на работу поваром в столовую во время прохождения предварительного медицинского осмотра у Р. из кала бактериологическим методом была выделена шигелла Флекснера. Р. на момент осмотра жалоб не предъявляет. При объективном обследовании симптомов инфекционного заболевания не выявлено.</w:t>
      </w:r>
    </w:p>
    <w:p w:rsidR="00F225CF" w:rsidRPr="00556921" w:rsidRDefault="00F225CF" w:rsidP="00655967">
      <w:pPr>
        <w:pStyle w:val="31"/>
        <w:numPr>
          <w:ilvl w:val="0"/>
          <w:numId w:val="14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Сформулируйте предварительный диагноз, укажите особенности инфекционного процесса у Р.</w:t>
      </w:r>
    </w:p>
    <w:p w:rsidR="00F225CF" w:rsidRPr="00556921" w:rsidRDefault="00F225CF" w:rsidP="00655967">
      <w:pPr>
        <w:pStyle w:val="31"/>
        <w:numPr>
          <w:ilvl w:val="0"/>
          <w:numId w:val="14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Какие дополнительные сведения нужны для более полного определения характера инфекционного процесса?</w:t>
      </w:r>
    </w:p>
    <w:p w:rsidR="00E31B77" w:rsidRPr="00AB3FB8" w:rsidRDefault="00E31B77" w:rsidP="00E31B77">
      <w:pPr>
        <w:jc w:val="both"/>
        <w:rPr>
          <w:b/>
          <w:color w:val="000000"/>
        </w:rPr>
      </w:pPr>
    </w:p>
    <w:p w:rsidR="00E31B77" w:rsidRPr="00827254" w:rsidRDefault="00E31B77" w:rsidP="00E31B77">
      <w:pPr>
        <w:ind w:firstLine="709"/>
        <w:jc w:val="both"/>
        <w:rPr>
          <w:b/>
          <w:color w:val="000000"/>
          <w:sz w:val="8"/>
        </w:rPr>
      </w:pPr>
    </w:p>
    <w:p w:rsidR="00E31B77" w:rsidRPr="00124BEE" w:rsidRDefault="00E31B77" w:rsidP="00E31B77">
      <w:pPr>
        <w:ind w:right="-293"/>
        <w:jc w:val="both"/>
        <w:rPr>
          <w:b/>
          <w:i/>
          <w:color w:val="000000"/>
        </w:rPr>
      </w:pPr>
      <w:r w:rsidRPr="00827254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124BEE">
        <w:rPr>
          <w:b/>
          <w:color w:val="000000"/>
          <w:sz w:val="28"/>
          <w:szCs w:val="28"/>
        </w:rPr>
        <w:t xml:space="preserve">: </w:t>
      </w:r>
      <w:r w:rsidR="00124BEE" w:rsidRPr="00124BEE">
        <w:rPr>
          <w:b/>
          <w:iCs/>
          <w:color w:val="000000"/>
          <w:sz w:val="28"/>
          <w:szCs w:val="28"/>
        </w:rPr>
        <w:t>Основные симптомы и синдромы, встречающиеся при инфекционных заболеваниях</w:t>
      </w:r>
    </w:p>
    <w:p w:rsidR="00E31B77" w:rsidRPr="00321A77" w:rsidRDefault="00E31B77" w:rsidP="00E31B77">
      <w:pPr>
        <w:ind w:firstLine="709"/>
        <w:jc w:val="both"/>
        <w:rPr>
          <w:color w:val="000000"/>
          <w:sz w:val="8"/>
        </w:rPr>
      </w:pPr>
    </w:p>
    <w:p w:rsidR="00E31B77" w:rsidRPr="00321A77" w:rsidRDefault="00E31B77" w:rsidP="00E31B77">
      <w:pPr>
        <w:ind w:firstLine="709"/>
        <w:jc w:val="both"/>
        <w:rPr>
          <w:b/>
          <w:color w:val="000000"/>
          <w:sz w:val="8"/>
        </w:rPr>
      </w:pPr>
    </w:p>
    <w:p w:rsidR="00E31B77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</w:p>
    <w:p w:rsidR="00E31B77" w:rsidRDefault="00E31B77" w:rsidP="00E31B77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  <w:r w:rsidR="00BC0953">
        <w:rPr>
          <w:b/>
          <w:color w:val="000000"/>
          <w:sz w:val="28"/>
          <w:szCs w:val="28"/>
        </w:rPr>
        <w:t>, собеседования</w:t>
      </w:r>
    </w:p>
    <w:p w:rsidR="00124BEE" w:rsidRPr="0039218C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1. Лихорадочно – интоксикационный синдром, его характеристика</w:t>
      </w:r>
    </w:p>
    <w:p w:rsidR="00124BEE" w:rsidRPr="0039218C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2. Катарально – респираторный синдром, его характеристика</w:t>
      </w:r>
    </w:p>
    <w:p w:rsidR="00124BEE" w:rsidRPr="0039218C" w:rsidRDefault="00124BEE" w:rsidP="00124BEE">
      <w:pPr>
        <w:ind w:firstLine="1080"/>
        <w:jc w:val="both"/>
        <w:rPr>
          <w:sz w:val="28"/>
          <w:szCs w:val="28"/>
          <w:lang w:eastAsia="en-US"/>
        </w:rPr>
      </w:pPr>
      <w:r w:rsidRPr="0039218C">
        <w:rPr>
          <w:color w:val="000000"/>
          <w:sz w:val="28"/>
          <w:szCs w:val="28"/>
        </w:rPr>
        <w:t xml:space="preserve">3. </w:t>
      </w:r>
      <w:r w:rsidRPr="0039218C">
        <w:rPr>
          <w:sz w:val="28"/>
          <w:szCs w:val="28"/>
          <w:lang w:eastAsia="en-US"/>
        </w:rPr>
        <w:t>Экзантемы, энантемы, первичный аффект</w:t>
      </w:r>
    </w:p>
    <w:p w:rsidR="00124BEE" w:rsidRPr="0039218C" w:rsidRDefault="00124BEE" w:rsidP="00124BEE">
      <w:pPr>
        <w:ind w:firstLine="10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39218C">
        <w:rPr>
          <w:sz w:val="28"/>
          <w:szCs w:val="28"/>
          <w:lang w:eastAsia="en-US"/>
        </w:rPr>
        <w:t xml:space="preserve">Синдром желтухи при инфекционных болезнях, </w:t>
      </w:r>
      <w:r w:rsidRPr="0039218C">
        <w:rPr>
          <w:color w:val="000000"/>
          <w:sz w:val="28"/>
          <w:szCs w:val="28"/>
        </w:rPr>
        <w:t>его характеристика</w:t>
      </w:r>
    </w:p>
    <w:p w:rsidR="00124BEE" w:rsidRPr="0039218C" w:rsidRDefault="00124BEE" w:rsidP="00124BEE">
      <w:pPr>
        <w:autoSpaceDE w:val="0"/>
        <w:autoSpaceDN w:val="0"/>
        <w:adjustRightInd w:val="0"/>
        <w:ind w:left="708" w:firstLine="372"/>
        <w:rPr>
          <w:sz w:val="28"/>
          <w:szCs w:val="28"/>
          <w:lang w:eastAsia="en-US"/>
        </w:rPr>
      </w:pPr>
      <w:r w:rsidRPr="0039218C">
        <w:rPr>
          <w:sz w:val="28"/>
          <w:szCs w:val="28"/>
          <w:lang w:eastAsia="en-US"/>
        </w:rPr>
        <w:t xml:space="preserve">5. Синдром поражения желудочно-кишечного тракта при </w:t>
      </w:r>
      <w:r>
        <w:rPr>
          <w:sz w:val="28"/>
          <w:szCs w:val="28"/>
          <w:lang w:eastAsia="en-US"/>
        </w:rPr>
        <w:t xml:space="preserve"> и</w:t>
      </w:r>
      <w:r w:rsidRPr="0039218C">
        <w:rPr>
          <w:sz w:val="28"/>
          <w:szCs w:val="28"/>
          <w:lang w:eastAsia="en-US"/>
        </w:rPr>
        <w:t>нфекционных</w:t>
      </w:r>
      <w:r>
        <w:rPr>
          <w:sz w:val="28"/>
          <w:szCs w:val="28"/>
          <w:lang w:eastAsia="en-US"/>
        </w:rPr>
        <w:t xml:space="preserve"> </w:t>
      </w:r>
      <w:r w:rsidRPr="0039218C">
        <w:rPr>
          <w:sz w:val="28"/>
          <w:szCs w:val="28"/>
          <w:lang w:eastAsia="en-US"/>
        </w:rPr>
        <w:t xml:space="preserve">болезнях, </w:t>
      </w:r>
      <w:r w:rsidRPr="0039218C">
        <w:rPr>
          <w:color w:val="000000"/>
          <w:sz w:val="28"/>
          <w:szCs w:val="28"/>
        </w:rPr>
        <w:t>его характеристика</w:t>
      </w:r>
    </w:p>
    <w:p w:rsidR="00124BEE" w:rsidRPr="0039218C" w:rsidRDefault="00124BEE" w:rsidP="00124BEE">
      <w:pPr>
        <w:ind w:firstLine="1080"/>
        <w:jc w:val="both"/>
        <w:rPr>
          <w:sz w:val="28"/>
          <w:szCs w:val="28"/>
          <w:lang w:eastAsia="en-US"/>
        </w:rPr>
      </w:pPr>
      <w:r w:rsidRPr="0039218C">
        <w:rPr>
          <w:sz w:val="28"/>
          <w:szCs w:val="28"/>
          <w:lang w:eastAsia="en-US"/>
        </w:rPr>
        <w:t xml:space="preserve">6. Гепатолиенальный синдром, </w:t>
      </w:r>
      <w:r w:rsidRPr="0039218C">
        <w:rPr>
          <w:color w:val="000000"/>
          <w:sz w:val="28"/>
          <w:szCs w:val="28"/>
        </w:rPr>
        <w:t>его характеристика</w:t>
      </w:r>
    </w:p>
    <w:p w:rsidR="00124BEE" w:rsidRPr="0039218C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 w:rsidRPr="0039218C">
        <w:rPr>
          <w:sz w:val="28"/>
          <w:szCs w:val="28"/>
          <w:lang w:eastAsia="en-US"/>
        </w:rPr>
        <w:t xml:space="preserve">7. Менингеальный синдром, </w:t>
      </w:r>
      <w:r w:rsidRPr="0039218C">
        <w:rPr>
          <w:color w:val="000000"/>
          <w:sz w:val="28"/>
          <w:szCs w:val="28"/>
        </w:rPr>
        <w:t>его характеристика</w:t>
      </w:r>
    </w:p>
    <w:p w:rsidR="00124BEE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 xml:space="preserve"> 8. Основные клинические про</w:t>
      </w:r>
      <w:r>
        <w:rPr>
          <w:color w:val="000000"/>
          <w:sz w:val="28"/>
          <w:szCs w:val="28"/>
        </w:rPr>
        <w:t>явления при кишечных инфекциях.</w:t>
      </w:r>
    </w:p>
    <w:p w:rsidR="00124BEE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39218C">
        <w:rPr>
          <w:color w:val="000000"/>
          <w:sz w:val="28"/>
          <w:szCs w:val="28"/>
        </w:rPr>
        <w:t>Основные клинические про</w:t>
      </w:r>
      <w:r>
        <w:rPr>
          <w:color w:val="000000"/>
          <w:sz w:val="28"/>
          <w:szCs w:val="28"/>
        </w:rPr>
        <w:t>явления при вирусных гепатитах.</w:t>
      </w:r>
    </w:p>
    <w:p w:rsidR="00124BEE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39218C">
        <w:rPr>
          <w:color w:val="000000"/>
          <w:sz w:val="28"/>
          <w:szCs w:val="28"/>
        </w:rPr>
        <w:t>Основные клинические про</w:t>
      </w:r>
      <w:r>
        <w:rPr>
          <w:color w:val="000000"/>
          <w:sz w:val="28"/>
          <w:szCs w:val="28"/>
        </w:rPr>
        <w:t>явления</w:t>
      </w:r>
      <w:r w:rsidRPr="00392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</w:t>
      </w:r>
      <w:r w:rsidRPr="0039218C">
        <w:rPr>
          <w:color w:val="000000"/>
          <w:sz w:val="28"/>
          <w:szCs w:val="28"/>
        </w:rPr>
        <w:t>воздушн</w:t>
      </w:r>
      <w:r>
        <w:rPr>
          <w:color w:val="000000"/>
          <w:sz w:val="28"/>
          <w:szCs w:val="28"/>
        </w:rPr>
        <w:t>о-капельных инфекциях.</w:t>
      </w:r>
    </w:p>
    <w:p w:rsidR="00124BEE" w:rsidRPr="0039218C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39218C">
        <w:rPr>
          <w:color w:val="000000"/>
          <w:sz w:val="28"/>
          <w:szCs w:val="28"/>
        </w:rPr>
        <w:t>Основные клинические про</w:t>
      </w:r>
      <w:r>
        <w:rPr>
          <w:color w:val="000000"/>
          <w:sz w:val="28"/>
          <w:szCs w:val="28"/>
        </w:rPr>
        <w:t>явления при некоторых</w:t>
      </w:r>
      <w:r w:rsidRPr="0039218C">
        <w:rPr>
          <w:color w:val="000000"/>
          <w:sz w:val="28"/>
          <w:szCs w:val="28"/>
        </w:rPr>
        <w:t xml:space="preserve"> зоонозах (геморрагическая лихорадка с почечным синдромом, бешенство, чума, туляремия)</w:t>
      </w:r>
    </w:p>
    <w:p w:rsidR="00124BEE" w:rsidRPr="0039218C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9. Алгоритм построения клинического диагноза</w:t>
      </w:r>
    </w:p>
    <w:p w:rsidR="00E31B77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</w:p>
    <w:p w:rsidR="00E31B77" w:rsidRDefault="00F225CF" w:rsidP="00E31B77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Ситуационные задачи</w:t>
      </w:r>
      <w:r w:rsidR="00E31B77">
        <w:rPr>
          <w:b/>
          <w:color w:val="000000"/>
          <w:spacing w:val="-4"/>
          <w:sz w:val="28"/>
          <w:szCs w:val="28"/>
        </w:rPr>
        <w:t xml:space="preserve"> </w:t>
      </w:r>
    </w:p>
    <w:p w:rsidR="00F225CF" w:rsidRPr="00556921" w:rsidRDefault="00F225CF" w:rsidP="00F225CF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>Задача №1</w:t>
      </w:r>
    </w:p>
    <w:p w:rsidR="00F225CF" w:rsidRPr="00556921" w:rsidRDefault="00E31B77" w:rsidP="00F22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5CF" w:rsidRPr="00556921">
        <w:rPr>
          <w:sz w:val="28"/>
          <w:szCs w:val="28"/>
        </w:rPr>
        <w:t>Больная К., 32 лет, продавец в магазине «Молоко», заболела остро 22.08 вечером. Почувствовала слабость, недомогание, умеренную головную боль, познабливание, затем возникло чувство жара. Температуру тела не измеряла. Одновременно с указанными симптомами появились схваткообразные боли внизу живота, кашицеобразный стул до 5 раз за вечер. К утру 23.08 боли в животе усилились и локализовались преимущественно слева. Стул за ночь около 15 раз. В испражнениях заметила слизь и кровь. Были частые, болезненные позывы на стул. Температура утром 39,4ºС. Вызвана бригада скорой помощи. Больная проживает в отдельной квартире с семьей из 3 человек. Члены семьи здоровы. Заболеваний желудочно-кишечного тракта в анамнезе нет.</w:t>
      </w:r>
    </w:p>
    <w:p w:rsidR="00F225CF" w:rsidRPr="00556921" w:rsidRDefault="00F225CF" w:rsidP="00F225CF">
      <w:pPr>
        <w:jc w:val="both"/>
        <w:rPr>
          <w:sz w:val="28"/>
          <w:szCs w:val="28"/>
        </w:rPr>
      </w:pPr>
      <w:r w:rsidRPr="00556921">
        <w:rPr>
          <w:sz w:val="28"/>
          <w:szCs w:val="28"/>
        </w:rPr>
        <w:lastRenderedPageBreak/>
        <w:t>Объективно: больная вялая, температура тела 38,8ºС. Тургор кожи не снижен. Со стороны органов дыхания патологии нет. Пульс 96 уд/мин., ритмичный. АД 115/70 мм.рт.ст. Язык суховат, обложен коричневым налетом. Живот мягкий, болезненный при пальпации в левой подвздошной области. Сигмовидная кишка спазмированна, болезненна. Осмотрены испражнения, которые имели вид лужицы слизи с прожилками крови.</w:t>
      </w:r>
    </w:p>
    <w:p w:rsidR="00F225CF" w:rsidRDefault="00F225CF" w:rsidP="00655967">
      <w:pPr>
        <w:pStyle w:val="31"/>
        <w:numPr>
          <w:ilvl w:val="0"/>
          <w:numId w:val="10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Выделите синдромы инфекционного заболевания, перечислите симптомы, которыми они проявляются</w:t>
      </w:r>
    </w:p>
    <w:p w:rsidR="00F225CF" w:rsidRPr="00556921" w:rsidRDefault="00F225CF" w:rsidP="00655967">
      <w:pPr>
        <w:pStyle w:val="31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предварительный диагноз</w:t>
      </w:r>
    </w:p>
    <w:p w:rsidR="00F225CF" w:rsidRPr="00556921" w:rsidRDefault="00F225CF" w:rsidP="00F225CF">
      <w:pPr>
        <w:pStyle w:val="31"/>
        <w:jc w:val="center"/>
        <w:rPr>
          <w:sz w:val="28"/>
          <w:szCs w:val="28"/>
        </w:rPr>
      </w:pPr>
      <w:r w:rsidRPr="00556921">
        <w:rPr>
          <w:sz w:val="28"/>
          <w:szCs w:val="28"/>
        </w:rPr>
        <w:t>Задача №2</w:t>
      </w:r>
    </w:p>
    <w:p w:rsidR="00F225CF" w:rsidRPr="00556921" w:rsidRDefault="00F225CF" w:rsidP="00F225CF">
      <w:pPr>
        <w:ind w:firstLine="708"/>
        <w:jc w:val="both"/>
        <w:rPr>
          <w:sz w:val="28"/>
          <w:szCs w:val="28"/>
        </w:rPr>
      </w:pPr>
      <w:r w:rsidRPr="00556921">
        <w:rPr>
          <w:sz w:val="28"/>
          <w:szCs w:val="28"/>
        </w:rPr>
        <w:t>Больная Е., 55 лет, рабочая завода. Заболела остро: появился озноб, температура 38,5ºС, ломота во всем теле. На следующий день температура 39ºС, озноб, ломота в теле. Отметила темную окраску мочи. С 3-го дня болезни присоединились головная боль, тошнота, ухудшился сон, пропал аппетит, температура держалась 39,8ºС. Вызванный врач поставил диагноз «грипп», назначил анальгин, эритромицин. К вечеру больная отметила появление болей в правой половине живота, зуд и отечность кистей рук. При попытке встать с постели было обморочное состояние. Вызвана «скорая помощь». Врач обнаружил мелкоточечную сыпь в нижних отделах живота и расценил её как аллергическую, назначил глюконат кальция и димедрол. Участковый терапевт при повторном осмотре на 6-й день болезни отметил желтушную окраску кожи и склер, обильную пятнисто-папулезную, местами сливную, зудящую сыпь на руках, животе, ягодицах, гиперемию кистей и стоп, гиперемию слизистой ротоглотки. Отклонений со стороны органов дыхания не было. Тоны сердца приглушены, ритмичные. Пульс 100 уд/мин., АД 100/80мм.рт.ст. Язык влажный, яркий. Печень выступает на 2см из-под реберного края. Симптом поколачивания по поясничной области положителен с обеих сторон. Менингеальных явлений нет. На заводе имеются случаи заболевания, сопровождавшиеся жидким стулом.</w:t>
      </w:r>
    </w:p>
    <w:p w:rsidR="00F225CF" w:rsidRDefault="00F225CF" w:rsidP="00655967">
      <w:pPr>
        <w:pStyle w:val="31"/>
        <w:numPr>
          <w:ilvl w:val="0"/>
          <w:numId w:val="11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Выделите синдромы инфекционного заболевания, перечислите симптомы, которыми они проявляются</w:t>
      </w:r>
    </w:p>
    <w:p w:rsidR="00F225CF" w:rsidRPr="00556921" w:rsidRDefault="00F225CF" w:rsidP="00655967">
      <w:pPr>
        <w:pStyle w:val="3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предварительный диагноз</w:t>
      </w:r>
    </w:p>
    <w:p w:rsidR="00E31B77" w:rsidRDefault="00E31B77" w:rsidP="00BC0953">
      <w:pPr>
        <w:tabs>
          <w:tab w:val="left" w:pos="720"/>
        </w:tabs>
        <w:jc w:val="both"/>
        <w:rPr>
          <w:i/>
          <w:color w:val="000000"/>
          <w:sz w:val="28"/>
          <w:szCs w:val="28"/>
        </w:rPr>
      </w:pPr>
    </w:p>
    <w:p w:rsidR="00E31B77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</w:p>
    <w:p w:rsidR="00E31B77" w:rsidRPr="00124BEE" w:rsidRDefault="00E31B77" w:rsidP="00E31B77">
      <w:pPr>
        <w:ind w:right="-293"/>
        <w:jc w:val="both"/>
        <w:rPr>
          <w:b/>
          <w:i/>
          <w:color w:val="000000"/>
        </w:rPr>
      </w:pPr>
      <w:r w:rsidRPr="00827254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</w:t>
      </w:r>
      <w:r w:rsidRPr="00827254">
        <w:rPr>
          <w:b/>
          <w:color w:val="000000"/>
          <w:sz w:val="28"/>
          <w:szCs w:val="28"/>
        </w:rPr>
        <w:t xml:space="preserve">: </w:t>
      </w:r>
      <w:r w:rsidR="00124BEE" w:rsidRPr="00124BEE">
        <w:rPr>
          <w:b/>
          <w:iCs/>
          <w:color w:val="000000"/>
          <w:sz w:val="28"/>
          <w:szCs w:val="28"/>
        </w:rPr>
        <w:t>М</w:t>
      </w:r>
      <w:r w:rsidR="00124BEE" w:rsidRPr="00124BEE">
        <w:rPr>
          <w:b/>
          <w:iCs/>
          <w:sz w:val="28"/>
          <w:szCs w:val="28"/>
        </w:rPr>
        <w:t>етоды лабораторной диагностики, их значение при разных формах инфекционного процесса</w:t>
      </w:r>
    </w:p>
    <w:p w:rsidR="00E31B77" w:rsidRPr="00321A77" w:rsidRDefault="00E31B77" w:rsidP="00E31B77">
      <w:pPr>
        <w:ind w:firstLine="709"/>
        <w:jc w:val="both"/>
        <w:rPr>
          <w:color w:val="000000"/>
          <w:sz w:val="8"/>
        </w:rPr>
      </w:pPr>
    </w:p>
    <w:p w:rsidR="00E31B77" w:rsidRPr="00321A77" w:rsidRDefault="00E31B77" w:rsidP="00E31B77">
      <w:pPr>
        <w:ind w:firstLine="709"/>
        <w:jc w:val="both"/>
        <w:rPr>
          <w:i/>
          <w:color w:val="000000"/>
          <w:spacing w:val="-4"/>
          <w:sz w:val="8"/>
        </w:rPr>
      </w:pPr>
    </w:p>
    <w:p w:rsidR="00E31B77" w:rsidRDefault="00E31B77" w:rsidP="00E31B77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  <w:r w:rsidR="00BC0953">
        <w:rPr>
          <w:b/>
          <w:color w:val="000000"/>
          <w:sz w:val="28"/>
          <w:szCs w:val="28"/>
        </w:rPr>
        <w:t>, собеседования</w:t>
      </w:r>
    </w:p>
    <w:p w:rsidR="00124BEE" w:rsidRPr="0039218C" w:rsidRDefault="00124BEE" w:rsidP="00124BEE">
      <w:pPr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 xml:space="preserve">1. </w:t>
      </w:r>
      <w:r w:rsidRPr="0039218C">
        <w:rPr>
          <w:sz w:val="28"/>
          <w:szCs w:val="28"/>
        </w:rPr>
        <w:t xml:space="preserve"> Д</w:t>
      </w:r>
      <w:r w:rsidRPr="0039218C">
        <w:rPr>
          <w:color w:val="000000"/>
          <w:sz w:val="28"/>
          <w:szCs w:val="28"/>
        </w:rPr>
        <w:t>иагностическая информативность лабораторных симптомов и синдромов</w:t>
      </w:r>
      <w:r>
        <w:rPr>
          <w:color w:val="000000"/>
          <w:sz w:val="28"/>
          <w:szCs w:val="28"/>
        </w:rPr>
        <w:t>.</w:t>
      </w:r>
    </w:p>
    <w:p w:rsidR="00124BEE" w:rsidRPr="0039218C" w:rsidRDefault="00124BEE" w:rsidP="00124BEE">
      <w:pPr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2. Клинические анализы крови, мочи, анализ кала; интерпретация результатов</w:t>
      </w:r>
      <w:r>
        <w:rPr>
          <w:color w:val="000000"/>
          <w:sz w:val="28"/>
          <w:szCs w:val="28"/>
        </w:rPr>
        <w:t>.</w:t>
      </w:r>
    </w:p>
    <w:p w:rsidR="00124BEE" w:rsidRPr="0039218C" w:rsidRDefault="00124BEE" w:rsidP="00124BEE">
      <w:pPr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3. Биохимические анализы крови; интерпретация результатов</w:t>
      </w:r>
      <w:r>
        <w:rPr>
          <w:color w:val="000000"/>
          <w:sz w:val="28"/>
          <w:szCs w:val="28"/>
        </w:rPr>
        <w:t>.</w:t>
      </w:r>
    </w:p>
    <w:p w:rsidR="00124BEE" w:rsidRDefault="00124BEE" w:rsidP="00124B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218C">
        <w:rPr>
          <w:color w:val="000000"/>
          <w:sz w:val="28"/>
          <w:szCs w:val="28"/>
        </w:rPr>
        <w:t>4. Микробиологические методы диагностики</w:t>
      </w:r>
      <w:r>
        <w:rPr>
          <w:color w:val="000000"/>
          <w:sz w:val="28"/>
          <w:szCs w:val="28"/>
        </w:rPr>
        <w:t xml:space="preserve">. Микроскопический метод. Бактериологический метод диагностики. </w:t>
      </w:r>
      <w:r w:rsidRPr="009B06D6">
        <w:rPr>
          <w:rFonts w:eastAsiaTheme="minorHAnsi"/>
          <w:sz w:val="28"/>
          <w:szCs w:val="28"/>
          <w:lang w:eastAsia="en-US"/>
        </w:rPr>
        <w:t>Основные требования, предъявляемые к отбору и транспортировке материала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06D6">
        <w:rPr>
          <w:rFonts w:eastAsiaTheme="minorHAnsi"/>
          <w:sz w:val="28"/>
          <w:szCs w:val="28"/>
          <w:lang w:eastAsia="en-US"/>
        </w:rPr>
        <w:t>для бактериологического исследования</w:t>
      </w:r>
      <w:r>
        <w:rPr>
          <w:rFonts w:eastAsiaTheme="minorHAnsi"/>
          <w:sz w:val="28"/>
          <w:szCs w:val="28"/>
          <w:lang w:eastAsia="en-US"/>
        </w:rPr>
        <w:t>. Оценка антибиотикорезистентности. Вирусологический метод. Биологический метод. Иммунологический (серологический метод). Виды серологических исследований. Молекулярно-генетический методы.</w:t>
      </w:r>
    </w:p>
    <w:p w:rsidR="00124BEE" w:rsidRDefault="00124BEE" w:rsidP="00124B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 Интерпретация результатов исследований при различных инфекционных заболеваниях (кишечных инфекциях, вирусных гепатитах, воздушно-капельных инфекциях, ВИЧ-инфекциях, некоторых-природных инфекциях). </w:t>
      </w:r>
    </w:p>
    <w:p w:rsidR="00E31B77" w:rsidRPr="00D91BAB" w:rsidRDefault="00E31B77" w:rsidP="00E31B77">
      <w:pPr>
        <w:ind w:firstLine="708"/>
        <w:jc w:val="both"/>
        <w:rPr>
          <w:color w:val="000000"/>
          <w:spacing w:val="-4"/>
          <w:sz w:val="28"/>
          <w:szCs w:val="28"/>
        </w:rPr>
      </w:pPr>
    </w:p>
    <w:p w:rsidR="00E31B77" w:rsidRDefault="00E31B77" w:rsidP="00F225CF">
      <w:pPr>
        <w:ind w:right="-293"/>
        <w:jc w:val="center"/>
        <w:rPr>
          <w:b/>
          <w:color w:val="000000"/>
          <w:sz w:val="28"/>
          <w:szCs w:val="28"/>
        </w:rPr>
      </w:pPr>
    </w:p>
    <w:p w:rsidR="00F225CF" w:rsidRDefault="00F225CF" w:rsidP="00F225CF">
      <w:pPr>
        <w:ind w:right="-29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Ситуационные задачи</w:t>
      </w:r>
    </w:p>
    <w:p w:rsidR="00F225CF" w:rsidRPr="00556921" w:rsidRDefault="00F225CF" w:rsidP="00F225CF">
      <w:pPr>
        <w:ind w:firstLine="708"/>
        <w:jc w:val="both"/>
        <w:rPr>
          <w:sz w:val="28"/>
          <w:szCs w:val="28"/>
        </w:rPr>
      </w:pPr>
      <w:r w:rsidRPr="00556921">
        <w:rPr>
          <w:sz w:val="28"/>
          <w:szCs w:val="28"/>
        </w:rPr>
        <w:t>Больная К., 32 лет, продавец в магазине «Молоко», заболела остро 22.08 вечером. Почувствовала слабость, недомогание, умеренную головную боль, познабливание, затем возникло чувство жара. Температуру тела не измеряла. Одновременно с указанными симптомами появились схваткообразные боли внизу живота, кашицеобразный стул до 5 раз за вечер. К утру 23.08 боли в животе усилились и локализовались преимущественно слева. Стул за ночь около 15 раз. В испражнениях заметила слизь и кровь. Были частые, болезненные позывы на стул. Температура утром 39,4ºС. Вызвана бригада скорой помощи. Больная проживает в отдельной квартире с семьей из 3 человек. Члены семьи здоровы. Заболеваний желудочно-кишечного тракта в анамнезе нет.</w:t>
      </w:r>
    </w:p>
    <w:p w:rsidR="00F225CF" w:rsidRPr="00556921" w:rsidRDefault="00F225CF" w:rsidP="00F225CF">
      <w:p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Объективно: больная вялая, температура тела 38,8ºС. Тургор кожи не снижен. Со стороны органов дыхания патологии нет. Пульс 96 уд/мин., ритмичный. АД 115/70 мм.рт.ст. Язык суховат, обложен коричневым налетом. Живот мягкий, болезненный при пальпации в левой подвздошной области. Сигмовидная кишка спазмированна, болезненна. Осмотрены испражнения, которые имели вид лужицы слизи с прожилками крови.</w:t>
      </w:r>
    </w:p>
    <w:p w:rsidR="00F225CF" w:rsidRPr="00556921" w:rsidRDefault="00F225CF" w:rsidP="00F225CF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56921">
        <w:rPr>
          <w:sz w:val="28"/>
          <w:szCs w:val="28"/>
        </w:rPr>
        <w:t xml:space="preserve">  Перечислите методы лабораторной диагностики, необходимые для подтверждения диагноза</w:t>
      </w:r>
    </w:p>
    <w:p w:rsidR="00F225CF" w:rsidRPr="00556921" w:rsidRDefault="00F225CF" w:rsidP="00F225CF">
      <w:pPr>
        <w:jc w:val="center"/>
        <w:rPr>
          <w:sz w:val="28"/>
          <w:szCs w:val="28"/>
        </w:rPr>
      </w:pPr>
      <w:r w:rsidRPr="00556921">
        <w:rPr>
          <w:sz w:val="28"/>
          <w:szCs w:val="28"/>
        </w:rPr>
        <w:t>Задача №2</w:t>
      </w:r>
    </w:p>
    <w:p w:rsidR="00F225CF" w:rsidRPr="00556921" w:rsidRDefault="00F225CF" w:rsidP="00F225CF">
      <w:pPr>
        <w:ind w:firstLine="708"/>
        <w:jc w:val="both"/>
        <w:rPr>
          <w:sz w:val="28"/>
          <w:szCs w:val="28"/>
        </w:rPr>
      </w:pPr>
      <w:r w:rsidRPr="00556921">
        <w:rPr>
          <w:sz w:val="28"/>
          <w:szCs w:val="28"/>
        </w:rPr>
        <w:t>Больная Е., 55 лет, рабочая завода. Заболела остро: появился озноб, температура 38,5ºС, ломота во всем теле. На следующий день температура 39ºС, озноб, ломота в теле. Отметила темную окраску мочи. С 3-го дня болезни присоединились головная боль, тошнота, ухудшился сон, пропал аппетит, температура держалась 39,8ºС. Вызванный врач поставил диагноз «грипп», назначил анальгин, эритромицин. К вечеру больная отметила появление болей в правой половине живота, зуд и отечность кистей рук. При попытке встать с постели было обморочное состояние. Вызвана «скорая помощь». Врач обнаружил мелкоточечную сыпь в нижних отделах живота и расценил её как аллергическую, назначил глюконат кальция и димедрол. Участковый терапевт при повторном осмотре на 6-й день болезни отметил желтушную окраску кожи и склер, обильную пятнисто-папулезную, местами сливную, зудящую сыпь на руках, животе, ягодицах, гиперемию кистей и стоп, гиперемию слизистой ротоглотки. Отклонений со стороны органов дыхания не было. Тоны сердца приглушены, ритмичные. Пульс 100 уд/мин., АД 100/80мм.рт.ст. Язык влажный, яркий. Печень выступает на 2см из-под реберного края. Симптом поколачивания по поясничной области положителен с обеих сторон. Менингеальных явлений нет. На заводе имеются случаи заболевания, сопровождавшиеся жидким стулом.</w:t>
      </w:r>
    </w:p>
    <w:p w:rsidR="00F225CF" w:rsidRPr="00556921" w:rsidRDefault="00F225CF" w:rsidP="00655967">
      <w:pPr>
        <w:pStyle w:val="31"/>
        <w:numPr>
          <w:ilvl w:val="0"/>
          <w:numId w:val="12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Перечислите методы лабораторной диагностики, необходимые для подтверждения диагноза</w:t>
      </w:r>
    </w:p>
    <w:p w:rsidR="00F225CF" w:rsidRPr="00556921" w:rsidRDefault="00F225CF" w:rsidP="00F225CF">
      <w:pPr>
        <w:pStyle w:val="31"/>
        <w:ind w:left="1080"/>
        <w:jc w:val="both"/>
        <w:rPr>
          <w:sz w:val="28"/>
          <w:szCs w:val="28"/>
        </w:rPr>
      </w:pPr>
    </w:p>
    <w:p w:rsidR="00F225CF" w:rsidRDefault="00F225CF" w:rsidP="00F225CF">
      <w:pPr>
        <w:ind w:right="-293"/>
        <w:jc w:val="center"/>
        <w:rPr>
          <w:b/>
          <w:color w:val="000000"/>
          <w:sz w:val="28"/>
          <w:szCs w:val="28"/>
        </w:rPr>
      </w:pPr>
    </w:p>
    <w:p w:rsidR="00E31B77" w:rsidRPr="00124BEE" w:rsidRDefault="00E31B77" w:rsidP="00E31B77">
      <w:pPr>
        <w:ind w:right="-293"/>
        <w:rPr>
          <w:b/>
          <w:i/>
          <w:color w:val="000000"/>
        </w:rPr>
      </w:pPr>
      <w:r>
        <w:rPr>
          <w:b/>
          <w:color w:val="000000"/>
          <w:sz w:val="28"/>
          <w:szCs w:val="28"/>
        </w:rPr>
        <w:t>Тема 4:</w:t>
      </w:r>
      <w:r w:rsidRPr="00F33409">
        <w:rPr>
          <w:b/>
          <w:color w:val="000000"/>
          <w:sz w:val="28"/>
          <w:szCs w:val="28"/>
        </w:rPr>
        <w:t xml:space="preserve"> </w:t>
      </w:r>
      <w:r w:rsidR="00124BEE" w:rsidRPr="00124BEE">
        <w:rPr>
          <w:b/>
          <w:iCs/>
          <w:sz w:val="28"/>
          <w:szCs w:val="28"/>
        </w:rPr>
        <w:t>Этиотропная терапия. Химиопрофилактика инфекционных болезней</w:t>
      </w:r>
    </w:p>
    <w:p w:rsidR="00E31B77" w:rsidRPr="00321A77" w:rsidRDefault="00E31B77" w:rsidP="00E31B77">
      <w:pPr>
        <w:ind w:firstLine="709"/>
        <w:jc w:val="both"/>
        <w:rPr>
          <w:color w:val="000000"/>
          <w:sz w:val="8"/>
        </w:rPr>
      </w:pPr>
    </w:p>
    <w:p w:rsidR="00E31B77" w:rsidRPr="00321A77" w:rsidRDefault="00E31B77" w:rsidP="00E31B77">
      <w:pPr>
        <w:ind w:firstLine="709"/>
        <w:jc w:val="both"/>
        <w:rPr>
          <w:i/>
          <w:color w:val="000000"/>
          <w:spacing w:val="-4"/>
          <w:sz w:val="8"/>
        </w:rPr>
      </w:pPr>
    </w:p>
    <w:p w:rsidR="00E31B77" w:rsidRDefault="00E31B77" w:rsidP="00E31B77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  <w:r w:rsidR="00BC0953">
        <w:rPr>
          <w:b/>
          <w:color w:val="000000"/>
          <w:sz w:val="28"/>
          <w:szCs w:val="28"/>
        </w:rPr>
        <w:t>, собеседования</w:t>
      </w:r>
    </w:p>
    <w:p w:rsidR="00941189" w:rsidRDefault="00941189" w:rsidP="00941189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24BEE" w:rsidRPr="00510BC0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10BC0">
        <w:rPr>
          <w:color w:val="000000"/>
          <w:sz w:val="28"/>
          <w:szCs w:val="28"/>
        </w:rPr>
        <w:t xml:space="preserve">Виды лечения больных инфекционными заболеваниями: этиотропное, патогенетическое, симптоматическое </w:t>
      </w:r>
    </w:p>
    <w:p w:rsidR="00124BEE" w:rsidRPr="00510BC0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 w:rsidRPr="00510BC0">
        <w:rPr>
          <w:color w:val="000000"/>
          <w:sz w:val="28"/>
          <w:szCs w:val="28"/>
        </w:rPr>
        <w:t xml:space="preserve">2. </w:t>
      </w:r>
      <w:r w:rsidRPr="00510BC0">
        <w:rPr>
          <w:sz w:val="28"/>
          <w:szCs w:val="28"/>
          <w:lang w:eastAsia="en-US"/>
        </w:rPr>
        <w:t>Немедикаментозные методы лечения инфекционных болезней</w:t>
      </w:r>
    </w:p>
    <w:p w:rsidR="00124BEE" w:rsidRPr="00510BC0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 w:rsidRPr="00510BC0">
        <w:rPr>
          <w:color w:val="000000"/>
          <w:sz w:val="28"/>
          <w:szCs w:val="28"/>
        </w:rPr>
        <w:t>3. Принципы этиотропной терапии</w:t>
      </w:r>
    </w:p>
    <w:p w:rsidR="00124BEE" w:rsidRPr="00510BC0" w:rsidRDefault="00124BEE" w:rsidP="00124BEE">
      <w:pPr>
        <w:ind w:firstLine="1080"/>
        <w:jc w:val="both"/>
        <w:rPr>
          <w:color w:val="000000"/>
          <w:sz w:val="28"/>
          <w:szCs w:val="28"/>
        </w:rPr>
      </w:pPr>
      <w:r w:rsidRPr="00510BC0">
        <w:rPr>
          <w:color w:val="000000"/>
          <w:sz w:val="28"/>
          <w:szCs w:val="28"/>
        </w:rPr>
        <w:t xml:space="preserve">4.Характеристика основных групп препаратов для антиинфекционной химиотерапии: </w:t>
      </w:r>
    </w:p>
    <w:p w:rsidR="00124BEE" w:rsidRPr="00510BC0" w:rsidRDefault="00124BEE" w:rsidP="00655967">
      <w:pPr>
        <w:pStyle w:val="a6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>антибиотики</w:t>
      </w:r>
    </w:p>
    <w:p w:rsidR="00124BEE" w:rsidRPr="00510BC0" w:rsidRDefault="00124BEE" w:rsidP="00655967">
      <w:pPr>
        <w:pStyle w:val="a6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>противогрибковые</w:t>
      </w:r>
    </w:p>
    <w:p w:rsidR="00124BEE" w:rsidRPr="00510BC0" w:rsidRDefault="00124BEE" w:rsidP="00655967">
      <w:pPr>
        <w:pStyle w:val="a6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>противовирусные</w:t>
      </w:r>
    </w:p>
    <w:p w:rsidR="00124BEE" w:rsidRPr="00510BC0" w:rsidRDefault="00124BEE" w:rsidP="00655967">
      <w:pPr>
        <w:pStyle w:val="a6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>противопаразитарные</w:t>
      </w:r>
    </w:p>
    <w:p w:rsidR="00124BEE" w:rsidRPr="00510BC0" w:rsidRDefault="00124BEE" w:rsidP="00124BEE">
      <w:pPr>
        <w:jc w:val="both"/>
        <w:rPr>
          <w:color w:val="000000"/>
          <w:sz w:val="28"/>
          <w:szCs w:val="28"/>
        </w:rPr>
      </w:pPr>
      <w:r w:rsidRPr="00510BC0">
        <w:rPr>
          <w:color w:val="000000"/>
          <w:sz w:val="28"/>
          <w:szCs w:val="28"/>
        </w:rPr>
        <w:t xml:space="preserve">                5. Химиопрофилактика некоторых инфекционных болезней.</w:t>
      </w:r>
    </w:p>
    <w:p w:rsidR="00F225CF" w:rsidRDefault="00F225CF" w:rsidP="00F225CF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041A8" w:rsidRPr="00361CF9" w:rsidRDefault="00F225CF" w:rsidP="00F225CF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Ситуационные задачи</w:t>
      </w:r>
    </w:p>
    <w:p w:rsidR="00F225CF" w:rsidRPr="00556921" w:rsidRDefault="00F225CF" w:rsidP="00F225CF">
      <w:pPr>
        <w:ind w:firstLine="708"/>
        <w:jc w:val="both"/>
        <w:rPr>
          <w:sz w:val="28"/>
          <w:szCs w:val="28"/>
        </w:rPr>
      </w:pPr>
      <w:r w:rsidRPr="00556921">
        <w:rPr>
          <w:sz w:val="28"/>
          <w:szCs w:val="28"/>
        </w:rPr>
        <w:t>Больная К., 32 лет, продавец в магазине «Молоко», заболела остро 22.08 вечером. Почувствовала слабость, недомогание, умеренную головную боль, познабливание, затем возникло чувство жара. Температуру тела не измеряла. Одновременно с указанными симптомами появились схваткообразные боли внизу живота, кашицеобразный стул до 5 раз за вечер. К утру 23.08 боли в животе усилились и локализовались преимущественно слева. Стул за ночь около 15 раз. В испражнениях заметила слизь и кровь. Были частые, болезненные позывы на стул. Температура утром 39,4ºС. Вызвана бригада скорой помощи. Больная проживает в отдельной квартире с семьей из 3 человек. Члены семьи здоровы. Заболеваний желудочно-кишечного тракта в анамнезе нет.</w:t>
      </w:r>
    </w:p>
    <w:p w:rsidR="00F225CF" w:rsidRPr="00556921" w:rsidRDefault="00F225CF" w:rsidP="00F225CF">
      <w:p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Объективно: больная вялая, температура тела 38,8ºС. Тургор кожи не снижен. Со стороны органов дыхания патологии нет. Пульс 96 уд/мин., ритмичный. АД 115/70 мм.рт.ст. Язык суховат, обложен коричневым налетом. Живот мягкий, болезненный при пальпации в левой подвздошной области. Сигмовидная кишка спазмированна, болезненна. Осмотрены испражнения, которые имели вид лужицы слизи с прожилками крови.</w:t>
      </w:r>
    </w:p>
    <w:p w:rsidR="00F225CF" w:rsidRPr="00556921" w:rsidRDefault="00F225CF" w:rsidP="00655967">
      <w:pPr>
        <w:pStyle w:val="31"/>
        <w:numPr>
          <w:ilvl w:val="0"/>
          <w:numId w:val="13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>Укажите принципы лечения данной больной</w:t>
      </w:r>
      <w:r>
        <w:rPr>
          <w:sz w:val="28"/>
          <w:szCs w:val="28"/>
        </w:rPr>
        <w:t>, препараты выбора</w:t>
      </w:r>
    </w:p>
    <w:p w:rsidR="00F225CF" w:rsidRPr="00556921" w:rsidRDefault="00F225CF" w:rsidP="00F225CF">
      <w:pPr>
        <w:jc w:val="center"/>
        <w:rPr>
          <w:sz w:val="28"/>
          <w:szCs w:val="28"/>
        </w:rPr>
      </w:pPr>
      <w:r w:rsidRPr="00556921">
        <w:rPr>
          <w:sz w:val="28"/>
          <w:szCs w:val="28"/>
        </w:rPr>
        <w:t>Задача №2</w:t>
      </w:r>
    </w:p>
    <w:p w:rsidR="00F225CF" w:rsidRPr="00556921" w:rsidRDefault="00F225CF" w:rsidP="00F225CF">
      <w:pPr>
        <w:ind w:firstLine="708"/>
        <w:jc w:val="both"/>
        <w:rPr>
          <w:sz w:val="28"/>
          <w:szCs w:val="28"/>
        </w:rPr>
      </w:pPr>
      <w:r w:rsidRPr="00556921">
        <w:rPr>
          <w:sz w:val="28"/>
          <w:szCs w:val="28"/>
        </w:rPr>
        <w:t xml:space="preserve">Больная Е., 55 лет, рабочая завода. Заболела остро: появился озноб, температура 38,5ºС, ломота во всем теле. На следующий день температура 39ºС, озноб, ломота в теле. Отметила темную окраску мочи. С 3-го дня болезни присоединились головная боль, тошнота, ухудшился сон, пропал аппетит, температура держалась 39,8ºС. Вызванный врач поставил диагноз «грипп», назначил анальгин, эритромицин. К вечеру больная отметила появление болей в правой половине живота, зуд и отечность кистей рук. При попытке встать с постели было обморочное состояние. Вызвана «скорая помощь». Врач обнаружил мелкоточечную сыпь в нижних отделах живота и расценил её как аллергическую, назначил глюконат кальция и димедрол. Участковый терапевт при повторном осмотре на 6-й </w:t>
      </w:r>
      <w:r w:rsidRPr="00556921">
        <w:rPr>
          <w:sz w:val="28"/>
          <w:szCs w:val="28"/>
        </w:rPr>
        <w:lastRenderedPageBreak/>
        <w:t>день болезни отметил желтушную окраску кожи и склер, обильную пятнисто-папулезную, местами сливную, зудящую сыпь на руках, животе, ягодицах, гиперемию кистей и стоп, гиперемию слизистой ротоглотки. Отклонений со стороны органов дыхания не было. Тоны сердца приглушены, ритмичные. Пульс 100 уд/мин., АД 100/80мм.рт.ст. Язык влажный, яркий. Печень выступает на 2см из-под реберного края. Симптом поколачивания по поясничной области положителен с обеих сторон. Менингеальных явлений нет. На заводе имеются случаи заболевания, сопровождавшиеся жидким стулом.</w:t>
      </w:r>
    </w:p>
    <w:p w:rsidR="00F225CF" w:rsidRPr="00556921" w:rsidRDefault="00F225CF" w:rsidP="00655967">
      <w:pPr>
        <w:pStyle w:val="31"/>
        <w:numPr>
          <w:ilvl w:val="0"/>
          <w:numId w:val="11"/>
        </w:numPr>
        <w:jc w:val="both"/>
        <w:rPr>
          <w:sz w:val="28"/>
          <w:szCs w:val="28"/>
        </w:rPr>
      </w:pPr>
      <w:r w:rsidRPr="00556921">
        <w:rPr>
          <w:sz w:val="28"/>
          <w:szCs w:val="28"/>
        </w:rPr>
        <w:t xml:space="preserve">Укажите </w:t>
      </w:r>
      <w:r>
        <w:rPr>
          <w:sz w:val="28"/>
          <w:szCs w:val="28"/>
        </w:rPr>
        <w:t xml:space="preserve">принципы этиотропной </w:t>
      </w:r>
      <w:r w:rsidRPr="00556921">
        <w:rPr>
          <w:sz w:val="28"/>
          <w:szCs w:val="28"/>
        </w:rPr>
        <w:t>данной больной</w:t>
      </w:r>
      <w:r>
        <w:rPr>
          <w:sz w:val="28"/>
          <w:szCs w:val="28"/>
        </w:rPr>
        <w:t>, препараты выбора</w:t>
      </w:r>
    </w:p>
    <w:p w:rsidR="00F041A8" w:rsidRPr="00361CF9" w:rsidRDefault="00F041A8" w:rsidP="00361CF9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</w:p>
    <w:p w:rsidR="00F041A8" w:rsidRPr="00361CF9" w:rsidRDefault="00F041A8" w:rsidP="00361CF9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  <w:r w:rsidRPr="00361CF9">
        <w:rPr>
          <w:b/>
          <w:bCs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F041A8" w:rsidRPr="00361CF9" w:rsidRDefault="00F041A8" w:rsidP="00361CF9">
      <w:pPr>
        <w:keepLines/>
        <w:ind w:firstLine="709"/>
        <w:jc w:val="center"/>
        <w:rPr>
          <w:b/>
          <w:bCs/>
          <w:color w:val="000000"/>
          <w:sz w:val="28"/>
          <w:szCs w:val="28"/>
          <w:highlight w:val="red"/>
        </w:rPr>
      </w:pPr>
    </w:p>
    <w:p w:rsidR="00F041A8" w:rsidRPr="00F4037C" w:rsidRDefault="00F041A8" w:rsidP="00361CF9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F041A8" w:rsidRPr="00F4037C">
        <w:tc>
          <w:tcPr>
            <w:tcW w:w="3256" w:type="dxa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041A8" w:rsidRPr="00F4037C">
        <w:tc>
          <w:tcPr>
            <w:tcW w:w="3256" w:type="dxa"/>
            <w:vMerge w:val="restart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</w:t>
            </w:r>
            <w:r w:rsidRPr="00A458B7">
              <w:rPr>
                <w:color w:val="000000"/>
                <w:sz w:val="28"/>
                <w:szCs w:val="28"/>
              </w:rPr>
              <w:lastRenderedPageBreak/>
              <w:t>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041A8" w:rsidRPr="00F4037C">
        <w:tc>
          <w:tcPr>
            <w:tcW w:w="3256" w:type="dxa"/>
            <w:vMerge w:val="restart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F041A8" w:rsidRPr="00F4037C">
        <w:tc>
          <w:tcPr>
            <w:tcW w:w="3256" w:type="dxa"/>
            <w:vMerge w:val="restart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F041A8" w:rsidRPr="00F4037C">
        <w:tc>
          <w:tcPr>
            <w:tcW w:w="3256" w:type="dxa"/>
            <w:vMerge w:val="restart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задач</w:t>
            </w: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lastRenderedPageBreak/>
              <w:t xml:space="preserve"> Оценка «ОТЛИЧНО» выставляется если обучающимся дан правильный ответ на вопрос </w:t>
            </w:r>
            <w:r w:rsidRPr="00A458B7">
              <w:rPr>
                <w:sz w:val="28"/>
                <w:szCs w:val="28"/>
              </w:rPr>
              <w:lastRenderedPageBreak/>
              <w:t>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 xml:space="preserve">Оценка «НЕУДОВЛЕТВОРИТЕЛЬНО» выставляется если обучающимся дан </w:t>
            </w:r>
            <w:r>
              <w:rPr>
                <w:sz w:val="28"/>
                <w:szCs w:val="28"/>
              </w:rPr>
              <w:t>не</w:t>
            </w:r>
            <w:r w:rsidRPr="00A458B7">
              <w:rPr>
                <w:sz w:val="28"/>
                <w:szCs w:val="28"/>
              </w:rPr>
              <w:t>правильный ответ на вопрос задачи</w:t>
            </w:r>
            <w:r w:rsidRPr="00A458B7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041A8" w:rsidRPr="00F4037C">
        <w:tc>
          <w:tcPr>
            <w:tcW w:w="3256" w:type="dxa"/>
            <w:vMerge w:val="restart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защита реферата</w:t>
            </w:r>
            <w:r>
              <w:rPr>
                <w:b/>
                <w:bCs/>
                <w:color w:val="000000"/>
                <w:sz w:val="28"/>
                <w:szCs w:val="28"/>
              </w:rPr>
              <w:t>/презентации</w:t>
            </w: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</w:t>
            </w:r>
            <w:r>
              <w:rPr>
                <w:color w:val="000000"/>
                <w:sz w:val="28"/>
                <w:szCs w:val="28"/>
              </w:rPr>
              <w:t xml:space="preserve"> требования к  подготовке и оформлению</w:t>
            </w:r>
            <w:r w:rsidRPr="00A458B7">
              <w:rPr>
                <w:color w:val="000000"/>
                <w:sz w:val="28"/>
                <w:szCs w:val="28"/>
              </w:rPr>
              <w:t xml:space="preserve">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 xml:space="preserve">: обозначена проблема и обоснована её актуальность, сделан краткий анализ различных точек зрения на рассматриваемую проблему и </w:t>
            </w:r>
            <w:r w:rsidRPr="00A458B7">
              <w:rPr>
                <w:color w:val="000000"/>
                <w:sz w:val="28"/>
                <w:szCs w:val="28"/>
              </w:rPr>
              <w:lastRenderedPageBreak/>
              <w:t>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</w:t>
            </w:r>
            <w:r>
              <w:rPr>
                <w:color w:val="000000"/>
                <w:sz w:val="28"/>
                <w:szCs w:val="28"/>
              </w:rPr>
              <w:t>/презентации и их</w:t>
            </w:r>
            <w:r w:rsidRPr="00A458B7">
              <w:rPr>
                <w:color w:val="000000"/>
                <w:sz w:val="28"/>
                <w:szCs w:val="28"/>
              </w:rPr>
              <w:t xml:space="preserve">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; имеются упущения в оформлении; на дополнительные вопросы при защите даны неполные ответы.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</w:t>
            </w:r>
            <w:r>
              <w:rPr>
                <w:color w:val="000000"/>
                <w:sz w:val="28"/>
                <w:szCs w:val="28"/>
              </w:rPr>
              <w:t>/подготовке презентации</w:t>
            </w:r>
            <w:r w:rsidRPr="00A458B7">
              <w:rPr>
                <w:color w:val="000000"/>
                <w:sz w:val="28"/>
                <w:szCs w:val="28"/>
              </w:rPr>
              <w:t>. В частности, тема освещена лишь частично; допущены фактические ошибки в содержании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 xml:space="preserve"> или при ответе на дополнительные вопросы; во время защиты отсутствует вывод.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</w:p>
        </w:tc>
      </w:tr>
    </w:tbl>
    <w:p w:rsidR="00F041A8" w:rsidRPr="00F4037C" w:rsidRDefault="00F041A8" w:rsidP="00361CF9">
      <w:pPr>
        <w:keepLines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041A8" w:rsidRPr="00F4037C" w:rsidRDefault="00F041A8" w:rsidP="00361CF9">
      <w:pPr>
        <w:keepLines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041A8" w:rsidRPr="00361CF9" w:rsidRDefault="00F041A8" w:rsidP="00475D1F">
      <w:pPr>
        <w:pStyle w:val="a6"/>
        <w:keepLines/>
        <w:widowControl/>
        <w:numPr>
          <w:ilvl w:val="0"/>
          <w:numId w:val="1"/>
        </w:num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Toc535164691"/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BB7418" w:rsidRDefault="00F041A8" w:rsidP="00BB7418">
      <w:pPr>
        <w:pStyle w:val="a6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B7418" w:rsidRPr="00361CF9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по дисциплине </w:t>
      </w:r>
      <w:r w:rsidR="00BB741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BB7418" w:rsidRPr="00361CF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B7418">
        <w:rPr>
          <w:rFonts w:ascii="Times New Roman" w:hAnsi="Times New Roman" w:cs="Times New Roman"/>
          <w:color w:val="000000"/>
          <w:sz w:val="28"/>
          <w:szCs w:val="28"/>
        </w:rPr>
        <w:t xml:space="preserve">виде зачета в два этапа: собеседования и решения ситуационной задачи. </w:t>
      </w:r>
    </w:p>
    <w:p w:rsidR="00BB7418" w:rsidRPr="00F7715A" w:rsidRDefault="00BB7418" w:rsidP="00BB7418">
      <w:pPr>
        <w:pStyle w:val="a6"/>
        <w:keepLines/>
        <w:widowControl/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B7418" w:rsidRDefault="00BB7418" w:rsidP="00BB7418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4A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:rsidR="00BB7418" w:rsidRDefault="00BB7418" w:rsidP="00BB7418">
      <w:pPr>
        <w:pStyle w:val="a6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Собеседование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(теоретические вопросы)</w:t>
      </w:r>
      <w:r w:rsidRPr="0078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«неудовлетворительно»: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плохо понимает суть вопроса, не способен логично и аргументировано 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него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. Оценка «удовлетворительно»: ответ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свидетельству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о знании изучаемого материала, отлича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недостаточной глу</w:t>
      </w:r>
      <w:r>
        <w:rPr>
          <w:rFonts w:ascii="Times New Roman" w:hAnsi="Times New Roman" w:cs="Times New Roman"/>
          <w:color w:val="000000"/>
          <w:sz w:val="28"/>
          <w:szCs w:val="28"/>
        </w:rPr>
        <w:t>биной и полнотой раскрытия темы,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знанием основных вопросов теории;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демонстрирует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слабо сформированн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анализа явлений, процессов, недостаточн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умение давать аргументированные ответы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примеры.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Допускается несколько ошибок в содержании ответа.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«хорошо»: </w:t>
      </w:r>
      <w:r w:rsidRPr="001B6A72">
        <w:rPr>
          <w:rFonts w:ascii="Times New Roman" w:hAnsi="Times New Roman" w:cs="Times New Roman"/>
          <w:color w:val="000000"/>
          <w:sz w:val="28"/>
          <w:szCs w:val="28"/>
        </w:rPr>
        <w:t>обучающийся ясно изложил суть вопроса, проявил логику изложения материала, но не представил аргументацию, не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 w:rsidRPr="001B6A72">
        <w:rPr>
          <w:rFonts w:ascii="Times New Roman" w:hAnsi="Times New Roman" w:cs="Times New Roman"/>
          <w:color w:val="000000"/>
          <w:sz w:val="28"/>
          <w:szCs w:val="28"/>
        </w:rPr>
        <w:t xml:space="preserve"> ответил на дополнительные вопросы.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«отлично»: 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дал полный, развернутый ответ на вопрос, проявил логику изложения материала, представил аргументацию,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 xml:space="preserve">ответил на дополнительные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B7418" w:rsidRDefault="00BB7418" w:rsidP="00BB7418">
      <w:pPr>
        <w:pStyle w:val="a6"/>
        <w:keepLines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ситуационной задачи-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950408">
        <w:rPr>
          <w:rFonts w:ascii="Times New Roman" w:hAnsi="Times New Roman" w:cs="Times New Roman"/>
          <w:color w:val="000000"/>
          <w:sz w:val="28"/>
          <w:szCs w:val="28"/>
        </w:rPr>
        <w:t xml:space="preserve"> «неудовлетворительно»: </w:t>
      </w:r>
      <w:r w:rsidRPr="00950408">
        <w:rPr>
          <w:rFonts w:ascii="Times New Roman" w:hAnsi="Times New Roman" w:cs="Times New Roman"/>
          <w:sz w:val="28"/>
          <w:szCs w:val="28"/>
        </w:rPr>
        <w:t xml:space="preserve">обучающимся дан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50408">
        <w:rPr>
          <w:rFonts w:ascii="Times New Roman" w:hAnsi="Times New Roman" w:cs="Times New Roman"/>
          <w:sz w:val="28"/>
          <w:szCs w:val="28"/>
        </w:rPr>
        <w:t>правильный ответ на вопрос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на дополнительные вопросы неправильные или отсутствуют.</w:t>
      </w:r>
      <w:r w:rsidR="00BB224F" w:rsidRPr="00BB2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«удовлетворительно»: </w:t>
      </w:r>
      <w:r w:rsidRPr="00950408">
        <w:rPr>
          <w:rFonts w:ascii="Times New Roman" w:hAnsi="Times New Roman" w:cs="Times New Roman"/>
          <w:sz w:val="28"/>
          <w:szCs w:val="28"/>
        </w:rPr>
        <w:t>обучающимся дан правильный ответ на вопрос задачи.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ответы на дополнительные вопросы недостаточно четкие, с ошибками в деталях.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ценка «хорошо»: </w:t>
      </w:r>
      <w:r w:rsidRPr="00950408">
        <w:rPr>
          <w:rFonts w:ascii="Times New Roman" w:hAnsi="Times New Roman" w:cs="Times New Roman"/>
          <w:sz w:val="28"/>
          <w:szCs w:val="28"/>
        </w:rPr>
        <w:t>обучающимся дан правильный ответ на вопрос задачи.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тветы на дополнительные вопросы верные, но недостаточно четкие.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ценка «отлично»:</w:t>
      </w:r>
      <w:r w:rsidRPr="00322ABB">
        <w:rPr>
          <w:rFonts w:ascii="Times New Roman" w:hAnsi="Times New Roman" w:cs="Times New Roman"/>
          <w:sz w:val="28"/>
          <w:szCs w:val="28"/>
        </w:rPr>
        <w:t>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2ABB">
        <w:rPr>
          <w:rFonts w:ascii="Times New Roman" w:hAnsi="Times New Roman" w:cs="Times New Roman"/>
          <w:sz w:val="28"/>
          <w:szCs w:val="28"/>
        </w:rPr>
        <w:t>.</w:t>
      </w:r>
    </w:p>
    <w:p w:rsidR="00BB7418" w:rsidRPr="00322ABB" w:rsidRDefault="00BB7418" w:rsidP="00BB7418">
      <w:pPr>
        <w:pStyle w:val="a6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 «зачтено» выставляется при получении оценок «удовлетворительно», «хорошо», «отлично» на всех этапах промежуточной аттестации. </w:t>
      </w:r>
    </w:p>
    <w:p w:rsidR="00BB7418" w:rsidRDefault="00BB7418" w:rsidP="00BB7418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7418" w:rsidRPr="00361CF9" w:rsidRDefault="00BB7418" w:rsidP="00BB7418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B7418" w:rsidRDefault="00BB7418" w:rsidP="00BB7418">
      <w:pPr>
        <w:ind w:left="1069"/>
        <w:jc w:val="both"/>
        <w:rPr>
          <w:b/>
        </w:rPr>
      </w:pPr>
    </w:p>
    <w:p w:rsidR="00BB7418" w:rsidRPr="00BB7418" w:rsidRDefault="00BB7418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Общие принципы профилак</w:t>
      </w:r>
      <w:r w:rsidR="007A5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тики инфекционных болезней.  </w:t>
      </w:r>
      <w:r w:rsidRPr="00BB74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BB74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</w:t>
      </w:r>
    </w:p>
    <w:p w:rsidR="007A5A15" w:rsidRDefault="00BB7418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Роль макроорганизма, возбудителей и внешней среды в возникновении инфекционной болезни.    </w:t>
      </w:r>
    </w:p>
    <w:p w:rsidR="00BB7418" w:rsidRPr="00BB7418" w:rsidRDefault="00BB7418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right="111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Инфекция, инфекционный процесс, инфекционная болезнь.   </w:t>
      </w:r>
    </w:p>
    <w:p w:rsidR="00BB7418" w:rsidRPr="00BB7418" w:rsidRDefault="00BB7418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right="111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Течение инфекционной болезни и ее циклы.</w:t>
      </w:r>
    </w:p>
    <w:p w:rsidR="0081564F" w:rsidRDefault="00BB7418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right="11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Сущность и особенности инфекционной болезни.</w:t>
      </w:r>
    </w:p>
    <w:p w:rsidR="00BB7418" w:rsidRPr="0081564F" w:rsidRDefault="00BB7418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right="11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инфекционного процесса.</w:t>
      </w:r>
    </w:p>
    <w:p w:rsidR="00BB7418" w:rsidRPr="00BB7418" w:rsidRDefault="00BB7418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right="111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Методы диагностики инфекционных болезней.</w:t>
      </w:r>
    </w:p>
    <w:p w:rsidR="00BB7418" w:rsidRPr="00BB7418" w:rsidRDefault="00BB7418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right="111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Основные принципы лечения инфекционных больных.</w:t>
      </w:r>
    </w:p>
    <w:p w:rsidR="00BB7418" w:rsidRPr="00BB7418" w:rsidRDefault="00BB7418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right="11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2"/>
          <w:sz w:val="28"/>
          <w:szCs w:val="28"/>
        </w:rPr>
        <w:t>Химиотерапия инфекционных больных.</w:t>
      </w:r>
    </w:p>
    <w:p w:rsidR="00BB7418" w:rsidRDefault="00BB7418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О</w:t>
      </w:r>
      <w:r w:rsidRPr="00BB741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бщие принципы и методы лабораторной диагностики инфекционных </w:t>
      </w:r>
      <w:r w:rsidRPr="00BB7418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заболеваний.</w:t>
      </w:r>
    </w:p>
    <w:p w:rsidR="0081564F" w:rsidRDefault="0081564F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Бактериологический метод, его значение в лабораторной диагностике инфекционных болезней.</w:t>
      </w:r>
    </w:p>
    <w:p w:rsidR="0081564F" w:rsidRDefault="0081564F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Серологические методы, их значение в лабораторной диагностике инфекционных болезней.</w:t>
      </w:r>
    </w:p>
    <w:p w:rsidR="0081564F" w:rsidRDefault="0081564F" w:rsidP="00BB2F6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Молекулярно-генетические методы, их значение в лабораторной диагностике инфекционных болезней.</w:t>
      </w:r>
    </w:p>
    <w:p w:rsidR="0081564F" w:rsidRPr="0039218C" w:rsidRDefault="0081564F" w:rsidP="00BB2F68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Лихорадочно – интоксикационный синдром, его характеристика</w:t>
      </w:r>
    </w:p>
    <w:p w:rsidR="0081564F" w:rsidRDefault="0081564F" w:rsidP="00BB2F68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Основные клинические про</w:t>
      </w:r>
      <w:r>
        <w:rPr>
          <w:color w:val="000000"/>
          <w:sz w:val="28"/>
          <w:szCs w:val="28"/>
        </w:rPr>
        <w:t>явления при кишечных инфекциях.</w:t>
      </w:r>
    </w:p>
    <w:p w:rsidR="0081564F" w:rsidRDefault="0081564F" w:rsidP="00BB2F68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Основные клинические про</w:t>
      </w:r>
      <w:r>
        <w:rPr>
          <w:color w:val="000000"/>
          <w:sz w:val="28"/>
          <w:szCs w:val="28"/>
        </w:rPr>
        <w:t>явления при вирусных гепатитах.</w:t>
      </w:r>
    </w:p>
    <w:p w:rsidR="0081564F" w:rsidRDefault="0081564F" w:rsidP="00BB2F68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Основные клинические про</w:t>
      </w:r>
      <w:r>
        <w:rPr>
          <w:color w:val="000000"/>
          <w:sz w:val="28"/>
          <w:szCs w:val="28"/>
        </w:rPr>
        <w:t>явления</w:t>
      </w:r>
      <w:r w:rsidRPr="00392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</w:t>
      </w:r>
      <w:r w:rsidRPr="0039218C">
        <w:rPr>
          <w:color w:val="000000"/>
          <w:sz w:val="28"/>
          <w:szCs w:val="28"/>
        </w:rPr>
        <w:t>воздушн</w:t>
      </w:r>
      <w:r>
        <w:rPr>
          <w:color w:val="000000"/>
          <w:sz w:val="28"/>
          <w:szCs w:val="28"/>
        </w:rPr>
        <w:t>о-капельных инфекциях.</w:t>
      </w:r>
    </w:p>
    <w:p w:rsidR="0081564F" w:rsidRPr="0039218C" w:rsidRDefault="0081564F" w:rsidP="00BB2F68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Основные клинические про</w:t>
      </w:r>
      <w:r>
        <w:rPr>
          <w:color w:val="000000"/>
          <w:sz w:val="28"/>
          <w:szCs w:val="28"/>
        </w:rPr>
        <w:t>явления при некоторых</w:t>
      </w:r>
      <w:r w:rsidRPr="0039218C">
        <w:rPr>
          <w:color w:val="000000"/>
          <w:sz w:val="28"/>
          <w:szCs w:val="28"/>
        </w:rPr>
        <w:t xml:space="preserve"> зоонозах (геморрагическая лихорадка с почечным синдромом, бешенство, чума, туляремия)</w:t>
      </w:r>
    </w:p>
    <w:p w:rsidR="0081564F" w:rsidRPr="0039218C" w:rsidRDefault="0081564F" w:rsidP="00BB2F68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9218C">
        <w:rPr>
          <w:color w:val="000000"/>
          <w:sz w:val="28"/>
          <w:szCs w:val="28"/>
        </w:rPr>
        <w:t>Алгоритм построения клинического диагноза</w:t>
      </w:r>
    </w:p>
    <w:p w:rsidR="0081564F" w:rsidRPr="00BB7418" w:rsidRDefault="0081564F" w:rsidP="0081564F">
      <w:pPr>
        <w:pStyle w:val="a6"/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041A8" w:rsidRPr="00424A38" w:rsidRDefault="0081564F" w:rsidP="007A5A15">
      <w:pPr>
        <w:pStyle w:val="a6"/>
        <w:widowControl/>
        <w:shd w:val="clear" w:color="auto" w:fill="FFFFFF"/>
        <w:tabs>
          <w:tab w:val="left" w:pos="8460"/>
        </w:tabs>
        <w:autoSpaceDE/>
        <w:autoSpaceDN/>
        <w:adjustRightInd/>
        <w:ind w:left="0" w:right="14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</w:t>
      </w:r>
    </w:p>
    <w:p w:rsidR="00F041A8" w:rsidRPr="007259EE" w:rsidRDefault="00DA2E8F" w:rsidP="00725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Ситуационная задача </w:t>
      </w:r>
      <w:r w:rsidR="00F041A8" w:rsidRPr="007259EE">
        <w:rPr>
          <w:b/>
          <w:bCs/>
          <w:sz w:val="28"/>
          <w:szCs w:val="28"/>
        </w:rPr>
        <w:t>для промежуточной аттестации</w:t>
      </w:r>
    </w:p>
    <w:p w:rsidR="00DA2E8F" w:rsidRDefault="00DA2E8F" w:rsidP="00DA2E8F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0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(пример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типовой</w:t>
      </w:r>
      <w:r w:rsidRPr="00630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ситуационной задачи с эталоном решения)</w:t>
      </w:r>
    </w:p>
    <w:p w:rsidR="00DA2E8F" w:rsidRDefault="00DA2E8F" w:rsidP="00DA2E8F">
      <w:pPr>
        <w:ind w:left="1069"/>
        <w:jc w:val="center"/>
        <w:rPr>
          <w:b/>
          <w:bCs/>
          <w:i/>
          <w:iCs/>
          <w:u w:val="single"/>
        </w:rPr>
      </w:pPr>
    </w:p>
    <w:p w:rsidR="008D318F" w:rsidRPr="00821E78" w:rsidRDefault="008D318F" w:rsidP="00CA48BF">
      <w:pPr>
        <w:pStyle w:val="af5"/>
        <w:spacing w:after="0"/>
        <w:ind w:left="102"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А., 53 </w:t>
      </w:r>
      <w:r w:rsidRPr="00821E78">
        <w:rPr>
          <w:sz w:val="28"/>
          <w:szCs w:val="28"/>
        </w:rPr>
        <w:t xml:space="preserve"> года обратился к участковому </w:t>
      </w:r>
      <w:r>
        <w:rPr>
          <w:sz w:val="28"/>
          <w:szCs w:val="28"/>
        </w:rPr>
        <w:t xml:space="preserve">терапевту </w:t>
      </w:r>
      <w:r w:rsidRPr="00821E78">
        <w:rPr>
          <w:sz w:val="28"/>
          <w:szCs w:val="28"/>
        </w:rPr>
        <w:t>с жалобами на появление в области спины ярко-розового образования</w:t>
      </w:r>
      <w:r w:rsidRPr="00E46C97">
        <w:rPr>
          <w:sz w:val="28"/>
          <w:szCs w:val="28"/>
        </w:rPr>
        <w:t xml:space="preserve"> </w:t>
      </w:r>
      <w:r w:rsidRPr="00821E78">
        <w:rPr>
          <w:sz w:val="28"/>
          <w:szCs w:val="28"/>
        </w:rPr>
        <w:t>кольцевидной формы диаметром около 15 см, которое не сопровождалось субъективными ощущениями; заметил его случайно накануне вечером.</w:t>
      </w:r>
    </w:p>
    <w:p w:rsidR="008D318F" w:rsidRPr="00821E78" w:rsidRDefault="008D318F" w:rsidP="00CA48BF">
      <w:pPr>
        <w:pStyle w:val="af5"/>
        <w:spacing w:after="0"/>
        <w:ind w:left="102" w:right="109" w:firstLine="709"/>
        <w:jc w:val="both"/>
        <w:rPr>
          <w:sz w:val="28"/>
          <w:szCs w:val="28"/>
        </w:rPr>
      </w:pPr>
      <w:r w:rsidRPr="00821E78">
        <w:rPr>
          <w:sz w:val="28"/>
          <w:szCs w:val="28"/>
        </w:rPr>
        <w:t>Из анамнеза известно, что около 2 недель назад был в лесу. После этого самостоятельно удалил клеща.</w:t>
      </w:r>
    </w:p>
    <w:p w:rsidR="008D318F" w:rsidRDefault="008D318F" w:rsidP="00CA48BF">
      <w:pPr>
        <w:pStyle w:val="af5"/>
        <w:spacing w:after="0"/>
        <w:ind w:left="102" w:right="105" w:firstLine="709"/>
        <w:jc w:val="both"/>
        <w:rPr>
          <w:sz w:val="28"/>
          <w:szCs w:val="28"/>
        </w:rPr>
      </w:pPr>
      <w:r w:rsidRPr="00821E78">
        <w:rPr>
          <w:sz w:val="28"/>
          <w:szCs w:val="28"/>
        </w:rPr>
        <w:t>При осмотре состояние ближе к удовлетворит</w:t>
      </w:r>
      <w:r>
        <w:rPr>
          <w:sz w:val="28"/>
          <w:szCs w:val="28"/>
        </w:rPr>
        <w:t>ельному, температура тела 37,5</w:t>
      </w:r>
      <w:r w:rsidRPr="00821E78">
        <w:rPr>
          <w:sz w:val="28"/>
          <w:szCs w:val="28"/>
        </w:rPr>
        <w:t>°С. На коже сп</w:t>
      </w:r>
      <w:r>
        <w:rPr>
          <w:sz w:val="28"/>
          <w:szCs w:val="28"/>
        </w:rPr>
        <w:t xml:space="preserve">ины, в области правой лопатки </w:t>
      </w:r>
      <w:r w:rsidRPr="00821E78">
        <w:rPr>
          <w:sz w:val="28"/>
          <w:szCs w:val="28"/>
        </w:rPr>
        <w:t xml:space="preserve">участок гиперемии с </w:t>
      </w:r>
      <w:r>
        <w:rPr>
          <w:sz w:val="28"/>
          <w:szCs w:val="28"/>
        </w:rPr>
        <w:t xml:space="preserve">четкими границами, </w:t>
      </w:r>
      <w:r w:rsidRPr="00821E78">
        <w:rPr>
          <w:sz w:val="28"/>
          <w:szCs w:val="28"/>
        </w:rPr>
        <w:t>несколько приподнятыми краями, ярко-ро</w:t>
      </w:r>
      <w:r>
        <w:rPr>
          <w:sz w:val="28"/>
          <w:szCs w:val="28"/>
        </w:rPr>
        <w:t>зового цвета, безболезненный при пальпации.</w:t>
      </w:r>
      <w:r w:rsidRPr="00821E78">
        <w:rPr>
          <w:sz w:val="28"/>
          <w:szCs w:val="28"/>
        </w:rPr>
        <w:t xml:space="preserve"> </w:t>
      </w:r>
      <w:r>
        <w:rPr>
          <w:sz w:val="28"/>
          <w:szCs w:val="28"/>
        </w:rPr>
        <w:t>Тоны сердца ритмичные, приглуше</w:t>
      </w:r>
      <w:r w:rsidRPr="00821E78">
        <w:rPr>
          <w:sz w:val="28"/>
          <w:szCs w:val="28"/>
        </w:rPr>
        <w:t xml:space="preserve">нные. </w:t>
      </w:r>
      <w:r>
        <w:rPr>
          <w:sz w:val="28"/>
          <w:szCs w:val="28"/>
        </w:rPr>
        <w:t xml:space="preserve">ЧСС 80  в минуту. </w:t>
      </w:r>
      <w:r w:rsidRPr="00821E78">
        <w:rPr>
          <w:sz w:val="28"/>
          <w:szCs w:val="28"/>
        </w:rPr>
        <w:t>Живот мягкий,</w:t>
      </w:r>
      <w:r>
        <w:rPr>
          <w:sz w:val="28"/>
          <w:szCs w:val="28"/>
        </w:rPr>
        <w:t xml:space="preserve"> безболезненный. Печень и селезе</w:t>
      </w:r>
      <w:r w:rsidRPr="00821E78">
        <w:rPr>
          <w:sz w:val="28"/>
          <w:szCs w:val="28"/>
        </w:rPr>
        <w:t>нка не увеличены.</w:t>
      </w:r>
      <w:r>
        <w:rPr>
          <w:sz w:val="28"/>
          <w:szCs w:val="28"/>
        </w:rPr>
        <w:t xml:space="preserve"> </w:t>
      </w:r>
    </w:p>
    <w:p w:rsidR="008D318F" w:rsidRDefault="008D318F" w:rsidP="00655967">
      <w:pPr>
        <w:pStyle w:val="af5"/>
        <w:widowControl w:val="0"/>
        <w:numPr>
          <w:ilvl w:val="0"/>
          <w:numId w:val="15"/>
        </w:numPr>
        <w:spacing w:after="0"/>
        <w:ind w:right="105"/>
        <w:jc w:val="both"/>
        <w:rPr>
          <w:sz w:val="28"/>
          <w:szCs w:val="28"/>
        </w:rPr>
      </w:pPr>
      <w:r w:rsidRPr="00E46C97">
        <w:rPr>
          <w:sz w:val="28"/>
          <w:szCs w:val="28"/>
        </w:rPr>
        <w:t>Установите  и обоснуйте предварительный диагноз.</w:t>
      </w:r>
    </w:p>
    <w:p w:rsidR="008D318F" w:rsidRDefault="008D318F" w:rsidP="00655967">
      <w:pPr>
        <w:pStyle w:val="af5"/>
        <w:widowControl w:val="0"/>
        <w:numPr>
          <w:ilvl w:val="0"/>
          <w:numId w:val="15"/>
        </w:numPr>
        <w:spacing w:after="0"/>
        <w:ind w:right="105"/>
        <w:jc w:val="both"/>
        <w:rPr>
          <w:sz w:val="28"/>
          <w:szCs w:val="28"/>
        </w:rPr>
      </w:pPr>
      <w:r w:rsidRPr="00E46C97">
        <w:rPr>
          <w:sz w:val="28"/>
          <w:szCs w:val="28"/>
        </w:rPr>
        <w:t xml:space="preserve"> Дайте этиологическую характеристику возбудителю,  предположительно вызвавшему заболевание, назовите источники инфекции и пути заражения.</w:t>
      </w:r>
    </w:p>
    <w:p w:rsidR="008D318F" w:rsidRDefault="008D318F" w:rsidP="00655967">
      <w:pPr>
        <w:pStyle w:val="af5"/>
        <w:widowControl w:val="0"/>
        <w:numPr>
          <w:ilvl w:val="0"/>
          <w:numId w:val="15"/>
        </w:numPr>
        <w:spacing w:after="0"/>
        <w:ind w:right="105"/>
        <w:jc w:val="both"/>
        <w:rPr>
          <w:sz w:val="28"/>
          <w:szCs w:val="28"/>
        </w:rPr>
      </w:pPr>
      <w:r w:rsidRPr="00821E78">
        <w:rPr>
          <w:sz w:val="28"/>
          <w:szCs w:val="28"/>
        </w:rPr>
        <w:t>Назовите заболевания, с которыми необходимо проводить дифференциальную диагностику.</w:t>
      </w:r>
    </w:p>
    <w:p w:rsidR="008D318F" w:rsidRDefault="008D318F" w:rsidP="00655967">
      <w:pPr>
        <w:pStyle w:val="af5"/>
        <w:widowControl w:val="0"/>
        <w:numPr>
          <w:ilvl w:val="0"/>
          <w:numId w:val="15"/>
        </w:numPr>
        <w:spacing w:after="0"/>
        <w:ind w:right="105"/>
        <w:jc w:val="both"/>
        <w:rPr>
          <w:sz w:val="28"/>
          <w:szCs w:val="28"/>
        </w:rPr>
      </w:pPr>
      <w:r w:rsidRPr="00821E78">
        <w:rPr>
          <w:sz w:val="28"/>
          <w:szCs w:val="28"/>
        </w:rPr>
        <w:t>Какова будет терапевтическая тактика на этапе оказания амбулаторно- поликлинической</w:t>
      </w:r>
      <w:r w:rsidRPr="00E46C97">
        <w:rPr>
          <w:sz w:val="28"/>
          <w:szCs w:val="28"/>
        </w:rPr>
        <w:t xml:space="preserve"> </w:t>
      </w:r>
      <w:r w:rsidRPr="00821E78">
        <w:rPr>
          <w:sz w:val="28"/>
          <w:szCs w:val="28"/>
        </w:rPr>
        <w:t>помощи?</w:t>
      </w:r>
    </w:p>
    <w:p w:rsidR="008D318F" w:rsidRDefault="008D318F" w:rsidP="00655967">
      <w:pPr>
        <w:pStyle w:val="af5"/>
        <w:widowControl w:val="0"/>
        <w:numPr>
          <w:ilvl w:val="0"/>
          <w:numId w:val="15"/>
        </w:numPr>
        <w:spacing w:after="0"/>
        <w:ind w:right="105"/>
        <w:jc w:val="both"/>
        <w:rPr>
          <w:sz w:val="28"/>
          <w:szCs w:val="28"/>
        </w:rPr>
      </w:pPr>
      <w:r w:rsidRPr="00821E78">
        <w:rPr>
          <w:sz w:val="28"/>
          <w:szCs w:val="28"/>
        </w:rPr>
        <w:t>Перечислите профилактические мероприятия, направленные на</w:t>
      </w:r>
      <w:r w:rsidRPr="00E46C97">
        <w:rPr>
          <w:sz w:val="28"/>
          <w:szCs w:val="28"/>
        </w:rPr>
        <w:t xml:space="preserve"> </w:t>
      </w:r>
      <w:r w:rsidRPr="00821E78">
        <w:rPr>
          <w:sz w:val="28"/>
          <w:szCs w:val="28"/>
        </w:rPr>
        <w:t>предупреждение данного</w:t>
      </w:r>
      <w:r w:rsidRPr="00E46C97">
        <w:rPr>
          <w:sz w:val="28"/>
          <w:szCs w:val="28"/>
        </w:rPr>
        <w:t xml:space="preserve"> </w:t>
      </w:r>
      <w:r w:rsidRPr="00821E78">
        <w:rPr>
          <w:sz w:val="28"/>
          <w:szCs w:val="28"/>
        </w:rPr>
        <w:t>заболевания.</w:t>
      </w:r>
    </w:p>
    <w:p w:rsidR="008D318F" w:rsidRPr="008D318F" w:rsidRDefault="008D318F" w:rsidP="00CA48BF">
      <w:pPr>
        <w:pStyle w:val="af5"/>
        <w:widowControl w:val="0"/>
        <w:spacing w:after="0"/>
        <w:ind w:right="105"/>
        <w:jc w:val="center"/>
        <w:rPr>
          <w:b/>
          <w:sz w:val="28"/>
          <w:szCs w:val="28"/>
        </w:rPr>
      </w:pPr>
      <w:r w:rsidRPr="008D318F">
        <w:rPr>
          <w:b/>
          <w:sz w:val="28"/>
          <w:szCs w:val="28"/>
        </w:rPr>
        <w:t>Эталон ответа</w:t>
      </w:r>
    </w:p>
    <w:p w:rsidR="008D318F" w:rsidRPr="008D318F" w:rsidRDefault="008D318F" w:rsidP="00655967">
      <w:pPr>
        <w:pStyle w:val="a6"/>
        <w:numPr>
          <w:ilvl w:val="0"/>
          <w:numId w:val="17"/>
        </w:numPr>
        <w:tabs>
          <w:tab w:val="left" w:pos="1377"/>
        </w:tabs>
        <w:autoSpaceDE/>
        <w:autoSpaceDN/>
        <w:adjustRightInd/>
        <w:ind w:right="112" w:firstLine="709"/>
        <w:rPr>
          <w:rFonts w:ascii="Times New Roman" w:hAnsi="Times New Roman" w:cs="Times New Roman"/>
          <w:sz w:val="28"/>
          <w:szCs w:val="28"/>
        </w:rPr>
      </w:pPr>
      <w:r w:rsidRPr="008D318F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8D318F">
        <w:rPr>
          <w:rFonts w:ascii="Times New Roman" w:hAnsi="Times New Roman" w:cs="Times New Roman"/>
          <w:sz w:val="28"/>
          <w:szCs w:val="28"/>
        </w:rPr>
        <w:t xml:space="preserve">основании жалоб больного, эпидемиологического анамнеза (за 2 недели до заболевания был в лесу и удалял клеща), данных клинического обследования (округлое ярко-розовое образование в области спины без каких-либо субъективных ощущений, умеренно выраженный синдром интоксикации), можно поставить диагноз «острая боррелиозная инфекция, эритематозная форма, период </w:t>
      </w:r>
      <w:r w:rsidRPr="008D318F">
        <w:rPr>
          <w:rFonts w:ascii="Times New Roman" w:hAnsi="Times New Roman" w:cs="Times New Roman"/>
          <w:sz w:val="28"/>
          <w:szCs w:val="28"/>
        </w:rPr>
        <w:lastRenderedPageBreak/>
        <w:t>разгара, лёгкое</w:t>
      </w:r>
      <w:r w:rsidRPr="008D318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D318F">
        <w:rPr>
          <w:rFonts w:ascii="Times New Roman" w:hAnsi="Times New Roman" w:cs="Times New Roman"/>
          <w:sz w:val="28"/>
          <w:szCs w:val="28"/>
        </w:rPr>
        <w:t>течение».</w:t>
      </w:r>
    </w:p>
    <w:p w:rsidR="008D318F" w:rsidRPr="008D318F" w:rsidRDefault="008D318F" w:rsidP="00655967">
      <w:pPr>
        <w:pStyle w:val="a6"/>
        <w:numPr>
          <w:ilvl w:val="0"/>
          <w:numId w:val="17"/>
        </w:numPr>
        <w:tabs>
          <w:tab w:val="left" w:pos="1377"/>
        </w:tabs>
        <w:autoSpaceDE/>
        <w:autoSpaceDN/>
        <w:adjustRightInd/>
        <w:ind w:right="108" w:firstLine="709"/>
        <w:rPr>
          <w:rFonts w:ascii="Times New Roman" w:hAnsi="Times New Roman" w:cs="Times New Roman"/>
          <w:sz w:val="28"/>
          <w:szCs w:val="28"/>
        </w:rPr>
      </w:pPr>
      <w:r w:rsidRPr="008D318F">
        <w:rPr>
          <w:rFonts w:ascii="Times New Roman" w:hAnsi="Times New Roman" w:cs="Times New Roman"/>
          <w:sz w:val="28"/>
          <w:szCs w:val="28"/>
        </w:rPr>
        <w:t>Возбудитель - боррелия, грамотрицательная анаэробная бактерия. Имеет нестабильную и вариабельную структуру, что позволяет ей длительно персистировать в организме. Резервуар и переносчик инфекции - иксодовые клещи. Сезонность</w:t>
      </w:r>
      <w:r w:rsidRPr="008D31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318F">
        <w:rPr>
          <w:rFonts w:ascii="Times New Roman" w:hAnsi="Times New Roman" w:cs="Times New Roman"/>
          <w:sz w:val="28"/>
          <w:szCs w:val="28"/>
        </w:rPr>
        <w:t>заболевания</w:t>
      </w:r>
    </w:p>
    <w:p w:rsidR="008D318F" w:rsidRPr="008D318F" w:rsidRDefault="008D318F" w:rsidP="00655967">
      <w:pPr>
        <w:pStyle w:val="a6"/>
        <w:numPr>
          <w:ilvl w:val="0"/>
          <w:numId w:val="16"/>
        </w:numPr>
        <w:tabs>
          <w:tab w:val="left" w:pos="353"/>
        </w:tabs>
        <w:autoSpaceDE/>
        <w:autoSpaceDN/>
        <w:adjustRightInd/>
        <w:ind w:right="10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D318F">
        <w:rPr>
          <w:rFonts w:ascii="Times New Roman" w:hAnsi="Times New Roman" w:cs="Times New Roman"/>
          <w:sz w:val="28"/>
          <w:szCs w:val="28"/>
        </w:rPr>
        <w:t>весенне-летняя. Механизм передачи - трансмиссивный. От человека к человеку заболевание не</w:t>
      </w:r>
      <w:r w:rsidRPr="008D31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318F">
        <w:rPr>
          <w:rFonts w:ascii="Times New Roman" w:hAnsi="Times New Roman" w:cs="Times New Roman"/>
          <w:sz w:val="28"/>
          <w:szCs w:val="28"/>
        </w:rPr>
        <w:t>передаётся.</w:t>
      </w:r>
    </w:p>
    <w:p w:rsidR="008D318F" w:rsidRPr="008D318F" w:rsidRDefault="008D318F" w:rsidP="00655967">
      <w:pPr>
        <w:pStyle w:val="a6"/>
        <w:numPr>
          <w:ilvl w:val="0"/>
          <w:numId w:val="17"/>
        </w:numPr>
        <w:tabs>
          <w:tab w:val="left" w:pos="1377"/>
        </w:tabs>
        <w:autoSpaceDE/>
        <w:autoSpaceDN/>
        <w:adjustRightInd/>
        <w:ind w:right="114" w:firstLine="709"/>
        <w:rPr>
          <w:rFonts w:ascii="Times New Roman" w:hAnsi="Times New Roman" w:cs="Times New Roman"/>
          <w:sz w:val="28"/>
          <w:szCs w:val="28"/>
        </w:rPr>
      </w:pPr>
      <w:r w:rsidRPr="008D318F"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клещевого боррелиоза в зависимости </w:t>
      </w:r>
      <w:r w:rsidRPr="008D318F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Pr="008D318F">
        <w:rPr>
          <w:rFonts w:ascii="Times New Roman" w:hAnsi="Times New Roman" w:cs="Times New Roman"/>
          <w:sz w:val="28"/>
          <w:szCs w:val="28"/>
        </w:rPr>
        <w:t xml:space="preserve">формы заболевания проводится с клещевым энцефалитом, серозными менингитами и менингоэнцефалитами с ревматоидным артритом, полирадикулоневритами, дерматологическими заболеваниями (токсикодермия, </w:t>
      </w:r>
      <w:r w:rsidRPr="008D318F">
        <w:rPr>
          <w:rFonts w:ascii="Times New Roman" w:hAnsi="Times New Roman" w:cs="Times New Roman"/>
          <w:spacing w:val="-3"/>
          <w:sz w:val="28"/>
          <w:szCs w:val="28"/>
        </w:rPr>
        <w:t xml:space="preserve">укус </w:t>
      </w:r>
      <w:r w:rsidRPr="008D318F">
        <w:rPr>
          <w:rFonts w:ascii="Times New Roman" w:hAnsi="Times New Roman" w:cs="Times New Roman"/>
          <w:sz w:val="28"/>
          <w:szCs w:val="28"/>
        </w:rPr>
        <w:t>насекомого) и др.</w:t>
      </w:r>
    </w:p>
    <w:p w:rsidR="00F041A8" w:rsidRPr="008D318F" w:rsidRDefault="008D318F" w:rsidP="00655967">
      <w:pPr>
        <w:pStyle w:val="a6"/>
        <w:keepLines/>
        <w:numPr>
          <w:ilvl w:val="0"/>
          <w:numId w:val="17"/>
        </w:numPr>
        <w:tabs>
          <w:tab w:val="left" w:pos="1377"/>
        </w:tabs>
        <w:autoSpaceDE/>
        <w:autoSpaceDN/>
        <w:adjustRightInd/>
        <w:ind w:right="102" w:firstLine="709"/>
        <w:rPr>
          <w:rFonts w:ascii="Times New Roman" w:hAnsi="Times New Roman" w:cs="Times New Roman"/>
          <w:sz w:val="28"/>
          <w:szCs w:val="28"/>
        </w:rPr>
      </w:pPr>
      <w:r w:rsidRPr="008D318F">
        <w:rPr>
          <w:rFonts w:ascii="Times New Roman" w:hAnsi="Times New Roman" w:cs="Times New Roman"/>
          <w:sz w:val="28"/>
          <w:szCs w:val="28"/>
        </w:rPr>
        <w:t>Для этиотропной терапии используются: тетрациклины, пенициллины, цефалоспорины. Дозировки и продолжительность лечения определяются стадией заболевания. В данном случае показано назначение Доксициклина по 0,1 г 2 раза в первые сутки, затем 0,1 раз в сутки 10-14 дней. Специфической профилактики при клещевом боррелиозе нет. Неспецифическая профилактика - использование репеллентов и защитной одежды. Экстренная профилактика проводится в случае присасывания заражённого</w:t>
      </w:r>
      <w:r w:rsidR="00CA48BF">
        <w:rPr>
          <w:rFonts w:ascii="Times New Roman" w:hAnsi="Times New Roman" w:cs="Times New Roman"/>
          <w:sz w:val="28"/>
          <w:szCs w:val="28"/>
        </w:rPr>
        <w:t xml:space="preserve"> борреллиями клеща. Используют д</w:t>
      </w:r>
      <w:r w:rsidRPr="008D318F">
        <w:rPr>
          <w:rFonts w:ascii="Times New Roman" w:hAnsi="Times New Roman" w:cs="Times New Roman"/>
          <w:sz w:val="28"/>
          <w:szCs w:val="28"/>
        </w:rPr>
        <w:t xml:space="preserve">оксициклин по 0,1 г один раз в сутки в течение 5 дней. Можно использовать </w:t>
      </w:r>
      <w:r w:rsidR="00CA48BF">
        <w:rPr>
          <w:rFonts w:ascii="Times New Roman" w:hAnsi="Times New Roman" w:cs="Times New Roman"/>
          <w:sz w:val="28"/>
          <w:szCs w:val="28"/>
        </w:rPr>
        <w:t>амоксиклав в течении 5 дней, а</w:t>
      </w:r>
      <w:r w:rsidRPr="008D318F">
        <w:rPr>
          <w:rFonts w:ascii="Times New Roman" w:hAnsi="Times New Roman" w:cs="Times New Roman"/>
          <w:sz w:val="28"/>
          <w:szCs w:val="28"/>
        </w:rPr>
        <w:t>зитромицин 3 дня.</w:t>
      </w:r>
    </w:p>
    <w:p w:rsidR="00EA10E8" w:rsidRDefault="00EA10E8" w:rsidP="00EA10E8">
      <w:pPr>
        <w:pStyle w:val="a6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10E8" w:rsidRDefault="00EA10E8" w:rsidP="00EA10E8">
      <w:pPr>
        <w:pStyle w:val="a6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10E8" w:rsidRPr="0022772D" w:rsidRDefault="005A24D2" w:rsidP="00EA10E8">
      <w:pPr>
        <w:pStyle w:val="a6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Образец </w:t>
      </w:r>
      <w:r w:rsidR="00EA10E8" w:rsidRPr="00227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билета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зачету</w:t>
      </w:r>
    </w:p>
    <w:p w:rsidR="00EA10E8" w:rsidRPr="0022772D" w:rsidRDefault="00EA10E8" w:rsidP="00EA10E8">
      <w:pPr>
        <w:rPr>
          <w:i/>
          <w:color w:val="000000"/>
          <w:sz w:val="28"/>
          <w:szCs w:val="28"/>
        </w:rPr>
      </w:pPr>
    </w:p>
    <w:p w:rsidR="00EA10E8" w:rsidRPr="0022772D" w:rsidRDefault="00EA10E8" w:rsidP="00EA10E8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A10E8" w:rsidRPr="0022772D" w:rsidRDefault="00EA10E8" w:rsidP="00EA10E8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EA10E8" w:rsidRPr="0022772D" w:rsidRDefault="00EA10E8" w:rsidP="00EA10E8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 xml:space="preserve"> МИНИСТЕРСТВА ЗДРАВООХРАНЕНИЯ РОССИЙСКОЙ ФЕДЕРАЦИИ</w:t>
      </w:r>
    </w:p>
    <w:p w:rsidR="00EA10E8" w:rsidRPr="0022772D" w:rsidRDefault="00EA10E8" w:rsidP="00EA10E8">
      <w:pPr>
        <w:ind w:firstLine="709"/>
        <w:jc w:val="center"/>
        <w:rPr>
          <w:sz w:val="28"/>
          <w:szCs w:val="28"/>
        </w:rPr>
      </w:pPr>
    </w:p>
    <w:p w:rsidR="00EA10E8" w:rsidRPr="0022772D" w:rsidRDefault="00EA10E8" w:rsidP="00EA10E8">
      <w:pPr>
        <w:ind w:left="709"/>
        <w:rPr>
          <w:sz w:val="28"/>
          <w:szCs w:val="28"/>
        </w:rPr>
      </w:pPr>
      <w:r w:rsidRPr="0022772D">
        <w:rPr>
          <w:sz w:val="28"/>
          <w:szCs w:val="28"/>
        </w:rPr>
        <w:t>Кафедра эпидемиологии и инфекционных болезней. Подготовка кадров высшей квалификации-ординатура</w:t>
      </w:r>
    </w:p>
    <w:p w:rsidR="0034355F" w:rsidRPr="00C26985" w:rsidRDefault="00EA10E8" w:rsidP="0034355F">
      <w:pPr>
        <w:ind w:firstLine="708"/>
        <w:rPr>
          <w:sz w:val="28"/>
          <w:szCs w:val="28"/>
        </w:rPr>
      </w:pPr>
      <w:r w:rsidRPr="0022772D">
        <w:rPr>
          <w:sz w:val="28"/>
          <w:szCs w:val="28"/>
        </w:rPr>
        <w:t>Специальность:</w:t>
      </w:r>
      <w:r w:rsidR="0034355F" w:rsidRPr="0034355F">
        <w:rPr>
          <w:sz w:val="28"/>
          <w:szCs w:val="28"/>
        </w:rPr>
        <w:t xml:space="preserve"> </w:t>
      </w:r>
      <w:r w:rsidR="0034355F" w:rsidRPr="00C26985">
        <w:rPr>
          <w:sz w:val="28"/>
          <w:szCs w:val="28"/>
        </w:rPr>
        <w:t>32.08.12</w:t>
      </w:r>
      <w:r w:rsidR="0034355F">
        <w:rPr>
          <w:sz w:val="28"/>
          <w:szCs w:val="28"/>
        </w:rPr>
        <w:t xml:space="preserve"> «Эпидемиология</w:t>
      </w:r>
      <w:r w:rsidR="0034355F" w:rsidRPr="00C26985">
        <w:rPr>
          <w:sz w:val="28"/>
          <w:szCs w:val="28"/>
        </w:rPr>
        <w:t>»</w:t>
      </w:r>
    </w:p>
    <w:p w:rsidR="00EA10E8" w:rsidRPr="0022772D" w:rsidRDefault="00EA10E8" w:rsidP="00EA10E8">
      <w:pPr>
        <w:ind w:firstLine="709"/>
        <w:rPr>
          <w:sz w:val="28"/>
          <w:szCs w:val="28"/>
        </w:rPr>
      </w:pPr>
      <w:r w:rsidRPr="0022772D">
        <w:rPr>
          <w:sz w:val="28"/>
          <w:szCs w:val="28"/>
        </w:rPr>
        <w:t>Дисциплина: Инфекционные болезни</w:t>
      </w:r>
    </w:p>
    <w:p w:rsidR="00EA10E8" w:rsidRPr="0022772D" w:rsidRDefault="00EA10E8" w:rsidP="00EA10E8">
      <w:pPr>
        <w:ind w:firstLine="709"/>
        <w:jc w:val="center"/>
        <w:rPr>
          <w:sz w:val="28"/>
          <w:szCs w:val="28"/>
        </w:rPr>
      </w:pPr>
    </w:p>
    <w:p w:rsidR="00EA10E8" w:rsidRPr="0022772D" w:rsidRDefault="00EA10E8" w:rsidP="00EA10E8">
      <w:pPr>
        <w:ind w:firstLine="709"/>
        <w:jc w:val="center"/>
        <w:rPr>
          <w:b/>
          <w:sz w:val="28"/>
          <w:szCs w:val="28"/>
        </w:rPr>
      </w:pPr>
      <w:r w:rsidRPr="0022772D">
        <w:rPr>
          <w:b/>
          <w:sz w:val="28"/>
          <w:szCs w:val="28"/>
        </w:rPr>
        <w:t xml:space="preserve">  БИЛЕТ №1</w:t>
      </w:r>
    </w:p>
    <w:p w:rsidR="00EA10E8" w:rsidRPr="0022772D" w:rsidRDefault="00EA10E8" w:rsidP="00EA10E8">
      <w:pPr>
        <w:rPr>
          <w:sz w:val="28"/>
          <w:szCs w:val="28"/>
        </w:rPr>
      </w:pPr>
    </w:p>
    <w:p w:rsidR="00EA10E8" w:rsidRPr="0022772D" w:rsidRDefault="00EA10E8" w:rsidP="00EA10E8">
      <w:pPr>
        <w:rPr>
          <w:b/>
          <w:sz w:val="28"/>
          <w:szCs w:val="28"/>
        </w:rPr>
      </w:pPr>
      <w:r w:rsidRPr="0022772D">
        <w:rPr>
          <w:b/>
          <w:sz w:val="28"/>
          <w:szCs w:val="28"/>
          <w:lang w:val="en-US"/>
        </w:rPr>
        <w:t>I</w:t>
      </w:r>
      <w:r w:rsidRPr="0022772D">
        <w:rPr>
          <w:b/>
          <w:sz w:val="28"/>
          <w:szCs w:val="28"/>
        </w:rPr>
        <w:t>. ТЕОРЕТИЧЕСКИЕ ВОПРОСЫ</w:t>
      </w:r>
    </w:p>
    <w:p w:rsidR="00AC3A6C" w:rsidRPr="00BB7418" w:rsidRDefault="00AC3A6C" w:rsidP="00655967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right="11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741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Сущность и особенности инфекционной болезни. </w:t>
      </w:r>
    </w:p>
    <w:p w:rsidR="00EA10E8" w:rsidRPr="0022772D" w:rsidRDefault="00EA10E8" w:rsidP="00EA10E8">
      <w:pPr>
        <w:jc w:val="both"/>
        <w:rPr>
          <w:sz w:val="28"/>
          <w:szCs w:val="28"/>
        </w:rPr>
      </w:pPr>
    </w:p>
    <w:p w:rsidR="00EA10E8" w:rsidRPr="0022772D" w:rsidRDefault="00EA10E8" w:rsidP="00EA10E8">
      <w:pPr>
        <w:rPr>
          <w:b/>
          <w:sz w:val="28"/>
          <w:szCs w:val="28"/>
        </w:rPr>
      </w:pPr>
      <w:r w:rsidRPr="0022772D">
        <w:rPr>
          <w:b/>
          <w:sz w:val="28"/>
          <w:szCs w:val="28"/>
          <w:lang w:val="en-US"/>
        </w:rPr>
        <w:t>II</w:t>
      </w:r>
      <w:r w:rsidRPr="0022772D">
        <w:rPr>
          <w:b/>
          <w:sz w:val="28"/>
          <w:szCs w:val="28"/>
        </w:rPr>
        <w:t>. ПРАКТИЧЕСКАЯ ЧАСТЬ</w:t>
      </w:r>
    </w:p>
    <w:p w:rsidR="00EA10E8" w:rsidRPr="0022772D" w:rsidRDefault="00EA10E8" w:rsidP="00EA10E8">
      <w:pPr>
        <w:rPr>
          <w:sz w:val="28"/>
          <w:szCs w:val="28"/>
        </w:rPr>
      </w:pPr>
      <w:r w:rsidRPr="0022772D">
        <w:rPr>
          <w:sz w:val="28"/>
          <w:szCs w:val="28"/>
        </w:rPr>
        <w:t>Ситуационная задача №1</w:t>
      </w:r>
    </w:p>
    <w:p w:rsidR="00EA10E8" w:rsidRPr="0022772D" w:rsidRDefault="00EA10E8" w:rsidP="00EA10E8">
      <w:pPr>
        <w:rPr>
          <w:sz w:val="28"/>
          <w:szCs w:val="28"/>
        </w:rPr>
      </w:pPr>
    </w:p>
    <w:p w:rsidR="00EA10E8" w:rsidRPr="0022772D" w:rsidRDefault="00EA10E8" w:rsidP="00EA10E8">
      <w:pPr>
        <w:ind w:firstLine="709"/>
        <w:rPr>
          <w:sz w:val="28"/>
          <w:szCs w:val="28"/>
        </w:rPr>
      </w:pPr>
    </w:p>
    <w:p w:rsidR="00EA10E8" w:rsidRPr="0022772D" w:rsidRDefault="00EA10E8" w:rsidP="00EA10E8">
      <w:pPr>
        <w:ind w:firstLine="709"/>
        <w:rPr>
          <w:sz w:val="28"/>
          <w:szCs w:val="28"/>
        </w:rPr>
      </w:pPr>
      <w:r w:rsidRPr="0022772D">
        <w:rPr>
          <w:sz w:val="28"/>
          <w:szCs w:val="28"/>
        </w:rPr>
        <w:t>Заведующий кафедрой                              А.С. Паньков (_________________)</w:t>
      </w:r>
    </w:p>
    <w:p w:rsidR="00EA10E8" w:rsidRPr="0022772D" w:rsidRDefault="00EA10E8" w:rsidP="00EA10E8">
      <w:pPr>
        <w:ind w:firstLine="709"/>
        <w:rPr>
          <w:sz w:val="28"/>
          <w:szCs w:val="28"/>
        </w:rPr>
      </w:pPr>
    </w:p>
    <w:p w:rsidR="00EA10E8" w:rsidRPr="0022772D" w:rsidRDefault="00EA10E8" w:rsidP="00EA10E8">
      <w:pPr>
        <w:ind w:firstLine="709"/>
        <w:rPr>
          <w:sz w:val="28"/>
          <w:szCs w:val="28"/>
        </w:rPr>
      </w:pPr>
      <w:r w:rsidRPr="0022772D"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:rsidR="00AC3A6C" w:rsidRDefault="00AC3A6C" w:rsidP="00514053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A24D2" w:rsidRDefault="005A24D2" w:rsidP="00514053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041A8" w:rsidRPr="00361CF9" w:rsidRDefault="00F041A8" w:rsidP="00514053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  <w:r w:rsidRPr="00361CF9">
        <w:rPr>
          <w:b/>
          <w:bCs/>
          <w:color w:val="000000"/>
          <w:sz w:val="28"/>
          <w:szCs w:val="28"/>
        </w:rPr>
        <w:t>Таблица соответствия резуль</w:t>
      </w:r>
      <w:r w:rsidR="00514053">
        <w:rPr>
          <w:b/>
          <w:bCs/>
          <w:color w:val="000000"/>
          <w:sz w:val="28"/>
          <w:szCs w:val="28"/>
        </w:rPr>
        <w:t xml:space="preserve">татов обучения по дисциплине и </w:t>
      </w:r>
      <w:r w:rsidRPr="00361CF9">
        <w:rPr>
          <w:b/>
          <w:bCs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F041A8" w:rsidRPr="00361CF9" w:rsidRDefault="00F041A8" w:rsidP="00361CF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99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543"/>
        <w:gridCol w:w="3828"/>
        <w:gridCol w:w="2096"/>
      </w:tblGrid>
      <w:tr w:rsidR="00F041A8" w:rsidRPr="00361CF9" w:rsidTr="008744C3">
        <w:tc>
          <w:tcPr>
            <w:tcW w:w="532" w:type="dxa"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F041A8" w:rsidRPr="00A458B7" w:rsidRDefault="00F041A8" w:rsidP="00783171">
            <w:pPr>
              <w:keepLines/>
              <w:jc w:val="center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096" w:type="dxa"/>
          </w:tcPr>
          <w:p w:rsidR="00F041A8" w:rsidRPr="00A458B7" w:rsidRDefault="00F041A8" w:rsidP="008744C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Контрольно-оценочное средство (номер вопроса)</w:t>
            </w:r>
          </w:p>
        </w:tc>
      </w:tr>
      <w:tr w:rsidR="00F041A8" w:rsidRPr="00361CF9" w:rsidTr="008744C3">
        <w:tc>
          <w:tcPr>
            <w:tcW w:w="532" w:type="dxa"/>
            <w:vMerge w:val="restart"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744C3" w:rsidRPr="009C595F" w:rsidRDefault="008744C3" w:rsidP="008744C3">
            <w:pPr>
              <w:jc w:val="both"/>
              <w:rPr>
                <w:sz w:val="28"/>
                <w:szCs w:val="28"/>
              </w:rPr>
            </w:pPr>
            <w:r w:rsidRPr="009C595F">
              <w:rPr>
                <w:sz w:val="28"/>
                <w:szCs w:val="28"/>
                <w:shd w:val="clear" w:color="auto" w:fill="FFF0F7"/>
              </w:rPr>
              <w:t xml:space="preserve">ПК-1 готовность к осуществлению комплекса </w:t>
            </w:r>
            <w:r w:rsidR="00117DEB">
              <w:rPr>
                <w:sz w:val="28"/>
                <w:szCs w:val="28"/>
                <w:shd w:val="clear" w:color="auto" w:fill="FFF0F7"/>
              </w:rPr>
              <w:t>санитарно-противоэпидемических (прпофилактических)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числе, в условиях чрезвычайных ситуаций</w:t>
            </w:r>
          </w:p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Default="00A024F6" w:rsidP="008744C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="00BA6BAA">
              <w:rPr>
                <w:color w:val="000000"/>
                <w:sz w:val="28"/>
                <w:szCs w:val="28"/>
              </w:rPr>
              <w:t>уровни и мет</w:t>
            </w:r>
            <w:r w:rsidR="008744C3">
              <w:rPr>
                <w:color w:val="000000"/>
                <w:sz w:val="28"/>
                <w:szCs w:val="28"/>
              </w:rPr>
              <w:t>оды первичной профилактики, методы диагностики и профилактики инфекционных заболеваний</w:t>
            </w:r>
            <w:r w:rsidR="00287DCA">
              <w:rPr>
                <w:color w:val="000000"/>
                <w:sz w:val="28"/>
                <w:szCs w:val="28"/>
              </w:rPr>
              <w:t>; основные клинические проявления инфекционных болезней</w:t>
            </w:r>
            <w:r w:rsidR="009F61ED">
              <w:rPr>
                <w:color w:val="000000"/>
                <w:sz w:val="28"/>
                <w:szCs w:val="28"/>
              </w:rPr>
              <w:t>; принципы и методы лабораторной диагностики; принципы этиотропной терапии</w:t>
            </w:r>
          </w:p>
          <w:p w:rsidR="007B03C7" w:rsidRDefault="007B03C7" w:rsidP="008744C3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7B03C7" w:rsidRPr="00A458B7" w:rsidRDefault="007B03C7" w:rsidP="008744C3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F041A8" w:rsidRPr="00BB2F68" w:rsidRDefault="0081564F" w:rsidP="00514053">
            <w:pPr>
              <w:keepLines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Вопросы №№</w:t>
            </w:r>
            <w:r w:rsidR="00BB2F68">
              <w:rPr>
                <w:color w:val="000000"/>
                <w:sz w:val="28"/>
                <w:szCs w:val="28"/>
                <w:lang w:val="en-US"/>
              </w:rPr>
              <w:t xml:space="preserve"> 1-19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A024F6" w:rsidP="008744C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8744C3">
              <w:rPr>
                <w:color w:val="000000"/>
                <w:sz w:val="28"/>
                <w:szCs w:val="28"/>
              </w:rPr>
              <w:t>организовывать комплекс мероприятий, направленных на предупреждение возникновения или распространения инфекционных заболеваний</w:t>
            </w:r>
          </w:p>
        </w:tc>
        <w:tc>
          <w:tcPr>
            <w:tcW w:w="2096" w:type="dxa"/>
          </w:tcPr>
          <w:p w:rsidR="00514053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Ситуационные задачи </w:t>
            </w:r>
          </w:p>
          <w:p w:rsidR="00F041A8" w:rsidRPr="00A458B7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№№1-10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A024F6" w:rsidP="00117DE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="00117DEB">
              <w:rPr>
                <w:color w:val="000000"/>
                <w:sz w:val="28"/>
                <w:szCs w:val="28"/>
              </w:rPr>
              <w:t>методами оценки природных и медико-социальных факторов среды в развитии инфекционных заболеваний, их коррекции, оценки эффективности диспансерного наблюдения  за больными инфекционными болезнями</w:t>
            </w:r>
          </w:p>
        </w:tc>
        <w:tc>
          <w:tcPr>
            <w:tcW w:w="2096" w:type="dxa"/>
          </w:tcPr>
          <w:p w:rsidR="00514053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Ситуационные задачи </w:t>
            </w:r>
          </w:p>
          <w:p w:rsidR="00F041A8" w:rsidRPr="00A458B7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№№1-10</w:t>
            </w:r>
          </w:p>
        </w:tc>
      </w:tr>
      <w:tr w:rsidR="00F041A8" w:rsidRPr="00361CF9" w:rsidTr="008744C3">
        <w:tc>
          <w:tcPr>
            <w:tcW w:w="532" w:type="dxa"/>
            <w:vMerge w:val="restart"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744C3" w:rsidRPr="009C595F" w:rsidRDefault="008744C3" w:rsidP="008744C3">
            <w:pPr>
              <w:jc w:val="both"/>
              <w:rPr>
                <w:sz w:val="28"/>
                <w:szCs w:val="28"/>
                <w:shd w:val="clear" w:color="auto" w:fill="FFF0F7"/>
              </w:rPr>
            </w:pPr>
            <w:r w:rsidRPr="009C595F">
              <w:rPr>
                <w:sz w:val="28"/>
                <w:szCs w:val="28"/>
                <w:shd w:val="clear" w:color="auto" w:fill="FFF0F7"/>
              </w:rPr>
              <w:t xml:space="preserve">ПК-2 готовность к проведению </w:t>
            </w:r>
            <w:r w:rsidR="00117DEB">
              <w:rPr>
                <w:sz w:val="28"/>
                <w:szCs w:val="28"/>
                <w:shd w:val="clear" w:color="auto" w:fill="FFF0F7"/>
              </w:rPr>
              <w:t xml:space="preserve">эпидемиологического анализа, планированию противоэпидемических </w:t>
            </w:r>
            <w:r w:rsidR="00117DEB">
              <w:rPr>
                <w:sz w:val="28"/>
                <w:szCs w:val="28"/>
                <w:shd w:val="clear" w:color="auto" w:fill="FFF0F7"/>
              </w:rPr>
              <w:lastRenderedPageBreak/>
              <w:t>мероприятий, эпидемиологических обследований очагов инфекционных заболеваний</w:t>
            </w:r>
          </w:p>
          <w:p w:rsidR="00F041A8" w:rsidRPr="00A458B7" w:rsidRDefault="00F041A8" w:rsidP="008744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A024F6" w:rsidP="00703BF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="00703BFB">
              <w:rPr>
                <w:color w:val="000000"/>
                <w:sz w:val="28"/>
                <w:szCs w:val="28"/>
              </w:rPr>
              <w:t xml:space="preserve">основы профилактической медицины, направленной на укрепление здоровья населения; ведение типовой </w:t>
            </w:r>
            <w:r w:rsidR="00703BFB">
              <w:rPr>
                <w:color w:val="000000"/>
                <w:sz w:val="28"/>
                <w:szCs w:val="28"/>
              </w:rPr>
              <w:lastRenderedPageBreak/>
              <w:t>учетно-отчетной медицинской документации,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</w:t>
            </w:r>
            <w:r w:rsidR="00AC42F1">
              <w:rPr>
                <w:color w:val="000000"/>
                <w:sz w:val="28"/>
                <w:szCs w:val="28"/>
              </w:rPr>
              <w:t xml:space="preserve"> </w:t>
            </w:r>
            <w:r w:rsidR="00703BFB">
              <w:rPr>
                <w:color w:val="000000"/>
                <w:sz w:val="28"/>
                <w:szCs w:val="28"/>
              </w:rPr>
              <w:t>больных с инфекционными заболеваниями</w:t>
            </w:r>
          </w:p>
        </w:tc>
        <w:tc>
          <w:tcPr>
            <w:tcW w:w="2096" w:type="dxa"/>
          </w:tcPr>
          <w:p w:rsidR="00F041A8" w:rsidRPr="00A458B7" w:rsidRDefault="00BB2F68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№№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7650E8" w:rsidP="00703BF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703BFB">
              <w:rPr>
                <w:color w:val="000000"/>
                <w:sz w:val="28"/>
                <w:szCs w:val="28"/>
              </w:rPr>
              <w:t>определять состояние здоровья населения, влияние на него факторов образа жизни, заполнять документацию, проводить клиническое обследование пациента: внешний осмотр; формировать диспансерные группы</w:t>
            </w:r>
          </w:p>
        </w:tc>
        <w:tc>
          <w:tcPr>
            <w:tcW w:w="2096" w:type="dxa"/>
          </w:tcPr>
          <w:p w:rsidR="00514053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Ситуационные задачи </w:t>
            </w:r>
          </w:p>
          <w:p w:rsidR="00F041A8" w:rsidRPr="00A458B7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№№1-10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7650E8" w:rsidP="00703BF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7650E8">
              <w:rPr>
                <w:color w:val="000000"/>
                <w:sz w:val="28"/>
                <w:szCs w:val="28"/>
              </w:rPr>
              <w:t xml:space="preserve">навыками </w:t>
            </w:r>
            <w:r w:rsidR="00703BFB">
              <w:rPr>
                <w:color w:val="000000"/>
                <w:sz w:val="28"/>
                <w:szCs w:val="28"/>
              </w:rPr>
              <w:t>осуществления санитарно-просветительской работы со взрослым населением, направленной на пропаганду</w:t>
            </w:r>
            <w:r w:rsidR="00837A67">
              <w:rPr>
                <w:color w:val="000000"/>
                <w:sz w:val="28"/>
                <w:szCs w:val="28"/>
              </w:rPr>
              <w:t xml:space="preserve"> здоровья, предупреждения инфекционных заболеваний; навыками заполнения учетно-отчетной документации </w:t>
            </w:r>
            <w:r w:rsidR="00703B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514053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Ситуационные задачи </w:t>
            </w:r>
          </w:p>
          <w:p w:rsidR="00F041A8" w:rsidRPr="00A458B7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№№1-10</w:t>
            </w:r>
          </w:p>
        </w:tc>
      </w:tr>
      <w:tr w:rsidR="007650E8" w:rsidRPr="00361CF9" w:rsidTr="008744C3">
        <w:tc>
          <w:tcPr>
            <w:tcW w:w="532" w:type="dxa"/>
            <w:vMerge w:val="restart"/>
          </w:tcPr>
          <w:p w:rsidR="007650E8" w:rsidRPr="00A458B7" w:rsidRDefault="007650E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744C3" w:rsidRPr="009C595F" w:rsidRDefault="008744C3" w:rsidP="008744C3">
            <w:pPr>
              <w:jc w:val="both"/>
              <w:rPr>
                <w:sz w:val="28"/>
                <w:szCs w:val="28"/>
                <w:shd w:val="clear" w:color="auto" w:fill="FFF0F7"/>
              </w:rPr>
            </w:pPr>
            <w:r w:rsidRPr="009C595F">
              <w:rPr>
                <w:sz w:val="28"/>
                <w:szCs w:val="28"/>
                <w:shd w:val="clear" w:color="auto" w:fill="FFF0F7"/>
              </w:rPr>
              <w:t xml:space="preserve">ПК-5 готовность к </w:t>
            </w:r>
            <w:r w:rsidR="00117DEB">
              <w:rPr>
                <w:sz w:val="28"/>
                <w:szCs w:val="28"/>
                <w:shd w:val="clear" w:color="auto" w:fill="FFF0F7"/>
              </w:rPr>
              <w:t>обучению населения основным гигиеническим мероприятиям оздоровительного характера, способствующим сохранению и укреплению здоров</w:t>
            </w:r>
            <w:r w:rsidR="005436D1">
              <w:rPr>
                <w:sz w:val="28"/>
                <w:szCs w:val="28"/>
                <w:shd w:val="clear" w:color="auto" w:fill="FFF0F7"/>
              </w:rPr>
              <w:t>ья, профилактике заболеваний</w:t>
            </w:r>
          </w:p>
          <w:p w:rsidR="007650E8" w:rsidRPr="00A458B7" w:rsidRDefault="007650E8" w:rsidP="008744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436D1" w:rsidRPr="009C595F" w:rsidRDefault="0081564F" w:rsidP="005436D1">
            <w:pPr>
              <w:jc w:val="both"/>
              <w:rPr>
                <w:sz w:val="28"/>
                <w:szCs w:val="28"/>
                <w:shd w:val="clear" w:color="auto" w:fill="FFF0F7"/>
              </w:rPr>
            </w:pPr>
            <w:r>
              <w:rPr>
                <w:sz w:val="28"/>
                <w:szCs w:val="28"/>
                <w:shd w:val="clear" w:color="auto" w:fill="FFF0F7"/>
              </w:rPr>
              <w:t xml:space="preserve">Знать </w:t>
            </w:r>
            <w:r w:rsidR="005436D1">
              <w:rPr>
                <w:sz w:val="28"/>
                <w:szCs w:val="28"/>
                <w:shd w:val="clear" w:color="auto" w:fill="FFF0F7"/>
              </w:rPr>
              <w:t>Мероприятия оздоровительного характера, способствующим сохранению и укреплению здоровья, профилактике заболеваний</w:t>
            </w:r>
          </w:p>
          <w:p w:rsidR="007650E8" w:rsidRPr="00A458B7" w:rsidRDefault="007650E8" w:rsidP="005436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7650E8" w:rsidRPr="00A458B7" w:rsidRDefault="00BB2F68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 №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</w:tr>
      <w:tr w:rsidR="007650E8" w:rsidRPr="00361CF9" w:rsidTr="008744C3">
        <w:tc>
          <w:tcPr>
            <w:tcW w:w="532" w:type="dxa"/>
            <w:vMerge/>
          </w:tcPr>
          <w:p w:rsidR="007650E8" w:rsidRPr="00A458B7" w:rsidRDefault="007650E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650E8" w:rsidRPr="00A458B7" w:rsidRDefault="007650E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436D1" w:rsidRPr="009C595F" w:rsidRDefault="005436D1" w:rsidP="005436D1">
            <w:pPr>
              <w:jc w:val="both"/>
              <w:rPr>
                <w:sz w:val="28"/>
                <w:szCs w:val="28"/>
                <w:shd w:val="clear" w:color="auto" w:fill="FFF0F7"/>
              </w:rPr>
            </w:pPr>
            <w:r>
              <w:rPr>
                <w:color w:val="000000"/>
                <w:sz w:val="28"/>
                <w:szCs w:val="28"/>
              </w:rPr>
              <w:t xml:space="preserve">Уметь проводить </w:t>
            </w:r>
            <w:r>
              <w:rPr>
                <w:sz w:val="28"/>
                <w:szCs w:val="28"/>
                <w:shd w:val="clear" w:color="auto" w:fill="FFF0F7"/>
              </w:rPr>
              <w:t>мероприятия оздоровительного характера, способствующие сохранению и укреплению здоровья, профилактике заболеваний</w:t>
            </w:r>
          </w:p>
          <w:p w:rsidR="007650E8" w:rsidRPr="00A458B7" w:rsidRDefault="007650E8" w:rsidP="00837A6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514053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Ситуационные задачи </w:t>
            </w:r>
          </w:p>
          <w:p w:rsidR="007650E8" w:rsidRPr="00A458B7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№№1-10</w:t>
            </w:r>
          </w:p>
        </w:tc>
      </w:tr>
      <w:tr w:rsidR="007650E8" w:rsidRPr="00361CF9" w:rsidTr="008744C3">
        <w:tc>
          <w:tcPr>
            <w:tcW w:w="532" w:type="dxa"/>
            <w:vMerge/>
          </w:tcPr>
          <w:p w:rsidR="007650E8" w:rsidRPr="00A458B7" w:rsidRDefault="007650E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650E8" w:rsidRPr="00A458B7" w:rsidRDefault="007650E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436D1" w:rsidRPr="009C595F" w:rsidRDefault="007650E8" w:rsidP="005436D1">
            <w:pPr>
              <w:jc w:val="both"/>
              <w:rPr>
                <w:sz w:val="28"/>
                <w:szCs w:val="28"/>
                <w:shd w:val="clear" w:color="auto" w:fill="FFF0F7"/>
              </w:rPr>
            </w:pPr>
            <w:r w:rsidRPr="00A458B7">
              <w:rPr>
                <w:color w:val="000000"/>
                <w:sz w:val="28"/>
                <w:szCs w:val="28"/>
              </w:rPr>
              <w:t>Владеть</w:t>
            </w:r>
            <w:r w:rsidR="00783171">
              <w:rPr>
                <w:color w:val="000000"/>
                <w:sz w:val="28"/>
                <w:szCs w:val="28"/>
              </w:rPr>
              <w:t xml:space="preserve"> </w:t>
            </w:r>
            <w:r w:rsidR="005436D1">
              <w:rPr>
                <w:color w:val="000000"/>
                <w:sz w:val="28"/>
                <w:szCs w:val="28"/>
              </w:rPr>
              <w:t>навыками проведения м</w:t>
            </w:r>
            <w:r w:rsidR="005436D1">
              <w:rPr>
                <w:sz w:val="28"/>
                <w:szCs w:val="28"/>
                <w:shd w:val="clear" w:color="auto" w:fill="FFF0F7"/>
              </w:rPr>
              <w:t xml:space="preserve">ероприятий </w:t>
            </w:r>
            <w:r w:rsidR="005436D1">
              <w:rPr>
                <w:sz w:val="28"/>
                <w:szCs w:val="28"/>
                <w:shd w:val="clear" w:color="auto" w:fill="FFF0F7"/>
              </w:rPr>
              <w:lastRenderedPageBreak/>
              <w:t>оздоровительного характера, способствующих сохранению и укреплению здоровья, профилактике заболеваний</w:t>
            </w:r>
          </w:p>
          <w:p w:rsidR="007650E8" w:rsidRPr="00A458B7" w:rsidRDefault="007650E8" w:rsidP="005436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514053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Ситуационные задачи </w:t>
            </w:r>
          </w:p>
          <w:p w:rsidR="007650E8" w:rsidRPr="00A458B7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№№1-10</w:t>
            </w:r>
          </w:p>
        </w:tc>
      </w:tr>
      <w:tr w:rsidR="00F041A8" w:rsidRPr="00361CF9" w:rsidTr="008744C3">
        <w:tc>
          <w:tcPr>
            <w:tcW w:w="532" w:type="dxa"/>
            <w:vMerge w:val="restart"/>
          </w:tcPr>
          <w:p w:rsidR="00F041A8" w:rsidRPr="00A458B7" w:rsidRDefault="00F041A8" w:rsidP="00A90579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F041A8" w:rsidRPr="00A458B7" w:rsidRDefault="008744C3" w:rsidP="00287DCA">
            <w:pPr>
              <w:jc w:val="both"/>
              <w:rPr>
                <w:color w:val="000000"/>
                <w:sz w:val="28"/>
                <w:szCs w:val="28"/>
              </w:rPr>
            </w:pPr>
            <w:r w:rsidRPr="009C595F">
              <w:rPr>
                <w:sz w:val="28"/>
                <w:szCs w:val="28"/>
                <w:shd w:val="clear" w:color="auto" w:fill="FFF0F7"/>
              </w:rPr>
              <w:t xml:space="preserve">ПК-6 готовность к </w:t>
            </w:r>
            <w:r w:rsidR="00287DCA">
              <w:rPr>
                <w:sz w:val="28"/>
                <w:szCs w:val="28"/>
                <w:shd w:val="clear" w:color="auto" w:fill="FFF0F7"/>
              </w:rPr>
              <w:t>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3828" w:type="dxa"/>
          </w:tcPr>
          <w:p w:rsidR="00F041A8" w:rsidRPr="00A458B7" w:rsidRDefault="0081564F" w:rsidP="008156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м</w:t>
            </w:r>
            <w:r w:rsidR="005F3B59">
              <w:rPr>
                <w:color w:val="000000"/>
                <w:sz w:val="28"/>
                <w:szCs w:val="28"/>
              </w:rPr>
              <w:t xml:space="preserve">етоды и способы проведения </w:t>
            </w:r>
            <w:r w:rsidR="005F3B59">
              <w:rPr>
                <w:sz w:val="28"/>
                <w:szCs w:val="28"/>
                <w:shd w:val="clear" w:color="auto" w:fill="FFF0F7"/>
              </w:rPr>
              <w:t>санитарно-просветительской деятельности</w:t>
            </w:r>
            <w:r w:rsidR="00BB2F68">
              <w:rPr>
                <w:sz w:val="28"/>
                <w:szCs w:val="28"/>
                <w:shd w:val="clear" w:color="auto" w:fill="FFF0F7"/>
              </w:rPr>
              <w:t xml:space="preserve"> по вопросам профилактики инфекционных болезней</w:t>
            </w:r>
            <w:r w:rsidR="005F3B59">
              <w:rPr>
                <w:sz w:val="28"/>
                <w:szCs w:val="28"/>
                <w:shd w:val="clear" w:color="auto" w:fill="FFF0F7"/>
              </w:rPr>
              <w:t xml:space="preserve">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2096" w:type="dxa"/>
          </w:tcPr>
          <w:p w:rsidR="00F041A8" w:rsidRPr="00A458B7" w:rsidRDefault="00BB2F68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№№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15, 16, 17, 18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A90579" w:rsidP="005F3B5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5F3B59">
              <w:rPr>
                <w:color w:val="000000"/>
                <w:sz w:val="28"/>
                <w:szCs w:val="28"/>
              </w:rPr>
              <w:t xml:space="preserve">проводить </w:t>
            </w:r>
            <w:r w:rsidR="005F3B59">
              <w:rPr>
                <w:sz w:val="28"/>
                <w:szCs w:val="28"/>
                <w:shd w:val="clear" w:color="auto" w:fill="FFF0F7"/>
              </w:rPr>
              <w:t>санитарно-просветительскую деятельность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2096" w:type="dxa"/>
          </w:tcPr>
          <w:p w:rsidR="00514053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Ситуационные задачи </w:t>
            </w:r>
          </w:p>
          <w:p w:rsidR="00F041A8" w:rsidRPr="00A458B7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№№1-10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A90579" w:rsidP="005F3B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="005F3B59">
              <w:rPr>
                <w:color w:val="000000"/>
                <w:sz w:val="28"/>
                <w:szCs w:val="28"/>
              </w:rPr>
              <w:t xml:space="preserve">навыками проведения </w:t>
            </w:r>
            <w:r w:rsidR="005F3B59">
              <w:rPr>
                <w:sz w:val="28"/>
                <w:szCs w:val="28"/>
                <w:shd w:val="clear" w:color="auto" w:fill="FFF0F7"/>
              </w:rPr>
              <w:t>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2096" w:type="dxa"/>
          </w:tcPr>
          <w:p w:rsidR="00514053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Ситуационные задачи </w:t>
            </w:r>
          </w:p>
          <w:p w:rsidR="00F041A8" w:rsidRPr="00A458B7" w:rsidRDefault="00514053" w:rsidP="0051405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№№1-10</w:t>
            </w:r>
          </w:p>
        </w:tc>
      </w:tr>
    </w:tbl>
    <w:p w:rsidR="00F041A8" w:rsidRPr="00361CF9" w:rsidRDefault="00F041A8" w:rsidP="00361CF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F041A8" w:rsidRPr="00361CF9" w:rsidSect="007A5A1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01" w:rsidRDefault="009C4001" w:rsidP="007E7400">
      <w:r>
        <w:separator/>
      </w:r>
    </w:p>
  </w:endnote>
  <w:endnote w:type="continuationSeparator" w:id="0">
    <w:p w:rsidR="009C4001" w:rsidRDefault="009C400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4F" w:rsidRDefault="0081564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B224F">
      <w:rPr>
        <w:noProof/>
      </w:rPr>
      <w:t>34</w:t>
    </w:r>
    <w:r>
      <w:rPr>
        <w:noProof/>
      </w:rPr>
      <w:fldChar w:fldCharType="end"/>
    </w:r>
  </w:p>
  <w:p w:rsidR="0081564F" w:rsidRDefault="008156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01" w:rsidRDefault="009C4001" w:rsidP="007E7400">
      <w:r>
        <w:separator/>
      </w:r>
    </w:p>
  </w:footnote>
  <w:footnote w:type="continuationSeparator" w:id="0">
    <w:p w:rsidR="009C4001" w:rsidRDefault="009C400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5D"/>
    <w:multiLevelType w:val="hybridMultilevel"/>
    <w:tmpl w:val="5EE85DE6"/>
    <w:lvl w:ilvl="0" w:tplc="009A5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90152"/>
    <w:multiLevelType w:val="hybridMultilevel"/>
    <w:tmpl w:val="4FFA9D1C"/>
    <w:lvl w:ilvl="0" w:tplc="C5C470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A389C"/>
    <w:multiLevelType w:val="hybridMultilevel"/>
    <w:tmpl w:val="F7BA3110"/>
    <w:lvl w:ilvl="0" w:tplc="F2C4E5F2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251"/>
    <w:multiLevelType w:val="hybridMultilevel"/>
    <w:tmpl w:val="B5D06F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6C66306"/>
    <w:multiLevelType w:val="hybridMultilevel"/>
    <w:tmpl w:val="32208276"/>
    <w:lvl w:ilvl="0" w:tplc="3538FBC0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669BD"/>
    <w:multiLevelType w:val="hybridMultilevel"/>
    <w:tmpl w:val="ABF2D7DC"/>
    <w:lvl w:ilvl="0" w:tplc="672466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31B73E6"/>
    <w:multiLevelType w:val="hybridMultilevel"/>
    <w:tmpl w:val="2ABA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900F4"/>
    <w:multiLevelType w:val="hybridMultilevel"/>
    <w:tmpl w:val="7FA43576"/>
    <w:lvl w:ilvl="0" w:tplc="46522240">
      <w:numFmt w:val="bullet"/>
      <w:lvlText w:val="-"/>
      <w:lvlJc w:val="left"/>
      <w:pPr>
        <w:ind w:left="100" w:hanging="252"/>
      </w:pPr>
      <w:rPr>
        <w:rFonts w:hint="default"/>
        <w:spacing w:val="-8"/>
        <w:w w:val="99"/>
      </w:rPr>
    </w:lvl>
    <w:lvl w:ilvl="1" w:tplc="37B806FE">
      <w:numFmt w:val="bullet"/>
      <w:lvlText w:val="-"/>
      <w:lvlJc w:val="left"/>
      <w:pPr>
        <w:ind w:left="100" w:hanging="128"/>
      </w:pPr>
      <w:rPr>
        <w:rFonts w:hint="default"/>
        <w:w w:val="99"/>
      </w:rPr>
    </w:lvl>
    <w:lvl w:ilvl="2" w:tplc="C292F99E">
      <w:numFmt w:val="bullet"/>
      <w:lvlText w:val="•"/>
      <w:lvlJc w:val="left"/>
      <w:pPr>
        <w:ind w:left="1898" w:hanging="128"/>
      </w:pPr>
      <w:rPr>
        <w:rFonts w:hint="default"/>
      </w:rPr>
    </w:lvl>
    <w:lvl w:ilvl="3" w:tplc="C3EE1472">
      <w:numFmt w:val="bullet"/>
      <w:lvlText w:val="•"/>
      <w:lvlJc w:val="left"/>
      <w:pPr>
        <w:ind w:left="2857" w:hanging="128"/>
      </w:pPr>
      <w:rPr>
        <w:rFonts w:hint="default"/>
      </w:rPr>
    </w:lvl>
    <w:lvl w:ilvl="4" w:tplc="C80882C8">
      <w:numFmt w:val="bullet"/>
      <w:lvlText w:val="•"/>
      <w:lvlJc w:val="left"/>
      <w:pPr>
        <w:ind w:left="3816" w:hanging="128"/>
      </w:pPr>
      <w:rPr>
        <w:rFonts w:hint="default"/>
      </w:rPr>
    </w:lvl>
    <w:lvl w:ilvl="5" w:tplc="CEA87E3C">
      <w:numFmt w:val="bullet"/>
      <w:lvlText w:val="•"/>
      <w:lvlJc w:val="left"/>
      <w:pPr>
        <w:ind w:left="4774" w:hanging="128"/>
      </w:pPr>
      <w:rPr>
        <w:rFonts w:hint="default"/>
      </w:rPr>
    </w:lvl>
    <w:lvl w:ilvl="6" w:tplc="357666BE">
      <w:numFmt w:val="bullet"/>
      <w:lvlText w:val="•"/>
      <w:lvlJc w:val="left"/>
      <w:pPr>
        <w:ind w:left="5733" w:hanging="128"/>
      </w:pPr>
      <w:rPr>
        <w:rFonts w:hint="default"/>
      </w:rPr>
    </w:lvl>
    <w:lvl w:ilvl="7" w:tplc="F9E8F708">
      <w:numFmt w:val="bullet"/>
      <w:lvlText w:val="•"/>
      <w:lvlJc w:val="left"/>
      <w:pPr>
        <w:ind w:left="6692" w:hanging="128"/>
      </w:pPr>
      <w:rPr>
        <w:rFonts w:hint="default"/>
      </w:rPr>
    </w:lvl>
    <w:lvl w:ilvl="8" w:tplc="A5DEA426">
      <w:numFmt w:val="bullet"/>
      <w:lvlText w:val="•"/>
      <w:lvlJc w:val="left"/>
      <w:pPr>
        <w:ind w:left="7650" w:hanging="128"/>
      </w:pPr>
      <w:rPr>
        <w:rFonts w:hint="default"/>
      </w:rPr>
    </w:lvl>
  </w:abstractNum>
  <w:abstractNum w:abstractNumId="9">
    <w:nsid w:val="2DC92226"/>
    <w:multiLevelType w:val="hybridMultilevel"/>
    <w:tmpl w:val="8CBA29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D00258"/>
    <w:multiLevelType w:val="hybridMultilevel"/>
    <w:tmpl w:val="5BF0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E81074"/>
    <w:multiLevelType w:val="hybridMultilevel"/>
    <w:tmpl w:val="68668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B102E"/>
    <w:multiLevelType w:val="hybridMultilevel"/>
    <w:tmpl w:val="B5D06F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F064FEB"/>
    <w:multiLevelType w:val="hybridMultilevel"/>
    <w:tmpl w:val="4B4643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0E765DB"/>
    <w:multiLevelType w:val="hybridMultilevel"/>
    <w:tmpl w:val="7D98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41969"/>
    <w:multiLevelType w:val="hybridMultilevel"/>
    <w:tmpl w:val="1BE6AD28"/>
    <w:lvl w:ilvl="0" w:tplc="F2C4E5F2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1E7B"/>
    <w:multiLevelType w:val="hybridMultilevel"/>
    <w:tmpl w:val="155C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36050"/>
    <w:multiLevelType w:val="hybridMultilevel"/>
    <w:tmpl w:val="2530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01604"/>
    <w:multiLevelType w:val="hybridMultilevel"/>
    <w:tmpl w:val="75E657A6"/>
    <w:lvl w:ilvl="0" w:tplc="FB56C718">
      <w:start w:val="1"/>
      <w:numFmt w:val="decimal"/>
      <w:lvlText w:val="%1."/>
      <w:lvlJc w:val="left"/>
      <w:pPr>
        <w:ind w:left="100" w:hanging="568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</w:rPr>
    </w:lvl>
    <w:lvl w:ilvl="1" w:tplc="7D00CBE6">
      <w:numFmt w:val="bullet"/>
      <w:lvlText w:val="•"/>
      <w:lvlJc w:val="left"/>
      <w:pPr>
        <w:ind w:left="1046" w:hanging="568"/>
      </w:pPr>
      <w:rPr>
        <w:rFonts w:hint="default"/>
      </w:rPr>
    </w:lvl>
    <w:lvl w:ilvl="2" w:tplc="D3CCD3BC">
      <w:numFmt w:val="bullet"/>
      <w:lvlText w:val="•"/>
      <w:lvlJc w:val="left"/>
      <w:pPr>
        <w:ind w:left="1993" w:hanging="568"/>
      </w:pPr>
      <w:rPr>
        <w:rFonts w:hint="default"/>
      </w:rPr>
    </w:lvl>
    <w:lvl w:ilvl="3" w:tplc="90848CB2">
      <w:numFmt w:val="bullet"/>
      <w:lvlText w:val="•"/>
      <w:lvlJc w:val="left"/>
      <w:pPr>
        <w:ind w:left="2940" w:hanging="568"/>
      </w:pPr>
      <w:rPr>
        <w:rFonts w:hint="default"/>
      </w:rPr>
    </w:lvl>
    <w:lvl w:ilvl="4" w:tplc="011A9C3A">
      <w:numFmt w:val="bullet"/>
      <w:lvlText w:val="•"/>
      <w:lvlJc w:val="left"/>
      <w:pPr>
        <w:ind w:left="3887" w:hanging="568"/>
      </w:pPr>
      <w:rPr>
        <w:rFonts w:hint="default"/>
      </w:rPr>
    </w:lvl>
    <w:lvl w:ilvl="5" w:tplc="D6FAE50A">
      <w:numFmt w:val="bullet"/>
      <w:lvlText w:val="•"/>
      <w:lvlJc w:val="left"/>
      <w:pPr>
        <w:ind w:left="4834" w:hanging="568"/>
      </w:pPr>
      <w:rPr>
        <w:rFonts w:hint="default"/>
      </w:rPr>
    </w:lvl>
    <w:lvl w:ilvl="6" w:tplc="46689442">
      <w:numFmt w:val="bullet"/>
      <w:lvlText w:val="•"/>
      <w:lvlJc w:val="left"/>
      <w:pPr>
        <w:ind w:left="5780" w:hanging="568"/>
      </w:pPr>
      <w:rPr>
        <w:rFonts w:hint="default"/>
      </w:rPr>
    </w:lvl>
    <w:lvl w:ilvl="7" w:tplc="4126C3D6">
      <w:numFmt w:val="bullet"/>
      <w:lvlText w:val="•"/>
      <w:lvlJc w:val="left"/>
      <w:pPr>
        <w:ind w:left="6727" w:hanging="568"/>
      </w:pPr>
      <w:rPr>
        <w:rFonts w:hint="default"/>
      </w:rPr>
    </w:lvl>
    <w:lvl w:ilvl="8" w:tplc="7CDC8ED6">
      <w:numFmt w:val="bullet"/>
      <w:lvlText w:val="•"/>
      <w:lvlJc w:val="left"/>
      <w:pPr>
        <w:ind w:left="7674" w:hanging="568"/>
      </w:pPr>
      <w:rPr>
        <w:rFonts w:hint="default"/>
      </w:rPr>
    </w:lvl>
  </w:abstractNum>
  <w:abstractNum w:abstractNumId="19">
    <w:nsid w:val="635030C0"/>
    <w:multiLevelType w:val="hybridMultilevel"/>
    <w:tmpl w:val="7F90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A6980"/>
    <w:multiLevelType w:val="hybridMultilevel"/>
    <w:tmpl w:val="0644A7CA"/>
    <w:lvl w:ilvl="0" w:tplc="4694EDB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757F4A28"/>
    <w:multiLevelType w:val="hybridMultilevel"/>
    <w:tmpl w:val="3342E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C84268"/>
    <w:multiLevelType w:val="hybridMultilevel"/>
    <w:tmpl w:val="EBF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558BF"/>
    <w:multiLevelType w:val="hybridMultilevel"/>
    <w:tmpl w:val="BB506236"/>
    <w:lvl w:ilvl="0" w:tplc="77F0C3F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9"/>
  </w:num>
  <w:num w:numId="7">
    <w:abstractNumId w:val="21"/>
  </w:num>
  <w:num w:numId="8">
    <w:abstractNumId w:val="13"/>
  </w:num>
  <w:num w:numId="9">
    <w:abstractNumId w:val="23"/>
  </w:num>
  <w:num w:numId="10">
    <w:abstractNumId w:val="10"/>
  </w:num>
  <w:num w:numId="11">
    <w:abstractNumId w:val="3"/>
  </w:num>
  <w:num w:numId="12">
    <w:abstractNumId w:val="0"/>
  </w:num>
  <w:num w:numId="13">
    <w:abstractNumId w:val="17"/>
  </w:num>
  <w:num w:numId="14">
    <w:abstractNumId w:val="6"/>
  </w:num>
  <w:num w:numId="15">
    <w:abstractNumId w:val="20"/>
  </w:num>
  <w:num w:numId="16">
    <w:abstractNumId w:val="8"/>
  </w:num>
  <w:num w:numId="17">
    <w:abstractNumId w:val="18"/>
  </w:num>
  <w:num w:numId="18">
    <w:abstractNumId w:val="4"/>
  </w:num>
  <w:num w:numId="19">
    <w:abstractNumId w:val="19"/>
  </w:num>
  <w:num w:numId="20">
    <w:abstractNumId w:val="2"/>
  </w:num>
  <w:num w:numId="21">
    <w:abstractNumId w:val="14"/>
  </w:num>
  <w:num w:numId="22">
    <w:abstractNumId w:val="15"/>
  </w:num>
  <w:num w:numId="23">
    <w:abstractNumId w:val="11"/>
  </w:num>
  <w:num w:numId="2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7400"/>
    <w:rsid w:val="00003EC1"/>
    <w:rsid w:val="00012564"/>
    <w:rsid w:val="00023B74"/>
    <w:rsid w:val="0003423D"/>
    <w:rsid w:val="00065CD5"/>
    <w:rsid w:val="00070071"/>
    <w:rsid w:val="000A3C6D"/>
    <w:rsid w:val="000B1ACC"/>
    <w:rsid w:val="000B550D"/>
    <w:rsid w:val="000E2494"/>
    <w:rsid w:val="000E44B1"/>
    <w:rsid w:val="00102F6E"/>
    <w:rsid w:val="00112D09"/>
    <w:rsid w:val="00117DEB"/>
    <w:rsid w:val="00124BEE"/>
    <w:rsid w:val="00183033"/>
    <w:rsid w:val="001A6802"/>
    <w:rsid w:val="001B6A72"/>
    <w:rsid w:val="001F3DC2"/>
    <w:rsid w:val="00200B2A"/>
    <w:rsid w:val="002069D8"/>
    <w:rsid w:val="00221B9C"/>
    <w:rsid w:val="002374DC"/>
    <w:rsid w:val="00245E2A"/>
    <w:rsid w:val="0028795E"/>
    <w:rsid w:val="00287DCA"/>
    <w:rsid w:val="0029652B"/>
    <w:rsid w:val="002A7905"/>
    <w:rsid w:val="002F1CA2"/>
    <w:rsid w:val="002F7B4A"/>
    <w:rsid w:val="003072D9"/>
    <w:rsid w:val="0031752A"/>
    <w:rsid w:val="00322ABB"/>
    <w:rsid w:val="0034355F"/>
    <w:rsid w:val="00347F19"/>
    <w:rsid w:val="00361CF9"/>
    <w:rsid w:val="00365D8C"/>
    <w:rsid w:val="003735B0"/>
    <w:rsid w:val="00380275"/>
    <w:rsid w:val="003A11DD"/>
    <w:rsid w:val="003A3B33"/>
    <w:rsid w:val="003D3F82"/>
    <w:rsid w:val="003D7C37"/>
    <w:rsid w:val="003F161B"/>
    <w:rsid w:val="00400B56"/>
    <w:rsid w:val="00411795"/>
    <w:rsid w:val="00424A38"/>
    <w:rsid w:val="004338C5"/>
    <w:rsid w:val="00461595"/>
    <w:rsid w:val="00475D1F"/>
    <w:rsid w:val="004A5C19"/>
    <w:rsid w:val="004B0428"/>
    <w:rsid w:val="004B2C94"/>
    <w:rsid w:val="004B5A9B"/>
    <w:rsid w:val="004C1CF6"/>
    <w:rsid w:val="004C1F17"/>
    <w:rsid w:val="004D43AC"/>
    <w:rsid w:val="00500CF6"/>
    <w:rsid w:val="005108E6"/>
    <w:rsid w:val="00514053"/>
    <w:rsid w:val="005314DC"/>
    <w:rsid w:val="005349AA"/>
    <w:rsid w:val="005436D1"/>
    <w:rsid w:val="00556537"/>
    <w:rsid w:val="0056428D"/>
    <w:rsid w:val="00565173"/>
    <w:rsid w:val="0056630F"/>
    <w:rsid w:val="00571C86"/>
    <w:rsid w:val="0057332D"/>
    <w:rsid w:val="0058204E"/>
    <w:rsid w:val="00594424"/>
    <w:rsid w:val="005A24D2"/>
    <w:rsid w:val="005C621B"/>
    <w:rsid w:val="005D2A35"/>
    <w:rsid w:val="005D6FFE"/>
    <w:rsid w:val="005E0BB8"/>
    <w:rsid w:val="005F3B59"/>
    <w:rsid w:val="00605973"/>
    <w:rsid w:val="006133D5"/>
    <w:rsid w:val="00620EC3"/>
    <w:rsid w:val="00630ACE"/>
    <w:rsid w:val="00655967"/>
    <w:rsid w:val="00671E0E"/>
    <w:rsid w:val="00673E1C"/>
    <w:rsid w:val="0067564B"/>
    <w:rsid w:val="006F10CE"/>
    <w:rsid w:val="006F36E7"/>
    <w:rsid w:val="00701B0D"/>
    <w:rsid w:val="00703BFB"/>
    <w:rsid w:val="00724039"/>
    <w:rsid w:val="007259EE"/>
    <w:rsid w:val="00751386"/>
    <w:rsid w:val="007650E8"/>
    <w:rsid w:val="007722BD"/>
    <w:rsid w:val="00777A11"/>
    <w:rsid w:val="00783171"/>
    <w:rsid w:val="00783492"/>
    <w:rsid w:val="00784632"/>
    <w:rsid w:val="007A3A71"/>
    <w:rsid w:val="007A5A15"/>
    <w:rsid w:val="007B03C7"/>
    <w:rsid w:val="007E7400"/>
    <w:rsid w:val="0080448C"/>
    <w:rsid w:val="0081564F"/>
    <w:rsid w:val="00832E0E"/>
    <w:rsid w:val="00837A67"/>
    <w:rsid w:val="00843ECE"/>
    <w:rsid w:val="00844B8F"/>
    <w:rsid w:val="00850E43"/>
    <w:rsid w:val="008645FF"/>
    <w:rsid w:val="008744C3"/>
    <w:rsid w:val="00876450"/>
    <w:rsid w:val="00895287"/>
    <w:rsid w:val="008971CD"/>
    <w:rsid w:val="008A3AA8"/>
    <w:rsid w:val="008C530F"/>
    <w:rsid w:val="008D23E6"/>
    <w:rsid w:val="008D318F"/>
    <w:rsid w:val="008D5A96"/>
    <w:rsid w:val="008D7B18"/>
    <w:rsid w:val="008F476E"/>
    <w:rsid w:val="00923FE1"/>
    <w:rsid w:val="00941189"/>
    <w:rsid w:val="00946938"/>
    <w:rsid w:val="00950408"/>
    <w:rsid w:val="00955EE8"/>
    <w:rsid w:val="00966882"/>
    <w:rsid w:val="009731E9"/>
    <w:rsid w:val="00984163"/>
    <w:rsid w:val="0098637B"/>
    <w:rsid w:val="00995F76"/>
    <w:rsid w:val="009A21B1"/>
    <w:rsid w:val="009C4001"/>
    <w:rsid w:val="009C595F"/>
    <w:rsid w:val="009D0344"/>
    <w:rsid w:val="009F61ED"/>
    <w:rsid w:val="00A024F6"/>
    <w:rsid w:val="00A30436"/>
    <w:rsid w:val="00A458B7"/>
    <w:rsid w:val="00A76E7B"/>
    <w:rsid w:val="00A90579"/>
    <w:rsid w:val="00AA15D9"/>
    <w:rsid w:val="00AA2101"/>
    <w:rsid w:val="00AA41C0"/>
    <w:rsid w:val="00AC3A6C"/>
    <w:rsid w:val="00AC42F1"/>
    <w:rsid w:val="00AC5BAE"/>
    <w:rsid w:val="00AC652E"/>
    <w:rsid w:val="00AE4259"/>
    <w:rsid w:val="00AF0C11"/>
    <w:rsid w:val="00AF4D11"/>
    <w:rsid w:val="00B3224C"/>
    <w:rsid w:val="00B325A4"/>
    <w:rsid w:val="00B3392B"/>
    <w:rsid w:val="00B43E53"/>
    <w:rsid w:val="00B47136"/>
    <w:rsid w:val="00B726B0"/>
    <w:rsid w:val="00B72925"/>
    <w:rsid w:val="00B82548"/>
    <w:rsid w:val="00B94042"/>
    <w:rsid w:val="00B96181"/>
    <w:rsid w:val="00BA6BAA"/>
    <w:rsid w:val="00BB0FD5"/>
    <w:rsid w:val="00BB224F"/>
    <w:rsid w:val="00BB2F68"/>
    <w:rsid w:val="00BB7418"/>
    <w:rsid w:val="00BC0953"/>
    <w:rsid w:val="00BD3EAF"/>
    <w:rsid w:val="00BD661B"/>
    <w:rsid w:val="00BF3B86"/>
    <w:rsid w:val="00C3491E"/>
    <w:rsid w:val="00C924C2"/>
    <w:rsid w:val="00C96A87"/>
    <w:rsid w:val="00CA48BF"/>
    <w:rsid w:val="00CB485A"/>
    <w:rsid w:val="00CC30C9"/>
    <w:rsid w:val="00CD648E"/>
    <w:rsid w:val="00CE7685"/>
    <w:rsid w:val="00CF36B7"/>
    <w:rsid w:val="00CF7355"/>
    <w:rsid w:val="00D14CAE"/>
    <w:rsid w:val="00D22257"/>
    <w:rsid w:val="00D455B6"/>
    <w:rsid w:val="00D55353"/>
    <w:rsid w:val="00D7664D"/>
    <w:rsid w:val="00D87611"/>
    <w:rsid w:val="00DA2565"/>
    <w:rsid w:val="00DA2E8F"/>
    <w:rsid w:val="00DA2FD5"/>
    <w:rsid w:val="00DA698A"/>
    <w:rsid w:val="00DC5867"/>
    <w:rsid w:val="00DE43C7"/>
    <w:rsid w:val="00DE668A"/>
    <w:rsid w:val="00E21617"/>
    <w:rsid w:val="00E22325"/>
    <w:rsid w:val="00E31B77"/>
    <w:rsid w:val="00E52D64"/>
    <w:rsid w:val="00E74BD7"/>
    <w:rsid w:val="00E836D2"/>
    <w:rsid w:val="00EA10E8"/>
    <w:rsid w:val="00EA736B"/>
    <w:rsid w:val="00EC2DCA"/>
    <w:rsid w:val="00F00ABB"/>
    <w:rsid w:val="00F041A8"/>
    <w:rsid w:val="00F1711C"/>
    <w:rsid w:val="00F175D9"/>
    <w:rsid w:val="00F225CF"/>
    <w:rsid w:val="00F4037C"/>
    <w:rsid w:val="00F42A37"/>
    <w:rsid w:val="00F444B5"/>
    <w:rsid w:val="00F55332"/>
    <w:rsid w:val="00F61A48"/>
    <w:rsid w:val="00F7715A"/>
    <w:rsid w:val="00F9738E"/>
    <w:rsid w:val="00FA6239"/>
    <w:rsid w:val="00FA6688"/>
    <w:rsid w:val="00FC2B3A"/>
    <w:rsid w:val="00FC3B71"/>
    <w:rsid w:val="00FF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91F38F-3587-4D15-B2D6-F3F8342B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4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qFormat/>
    <w:rsid w:val="00F00ABB"/>
    <w:pPr>
      <w:keepNext/>
      <w:outlineLvl w:val="1"/>
    </w:pPr>
    <w:rPr>
      <w:i/>
      <w:iCs/>
    </w:rPr>
  </w:style>
  <w:style w:type="paragraph" w:styleId="3">
    <w:name w:val="heading 3"/>
    <w:basedOn w:val="a0"/>
    <w:next w:val="a0"/>
    <w:link w:val="30"/>
    <w:uiPriority w:val="9"/>
    <w:qFormat/>
    <w:rsid w:val="00F00ABB"/>
    <w:pPr>
      <w:keepNext/>
      <w:keepLines/>
      <w:spacing w:before="200" w:line="276" w:lineRule="auto"/>
      <w:outlineLvl w:val="2"/>
    </w:pPr>
    <w:rPr>
      <w:rFonts w:ascii="Calibri Light" w:hAnsi="Calibri Light" w:cs="Calibri Light"/>
      <w:b/>
      <w:bCs/>
      <w:color w:val="5B9BD5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E7400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locked/>
    <w:rsid w:val="00F00AB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00ABB"/>
    <w:rPr>
      <w:rFonts w:ascii="Calibri Light" w:hAnsi="Calibri Light" w:cs="Calibri Light"/>
      <w:b/>
      <w:bCs/>
      <w:color w:val="5B9BD5"/>
      <w:lang w:eastAsia="ru-RU"/>
    </w:rPr>
  </w:style>
  <w:style w:type="table" w:styleId="a4">
    <w:name w:val="Table Grid"/>
    <w:basedOn w:val="a2"/>
    <w:uiPriority w:val="59"/>
    <w:rsid w:val="007E74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0"/>
    <w:uiPriority w:val="99"/>
    <w:rsid w:val="007E7400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styleId="a6">
    <w:name w:val="List Paragraph"/>
    <w:basedOn w:val="a0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styleId="a7">
    <w:name w:val="TOC Heading"/>
    <w:basedOn w:val="1"/>
    <w:next w:val="a0"/>
    <w:uiPriority w:val="99"/>
    <w:qFormat/>
    <w:rsid w:val="007E7400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99"/>
    <w:semiHidden/>
    <w:rsid w:val="007E7400"/>
    <w:pPr>
      <w:spacing w:after="100"/>
    </w:pPr>
  </w:style>
  <w:style w:type="character" w:styleId="a8">
    <w:name w:val="Hyperlink"/>
    <w:basedOn w:val="a1"/>
    <w:uiPriority w:val="99"/>
    <w:rsid w:val="007E7400"/>
    <w:rPr>
      <w:color w:val="auto"/>
      <w:u w:val="single"/>
    </w:rPr>
  </w:style>
  <w:style w:type="paragraph" w:styleId="a9">
    <w:name w:val="header"/>
    <w:basedOn w:val="a0"/>
    <w:link w:val="aa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styleId="af">
    <w:name w:val="Body Text Indent"/>
    <w:basedOn w:val="a0"/>
    <w:link w:val="af0"/>
    <w:semiHidden/>
    <w:rsid w:val="00F00ABB"/>
    <w:pPr>
      <w:ind w:left="1418" w:hanging="1418"/>
      <w:jc w:val="both"/>
    </w:pPr>
    <w:rPr>
      <w:rFonts w:eastAsia="Calibri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semiHidden/>
    <w:locked/>
    <w:rsid w:val="00F00A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1"/>
    <w:qFormat/>
    <w:rsid w:val="00F00ABB"/>
    <w:rPr>
      <w:b/>
      <w:bCs/>
    </w:rPr>
  </w:style>
  <w:style w:type="character" w:customStyle="1" w:styleId="postbody">
    <w:name w:val="postbody"/>
    <w:rsid w:val="00F00ABB"/>
  </w:style>
  <w:style w:type="character" w:styleId="af2">
    <w:name w:val="page number"/>
    <w:basedOn w:val="a1"/>
    <w:rsid w:val="00F00ABB"/>
  </w:style>
  <w:style w:type="paragraph" w:customStyle="1" w:styleId="Default">
    <w:name w:val="Default"/>
    <w:rsid w:val="00F00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0"/>
    <w:rsid w:val="00F00ABB"/>
    <w:pPr>
      <w:ind w:left="720"/>
    </w:pPr>
  </w:style>
  <w:style w:type="paragraph" w:styleId="af3">
    <w:name w:val="Plain Text"/>
    <w:basedOn w:val="a0"/>
    <w:link w:val="af4"/>
    <w:rsid w:val="00F00AB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1"/>
    <w:link w:val="af3"/>
    <w:locked/>
    <w:rsid w:val="00F00ABB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rsid w:val="00F00ABB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00ABB"/>
    <w:rPr>
      <w:rFonts w:ascii="Calibri" w:hAnsi="Calibri" w:cs="Calibri"/>
      <w:lang w:eastAsia="ru-RU"/>
    </w:rPr>
  </w:style>
  <w:style w:type="paragraph" w:styleId="af5">
    <w:name w:val="Body Text"/>
    <w:basedOn w:val="a0"/>
    <w:link w:val="af6"/>
    <w:uiPriority w:val="99"/>
    <w:rsid w:val="00E74BD7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5F4A0C"/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99"/>
    <w:semiHidden/>
    <w:rsid w:val="00E74BD7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3"/>
    <w:semiHidden/>
    <w:rsid w:val="00E31B77"/>
  </w:style>
  <w:style w:type="paragraph" w:customStyle="1" w:styleId="a">
    <w:name w:val="ВОПР №"/>
    <w:basedOn w:val="a0"/>
    <w:link w:val="af7"/>
    <w:uiPriority w:val="99"/>
    <w:rsid w:val="00E31B77"/>
    <w:pPr>
      <w:widowControl w:val="0"/>
      <w:numPr>
        <w:numId w:val="2"/>
      </w:numPr>
      <w:ind w:left="142" w:hanging="426"/>
    </w:pPr>
    <w:rPr>
      <w:b/>
      <w:bCs/>
      <w:color w:val="000000"/>
      <w:lang w:eastAsia="en-US"/>
    </w:rPr>
  </w:style>
  <w:style w:type="character" w:customStyle="1" w:styleId="af7">
    <w:name w:val="ВОПР № Знак"/>
    <w:basedOn w:val="a1"/>
    <w:link w:val="a"/>
    <w:uiPriority w:val="99"/>
    <w:locked/>
    <w:rsid w:val="00E31B77"/>
    <w:rPr>
      <w:rFonts w:ascii="Times New Roman" w:eastAsia="Times New Roman" w:hAnsi="Times New Roman"/>
      <w:b/>
      <w:bCs/>
      <w:color w:val="000000"/>
      <w:sz w:val="24"/>
      <w:szCs w:val="24"/>
      <w:lang w:eastAsia="en-US"/>
    </w:rPr>
  </w:style>
  <w:style w:type="paragraph" w:customStyle="1" w:styleId="23">
    <w:name w:val="Абзац списка2"/>
    <w:basedOn w:val="a0"/>
    <w:rsid w:val="00941189"/>
    <w:pPr>
      <w:ind w:left="720"/>
    </w:pPr>
  </w:style>
  <w:style w:type="paragraph" w:customStyle="1" w:styleId="14">
    <w:name w:val="Без интервала1"/>
    <w:rsid w:val="00941189"/>
    <w:rPr>
      <w:rFonts w:eastAsia="Times New Roman"/>
      <w:lang w:eastAsia="en-US"/>
    </w:rPr>
  </w:style>
  <w:style w:type="paragraph" w:customStyle="1" w:styleId="31">
    <w:name w:val="Абзац списка3"/>
    <w:basedOn w:val="a0"/>
    <w:rsid w:val="00BC0953"/>
    <w:pPr>
      <w:ind w:left="720"/>
    </w:pPr>
  </w:style>
  <w:style w:type="paragraph" w:customStyle="1" w:styleId="24">
    <w:name w:val="Без интервала2"/>
    <w:rsid w:val="00BC0953"/>
    <w:rPr>
      <w:rFonts w:eastAsia="Times New Roman"/>
      <w:lang w:eastAsia="en-US"/>
    </w:rPr>
  </w:style>
  <w:style w:type="paragraph" w:styleId="af8">
    <w:name w:val="No Spacing"/>
    <w:uiPriority w:val="99"/>
    <w:qFormat/>
    <w:rsid w:val="00DA2E8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A3EE-7764-4FC8-A6AA-B926B420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10743</Words>
  <Characters>61239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@@@@</Company>
  <LinksUpToDate>false</LinksUpToDate>
  <CharactersWithSpaces>71839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Kalinina</cp:lastModifiedBy>
  <cp:revision>107</cp:revision>
  <cp:lastPrinted>2019-01-16T06:19:00Z</cp:lastPrinted>
  <dcterms:created xsi:type="dcterms:W3CDTF">2019-01-16T06:18:00Z</dcterms:created>
  <dcterms:modified xsi:type="dcterms:W3CDTF">2021-04-19T11:18:00Z</dcterms:modified>
</cp:coreProperties>
</file>