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C6" w:rsidRPr="00CF7355" w:rsidRDefault="00CE5CC6" w:rsidP="00CE5CC6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E5CC6" w:rsidRPr="00CF7355" w:rsidRDefault="00CE5CC6" w:rsidP="00CE5CC6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CE5CC6" w:rsidRPr="00CF7355" w:rsidRDefault="00CE5CC6" w:rsidP="00CE5CC6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CE5CC6" w:rsidRPr="00CF7355" w:rsidRDefault="00CE5CC6" w:rsidP="00CE5CC6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Default="00CE5CC6" w:rsidP="00CE5CC6">
      <w:pPr>
        <w:jc w:val="center"/>
        <w:rPr>
          <w:b/>
        </w:rPr>
      </w:pPr>
    </w:p>
    <w:p w:rsidR="00CE5CC6" w:rsidRPr="00BD661B" w:rsidRDefault="00CE5CC6" w:rsidP="00CE5CC6">
      <w:pPr>
        <w:jc w:val="center"/>
        <w:rPr>
          <w:b/>
        </w:rPr>
      </w:pPr>
    </w:p>
    <w:p w:rsidR="00CE5CC6" w:rsidRPr="00CF7355" w:rsidRDefault="00CE5CC6" w:rsidP="00CE5CC6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CE5CC6" w:rsidRPr="00CF7355" w:rsidRDefault="00CE5CC6" w:rsidP="00CE5CC6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ОРДИНАТОРА ПРИ ПОДГОТОВКЕ К ГОСУДАРСТВЕННОЙ ИТОГОВОЙ АТТЕСТАЦИИ</w:t>
      </w:r>
    </w:p>
    <w:p w:rsidR="00CE5CC6" w:rsidRPr="00CF7355" w:rsidRDefault="00CE5CC6" w:rsidP="00CE5CC6">
      <w:pPr>
        <w:jc w:val="center"/>
        <w:rPr>
          <w:sz w:val="28"/>
          <w:szCs w:val="28"/>
        </w:rPr>
      </w:pPr>
    </w:p>
    <w:p w:rsidR="00CE5CC6" w:rsidRPr="00555F71" w:rsidRDefault="00CE5CC6" w:rsidP="00CE5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CE5CC6" w:rsidRPr="00CF7355" w:rsidRDefault="00CE5CC6" w:rsidP="00CE5CC6">
      <w:pPr>
        <w:jc w:val="center"/>
        <w:rPr>
          <w:sz w:val="28"/>
          <w:szCs w:val="20"/>
        </w:rPr>
      </w:pPr>
    </w:p>
    <w:p w:rsidR="00CE5CC6" w:rsidRPr="00CF7355" w:rsidRDefault="00CE5CC6" w:rsidP="00CE5CC6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CE5CC6" w:rsidRPr="00CF7355" w:rsidRDefault="00CE5CC6" w:rsidP="00CE5CC6">
      <w:pPr>
        <w:jc w:val="center"/>
        <w:rPr>
          <w:sz w:val="28"/>
          <w:szCs w:val="20"/>
        </w:rPr>
      </w:pPr>
    </w:p>
    <w:p w:rsidR="00CE5CC6" w:rsidRPr="00BD661B" w:rsidRDefault="00CE5CC6" w:rsidP="00CE5CC6">
      <w:pPr>
        <w:jc w:val="center"/>
      </w:pPr>
    </w:p>
    <w:p w:rsidR="00CE5CC6" w:rsidRPr="00BD661B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Default="00CE5CC6" w:rsidP="00CE5CC6">
      <w:pPr>
        <w:jc w:val="center"/>
      </w:pPr>
    </w:p>
    <w:p w:rsidR="00CE5CC6" w:rsidRPr="00BD661B" w:rsidRDefault="00CE5CC6" w:rsidP="00CE5CC6"/>
    <w:p w:rsidR="00CE5CC6" w:rsidRPr="00BD661B" w:rsidRDefault="00CE5CC6" w:rsidP="00CE5CC6">
      <w:pPr>
        <w:jc w:val="center"/>
      </w:pPr>
    </w:p>
    <w:p w:rsidR="00CE5CC6" w:rsidRPr="00CF7355" w:rsidRDefault="00CE5CC6" w:rsidP="00CE5CC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</w:p>
    <w:p w:rsidR="00CE5CC6" w:rsidRPr="00CF7355" w:rsidRDefault="00CE5CC6" w:rsidP="00CE5CC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______________________________________________________________________________, </w:t>
      </w:r>
    </w:p>
    <w:p w:rsidR="00CE5CC6" w:rsidRPr="00CF7355" w:rsidRDefault="00CE5CC6" w:rsidP="00CE5CC6">
      <w:pPr>
        <w:jc w:val="both"/>
        <w:rPr>
          <w:color w:val="000000"/>
        </w:rPr>
      </w:pP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CE5CC6" w:rsidRPr="00CF7355" w:rsidRDefault="00CE5CC6" w:rsidP="00CE5CC6">
      <w:pPr>
        <w:ind w:firstLine="709"/>
        <w:jc w:val="both"/>
        <w:rPr>
          <w:color w:val="000000"/>
        </w:rPr>
      </w:pPr>
    </w:p>
    <w:p w:rsidR="00CE5CC6" w:rsidRPr="00CF7355" w:rsidRDefault="00CE5CC6" w:rsidP="00CE5CC6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CE5CC6" w:rsidRPr="00CF7355" w:rsidRDefault="00CE5CC6" w:rsidP="00CE5CC6">
      <w:pPr>
        <w:ind w:firstLine="709"/>
        <w:jc w:val="center"/>
        <w:rPr>
          <w:sz w:val="28"/>
          <w:szCs w:val="20"/>
        </w:rPr>
      </w:pPr>
    </w:p>
    <w:p w:rsidR="00CE5CC6" w:rsidRPr="00CF7355" w:rsidRDefault="00CE5CC6" w:rsidP="00CE5CC6">
      <w:pPr>
        <w:ind w:firstLine="709"/>
        <w:jc w:val="center"/>
        <w:rPr>
          <w:sz w:val="28"/>
          <w:szCs w:val="20"/>
        </w:rPr>
      </w:pPr>
    </w:p>
    <w:p w:rsidR="00CE5CC6" w:rsidRPr="00CE5CC6" w:rsidRDefault="00CE5CC6" w:rsidP="00CE5CC6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F1426" w:rsidRPr="00291674" w:rsidRDefault="00CE5CC6" w:rsidP="003F1426">
      <w:pPr>
        <w:suppressAutoHyphens/>
        <w:ind w:firstLine="55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Методические р</w:t>
      </w:r>
      <w:bookmarkStart w:id="0" w:name="_GoBack"/>
      <w:bookmarkEnd w:id="0"/>
      <w:r w:rsidR="003F1426" w:rsidRPr="00291674">
        <w:rPr>
          <w:b/>
          <w:color w:val="000000" w:themeColor="text1"/>
        </w:rPr>
        <w:t>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3203A1">
        <w:rPr>
          <w:color w:val="000000" w:themeColor="text1"/>
        </w:rPr>
        <w:t>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291674" w:rsidRDefault="00457643" w:rsidP="003203A1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Аттестация начинается с проведения </w:t>
      </w:r>
      <w:r w:rsidR="003203A1">
        <w:rPr>
          <w:color w:val="000000" w:themeColor="text1"/>
        </w:rPr>
        <w:t>первого</w:t>
      </w:r>
      <w:r w:rsidR="00FE0448" w:rsidRPr="00291674">
        <w:rPr>
          <w:color w:val="000000" w:themeColor="text1"/>
        </w:rPr>
        <w:t xml:space="preserve"> этап</w:t>
      </w:r>
      <w:r w:rsidR="003203A1">
        <w:rPr>
          <w:color w:val="000000" w:themeColor="text1"/>
        </w:rPr>
        <w:t>а</w:t>
      </w:r>
      <w:r w:rsidR="00FE0448" w:rsidRPr="00291674">
        <w:rPr>
          <w:color w:val="000000" w:themeColor="text1"/>
        </w:rPr>
        <w:t xml:space="preserve"> ГИА - </w:t>
      </w:r>
      <w:r w:rsidR="009F5EA7" w:rsidRPr="00291674">
        <w:rPr>
          <w:color w:val="000000" w:themeColor="text1"/>
        </w:rPr>
        <w:t xml:space="preserve">Оценка уровня и качества </w:t>
      </w:r>
      <w:r w:rsidR="00863CAE" w:rsidRPr="00291674">
        <w:rPr>
          <w:color w:val="000000" w:themeColor="text1"/>
        </w:rPr>
        <w:t>освоения ординатором практических</w:t>
      </w:r>
      <w:r w:rsidR="009F5EA7" w:rsidRPr="00291674">
        <w:rPr>
          <w:color w:val="000000" w:themeColor="text1"/>
        </w:rPr>
        <w:t xml:space="preserve"> </w:t>
      </w:r>
      <w:r w:rsidR="00863CAE" w:rsidRPr="00291674">
        <w:rPr>
          <w:color w:val="000000" w:themeColor="text1"/>
        </w:rPr>
        <w:t>навыков, соответствующих</w:t>
      </w:r>
      <w:r w:rsidR="009F5EA7" w:rsidRPr="00291674">
        <w:rPr>
          <w:color w:val="000000" w:themeColor="text1"/>
        </w:rPr>
        <w:t xml:space="preserve"> квалификационным </w:t>
      </w:r>
      <w:r w:rsidR="00863CAE" w:rsidRPr="00291674">
        <w:rPr>
          <w:color w:val="000000" w:themeColor="text1"/>
        </w:rPr>
        <w:t>требованиям к специалистам</w:t>
      </w:r>
      <w:r w:rsidR="009F5EA7" w:rsidRPr="00291674">
        <w:rPr>
          <w:color w:val="000000" w:themeColor="text1"/>
        </w:rPr>
        <w:t xml:space="preserve">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</w:t>
      </w:r>
      <w:r w:rsidR="00863CAE" w:rsidRPr="00291674">
        <w:rPr>
          <w:color w:val="000000" w:themeColor="text1"/>
        </w:rPr>
        <w:t>фармацевтическим образованием</w:t>
      </w:r>
      <w:r w:rsidR="002B5275" w:rsidRPr="00291674">
        <w:rPr>
          <w:color w:val="000000" w:themeColor="text1"/>
        </w:rPr>
        <w:t xml:space="preserve">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умения р</w:t>
      </w:r>
      <w:r w:rsidR="00863CAE">
        <w:rPr>
          <w:color w:val="000000" w:themeColor="text1"/>
        </w:rPr>
        <w:t>аботать с пациентом</w:t>
      </w:r>
      <w:r w:rsidRPr="00291674">
        <w:rPr>
          <w:color w:val="000000" w:themeColor="text1"/>
        </w:rPr>
        <w:t>,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навыков обучающиеся должны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 этапу ординатор должен</w:t>
      </w:r>
      <w:r w:rsidR="00863CAE">
        <w:rPr>
          <w:color w:val="000000" w:themeColor="text1"/>
        </w:rPr>
        <w:t xml:space="preserve"> </w:t>
      </w:r>
      <w:r w:rsidRPr="00291674">
        <w:rPr>
          <w:color w:val="000000" w:themeColor="text1"/>
        </w:rPr>
        <w:t>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</w:t>
      </w:r>
      <w:proofErr w:type="gramStart"/>
      <w:r w:rsidR="003A5FEE" w:rsidRPr="00291674">
        <w:rPr>
          <w:color w:val="000000" w:themeColor="text1"/>
        </w:rPr>
        <w:t xml:space="preserve">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>в</w:t>
      </w:r>
      <w:r w:rsidR="00863CAE">
        <w:rPr>
          <w:color w:val="000000" w:themeColor="text1"/>
        </w:rPr>
        <w:t>рача</w:t>
      </w:r>
      <w:proofErr w:type="gramEnd"/>
      <w:r w:rsidR="00863CAE">
        <w:rPr>
          <w:color w:val="000000" w:themeColor="text1"/>
        </w:rPr>
        <w:t xml:space="preserve"> по избранной специальности.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lastRenderedPageBreak/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успешно прошедший сдачу практических навыков.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По результатам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F7E62"/>
    <w:rsid w:val="002849C7"/>
    <w:rsid w:val="00291674"/>
    <w:rsid w:val="00296EBA"/>
    <w:rsid w:val="002B5275"/>
    <w:rsid w:val="002E75E0"/>
    <w:rsid w:val="003203A1"/>
    <w:rsid w:val="00334EF6"/>
    <w:rsid w:val="003A5FEE"/>
    <w:rsid w:val="003F1426"/>
    <w:rsid w:val="00457643"/>
    <w:rsid w:val="004C402C"/>
    <w:rsid w:val="005274CB"/>
    <w:rsid w:val="005B06A7"/>
    <w:rsid w:val="005C3841"/>
    <w:rsid w:val="006E430B"/>
    <w:rsid w:val="00711BFF"/>
    <w:rsid w:val="0078790B"/>
    <w:rsid w:val="00863CAE"/>
    <w:rsid w:val="00887729"/>
    <w:rsid w:val="008E7E36"/>
    <w:rsid w:val="009612A6"/>
    <w:rsid w:val="009F5EA7"/>
    <w:rsid w:val="00C57BA3"/>
    <w:rsid w:val="00C83DED"/>
    <w:rsid w:val="00CE5CC6"/>
    <w:rsid w:val="00D8503F"/>
    <w:rsid w:val="00E23D6C"/>
    <w:rsid w:val="00EA5EF8"/>
    <w:rsid w:val="00EF32C8"/>
    <w:rsid w:val="00F24164"/>
    <w:rsid w:val="00F2455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A3D8"/>
  <w15:docId w15:val="{52B669A1-0CE8-4B6E-84C1-FB436D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Ания Исеркепова</cp:lastModifiedBy>
  <cp:revision>5</cp:revision>
  <dcterms:created xsi:type="dcterms:W3CDTF">2019-06-17T10:54:00Z</dcterms:created>
  <dcterms:modified xsi:type="dcterms:W3CDTF">2019-06-23T09:26:00Z</dcterms:modified>
</cp:coreProperties>
</file>