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CD9" w:rsidRPr="00DA7865" w:rsidRDefault="00737CD9" w:rsidP="00007FBF">
      <w:pPr>
        <w:jc w:val="center"/>
        <w:rPr>
          <w:b/>
          <w:lang w:val="en-US"/>
        </w:rPr>
      </w:pPr>
      <w:r w:rsidRPr="00DA7865">
        <w:rPr>
          <w:b/>
          <w:lang w:val="en-US"/>
        </w:rPr>
        <w:t>Methodical instructions for students to work independently</w:t>
      </w:r>
    </w:p>
    <w:p w:rsidR="00737CD9" w:rsidRPr="00DA7865" w:rsidRDefault="00737CD9" w:rsidP="00007FBF">
      <w:pPr>
        <w:jc w:val="center"/>
        <w:rPr>
          <w:b/>
          <w:lang w:val="en-US"/>
        </w:rPr>
      </w:pPr>
      <w:r w:rsidRPr="00DA7865">
        <w:rPr>
          <w:b/>
          <w:lang w:val="en-US"/>
        </w:rPr>
        <w:t>on preparation for practical lessons on the cycle</w:t>
      </w:r>
    </w:p>
    <w:p w:rsidR="00737CD9" w:rsidRPr="00DA7865" w:rsidRDefault="00737CD9" w:rsidP="00007FBF">
      <w:pPr>
        <w:ind w:firstLine="120"/>
        <w:jc w:val="center"/>
        <w:rPr>
          <w:b/>
        </w:rPr>
      </w:pPr>
      <w:r w:rsidRPr="00DA7865">
        <w:rPr>
          <w:b/>
        </w:rPr>
        <w:t>«HOSPITAL SURGERY»</w:t>
      </w:r>
    </w:p>
    <w:p w:rsidR="00737CD9" w:rsidRPr="00DA7865" w:rsidRDefault="00737CD9" w:rsidP="00007FBF">
      <w:pPr>
        <w:ind w:firstLine="120"/>
        <w:jc w:val="center"/>
        <w:rPr>
          <w:b/>
        </w:rPr>
      </w:pPr>
    </w:p>
    <w:p w:rsidR="00737CD9" w:rsidRPr="00DA7865" w:rsidRDefault="00737CD9" w:rsidP="00007FBF">
      <w:pPr>
        <w:ind w:firstLine="120"/>
        <w:jc w:val="center"/>
        <w:rPr>
          <w:b/>
        </w:rPr>
      </w:pPr>
    </w:p>
    <w:p w:rsidR="00737CD9" w:rsidRPr="00DA7865" w:rsidRDefault="00737CD9" w:rsidP="00007FBF">
      <w:pPr>
        <w:jc w:val="center"/>
        <w:rPr>
          <w:b/>
          <w:lang w:val="en-US"/>
        </w:rPr>
      </w:pPr>
      <w:r w:rsidRPr="00DA7865">
        <w:rPr>
          <w:b/>
        </w:rPr>
        <w:t>Practical lesson №</w:t>
      </w:r>
      <w:r w:rsidRPr="00DA7865">
        <w:rPr>
          <w:b/>
          <w:lang w:val="en-US"/>
        </w:rPr>
        <w:t xml:space="preserve"> 2</w:t>
      </w:r>
    </w:p>
    <w:p w:rsidR="00737CD9" w:rsidRPr="00DA7865" w:rsidRDefault="00737CD9" w:rsidP="00007FBF">
      <w:pPr>
        <w:jc w:val="center"/>
        <w:rPr>
          <w:b/>
        </w:rPr>
      </w:pPr>
    </w:p>
    <w:p w:rsidR="00737CD9" w:rsidRPr="00DA7865" w:rsidRDefault="00737CD9" w:rsidP="00007FBF">
      <w:pPr>
        <w:ind w:firstLine="120"/>
        <w:jc w:val="center"/>
        <w:rPr>
          <w:b/>
        </w:rPr>
      </w:pPr>
    </w:p>
    <w:p w:rsidR="00737CD9" w:rsidRPr="00DA7865" w:rsidRDefault="00737CD9" w:rsidP="00875F5F">
      <w:pPr>
        <w:numPr>
          <w:ilvl w:val="0"/>
          <w:numId w:val="1"/>
        </w:numPr>
        <w:jc w:val="both"/>
        <w:rPr>
          <w:b/>
          <w:lang w:val="en-US"/>
        </w:rPr>
      </w:pPr>
      <w:r w:rsidRPr="00DA7865">
        <w:rPr>
          <w:b/>
          <w:lang w:val="en-US"/>
        </w:rPr>
        <w:t>Theme of the lesson: «Diseases of the colon».</w:t>
      </w:r>
    </w:p>
    <w:p w:rsidR="00737CD9" w:rsidRPr="00DA7865" w:rsidRDefault="00737CD9" w:rsidP="00007FBF">
      <w:pPr>
        <w:ind w:left="360"/>
        <w:jc w:val="both"/>
        <w:rPr>
          <w:b/>
          <w:lang w:val="en-US"/>
        </w:rPr>
      </w:pPr>
    </w:p>
    <w:p w:rsidR="00737CD9" w:rsidRPr="00DA7865" w:rsidRDefault="00737CD9" w:rsidP="00007FBF">
      <w:pPr>
        <w:numPr>
          <w:ilvl w:val="0"/>
          <w:numId w:val="1"/>
        </w:numPr>
        <w:jc w:val="both"/>
        <w:rPr>
          <w:b/>
        </w:rPr>
      </w:pPr>
      <w:r w:rsidRPr="00DA7865">
        <w:rPr>
          <w:b/>
          <w:lang w:val="en-US"/>
        </w:rPr>
        <w:t>Purpose:</w:t>
      </w:r>
    </w:p>
    <w:p w:rsidR="00737CD9" w:rsidRPr="00DA7865" w:rsidRDefault="00737CD9" w:rsidP="00007FBF">
      <w:pPr>
        <w:jc w:val="both"/>
        <w:rPr>
          <w:u w:val="single"/>
          <w:lang w:val="en-US"/>
        </w:rPr>
      </w:pPr>
      <w:r w:rsidRPr="00DA7865">
        <w:rPr>
          <w:u w:val="single"/>
          <w:lang w:val="en-US"/>
        </w:rPr>
        <w:t>The student should know:</w:t>
      </w:r>
    </w:p>
    <w:p w:rsidR="00737CD9" w:rsidRPr="00DA7865" w:rsidRDefault="00737CD9" w:rsidP="00007FBF">
      <w:pPr>
        <w:jc w:val="both"/>
        <w:rPr>
          <w:lang w:val="en-US"/>
        </w:rPr>
      </w:pPr>
      <w:r w:rsidRPr="00DA7865">
        <w:rPr>
          <w:lang w:val="en-US"/>
        </w:rPr>
        <w:t>• anatomy and physiology of the colon,</w:t>
      </w:r>
    </w:p>
    <w:p w:rsidR="00737CD9" w:rsidRPr="00DA7865" w:rsidRDefault="00737CD9" w:rsidP="00007FBF">
      <w:pPr>
        <w:jc w:val="both"/>
        <w:rPr>
          <w:lang w:val="en-US"/>
        </w:rPr>
      </w:pPr>
      <w:r w:rsidRPr="00DA7865">
        <w:rPr>
          <w:lang w:val="en-US"/>
        </w:rPr>
        <w:t>• the etiology and pathogenesis Diseases of the colon,</w:t>
      </w:r>
    </w:p>
    <w:p w:rsidR="00737CD9" w:rsidRPr="00DA7865" w:rsidRDefault="00737CD9" w:rsidP="00007FBF">
      <w:pPr>
        <w:jc w:val="both"/>
        <w:rPr>
          <w:lang w:val="en-US"/>
        </w:rPr>
      </w:pPr>
      <w:r w:rsidRPr="00DA7865">
        <w:rPr>
          <w:lang w:val="en-US"/>
        </w:rPr>
        <w:t>• the etiology and pathogenesis of complications of the disease;</w:t>
      </w:r>
    </w:p>
    <w:p w:rsidR="00737CD9" w:rsidRPr="00DA7865" w:rsidRDefault="00737CD9" w:rsidP="00007FBF">
      <w:pPr>
        <w:jc w:val="both"/>
        <w:rPr>
          <w:lang w:val="en-US"/>
        </w:rPr>
      </w:pPr>
      <w:r w:rsidRPr="00DA7865">
        <w:rPr>
          <w:lang w:val="en-US"/>
        </w:rPr>
        <w:t xml:space="preserve">• </w:t>
      </w:r>
      <w:r w:rsidRPr="00DA7865">
        <w:t>с</w:t>
      </w:r>
      <w:r w:rsidRPr="00DA7865">
        <w:rPr>
          <w:lang w:val="en-US"/>
        </w:rPr>
        <w:t>linic of these diseases and their complications,</w:t>
      </w:r>
    </w:p>
    <w:p w:rsidR="00737CD9" w:rsidRPr="00DA7865" w:rsidRDefault="00737CD9" w:rsidP="00007FBF">
      <w:pPr>
        <w:jc w:val="both"/>
        <w:rPr>
          <w:lang w:val="en-US"/>
        </w:rPr>
      </w:pPr>
      <w:r w:rsidRPr="00DA7865">
        <w:rPr>
          <w:lang w:val="en-US"/>
        </w:rPr>
        <w:t>• methods for diagnosing these diseases,</w:t>
      </w:r>
    </w:p>
    <w:p w:rsidR="00737CD9" w:rsidRPr="00DA7865" w:rsidRDefault="00737CD9" w:rsidP="00007FBF">
      <w:pPr>
        <w:jc w:val="both"/>
        <w:rPr>
          <w:lang w:val="en-US"/>
        </w:rPr>
      </w:pPr>
      <w:r w:rsidRPr="00DA7865">
        <w:rPr>
          <w:lang w:val="en-US"/>
        </w:rPr>
        <w:t>• principles of conservative and operative treatment of these diseases.</w:t>
      </w:r>
    </w:p>
    <w:p w:rsidR="00737CD9" w:rsidRPr="00DA7865" w:rsidRDefault="00737CD9" w:rsidP="00007FBF">
      <w:pPr>
        <w:jc w:val="both"/>
        <w:rPr>
          <w:u w:val="single"/>
          <w:lang w:val="en-US"/>
        </w:rPr>
      </w:pPr>
    </w:p>
    <w:p w:rsidR="00737CD9" w:rsidRPr="00DA7865" w:rsidRDefault="00737CD9" w:rsidP="00007FBF">
      <w:pPr>
        <w:jc w:val="both"/>
        <w:rPr>
          <w:u w:val="single"/>
          <w:lang w:val="en-US"/>
        </w:rPr>
      </w:pPr>
      <w:r w:rsidRPr="00DA7865">
        <w:rPr>
          <w:u w:val="single"/>
          <w:lang w:val="en-US"/>
        </w:rPr>
        <w:t>The student should be able to:</w:t>
      </w:r>
    </w:p>
    <w:p w:rsidR="00737CD9" w:rsidRPr="00DA7865" w:rsidRDefault="00737CD9" w:rsidP="006C3C25">
      <w:pPr>
        <w:jc w:val="both"/>
        <w:rPr>
          <w:lang w:val="en-US"/>
        </w:rPr>
      </w:pPr>
      <w:r w:rsidRPr="00DA7865">
        <w:rPr>
          <w:lang w:val="en-US"/>
        </w:rPr>
        <w:t xml:space="preserve">• </w:t>
      </w:r>
      <w:r w:rsidRPr="00DA7865">
        <w:t>с</w:t>
      </w:r>
      <w:r w:rsidRPr="00DA7865">
        <w:rPr>
          <w:lang w:val="en-US"/>
        </w:rPr>
        <w:t>ollect an anamnesis of the disease and life, observing the rules of medical ethics and deontology in patients;</w:t>
      </w:r>
    </w:p>
    <w:p w:rsidR="00737CD9" w:rsidRPr="00DA7865" w:rsidRDefault="00737CD9" w:rsidP="006C3C25">
      <w:pPr>
        <w:jc w:val="both"/>
        <w:rPr>
          <w:lang w:val="en-US"/>
        </w:rPr>
      </w:pPr>
      <w:r w:rsidRPr="00DA7865">
        <w:rPr>
          <w:lang w:val="en-US"/>
        </w:rPr>
        <w:t>• to examine patients with Diseases of the colon;</w:t>
      </w:r>
    </w:p>
    <w:p w:rsidR="00737CD9" w:rsidRPr="00DA7865" w:rsidRDefault="00737CD9" w:rsidP="006C3C25">
      <w:pPr>
        <w:jc w:val="both"/>
        <w:rPr>
          <w:lang w:val="en-US"/>
        </w:rPr>
      </w:pPr>
      <w:r w:rsidRPr="00DA7865">
        <w:rPr>
          <w:lang w:val="en-US"/>
        </w:rPr>
        <w:t>• make a plan for additional studies (laboratory and instrumental), evaluate the data of examination of patients with pathology Diseases of the colon;</w:t>
      </w:r>
    </w:p>
    <w:p w:rsidR="00737CD9" w:rsidRPr="00DA7865" w:rsidRDefault="00737CD9" w:rsidP="006C3C25">
      <w:pPr>
        <w:jc w:val="both"/>
        <w:rPr>
          <w:lang w:val="en-US"/>
        </w:rPr>
      </w:pPr>
      <w:r w:rsidRPr="00DA7865">
        <w:rPr>
          <w:lang w:val="en-US"/>
        </w:rPr>
        <w:t>• conduct differential diagnosis Diseases of the colon with other diseases of the abdominal cavity;</w:t>
      </w:r>
    </w:p>
    <w:p w:rsidR="00737CD9" w:rsidRPr="00DA7865" w:rsidRDefault="00737CD9" w:rsidP="006C3C25">
      <w:pPr>
        <w:jc w:val="both"/>
        <w:rPr>
          <w:lang w:val="en-US"/>
        </w:rPr>
      </w:pPr>
      <w:r w:rsidRPr="00DA7865">
        <w:rPr>
          <w:lang w:val="en-US"/>
        </w:rPr>
        <w:t>• formulate a diagnosis according to ICD-10;</w:t>
      </w:r>
    </w:p>
    <w:p w:rsidR="00737CD9" w:rsidRPr="00DA7865" w:rsidRDefault="00737CD9" w:rsidP="006C3C25">
      <w:pPr>
        <w:jc w:val="both"/>
        <w:rPr>
          <w:lang w:val="en-US"/>
        </w:rPr>
      </w:pPr>
      <w:r w:rsidRPr="00DA7865">
        <w:rPr>
          <w:lang w:val="en-US"/>
        </w:rPr>
        <w:t>• plan conservative treatment, determine indications for surgery for these diseases and their complications;</w:t>
      </w:r>
    </w:p>
    <w:p w:rsidR="00737CD9" w:rsidRPr="00DA7865" w:rsidRDefault="00737CD9" w:rsidP="006C3C25">
      <w:pPr>
        <w:jc w:val="both"/>
        <w:rPr>
          <w:lang w:val="en-US"/>
        </w:rPr>
      </w:pPr>
      <w:r w:rsidRPr="00DA7865">
        <w:rPr>
          <w:lang w:val="en-US"/>
        </w:rPr>
        <w:t>• to choose the optimal tactics of conservative and surgical treatment for these diseases and their complications;</w:t>
      </w:r>
    </w:p>
    <w:p w:rsidR="00737CD9" w:rsidRPr="00DA7865" w:rsidRDefault="00737CD9" w:rsidP="006C3C25">
      <w:pPr>
        <w:jc w:val="both"/>
        <w:rPr>
          <w:lang w:val="en-US"/>
        </w:rPr>
      </w:pPr>
      <w:r w:rsidRPr="00DA7865">
        <w:rPr>
          <w:lang w:val="en-US"/>
        </w:rPr>
        <w:t>• determine the plan for postoperative management of patients with this pathology, provide emergency care;</w:t>
      </w:r>
    </w:p>
    <w:p w:rsidR="00737CD9" w:rsidRPr="00DA7865" w:rsidRDefault="00737CD9" w:rsidP="006C3C25">
      <w:pPr>
        <w:jc w:val="both"/>
        <w:rPr>
          <w:lang w:val="en-US"/>
        </w:rPr>
      </w:pPr>
      <w:r w:rsidRPr="00DA7865">
        <w:rPr>
          <w:lang w:val="en-US"/>
        </w:rPr>
        <w:t>• decide practical problems in diagnostics, conservative and operative treatment, in patients with this pathology.</w:t>
      </w:r>
    </w:p>
    <w:p w:rsidR="00737CD9" w:rsidRPr="00DA7865" w:rsidRDefault="00737CD9" w:rsidP="006C3C25">
      <w:pPr>
        <w:jc w:val="both"/>
        <w:rPr>
          <w:lang w:val="en-US"/>
        </w:rPr>
      </w:pPr>
    </w:p>
    <w:p w:rsidR="00737CD9" w:rsidRPr="00DA7865" w:rsidRDefault="00737CD9" w:rsidP="006C3C25">
      <w:pPr>
        <w:jc w:val="both"/>
        <w:rPr>
          <w:u w:val="single"/>
          <w:lang w:val="en-US"/>
        </w:rPr>
      </w:pPr>
      <w:r w:rsidRPr="00DA7865">
        <w:rPr>
          <w:u w:val="single"/>
          <w:lang w:val="en-US"/>
        </w:rPr>
        <w:t>The student must know the methods:</w:t>
      </w:r>
    </w:p>
    <w:p w:rsidR="00737CD9" w:rsidRPr="00DA7865" w:rsidRDefault="00737CD9" w:rsidP="00716570">
      <w:pPr>
        <w:ind w:left="360"/>
        <w:jc w:val="both"/>
        <w:rPr>
          <w:lang w:val="en-US"/>
        </w:rPr>
      </w:pPr>
      <w:r w:rsidRPr="00DA7865">
        <w:rPr>
          <w:lang w:val="en-US"/>
        </w:rPr>
        <w:t>• analysis and interpretation of clinical and laboratory results and instrumental examination of patients;</w:t>
      </w:r>
    </w:p>
    <w:p w:rsidR="00737CD9" w:rsidRPr="00DA7865" w:rsidRDefault="00737CD9" w:rsidP="00716570">
      <w:pPr>
        <w:ind w:left="360"/>
        <w:jc w:val="both"/>
        <w:rPr>
          <w:lang w:val="en-US"/>
        </w:rPr>
      </w:pPr>
      <w:r w:rsidRPr="00DA7865">
        <w:rPr>
          <w:lang w:val="en-US"/>
        </w:rPr>
        <w:t>• writing a patient's medical record with the pathology of the colon;</w:t>
      </w:r>
    </w:p>
    <w:p w:rsidR="00737CD9" w:rsidRPr="00DA7865" w:rsidRDefault="00737CD9" w:rsidP="00716570">
      <w:pPr>
        <w:ind w:left="360"/>
        <w:jc w:val="both"/>
        <w:rPr>
          <w:lang w:val="en-US"/>
        </w:rPr>
      </w:pPr>
      <w:r w:rsidRPr="00DA7865">
        <w:rPr>
          <w:lang w:val="en-US"/>
        </w:rPr>
        <w:t>• use of the algorithm for diagnosing (primary, concomitant, complications) taking into account the International Statistical Classification of Diseases (ICD-10);</w:t>
      </w:r>
    </w:p>
    <w:p w:rsidR="00737CD9" w:rsidRPr="00DA7865" w:rsidRDefault="00737CD9" w:rsidP="00716570">
      <w:pPr>
        <w:ind w:left="360"/>
        <w:jc w:val="both"/>
        <w:rPr>
          <w:lang w:val="en-US"/>
        </w:rPr>
      </w:pPr>
      <w:r w:rsidRPr="00DA7865">
        <w:rPr>
          <w:lang w:val="en-US"/>
        </w:rPr>
        <w:t>• performance of the main diagnostic measures for the detection of urgent and life-threatening conditions in the pathology Diseases of the colon;</w:t>
      </w:r>
    </w:p>
    <w:p w:rsidR="00737CD9" w:rsidRPr="00DA7865" w:rsidRDefault="00737CD9" w:rsidP="00716570">
      <w:pPr>
        <w:ind w:left="360"/>
        <w:jc w:val="both"/>
        <w:rPr>
          <w:lang w:val="en-US"/>
        </w:rPr>
      </w:pPr>
      <w:r w:rsidRPr="00DA7865">
        <w:rPr>
          <w:lang w:val="en-US"/>
        </w:rPr>
        <w:t>• performing of the main medical measures in the pathology Diseases of the colon;</w:t>
      </w:r>
    </w:p>
    <w:p w:rsidR="00737CD9" w:rsidRPr="00DA7865" w:rsidRDefault="00737CD9" w:rsidP="00716570">
      <w:pPr>
        <w:ind w:left="360"/>
        <w:jc w:val="both"/>
        <w:rPr>
          <w:lang w:val="en-US"/>
        </w:rPr>
      </w:pPr>
      <w:r w:rsidRPr="00DA7865">
        <w:rPr>
          <w:lang w:val="en-US"/>
        </w:rPr>
        <w:t>• the choice of surgical treatment in accordance with the diagnosis, the algorithm for choosing medicamentous therapy for patients with pathology Diseases of the colon.</w:t>
      </w:r>
    </w:p>
    <w:p w:rsidR="00737CD9" w:rsidRPr="00DA7865" w:rsidRDefault="00737CD9" w:rsidP="00716570">
      <w:pPr>
        <w:ind w:left="360"/>
        <w:jc w:val="both"/>
        <w:rPr>
          <w:lang w:val="en-US"/>
        </w:rPr>
      </w:pPr>
    </w:p>
    <w:p w:rsidR="00737CD9" w:rsidRPr="00DA7865" w:rsidRDefault="00737CD9" w:rsidP="007A4287">
      <w:pPr>
        <w:numPr>
          <w:ilvl w:val="0"/>
          <w:numId w:val="1"/>
        </w:numPr>
        <w:jc w:val="both"/>
        <w:rPr>
          <w:b/>
        </w:rPr>
      </w:pPr>
      <w:r w:rsidRPr="00DA7865">
        <w:rPr>
          <w:lang w:val="en-US"/>
        </w:rPr>
        <w:t xml:space="preserve"> </w:t>
      </w:r>
      <w:r w:rsidRPr="00DA7865">
        <w:rPr>
          <w:b/>
        </w:rPr>
        <w:t>Questions for self-preparation:</w:t>
      </w:r>
    </w:p>
    <w:p w:rsidR="00737CD9" w:rsidRPr="00DA7865" w:rsidRDefault="00737CD9" w:rsidP="007A4287">
      <w:pPr>
        <w:ind w:left="360"/>
        <w:jc w:val="both"/>
        <w:rPr>
          <w:b/>
        </w:rPr>
      </w:pPr>
    </w:p>
    <w:p w:rsidR="00737CD9" w:rsidRPr="00DA7865" w:rsidRDefault="00737CD9" w:rsidP="00875F5F">
      <w:pPr>
        <w:ind w:left="360"/>
        <w:jc w:val="both"/>
      </w:pPr>
      <w:r w:rsidRPr="00DA7865">
        <w:t>1.</w:t>
      </w:r>
      <w:r w:rsidRPr="00DA7865">
        <w:tab/>
        <w:t>Anatomy of the colon.</w:t>
      </w:r>
    </w:p>
    <w:p w:rsidR="00737CD9" w:rsidRPr="00DA7865" w:rsidRDefault="00737CD9" w:rsidP="00875F5F">
      <w:pPr>
        <w:ind w:left="360"/>
        <w:jc w:val="both"/>
        <w:rPr>
          <w:lang w:val="en-US"/>
        </w:rPr>
      </w:pPr>
      <w:r w:rsidRPr="00DA7865">
        <w:rPr>
          <w:lang w:val="en-US"/>
        </w:rPr>
        <w:t>2.</w:t>
      </w:r>
      <w:r w:rsidRPr="00DA7865">
        <w:rPr>
          <w:lang w:val="en-US"/>
        </w:rPr>
        <w:tab/>
        <w:t>Etiology, pathogenesis, diagnosis and colon cancer clinic.</w:t>
      </w:r>
    </w:p>
    <w:p w:rsidR="00737CD9" w:rsidRPr="00DA7865" w:rsidRDefault="00737CD9" w:rsidP="00875F5F">
      <w:pPr>
        <w:ind w:left="360"/>
        <w:jc w:val="both"/>
        <w:rPr>
          <w:lang w:val="en-US"/>
        </w:rPr>
      </w:pPr>
      <w:r w:rsidRPr="00DA7865">
        <w:rPr>
          <w:lang w:val="en-US"/>
        </w:rPr>
        <w:t>3.</w:t>
      </w:r>
      <w:r w:rsidRPr="00DA7865">
        <w:rPr>
          <w:lang w:val="en-US"/>
        </w:rPr>
        <w:tab/>
        <w:t>Clinic of complications of colorectal cancer.</w:t>
      </w:r>
    </w:p>
    <w:p w:rsidR="00737CD9" w:rsidRPr="00DA7865" w:rsidRDefault="00737CD9" w:rsidP="00875F5F">
      <w:pPr>
        <w:ind w:left="360"/>
        <w:jc w:val="both"/>
        <w:rPr>
          <w:lang w:val="en-US"/>
        </w:rPr>
      </w:pPr>
      <w:r w:rsidRPr="00DA7865">
        <w:rPr>
          <w:lang w:val="en-US"/>
        </w:rPr>
        <w:t>4.</w:t>
      </w:r>
      <w:r w:rsidRPr="00DA7865">
        <w:rPr>
          <w:lang w:val="en-US"/>
        </w:rPr>
        <w:tab/>
        <w:t>Conservative and surgical treatment of colon cancer and its complications.</w:t>
      </w:r>
    </w:p>
    <w:p w:rsidR="00737CD9" w:rsidRPr="00DA7865" w:rsidRDefault="00737CD9" w:rsidP="00875F5F">
      <w:pPr>
        <w:ind w:left="360"/>
        <w:jc w:val="both"/>
        <w:rPr>
          <w:lang w:val="en-US"/>
        </w:rPr>
      </w:pPr>
      <w:r w:rsidRPr="00DA7865">
        <w:rPr>
          <w:lang w:val="en-US"/>
        </w:rPr>
        <w:t>5.</w:t>
      </w:r>
      <w:r w:rsidRPr="00DA7865">
        <w:rPr>
          <w:lang w:val="en-US"/>
        </w:rPr>
        <w:tab/>
        <w:t>Etiology, pathogenesis and classification of ulcerative colitis.</w:t>
      </w:r>
    </w:p>
    <w:p w:rsidR="00737CD9" w:rsidRPr="00DA7865" w:rsidRDefault="00737CD9" w:rsidP="00875F5F">
      <w:pPr>
        <w:ind w:left="360"/>
        <w:jc w:val="both"/>
        <w:rPr>
          <w:lang w:val="en-US"/>
        </w:rPr>
      </w:pPr>
      <w:r w:rsidRPr="00DA7865">
        <w:rPr>
          <w:lang w:val="en-US"/>
        </w:rPr>
        <w:t>6.</w:t>
      </w:r>
      <w:r w:rsidRPr="00DA7865">
        <w:rPr>
          <w:lang w:val="en-US"/>
        </w:rPr>
        <w:tab/>
        <w:t>Clinic, diagnosis and treatment of ulcerative colitis.</w:t>
      </w:r>
    </w:p>
    <w:p w:rsidR="00737CD9" w:rsidRPr="00DA7865" w:rsidRDefault="00737CD9" w:rsidP="00875F5F">
      <w:pPr>
        <w:ind w:left="360"/>
        <w:jc w:val="both"/>
        <w:rPr>
          <w:lang w:val="en-US"/>
        </w:rPr>
      </w:pPr>
      <w:r w:rsidRPr="00DA7865">
        <w:rPr>
          <w:lang w:val="en-US"/>
        </w:rPr>
        <w:t>7.</w:t>
      </w:r>
      <w:r w:rsidRPr="00DA7865">
        <w:rPr>
          <w:lang w:val="en-US"/>
        </w:rPr>
        <w:tab/>
        <w:t>Etiology, pathogenesis and classification of Crohn's disease.</w:t>
      </w:r>
    </w:p>
    <w:p w:rsidR="00737CD9" w:rsidRPr="00DA7865" w:rsidRDefault="00737CD9" w:rsidP="00875F5F">
      <w:pPr>
        <w:ind w:left="360"/>
        <w:jc w:val="both"/>
        <w:rPr>
          <w:lang w:val="en-US"/>
        </w:rPr>
      </w:pPr>
      <w:r w:rsidRPr="00DA7865">
        <w:rPr>
          <w:lang w:val="en-US"/>
        </w:rPr>
        <w:t>8.</w:t>
      </w:r>
      <w:r w:rsidRPr="00DA7865">
        <w:rPr>
          <w:lang w:val="en-US"/>
        </w:rPr>
        <w:tab/>
        <w:t>Clinic, diagnosis and treatment of Crohn's disease.</w:t>
      </w:r>
    </w:p>
    <w:p w:rsidR="00737CD9" w:rsidRPr="00DA7865" w:rsidRDefault="00737CD9" w:rsidP="00875F5F">
      <w:pPr>
        <w:ind w:left="360"/>
        <w:jc w:val="both"/>
        <w:rPr>
          <w:lang w:val="en-US"/>
        </w:rPr>
      </w:pPr>
    </w:p>
    <w:p w:rsidR="00737CD9" w:rsidRPr="00DA7865" w:rsidRDefault="00737CD9" w:rsidP="00875F5F">
      <w:pPr>
        <w:ind w:left="360"/>
        <w:jc w:val="both"/>
        <w:rPr>
          <w:lang w:val="en-US"/>
        </w:rPr>
      </w:pPr>
    </w:p>
    <w:p w:rsidR="00737CD9" w:rsidRPr="00DA7865" w:rsidRDefault="00737CD9" w:rsidP="007A4287">
      <w:pPr>
        <w:numPr>
          <w:ilvl w:val="0"/>
          <w:numId w:val="1"/>
        </w:numPr>
        <w:jc w:val="both"/>
        <w:rPr>
          <w:b/>
          <w:lang w:val="en-US"/>
        </w:rPr>
      </w:pPr>
      <w:r w:rsidRPr="00DA7865">
        <w:rPr>
          <w:b/>
          <w:lang w:val="en-US"/>
        </w:rPr>
        <w:t>Basic concepts of the topic:</w:t>
      </w:r>
    </w:p>
    <w:p w:rsidR="00737CD9" w:rsidRPr="00DA7865" w:rsidRDefault="00737CD9" w:rsidP="007A4287">
      <w:pPr>
        <w:ind w:left="360"/>
        <w:jc w:val="both"/>
        <w:rPr>
          <w:b/>
          <w:lang w:val="en-US"/>
        </w:rPr>
      </w:pPr>
    </w:p>
    <w:p w:rsidR="00737CD9" w:rsidRPr="00DA7865" w:rsidRDefault="00737CD9" w:rsidP="00875F5F">
      <w:pPr>
        <w:ind w:left="360"/>
        <w:jc w:val="both"/>
        <w:rPr>
          <w:b/>
          <w:lang w:val="en-US"/>
        </w:rPr>
      </w:pPr>
    </w:p>
    <w:p w:rsidR="00737CD9" w:rsidRPr="00DA7865" w:rsidRDefault="00737CD9" w:rsidP="00875F5F">
      <w:pPr>
        <w:ind w:left="360"/>
        <w:jc w:val="both"/>
        <w:rPr>
          <w:lang w:val="en-US"/>
        </w:rPr>
      </w:pPr>
      <w:r w:rsidRPr="00DA7865">
        <w:rPr>
          <w:lang w:val="en-US"/>
        </w:rPr>
        <w:t>1. Etiology of colon cancer</w:t>
      </w:r>
    </w:p>
    <w:p w:rsidR="00737CD9" w:rsidRPr="00DA7865" w:rsidRDefault="00737CD9" w:rsidP="00875F5F">
      <w:pPr>
        <w:ind w:left="360"/>
        <w:jc w:val="both"/>
        <w:rPr>
          <w:lang w:val="en-US"/>
        </w:rPr>
      </w:pPr>
      <w:r w:rsidRPr="00DA7865">
        <w:rPr>
          <w:lang w:val="en-US"/>
        </w:rPr>
        <w:t>2. Classification of colon cancer</w:t>
      </w:r>
    </w:p>
    <w:p w:rsidR="00737CD9" w:rsidRPr="00DA7865" w:rsidRDefault="00737CD9" w:rsidP="00875F5F">
      <w:pPr>
        <w:ind w:left="360"/>
        <w:jc w:val="both"/>
        <w:rPr>
          <w:lang w:val="en-US"/>
        </w:rPr>
      </w:pPr>
      <w:r w:rsidRPr="00DA7865">
        <w:rPr>
          <w:lang w:val="en-US"/>
        </w:rPr>
        <w:t>3. Exophytic Colon Cancer</w:t>
      </w:r>
    </w:p>
    <w:p w:rsidR="00737CD9" w:rsidRPr="00DA7865" w:rsidRDefault="00737CD9" w:rsidP="00875F5F">
      <w:pPr>
        <w:ind w:left="360"/>
        <w:jc w:val="both"/>
        <w:rPr>
          <w:lang w:val="en-US"/>
        </w:rPr>
      </w:pPr>
      <w:r w:rsidRPr="00DA7865">
        <w:rPr>
          <w:lang w:val="en-US"/>
        </w:rPr>
        <w:t>4. Endophytic Colon Cancer</w:t>
      </w:r>
    </w:p>
    <w:p w:rsidR="00737CD9" w:rsidRPr="00DA7865" w:rsidRDefault="00737CD9" w:rsidP="00875F5F">
      <w:pPr>
        <w:ind w:left="360"/>
        <w:jc w:val="both"/>
        <w:rPr>
          <w:lang w:val="en-US"/>
        </w:rPr>
      </w:pPr>
      <w:r w:rsidRPr="00DA7865">
        <w:rPr>
          <w:lang w:val="en-US"/>
        </w:rPr>
        <w:t>5. Diffusive-infiltrative colorectal cancer</w:t>
      </w:r>
    </w:p>
    <w:p w:rsidR="00737CD9" w:rsidRPr="00DA7865" w:rsidRDefault="00737CD9" w:rsidP="00875F5F">
      <w:pPr>
        <w:ind w:left="360"/>
        <w:jc w:val="both"/>
        <w:rPr>
          <w:lang w:val="en-US"/>
        </w:rPr>
      </w:pPr>
      <w:r w:rsidRPr="00DA7865">
        <w:rPr>
          <w:lang w:val="en-US"/>
        </w:rPr>
        <w:t>6. Ways of colon cancer metastasis</w:t>
      </w:r>
    </w:p>
    <w:p w:rsidR="00737CD9" w:rsidRPr="00DA7865" w:rsidRDefault="00737CD9" w:rsidP="00875F5F">
      <w:pPr>
        <w:ind w:left="360"/>
        <w:jc w:val="both"/>
        <w:rPr>
          <w:lang w:val="en-US"/>
        </w:rPr>
      </w:pPr>
      <w:r w:rsidRPr="00DA7865">
        <w:rPr>
          <w:lang w:val="en-US"/>
        </w:rPr>
        <w:t>7. Syndromocomplex of small signs</w:t>
      </w:r>
    </w:p>
    <w:p w:rsidR="00737CD9" w:rsidRPr="00DA7865" w:rsidRDefault="00737CD9" w:rsidP="00875F5F">
      <w:pPr>
        <w:ind w:left="360"/>
        <w:jc w:val="both"/>
        <w:rPr>
          <w:lang w:val="en-US"/>
        </w:rPr>
      </w:pPr>
      <w:r w:rsidRPr="00DA7865">
        <w:rPr>
          <w:lang w:val="en-US"/>
        </w:rPr>
        <w:t>8. Pain syndrome</w:t>
      </w:r>
    </w:p>
    <w:p w:rsidR="00737CD9" w:rsidRPr="00DA7865" w:rsidRDefault="00737CD9" w:rsidP="00875F5F">
      <w:pPr>
        <w:ind w:left="360"/>
        <w:jc w:val="both"/>
        <w:rPr>
          <w:lang w:val="en-US"/>
        </w:rPr>
      </w:pPr>
      <w:r w:rsidRPr="00DA7865">
        <w:rPr>
          <w:lang w:val="en-US"/>
        </w:rPr>
        <w:t>9. Pathological discharge from the rectum</w:t>
      </w:r>
    </w:p>
    <w:p w:rsidR="00737CD9" w:rsidRPr="00DA7865" w:rsidRDefault="00737CD9" w:rsidP="00875F5F">
      <w:pPr>
        <w:ind w:left="360"/>
        <w:jc w:val="both"/>
        <w:rPr>
          <w:lang w:val="en-US"/>
        </w:rPr>
      </w:pPr>
      <w:r w:rsidRPr="00DA7865">
        <w:rPr>
          <w:lang w:val="en-US"/>
        </w:rPr>
        <w:t>10. Intestinal bleeding</w:t>
      </w:r>
    </w:p>
    <w:p w:rsidR="00737CD9" w:rsidRPr="00DA7865" w:rsidRDefault="00737CD9" w:rsidP="00875F5F">
      <w:pPr>
        <w:ind w:left="360"/>
        <w:jc w:val="both"/>
        <w:rPr>
          <w:lang w:val="en-US"/>
        </w:rPr>
      </w:pPr>
      <w:r w:rsidRPr="00DA7865">
        <w:rPr>
          <w:lang w:val="en-US"/>
        </w:rPr>
        <w:t>11. Anemia</w:t>
      </w:r>
    </w:p>
    <w:p w:rsidR="00737CD9" w:rsidRPr="00DA7865" w:rsidRDefault="00737CD9" w:rsidP="00875F5F">
      <w:pPr>
        <w:ind w:left="360"/>
        <w:jc w:val="both"/>
        <w:rPr>
          <w:lang w:val="en-US"/>
        </w:rPr>
      </w:pPr>
      <w:r w:rsidRPr="00DA7865">
        <w:rPr>
          <w:lang w:val="en-US"/>
        </w:rPr>
        <w:t>12. Violation of defecation</w:t>
      </w:r>
    </w:p>
    <w:p w:rsidR="00737CD9" w:rsidRPr="00DA7865" w:rsidRDefault="00737CD9" w:rsidP="00875F5F">
      <w:pPr>
        <w:ind w:left="360"/>
        <w:jc w:val="both"/>
        <w:rPr>
          <w:lang w:val="en-US"/>
        </w:rPr>
      </w:pPr>
      <w:r w:rsidRPr="00DA7865">
        <w:rPr>
          <w:lang w:val="en-US"/>
        </w:rPr>
        <w:t>13. Overview R-graph of the abdominal cavity</w:t>
      </w:r>
    </w:p>
    <w:p w:rsidR="00737CD9" w:rsidRPr="00DA7865" w:rsidRDefault="00737CD9" w:rsidP="00875F5F">
      <w:pPr>
        <w:ind w:left="360"/>
        <w:jc w:val="both"/>
        <w:rPr>
          <w:lang w:val="en-US"/>
        </w:rPr>
      </w:pPr>
      <w:r w:rsidRPr="00DA7865">
        <w:rPr>
          <w:lang w:val="en-US"/>
        </w:rPr>
        <w:t>14. Contrast methods of research</w:t>
      </w:r>
    </w:p>
    <w:p w:rsidR="00737CD9" w:rsidRPr="00DA7865" w:rsidRDefault="00737CD9" w:rsidP="00875F5F">
      <w:pPr>
        <w:ind w:left="360"/>
        <w:jc w:val="both"/>
        <w:rPr>
          <w:lang w:val="en-US"/>
        </w:rPr>
      </w:pPr>
      <w:r w:rsidRPr="00DA7865">
        <w:rPr>
          <w:lang w:val="en-US"/>
        </w:rPr>
        <w:t>15. Colonoscopy</w:t>
      </w:r>
    </w:p>
    <w:p w:rsidR="00737CD9" w:rsidRPr="00DA7865" w:rsidRDefault="00737CD9" w:rsidP="00875F5F">
      <w:pPr>
        <w:ind w:left="360"/>
        <w:jc w:val="both"/>
        <w:rPr>
          <w:lang w:val="en-US"/>
        </w:rPr>
      </w:pPr>
      <w:r w:rsidRPr="00DA7865">
        <w:rPr>
          <w:lang w:val="en-US"/>
        </w:rPr>
        <w:t>16. Recto-manoscopy</w:t>
      </w:r>
    </w:p>
    <w:p w:rsidR="00737CD9" w:rsidRPr="00DA7865" w:rsidRDefault="00737CD9" w:rsidP="00875F5F">
      <w:pPr>
        <w:ind w:left="360"/>
        <w:jc w:val="both"/>
        <w:rPr>
          <w:lang w:val="en-US"/>
        </w:rPr>
      </w:pPr>
      <w:r w:rsidRPr="00DA7865">
        <w:rPr>
          <w:lang w:val="en-US"/>
        </w:rPr>
        <w:t>17. Biopsy</w:t>
      </w:r>
    </w:p>
    <w:p w:rsidR="00737CD9" w:rsidRPr="00DA7865" w:rsidRDefault="00737CD9" w:rsidP="00875F5F">
      <w:pPr>
        <w:ind w:left="360"/>
        <w:jc w:val="both"/>
        <w:rPr>
          <w:lang w:val="en-US"/>
        </w:rPr>
      </w:pPr>
      <w:r w:rsidRPr="00DA7865">
        <w:rPr>
          <w:lang w:val="en-US"/>
        </w:rPr>
        <w:t>18. Ultrasound of the liver, abdominal cavity</w:t>
      </w:r>
    </w:p>
    <w:p w:rsidR="00737CD9" w:rsidRPr="00DA7865" w:rsidRDefault="00737CD9" w:rsidP="00875F5F">
      <w:pPr>
        <w:ind w:left="360"/>
        <w:jc w:val="both"/>
        <w:rPr>
          <w:lang w:val="en-US"/>
        </w:rPr>
      </w:pPr>
      <w:r w:rsidRPr="00DA7865">
        <w:rPr>
          <w:lang w:val="en-US"/>
        </w:rPr>
        <w:t>19. CT, MRI</w:t>
      </w:r>
    </w:p>
    <w:p w:rsidR="00737CD9" w:rsidRPr="00DA7865" w:rsidRDefault="00737CD9" w:rsidP="00875F5F">
      <w:pPr>
        <w:ind w:left="360"/>
        <w:jc w:val="both"/>
        <w:rPr>
          <w:lang w:val="en-US"/>
        </w:rPr>
      </w:pPr>
      <w:r w:rsidRPr="00DA7865">
        <w:rPr>
          <w:lang w:val="en-US"/>
        </w:rPr>
        <w:t>20. Differential diagnosis with Crohn's disease</w:t>
      </w:r>
    </w:p>
    <w:p w:rsidR="00737CD9" w:rsidRPr="00DA7865" w:rsidRDefault="00737CD9" w:rsidP="00875F5F">
      <w:pPr>
        <w:ind w:left="360"/>
        <w:jc w:val="both"/>
        <w:rPr>
          <w:lang w:val="en-US"/>
        </w:rPr>
      </w:pPr>
      <w:r w:rsidRPr="00DA7865">
        <w:rPr>
          <w:lang w:val="en-US"/>
        </w:rPr>
        <w:t>21. Differential diagnosis with NNC</w:t>
      </w:r>
    </w:p>
    <w:p w:rsidR="00737CD9" w:rsidRPr="00DA7865" w:rsidRDefault="00737CD9" w:rsidP="00875F5F">
      <w:pPr>
        <w:ind w:left="360"/>
        <w:jc w:val="both"/>
        <w:rPr>
          <w:lang w:val="en-US"/>
        </w:rPr>
      </w:pPr>
      <w:r w:rsidRPr="00DA7865">
        <w:rPr>
          <w:lang w:val="en-US"/>
        </w:rPr>
        <w:t>22. Differential diagnosis with polyposis</w:t>
      </w:r>
    </w:p>
    <w:p w:rsidR="00737CD9" w:rsidRPr="00DA7865" w:rsidRDefault="00737CD9" w:rsidP="00875F5F">
      <w:pPr>
        <w:ind w:left="360"/>
        <w:jc w:val="both"/>
        <w:rPr>
          <w:lang w:val="en-US"/>
        </w:rPr>
      </w:pPr>
      <w:r w:rsidRPr="00DA7865">
        <w:rPr>
          <w:lang w:val="en-US"/>
        </w:rPr>
        <w:t>23. Intestinal obstruction</w:t>
      </w:r>
    </w:p>
    <w:p w:rsidR="00737CD9" w:rsidRPr="00DA7865" w:rsidRDefault="00737CD9" w:rsidP="00875F5F">
      <w:pPr>
        <w:ind w:left="360"/>
        <w:jc w:val="both"/>
        <w:rPr>
          <w:lang w:val="en-US"/>
        </w:rPr>
      </w:pPr>
      <w:r w:rsidRPr="00DA7865">
        <w:rPr>
          <w:lang w:val="en-US"/>
        </w:rPr>
        <w:t>24. Perforation of the colon</w:t>
      </w:r>
    </w:p>
    <w:p w:rsidR="00737CD9" w:rsidRPr="00DA7865" w:rsidRDefault="00737CD9" w:rsidP="00875F5F">
      <w:pPr>
        <w:ind w:left="360"/>
        <w:jc w:val="both"/>
        <w:rPr>
          <w:lang w:val="en-US"/>
        </w:rPr>
      </w:pPr>
      <w:r w:rsidRPr="00DA7865">
        <w:rPr>
          <w:lang w:val="en-US"/>
        </w:rPr>
        <w:t>25. Clinic of Ulcerative Colitis and Crohn's Disease</w:t>
      </w:r>
    </w:p>
    <w:p w:rsidR="00737CD9" w:rsidRPr="00DA7865" w:rsidRDefault="00737CD9" w:rsidP="00875F5F">
      <w:pPr>
        <w:ind w:left="360"/>
        <w:jc w:val="both"/>
        <w:rPr>
          <w:lang w:val="en-US"/>
        </w:rPr>
      </w:pPr>
      <w:r w:rsidRPr="00DA7865">
        <w:rPr>
          <w:lang w:val="en-US"/>
        </w:rPr>
        <w:t>26. Complications of ulcerative colitis and Crohn's disease</w:t>
      </w:r>
    </w:p>
    <w:p w:rsidR="00737CD9" w:rsidRPr="00DA7865" w:rsidRDefault="00737CD9" w:rsidP="00875F5F">
      <w:pPr>
        <w:ind w:left="360"/>
        <w:jc w:val="both"/>
        <w:rPr>
          <w:lang w:val="en-US"/>
        </w:rPr>
      </w:pPr>
      <w:r w:rsidRPr="00DA7865">
        <w:rPr>
          <w:lang w:val="en-US"/>
        </w:rPr>
        <w:t>27. Resection of the transverse colon</w:t>
      </w:r>
    </w:p>
    <w:p w:rsidR="00737CD9" w:rsidRPr="00DA7865" w:rsidRDefault="00737CD9" w:rsidP="00875F5F">
      <w:pPr>
        <w:ind w:left="360"/>
        <w:jc w:val="both"/>
        <w:rPr>
          <w:lang w:val="en-US"/>
        </w:rPr>
      </w:pPr>
      <w:r w:rsidRPr="00DA7865">
        <w:rPr>
          <w:lang w:val="en-US"/>
        </w:rPr>
        <w:t>28. Sigmoid resection</w:t>
      </w:r>
    </w:p>
    <w:p w:rsidR="00737CD9" w:rsidRPr="00DA7865" w:rsidRDefault="00737CD9" w:rsidP="00875F5F">
      <w:pPr>
        <w:ind w:left="360"/>
        <w:jc w:val="both"/>
        <w:rPr>
          <w:lang w:val="en-US"/>
        </w:rPr>
      </w:pPr>
      <w:r w:rsidRPr="00DA7865">
        <w:rPr>
          <w:lang w:val="en-US"/>
        </w:rPr>
        <w:t>29. Palliative care</w:t>
      </w:r>
    </w:p>
    <w:p w:rsidR="00737CD9" w:rsidRPr="00DA7865" w:rsidRDefault="00737CD9" w:rsidP="00875F5F">
      <w:pPr>
        <w:ind w:left="360"/>
        <w:jc w:val="both"/>
        <w:rPr>
          <w:b/>
          <w:lang w:val="en-US"/>
        </w:rPr>
      </w:pPr>
    </w:p>
    <w:p w:rsidR="00737CD9" w:rsidRPr="00DA7865" w:rsidRDefault="00737CD9" w:rsidP="007A4287">
      <w:pPr>
        <w:numPr>
          <w:ilvl w:val="0"/>
          <w:numId w:val="1"/>
        </w:numPr>
        <w:jc w:val="both"/>
        <w:rPr>
          <w:b/>
          <w:lang w:val="en-US"/>
        </w:rPr>
      </w:pPr>
      <w:r w:rsidRPr="00DA7865">
        <w:rPr>
          <w:b/>
        </w:rPr>
        <w:t>Literature</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6"/>
        <w:gridCol w:w="7022"/>
      </w:tblGrid>
      <w:tr w:rsidR="00737CD9" w:rsidRPr="00DA7865" w:rsidTr="00F02C30">
        <w:tc>
          <w:tcPr>
            <w:tcW w:w="2446" w:type="dxa"/>
          </w:tcPr>
          <w:p w:rsidR="00737CD9" w:rsidRPr="00DA7865" w:rsidRDefault="00737CD9" w:rsidP="00F02C30">
            <w:pPr>
              <w:jc w:val="both"/>
            </w:pPr>
          </w:p>
          <w:p w:rsidR="00737CD9" w:rsidRPr="00DA7865" w:rsidRDefault="00737CD9" w:rsidP="00F02C30">
            <w:pPr>
              <w:jc w:val="both"/>
            </w:pPr>
            <w:r w:rsidRPr="00DA7865">
              <w:t>Main literature</w:t>
            </w:r>
          </w:p>
        </w:tc>
        <w:tc>
          <w:tcPr>
            <w:tcW w:w="7022" w:type="dxa"/>
          </w:tcPr>
          <w:p w:rsidR="00737CD9" w:rsidRPr="00DA7865" w:rsidRDefault="00737CD9" w:rsidP="00DA7865">
            <w:pPr>
              <w:jc w:val="both"/>
            </w:pPr>
            <w:r w:rsidRPr="00765546">
              <w:rPr>
                <w:lang w:val="en-US"/>
              </w:rPr>
              <w:t>Rajgopal</w:t>
            </w:r>
            <w:r w:rsidRPr="00DA7865">
              <w:t xml:space="preserve">, </w:t>
            </w:r>
            <w:r w:rsidRPr="00765546">
              <w:rPr>
                <w:lang w:val="en-US"/>
              </w:rPr>
              <w:t>Shenoy</w:t>
            </w:r>
            <w:r w:rsidRPr="00DA7865">
              <w:t xml:space="preserve"> </w:t>
            </w:r>
            <w:r w:rsidRPr="00765546">
              <w:rPr>
                <w:lang w:val="en-US"/>
              </w:rPr>
              <w:t>KManual</w:t>
            </w:r>
            <w:r w:rsidRPr="00DA7865">
              <w:t xml:space="preserve"> </w:t>
            </w:r>
            <w:r w:rsidRPr="00765546">
              <w:rPr>
                <w:lang w:val="en-US"/>
              </w:rPr>
              <w:t>of</w:t>
            </w:r>
            <w:r w:rsidRPr="00DA7865">
              <w:t xml:space="preserve"> </w:t>
            </w:r>
            <w:r w:rsidRPr="00765546">
              <w:rPr>
                <w:lang w:val="en-US"/>
              </w:rPr>
              <w:t>Surgery</w:t>
            </w:r>
            <w:r w:rsidRPr="00DA7865">
              <w:t xml:space="preserve"> [</w:t>
            </w:r>
            <w:r>
              <w:t>Текст</w:t>
            </w:r>
            <w:r w:rsidRPr="00DA7865">
              <w:t xml:space="preserve">] = </w:t>
            </w:r>
            <w:r>
              <w:t>Руководство</w:t>
            </w:r>
            <w:r w:rsidRPr="00DA7865">
              <w:t xml:space="preserve"> </w:t>
            </w:r>
            <w:r>
              <w:t>по</w:t>
            </w:r>
            <w:r w:rsidRPr="00DA7865">
              <w:t xml:space="preserve"> </w:t>
            </w:r>
            <w:r>
              <w:t>хирургии</w:t>
            </w:r>
            <w:r w:rsidRPr="00DA7865">
              <w:t xml:space="preserve"> : </w:t>
            </w:r>
            <w:r>
              <w:t>руководство</w:t>
            </w:r>
            <w:r w:rsidRPr="00DA7865">
              <w:t xml:space="preserve"> / </w:t>
            </w:r>
            <w:r w:rsidRPr="00765546">
              <w:rPr>
                <w:lang w:val="en-US"/>
              </w:rPr>
              <w:t>Shenoy</w:t>
            </w:r>
            <w:r w:rsidRPr="00DA7865">
              <w:t xml:space="preserve"> </w:t>
            </w:r>
            <w:r w:rsidRPr="00765546">
              <w:rPr>
                <w:lang w:val="en-US"/>
              </w:rPr>
              <w:t>K</w:t>
            </w:r>
            <w:r w:rsidRPr="00DA7865">
              <w:t xml:space="preserve"> </w:t>
            </w:r>
            <w:r w:rsidRPr="00765546">
              <w:rPr>
                <w:lang w:val="en-US"/>
              </w:rPr>
              <w:t>Rajgopal</w:t>
            </w:r>
            <w:r w:rsidRPr="00DA7865">
              <w:t>. - 7-</w:t>
            </w:r>
            <w:r>
              <w:t>е</w:t>
            </w:r>
            <w:r w:rsidRPr="00DA7865">
              <w:t xml:space="preserve"> </w:t>
            </w:r>
            <w:r>
              <w:t>изд</w:t>
            </w:r>
            <w:r w:rsidRPr="00DA7865">
              <w:t xml:space="preserve">. - </w:t>
            </w:r>
            <w:r w:rsidRPr="00765546">
              <w:rPr>
                <w:lang w:val="en-US"/>
              </w:rPr>
              <w:t>New</w:t>
            </w:r>
            <w:r w:rsidRPr="00DA7865">
              <w:t xml:space="preserve"> </w:t>
            </w:r>
            <w:r w:rsidRPr="00765546">
              <w:rPr>
                <w:lang w:val="en-US"/>
              </w:rPr>
              <w:t>Delhi</w:t>
            </w:r>
            <w:r w:rsidRPr="00DA7865">
              <w:t xml:space="preserve"> : </w:t>
            </w:r>
            <w:r w:rsidRPr="00765546">
              <w:rPr>
                <w:lang w:val="en-US"/>
              </w:rPr>
              <w:t>GBS</w:t>
            </w:r>
            <w:r w:rsidRPr="00DA7865">
              <w:t xml:space="preserve"> </w:t>
            </w:r>
            <w:r w:rsidRPr="00765546">
              <w:rPr>
                <w:lang w:val="en-US"/>
              </w:rPr>
              <w:t>Publishers</w:t>
            </w:r>
            <w:r w:rsidRPr="00DA7865">
              <w:t xml:space="preserve"> &amp; </w:t>
            </w:r>
            <w:r w:rsidRPr="00765546">
              <w:rPr>
                <w:lang w:val="en-US"/>
              </w:rPr>
              <w:t>Distributiors</w:t>
            </w:r>
            <w:r w:rsidRPr="00DA7865">
              <w:t xml:space="preserve"> (</w:t>
            </w:r>
            <w:r w:rsidRPr="00765546">
              <w:rPr>
                <w:lang w:val="en-US"/>
              </w:rPr>
              <w:t>Pvt</w:t>
            </w:r>
            <w:r w:rsidRPr="00DA7865">
              <w:t xml:space="preserve">.) </w:t>
            </w:r>
            <w:r w:rsidRPr="00765546">
              <w:rPr>
                <w:lang w:val="en-US"/>
              </w:rPr>
              <w:t>Ltd</w:t>
            </w:r>
            <w:r w:rsidRPr="00DA7865">
              <w:t xml:space="preserve">., 2009. - 827 </w:t>
            </w:r>
            <w:r>
              <w:t>с</w:t>
            </w:r>
            <w:r w:rsidRPr="00DA7865">
              <w:t xml:space="preserve">. : </w:t>
            </w:r>
            <w:r>
              <w:t>ил</w:t>
            </w:r>
            <w:r w:rsidRPr="00DA7865">
              <w:t xml:space="preserve">. - </w:t>
            </w:r>
            <w:r w:rsidRPr="00765546">
              <w:rPr>
                <w:lang w:val="en-US"/>
              </w:rPr>
              <w:t>ISBN</w:t>
            </w:r>
            <w:r w:rsidRPr="00DA7865">
              <w:t xml:space="preserve"> 81-239-1237-4 : 1200.00 </w:t>
            </w:r>
            <w:r>
              <w:t>р</w:t>
            </w:r>
            <w:r w:rsidRPr="00DA7865">
              <w:t xml:space="preserve">., 660.00 </w:t>
            </w:r>
            <w:r>
              <w:t>р</w:t>
            </w:r>
            <w:r w:rsidRPr="00DA7865">
              <w:t>.</w:t>
            </w:r>
          </w:p>
          <w:p w:rsidR="00737CD9" w:rsidRDefault="00737CD9" w:rsidP="00DA7865">
            <w:pPr>
              <w:pStyle w:val="NormalWeb"/>
              <w:spacing w:before="0" w:beforeAutospacing="0" w:after="0" w:afterAutospacing="0"/>
              <w:jc w:val="both"/>
            </w:pPr>
            <w:r>
              <w:t>Перевод заглавия: Руководство по хирургии</w:t>
            </w:r>
          </w:p>
          <w:p w:rsidR="00737CD9" w:rsidRPr="00DA7865" w:rsidRDefault="00737CD9" w:rsidP="00F02C30">
            <w:pPr>
              <w:jc w:val="both"/>
            </w:pPr>
          </w:p>
        </w:tc>
      </w:tr>
      <w:tr w:rsidR="00737CD9" w:rsidRPr="00DA7865" w:rsidTr="00F02C30">
        <w:tc>
          <w:tcPr>
            <w:tcW w:w="2446" w:type="dxa"/>
          </w:tcPr>
          <w:p w:rsidR="00737CD9" w:rsidRPr="00DA7865" w:rsidRDefault="00737CD9" w:rsidP="00F02C30">
            <w:pPr>
              <w:jc w:val="center"/>
            </w:pPr>
          </w:p>
          <w:p w:rsidR="00737CD9" w:rsidRPr="00DA7865" w:rsidRDefault="00737CD9" w:rsidP="00F02C30">
            <w:r w:rsidRPr="00DA7865">
              <w:t>Additional literature</w:t>
            </w:r>
          </w:p>
        </w:tc>
        <w:tc>
          <w:tcPr>
            <w:tcW w:w="7022" w:type="dxa"/>
          </w:tcPr>
          <w:p w:rsidR="00737CD9" w:rsidRPr="00DA7865" w:rsidRDefault="00737CD9" w:rsidP="00F02C30">
            <w:pPr>
              <w:jc w:val="both"/>
              <w:rPr>
                <w:lang w:val="en-US"/>
              </w:rPr>
            </w:pPr>
            <w:r w:rsidRPr="00DA7865">
              <w:rPr>
                <w:lang w:val="en-US"/>
              </w:rPr>
              <w:t>1. Surgical diseases "/ MI Kuzin, 2015. - 992</w:t>
            </w:r>
          </w:p>
          <w:p w:rsidR="00737CD9" w:rsidRPr="00DA7865" w:rsidRDefault="00737CD9" w:rsidP="00F02C30">
            <w:pPr>
              <w:jc w:val="both"/>
              <w:rPr>
                <w:i/>
              </w:rPr>
            </w:pPr>
            <w:r w:rsidRPr="00DA7865">
              <w:rPr>
                <w:lang w:val="en-US"/>
              </w:rPr>
              <w:t xml:space="preserve">2. Surgical diseases: textbook / ed. A.F. Chernousov. - Moscow: GOETAR-Media, 2010. - 664 .: ill. </w:t>
            </w:r>
            <w:r w:rsidRPr="00DA7865">
              <w:t>+ CD.</w:t>
            </w:r>
          </w:p>
        </w:tc>
      </w:tr>
    </w:tbl>
    <w:p w:rsidR="00737CD9" w:rsidRPr="00DA7865" w:rsidRDefault="00737CD9" w:rsidP="007A4287">
      <w:pPr>
        <w:ind w:left="360"/>
        <w:jc w:val="both"/>
      </w:pPr>
    </w:p>
    <w:p w:rsidR="00737CD9" w:rsidRPr="00DA7865" w:rsidRDefault="00737CD9" w:rsidP="007A4287">
      <w:pPr>
        <w:numPr>
          <w:ilvl w:val="0"/>
          <w:numId w:val="1"/>
        </w:numPr>
        <w:jc w:val="both"/>
        <w:rPr>
          <w:b/>
          <w:lang w:val="en-US"/>
        </w:rPr>
      </w:pPr>
      <w:r w:rsidRPr="00DA7865">
        <w:rPr>
          <w:b/>
          <w:lang w:val="en-US"/>
        </w:rPr>
        <w:t xml:space="preserve">Chronocard lessons.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7"/>
        <w:gridCol w:w="4879"/>
        <w:gridCol w:w="2391"/>
        <w:gridCol w:w="1566"/>
      </w:tblGrid>
      <w:tr w:rsidR="00737CD9" w:rsidRPr="00DA7865" w:rsidTr="00F02C30">
        <w:trPr>
          <w:jc w:val="center"/>
        </w:trPr>
        <w:tc>
          <w:tcPr>
            <w:tcW w:w="627" w:type="dxa"/>
          </w:tcPr>
          <w:p w:rsidR="00737CD9" w:rsidRPr="00DA7865" w:rsidRDefault="00737CD9" w:rsidP="00F02C30">
            <w:pPr>
              <w:jc w:val="center"/>
            </w:pPr>
            <w:r w:rsidRPr="00DA7865">
              <w:t>№</w:t>
            </w:r>
          </w:p>
          <w:p w:rsidR="00737CD9" w:rsidRPr="00DA7865" w:rsidRDefault="00737CD9" w:rsidP="00F02C30">
            <w:pPr>
              <w:jc w:val="center"/>
            </w:pPr>
            <w:r w:rsidRPr="00DA7865">
              <w:t>п/п</w:t>
            </w:r>
          </w:p>
        </w:tc>
        <w:tc>
          <w:tcPr>
            <w:tcW w:w="4879" w:type="dxa"/>
          </w:tcPr>
          <w:p w:rsidR="00737CD9" w:rsidRPr="00DA7865" w:rsidRDefault="00737CD9" w:rsidP="00F02C30">
            <w:pPr>
              <w:jc w:val="center"/>
              <w:rPr>
                <w:lang w:val="en-US"/>
              </w:rPr>
            </w:pPr>
            <w:r w:rsidRPr="00DA7865">
              <w:rPr>
                <w:lang w:val="en-US"/>
              </w:rPr>
              <w:t>Stages and contents of the lesson</w:t>
            </w:r>
          </w:p>
          <w:p w:rsidR="00737CD9" w:rsidRPr="00DA7865" w:rsidRDefault="00737CD9" w:rsidP="00F02C30">
            <w:pPr>
              <w:jc w:val="center"/>
              <w:rPr>
                <w:lang w:val="en-US"/>
              </w:rPr>
            </w:pPr>
          </w:p>
        </w:tc>
        <w:tc>
          <w:tcPr>
            <w:tcW w:w="2391" w:type="dxa"/>
          </w:tcPr>
          <w:p w:rsidR="00737CD9" w:rsidRPr="00DA7865" w:rsidRDefault="00737CD9" w:rsidP="00F02C30">
            <w:pPr>
              <w:jc w:val="center"/>
            </w:pPr>
            <w:r w:rsidRPr="00DA7865">
              <w:t>Мethods and forms</w:t>
            </w:r>
          </w:p>
        </w:tc>
        <w:tc>
          <w:tcPr>
            <w:tcW w:w="1566" w:type="dxa"/>
          </w:tcPr>
          <w:p w:rsidR="00737CD9" w:rsidRPr="00DA7865" w:rsidRDefault="00737CD9" w:rsidP="00F02C30">
            <w:pPr>
              <w:jc w:val="center"/>
            </w:pPr>
            <w:r w:rsidRPr="00DA7865">
              <w:t>Time</w:t>
            </w:r>
          </w:p>
        </w:tc>
      </w:tr>
      <w:tr w:rsidR="00737CD9" w:rsidRPr="00DA7865" w:rsidTr="00F02C30">
        <w:trPr>
          <w:jc w:val="center"/>
        </w:trPr>
        <w:tc>
          <w:tcPr>
            <w:tcW w:w="627" w:type="dxa"/>
          </w:tcPr>
          <w:p w:rsidR="00737CD9" w:rsidRPr="00DA7865" w:rsidRDefault="00737CD9" w:rsidP="00F02C30">
            <w:pPr>
              <w:jc w:val="center"/>
            </w:pPr>
            <w:r w:rsidRPr="00DA7865">
              <w:t>1</w:t>
            </w:r>
          </w:p>
          <w:p w:rsidR="00737CD9" w:rsidRPr="00DA7865" w:rsidRDefault="00737CD9" w:rsidP="00F02C30">
            <w:pPr>
              <w:jc w:val="center"/>
            </w:pPr>
            <w:r w:rsidRPr="00DA7865">
              <w:t xml:space="preserve">1.1 </w:t>
            </w:r>
          </w:p>
          <w:p w:rsidR="00737CD9" w:rsidRPr="00DA7865" w:rsidRDefault="00737CD9" w:rsidP="00F02C30">
            <w:pPr>
              <w:jc w:val="center"/>
            </w:pPr>
            <w:r w:rsidRPr="00DA7865">
              <w:t xml:space="preserve">1.2 </w:t>
            </w:r>
          </w:p>
          <w:p w:rsidR="00737CD9" w:rsidRPr="00DA7865" w:rsidRDefault="00737CD9" w:rsidP="00F02C30">
            <w:pPr>
              <w:jc w:val="center"/>
            </w:pPr>
          </w:p>
          <w:p w:rsidR="00737CD9" w:rsidRPr="00DA7865" w:rsidRDefault="00737CD9" w:rsidP="00F02C30">
            <w:pPr>
              <w:jc w:val="center"/>
            </w:pPr>
            <w:r w:rsidRPr="00DA7865">
              <w:t xml:space="preserve">1.3 </w:t>
            </w:r>
          </w:p>
        </w:tc>
        <w:tc>
          <w:tcPr>
            <w:tcW w:w="4879" w:type="dxa"/>
          </w:tcPr>
          <w:p w:rsidR="00737CD9" w:rsidRPr="00DA7865" w:rsidRDefault="00737CD9" w:rsidP="00F02C30">
            <w:pPr>
              <w:jc w:val="both"/>
              <w:rPr>
                <w:lang w:val="en-US"/>
              </w:rPr>
            </w:pPr>
            <w:r w:rsidRPr="00DA7865">
              <w:rPr>
                <w:lang w:val="en-US"/>
              </w:rPr>
              <w:t>Introductory part of the lesson</w:t>
            </w:r>
          </w:p>
          <w:p w:rsidR="00737CD9" w:rsidRPr="00DA7865" w:rsidRDefault="00737CD9" w:rsidP="00F02C30">
            <w:pPr>
              <w:jc w:val="both"/>
              <w:rPr>
                <w:lang w:val="en-US"/>
              </w:rPr>
            </w:pPr>
            <w:r w:rsidRPr="00DA7865">
              <w:rPr>
                <w:lang w:val="en-US"/>
              </w:rPr>
              <w:t>Announcement of the topic, objective of the lession.</w:t>
            </w:r>
          </w:p>
          <w:p w:rsidR="00737CD9" w:rsidRPr="00DA7865" w:rsidRDefault="00737CD9" w:rsidP="00F02C30">
            <w:pPr>
              <w:jc w:val="both"/>
              <w:rPr>
                <w:lang w:val="en-US"/>
              </w:rPr>
            </w:pPr>
            <w:r w:rsidRPr="00DA7865">
              <w:rPr>
                <w:lang w:val="en-US"/>
              </w:rPr>
              <w:t xml:space="preserve">Evaluation of the readiness of the audience, equipment and students. </w:t>
            </w:r>
          </w:p>
          <w:p w:rsidR="00737CD9" w:rsidRPr="00DA7865" w:rsidRDefault="00737CD9" w:rsidP="00F02C30">
            <w:pPr>
              <w:jc w:val="both"/>
              <w:rPr>
                <w:lang w:val="en-US"/>
              </w:rPr>
            </w:pPr>
            <w:r w:rsidRPr="00DA7865">
              <w:rPr>
                <w:lang w:val="en-US"/>
              </w:rPr>
              <w:t xml:space="preserve">Characteristics of the stages and content of the work of students in lesson </w:t>
            </w:r>
          </w:p>
        </w:tc>
        <w:tc>
          <w:tcPr>
            <w:tcW w:w="2391" w:type="dxa"/>
          </w:tcPr>
          <w:p w:rsidR="00737CD9" w:rsidRPr="00DA7865" w:rsidRDefault="00737CD9" w:rsidP="00F02C30">
            <w:pPr>
              <w:jc w:val="center"/>
            </w:pPr>
            <w:r w:rsidRPr="00DA7865">
              <w:t>Сonversation</w:t>
            </w:r>
          </w:p>
        </w:tc>
        <w:tc>
          <w:tcPr>
            <w:tcW w:w="1566" w:type="dxa"/>
          </w:tcPr>
          <w:p w:rsidR="00737CD9" w:rsidRPr="00DA7865" w:rsidRDefault="00737CD9" w:rsidP="00F02C30">
            <w:pPr>
              <w:jc w:val="center"/>
            </w:pPr>
            <w:r w:rsidRPr="00DA7865">
              <w:t>5 minutes</w:t>
            </w:r>
          </w:p>
        </w:tc>
      </w:tr>
      <w:tr w:rsidR="00737CD9" w:rsidRPr="00DA7865" w:rsidTr="00F02C30">
        <w:trPr>
          <w:jc w:val="center"/>
        </w:trPr>
        <w:tc>
          <w:tcPr>
            <w:tcW w:w="627" w:type="dxa"/>
          </w:tcPr>
          <w:p w:rsidR="00737CD9" w:rsidRPr="00DA7865" w:rsidRDefault="00737CD9" w:rsidP="00F02C30">
            <w:pPr>
              <w:jc w:val="center"/>
            </w:pPr>
            <w:r w:rsidRPr="00DA7865">
              <w:t>2</w:t>
            </w:r>
          </w:p>
        </w:tc>
        <w:tc>
          <w:tcPr>
            <w:tcW w:w="4879" w:type="dxa"/>
          </w:tcPr>
          <w:p w:rsidR="00737CD9" w:rsidRPr="00DA7865" w:rsidRDefault="00737CD9" w:rsidP="00F02C30">
            <w:pPr>
              <w:jc w:val="both"/>
              <w:rPr>
                <w:lang w:val="en-US"/>
              </w:rPr>
            </w:pPr>
            <w:r w:rsidRPr="00DA7865">
              <w:rPr>
                <w:lang w:val="en-US"/>
              </w:rPr>
              <w:t>Detection of basic (theoretical) knowledge of students (answers to questions, test tasks, interview).</w:t>
            </w:r>
          </w:p>
        </w:tc>
        <w:tc>
          <w:tcPr>
            <w:tcW w:w="2391" w:type="dxa"/>
          </w:tcPr>
          <w:p w:rsidR="00737CD9" w:rsidRPr="00DA7865" w:rsidRDefault="00737CD9" w:rsidP="00F02C30">
            <w:pPr>
              <w:jc w:val="center"/>
            </w:pPr>
            <w:r w:rsidRPr="00DA7865">
              <w:t>Interview, survey, testing</w:t>
            </w:r>
          </w:p>
        </w:tc>
        <w:tc>
          <w:tcPr>
            <w:tcW w:w="1566" w:type="dxa"/>
          </w:tcPr>
          <w:p w:rsidR="00737CD9" w:rsidRPr="00DA7865" w:rsidRDefault="00737CD9" w:rsidP="00F02C30">
            <w:pPr>
              <w:jc w:val="center"/>
              <w:rPr>
                <w:lang w:val="en-US"/>
              </w:rPr>
            </w:pPr>
            <w:r w:rsidRPr="00DA7865">
              <w:t xml:space="preserve">35 </w:t>
            </w:r>
          </w:p>
          <w:p w:rsidR="00737CD9" w:rsidRPr="00DA7865" w:rsidRDefault="00737CD9" w:rsidP="00F02C30">
            <w:pPr>
              <w:jc w:val="center"/>
              <w:rPr>
                <w:lang w:val="en-US"/>
              </w:rPr>
            </w:pPr>
            <w:r w:rsidRPr="00DA7865">
              <w:t>minutes</w:t>
            </w:r>
          </w:p>
          <w:p w:rsidR="00737CD9" w:rsidRPr="00DA7865" w:rsidRDefault="00737CD9" w:rsidP="00F02C30">
            <w:pPr>
              <w:jc w:val="center"/>
            </w:pPr>
          </w:p>
        </w:tc>
      </w:tr>
      <w:tr w:rsidR="00737CD9" w:rsidRPr="00DA7865" w:rsidTr="00F02C30">
        <w:trPr>
          <w:jc w:val="center"/>
        </w:trPr>
        <w:tc>
          <w:tcPr>
            <w:tcW w:w="627" w:type="dxa"/>
          </w:tcPr>
          <w:p w:rsidR="00737CD9" w:rsidRPr="00DA7865" w:rsidRDefault="00737CD9" w:rsidP="00F02C30">
            <w:pPr>
              <w:jc w:val="center"/>
            </w:pPr>
            <w:r w:rsidRPr="00DA7865">
              <w:t>3</w:t>
            </w:r>
          </w:p>
        </w:tc>
        <w:tc>
          <w:tcPr>
            <w:tcW w:w="4879" w:type="dxa"/>
          </w:tcPr>
          <w:p w:rsidR="00737CD9" w:rsidRPr="00DA7865" w:rsidRDefault="00737CD9" w:rsidP="00F02C30">
            <w:pPr>
              <w:jc w:val="both"/>
              <w:rPr>
                <w:lang w:val="en-US"/>
              </w:rPr>
            </w:pPr>
            <w:r w:rsidRPr="00DA7865">
              <w:rPr>
                <w:lang w:val="en-US"/>
              </w:rPr>
              <w:t>Independent work of students under the supervision of the teacher (evaluation of the results of the examination of patients, the decision of situational problems, the analysis of clinical cases, the construction of diagnostic and therapeutic algorithms).</w:t>
            </w:r>
          </w:p>
        </w:tc>
        <w:tc>
          <w:tcPr>
            <w:tcW w:w="2391" w:type="dxa"/>
          </w:tcPr>
          <w:p w:rsidR="00737CD9" w:rsidRPr="00DA7865" w:rsidRDefault="00737CD9" w:rsidP="00F02C30">
            <w:pPr>
              <w:jc w:val="center"/>
              <w:rPr>
                <w:lang w:val="en-US"/>
              </w:rPr>
            </w:pPr>
            <w:r w:rsidRPr="00DA7865">
              <w:rPr>
                <w:lang w:val="en-US"/>
              </w:rPr>
              <w:t xml:space="preserve">Work in small groups </w:t>
            </w:r>
          </w:p>
        </w:tc>
        <w:tc>
          <w:tcPr>
            <w:tcW w:w="1566" w:type="dxa"/>
          </w:tcPr>
          <w:p w:rsidR="00737CD9" w:rsidRPr="00DA7865" w:rsidRDefault="00737CD9" w:rsidP="00F02C30">
            <w:pPr>
              <w:jc w:val="center"/>
            </w:pPr>
            <w:r w:rsidRPr="00DA7865">
              <w:rPr>
                <w:lang w:val="en-US"/>
              </w:rPr>
              <w:t>6</w:t>
            </w:r>
            <w:r w:rsidRPr="00DA7865">
              <w:t xml:space="preserve">0 </w:t>
            </w:r>
          </w:p>
          <w:p w:rsidR="00737CD9" w:rsidRPr="00DA7865" w:rsidRDefault="00737CD9" w:rsidP="00F02C30">
            <w:pPr>
              <w:jc w:val="center"/>
              <w:rPr>
                <w:lang w:val="en-US"/>
              </w:rPr>
            </w:pPr>
            <w:r w:rsidRPr="00DA7865">
              <w:t>minutes</w:t>
            </w:r>
          </w:p>
          <w:p w:rsidR="00737CD9" w:rsidRPr="00DA7865" w:rsidRDefault="00737CD9" w:rsidP="00F02C30">
            <w:pPr>
              <w:jc w:val="center"/>
            </w:pPr>
          </w:p>
        </w:tc>
      </w:tr>
      <w:tr w:rsidR="00737CD9" w:rsidRPr="00DA7865" w:rsidTr="00F02C30">
        <w:trPr>
          <w:jc w:val="center"/>
        </w:trPr>
        <w:tc>
          <w:tcPr>
            <w:tcW w:w="627" w:type="dxa"/>
          </w:tcPr>
          <w:p w:rsidR="00737CD9" w:rsidRPr="00DA7865" w:rsidRDefault="00737CD9" w:rsidP="00F02C30">
            <w:pPr>
              <w:jc w:val="center"/>
              <w:rPr>
                <w:lang w:val="en-US"/>
              </w:rPr>
            </w:pPr>
            <w:r w:rsidRPr="00DA7865">
              <w:rPr>
                <w:lang w:val="en-US"/>
              </w:rPr>
              <w:t>4</w:t>
            </w:r>
          </w:p>
        </w:tc>
        <w:tc>
          <w:tcPr>
            <w:tcW w:w="4879" w:type="dxa"/>
          </w:tcPr>
          <w:p w:rsidR="00737CD9" w:rsidRPr="00DA7865" w:rsidRDefault="00737CD9" w:rsidP="00F02C30">
            <w:pPr>
              <w:jc w:val="both"/>
              <w:rPr>
                <w:lang w:val="en-US"/>
              </w:rPr>
            </w:pPr>
            <w:r w:rsidRPr="00DA7865">
              <w:rPr>
                <w:lang w:val="en-US"/>
              </w:rPr>
              <w:t>Quality control of students 'knowledge on the topic of the lession (interview, solving of situational tasks, listening to abstracts, discussion of results of students' out-of-class work).</w:t>
            </w:r>
          </w:p>
        </w:tc>
        <w:tc>
          <w:tcPr>
            <w:tcW w:w="2391" w:type="dxa"/>
          </w:tcPr>
          <w:p w:rsidR="00737CD9" w:rsidRPr="00DA7865" w:rsidRDefault="00737CD9" w:rsidP="00F02C30">
            <w:pPr>
              <w:jc w:val="center"/>
            </w:pPr>
            <w:r w:rsidRPr="00DA7865">
              <w:rPr>
                <w:lang w:val="en-US"/>
              </w:rPr>
              <w:t>Interview, survey, testing</w:t>
            </w:r>
          </w:p>
        </w:tc>
        <w:tc>
          <w:tcPr>
            <w:tcW w:w="1566" w:type="dxa"/>
          </w:tcPr>
          <w:p w:rsidR="00737CD9" w:rsidRPr="00DA7865" w:rsidRDefault="00737CD9" w:rsidP="00F02C30">
            <w:pPr>
              <w:jc w:val="center"/>
            </w:pPr>
            <w:r w:rsidRPr="00DA7865">
              <w:rPr>
                <w:lang w:val="en-US"/>
              </w:rPr>
              <w:t>70</w:t>
            </w:r>
            <w:r w:rsidRPr="00DA7865">
              <w:t xml:space="preserve"> </w:t>
            </w:r>
          </w:p>
          <w:p w:rsidR="00737CD9" w:rsidRPr="00DA7865" w:rsidRDefault="00737CD9" w:rsidP="00F02C30">
            <w:pPr>
              <w:jc w:val="center"/>
              <w:rPr>
                <w:lang w:val="en-US"/>
              </w:rPr>
            </w:pPr>
            <w:r w:rsidRPr="00DA7865">
              <w:t>minutes</w:t>
            </w:r>
          </w:p>
          <w:p w:rsidR="00737CD9" w:rsidRPr="00DA7865" w:rsidRDefault="00737CD9" w:rsidP="00F02C30">
            <w:pPr>
              <w:jc w:val="center"/>
            </w:pPr>
          </w:p>
        </w:tc>
      </w:tr>
      <w:tr w:rsidR="00737CD9" w:rsidRPr="00DA7865" w:rsidTr="00F02C30">
        <w:trPr>
          <w:jc w:val="center"/>
        </w:trPr>
        <w:tc>
          <w:tcPr>
            <w:tcW w:w="627" w:type="dxa"/>
          </w:tcPr>
          <w:p w:rsidR="00737CD9" w:rsidRPr="00DA7865" w:rsidRDefault="00737CD9" w:rsidP="00F02C30">
            <w:pPr>
              <w:jc w:val="center"/>
            </w:pPr>
            <w:r w:rsidRPr="00DA7865">
              <w:t>5</w:t>
            </w:r>
          </w:p>
          <w:p w:rsidR="00737CD9" w:rsidRPr="00DA7865" w:rsidRDefault="00737CD9" w:rsidP="00F02C30">
            <w:pPr>
              <w:jc w:val="center"/>
            </w:pPr>
            <w:r w:rsidRPr="00DA7865">
              <w:t>5.1</w:t>
            </w:r>
          </w:p>
          <w:p w:rsidR="00737CD9" w:rsidRPr="00DA7865" w:rsidRDefault="00737CD9" w:rsidP="00F02C30">
            <w:pPr>
              <w:jc w:val="center"/>
            </w:pPr>
            <w:r w:rsidRPr="00DA7865">
              <w:t>5.2</w:t>
            </w:r>
          </w:p>
          <w:p w:rsidR="00737CD9" w:rsidRPr="00DA7865" w:rsidRDefault="00737CD9" w:rsidP="00F02C30">
            <w:pPr>
              <w:jc w:val="center"/>
            </w:pPr>
            <w:r w:rsidRPr="00DA7865">
              <w:t>5.3</w:t>
            </w:r>
          </w:p>
        </w:tc>
        <w:tc>
          <w:tcPr>
            <w:tcW w:w="4879" w:type="dxa"/>
          </w:tcPr>
          <w:p w:rsidR="00737CD9" w:rsidRPr="00DA7865" w:rsidRDefault="00737CD9" w:rsidP="00F02C30">
            <w:pPr>
              <w:jc w:val="both"/>
              <w:rPr>
                <w:lang w:val="en-US"/>
              </w:rPr>
            </w:pPr>
            <w:r w:rsidRPr="00DA7865">
              <w:rPr>
                <w:lang w:val="en-US"/>
              </w:rPr>
              <w:t>The final part of the lesson:</w:t>
            </w:r>
          </w:p>
          <w:p w:rsidR="00737CD9" w:rsidRPr="00DA7865" w:rsidRDefault="00737CD9" w:rsidP="00F02C30">
            <w:pPr>
              <w:jc w:val="both"/>
              <w:rPr>
                <w:lang w:val="en-US"/>
              </w:rPr>
            </w:pPr>
            <w:r w:rsidRPr="00DA7865">
              <w:rPr>
                <w:lang w:val="en-US"/>
              </w:rPr>
              <w:t xml:space="preserve">Conclusions on the topic. </w:t>
            </w:r>
          </w:p>
          <w:p w:rsidR="00737CD9" w:rsidRPr="00DA7865" w:rsidRDefault="00737CD9" w:rsidP="00F02C30">
            <w:pPr>
              <w:jc w:val="both"/>
              <w:rPr>
                <w:lang w:val="en-US"/>
              </w:rPr>
            </w:pPr>
            <w:r w:rsidRPr="00DA7865">
              <w:rPr>
                <w:lang w:val="en-US"/>
              </w:rPr>
              <w:t>Evaluation of the work of students in lession.</w:t>
            </w:r>
          </w:p>
          <w:p w:rsidR="00737CD9" w:rsidRPr="00DA7865" w:rsidRDefault="00737CD9" w:rsidP="00F02C30">
            <w:pPr>
              <w:jc w:val="both"/>
              <w:rPr>
                <w:lang w:val="en-US"/>
              </w:rPr>
            </w:pPr>
            <w:r w:rsidRPr="00DA7865">
              <w:rPr>
                <w:lang w:val="en-US"/>
              </w:rPr>
              <w:t>Homework for the next lesson</w:t>
            </w:r>
          </w:p>
        </w:tc>
        <w:tc>
          <w:tcPr>
            <w:tcW w:w="2391" w:type="dxa"/>
          </w:tcPr>
          <w:p w:rsidR="00737CD9" w:rsidRPr="00DA7865" w:rsidRDefault="00737CD9" w:rsidP="00F02C30">
            <w:pPr>
              <w:jc w:val="center"/>
            </w:pPr>
            <w:r w:rsidRPr="00DA7865">
              <w:t>Conversation, individual rating</w:t>
            </w:r>
          </w:p>
        </w:tc>
        <w:tc>
          <w:tcPr>
            <w:tcW w:w="1566" w:type="dxa"/>
          </w:tcPr>
          <w:p w:rsidR="00737CD9" w:rsidRPr="00DA7865" w:rsidRDefault="00737CD9" w:rsidP="00F02C30">
            <w:pPr>
              <w:jc w:val="center"/>
            </w:pPr>
            <w:r w:rsidRPr="00DA7865">
              <w:t xml:space="preserve">10 </w:t>
            </w:r>
          </w:p>
          <w:p w:rsidR="00737CD9" w:rsidRPr="00DA7865" w:rsidRDefault="00737CD9" w:rsidP="00F02C30">
            <w:pPr>
              <w:jc w:val="center"/>
              <w:rPr>
                <w:lang w:val="en-US"/>
              </w:rPr>
            </w:pPr>
            <w:r w:rsidRPr="00DA7865">
              <w:t>minutes</w:t>
            </w:r>
          </w:p>
          <w:p w:rsidR="00737CD9" w:rsidRPr="00DA7865" w:rsidRDefault="00737CD9" w:rsidP="00F02C30">
            <w:pPr>
              <w:jc w:val="center"/>
            </w:pPr>
          </w:p>
        </w:tc>
      </w:tr>
    </w:tbl>
    <w:p w:rsidR="00737CD9" w:rsidRPr="00DA7865" w:rsidRDefault="00737CD9" w:rsidP="00716570">
      <w:pPr>
        <w:ind w:left="360"/>
        <w:jc w:val="both"/>
      </w:pPr>
    </w:p>
    <w:p w:rsidR="00737CD9" w:rsidRPr="00DA7865" w:rsidRDefault="00737CD9" w:rsidP="00716570">
      <w:pPr>
        <w:ind w:left="360"/>
        <w:jc w:val="both"/>
      </w:pPr>
    </w:p>
    <w:p w:rsidR="00737CD9" w:rsidRPr="00DA7865" w:rsidRDefault="00737CD9" w:rsidP="007A4287">
      <w:pPr>
        <w:numPr>
          <w:ilvl w:val="0"/>
          <w:numId w:val="1"/>
        </w:numPr>
        <w:jc w:val="both"/>
        <w:rPr>
          <w:b/>
        </w:rPr>
      </w:pPr>
      <w:r w:rsidRPr="00DA7865">
        <w:rPr>
          <w:b/>
        </w:rPr>
        <w:t>Independent work of students.</w:t>
      </w:r>
    </w:p>
    <w:p w:rsidR="00737CD9" w:rsidRPr="00DA7865" w:rsidRDefault="00737CD9" w:rsidP="007A4287">
      <w:pPr>
        <w:ind w:left="360"/>
        <w:jc w:val="both"/>
        <w:rPr>
          <w:b/>
        </w:rPr>
      </w:pPr>
    </w:p>
    <w:p w:rsidR="00737CD9" w:rsidRPr="00DA7865" w:rsidRDefault="00737CD9" w:rsidP="007A4287">
      <w:pPr>
        <w:jc w:val="both"/>
        <w:rPr>
          <w:lang w:val="en-US"/>
        </w:rPr>
      </w:pPr>
      <w:r w:rsidRPr="00DA7865">
        <w:rPr>
          <w:lang w:val="en-US"/>
        </w:rPr>
        <w:t>7.1</w:t>
      </w:r>
      <w:r w:rsidRPr="00DA7865">
        <w:rPr>
          <w:u w:val="single"/>
          <w:lang w:val="en-US"/>
        </w:rPr>
        <w:t>. The sequence of preparation for a practical lesson</w:t>
      </w:r>
    </w:p>
    <w:p w:rsidR="00737CD9" w:rsidRPr="00DA7865" w:rsidRDefault="00737CD9" w:rsidP="007A4287">
      <w:pPr>
        <w:jc w:val="both"/>
        <w:rPr>
          <w:lang w:val="en-US"/>
        </w:rPr>
      </w:pPr>
      <w:r w:rsidRPr="00DA7865">
        <w:rPr>
          <w:lang w:val="en-US"/>
        </w:rPr>
        <w:t>-To study the text of the lectures, the plan for the practical lesson, the content of the training questions, the list of literature.</w:t>
      </w:r>
    </w:p>
    <w:p w:rsidR="00737CD9" w:rsidRPr="00DA7865" w:rsidRDefault="00737CD9" w:rsidP="007A4287">
      <w:pPr>
        <w:jc w:val="both"/>
        <w:rPr>
          <w:lang w:val="en-US"/>
        </w:rPr>
      </w:pPr>
      <w:r w:rsidRPr="00DA7865">
        <w:rPr>
          <w:lang w:val="en-US"/>
        </w:rPr>
        <w:t>-Make a plan for the preparation for the lesson.</w:t>
      </w:r>
    </w:p>
    <w:p w:rsidR="00737CD9" w:rsidRPr="00DA7865" w:rsidRDefault="00737CD9" w:rsidP="007A4287">
      <w:pPr>
        <w:jc w:val="both"/>
        <w:rPr>
          <w:lang w:val="en-US"/>
        </w:rPr>
      </w:pPr>
      <w:r w:rsidRPr="00DA7865">
        <w:rPr>
          <w:lang w:val="en-US"/>
        </w:rPr>
        <w:t>- Choose in the library literature, which is recommended for preparation for the lesson.</w:t>
      </w:r>
    </w:p>
    <w:p w:rsidR="00737CD9" w:rsidRPr="00DA7865" w:rsidRDefault="00737CD9" w:rsidP="007A4287">
      <w:pPr>
        <w:jc w:val="both"/>
        <w:rPr>
          <w:lang w:val="en-US"/>
        </w:rPr>
      </w:pPr>
      <w:r w:rsidRPr="00DA7865">
        <w:rPr>
          <w:lang w:val="en-US"/>
        </w:rPr>
        <w:t>- Read the contents of the book or article.</w:t>
      </w:r>
    </w:p>
    <w:p w:rsidR="00737CD9" w:rsidRPr="00DA7865" w:rsidRDefault="00737CD9" w:rsidP="007A4287">
      <w:pPr>
        <w:jc w:val="both"/>
        <w:rPr>
          <w:lang w:val="en-US"/>
        </w:rPr>
      </w:pPr>
      <w:r w:rsidRPr="00DA7865">
        <w:rPr>
          <w:lang w:val="en-US"/>
        </w:rPr>
        <w:t>- Carefully read the educational material.</w:t>
      </w:r>
    </w:p>
    <w:p w:rsidR="00737CD9" w:rsidRPr="00DA7865" w:rsidRDefault="00737CD9" w:rsidP="007A4287">
      <w:pPr>
        <w:jc w:val="both"/>
        <w:rPr>
          <w:lang w:val="en-US"/>
        </w:rPr>
      </w:pPr>
      <w:r w:rsidRPr="00DA7865">
        <w:rPr>
          <w:lang w:val="en-US"/>
        </w:rPr>
        <w:t>- Write a short summary, abstracts of the speech, make notes in the notebook.</w:t>
      </w:r>
    </w:p>
    <w:p w:rsidR="00737CD9" w:rsidRPr="00DA7865" w:rsidRDefault="00737CD9" w:rsidP="007A4287">
      <w:pPr>
        <w:jc w:val="both"/>
        <w:rPr>
          <w:lang w:val="en-US"/>
        </w:rPr>
      </w:pPr>
      <w:r w:rsidRPr="00DA7865">
        <w:rPr>
          <w:lang w:val="en-US"/>
        </w:rPr>
        <w:t>- For each issue of the seminar, the student should be ready to express his opinion.</w:t>
      </w:r>
    </w:p>
    <w:p w:rsidR="00737CD9" w:rsidRPr="00DA7865" w:rsidRDefault="00737CD9" w:rsidP="007A4287">
      <w:pPr>
        <w:jc w:val="both"/>
        <w:rPr>
          <w:lang w:val="en-US"/>
        </w:rPr>
      </w:pPr>
    </w:p>
    <w:p w:rsidR="00737CD9" w:rsidRPr="00DA7865" w:rsidRDefault="00737CD9" w:rsidP="007A4287">
      <w:pPr>
        <w:jc w:val="both"/>
        <w:rPr>
          <w:lang w:val="en-US"/>
        </w:rPr>
      </w:pPr>
      <w:r w:rsidRPr="00DA7865">
        <w:rPr>
          <w:lang w:val="en-US"/>
        </w:rPr>
        <w:t>In preparation for the lesson, it is possible to use databases, information and reference systems and search engines - Internet resources, for example:</w:t>
      </w:r>
    </w:p>
    <w:p w:rsidR="00737CD9" w:rsidRPr="00DA7865" w:rsidRDefault="00737CD9" w:rsidP="007A4287">
      <w:pPr>
        <w:jc w:val="both"/>
        <w:rPr>
          <w:lang w:val="en-US"/>
        </w:rPr>
      </w:pPr>
      <w:r w:rsidRPr="00DA7865">
        <w:rPr>
          <w:lang w:val="en-US"/>
        </w:rPr>
        <w:t xml:space="preserve">- Medline.ru Magazine and International Suspension System </w:t>
      </w:r>
      <w:hyperlink r:id="rId5" w:history="1">
        <w:r w:rsidRPr="00DA7865">
          <w:rPr>
            <w:rStyle w:val="Hyperlink"/>
            <w:color w:val="auto"/>
            <w:lang w:val="en-US"/>
          </w:rPr>
          <w:t>www.medline.ru/medsearch/</w:t>
        </w:r>
      </w:hyperlink>
    </w:p>
    <w:p w:rsidR="00737CD9" w:rsidRPr="00DA7865" w:rsidRDefault="00737CD9" w:rsidP="007A4287">
      <w:pPr>
        <w:jc w:val="both"/>
        <w:rPr>
          <w:lang w:val="en-US"/>
        </w:rPr>
      </w:pPr>
      <w:r w:rsidRPr="00DA7865">
        <w:rPr>
          <w:lang w:val="en-US"/>
        </w:rPr>
        <w:t xml:space="preserve">- Consilium Medicum website </w:t>
      </w:r>
      <w:hyperlink r:id="rId6" w:history="1">
        <w:r w:rsidRPr="00DA7865">
          <w:rPr>
            <w:rStyle w:val="Hyperlink"/>
            <w:color w:val="auto"/>
            <w:lang w:val="en-US"/>
          </w:rPr>
          <w:t>http://consilium-medicum.com/</w:t>
        </w:r>
      </w:hyperlink>
    </w:p>
    <w:p w:rsidR="00737CD9" w:rsidRPr="00DA7865" w:rsidRDefault="00737CD9" w:rsidP="007A4287">
      <w:pPr>
        <w:jc w:val="both"/>
        <w:rPr>
          <w:lang w:val="en-US"/>
        </w:rPr>
      </w:pPr>
      <w:r w:rsidRPr="00DA7865">
        <w:rPr>
          <w:lang w:val="en-US"/>
        </w:rPr>
        <w:t xml:space="preserve">- Annals of Internal Medicine - </w:t>
      </w:r>
      <w:hyperlink r:id="rId7" w:history="1">
        <w:r w:rsidRPr="00DA7865">
          <w:rPr>
            <w:rStyle w:val="Hyperlink"/>
            <w:color w:val="auto"/>
            <w:lang w:val="en-US"/>
          </w:rPr>
          <w:t>www.acponline.org/journals/annals/annaltoc.htm</w:t>
        </w:r>
      </w:hyperlink>
    </w:p>
    <w:p w:rsidR="00737CD9" w:rsidRPr="00DA7865" w:rsidRDefault="00737CD9" w:rsidP="007A4287">
      <w:pPr>
        <w:jc w:val="both"/>
        <w:rPr>
          <w:lang w:val="en-US"/>
        </w:rPr>
      </w:pPr>
      <w:r w:rsidRPr="00DA7865">
        <w:rPr>
          <w:lang w:val="en-US"/>
        </w:rPr>
        <w:t xml:space="preserve">- Annual Review of Medicine - </w:t>
      </w:r>
      <w:hyperlink r:id="rId8" w:history="1">
        <w:r w:rsidRPr="00DA7865">
          <w:rPr>
            <w:rStyle w:val="Hyperlink"/>
            <w:color w:val="auto"/>
            <w:lang w:val="en-US"/>
          </w:rPr>
          <w:t>www.www.biomedical.annualreviews.org/current/8.shtml</w:t>
        </w:r>
      </w:hyperlink>
    </w:p>
    <w:p w:rsidR="00737CD9" w:rsidRPr="00DA7865" w:rsidRDefault="00737CD9" w:rsidP="007A4287">
      <w:pPr>
        <w:jc w:val="both"/>
        <w:rPr>
          <w:lang w:val="en-US"/>
        </w:rPr>
      </w:pPr>
      <w:r w:rsidRPr="00DA7865">
        <w:rPr>
          <w:lang w:val="en-US"/>
        </w:rPr>
        <w:t xml:space="preserve">- Swiss Medical Weekly - </w:t>
      </w:r>
      <w:hyperlink r:id="rId9" w:history="1">
        <w:r w:rsidRPr="00DA7865">
          <w:rPr>
            <w:rStyle w:val="Hyperlink"/>
            <w:color w:val="auto"/>
            <w:lang w:val="en-US"/>
          </w:rPr>
          <w:t>www.smw.ch/index.html</w:t>
        </w:r>
      </w:hyperlink>
    </w:p>
    <w:p w:rsidR="00737CD9" w:rsidRPr="00DA7865" w:rsidRDefault="00737CD9" w:rsidP="007A4287">
      <w:pPr>
        <w:jc w:val="both"/>
        <w:rPr>
          <w:lang w:val="en-US"/>
        </w:rPr>
      </w:pPr>
    </w:p>
    <w:p w:rsidR="00737CD9" w:rsidRPr="00DA7865" w:rsidRDefault="00737CD9" w:rsidP="00B15AA1">
      <w:pPr>
        <w:jc w:val="both"/>
        <w:rPr>
          <w:lang w:val="en-US"/>
        </w:rPr>
      </w:pPr>
      <w:r w:rsidRPr="00DA7865">
        <w:rPr>
          <w:lang w:val="en-US"/>
        </w:rPr>
        <w:t xml:space="preserve">7.2. </w:t>
      </w:r>
      <w:r w:rsidRPr="00DA7865">
        <w:rPr>
          <w:u w:val="single"/>
          <w:lang w:val="en-US"/>
        </w:rPr>
        <w:t>Preparation of the abstract and its protection (1 abstract during the module)</w:t>
      </w:r>
    </w:p>
    <w:p w:rsidR="00737CD9" w:rsidRPr="00DA7865" w:rsidRDefault="00737CD9" w:rsidP="00B15AA1">
      <w:pPr>
        <w:jc w:val="both"/>
        <w:rPr>
          <w:lang w:val="en-US"/>
        </w:rPr>
      </w:pPr>
      <w:r w:rsidRPr="00DA7865">
        <w:rPr>
          <w:lang w:val="en-US"/>
        </w:rPr>
        <w:t>topic of the abstract:</w:t>
      </w:r>
    </w:p>
    <w:p w:rsidR="00737CD9" w:rsidRPr="00DA7865" w:rsidRDefault="00737CD9" w:rsidP="00875F5F">
      <w:pPr>
        <w:jc w:val="both"/>
        <w:rPr>
          <w:lang w:val="en-US"/>
        </w:rPr>
      </w:pPr>
      <w:r w:rsidRPr="00DA7865">
        <w:rPr>
          <w:lang w:val="en-US"/>
        </w:rPr>
        <w:t>1. Features of the clinic and diagnosis of complicated and uncomplicated colon cancer.</w:t>
      </w:r>
    </w:p>
    <w:p w:rsidR="00737CD9" w:rsidRPr="00DA7865" w:rsidRDefault="00737CD9" w:rsidP="00875F5F">
      <w:pPr>
        <w:jc w:val="both"/>
        <w:rPr>
          <w:lang w:val="en-US"/>
        </w:rPr>
      </w:pPr>
      <w:r w:rsidRPr="00DA7865">
        <w:rPr>
          <w:lang w:val="en-US"/>
        </w:rPr>
        <w:t>2. Principles of conservative and surgical treatment of colon cancer.</w:t>
      </w:r>
    </w:p>
    <w:p w:rsidR="00737CD9" w:rsidRPr="00DA7865" w:rsidRDefault="00737CD9" w:rsidP="00875F5F">
      <w:pPr>
        <w:jc w:val="both"/>
        <w:rPr>
          <w:lang w:val="en-US"/>
        </w:rPr>
      </w:pPr>
      <w:r w:rsidRPr="00DA7865">
        <w:rPr>
          <w:lang w:val="en-US"/>
        </w:rPr>
        <w:t>3. Features of the clinic and diagnosis of NNC.</w:t>
      </w:r>
    </w:p>
    <w:p w:rsidR="00737CD9" w:rsidRPr="00DA7865" w:rsidRDefault="00737CD9" w:rsidP="00875F5F">
      <w:pPr>
        <w:jc w:val="both"/>
        <w:rPr>
          <w:lang w:val="en-US"/>
        </w:rPr>
      </w:pPr>
      <w:r w:rsidRPr="00DA7865">
        <w:rPr>
          <w:lang w:val="en-US"/>
        </w:rPr>
        <w:t>4. Clinic, diagnosis and treatment of Crohn's disease.</w:t>
      </w:r>
    </w:p>
    <w:p w:rsidR="00737CD9" w:rsidRPr="00DA7865" w:rsidRDefault="00737CD9" w:rsidP="00875F5F">
      <w:pPr>
        <w:jc w:val="both"/>
        <w:rPr>
          <w:lang w:val="en-US"/>
        </w:rPr>
      </w:pPr>
      <w:r w:rsidRPr="00DA7865">
        <w:rPr>
          <w:lang w:val="en-US"/>
        </w:rPr>
        <w:t>5. Benign tumors of the colon.</w:t>
      </w:r>
    </w:p>
    <w:p w:rsidR="00737CD9" w:rsidRPr="00DA7865" w:rsidRDefault="00737CD9" w:rsidP="00875F5F">
      <w:pPr>
        <w:jc w:val="both"/>
        <w:rPr>
          <w:lang w:val="en-US"/>
        </w:rPr>
      </w:pPr>
      <w:r w:rsidRPr="00DA7865">
        <w:rPr>
          <w:lang w:val="en-US"/>
        </w:rPr>
        <w:t>6. Features of surgical treatment of diseases of the colon</w:t>
      </w:r>
    </w:p>
    <w:p w:rsidR="00737CD9" w:rsidRPr="00DA7865" w:rsidRDefault="00737CD9" w:rsidP="00875F5F">
      <w:pPr>
        <w:jc w:val="both"/>
        <w:rPr>
          <w:lang w:val="en-US"/>
        </w:rPr>
      </w:pPr>
      <w:bookmarkStart w:id="0" w:name="_GoBack"/>
      <w:bookmarkEnd w:id="0"/>
    </w:p>
    <w:p w:rsidR="00737CD9" w:rsidRPr="00DA7865" w:rsidRDefault="00737CD9" w:rsidP="00B15AA1">
      <w:pPr>
        <w:jc w:val="both"/>
        <w:rPr>
          <w:lang w:val="en-US"/>
        </w:rPr>
      </w:pPr>
      <w:r w:rsidRPr="00DA7865">
        <w:rPr>
          <w:lang w:val="en-US"/>
        </w:rPr>
        <w:t>The abstract text should consist of:</w:t>
      </w:r>
    </w:p>
    <w:p w:rsidR="00737CD9" w:rsidRPr="00DA7865" w:rsidRDefault="00737CD9" w:rsidP="00B15AA1">
      <w:pPr>
        <w:jc w:val="both"/>
        <w:rPr>
          <w:lang w:val="en-US"/>
        </w:rPr>
      </w:pPr>
      <w:r w:rsidRPr="00DA7865">
        <w:rPr>
          <w:lang w:val="en-US"/>
        </w:rPr>
        <w:t>1.  Abstract Plan</w:t>
      </w:r>
    </w:p>
    <w:p w:rsidR="00737CD9" w:rsidRPr="00DA7865" w:rsidRDefault="00737CD9" w:rsidP="00B15AA1">
      <w:pPr>
        <w:jc w:val="both"/>
        <w:rPr>
          <w:lang w:val="en-US"/>
        </w:rPr>
      </w:pPr>
      <w:r w:rsidRPr="00DA7865">
        <w:rPr>
          <w:lang w:val="en-US"/>
        </w:rPr>
        <w:t>2. Etiology and pathogenesis of the disease.</w:t>
      </w:r>
    </w:p>
    <w:p w:rsidR="00737CD9" w:rsidRPr="00DA7865" w:rsidRDefault="00737CD9" w:rsidP="00B15AA1">
      <w:pPr>
        <w:jc w:val="both"/>
        <w:rPr>
          <w:lang w:val="en-US"/>
        </w:rPr>
      </w:pPr>
      <w:r w:rsidRPr="00DA7865">
        <w:rPr>
          <w:lang w:val="en-US"/>
        </w:rPr>
        <w:t>3. Classification of the disease.</w:t>
      </w:r>
    </w:p>
    <w:p w:rsidR="00737CD9" w:rsidRPr="00DA7865" w:rsidRDefault="00737CD9" w:rsidP="00B15AA1">
      <w:pPr>
        <w:jc w:val="both"/>
        <w:rPr>
          <w:lang w:val="en-US"/>
        </w:rPr>
      </w:pPr>
      <w:r w:rsidRPr="00DA7865">
        <w:rPr>
          <w:lang w:val="en-US"/>
        </w:rPr>
        <w:t>4. Methods of diagnosis (clinical, laboratory, instrumental)</w:t>
      </w:r>
    </w:p>
    <w:p w:rsidR="00737CD9" w:rsidRPr="00DA7865" w:rsidRDefault="00737CD9" w:rsidP="00B15AA1">
      <w:pPr>
        <w:jc w:val="both"/>
        <w:rPr>
          <w:lang w:val="en-US"/>
        </w:rPr>
      </w:pPr>
      <w:r w:rsidRPr="00DA7865">
        <w:rPr>
          <w:lang w:val="en-US"/>
        </w:rPr>
        <w:t>5. Differential diagnostics</w:t>
      </w:r>
    </w:p>
    <w:p w:rsidR="00737CD9" w:rsidRPr="00DA7865" w:rsidRDefault="00737CD9" w:rsidP="00B15AA1">
      <w:pPr>
        <w:jc w:val="both"/>
        <w:rPr>
          <w:lang w:val="en-US"/>
        </w:rPr>
      </w:pPr>
      <w:r w:rsidRPr="00DA7865">
        <w:rPr>
          <w:lang w:val="en-US"/>
        </w:rPr>
        <w:t>6. Methods of treatment:</w:t>
      </w:r>
    </w:p>
    <w:p w:rsidR="00737CD9" w:rsidRPr="00DA7865" w:rsidRDefault="00737CD9" w:rsidP="00B15AA1">
      <w:pPr>
        <w:jc w:val="both"/>
        <w:rPr>
          <w:lang w:val="en-US"/>
        </w:rPr>
      </w:pPr>
      <w:r w:rsidRPr="00DA7865">
        <w:rPr>
          <w:lang w:val="en-US"/>
        </w:rPr>
        <w:t>- Conservative</w:t>
      </w:r>
    </w:p>
    <w:p w:rsidR="00737CD9" w:rsidRPr="00DA7865" w:rsidRDefault="00737CD9" w:rsidP="00B15AA1">
      <w:pPr>
        <w:jc w:val="both"/>
      </w:pPr>
      <w:r w:rsidRPr="00DA7865">
        <w:rPr>
          <w:lang w:val="en-US"/>
        </w:rPr>
        <w:t>- Operational</w:t>
      </w:r>
    </w:p>
    <w:p w:rsidR="00737CD9" w:rsidRPr="00DA7865" w:rsidRDefault="00737CD9" w:rsidP="00B15AA1">
      <w:pPr>
        <w:jc w:val="both"/>
        <w:rPr>
          <w:lang w:val="en-US"/>
        </w:rPr>
      </w:pPr>
      <w:r w:rsidRPr="00DA7865">
        <w:t xml:space="preserve">7. </w:t>
      </w:r>
      <w:r w:rsidRPr="00DA7865">
        <w:rPr>
          <w:lang w:val="en-US"/>
        </w:rPr>
        <w:t xml:space="preserve"> Conclusion</w:t>
      </w:r>
    </w:p>
    <w:p w:rsidR="00737CD9" w:rsidRPr="00DA7865" w:rsidRDefault="00737CD9" w:rsidP="00B15AA1">
      <w:pPr>
        <w:jc w:val="both"/>
      </w:pPr>
      <w:r w:rsidRPr="00DA7865">
        <w:t xml:space="preserve">8. </w:t>
      </w:r>
      <w:r w:rsidRPr="00DA7865">
        <w:rPr>
          <w:lang w:val="en-US"/>
        </w:rPr>
        <w:t>References.</w:t>
      </w:r>
    </w:p>
    <w:p w:rsidR="00737CD9" w:rsidRPr="00DA7865" w:rsidRDefault="00737CD9" w:rsidP="00B15AA1">
      <w:pPr>
        <w:jc w:val="both"/>
      </w:pPr>
    </w:p>
    <w:p w:rsidR="00737CD9" w:rsidRPr="00DA7865" w:rsidRDefault="00737CD9" w:rsidP="00B15AA1">
      <w:pPr>
        <w:numPr>
          <w:ilvl w:val="1"/>
          <w:numId w:val="1"/>
        </w:numPr>
        <w:tabs>
          <w:tab w:val="clear" w:pos="780"/>
          <w:tab w:val="num" w:pos="360"/>
        </w:tabs>
        <w:ind w:hanging="780"/>
        <w:jc w:val="both"/>
        <w:rPr>
          <w:u w:val="single"/>
          <w:lang w:val="en-US"/>
        </w:rPr>
      </w:pPr>
      <w:r w:rsidRPr="00DA7865">
        <w:rPr>
          <w:lang w:val="en-US"/>
        </w:rPr>
        <w:t xml:space="preserve"> </w:t>
      </w:r>
      <w:r w:rsidRPr="00DA7865">
        <w:rPr>
          <w:u w:val="single"/>
          <w:lang w:val="en-US"/>
        </w:rPr>
        <w:t>Additional independent work of the student.</w:t>
      </w:r>
    </w:p>
    <w:p w:rsidR="00737CD9" w:rsidRPr="00DA7865" w:rsidRDefault="00737CD9" w:rsidP="00B15AA1">
      <w:pPr>
        <w:jc w:val="both"/>
        <w:rPr>
          <w:lang w:val="en-US"/>
        </w:rPr>
      </w:pPr>
      <w:r w:rsidRPr="00DA7865">
        <w:rPr>
          <w:lang w:val="en-US"/>
        </w:rPr>
        <w:t>- Formation of test tasks for the topics studied</w:t>
      </w:r>
    </w:p>
    <w:p w:rsidR="00737CD9" w:rsidRPr="00DA7865" w:rsidRDefault="00737CD9" w:rsidP="00B15AA1">
      <w:pPr>
        <w:jc w:val="both"/>
        <w:rPr>
          <w:lang w:val="en-US"/>
        </w:rPr>
      </w:pPr>
      <w:r w:rsidRPr="00DA7865">
        <w:rPr>
          <w:lang w:val="en-US"/>
        </w:rPr>
        <w:t>- Formation case-stady</w:t>
      </w:r>
    </w:p>
    <w:p w:rsidR="00737CD9" w:rsidRPr="00DA7865" w:rsidRDefault="00737CD9" w:rsidP="00B15AA1">
      <w:pPr>
        <w:jc w:val="both"/>
        <w:rPr>
          <w:lang w:val="en-US"/>
        </w:rPr>
      </w:pPr>
      <w:r w:rsidRPr="00DA7865">
        <w:rPr>
          <w:lang w:val="en-US"/>
        </w:rPr>
        <w:t>- Conducting research work</w:t>
      </w:r>
    </w:p>
    <w:p w:rsidR="00737CD9" w:rsidRPr="00DA7865" w:rsidRDefault="00737CD9" w:rsidP="00B15AA1">
      <w:pPr>
        <w:jc w:val="both"/>
        <w:rPr>
          <w:lang w:val="en-US"/>
        </w:rPr>
      </w:pPr>
      <w:r w:rsidRPr="00DA7865">
        <w:rPr>
          <w:lang w:val="en-US"/>
        </w:rPr>
        <w:t>- Presence at the conference.</w:t>
      </w:r>
    </w:p>
    <w:p w:rsidR="00737CD9" w:rsidRPr="00DA7865" w:rsidRDefault="00737CD9" w:rsidP="00B15AA1">
      <w:pPr>
        <w:ind w:left="360"/>
        <w:jc w:val="both"/>
        <w:rPr>
          <w:lang w:val="en-US"/>
        </w:rPr>
      </w:pPr>
    </w:p>
    <w:p w:rsidR="00737CD9" w:rsidRPr="00DA7865" w:rsidRDefault="00737CD9" w:rsidP="00B15AA1">
      <w:pPr>
        <w:jc w:val="both"/>
        <w:rPr>
          <w:lang w:val="en-US"/>
        </w:rPr>
      </w:pPr>
    </w:p>
    <w:p w:rsidR="00737CD9" w:rsidRPr="00DA7865" w:rsidRDefault="00737CD9" w:rsidP="007A4287">
      <w:pPr>
        <w:jc w:val="both"/>
        <w:rPr>
          <w:lang w:val="en-US"/>
        </w:rPr>
      </w:pPr>
    </w:p>
    <w:sectPr w:rsidR="00737CD9" w:rsidRPr="00DA7865" w:rsidSect="00003D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23999"/>
    <w:multiLevelType w:val="multilevel"/>
    <w:tmpl w:val="02642E24"/>
    <w:lvl w:ilvl="0">
      <w:start w:val="1"/>
      <w:numFmt w:val="decimal"/>
      <w:lvlText w:val="%1."/>
      <w:lvlJc w:val="left"/>
      <w:pPr>
        <w:tabs>
          <w:tab w:val="num" w:pos="720"/>
        </w:tabs>
        <w:ind w:left="720" w:hanging="360"/>
      </w:pPr>
      <w:rPr>
        <w:rFonts w:cs="Times New Roman" w:hint="default"/>
        <w:b/>
      </w:rPr>
    </w:lvl>
    <w:lvl w:ilvl="1">
      <w:start w:val="3"/>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FBF"/>
    <w:rsid w:val="00003D29"/>
    <w:rsid w:val="00007FBF"/>
    <w:rsid w:val="001D4924"/>
    <w:rsid w:val="00204FE9"/>
    <w:rsid w:val="002C1A4F"/>
    <w:rsid w:val="002E26DB"/>
    <w:rsid w:val="004352F6"/>
    <w:rsid w:val="00502760"/>
    <w:rsid w:val="00541A3D"/>
    <w:rsid w:val="0059287A"/>
    <w:rsid w:val="005D7E1F"/>
    <w:rsid w:val="006111EF"/>
    <w:rsid w:val="00690A2B"/>
    <w:rsid w:val="006C3C25"/>
    <w:rsid w:val="00716570"/>
    <w:rsid w:val="00737CD9"/>
    <w:rsid w:val="00760F80"/>
    <w:rsid w:val="00765546"/>
    <w:rsid w:val="007A4287"/>
    <w:rsid w:val="00826008"/>
    <w:rsid w:val="00875F5F"/>
    <w:rsid w:val="00885DF0"/>
    <w:rsid w:val="008A0F22"/>
    <w:rsid w:val="00AE47DB"/>
    <w:rsid w:val="00B15AA1"/>
    <w:rsid w:val="00BF04EE"/>
    <w:rsid w:val="00C76C0A"/>
    <w:rsid w:val="00DA7865"/>
    <w:rsid w:val="00DF7D9A"/>
    <w:rsid w:val="00E0025B"/>
    <w:rsid w:val="00E06494"/>
    <w:rsid w:val="00F02C30"/>
    <w:rsid w:val="00F147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29"/>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4287"/>
    <w:rPr>
      <w:rFonts w:cs="Times New Roman"/>
      <w:color w:val="0000FF"/>
      <w:u w:val="single"/>
    </w:rPr>
  </w:style>
  <w:style w:type="paragraph" w:styleId="NormalWeb">
    <w:name w:val="Normal (Web)"/>
    <w:basedOn w:val="Normal"/>
    <w:uiPriority w:val="99"/>
    <w:rsid w:val="00DA786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ww.biomedical.annualreviews.org/current/8.shtml" TargetMode="External"/><Relationship Id="rId3" Type="http://schemas.openxmlformats.org/officeDocument/2006/relationships/settings" Target="settings.xml"/><Relationship Id="rId7" Type="http://schemas.openxmlformats.org/officeDocument/2006/relationships/hyperlink" Target="http://www.acponline.org/journals/annals/annalto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ilium-medicum.com/" TargetMode="External"/><Relationship Id="rId11" Type="http://schemas.openxmlformats.org/officeDocument/2006/relationships/theme" Target="theme/theme1.xml"/><Relationship Id="rId5" Type="http://schemas.openxmlformats.org/officeDocument/2006/relationships/hyperlink" Target="http://www.medline.ru/medsear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mw.ch/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1157</Words>
  <Characters>6597</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4810tg</cp:lastModifiedBy>
  <cp:revision>3</cp:revision>
  <dcterms:created xsi:type="dcterms:W3CDTF">2018-02-06T10:29:00Z</dcterms:created>
  <dcterms:modified xsi:type="dcterms:W3CDTF">2018-02-06T18:27:00Z</dcterms:modified>
</cp:coreProperties>
</file>