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722448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ГОСПИТАЛЬНАЯ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361870">
        <w:rPr>
          <w:rFonts w:ascii="Times New Roman" w:hAnsi="Times New Roman"/>
          <w:color w:val="000000"/>
          <w:sz w:val="24"/>
          <w:szCs w:val="24"/>
        </w:rPr>
        <w:t>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« 23» октября</w:t>
      </w:r>
      <w:r w:rsidRPr="007629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1870" w:rsidRPr="007629A7">
        <w:rPr>
          <w:rFonts w:ascii="Times New Roman" w:hAnsi="Times New Roman"/>
          <w:color w:val="FF0000"/>
          <w:sz w:val="24"/>
          <w:szCs w:val="24"/>
        </w:rPr>
        <w:t>2015</w:t>
      </w:r>
      <w:r w:rsidR="007A51F5" w:rsidRPr="007629A7">
        <w:rPr>
          <w:rFonts w:ascii="Times New Roman" w:hAnsi="Times New Roman"/>
          <w:color w:val="FF0000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3BE3" w:rsidRPr="00321A77" w:rsidRDefault="00683BE3" w:rsidP="00683BE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AF71A5" w:rsidRDefault="00AF71A5" w:rsidP="004B0898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72244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22448">
        <w:rPr>
          <w:rFonts w:ascii="Times New Roman" w:hAnsi="Times New Roman"/>
          <w:b/>
          <w:color w:val="000000"/>
          <w:sz w:val="28"/>
          <w:szCs w:val="28"/>
        </w:rPr>
        <w:t>Пульмонология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F71A5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AF71A5" w:rsidRPr="00321A77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683BE3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49610C" w:rsidRDefault="00361870" w:rsidP="00683BE3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83BE3" w:rsidRPr="00722448">
        <w:rPr>
          <w:rFonts w:ascii="Times New Roman" w:hAnsi="Times New Roman"/>
          <w:b/>
          <w:color w:val="FF0000"/>
          <w:sz w:val="28"/>
          <w:szCs w:val="28"/>
        </w:rPr>
        <w:t xml:space="preserve"> 1</w:t>
      </w:r>
    </w:p>
    <w:p w:rsidR="00361870" w:rsidRPr="004C2D3B" w:rsidRDefault="00683BE3" w:rsidP="004B0898">
      <w:pPr>
        <w:jc w:val="center"/>
        <w:rPr>
          <w:rFonts w:ascii="Times New Roman" w:hAnsi="Times New Roman"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722448">
        <w:rPr>
          <w:rFonts w:ascii="Times New Roman" w:hAnsi="Times New Roman"/>
          <w:b/>
          <w:color w:val="000000"/>
          <w:sz w:val="28"/>
          <w:szCs w:val="28"/>
        </w:rPr>
        <w:t>Хронические неспецифические заболевания легких у детей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52394" w:rsidRDefault="00683BE3" w:rsidP="0072244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2448">
        <w:rPr>
          <w:rFonts w:ascii="Times New Roman" w:hAnsi="Times New Roman"/>
          <w:bCs/>
          <w:color w:val="000000"/>
          <w:sz w:val="28"/>
          <w:szCs w:val="28"/>
        </w:rPr>
        <w:t>дать основные представления о хронических бронхолегочных заболеваниях у детей в основном инфекционной природы.</w:t>
      </w:r>
    </w:p>
    <w:p w:rsidR="00752394" w:rsidRDefault="00752394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BE3" w:rsidRDefault="00683BE3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993A3D" w:rsidRDefault="00722448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достижениям современной клинической и теоретической медицины пульмонология детского возраста сформировалась как отдельная отрасль науки. Одна из важнейших проблем в пульмонологии – хронические заболевания легких. По мере уменьшения заболеваемости и летальности детей от пневмонии значение хронической бронхолегочной патологии</w:t>
      </w:r>
      <w:r w:rsidR="002B1F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несомненно, возрастает.  </w:t>
      </w:r>
    </w:p>
    <w:p w:rsidR="00722448" w:rsidRDefault="00722448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Хроническая патология легких у детей включает несколько групп заболеваний:</w:t>
      </w:r>
    </w:p>
    <w:p w:rsidR="00722448" w:rsidRDefault="00722448" w:rsidP="004E47B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Инфекционно-</w:t>
      </w:r>
      <w:r w:rsidR="004E47B8">
        <w:rPr>
          <w:rFonts w:ascii="Times New Roman" w:hAnsi="Times New Roman"/>
          <w:sz w:val="28"/>
          <w:szCs w:val="28"/>
        </w:rPr>
        <w:t>воспалительные болезни легких:</w:t>
      </w:r>
    </w:p>
    <w:p w:rsidR="004E47B8" w:rsidRDefault="004E47B8" w:rsidP="004E47B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Врожденные пороки развития бронхолегочной системы;</w:t>
      </w:r>
    </w:p>
    <w:p w:rsidR="004E47B8" w:rsidRDefault="004E47B8" w:rsidP="004E47B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Наследственные болезни легких;</w:t>
      </w:r>
    </w:p>
    <w:p w:rsidR="004E47B8" w:rsidRDefault="004E47B8" w:rsidP="004E47B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Поражения легких при других наследственных заболеваний;</w:t>
      </w:r>
    </w:p>
    <w:p w:rsidR="004E47B8" w:rsidRPr="000112DD" w:rsidRDefault="004E47B8" w:rsidP="004E47B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Аллергические болезни легких.</w:t>
      </w:r>
    </w:p>
    <w:p w:rsidR="0061746E" w:rsidRDefault="000112DD" w:rsidP="000112D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</w:t>
      </w:r>
      <w:r w:rsidR="0061746E">
        <w:rPr>
          <w:rFonts w:ascii="Times New Roman" w:hAnsi="Times New Roman"/>
          <w:sz w:val="28"/>
          <w:szCs w:val="28"/>
        </w:rPr>
        <w:t xml:space="preserve"> воспалительные заболевания легких нередко формируются на основе врожденных дефектов бронхолегочной системы. Клиническое значение большинства аномалий развития легких состоит именно в том, что они служат «субстратом для развития хронического воспаления».</w:t>
      </w:r>
    </w:p>
    <w:p w:rsidR="00B321C7" w:rsidRDefault="0061746E" w:rsidP="000112D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Пороки развития бронхолегочной системы разнообразны.</w:t>
      </w:r>
    </w:p>
    <w:p w:rsidR="00A814ED" w:rsidRDefault="00B321C7" w:rsidP="000112D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Пороки развития бронхолегочной системы выявляют у 8-9% больных с хроническими воспалительными заболеваниями легких. Одна из важных причин формирования хронических бронхолегочных заболеваний при пороках развития – инфицирование.</w:t>
      </w:r>
    </w:p>
    <w:p w:rsidR="00932907" w:rsidRDefault="00A814ED" w:rsidP="000112D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достижениям клинической генетики был выделен целый ряд наследственно детерминированных легочных забо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леваний. На современном этапе выделяют собственно наследственные заболевания легких и наследственную патологию, сопровождающуюся бронхолегочными изменениями. В лекции отражены вопросы классификации, клиники и диагностики основных хронических </w:t>
      </w:r>
      <w:r>
        <w:rPr>
          <w:rFonts w:ascii="Times New Roman" w:hAnsi="Times New Roman"/>
          <w:sz w:val="28"/>
          <w:szCs w:val="28"/>
        </w:rPr>
        <w:lastRenderedPageBreak/>
        <w:t>бронхолегочных заболеваний. Представлены основные методы обследования больных ХНЗЛ, современные методы консервативного и хирургического лечения. Большое внимание уделено такому заболеванию, как муковисцидоз</w:t>
      </w:r>
      <w:r w:rsidR="00932907">
        <w:rPr>
          <w:rFonts w:ascii="Times New Roman" w:hAnsi="Times New Roman"/>
          <w:sz w:val="28"/>
          <w:szCs w:val="28"/>
        </w:rPr>
        <w:t xml:space="preserve">. </w:t>
      </w:r>
    </w:p>
    <w:p w:rsidR="000112DD" w:rsidRDefault="00932907" w:rsidP="000112DD">
      <w:pPr>
        <w:spacing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современных нозологических форм и критериев диагностики хронических заболеваний легких у детей имеет важное практическое значение, ибо своевременный диагноз – прямой путь к успешной терапии.</w:t>
      </w:r>
      <w:r w:rsidR="00A814ED">
        <w:rPr>
          <w:rFonts w:ascii="Times New Roman" w:hAnsi="Times New Roman"/>
          <w:sz w:val="28"/>
          <w:szCs w:val="28"/>
        </w:rPr>
        <w:t xml:space="preserve">  </w:t>
      </w:r>
      <w:r w:rsidR="00B321C7">
        <w:rPr>
          <w:rFonts w:ascii="Times New Roman" w:hAnsi="Times New Roman"/>
          <w:sz w:val="28"/>
          <w:szCs w:val="28"/>
        </w:rPr>
        <w:t xml:space="preserve"> </w:t>
      </w:r>
      <w:r w:rsidR="0061746E">
        <w:rPr>
          <w:rFonts w:ascii="Times New Roman" w:hAnsi="Times New Roman"/>
          <w:sz w:val="28"/>
          <w:szCs w:val="28"/>
        </w:rPr>
        <w:t xml:space="preserve"> </w:t>
      </w:r>
    </w:p>
    <w:p w:rsidR="00361870" w:rsidRPr="004C2D3B" w:rsidRDefault="00361870" w:rsidP="00797EA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BE3" w:rsidRDefault="00683BE3" w:rsidP="00797EA7">
      <w:pPr>
        <w:pStyle w:val="af"/>
        <w:spacing w:line="276" w:lineRule="auto"/>
      </w:pPr>
    </w:p>
    <w:p w:rsidR="008855A5" w:rsidRPr="008855A5" w:rsidRDefault="008C5992" w:rsidP="00797EA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8855A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855A5"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C599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61870" w:rsidRPr="00321A77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83BE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61870" w:rsidRPr="00321A77" w:rsidRDefault="00683BE3" w:rsidP="00797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r w:rsidR="00361870"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="00361870"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361870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1870"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361870" w:rsidRPr="00321A77" w:rsidRDefault="00361870" w:rsidP="00797E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0112DD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B4" w:rsidRDefault="008E2AB4" w:rsidP="00CF7355">
      <w:pPr>
        <w:spacing w:after="0" w:line="240" w:lineRule="auto"/>
      </w:pPr>
      <w:r>
        <w:separator/>
      </w:r>
    </w:p>
  </w:endnote>
  <w:endnote w:type="continuationSeparator" w:id="0">
    <w:p w:rsidR="008E2AB4" w:rsidRDefault="008E2AB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C2196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B1F32">
      <w:rPr>
        <w:noProof/>
      </w:rPr>
      <w:t>3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B4" w:rsidRDefault="008E2AB4" w:rsidP="00CF7355">
      <w:pPr>
        <w:spacing w:after="0" w:line="240" w:lineRule="auto"/>
      </w:pPr>
      <w:r>
        <w:separator/>
      </w:r>
    </w:p>
  </w:footnote>
  <w:footnote w:type="continuationSeparator" w:id="0">
    <w:p w:rsidR="008E2AB4" w:rsidRDefault="008E2AB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4E9"/>
    <w:multiLevelType w:val="hybridMultilevel"/>
    <w:tmpl w:val="7DAE0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0541"/>
    <w:rsid w:val="0000640F"/>
    <w:rsid w:val="000112DD"/>
    <w:rsid w:val="00072246"/>
    <w:rsid w:val="000B2553"/>
    <w:rsid w:val="00104C6C"/>
    <w:rsid w:val="00136B7E"/>
    <w:rsid w:val="00153BDB"/>
    <w:rsid w:val="002109BA"/>
    <w:rsid w:val="002648DD"/>
    <w:rsid w:val="002749B5"/>
    <w:rsid w:val="002B1F32"/>
    <w:rsid w:val="002B5FA7"/>
    <w:rsid w:val="00305C98"/>
    <w:rsid w:val="00321A77"/>
    <w:rsid w:val="003314E4"/>
    <w:rsid w:val="00351985"/>
    <w:rsid w:val="00361870"/>
    <w:rsid w:val="003A7817"/>
    <w:rsid w:val="004711E5"/>
    <w:rsid w:val="0049610C"/>
    <w:rsid w:val="004B0898"/>
    <w:rsid w:val="004C2D3B"/>
    <w:rsid w:val="004E47B8"/>
    <w:rsid w:val="00511905"/>
    <w:rsid w:val="005618F7"/>
    <w:rsid w:val="00586A55"/>
    <w:rsid w:val="005913A0"/>
    <w:rsid w:val="006040E6"/>
    <w:rsid w:val="00616B40"/>
    <w:rsid w:val="0061746E"/>
    <w:rsid w:val="00624D2C"/>
    <w:rsid w:val="00642076"/>
    <w:rsid w:val="00663B38"/>
    <w:rsid w:val="00677269"/>
    <w:rsid w:val="00683BE3"/>
    <w:rsid w:val="00684918"/>
    <w:rsid w:val="006A17AC"/>
    <w:rsid w:val="00716D9A"/>
    <w:rsid w:val="00722448"/>
    <w:rsid w:val="00752394"/>
    <w:rsid w:val="0075623B"/>
    <w:rsid w:val="007629A7"/>
    <w:rsid w:val="00772484"/>
    <w:rsid w:val="00774A23"/>
    <w:rsid w:val="0079716A"/>
    <w:rsid w:val="00797EA7"/>
    <w:rsid w:val="007A1C8D"/>
    <w:rsid w:val="007A51F5"/>
    <w:rsid w:val="007C0786"/>
    <w:rsid w:val="007D2B23"/>
    <w:rsid w:val="0086245C"/>
    <w:rsid w:val="008855A5"/>
    <w:rsid w:val="00895D1D"/>
    <w:rsid w:val="008B6025"/>
    <w:rsid w:val="008C40F9"/>
    <w:rsid w:val="008C5992"/>
    <w:rsid w:val="008E2AB4"/>
    <w:rsid w:val="008F6747"/>
    <w:rsid w:val="00903C6F"/>
    <w:rsid w:val="00910411"/>
    <w:rsid w:val="00932907"/>
    <w:rsid w:val="00951144"/>
    <w:rsid w:val="00993A3D"/>
    <w:rsid w:val="009D2D47"/>
    <w:rsid w:val="00A10C2E"/>
    <w:rsid w:val="00A45FDC"/>
    <w:rsid w:val="00A66E93"/>
    <w:rsid w:val="00A814ED"/>
    <w:rsid w:val="00A85B0F"/>
    <w:rsid w:val="00A86AC5"/>
    <w:rsid w:val="00A91587"/>
    <w:rsid w:val="00A95D36"/>
    <w:rsid w:val="00AA7F0D"/>
    <w:rsid w:val="00AD03D5"/>
    <w:rsid w:val="00AE081F"/>
    <w:rsid w:val="00AE75A9"/>
    <w:rsid w:val="00AF71A5"/>
    <w:rsid w:val="00B029AF"/>
    <w:rsid w:val="00B321C7"/>
    <w:rsid w:val="00B37C1F"/>
    <w:rsid w:val="00B544FA"/>
    <w:rsid w:val="00BD661B"/>
    <w:rsid w:val="00BF2806"/>
    <w:rsid w:val="00C05E63"/>
    <w:rsid w:val="00C21961"/>
    <w:rsid w:val="00C33FB9"/>
    <w:rsid w:val="00C920F1"/>
    <w:rsid w:val="00CF7355"/>
    <w:rsid w:val="00D12748"/>
    <w:rsid w:val="00D515D3"/>
    <w:rsid w:val="00DA1FE4"/>
    <w:rsid w:val="00DA6061"/>
    <w:rsid w:val="00DC43B1"/>
    <w:rsid w:val="00E72595"/>
    <w:rsid w:val="00E8549E"/>
    <w:rsid w:val="00EB06CF"/>
    <w:rsid w:val="00F156F8"/>
    <w:rsid w:val="00FA5D02"/>
    <w:rsid w:val="00FB464F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2019-02-05T10:00:00Z</cp:lastPrinted>
  <dcterms:created xsi:type="dcterms:W3CDTF">2019-01-24T12:19:00Z</dcterms:created>
  <dcterms:modified xsi:type="dcterms:W3CDTF">2019-04-10T05:28:00Z</dcterms:modified>
</cp:coreProperties>
</file>