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C6" w:rsidRPr="000A26C6" w:rsidRDefault="000A26C6" w:rsidP="000A26C6">
      <w:pPr>
        <w:jc w:val="center"/>
      </w:pPr>
      <w:r>
        <w:t xml:space="preserve">ЗАДАЧА </w:t>
      </w:r>
    </w:p>
    <w:p w:rsidR="000A26C6" w:rsidRDefault="000A26C6" w:rsidP="000A26C6">
      <w:pPr>
        <w:jc w:val="center"/>
      </w:pPr>
    </w:p>
    <w:p w:rsidR="000A26C6" w:rsidRDefault="000A26C6" w:rsidP="000A26C6">
      <w:pPr>
        <w:tabs>
          <w:tab w:val="left" w:pos="567"/>
        </w:tabs>
        <w:jc w:val="both"/>
      </w:pPr>
      <w:r>
        <w:tab/>
        <w:t>В литейном цехе на рабочем месте обрубщика запылённость воздуха составляет 4,2 мг/м</w:t>
      </w:r>
      <w:r>
        <w:rPr>
          <w:vertAlign w:val="superscript"/>
        </w:rPr>
        <w:t>3</w:t>
      </w:r>
      <w:r>
        <w:t xml:space="preserve">, при содержании свободной двуокиси кремния 70 %. Цех оборудован </w:t>
      </w:r>
      <w:proofErr w:type="spellStart"/>
      <w:r>
        <w:t>общеобменной</w:t>
      </w:r>
      <w:proofErr w:type="spellEnd"/>
      <w:r>
        <w:t xml:space="preserve"> приточно-вытяжной вентиляцией. Во время работы обрубщик не использует СИЗ органов дыхания.</w:t>
      </w:r>
    </w:p>
    <w:p w:rsidR="000A26C6" w:rsidRDefault="000A26C6" w:rsidP="000A26C6">
      <w:pPr>
        <w:tabs>
          <w:tab w:val="left" w:pos="567"/>
        </w:tabs>
        <w:jc w:val="both"/>
      </w:pPr>
      <w:r>
        <w:tab/>
        <w:t xml:space="preserve">При медицинском осмотре рабочий С. (возраст 45 лет, стаж работы на данном производстве 8 лет) предъявлял жалобы на кашель без мокроты, одышку при  физической нагрузке. </w:t>
      </w:r>
      <w:proofErr w:type="spellStart"/>
      <w:r>
        <w:t>Перкуторно</w:t>
      </w:r>
      <w:proofErr w:type="spellEnd"/>
      <w:r>
        <w:t xml:space="preserve"> – лёгочный звук с коробочным оттенком преимущественно в нижних отделах лёгких, при аускультации –  дыхание жёсткое с наличием сухих хрипов, </w:t>
      </w:r>
      <w:proofErr w:type="spellStart"/>
      <w:r>
        <w:t>рентгенографически</w:t>
      </w:r>
      <w:proofErr w:type="spellEnd"/>
      <w:r>
        <w:t xml:space="preserve"> –  лёгочные поля умеренно </w:t>
      </w:r>
      <w:proofErr w:type="spellStart"/>
      <w:r>
        <w:t>эмфизематозны</w:t>
      </w:r>
      <w:proofErr w:type="spellEnd"/>
      <w:r>
        <w:t>, лёгочный рисунок деформирован в нижних отделах лёгких, на фоне деформации определяются единичные узелковые образования диаметром 2-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</w:t>
      </w:r>
    </w:p>
    <w:p w:rsidR="000A26C6" w:rsidRDefault="000A26C6" w:rsidP="000A26C6">
      <w:pPr>
        <w:ind w:firstLine="708"/>
        <w:jc w:val="both"/>
      </w:pPr>
    </w:p>
    <w:p w:rsidR="000A26C6" w:rsidRDefault="000A26C6" w:rsidP="000A26C6">
      <w:pPr>
        <w:numPr>
          <w:ilvl w:val="0"/>
          <w:numId w:val="1"/>
        </w:numPr>
        <w:jc w:val="both"/>
      </w:pPr>
      <w:r>
        <w:t>Дайте гигиеническую характеристику условий труда.</w:t>
      </w:r>
    </w:p>
    <w:p w:rsidR="000A26C6" w:rsidRDefault="000A26C6" w:rsidP="000A26C6">
      <w:pPr>
        <w:numPr>
          <w:ilvl w:val="0"/>
          <w:numId w:val="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0A26C6" w:rsidRDefault="000A26C6" w:rsidP="000A26C6">
      <w:pPr>
        <w:numPr>
          <w:ilvl w:val="0"/>
          <w:numId w:val="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0A26C6" w:rsidRPr="000A26C6" w:rsidRDefault="000A26C6" w:rsidP="000A26C6">
      <w:pPr>
        <w:ind w:left="705"/>
        <w:jc w:val="both"/>
      </w:pPr>
    </w:p>
    <w:p w:rsidR="000A26C6" w:rsidRPr="000A26C6" w:rsidRDefault="000A26C6" w:rsidP="000A26C6">
      <w:pPr>
        <w:ind w:left="705"/>
        <w:jc w:val="both"/>
      </w:pPr>
    </w:p>
    <w:p w:rsidR="000A26C6" w:rsidRPr="000A26C6" w:rsidRDefault="000A26C6" w:rsidP="000A26C6">
      <w:pPr>
        <w:ind w:left="705"/>
        <w:jc w:val="both"/>
      </w:pPr>
    </w:p>
    <w:p w:rsidR="000A26C6" w:rsidRDefault="000A26C6" w:rsidP="000A26C6">
      <w:pPr>
        <w:jc w:val="center"/>
      </w:pPr>
      <w:r>
        <w:t xml:space="preserve">ЗАДАЧА  </w:t>
      </w:r>
    </w:p>
    <w:p w:rsidR="000A26C6" w:rsidRDefault="000A26C6" w:rsidP="000A26C6">
      <w:pPr>
        <w:jc w:val="center"/>
      </w:pPr>
    </w:p>
    <w:p w:rsidR="000A26C6" w:rsidRDefault="000A26C6" w:rsidP="000A26C6">
      <w:pPr>
        <w:tabs>
          <w:tab w:val="left" w:pos="567"/>
        </w:tabs>
        <w:jc w:val="both"/>
      </w:pPr>
      <w:r>
        <w:tab/>
        <w:t>На машиностроительном заводе в цехе сборки проводятся сварочные работы. На рабочем месте сварщиков концентрация пыли равна 2,5 мг/м</w:t>
      </w:r>
      <w:r>
        <w:rPr>
          <w:vertAlign w:val="superscript"/>
        </w:rPr>
        <w:t>3</w:t>
      </w:r>
      <w:r>
        <w:t xml:space="preserve">. Пыль преимущественно состоит из марганца при его содержании в сварочных аэрозолях до 20 %. Рабочее место сварщика оборудовано местной вытяжной вентиляцией, которая находится в неисправном состоянии. Цех оборудован общей приточно-вытяжной вентиляцией. </w:t>
      </w:r>
    </w:p>
    <w:p w:rsidR="000A26C6" w:rsidRDefault="000A26C6" w:rsidP="000A26C6">
      <w:pPr>
        <w:jc w:val="both"/>
      </w:pPr>
    </w:p>
    <w:p w:rsidR="000A26C6" w:rsidRDefault="000A26C6" w:rsidP="000A26C6">
      <w:pPr>
        <w:numPr>
          <w:ilvl w:val="0"/>
          <w:numId w:val="2"/>
        </w:numPr>
        <w:jc w:val="both"/>
      </w:pPr>
      <w:r>
        <w:t>Дайте гигиеническую характеристику условий труда.</w:t>
      </w:r>
    </w:p>
    <w:p w:rsidR="000A26C6" w:rsidRDefault="000A26C6" w:rsidP="000A26C6">
      <w:pPr>
        <w:numPr>
          <w:ilvl w:val="0"/>
          <w:numId w:val="2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0A26C6" w:rsidRDefault="000A26C6" w:rsidP="000A26C6">
      <w:pPr>
        <w:numPr>
          <w:ilvl w:val="0"/>
          <w:numId w:val="2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0A26C6" w:rsidRDefault="000A26C6" w:rsidP="000A26C6">
      <w:pPr>
        <w:jc w:val="both"/>
      </w:pPr>
    </w:p>
    <w:p w:rsidR="00B1600C" w:rsidRDefault="00B1600C"/>
    <w:p w:rsidR="00B67E9D" w:rsidRDefault="00B67E9D"/>
    <w:p w:rsidR="00B67E9D" w:rsidRDefault="00B67E9D" w:rsidP="00B67E9D">
      <w:pPr>
        <w:spacing w:before="240" w:after="240"/>
        <w:jc w:val="center"/>
      </w:pPr>
      <w:r>
        <w:t xml:space="preserve">ЗАДАЧА  </w:t>
      </w:r>
    </w:p>
    <w:p w:rsidR="00B67E9D" w:rsidRDefault="00B67E9D" w:rsidP="00B67E9D">
      <w:pPr>
        <w:ind w:firstLine="567"/>
        <w:jc w:val="both"/>
      </w:pPr>
      <w:r>
        <w:t xml:space="preserve">При изучении </w:t>
      </w:r>
      <w:proofErr w:type="gramStart"/>
      <w:r>
        <w:t>условий труда рабочих формовочного цеха завода тяжёлого машиностроения</w:t>
      </w:r>
      <w:proofErr w:type="gramEnd"/>
      <w:r>
        <w:t xml:space="preserve"> были получены следующие данные.</w:t>
      </w:r>
    </w:p>
    <w:p w:rsidR="00B67E9D" w:rsidRDefault="00B67E9D" w:rsidP="00B67E9D">
      <w:pPr>
        <w:ind w:firstLine="567"/>
        <w:jc w:val="both"/>
      </w:pPr>
      <w:r>
        <w:t xml:space="preserve">Для уплотнения формовочной смеси используются пневматические трамбовки типа ТР-1 весом </w:t>
      </w:r>
      <w:smartTag w:uri="urn:schemas-microsoft-com:office:smarttags" w:element="metricconverter">
        <w:smartTagPr>
          <w:attr w:name="ProductID" w:val="11,5 кг"/>
        </w:smartTagPr>
        <w:r>
          <w:t>11,5 кг</w:t>
        </w:r>
      </w:smartTag>
      <w:r>
        <w:t xml:space="preserve">. При формовке земли рабочий держит инструмент одной рукой. Рабочее время у формовщика распределено следующим образом: непосредственная работа с трамбовкой занимает 5 часов, остальное время идёт на отделку и сборку форм, обслуживание рабочего места. </w:t>
      </w:r>
    </w:p>
    <w:p w:rsidR="00B67E9D" w:rsidRDefault="00B67E9D" w:rsidP="00B67E9D">
      <w:pPr>
        <w:ind w:firstLine="567"/>
        <w:jc w:val="both"/>
      </w:pPr>
      <w:r>
        <w:t xml:space="preserve">При измерении уровней </w:t>
      </w:r>
      <w:proofErr w:type="spellStart"/>
      <w:r>
        <w:t>виброскорости</w:t>
      </w:r>
      <w:proofErr w:type="spellEnd"/>
      <w:r>
        <w:t xml:space="preserve"> на рукоятке трамбовки приборами «</w:t>
      </w:r>
      <w:proofErr w:type="spellStart"/>
      <w:r>
        <w:t>Брюль</w:t>
      </w:r>
      <w:proofErr w:type="spellEnd"/>
      <w:r>
        <w:t xml:space="preserve"> и </w:t>
      </w:r>
      <w:proofErr w:type="spellStart"/>
      <w:r>
        <w:t>Къер</w:t>
      </w:r>
      <w:proofErr w:type="spellEnd"/>
      <w:r>
        <w:t>» было установлено: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4"/>
        <w:gridCol w:w="832"/>
        <w:gridCol w:w="746"/>
        <w:gridCol w:w="832"/>
        <w:gridCol w:w="832"/>
        <w:gridCol w:w="832"/>
        <w:gridCol w:w="833"/>
        <w:gridCol w:w="832"/>
        <w:gridCol w:w="858"/>
      </w:tblGrid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B67E9D" w:rsidRDefault="00B67E9D" w:rsidP="001E60C3">
            <w:pPr>
              <w:jc w:val="both"/>
            </w:pPr>
            <w:r>
              <w:t xml:space="preserve">Среднегеометрическая частота октавных полос, </w:t>
            </w:r>
            <w:proofErr w:type="gramStart"/>
            <w:r>
              <w:lastRenderedPageBreak/>
              <w:t>Гц</w:t>
            </w:r>
            <w:proofErr w:type="gramEnd"/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63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125</w:t>
            </w:r>
          </w:p>
        </w:tc>
        <w:tc>
          <w:tcPr>
            <w:tcW w:w="993" w:type="dxa"/>
            <w:vAlign w:val="center"/>
          </w:tcPr>
          <w:p w:rsidR="00B67E9D" w:rsidRDefault="00B67E9D" w:rsidP="001E60C3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B67E9D" w:rsidRDefault="00B67E9D" w:rsidP="001E60C3">
            <w:pPr>
              <w:jc w:val="center"/>
            </w:pPr>
            <w:r>
              <w:t>1000</w:t>
            </w:r>
          </w:p>
        </w:tc>
      </w:tr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7" w:type="dxa"/>
          </w:tcPr>
          <w:p w:rsidR="00B67E9D" w:rsidRDefault="00B67E9D" w:rsidP="001E60C3">
            <w:pPr>
              <w:jc w:val="both"/>
            </w:pPr>
            <w:r>
              <w:lastRenderedPageBreak/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115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115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111</w:t>
            </w:r>
          </w:p>
        </w:tc>
        <w:tc>
          <w:tcPr>
            <w:tcW w:w="993" w:type="dxa"/>
            <w:vAlign w:val="center"/>
          </w:tcPr>
          <w:p w:rsidR="00B67E9D" w:rsidRDefault="00B67E9D" w:rsidP="001E60C3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110</w:t>
            </w:r>
          </w:p>
        </w:tc>
        <w:tc>
          <w:tcPr>
            <w:tcW w:w="958" w:type="dxa"/>
            <w:vAlign w:val="center"/>
          </w:tcPr>
          <w:p w:rsidR="00B67E9D" w:rsidRDefault="00B67E9D" w:rsidP="001E60C3">
            <w:pPr>
              <w:jc w:val="center"/>
            </w:pPr>
            <w:r>
              <w:t>109</w:t>
            </w:r>
          </w:p>
        </w:tc>
      </w:tr>
    </w:tbl>
    <w:p w:rsidR="00B67E9D" w:rsidRDefault="00B67E9D" w:rsidP="00B67E9D">
      <w:pPr>
        <w:numPr>
          <w:ilvl w:val="0"/>
          <w:numId w:val="3"/>
        </w:numPr>
        <w:jc w:val="both"/>
      </w:pPr>
      <w:r>
        <w:t>Дайте гигиеническую характеристику условий труда.</w:t>
      </w:r>
    </w:p>
    <w:p w:rsidR="00B67E9D" w:rsidRDefault="00B67E9D" w:rsidP="00B67E9D">
      <w:pPr>
        <w:numPr>
          <w:ilvl w:val="0"/>
          <w:numId w:val="3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B67E9D" w:rsidRDefault="00B67E9D" w:rsidP="00B67E9D">
      <w:pPr>
        <w:numPr>
          <w:ilvl w:val="0"/>
          <w:numId w:val="3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>При исследовании условий труда в металлообрабатывающем цехе получены следующие данные. Результаты измерений шума на основных рабочих местах: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738"/>
        <w:gridCol w:w="692"/>
        <w:gridCol w:w="740"/>
        <w:gridCol w:w="741"/>
        <w:gridCol w:w="740"/>
        <w:gridCol w:w="696"/>
        <w:gridCol w:w="800"/>
        <w:gridCol w:w="800"/>
        <w:gridCol w:w="800"/>
        <w:gridCol w:w="1483"/>
      </w:tblGrid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 w:rsidR="00B67E9D" w:rsidRDefault="00B67E9D" w:rsidP="001E60C3">
            <w:pPr>
              <w:jc w:val="center"/>
            </w:pPr>
            <w:r>
              <w:t xml:space="preserve">Частота, </w:t>
            </w:r>
            <w:proofErr w:type="gramStart"/>
            <w:r>
              <w:t>Гц</w:t>
            </w:r>
            <w:proofErr w:type="gramEnd"/>
          </w:p>
        </w:tc>
        <w:tc>
          <w:tcPr>
            <w:tcW w:w="807" w:type="dxa"/>
            <w:vAlign w:val="center"/>
          </w:tcPr>
          <w:p w:rsidR="00B67E9D" w:rsidRDefault="00B67E9D" w:rsidP="001E60C3">
            <w:pPr>
              <w:jc w:val="center"/>
            </w:pPr>
            <w:r>
              <w:t>31,5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63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  <w:r>
              <w:t>125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250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  <w:r>
              <w:t>500</w:t>
            </w:r>
          </w:p>
        </w:tc>
        <w:tc>
          <w:tcPr>
            <w:tcW w:w="777" w:type="dxa"/>
            <w:vAlign w:val="center"/>
          </w:tcPr>
          <w:p w:rsidR="00B67E9D" w:rsidRDefault="00B67E9D" w:rsidP="001E60C3">
            <w:pPr>
              <w:jc w:val="center"/>
            </w:pPr>
            <w:r>
              <w:t>100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  <w:r>
              <w:t>2000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  <w:r>
              <w:t>4000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  <w:r>
              <w:t>8000</w:t>
            </w:r>
          </w:p>
        </w:tc>
        <w:tc>
          <w:tcPr>
            <w:tcW w:w="1483" w:type="dxa"/>
            <w:vAlign w:val="center"/>
          </w:tcPr>
          <w:p w:rsidR="00B67E9D" w:rsidRDefault="00B67E9D" w:rsidP="001E60C3">
            <w:pPr>
              <w:jc w:val="center"/>
            </w:pPr>
            <w:proofErr w:type="spellStart"/>
            <w:r>
              <w:t>Экв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  <w:r>
              <w:t xml:space="preserve"> звука, </w:t>
            </w:r>
            <w:proofErr w:type="spellStart"/>
            <w:r>
              <w:t>дБА</w:t>
            </w:r>
            <w:proofErr w:type="spellEnd"/>
          </w:p>
        </w:tc>
      </w:tr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 w:rsidR="00B67E9D" w:rsidRDefault="00B67E9D" w:rsidP="001E60C3">
            <w:pPr>
              <w:jc w:val="center"/>
            </w:pPr>
            <w:r>
              <w:t>Уровень шума,  дБ</w:t>
            </w:r>
          </w:p>
        </w:tc>
        <w:tc>
          <w:tcPr>
            <w:tcW w:w="807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79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84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90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86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84</w:t>
            </w:r>
          </w:p>
        </w:tc>
        <w:tc>
          <w:tcPr>
            <w:tcW w:w="777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91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88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75</w:t>
            </w:r>
          </w:p>
        </w:tc>
        <w:tc>
          <w:tcPr>
            <w:tcW w:w="87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73</w:t>
            </w:r>
          </w:p>
        </w:tc>
        <w:tc>
          <w:tcPr>
            <w:tcW w:w="1483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92</w:t>
            </w:r>
          </w:p>
        </w:tc>
      </w:tr>
    </w:tbl>
    <w:p w:rsidR="00B67E9D" w:rsidRDefault="00B67E9D" w:rsidP="00B67E9D">
      <w:pPr>
        <w:jc w:val="both"/>
      </w:pPr>
      <w:r>
        <w:tab/>
      </w:r>
    </w:p>
    <w:p w:rsidR="00B67E9D" w:rsidRDefault="00B67E9D" w:rsidP="00B67E9D">
      <w:pPr>
        <w:ind w:firstLine="567"/>
        <w:jc w:val="both"/>
      </w:pPr>
      <w:r>
        <w:t>Рабочие подвергаются воздействию шума в течение всей смены. Мероприятия по борьбе с шумом не предусмотрены.</w:t>
      </w:r>
    </w:p>
    <w:p w:rsidR="00B67E9D" w:rsidRDefault="00B67E9D" w:rsidP="00B67E9D">
      <w:pPr>
        <w:jc w:val="both"/>
      </w:pPr>
    </w:p>
    <w:p w:rsidR="00B67E9D" w:rsidRDefault="00B67E9D" w:rsidP="00B67E9D">
      <w:pPr>
        <w:numPr>
          <w:ilvl w:val="0"/>
          <w:numId w:val="4"/>
        </w:numPr>
        <w:jc w:val="both"/>
      </w:pPr>
      <w:r>
        <w:t>Дайте гигиеническую характеристику условий труда.</w:t>
      </w:r>
    </w:p>
    <w:p w:rsidR="00B67E9D" w:rsidRDefault="00B67E9D" w:rsidP="00B67E9D">
      <w:pPr>
        <w:numPr>
          <w:ilvl w:val="0"/>
          <w:numId w:val="4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B67E9D" w:rsidRDefault="00B67E9D" w:rsidP="00B67E9D">
      <w:pPr>
        <w:numPr>
          <w:ilvl w:val="0"/>
          <w:numId w:val="4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67E9D" w:rsidRDefault="00B67E9D"/>
    <w:p w:rsidR="00B67E9D" w:rsidRDefault="00B67E9D"/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jc w:val="center"/>
      </w:pPr>
    </w:p>
    <w:p w:rsidR="00B67E9D" w:rsidRDefault="00B67E9D" w:rsidP="00B67E9D">
      <w:pPr>
        <w:tabs>
          <w:tab w:val="left" w:pos="567"/>
        </w:tabs>
        <w:jc w:val="both"/>
      </w:pPr>
      <w:r>
        <w:tab/>
        <w:t xml:space="preserve">Из акта заключительной комиссии по периодическим медицинским осмотрам рабочих литейного цеха </w:t>
      </w:r>
      <w:proofErr w:type="spellStart"/>
      <w:r>
        <w:t>ковкового</w:t>
      </w:r>
      <w:proofErr w:type="spellEnd"/>
      <w:r>
        <w:t xml:space="preserve"> чугуна </w:t>
      </w:r>
      <w:proofErr w:type="spellStart"/>
      <w:r>
        <w:t>машзавода</w:t>
      </w:r>
      <w:proofErr w:type="spellEnd"/>
      <w:r>
        <w:t xml:space="preserve"> за 2003 год следует, что осмотру подлежало 260 человек, осмотрено 243 человека. Из них контактирующих с промышленными аэрозолями 229 человек, с вибрацией – 168 человек. Без лабораторных и функциональных исследований осмотрено 140 человек. В результате медицинского осмотра выявлено 7 лиц с подозрением на вибрационную болезнь, 9 человек с подозрением на силикоз. В течение года трудоустроено 22 человека. Выявлено 130 лиц с общими заболеваниями.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 xml:space="preserve">В результате нарушений технологического процесса, неэффективной вентиляции содержание промышленных аэрозолей превышает ПДК, параметры локальной вибрации превышают допустимые нормативы. </w:t>
      </w:r>
    </w:p>
    <w:p w:rsidR="00B67E9D" w:rsidRDefault="00B67E9D" w:rsidP="00B67E9D">
      <w:pPr>
        <w:jc w:val="both"/>
      </w:pPr>
    </w:p>
    <w:p w:rsidR="00B67E9D" w:rsidRDefault="00B67E9D" w:rsidP="00B67E9D">
      <w:pPr>
        <w:numPr>
          <w:ilvl w:val="0"/>
          <w:numId w:val="5"/>
        </w:numPr>
        <w:jc w:val="both"/>
      </w:pPr>
      <w:r>
        <w:t>Какие нарушения были допущены при проведении медицинских осмотров?</w:t>
      </w:r>
    </w:p>
    <w:p w:rsidR="00B67E9D" w:rsidRDefault="00B67E9D" w:rsidP="00B67E9D">
      <w:pPr>
        <w:numPr>
          <w:ilvl w:val="0"/>
          <w:numId w:val="5"/>
        </w:numPr>
        <w:jc w:val="both"/>
      </w:pPr>
      <w:r>
        <w:t>Ваша тактика в отношении выявленных групп больных.</w:t>
      </w:r>
    </w:p>
    <w:p w:rsidR="00B67E9D" w:rsidRDefault="00B67E9D" w:rsidP="00B67E9D">
      <w:pPr>
        <w:numPr>
          <w:ilvl w:val="0"/>
          <w:numId w:val="5"/>
        </w:numPr>
        <w:jc w:val="both"/>
      </w:pPr>
      <w:r>
        <w:t>Предложите мероприятия по улучшению условий труда и профилактике заболеваемости работников литейного цеха.</w:t>
      </w:r>
    </w:p>
    <w:p w:rsidR="00B67E9D" w:rsidRDefault="00B67E9D"/>
    <w:p w:rsidR="00B67E9D" w:rsidRDefault="00B67E9D"/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jc w:val="center"/>
      </w:pPr>
    </w:p>
    <w:p w:rsidR="00B67E9D" w:rsidRDefault="00B67E9D" w:rsidP="00B67E9D">
      <w:pPr>
        <w:pStyle w:val="a3"/>
        <w:ind w:firstLine="567"/>
        <w:rPr>
          <w:sz w:val="24"/>
        </w:rPr>
      </w:pPr>
      <w:r>
        <w:rPr>
          <w:sz w:val="24"/>
        </w:rPr>
        <w:t xml:space="preserve">В термическом цехе для индукционного нагрева металлов используется специальное оборудование, представленное универсальными </w:t>
      </w:r>
      <w:proofErr w:type="spellStart"/>
      <w:r>
        <w:rPr>
          <w:sz w:val="24"/>
        </w:rPr>
        <w:t>плавильно-закалочными</w:t>
      </w:r>
      <w:proofErr w:type="spellEnd"/>
      <w:r>
        <w:rPr>
          <w:sz w:val="24"/>
        </w:rPr>
        <w:t xml:space="preserve"> печами,  рабочие </w:t>
      </w:r>
      <w:r>
        <w:rPr>
          <w:sz w:val="24"/>
        </w:rPr>
        <w:lastRenderedPageBreak/>
        <w:t xml:space="preserve">частоты 40-50 МГц. Деталь, подлежащая нагреву, помещается внутрь проводника. При прохождении тока через проводник в нём создаётся </w:t>
      </w:r>
      <w:proofErr w:type="spellStart"/>
      <w:r>
        <w:rPr>
          <w:sz w:val="24"/>
        </w:rPr>
        <w:t>ЭМ-поле</w:t>
      </w:r>
      <w:proofErr w:type="spellEnd"/>
      <w:r>
        <w:rPr>
          <w:sz w:val="24"/>
        </w:rPr>
        <w:t>, в обрабатываемой детали возникает ток, она нагревается до 700-1000</w:t>
      </w:r>
      <w:r>
        <w:rPr>
          <w:sz w:val="24"/>
          <w:vertAlign w:val="superscript"/>
        </w:rPr>
        <w:t>0</w:t>
      </w:r>
      <w:r>
        <w:rPr>
          <w:sz w:val="24"/>
        </w:rPr>
        <w:t>С. Рабочее место находится на расстоянии 50-</w:t>
      </w:r>
      <w:smartTag w:uri="urn:schemas-microsoft-com:office:smarttags" w:element="metricconverter">
        <w:smartTagPr>
          <w:attr w:name="ProductID" w:val="60 см"/>
        </w:smartTagPr>
        <w:r>
          <w:rPr>
            <w:sz w:val="24"/>
          </w:rPr>
          <w:t>60 см</w:t>
        </w:r>
      </w:smartTag>
      <w:r>
        <w:rPr>
          <w:sz w:val="24"/>
        </w:rPr>
        <w:t xml:space="preserve"> от наружной поверхности индуктора, продолжительность работы составляет 2 часа в смену.</w:t>
      </w:r>
    </w:p>
    <w:p w:rsidR="00B67E9D" w:rsidRDefault="00B67E9D" w:rsidP="00B67E9D">
      <w:pPr>
        <w:pStyle w:val="a3"/>
        <w:ind w:firstLine="567"/>
        <w:rPr>
          <w:sz w:val="24"/>
        </w:rPr>
      </w:pPr>
      <w:r>
        <w:rPr>
          <w:sz w:val="24"/>
        </w:rPr>
        <w:t xml:space="preserve">Измерение </w:t>
      </w:r>
      <w:proofErr w:type="spellStart"/>
      <w:r>
        <w:rPr>
          <w:sz w:val="24"/>
        </w:rPr>
        <w:t>ЭМ-излучения</w:t>
      </w:r>
      <w:proofErr w:type="spellEnd"/>
      <w:r>
        <w:rPr>
          <w:sz w:val="24"/>
        </w:rPr>
        <w:t xml:space="preserve"> на отдельных участках закалки установило значительную напряжённость электромагнитных полей, потребовавших проведения защитных мер в виде установки экранов.</w:t>
      </w:r>
    </w:p>
    <w:p w:rsidR="00B67E9D" w:rsidRDefault="00B67E9D" w:rsidP="00B67E9D">
      <w:pPr>
        <w:pStyle w:val="a3"/>
        <w:ind w:firstLine="567"/>
        <w:rPr>
          <w:sz w:val="24"/>
        </w:rPr>
      </w:pPr>
      <w:r>
        <w:rPr>
          <w:sz w:val="24"/>
        </w:rPr>
        <w:t>Электромагнитная напряжённость на рабочем месте калильщика составила 48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/м до экранирования, 20 В/м после экранирования.</w:t>
      </w:r>
    </w:p>
    <w:p w:rsidR="00B67E9D" w:rsidRDefault="00B67E9D" w:rsidP="00B67E9D">
      <w:pPr>
        <w:pStyle w:val="a3"/>
        <w:ind w:firstLine="567"/>
        <w:rPr>
          <w:sz w:val="24"/>
        </w:rPr>
      </w:pPr>
    </w:p>
    <w:p w:rsidR="00B67E9D" w:rsidRDefault="00B67E9D" w:rsidP="00B67E9D">
      <w:pPr>
        <w:pStyle w:val="a3"/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Дайте гигиеническую характеристику условий труда.</w:t>
      </w:r>
    </w:p>
    <w:p w:rsidR="00B67E9D" w:rsidRDefault="00B67E9D" w:rsidP="00B67E9D">
      <w:pPr>
        <w:pStyle w:val="a3"/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 xml:space="preserve">Какие заболевания, в том числе и профессиональные, могут возникнуть у </w:t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>?</w:t>
      </w:r>
    </w:p>
    <w:p w:rsidR="00B67E9D" w:rsidRDefault="00B67E9D" w:rsidP="00B67E9D">
      <w:pPr>
        <w:pStyle w:val="a3"/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Default="00B67E9D" w:rsidP="00B67E9D">
      <w:pPr>
        <w:jc w:val="center"/>
      </w:pPr>
      <w:r>
        <w:t xml:space="preserve"> ЗАДАЧА </w:t>
      </w:r>
    </w:p>
    <w:p w:rsidR="00B67E9D" w:rsidRDefault="00B67E9D" w:rsidP="00B67E9D">
      <w:pPr>
        <w:jc w:val="center"/>
      </w:pPr>
    </w:p>
    <w:p w:rsidR="00B67E9D" w:rsidRDefault="00B67E9D" w:rsidP="00B67E9D">
      <w:pPr>
        <w:pStyle w:val="a5"/>
        <w:ind w:firstLine="567"/>
      </w:pPr>
      <w:r>
        <w:t xml:space="preserve">В стержневом отделении литейного цеха для сушки стержней используется высокочастотный нагрев, с диапазоном частот 30-40 МГц. В цехе работает одновременно 6   установок типа сушильных камер. Изучение условий труда выявило на рабочих местах сушильщиц наличие </w:t>
      </w:r>
      <w:proofErr w:type="spellStart"/>
      <w:r>
        <w:t>ЭМ-полей</w:t>
      </w:r>
      <w:proofErr w:type="spellEnd"/>
      <w:r>
        <w:t xml:space="preserve"> различной напряжённости. У частично экранированных загрузочных отверстий она равнялась 80В/м, у открытых боковых проёмов 68</w:t>
      </w:r>
      <w:proofErr w:type="gramStart"/>
      <w:r>
        <w:t xml:space="preserve"> В</w:t>
      </w:r>
      <w:proofErr w:type="gramEnd"/>
      <w:r>
        <w:t xml:space="preserve">/м. Предложено осуществить экранирование загрузочных отверстий и боковых проёмов мелкоячеистой сеткой. Повторные измерения установили следующее: напряженность </w:t>
      </w:r>
      <w:proofErr w:type="spellStart"/>
      <w:r>
        <w:t>ЭМ-поля</w:t>
      </w:r>
      <w:proofErr w:type="spellEnd"/>
      <w:r>
        <w:t xml:space="preserve"> у загрузочных отверстий – 25</w:t>
      </w:r>
      <w:proofErr w:type="gramStart"/>
      <w:r>
        <w:t xml:space="preserve"> В</w:t>
      </w:r>
      <w:proofErr w:type="gramEnd"/>
      <w:r>
        <w:t>/м, у боковых проёмов – 16 В/м. Непосредственная работа с источниками электромагнитного излучения составляет 1 час.</w:t>
      </w:r>
    </w:p>
    <w:p w:rsidR="00B67E9D" w:rsidRDefault="00B67E9D" w:rsidP="00B67E9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Дайте гигиеническую характеристику условий труда.</w:t>
      </w:r>
    </w:p>
    <w:p w:rsidR="00B67E9D" w:rsidRDefault="00B67E9D" w:rsidP="00B67E9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Какие заболевания, в том числе и профессиональные, могут возникнуть у </w:t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>?</w:t>
      </w:r>
    </w:p>
    <w:p w:rsidR="00B67E9D" w:rsidRDefault="00B67E9D" w:rsidP="00B67E9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B67E9D" w:rsidRDefault="00B67E9D"/>
    <w:p w:rsidR="00B67E9D" w:rsidRDefault="00B67E9D"/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jc w:val="center"/>
      </w:pPr>
    </w:p>
    <w:p w:rsidR="00B67E9D" w:rsidRDefault="00B67E9D" w:rsidP="00B67E9D">
      <w:pPr>
        <w:tabs>
          <w:tab w:val="left" w:pos="567"/>
        </w:tabs>
        <w:jc w:val="both"/>
      </w:pPr>
      <w:r>
        <w:tab/>
        <w:t>В литейном цехе на рабочем месте формовщика запылённость воздуха  составляет 10 мг/м</w:t>
      </w:r>
      <w:r>
        <w:rPr>
          <w:vertAlign w:val="superscript"/>
        </w:rPr>
        <w:t>3</w:t>
      </w:r>
      <w:r>
        <w:t xml:space="preserve">, при содержании свободной двуокиси кремния 60%. Цех оборудован </w:t>
      </w:r>
      <w:proofErr w:type="spellStart"/>
      <w:r>
        <w:t>общеобменной</w:t>
      </w:r>
      <w:proofErr w:type="spellEnd"/>
      <w:r>
        <w:t xml:space="preserve"> приточно-вытяжной вентиляцией.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 xml:space="preserve">При медицинском осмотре рабочий Д. (возраст 35 лет, стаж работы на данном производстве 6 лет) предъявлял жалобы на одышку при выраженной физической нагрузке, сухой кашель. </w:t>
      </w:r>
      <w:proofErr w:type="spellStart"/>
      <w:r>
        <w:t>Перкуторно</w:t>
      </w:r>
      <w:proofErr w:type="spellEnd"/>
      <w:r>
        <w:t xml:space="preserve"> – лёгочный звук, при аускультации – ослабление дыхания, сухие хрипы,  </w:t>
      </w:r>
      <w:proofErr w:type="spellStart"/>
      <w:r>
        <w:t>рентгенографически</w:t>
      </w:r>
      <w:proofErr w:type="spellEnd"/>
      <w:r>
        <w:t xml:space="preserve"> – деформация лёгочного рисунка в нижних отделах лёгких.</w:t>
      </w:r>
    </w:p>
    <w:p w:rsidR="00B67E9D" w:rsidRDefault="00B67E9D" w:rsidP="00B67E9D">
      <w:pPr>
        <w:ind w:firstLine="708"/>
        <w:jc w:val="both"/>
      </w:pPr>
    </w:p>
    <w:p w:rsidR="00B67E9D" w:rsidRDefault="00B67E9D" w:rsidP="00B67E9D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Дайте гигиеническую характеристику условий труда.</w:t>
      </w:r>
    </w:p>
    <w:p w:rsidR="00B67E9D" w:rsidRDefault="00B67E9D" w:rsidP="00B67E9D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Какие заболевания, в том числе и профессиональные, могут возникнуть у </w:t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>?</w:t>
      </w:r>
    </w:p>
    <w:p w:rsidR="00B67E9D" w:rsidRDefault="00B67E9D" w:rsidP="00B67E9D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>Назовите оздоровительные мероприятия по улучшению условий труда и профилактике заболеваемости работающих.</w:t>
      </w:r>
    </w:p>
    <w:p w:rsidR="00B67E9D" w:rsidRDefault="00B67E9D" w:rsidP="00B67E9D">
      <w:pPr>
        <w:jc w:val="both"/>
      </w:pPr>
    </w:p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>В токарном цехе размещены автоматно-револьверные и токарные станки, работа которых является источником интенсивного шума. Результаты измерения шума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5"/>
        <w:gridCol w:w="677"/>
        <w:gridCol w:w="660"/>
        <w:gridCol w:w="666"/>
        <w:gridCol w:w="713"/>
        <w:gridCol w:w="714"/>
        <w:gridCol w:w="713"/>
        <w:gridCol w:w="774"/>
        <w:gridCol w:w="713"/>
        <w:gridCol w:w="783"/>
        <w:gridCol w:w="1483"/>
      </w:tblGrid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8" w:type="dxa"/>
            <w:vAlign w:val="center"/>
          </w:tcPr>
          <w:p w:rsidR="00B67E9D" w:rsidRDefault="00B67E9D" w:rsidP="001E60C3">
            <w:pPr>
              <w:jc w:val="center"/>
            </w:pPr>
            <w:r>
              <w:t xml:space="preserve">Частота, </w:t>
            </w:r>
            <w:proofErr w:type="gramStart"/>
            <w:r>
              <w:t>Гц</w:t>
            </w:r>
            <w:proofErr w:type="gramEnd"/>
          </w:p>
        </w:tc>
        <w:tc>
          <w:tcPr>
            <w:tcW w:w="715" w:type="dxa"/>
            <w:vAlign w:val="center"/>
          </w:tcPr>
          <w:p w:rsidR="00B67E9D" w:rsidRDefault="00B67E9D" w:rsidP="001E60C3">
            <w:pPr>
              <w:jc w:val="center"/>
            </w:pPr>
            <w:r>
              <w:t>31,5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63</w:t>
            </w:r>
          </w:p>
        </w:tc>
        <w:tc>
          <w:tcPr>
            <w:tcW w:w="749" w:type="dxa"/>
            <w:vAlign w:val="center"/>
          </w:tcPr>
          <w:p w:rsidR="00B67E9D" w:rsidRDefault="00B67E9D" w:rsidP="001E60C3">
            <w:pPr>
              <w:jc w:val="center"/>
            </w:pPr>
            <w:r>
              <w:t>125</w:t>
            </w:r>
          </w:p>
        </w:tc>
        <w:tc>
          <w:tcPr>
            <w:tcW w:w="841" w:type="dxa"/>
            <w:vAlign w:val="center"/>
          </w:tcPr>
          <w:p w:rsidR="00B67E9D" w:rsidRDefault="00B67E9D" w:rsidP="001E60C3">
            <w:pPr>
              <w:jc w:val="center"/>
            </w:pPr>
            <w:r>
              <w:t>250</w:t>
            </w:r>
          </w:p>
        </w:tc>
        <w:tc>
          <w:tcPr>
            <w:tcW w:w="842" w:type="dxa"/>
            <w:vAlign w:val="center"/>
          </w:tcPr>
          <w:p w:rsidR="00B67E9D" w:rsidRDefault="00B67E9D" w:rsidP="001E60C3">
            <w:pPr>
              <w:jc w:val="center"/>
            </w:pPr>
            <w:r>
              <w:t>500</w:t>
            </w:r>
          </w:p>
        </w:tc>
        <w:tc>
          <w:tcPr>
            <w:tcW w:w="841" w:type="dxa"/>
            <w:vAlign w:val="center"/>
          </w:tcPr>
          <w:p w:rsidR="00B67E9D" w:rsidRDefault="00B67E9D" w:rsidP="001E60C3">
            <w:pPr>
              <w:jc w:val="center"/>
            </w:pPr>
            <w:r>
              <w:t>100</w:t>
            </w:r>
          </w:p>
        </w:tc>
        <w:tc>
          <w:tcPr>
            <w:tcW w:w="846" w:type="dxa"/>
            <w:vAlign w:val="center"/>
          </w:tcPr>
          <w:p w:rsidR="00B67E9D" w:rsidRDefault="00B67E9D" w:rsidP="001E60C3">
            <w:pPr>
              <w:jc w:val="center"/>
            </w:pPr>
            <w:r>
              <w:t>2000</w:t>
            </w:r>
          </w:p>
        </w:tc>
        <w:tc>
          <w:tcPr>
            <w:tcW w:w="729" w:type="dxa"/>
            <w:vAlign w:val="center"/>
          </w:tcPr>
          <w:p w:rsidR="00B67E9D" w:rsidRDefault="00B67E9D" w:rsidP="001E60C3">
            <w:pPr>
              <w:jc w:val="center"/>
            </w:pPr>
            <w:r>
              <w:t>4000</w:t>
            </w:r>
          </w:p>
        </w:tc>
        <w:tc>
          <w:tcPr>
            <w:tcW w:w="864" w:type="dxa"/>
            <w:vAlign w:val="center"/>
          </w:tcPr>
          <w:p w:rsidR="00B67E9D" w:rsidRDefault="00B67E9D" w:rsidP="001E60C3">
            <w:pPr>
              <w:jc w:val="center"/>
            </w:pPr>
            <w:r>
              <w:t>8000</w:t>
            </w:r>
          </w:p>
        </w:tc>
        <w:tc>
          <w:tcPr>
            <w:tcW w:w="1483" w:type="dxa"/>
            <w:vAlign w:val="center"/>
          </w:tcPr>
          <w:p w:rsidR="00B67E9D" w:rsidRDefault="00B67E9D" w:rsidP="001E60C3">
            <w:pPr>
              <w:jc w:val="center"/>
            </w:pPr>
            <w:proofErr w:type="spellStart"/>
            <w:r>
              <w:t>Экв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  <w:r>
              <w:t xml:space="preserve"> звука, </w:t>
            </w:r>
            <w:proofErr w:type="spellStart"/>
            <w:r>
              <w:t>дБА</w:t>
            </w:r>
            <w:proofErr w:type="spellEnd"/>
          </w:p>
        </w:tc>
      </w:tr>
      <w:tr w:rsidR="00B67E9D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8" w:type="dxa"/>
            <w:vAlign w:val="center"/>
          </w:tcPr>
          <w:p w:rsidR="00B67E9D" w:rsidRDefault="00B67E9D" w:rsidP="001E60C3">
            <w:pPr>
              <w:jc w:val="center"/>
            </w:pPr>
            <w:r>
              <w:t>Уровень шума,  дБ</w:t>
            </w:r>
          </w:p>
        </w:tc>
        <w:tc>
          <w:tcPr>
            <w:tcW w:w="715" w:type="dxa"/>
            <w:vAlign w:val="center"/>
          </w:tcPr>
          <w:p w:rsidR="00B67E9D" w:rsidRDefault="00B67E9D" w:rsidP="001E60C3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88</w:t>
            </w:r>
          </w:p>
        </w:tc>
        <w:tc>
          <w:tcPr>
            <w:tcW w:w="749" w:type="dxa"/>
            <w:vAlign w:val="center"/>
          </w:tcPr>
          <w:p w:rsidR="00B67E9D" w:rsidRDefault="00B67E9D" w:rsidP="001E60C3">
            <w:pPr>
              <w:jc w:val="center"/>
            </w:pPr>
            <w:r>
              <w:t>94</w:t>
            </w:r>
          </w:p>
        </w:tc>
        <w:tc>
          <w:tcPr>
            <w:tcW w:w="841" w:type="dxa"/>
            <w:vAlign w:val="center"/>
          </w:tcPr>
          <w:p w:rsidR="00B67E9D" w:rsidRDefault="00B67E9D" w:rsidP="001E60C3">
            <w:pPr>
              <w:jc w:val="center"/>
            </w:pPr>
            <w:r>
              <w:t>88</w:t>
            </w:r>
          </w:p>
        </w:tc>
        <w:tc>
          <w:tcPr>
            <w:tcW w:w="842" w:type="dxa"/>
            <w:vAlign w:val="center"/>
          </w:tcPr>
          <w:p w:rsidR="00B67E9D" w:rsidRDefault="00B67E9D" w:rsidP="001E60C3">
            <w:pPr>
              <w:jc w:val="center"/>
            </w:pPr>
            <w:r>
              <w:t>86</w:t>
            </w:r>
          </w:p>
        </w:tc>
        <w:tc>
          <w:tcPr>
            <w:tcW w:w="841" w:type="dxa"/>
            <w:vAlign w:val="center"/>
          </w:tcPr>
          <w:p w:rsidR="00B67E9D" w:rsidRDefault="00B67E9D" w:rsidP="001E60C3">
            <w:pPr>
              <w:jc w:val="center"/>
            </w:pPr>
            <w:r>
              <w:t>96</w:t>
            </w:r>
          </w:p>
        </w:tc>
        <w:tc>
          <w:tcPr>
            <w:tcW w:w="846" w:type="dxa"/>
            <w:vAlign w:val="center"/>
          </w:tcPr>
          <w:p w:rsidR="00B67E9D" w:rsidRDefault="00B67E9D" w:rsidP="001E60C3">
            <w:pPr>
              <w:jc w:val="center"/>
            </w:pPr>
            <w:r>
              <w:t>89</w:t>
            </w:r>
          </w:p>
        </w:tc>
        <w:tc>
          <w:tcPr>
            <w:tcW w:w="729" w:type="dxa"/>
            <w:vAlign w:val="center"/>
          </w:tcPr>
          <w:p w:rsidR="00B67E9D" w:rsidRDefault="00B67E9D" w:rsidP="001E60C3">
            <w:pPr>
              <w:jc w:val="center"/>
            </w:pPr>
            <w:r>
              <w:t>74</w:t>
            </w:r>
          </w:p>
        </w:tc>
        <w:tc>
          <w:tcPr>
            <w:tcW w:w="864" w:type="dxa"/>
            <w:vAlign w:val="center"/>
          </w:tcPr>
          <w:p w:rsidR="00B67E9D" w:rsidRDefault="00B67E9D" w:rsidP="001E60C3">
            <w:pPr>
              <w:jc w:val="center"/>
            </w:pPr>
            <w:r>
              <w:t>73</w:t>
            </w:r>
          </w:p>
        </w:tc>
        <w:tc>
          <w:tcPr>
            <w:tcW w:w="1483" w:type="dxa"/>
            <w:vAlign w:val="center"/>
          </w:tcPr>
          <w:p w:rsidR="00B67E9D" w:rsidRDefault="00B67E9D" w:rsidP="001E60C3">
            <w:pPr>
              <w:jc w:val="center"/>
            </w:pPr>
            <w:r>
              <w:t>88</w:t>
            </w:r>
          </w:p>
        </w:tc>
      </w:tr>
    </w:tbl>
    <w:p w:rsidR="00B67E9D" w:rsidRDefault="00B67E9D" w:rsidP="00B67E9D">
      <w:pPr>
        <w:ind w:firstLine="567"/>
        <w:jc w:val="both"/>
      </w:pPr>
      <w:r>
        <w:t xml:space="preserve">Рабочие подвергаются воздействию шума в течение всей смены. Мероприятия по борьбе с шумом не предусмотрены. Труд рабочих относится ко 2 классу по тяжести и к 1 классу по напряжённости. </w:t>
      </w:r>
    </w:p>
    <w:p w:rsidR="00B67E9D" w:rsidRDefault="00B67E9D" w:rsidP="00B67E9D">
      <w:pPr>
        <w:jc w:val="both"/>
      </w:pPr>
    </w:p>
    <w:p w:rsidR="00B67E9D" w:rsidRDefault="00B67E9D" w:rsidP="00B67E9D">
      <w:pPr>
        <w:numPr>
          <w:ilvl w:val="0"/>
          <w:numId w:val="11"/>
        </w:numPr>
        <w:jc w:val="both"/>
      </w:pPr>
      <w:r>
        <w:t>Оцените спектральную характеристику шума и его эквивалентный уровень.</w:t>
      </w:r>
    </w:p>
    <w:p w:rsidR="00B67E9D" w:rsidRDefault="00B67E9D" w:rsidP="00B67E9D">
      <w:pPr>
        <w:numPr>
          <w:ilvl w:val="0"/>
          <w:numId w:val="1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B67E9D" w:rsidRDefault="00B67E9D" w:rsidP="00B67E9D">
      <w:pPr>
        <w:numPr>
          <w:ilvl w:val="0"/>
          <w:numId w:val="1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Pr="00B67E9D" w:rsidRDefault="00B67E9D" w:rsidP="00B67E9D">
      <w:pPr>
        <w:jc w:val="center"/>
      </w:pPr>
    </w:p>
    <w:p w:rsidR="00B67E9D" w:rsidRDefault="00B67E9D" w:rsidP="00B67E9D">
      <w:pPr>
        <w:jc w:val="center"/>
      </w:pPr>
      <w:r>
        <w:t xml:space="preserve">ЗАДАЧА 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 xml:space="preserve">Шлифовщик механического завода доводит штампы до заданных форм с помощью вращательных пневматических шлифовальных машинок ПМ-397 весом </w:t>
      </w:r>
      <w:smartTag w:uri="urn:schemas-microsoft-com:office:smarttags" w:element="metricconverter">
        <w:smartTagPr>
          <w:attr w:name="ProductID" w:val="10,8 кг"/>
        </w:smartTagPr>
        <w:r>
          <w:t>10,8 кг</w:t>
        </w:r>
      </w:smartTag>
      <w:r>
        <w:t xml:space="preserve">. Шлифовщик работает стоя, плотно удерживая машинку всей кистью правой руки, левая кисть поддерживает вал или охватывает вал рядом </w:t>
      </w:r>
      <w:proofErr w:type="gramStart"/>
      <w:r>
        <w:t>с</w:t>
      </w:r>
      <w:proofErr w:type="gramEnd"/>
      <w:r>
        <w:t xml:space="preserve"> правой. Сила нажима на инструмент 115-210 Н в зависимости от вида рабочей головки. Рабочий день 6 часов. Уровни </w:t>
      </w:r>
      <w:proofErr w:type="spellStart"/>
      <w:r>
        <w:t>виброскорости</w:t>
      </w:r>
      <w:proofErr w:type="spellEnd"/>
      <w:r>
        <w:t>, передаваемые на руки,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992"/>
        <w:gridCol w:w="992"/>
        <w:gridCol w:w="992"/>
        <w:gridCol w:w="851"/>
        <w:gridCol w:w="850"/>
        <w:gridCol w:w="993"/>
        <w:gridCol w:w="992"/>
        <w:gridCol w:w="958"/>
      </w:tblGrid>
      <w:tr w:rsidR="00B67E9D" w:rsidTr="001E60C3">
        <w:tblPrEx>
          <w:tblCellMar>
            <w:top w:w="0" w:type="dxa"/>
            <w:bottom w:w="0" w:type="dxa"/>
          </w:tblCellMar>
        </w:tblPrEx>
        <w:tc>
          <w:tcPr>
            <w:tcW w:w="3369" w:type="dxa"/>
            <w:vAlign w:val="center"/>
          </w:tcPr>
          <w:p w:rsidR="00B67E9D" w:rsidRDefault="00B67E9D" w:rsidP="001E60C3">
            <w:pPr>
              <w:jc w:val="center"/>
            </w:pPr>
            <w:r>
              <w:t xml:space="preserve">Среднегеометрическая частота октавных полос, </w:t>
            </w:r>
            <w:proofErr w:type="gramStart"/>
            <w:r>
              <w:t>Гц</w:t>
            </w:r>
            <w:proofErr w:type="gramEnd"/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63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125</w:t>
            </w:r>
          </w:p>
        </w:tc>
        <w:tc>
          <w:tcPr>
            <w:tcW w:w="993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B67E9D" w:rsidRDefault="00B67E9D" w:rsidP="001E60C3">
            <w:pPr>
              <w:jc w:val="center"/>
            </w:pPr>
          </w:p>
          <w:p w:rsidR="00B67E9D" w:rsidRDefault="00B67E9D" w:rsidP="001E60C3">
            <w:pPr>
              <w:jc w:val="center"/>
            </w:pPr>
            <w:r>
              <w:t>1000</w:t>
            </w:r>
          </w:p>
        </w:tc>
      </w:tr>
      <w:tr w:rsidR="00B67E9D" w:rsidTr="001E60C3">
        <w:tblPrEx>
          <w:tblCellMar>
            <w:top w:w="0" w:type="dxa"/>
            <w:bottom w:w="0" w:type="dxa"/>
          </w:tblCellMar>
        </w:tblPrEx>
        <w:tc>
          <w:tcPr>
            <w:tcW w:w="3369" w:type="dxa"/>
            <w:vAlign w:val="center"/>
          </w:tcPr>
          <w:p w:rsidR="00B67E9D" w:rsidRDefault="00B67E9D" w:rsidP="001E60C3">
            <w:pPr>
              <w:jc w:val="center"/>
            </w:pPr>
            <w:r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112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110</w:t>
            </w:r>
          </w:p>
        </w:tc>
        <w:tc>
          <w:tcPr>
            <w:tcW w:w="851" w:type="dxa"/>
            <w:vAlign w:val="center"/>
          </w:tcPr>
          <w:p w:rsidR="00B67E9D" w:rsidRDefault="00B67E9D" w:rsidP="001E60C3">
            <w:pPr>
              <w:jc w:val="center"/>
            </w:pPr>
            <w:r>
              <w:t>118</w:t>
            </w:r>
          </w:p>
        </w:tc>
        <w:tc>
          <w:tcPr>
            <w:tcW w:w="850" w:type="dxa"/>
            <w:vAlign w:val="center"/>
          </w:tcPr>
          <w:p w:rsidR="00B67E9D" w:rsidRDefault="00B67E9D" w:rsidP="001E60C3">
            <w:pPr>
              <w:jc w:val="center"/>
            </w:pPr>
            <w:r>
              <w:t>112</w:t>
            </w:r>
          </w:p>
        </w:tc>
        <w:tc>
          <w:tcPr>
            <w:tcW w:w="993" w:type="dxa"/>
            <w:vAlign w:val="center"/>
          </w:tcPr>
          <w:p w:rsidR="00B67E9D" w:rsidRDefault="00B67E9D" w:rsidP="001E60C3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B67E9D" w:rsidRDefault="00B67E9D" w:rsidP="001E60C3">
            <w:pPr>
              <w:jc w:val="center"/>
            </w:pPr>
            <w:r>
              <w:t>105</w:t>
            </w:r>
          </w:p>
        </w:tc>
        <w:tc>
          <w:tcPr>
            <w:tcW w:w="958" w:type="dxa"/>
            <w:vAlign w:val="center"/>
          </w:tcPr>
          <w:p w:rsidR="00B67E9D" w:rsidRDefault="00B67E9D" w:rsidP="001E60C3">
            <w:pPr>
              <w:jc w:val="center"/>
            </w:pPr>
            <w:r>
              <w:t>102</w:t>
            </w:r>
          </w:p>
        </w:tc>
      </w:tr>
    </w:tbl>
    <w:p w:rsidR="00B67E9D" w:rsidRDefault="00B67E9D" w:rsidP="00B67E9D">
      <w:pPr>
        <w:numPr>
          <w:ilvl w:val="0"/>
          <w:numId w:val="9"/>
        </w:numPr>
        <w:jc w:val="both"/>
      </w:pPr>
      <w:r>
        <w:t>Дайте гигиеническую характеристику условий труда.</w:t>
      </w:r>
    </w:p>
    <w:p w:rsidR="00B67E9D" w:rsidRDefault="00B67E9D" w:rsidP="00B67E9D">
      <w:pPr>
        <w:numPr>
          <w:ilvl w:val="0"/>
          <w:numId w:val="9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B67E9D" w:rsidRDefault="00B67E9D" w:rsidP="00B67E9D">
      <w:pPr>
        <w:numPr>
          <w:ilvl w:val="0"/>
          <w:numId w:val="9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67E9D" w:rsidRP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</w:p>
    <w:p w:rsidR="00B67E9D" w:rsidRDefault="00B67E9D" w:rsidP="00B67E9D">
      <w:pPr>
        <w:jc w:val="center"/>
      </w:pPr>
      <w:r>
        <w:lastRenderedPageBreak/>
        <w:t xml:space="preserve">ЗАДАЧА  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>На машиностроительном заводе в цехе сборки проводятся сварочные работы. На рабочем месте сварщика запылённость воздуха составляет 1,9 мг/м</w:t>
      </w:r>
      <w:r>
        <w:rPr>
          <w:vertAlign w:val="superscript"/>
        </w:rPr>
        <w:t>3</w:t>
      </w:r>
      <w:r>
        <w:t xml:space="preserve"> (содержание  марганца в сварочных аэрозолях до 20 %). Рабочее место оборудовано местной вытяжной вентиляцией.</w:t>
      </w:r>
    </w:p>
    <w:p w:rsidR="00B67E9D" w:rsidRDefault="00B67E9D" w:rsidP="00B67E9D">
      <w:pPr>
        <w:tabs>
          <w:tab w:val="left" w:pos="567"/>
        </w:tabs>
        <w:jc w:val="both"/>
      </w:pPr>
      <w:r>
        <w:tab/>
        <w:t>При проведении периодического медицинского осмотра сварщик (38 лет, стаж работы 6 лет) предъявлял жалобы на слабость, головные боли,  головокружения,  шаткость походки, тремор языка и пальцев рук.</w:t>
      </w:r>
    </w:p>
    <w:p w:rsidR="00B67E9D" w:rsidRDefault="00B67E9D" w:rsidP="00B67E9D">
      <w:pPr>
        <w:jc w:val="both"/>
      </w:pPr>
    </w:p>
    <w:p w:rsidR="00B67E9D" w:rsidRDefault="00B67E9D" w:rsidP="00B67E9D">
      <w:pPr>
        <w:numPr>
          <w:ilvl w:val="0"/>
          <w:numId w:val="10"/>
        </w:numPr>
        <w:jc w:val="both"/>
      </w:pPr>
      <w:r>
        <w:t>Дайте гигиеническую характеристику условий труда.</w:t>
      </w:r>
    </w:p>
    <w:p w:rsidR="00B67E9D" w:rsidRDefault="00B67E9D" w:rsidP="00B67E9D">
      <w:pPr>
        <w:numPr>
          <w:ilvl w:val="0"/>
          <w:numId w:val="10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B67E9D" w:rsidRDefault="00B67E9D" w:rsidP="00B67E9D">
      <w:pPr>
        <w:numPr>
          <w:ilvl w:val="0"/>
          <w:numId w:val="10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67E9D" w:rsidRDefault="00B67E9D"/>
    <w:sectPr w:rsidR="00B67E9D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8C0"/>
    <w:multiLevelType w:val="hybridMultilevel"/>
    <w:tmpl w:val="0AD4E55A"/>
    <w:lvl w:ilvl="0" w:tplc="E1C02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894A23"/>
    <w:multiLevelType w:val="hybridMultilevel"/>
    <w:tmpl w:val="ACD6FEDE"/>
    <w:lvl w:ilvl="0" w:tplc="7BEA3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082F18"/>
    <w:multiLevelType w:val="hybridMultilevel"/>
    <w:tmpl w:val="7E3417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6759FB"/>
    <w:multiLevelType w:val="hybridMultilevel"/>
    <w:tmpl w:val="381E2D62"/>
    <w:lvl w:ilvl="0" w:tplc="29C61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883D39"/>
    <w:multiLevelType w:val="hybridMultilevel"/>
    <w:tmpl w:val="7EB0B5CE"/>
    <w:lvl w:ilvl="0" w:tplc="CCE29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5C050F6"/>
    <w:multiLevelType w:val="hybridMultilevel"/>
    <w:tmpl w:val="6C94DB08"/>
    <w:lvl w:ilvl="0" w:tplc="759690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7224AC9"/>
    <w:multiLevelType w:val="hybridMultilevel"/>
    <w:tmpl w:val="10D415C8"/>
    <w:lvl w:ilvl="0" w:tplc="00E23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5D11987"/>
    <w:multiLevelType w:val="hybridMultilevel"/>
    <w:tmpl w:val="E80EF38A"/>
    <w:lvl w:ilvl="0" w:tplc="0BBA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A496C93"/>
    <w:multiLevelType w:val="hybridMultilevel"/>
    <w:tmpl w:val="3252CC7C"/>
    <w:lvl w:ilvl="0" w:tplc="D03051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B32BF1"/>
    <w:multiLevelType w:val="hybridMultilevel"/>
    <w:tmpl w:val="3B92A024"/>
    <w:lvl w:ilvl="0" w:tplc="E3048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2C2A71"/>
    <w:multiLevelType w:val="singleLevel"/>
    <w:tmpl w:val="B4E89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A26C6"/>
    <w:rsid w:val="000A26C6"/>
    <w:rsid w:val="00B1600C"/>
    <w:rsid w:val="00B67E9D"/>
    <w:rsid w:val="00FB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E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7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67E9D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67E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1421</Words>
  <Characters>8105</Characters>
  <Application>Microsoft Office Word</Application>
  <DocSecurity>0</DocSecurity>
  <Lines>67</Lines>
  <Paragraphs>19</Paragraphs>
  <ScaleCrop>false</ScaleCrop>
  <Company>Your Company Name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2018-03-25T18:36:00Z</dcterms:created>
  <dcterms:modified xsi:type="dcterms:W3CDTF">2018-03-25T19:42:00Z</dcterms:modified>
</cp:coreProperties>
</file>