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A155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№1</w:t>
      </w:r>
      <w:r w:rsidR="00025FE6">
        <w:rPr>
          <w:rFonts w:ascii="Times New Roman" w:hAnsi="Times New Roman"/>
          <w:b/>
          <w:color w:val="000000"/>
          <w:sz w:val="24"/>
          <w:szCs w:val="24"/>
          <w:lang w:eastAsia="ru-RU"/>
        </w:rPr>
        <w:t>1</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025FE6">
        <w:rPr>
          <w:rFonts w:ascii="Times New Roman" w:hAnsi="Times New Roman"/>
          <w:b/>
          <w:color w:val="000000"/>
          <w:sz w:val="24"/>
          <w:szCs w:val="24"/>
          <w:lang w:eastAsia="ru-RU"/>
        </w:rPr>
        <w:t>микробиологической</w:t>
      </w:r>
      <w:r>
        <w:rPr>
          <w:rFonts w:ascii="Times New Roman" w:hAnsi="Times New Roman"/>
          <w:b/>
          <w:color w:val="000000"/>
          <w:sz w:val="24"/>
          <w:szCs w:val="24"/>
          <w:lang w:eastAsia="ru-RU"/>
        </w:rPr>
        <w:t xml:space="preserve"> промышленности.</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025FE6">
        <w:rPr>
          <w:rFonts w:ascii="Times New Roman" w:hAnsi="Times New Roman"/>
          <w:sz w:val="24"/>
          <w:szCs w:val="24"/>
          <w:lang w:eastAsia="ar-SA"/>
        </w:rPr>
        <w:t>микробиологической</w:t>
      </w:r>
      <w:r w:rsidR="00B83739">
        <w:rPr>
          <w:rFonts w:ascii="Times New Roman" w:hAnsi="Times New Roman"/>
          <w:sz w:val="24"/>
          <w:szCs w:val="24"/>
          <w:lang w:eastAsia="ar-SA"/>
        </w:rPr>
        <w:t xml:space="preserve"> промышленности</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025FE6">
        <w:rPr>
          <w:rFonts w:ascii="Times New Roman" w:hAnsi="Times New Roman"/>
          <w:sz w:val="24"/>
          <w:szCs w:val="24"/>
          <w:lang w:eastAsia="ar-SA"/>
        </w:rPr>
        <w:t>микробиологической</w:t>
      </w:r>
      <w:r w:rsidR="00B83739">
        <w:rPr>
          <w:rFonts w:ascii="Times New Roman" w:hAnsi="Times New Roman"/>
          <w:sz w:val="24"/>
          <w:szCs w:val="24"/>
          <w:lang w:eastAsia="ar-SA"/>
        </w:rPr>
        <w:t xml:space="preserve"> промышленности</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025FE6" w:rsidRPr="00BA5A3C" w:rsidRDefault="00025FE6" w:rsidP="00025FE6">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025FE6" w:rsidRPr="00BA5A3C" w:rsidRDefault="00025FE6" w:rsidP="00025FE6">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химической промышленности. Комплексная оценка условий труда по показателям вредности и опасности факторов производственной среды. </w:t>
      </w:r>
    </w:p>
    <w:p w:rsidR="00025FE6" w:rsidRPr="00BA5A3C" w:rsidRDefault="00025FE6" w:rsidP="00025FE6">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025FE6" w:rsidRPr="00BA5A3C" w:rsidRDefault="00025FE6" w:rsidP="00025FE6">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025FE6">
        <w:rPr>
          <w:rFonts w:ascii="Times New Roman" w:hAnsi="Times New Roman"/>
          <w:color w:val="000000"/>
          <w:sz w:val="24"/>
          <w:szCs w:val="24"/>
          <w:lang w:eastAsia="ru-RU"/>
        </w:rPr>
        <w:t>микробиологическая</w:t>
      </w:r>
      <w:r w:rsidR="00B83739">
        <w:rPr>
          <w:rFonts w:ascii="Times New Roman" w:hAnsi="Times New Roman"/>
          <w:color w:val="000000"/>
          <w:sz w:val="24"/>
          <w:szCs w:val="24"/>
          <w:lang w:eastAsia="ru-RU"/>
        </w:rPr>
        <w:t xml:space="preserve"> промышленность</w:t>
      </w:r>
      <w:r w:rsidR="00990DB7">
        <w:rPr>
          <w:rFonts w:ascii="Times New Roman" w:hAnsi="Times New Roman"/>
          <w:color w:val="000000"/>
          <w:sz w:val="24"/>
          <w:szCs w:val="24"/>
          <w:lang w:eastAsia="ru-RU"/>
        </w:rPr>
        <w:t xml:space="preserve">, </w:t>
      </w:r>
      <w:r w:rsidR="00B153DE">
        <w:rPr>
          <w:rFonts w:ascii="Times New Roman" w:hAnsi="Times New Roman"/>
          <w:color w:val="000000"/>
          <w:sz w:val="24"/>
          <w:szCs w:val="24"/>
          <w:lang w:eastAsia="ru-RU"/>
        </w:rPr>
        <w:t>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25FE6"/>
    <w:rsid w:val="0018777A"/>
    <w:rsid w:val="002C3C58"/>
    <w:rsid w:val="007E217D"/>
    <w:rsid w:val="008E0AB9"/>
    <w:rsid w:val="00990DB7"/>
    <w:rsid w:val="00A15518"/>
    <w:rsid w:val="00A5719D"/>
    <w:rsid w:val="00AD200E"/>
    <w:rsid w:val="00B153DE"/>
    <w:rsid w:val="00B83739"/>
    <w:rsid w:val="00C22004"/>
    <w:rsid w:val="00D359D2"/>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9</cp:revision>
  <dcterms:created xsi:type="dcterms:W3CDTF">2018-03-16T08:40:00Z</dcterms:created>
  <dcterms:modified xsi:type="dcterms:W3CDTF">2018-03-25T16:34:00Z</dcterms:modified>
</cp:coreProperties>
</file>