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9F" w:rsidRPr="007E189F" w:rsidRDefault="007E189F" w:rsidP="007E18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89F">
        <w:rPr>
          <w:rFonts w:ascii="Times New Roman" w:hAnsi="Times New Roman" w:cs="Times New Roman"/>
          <w:b/>
          <w:sz w:val="24"/>
          <w:szCs w:val="24"/>
        </w:rPr>
        <w:t>СИТУАЦИОННАЯ ЗАДАЧА №1А</w:t>
      </w:r>
    </w:p>
    <w:p w:rsidR="007E189F" w:rsidRPr="007E189F" w:rsidRDefault="007E189F" w:rsidP="007E18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89F">
        <w:rPr>
          <w:rFonts w:ascii="Times New Roman" w:hAnsi="Times New Roman" w:cs="Times New Roman"/>
          <w:b/>
          <w:sz w:val="24"/>
          <w:szCs w:val="24"/>
        </w:rPr>
        <w:t>(КОНТАМИНАНТЫ)</w:t>
      </w:r>
    </w:p>
    <w:p w:rsidR="007E189F" w:rsidRPr="00E90CED" w:rsidRDefault="007E189F" w:rsidP="007E18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89F" w:rsidRDefault="007E189F" w:rsidP="007E18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CED">
        <w:rPr>
          <w:rFonts w:ascii="Times New Roman" w:hAnsi="Times New Roman" w:cs="Times New Roman"/>
          <w:sz w:val="24"/>
          <w:szCs w:val="24"/>
        </w:rPr>
        <w:t>В ходе проведения плановых мероприятий по надзору в отношен</w:t>
      </w:r>
      <w:proofErr w:type="gramStart"/>
      <w:r w:rsidRPr="00E90CED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E90CED">
        <w:rPr>
          <w:rFonts w:ascii="Times New Roman" w:hAnsi="Times New Roman" w:cs="Times New Roman"/>
          <w:sz w:val="24"/>
          <w:szCs w:val="24"/>
        </w:rPr>
        <w:t xml:space="preserve"> «Агрофирма «Рассвет», осуществляющей деятельность по выращиванию и реализации сельхозпродукции, в лабораторию ФБУЗ «Центр гигиены и эпидемиологии» доставлены образцы овощей и бахчевых, отобранные 20 августа должностным лицом со склада готовой продукции ООО «Агрофирма «Рассвет». </w:t>
      </w:r>
      <w:proofErr w:type="gramStart"/>
      <w:r w:rsidRPr="00E90CED">
        <w:rPr>
          <w:rFonts w:ascii="Times New Roman" w:hAnsi="Times New Roman" w:cs="Times New Roman"/>
          <w:sz w:val="24"/>
          <w:szCs w:val="24"/>
        </w:rPr>
        <w:t>Установлено, что бахчевые (дыни, арбузы) выращивались в открытом грунте на бахчах, овощи (огурцы, помидоры, перец красный сладкий) выращивались в теплицах в закрытом грунте.</w:t>
      </w:r>
      <w:proofErr w:type="gramEnd"/>
      <w:r w:rsidRPr="00E90CED">
        <w:rPr>
          <w:rFonts w:ascii="Times New Roman" w:hAnsi="Times New Roman" w:cs="Times New Roman"/>
          <w:sz w:val="24"/>
          <w:szCs w:val="24"/>
        </w:rPr>
        <w:t xml:space="preserve"> В ходе выращивания овощей использовались минеральные удобрения: аммиачная селитра, нитроаммофоска. Последнее внесение минеральных удобрений в теплице и в открытый грунт – 2 августа. На момент проверки часть овощей (огурцов и помидоров) были отправлены на реализацию в торговую сеть. При контроле условий хранения удобрений на складе минеральных удобрений установлено, что два мешка с удобрением – аммиачной селитрой не имеют тарной этикетки, заведующий складом не смог представить официально утверждѐнных рекомендаций изготовителя по режиму применения нитроаммофоски. Целостность одного мешка с аммиачной селитрой была нарушена, часть удобрения из мешка рассыпана на полу склада. При обследовании теплиц обнаружено, что сброс сточных и дренажных вод от теплиц осуществляется в канализацию без очистки. Результаты лабораторных исследований овощей на содержание нитратов (мг/кг) по </w:t>
      </w:r>
      <w:proofErr w:type="gramStart"/>
      <w:r w:rsidRPr="00E90CE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E90CED">
        <w:rPr>
          <w:rFonts w:ascii="Times New Roman" w:hAnsi="Times New Roman" w:cs="Times New Roman"/>
          <w:sz w:val="24"/>
          <w:szCs w:val="24"/>
        </w:rPr>
        <w:t xml:space="preserve"> ТС 021/2011, (раздел 6): огурцы – 900; помидоры – 420; арбузы </w:t>
      </w:r>
      <w:r>
        <w:rPr>
          <w:rFonts w:ascii="Times New Roman" w:hAnsi="Times New Roman" w:cs="Times New Roman"/>
          <w:sz w:val="24"/>
          <w:szCs w:val="24"/>
        </w:rPr>
        <w:t xml:space="preserve">– 55; </w:t>
      </w:r>
      <w:r w:rsidRPr="00E90CED">
        <w:rPr>
          <w:rFonts w:ascii="Times New Roman" w:hAnsi="Times New Roman" w:cs="Times New Roman"/>
          <w:sz w:val="24"/>
          <w:szCs w:val="24"/>
        </w:rPr>
        <w:t>дыни – 60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89F" w:rsidRPr="00E90CED" w:rsidRDefault="007E189F" w:rsidP="007E18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CED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7E189F" w:rsidRPr="00F15E4F" w:rsidRDefault="007E189F" w:rsidP="007E189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F">
        <w:rPr>
          <w:rFonts w:ascii="Times New Roman" w:hAnsi="Times New Roman" w:cs="Times New Roman"/>
          <w:sz w:val="24"/>
          <w:szCs w:val="24"/>
        </w:rPr>
        <w:t xml:space="preserve">Дайте гигиеническую характеристику минеральным удобрениям, опишите симптомы интоксикации нитратами. </w:t>
      </w:r>
    </w:p>
    <w:p w:rsidR="007E189F" w:rsidRPr="00F15E4F" w:rsidRDefault="007E189F" w:rsidP="007E189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F">
        <w:rPr>
          <w:rFonts w:ascii="Times New Roman" w:hAnsi="Times New Roman" w:cs="Times New Roman"/>
          <w:sz w:val="24"/>
          <w:szCs w:val="24"/>
        </w:rPr>
        <w:t xml:space="preserve">Оцените результаты лабораторных испытаний образцов продукции, обоснуйте возможность и пути реализации партии продукции. </w:t>
      </w:r>
    </w:p>
    <w:p w:rsidR="007E189F" w:rsidRPr="00F15E4F" w:rsidRDefault="007E189F" w:rsidP="007E189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F">
        <w:rPr>
          <w:rFonts w:ascii="Times New Roman" w:hAnsi="Times New Roman" w:cs="Times New Roman"/>
          <w:sz w:val="24"/>
          <w:szCs w:val="24"/>
        </w:rPr>
        <w:t xml:space="preserve">Установите нарушения санитарных правил и норм при применении минеральных удобрений. </w:t>
      </w:r>
    </w:p>
    <w:p w:rsidR="007E189F" w:rsidRPr="00F15E4F" w:rsidRDefault="007E189F" w:rsidP="007E189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F">
        <w:rPr>
          <w:rFonts w:ascii="Times New Roman" w:hAnsi="Times New Roman" w:cs="Times New Roman"/>
          <w:sz w:val="24"/>
          <w:szCs w:val="24"/>
        </w:rPr>
        <w:t xml:space="preserve">Определите меры административной ответственности и укажите порядок привлечения виновных к юридической ответственности. </w:t>
      </w:r>
    </w:p>
    <w:p w:rsidR="007E189F" w:rsidRPr="00F15E4F" w:rsidRDefault="007E189F" w:rsidP="007E189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F">
        <w:rPr>
          <w:rFonts w:ascii="Times New Roman" w:hAnsi="Times New Roman" w:cs="Times New Roman"/>
          <w:sz w:val="24"/>
          <w:szCs w:val="24"/>
        </w:rPr>
        <w:t xml:space="preserve">Укажите оперативные и профилактические мероприятия по факту выявленных нарушений. </w:t>
      </w:r>
    </w:p>
    <w:p w:rsidR="007E189F" w:rsidRDefault="007E189F" w:rsidP="007E18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89F" w:rsidRDefault="007E189F" w:rsidP="007E189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89F" w:rsidRDefault="007E189F" w:rsidP="007E189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89F" w:rsidRDefault="007E189F" w:rsidP="007E189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89F" w:rsidRDefault="007E189F" w:rsidP="007E189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89F" w:rsidRDefault="007E189F" w:rsidP="007E189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89F" w:rsidRDefault="007E189F" w:rsidP="007E189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89F" w:rsidRDefault="007E189F" w:rsidP="007E189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89F" w:rsidRDefault="007E189F" w:rsidP="007E189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89F" w:rsidRDefault="007E189F" w:rsidP="007E189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89F" w:rsidRDefault="007E189F" w:rsidP="007E189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89F" w:rsidRDefault="007E189F" w:rsidP="007E189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89F" w:rsidRDefault="007E189F" w:rsidP="007E189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89F" w:rsidRPr="007E189F" w:rsidRDefault="007E189F" w:rsidP="007E18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89F">
        <w:rPr>
          <w:rFonts w:ascii="Times New Roman" w:hAnsi="Times New Roman" w:cs="Times New Roman"/>
          <w:b/>
          <w:sz w:val="24"/>
          <w:szCs w:val="24"/>
        </w:rPr>
        <w:lastRenderedPageBreak/>
        <w:t>СИТУАЦИОННАЯ ЗАДАЧА №2А</w:t>
      </w:r>
    </w:p>
    <w:p w:rsidR="007E189F" w:rsidRPr="00E90CED" w:rsidRDefault="007E189F" w:rsidP="007E189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89F">
        <w:rPr>
          <w:rFonts w:ascii="Times New Roman" w:hAnsi="Times New Roman" w:cs="Times New Roman"/>
          <w:b/>
          <w:sz w:val="24"/>
          <w:szCs w:val="24"/>
        </w:rPr>
        <w:t>(КОНТАМИНАНТЫ)</w:t>
      </w:r>
    </w:p>
    <w:p w:rsidR="007E189F" w:rsidRDefault="007E189F" w:rsidP="007E18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89F" w:rsidRDefault="007E189F" w:rsidP="007E18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CED">
        <w:rPr>
          <w:rFonts w:ascii="Times New Roman" w:hAnsi="Times New Roman" w:cs="Times New Roman"/>
          <w:sz w:val="24"/>
          <w:szCs w:val="24"/>
        </w:rPr>
        <w:t>При проведении санитарно-эпидемиологического надзора за использованием пестицидов и минеральных удобрений сельхозпредприятиями области при выращивании растительных пищевых продуктов, специалистом Роспотребнадзора был произвед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0CED">
        <w:rPr>
          <w:rFonts w:ascii="Times New Roman" w:hAnsi="Times New Roman" w:cs="Times New Roman"/>
          <w:sz w:val="24"/>
          <w:szCs w:val="24"/>
        </w:rPr>
        <w:t xml:space="preserve">н отбор проб овощной продукции – тепличных огурцов и томатов одной из агрофирм. Отбор проб производился в теплицах в день снятия их с плантации. Из представленных документов известно, что в процессе выращивания овощей использовались калийная селитра и нитрофоска. В технологической карте указаны только даты внесения удобрений, без указания дозы внесения удобрений. Партия огурцов, подлежащих передаче в торговую сеть города, составила 600 кг, томатов – 250 кг. Отобранные образцы овощной продукции были упакованы, опечатаны и направлены в лабораторию ФБУЗ «Центр гигиены и эпидемиологии» для определения содержания в них нитратов. Определение нитратов в лаборатории проводилось количественным </w:t>
      </w:r>
      <w:proofErr w:type="spellStart"/>
      <w:r w:rsidRPr="00E90CED">
        <w:rPr>
          <w:rFonts w:ascii="Times New Roman" w:hAnsi="Times New Roman" w:cs="Times New Roman"/>
          <w:sz w:val="24"/>
          <w:szCs w:val="24"/>
        </w:rPr>
        <w:t>ионометрическим</w:t>
      </w:r>
      <w:proofErr w:type="spellEnd"/>
      <w:r w:rsidRPr="00E90CED">
        <w:rPr>
          <w:rFonts w:ascii="Times New Roman" w:hAnsi="Times New Roman" w:cs="Times New Roman"/>
          <w:sz w:val="24"/>
          <w:szCs w:val="24"/>
        </w:rPr>
        <w:t xml:space="preserve"> методом. Согласно данным лабораторного исследования содержание нитратов в пробе огурцов составило 700 мг/кг продукта. Содержание нитратов в томатах 290 мг/кг. </w:t>
      </w:r>
    </w:p>
    <w:p w:rsidR="007E189F" w:rsidRPr="00E90CED" w:rsidRDefault="007E189F" w:rsidP="007E18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CED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7E189F" w:rsidRPr="00E33BF9" w:rsidRDefault="007E189F" w:rsidP="007E189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F9">
        <w:rPr>
          <w:rFonts w:ascii="Times New Roman" w:hAnsi="Times New Roman" w:cs="Times New Roman"/>
          <w:sz w:val="24"/>
          <w:szCs w:val="24"/>
        </w:rPr>
        <w:t>Дайте заключение о качестве огурцов и томатов, выращенных в данной агрофирме, учитывая нормативы содержания нитратов в плодоовощной продукции (</w:t>
      </w:r>
      <w:proofErr w:type="gramStart"/>
      <w:r w:rsidRPr="00E33BF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E33BF9">
        <w:rPr>
          <w:rFonts w:ascii="Times New Roman" w:hAnsi="Times New Roman" w:cs="Times New Roman"/>
          <w:sz w:val="24"/>
          <w:szCs w:val="24"/>
        </w:rPr>
        <w:t xml:space="preserve"> ТС 021/2011 «О безопасности пищевой продукции»). </w:t>
      </w:r>
    </w:p>
    <w:p w:rsidR="007E189F" w:rsidRPr="00E33BF9" w:rsidRDefault="007E189F" w:rsidP="007E189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F9">
        <w:rPr>
          <w:rFonts w:ascii="Times New Roman" w:hAnsi="Times New Roman" w:cs="Times New Roman"/>
          <w:sz w:val="24"/>
          <w:szCs w:val="24"/>
        </w:rPr>
        <w:t xml:space="preserve">Решите вопрос о возможности использования в питании населения и путях реализации партии огурцов. </w:t>
      </w:r>
    </w:p>
    <w:p w:rsidR="007E189F" w:rsidRPr="00E33BF9" w:rsidRDefault="007E189F" w:rsidP="007E189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F9">
        <w:rPr>
          <w:rFonts w:ascii="Times New Roman" w:hAnsi="Times New Roman" w:cs="Times New Roman"/>
          <w:sz w:val="24"/>
          <w:szCs w:val="24"/>
        </w:rPr>
        <w:t xml:space="preserve">Решите вопрос о возможности использования в питании населения и путях реализации партии томатов. </w:t>
      </w:r>
    </w:p>
    <w:p w:rsidR="007E189F" w:rsidRPr="00E33BF9" w:rsidRDefault="007E189F" w:rsidP="007E189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F9">
        <w:rPr>
          <w:rFonts w:ascii="Times New Roman" w:hAnsi="Times New Roman" w:cs="Times New Roman"/>
          <w:sz w:val="24"/>
          <w:szCs w:val="24"/>
        </w:rPr>
        <w:t xml:space="preserve">Какие неблагоприятные последствия для здоровья наблюдаются при употреблении растительных пищевых продуктов с повышенным содержанием нитратов? </w:t>
      </w:r>
    </w:p>
    <w:p w:rsidR="007E189F" w:rsidRPr="00E33BF9" w:rsidRDefault="007E189F" w:rsidP="007E189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F9">
        <w:rPr>
          <w:rFonts w:ascii="Times New Roman" w:hAnsi="Times New Roman" w:cs="Times New Roman"/>
          <w:sz w:val="24"/>
          <w:szCs w:val="24"/>
        </w:rPr>
        <w:t xml:space="preserve">Каковы причины повышенного содержания нитратов в плодоовощной продукции? Дайте предложения по предупреждению повышенного накопления нитратов в овощной продукции и профилактике пищевых отравлений нитратами. </w:t>
      </w:r>
    </w:p>
    <w:p w:rsidR="007E189F" w:rsidRDefault="007E189F" w:rsidP="007E18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89F" w:rsidRPr="00E90CED" w:rsidRDefault="007E189F" w:rsidP="007E18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1A" w:rsidRDefault="00CA291A" w:rsidP="007E18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1A" w:rsidRDefault="00CA291A" w:rsidP="007E18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1A" w:rsidRDefault="00CA291A" w:rsidP="007E18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1A" w:rsidRDefault="00CA291A" w:rsidP="007E18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1A" w:rsidRDefault="00CA291A" w:rsidP="007E18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1A" w:rsidRDefault="00CA291A" w:rsidP="007E18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1A" w:rsidRDefault="00CA291A" w:rsidP="007E18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1A" w:rsidRDefault="00CA291A" w:rsidP="007E18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1A" w:rsidRDefault="00CA291A" w:rsidP="007E18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1A" w:rsidRDefault="00CA291A" w:rsidP="007E18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1A" w:rsidRDefault="00CA291A" w:rsidP="007E18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1A" w:rsidRDefault="00CA291A" w:rsidP="007E18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1A" w:rsidRDefault="00CA291A" w:rsidP="007E18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1A" w:rsidRDefault="00CA291A" w:rsidP="007E18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89F" w:rsidRPr="00CA291A" w:rsidRDefault="007E189F" w:rsidP="00CA29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СИТУАЦИОННАЯ ЗАДАЧА </w:t>
      </w:r>
      <w:r w:rsidR="00CA291A" w:rsidRPr="00CA291A">
        <w:rPr>
          <w:rFonts w:ascii="Times New Roman" w:hAnsi="Times New Roman" w:cs="Times New Roman"/>
          <w:b/>
          <w:sz w:val="24"/>
          <w:szCs w:val="24"/>
        </w:rPr>
        <w:t>№3А</w:t>
      </w:r>
    </w:p>
    <w:p w:rsidR="00CA291A" w:rsidRPr="00CA291A" w:rsidRDefault="00CA291A" w:rsidP="00CA29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1A">
        <w:rPr>
          <w:rFonts w:ascii="Times New Roman" w:hAnsi="Times New Roman" w:cs="Times New Roman"/>
          <w:b/>
          <w:sz w:val="24"/>
          <w:szCs w:val="24"/>
        </w:rPr>
        <w:t>(КОНТАМИНАНТЫ)</w:t>
      </w:r>
    </w:p>
    <w:p w:rsidR="007E189F" w:rsidRDefault="007E189F" w:rsidP="007E18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D62" w:rsidRPr="004E174F" w:rsidRDefault="004E174F" w:rsidP="004E1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E61D62" w:rsidRPr="004E174F">
        <w:rPr>
          <w:rFonts w:ascii="Times New Roman" w:hAnsi="Times New Roman" w:cs="Times New Roman"/>
          <w:color w:val="000000"/>
          <w:sz w:val="24"/>
          <w:szCs w:val="24"/>
        </w:rPr>
        <w:t>В ходе плановой выездной проверки соблюдения санитарного законодательства в агрофирме «</w:t>
      </w:r>
      <w:proofErr w:type="spellStart"/>
      <w:r w:rsidR="00E61D62" w:rsidRPr="004E174F">
        <w:rPr>
          <w:rFonts w:ascii="Times New Roman" w:hAnsi="Times New Roman" w:cs="Times New Roman"/>
          <w:color w:val="000000"/>
          <w:sz w:val="24"/>
          <w:szCs w:val="24"/>
        </w:rPr>
        <w:t>Сельхозплодовощ</w:t>
      </w:r>
      <w:proofErr w:type="spellEnd"/>
      <w:r w:rsidR="00E61D62" w:rsidRPr="004E174F">
        <w:rPr>
          <w:rFonts w:ascii="Times New Roman" w:hAnsi="Times New Roman" w:cs="Times New Roman"/>
          <w:color w:val="000000"/>
          <w:sz w:val="24"/>
          <w:szCs w:val="24"/>
        </w:rPr>
        <w:t xml:space="preserve">» на овощном складе было установлено: на складе находится готовая к отправке в розничную торговую сеть партия сельхозпродукции, выращенной в открытом грунте: арбузы – 2 т, перец сладкий – 1 т, томаты – 0,5 т. Установлено, в сопроводительных документах на партию продукции отсутствуют отметки о </w:t>
      </w:r>
      <w:proofErr w:type="spellStart"/>
      <w:r w:rsidR="00E61D62" w:rsidRPr="004E174F">
        <w:rPr>
          <w:rFonts w:ascii="Times New Roman" w:hAnsi="Times New Roman" w:cs="Times New Roman"/>
          <w:color w:val="000000"/>
          <w:sz w:val="24"/>
          <w:szCs w:val="24"/>
        </w:rPr>
        <w:t>проведѐнных</w:t>
      </w:r>
      <w:proofErr w:type="spellEnd"/>
      <w:r w:rsidR="00E61D62" w:rsidRPr="004E174F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исследованиях продукции на нитраты.</w:t>
      </w:r>
      <w:proofErr w:type="gramEnd"/>
      <w:r w:rsidR="00E61D62" w:rsidRPr="004E174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производственного контроля администрацией сельхозпредприятия не предоставлена. </w:t>
      </w:r>
    </w:p>
    <w:p w:rsidR="00E61D62" w:rsidRPr="004E174F" w:rsidRDefault="004E174F" w:rsidP="004E1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1D62" w:rsidRPr="004E174F">
        <w:rPr>
          <w:rFonts w:ascii="Times New Roman" w:hAnsi="Times New Roman" w:cs="Times New Roman"/>
          <w:color w:val="000000"/>
          <w:sz w:val="24"/>
          <w:szCs w:val="24"/>
        </w:rPr>
        <w:t xml:space="preserve">В ходе проверки, в связи с необходимостью проведения лабораторных исследований продукции, специалистом-экспертом ТО ТУ </w:t>
      </w:r>
      <w:proofErr w:type="spellStart"/>
      <w:r w:rsidR="00E61D62" w:rsidRPr="004E174F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="00E61D62" w:rsidRPr="004E174F">
        <w:rPr>
          <w:rFonts w:ascii="Times New Roman" w:hAnsi="Times New Roman" w:cs="Times New Roman"/>
          <w:color w:val="000000"/>
          <w:sz w:val="24"/>
          <w:szCs w:val="24"/>
        </w:rPr>
        <w:t xml:space="preserve"> был </w:t>
      </w:r>
      <w:proofErr w:type="spellStart"/>
      <w:r w:rsidR="00E61D62" w:rsidRPr="004E174F">
        <w:rPr>
          <w:rFonts w:ascii="Times New Roman" w:hAnsi="Times New Roman" w:cs="Times New Roman"/>
          <w:color w:val="000000"/>
          <w:sz w:val="24"/>
          <w:szCs w:val="24"/>
        </w:rPr>
        <w:t>произведѐн</w:t>
      </w:r>
      <w:proofErr w:type="spellEnd"/>
      <w:r w:rsidR="00E61D62" w:rsidRPr="004E174F">
        <w:rPr>
          <w:rFonts w:ascii="Times New Roman" w:hAnsi="Times New Roman" w:cs="Times New Roman"/>
          <w:color w:val="000000"/>
          <w:sz w:val="24"/>
          <w:szCs w:val="24"/>
        </w:rPr>
        <w:t xml:space="preserve"> отбор проб от каждой партии в присутствии администрации сельхозпредприятия. Пробы были направлены на исследование в лабораторию ФБУЗ «Центр гигиены и эпидемиологии» на соответствие требованиям </w:t>
      </w:r>
      <w:proofErr w:type="gramStart"/>
      <w:r w:rsidR="00E61D62" w:rsidRPr="004E174F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="00E61D62" w:rsidRPr="004E174F">
        <w:rPr>
          <w:rFonts w:ascii="Times New Roman" w:hAnsi="Times New Roman" w:cs="Times New Roman"/>
          <w:color w:val="000000"/>
          <w:sz w:val="24"/>
          <w:szCs w:val="24"/>
        </w:rPr>
        <w:t xml:space="preserve"> ТС 021/2011 «О безопасности пищевой продукции». Результаты исследования образцов сельхозпродукции были представлены в протоколе исследований. </w:t>
      </w:r>
    </w:p>
    <w:p w:rsidR="00E61D62" w:rsidRPr="004E174F" w:rsidRDefault="004E174F" w:rsidP="004E1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1D62" w:rsidRPr="004E174F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нитратов в продуктах (пробах) растительного происхождения: </w:t>
      </w:r>
    </w:p>
    <w:p w:rsidR="00E61D62" w:rsidRPr="004E174F" w:rsidRDefault="004E174F" w:rsidP="004E1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1D62" w:rsidRPr="004E174F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документы: </w:t>
      </w:r>
      <w:proofErr w:type="gramStart"/>
      <w:r w:rsidR="00E61D62" w:rsidRPr="004E174F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="00E61D62" w:rsidRPr="004E174F">
        <w:rPr>
          <w:rFonts w:ascii="Times New Roman" w:hAnsi="Times New Roman" w:cs="Times New Roman"/>
          <w:color w:val="000000"/>
          <w:sz w:val="24"/>
          <w:szCs w:val="24"/>
        </w:rPr>
        <w:t xml:space="preserve"> ТС 021/2011 «О безопасности пищевой продукции». </w:t>
      </w:r>
    </w:p>
    <w:p w:rsidR="00E61D62" w:rsidRPr="004E174F" w:rsidRDefault="00E61D62" w:rsidP="004E1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Вопросы: </w:t>
      </w:r>
    </w:p>
    <w:p w:rsidR="00E61D62" w:rsidRPr="004E174F" w:rsidRDefault="00E61D62" w:rsidP="004E174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74F">
        <w:rPr>
          <w:rFonts w:ascii="Times New Roman" w:hAnsi="Times New Roman" w:cs="Times New Roman"/>
          <w:color w:val="000000"/>
          <w:sz w:val="24"/>
          <w:szCs w:val="24"/>
        </w:rPr>
        <w:t xml:space="preserve">Проанализируйте результаты лабораторных исследований сельхозпродукции. </w:t>
      </w:r>
    </w:p>
    <w:p w:rsidR="00E61D62" w:rsidRPr="004E174F" w:rsidRDefault="00E61D62" w:rsidP="004E174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74F">
        <w:rPr>
          <w:rFonts w:ascii="Times New Roman" w:hAnsi="Times New Roman" w:cs="Times New Roman"/>
          <w:color w:val="000000"/>
          <w:sz w:val="24"/>
          <w:szCs w:val="24"/>
        </w:rPr>
        <w:t xml:space="preserve">Дайте заключение о качестве арбузов. Решите вопрос о возможности использования в питании населения и путях реализации партии арбузов. </w:t>
      </w:r>
    </w:p>
    <w:p w:rsidR="00E61D62" w:rsidRPr="004E174F" w:rsidRDefault="00E61D62" w:rsidP="004E174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74F">
        <w:rPr>
          <w:rFonts w:ascii="Times New Roman" w:hAnsi="Times New Roman" w:cs="Times New Roman"/>
          <w:color w:val="000000"/>
          <w:sz w:val="24"/>
          <w:szCs w:val="24"/>
        </w:rPr>
        <w:t xml:space="preserve">Дайте заключение о качестве перца сладкого. Решите вопрос о возможности использования в питании населения и путях реализации партии. </w:t>
      </w:r>
    </w:p>
    <w:p w:rsidR="00E61D62" w:rsidRPr="004E174F" w:rsidRDefault="00E61D62" w:rsidP="004E174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74F">
        <w:rPr>
          <w:rFonts w:ascii="Times New Roman" w:hAnsi="Times New Roman" w:cs="Times New Roman"/>
          <w:color w:val="000000"/>
          <w:sz w:val="24"/>
          <w:szCs w:val="24"/>
        </w:rPr>
        <w:t xml:space="preserve">Дайте заключение о качестве томатов. Решите вопрос о возможности использования в питании населения и путях реализации партии. </w:t>
      </w:r>
    </w:p>
    <w:p w:rsidR="00E61D62" w:rsidRPr="004E174F" w:rsidRDefault="00E61D62" w:rsidP="004E174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74F">
        <w:rPr>
          <w:rFonts w:ascii="Times New Roman" w:hAnsi="Times New Roman" w:cs="Times New Roman"/>
          <w:color w:val="000000"/>
          <w:sz w:val="24"/>
          <w:szCs w:val="24"/>
        </w:rPr>
        <w:t xml:space="preserve">Какие неблагоприятные последствия для здоровья наблюдаются при употреблении растительных пищевых продуктов с повышенным содержанием нитратов? </w:t>
      </w:r>
    </w:p>
    <w:p w:rsidR="00CA291A" w:rsidRPr="004E174F" w:rsidRDefault="00E61D62" w:rsidP="004E174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74F">
        <w:rPr>
          <w:rFonts w:ascii="Times New Roman" w:hAnsi="Times New Roman" w:cs="Times New Roman"/>
          <w:color w:val="000000"/>
          <w:sz w:val="24"/>
          <w:szCs w:val="24"/>
        </w:rPr>
        <w:t>Укажите меры по предупреждению повышенного содержания нитратов в плодоовощной продукции и профилактике пищевых отравлений, вызванных нитратами.</w:t>
      </w:r>
    </w:p>
    <w:p w:rsidR="00CA291A" w:rsidRPr="004E174F" w:rsidRDefault="00CA291A" w:rsidP="004E174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91A" w:rsidRPr="004E174F" w:rsidRDefault="00CA291A" w:rsidP="004E174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91A" w:rsidRPr="004E174F" w:rsidRDefault="00CA291A" w:rsidP="004E174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91A" w:rsidRDefault="00CA291A" w:rsidP="007E18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91A" w:rsidRDefault="00CA291A" w:rsidP="007E18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91A" w:rsidRDefault="00CA291A" w:rsidP="007E18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91A" w:rsidRDefault="00CA291A" w:rsidP="007E18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91A" w:rsidRDefault="00CA291A" w:rsidP="007E18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74F" w:rsidRDefault="004E174F" w:rsidP="007E18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74F" w:rsidRDefault="004E174F" w:rsidP="007E18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74F" w:rsidRDefault="004E174F" w:rsidP="007E18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74F" w:rsidRDefault="004E174F" w:rsidP="007E18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74F" w:rsidRDefault="004E174F" w:rsidP="007E18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74F" w:rsidRDefault="004E174F" w:rsidP="007E18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74F" w:rsidRDefault="004E174F" w:rsidP="007E18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74F" w:rsidRDefault="004E174F" w:rsidP="007E18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74F" w:rsidRDefault="004E174F" w:rsidP="007E18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89F" w:rsidRDefault="007E189F" w:rsidP="007E18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89F">
        <w:rPr>
          <w:rFonts w:ascii="Times New Roman" w:hAnsi="Times New Roman" w:cs="Times New Roman"/>
          <w:b/>
          <w:sz w:val="24"/>
          <w:szCs w:val="24"/>
        </w:rPr>
        <w:lastRenderedPageBreak/>
        <w:t>СИТУАЦИОННАЯ ЗАДАЧА</w:t>
      </w:r>
      <w:r w:rsidR="00CA291A">
        <w:rPr>
          <w:rFonts w:ascii="Times New Roman" w:hAnsi="Times New Roman" w:cs="Times New Roman"/>
          <w:b/>
          <w:sz w:val="24"/>
          <w:szCs w:val="24"/>
        </w:rPr>
        <w:t xml:space="preserve"> №4А</w:t>
      </w:r>
    </w:p>
    <w:p w:rsidR="00CA291A" w:rsidRPr="007E189F" w:rsidRDefault="00CA291A" w:rsidP="007E18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(КОНТАМИНАНТЫ)</w:t>
      </w:r>
    </w:p>
    <w:p w:rsidR="007E189F" w:rsidRPr="007E189F" w:rsidRDefault="007E189F" w:rsidP="007E18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89F" w:rsidRPr="007E189F" w:rsidRDefault="007E189F" w:rsidP="007E18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89F">
        <w:rPr>
          <w:rFonts w:ascii="Times New Roman" w:hAnsi="Times New Roman" w:cs="Times New Roman"/>
          <w:sz w:val="24"/>
          <w:szCs w:val="24"/>
        </w:rPr>
        <w:t xml:space="preserve">Поселок А. расположен на территории, загрязненной в результате аварии на АЭС. В поселке проживают 5 тысяч человек, большая часть населения проживает в частных домах, имеет приусадебные участки, где содержит домашних животных и выращивает овощную продукцию для собственного потребления. Процент завозных продуктов составляет 20%. В рационах питания населения преобладают продукты, содержащие животный жир, отмечается недостаточное потребление молока и сыра, рыбы, растительных жиров, овощей и фруктов. Местная пищевая промышленность работает на продовольственном сырье, поставляемом с близлежащих территорий. Концентрация радионуклидов в продуктах (сырье) местного производства превышена и не соответствует установленным нормативным требованиям. </w:t>
      </w:r>
    </w:p>
    <w:p w:rsidR="00CA291A" w:rsidRDefault="007E189F" w:rsidP="00CA29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89F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7E189F" w:rsidRPr="00CA291A" w:rsidRDefault="007E189F" w:rsidP="00CA291A">
      <w:pPr>
        <w:pStyle w:val="a3"/>
        <w:numPr>
          <w:ilvl w:val="0"/>
          <w:numId w:val="5"/>
        </w:numPr>
        <w:spacing w:after="0" w:line="276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91A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CA291A">
        <w:rPr>
          <w:rFonts w:ascii="Times New Roman" w:hAnsi="Times New Roman" w:cs="Times New Roman"/>
          <w:sz w:val="24"/>
          <w:szCs w:val="24"/>
        </w:rPr>
        <w:t xml:space="preserve"> какие радионуклиды постоянно  нормируются во всей пищевой продукции и назовите регламентирующий эти нормативы документ. </w:t>
      </w:r>
    </w:p>
    <w:p w:rsidR="007E189F" w:rsidRPr="00CA291A" w:rsidRDefault="007E189F" w:rsidP="00CA291A">
      <w:pPr>
        <w:pStyle w:val="a3"/>
        <w:numPr>
          <w:ilvl w:val="0"/>
          <w:numId w:val="5"/>
        </w:numPr>
        <w:spacing w:after="0" w:line="276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91A">
        <w:rPr>
          <w:rFonts w:ascii="Times New Roman" w:hAnsi="Times New Roman" w:cs="Times New Roman"/>
          <w:sz w:val="24"/>
          <w:szCs w:val="24"/>
        </w:rPr>
        <w:t>Укажите с чем были</w:t>
      </w:r>
      <w:proofErr w:type="gramEnd"/>
      <w:r w:rsidRPr="00CA291A">
        <w:rPr>
          <w:rFonts w:ascii="Times New Roman" w:hAnsi="Times New Roman" w:cs="Times New Roman"/>
          <w:sz w:val="24"/>
          <w:szCs w:val="24"/>
        </w:rPr>
        <w:t xml:space="preserve"> связаны основные дозовые нагрузки на население при авариях на АЭС. </w:t>
      </w:r>
    </w:p>
    <w:p w:rsidR="007E189F" w:rsidRPr="00CA291A" w:rsidRDefault="007E189F" w:rsidP="00CA291A">
      <w:pPr>
        <w:pStyle w:val="a3"/>
        <w:numPr>
          <w:ilvl w:val="0"/>
          <w:numId w:val="5"/>
        </w:numPr>
        <w:spacing w:after="0" w:line="276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291A">
        <w:rPr>
          <w:rFonts w:ascii="Times New Roman" w:hAnsi="Times New Roman" w:cs="Times New Roman"/>
          <w:sz w:val="24"/>
          <w:szCs w:val="24"/>
        </w:rPr>
        <w:t xml:space="preserve">Перечислите и обоснуете основные агротехнические приемы ограничения перехода радионуклидов в растения. </w:t>
      </w:r>
    </w:p>
    <w:p w:rsidR="007E189F" w:rsidRPr="00CA291A" w:rsidRDefault="007E189F" w:rsidP="00CA291A">
      <w:pPr>
        <w:pStyle w:val="a3"/>
        <w:numPr>
          <w:ilvl w:val="0"/>
          <w:numId w:val="5"/>
        </w:numPr>
        <w:spacing w:after="0" w:line="276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291A">
        <w:rPr>
          <w:rFonts w:ascii="Times New Roman" w:hAnsi="Times New Roman" w:cs="Times New Roman"/>
          <w:sz w:val="24"/>
          <w:szCs w:val="24"/>
        </w:rPr>
        <w:t xml:space="preserve">Перечислите способы и технологии снижения содержания радионуклидов в продукции растениеводства и животноводства и укажите их эффективность. </w:t>
      </w:r>
    </w:p>
    <w:p w:rsidR="007E189F" w:rsidRPr="00CA291A" w:rsidRDefault="007E189F" w:rsidP="00CA291A">
      <w:pPr>
        <w:pStyle w:val="a3"/>
        <w:numPr>
          <w:ilvl w:val="0"/>
          <w:numId w:val="5"/>
        </w:numPr>
        <w:spacing w:after="0" w:line="276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291A">
        <w:rPr>
          <w:rFonts w:ascii="Times New Roman" w:hAnsi="Times New Roman" w:cs="Times New Roman"/>
          <w:sz w:val="24"/>
          <w:szCs w:val="24"/>
        </w:rPr>
        <w:t>Перечислите основные принципы построения рационов питания взрослого и детского населения, проживающего на загрязненной радионуклидами территории.</w:t>
      </w:r>
    </w:p>
    <w:p w:rsidR="002C3C58" w:rsidRPr="004E174F" w:rsidRDefault="002C3C58">
      <w:pPr>
        <w:rPr>
          <w:rFonts w:ascii="Times New Roman" w:hAnsi="Times New Roman" w:cs="Times New Roman"/>
          <w:sz w:val="24"/>
          <w:szCs w:val="24"/>
        </w:rPr>
      </w:pPr>
    </w:p>
    <w:p w:rsidR="004E174F" w:rsidRPr="004E174F" w:rsidRDefault="004E174F" w:rsidP="004E174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4F">
        <w:rPr>
          <w:rFonts w:ascii="Times New Roman" w:hAnsi="Times New Roman" w:cs="Times New Roman"/>
          <w:b/>
          <w:sz w:val="24"/>
          <w:szCs w:val="24"/>
        </w:rPr>
        <w:t>СИТУАЦИОННАЯ ЗАДАЧА №</w:t>
      </w:r>
      <w:r w:rsidRPr="004E174F">
        <w:rPr>
          <w:rFonts w:ascii="Times New Roman" w:hAnsi="Times New Roman" w:cs="Times New Roman"/>
          <w:b/>
          <w:sz w:val="24"/>
          <w:szCs w:val="24"/>
        </w:rPr>
        <w:t>5</w:t>
      </w:r>
      <w:r w:rsidRPr="004E174F">
        <w:rPr>
          <w:rFonts w:ascii="Times New Roman" w:hAnsi="Times New Roman" w:cs="Times New Roman"/>
          <w:b/>
          <w:sz w:val="24"/>
          <w:szCs w:val="24"/>
        </w:rPr>
        <w:t>А</w:t>
      </w:r>
    </w:p>
    <w:p w:rsidR="004E174F" w:rsidRPr="004E174F" w:rsidRDefault="004E174F" w:rsidP="004E174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4F">
        <w:rPr>
          <w:rFonts w:ascii="Times New Roman" w:hAnsi="Times New Roman" w:cs="Times New Roman"/>
          <w:b/>
          <w:sz w:val="24"/>
          <w:szCs w:val="24"/>
        </w:rPr>
        <w:t>(КОНТАМИНАНТЫ)</w:t>
      </w:r>
    </w:p>
    <w:p w:rsidR="00B04645" w:rsidRPr="004E174F" w:rsidRDefault="00B04645">
      <w:pPr>
        <w:rPr>
          <w:rFonts w:ascii="Times New Roman" w:hAnsi="Times New Roman" w:cs="Times New Roman"/>
          <w:sz w:val="24"/>
          <w:szCs w:val="24"/>
        </w:rPr>
      </w:pPr>
    </w:p>
    <w:p w:rsidR="00B04645" w:rsidRPr="004E174F" w:rsidRDefault="004E174F" w:rsidP="004E174F">
      <w:pPr>
        <w:pStyle w:val="Default"/>
        <w:jc w:val="both"/>
      </w:pPr>
      <w:r w:rsidRPr="004E174F">
        <w:tab/>
      </w:r>
      <w:r w:rsidR="00B04645" w:rsidRPr="004E174F">
        <w:t xml:space="preserve">В отобранных для экспертизы образцах фруктов (яблок) обнаружено двукратное превышение МДУ фосфорорганических пестицидов (ФОП). </w:t>
      </w:r>
    </w:p>
    <w:p w:rsidR="00B04645" w:rsidRPr="004E174F" w:rsidRDefault="00B04645" w:rsidP="004E174F">
      <w:pPr>
        <w:pStyle w:val="Default"/>
        <w:ind w:firstLine="567"/>
        <w:jc w:val="both"/>
      </w:pPr>
      <w:r w:rsidRPr="004E174F">
        <w:rPr>
          <w:bCs/>
        </w:rPr>
        <w:t xml:space="preserve">Вопросы: </w:t>
      </w:r>
    </w:p>
    <w:p w:rsidR="00B04645" w:rsidRPr="004E174F" w:rsidRDefault="00B04645" w:rsidP="004E174F">
      <w:pPr>
        <w:pStyle w:val="Default"/>
        <w:numPr>
          <w:ilvl w:val="0"/>
          <w:numId w:val="9"/>
        </w:numPr>
        <w:jc w:val="both"/>
      </w:pPr>
      <w:r w:rsidRPr="004E174F">
        <w:t xml:space="preserve">Обоснуйте гигиенические преимущества применения в сельском хозяйстве ФОП перед хлорорганическими (ХОП) пестицидами. </w:t>
      </w:r>
    </w:p>
    <w:p w:rsidR="00B04645" w:rsidRPr="004E174F" w:rsidRDefault="00B04645" w:rsidP="004E174F">
      <w:pPr>
        <w:pStyle w:val="Default"/>
        <w:numPr>
          <w:ilvl w:val="0"/>
          <w:numId w:val="9"/>
        </w:numPr>
        <w:jc w:val="both"/>
      </w:pPr>
      <w:r w:rsidRPr="004E174F">
        <w:t xml:space="preserve">Укажите механизмы токсического действия ФОП и ХОП на организм человека. </w:t>
      </w:r>
    </w:p>
    <w:p w:rsidR="00B04645" w:rsidRPr="004E174F" w:rsidRDefault="00B04645" w:rsidP="004E174F">
      <w:pPr>
        <w:pStyle w:val="Default"/>
        <w:numPr>
          <w:ilvl w:val="0"/>
          <w:numId w:val="9"/>
        </w:numPr>
        <w:jc w:val="both"/>
      </w:pPr>
      <w:r w:rsidRPr="004E174F">
        <w:t>Перечислите основные мероприятия, направленные на предупреждение накопления пестицидов в по</w:t>
      </w:r>
      <w:bookmarkStart w:id="0" w:name="_GoBack"/>
      <w:bookmarkEnd w:id="0"/>
      <w:r w:rsidRPr="004E174F">
        <w:t xml:space="preserve">чве, воде и пищевых продуктах. </w:t>
      </w:r>
    </w:p>
    <w:p w:rsidR="00B04645" w:rsidRPr="004E174F" w:rsidRDefault="00B04645" w:rsidP="004E174F">
      <w:pPr>
        <w:pStyle w:val="Default"/>
        <w:numPr>
          <w:ilvl w:val="0"/>
          <w:numId w:val="9"/>
        </w:numPr>
        <w:jc w:val="both"/>
      </w:pPr>
      <w:r w:rsidRPr="004E174F">
        <w:t xml:space="preserve">Перечислите основные гигиенические требования, предъявляемые к пестицидам при их включении в список разрешенных препаратов. </w:t>
      </w:r>
    </w:p>
    <w:p w:rsidR="00B04645" w:rsidRPr="004E174F" w:rsidRDefault="00B04645" w:rsidP="004E174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74F">
        <w:rPr>
          <w:rFonts w:ascii="Times New Roman" w:hAnsi="Times New Roman" w:cs="Times New Roman"/>
          <w:sz w:val="24"/>
          <w:szCs w:val="24"/>
        </w:rPr>
        <w:t>Составьте экспертное заключение по партии яблок и обоснуйте рекомендованные пути реализации пищевых продуктов (яблок), содержащих ФОП в количествах, превышающих МДУ в 2 раза.</w:t>
      </w:r>
    </w:p>
    <w:sectPr w:rsidR="00B04645" w:rsidRPr="004E174F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D04"/>
    <w:multiLevelType w:val="hybridMultilevel"/>
    <w:tmpl w:val="7898E61E"/>
    <w:lvl w:ilvl="0" w:tplc="9D987C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67DF"/>
    <w:multiLevelType w:val="hybridMultilevel"/>
    <w:tmpl w:val="35766004"/>
    <w:lvl w:ilvl="0" w:tplc="E3443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A744A"/>
    <w:multiLevelType w:val="hybridMultilevel"/>
    <w:tmpl w:val="3730B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221E"/>
    <w:multiLevelType w:val="hybridMultilevel"/>
    <w:tmpl w:val="F7EE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06305"/>
    <w:multiLevelType w:val="hybridMultilevel"/>
    <w:tmpl w:val="2E2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35E8D"/>
    <w:multiLevelType w:val="hybridMultilevel"/>
    <w:tmpl w:val="27844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11029"/>
    <w:multiLevelType w:val="hybridMultilevel"/>
    <w:tmpl w:val="739A34FE"/>
    <w:lvl w:ilvl="0" w:tplc="E7FC2A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8F3B86"/>
    <w:multiLevelType w:val="hybridMultilevel"/>
    <w:tmpl w:val="444E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94E03"/>
    <w:multiLevelType w:val="hybridMultilevel"/>
    <w:tmpl w:val="1512CDDA"/>
    <w:lvl w:ilvl="0" w:tplc="E3443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89F"/>
    <w:rsid w:val="001C137C"/>
    <w:rsid w:val="002C3C58"/>
    <w:rsid w:val="004E174F"/>
    <w:rsid w:val="007E189F"/>
    <w:rsid w:val="00B04645"/>
    <w:rsid w:val="00CA291A"/>
    <w:rsid w:val="00E6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89F"/>
    <w:pPr>
      <w:ind w:left="720"/>
      <w:contextualSpacing/>
    </w:pPr>
  </w:style>
  <w:style w:type="paragraph" w:customStyle="1" w:styleId="Default">
    <w:name w:val="Default"/>
    <w:rsid w:val="00B04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1216</Words>
  <Characters>6934</Characters>
  <Application>Microsoft Office Word</Application>
  <DocSecurity>0</DocSecurity>
  <Lines>57</Lines>
  <Paragraphs>16</Paragraphs>
  <ScaleCrop>false</ScaleCrop>
  <Company>ORGMA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Стив</cp:lastModifiedBy>
  <cp:revision>8</cp:revision>
  <dcterms:created xsi:type="dcterms:W3CDTF">2017-12-26T07:31:00Z</dcterms:created>
  <dcterms:modified xsi:type="dcterms:W3CDTF">2018-03-27T09:57:00Z</dcterms:modified>
</cp:coreProperties>
</file>