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FA" w:rsidRDefault="00B634FA" w:rsidP="00B634FA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B634FA">
        <w:rPr>
          <w:rFonts w:ascii="Times New Roman" w:hAnsi="Times New Roman"/>
          <w:b/>
          <w:bCs/>
          <w:sz w:val="24"/>
          <w:szCs w:val="24"/>
          <w:lang w:eastAsia="ru-RU"/>
        </w:rPr>
        <w:t>МОДУЛЬ № 2. САНИТАРНО-ЭПИДЕМИОЛОГИЧЕСКАЯ ОЦЕНКА КАЧЕСТВА И БЕЗОПАСНОСТИ ПРОДОВОЛЬСТВЕННОГО СЫРЬЯ И ПИЩЕВЫХ ПРОДУКТОВ. ПИЩЕВ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ЫЕ ОТРАВЛЕНИЯ И ИХ ПРОФИЛАКТИКА</w:t>
      </w:r>
    </w:p>
    <w:bookmarkEnd w:id="0"/>
    <w:p w:rsidR="00B634FA" w:rsidRPr="00B634FA" w:rsidRDefault="00B634FA" w:rsidP="00B634FA">
      <w:pPr>
        <w:spacing w:after="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D13AC" w:rsidRDefault="004F0002" w:rsidP="00B634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>Лекция №1</w:t>
      </w:r>
    </w:p>
    <w:p w:rsidR="00B634FA" w:rsidRPr="00B634FA" w:rsidRDefault="00B634FA" w:rsidP="00B634FA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B634FA">
        <w:rPr>
          <w:rFonts w:ascii="Times New Roman" w:hAnsi="Times New Roman"/>
          <w:b/>
          <w:sz w:val="24"/>
          <w:szCs w:val="24"/>
        </w:rPr>
        <w:t>Пищевая и биологическая ценность продуктов питания животного и растительного происхождения, их эколого-гигиеническая и эпидемиологическая характеристика.</w:t>
      </w:r>
    </w:p>
    <w:p w:rsidR="00B634FA" w:rsidRDefault="00B634FA" w:rsidP="00B634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634FA">
        <w:rPr>
          <w:rFonts w:ascii="Times New Roman" w:hAnsi="Times New Roman"/>
          <w:sz w:val="24"/>
          <w:szCs w:val="24"/>
        </w:rPr>
        <w:t>сформировать у студентов представление</w:t>
      </w:r>
      <w:r w:rsidRPr="00B634FA">
        <w:rPr>
          <w:rFonts w:ascii="Times New Roman" w:hAnsi="Times New Roman"/>
          <w:bCs/>
          <w:sz w:val="24"/>
          <w:szCs w:val="24"/>
        </w:rPr>
        <w:t xml:space="preserve"> о п</w:t>
      </w:r>
      <w:r w:rsidRPr="00B634FA">
        <w:rPr>
          <w:rFonts w:ascii="Times New Roman" w:hAnsi="Times New Roman"/>
          <w:sz w:val="24"/>
          <w:szCs w:val="24"/>
        </w:rPr>
        <w:t>ищевой и биологической ценности, экспертизе качества и безопасности пищевого сырья и пищевых продуктов, ознакомить студентов с эколого-гигиенической и эпидемиологической характеристикой пищевого сырья и пищевых продуктов.</w:t>
      </w:r>
    </w:p>
    <w:p w:rsidR="00B634FA" w:rsidRDefault="00B634FA" w:rsidP="00B63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B634FA">
        <w:rPr>
          <w:rFonts w:ascii="Times New Roman" w:hAnsi="Times New Roman"/>
          <w:sz w:val="24"/>
          <w:szCs w:val="24"/>
        </w:rPr>
        <w:t>Мясо и мясные продукты, их пищевая и биологическая ценность. Санитарно-эпидемическая роль мяса. Рыба и рыбопродукты, как источники полноценного белка и высокоценного жира. Основные болезни человека, связанные с потреблением рыбы и рыбных продуктов. Молоко и молочные продукты, их пищевая и биологическая ценность. Санитарно-эпидемическая роль молока. Роль молока и молочных продуктов в возникновении пищевых отравлений, инфекционных заболеваний. Значение зерновых продуктов в питании как основных источников энергии, растительного белка и витаминов группы В. Продукты переработки зерна, их пищевая и биологическая ценность. Значение овощей и плодов в питании. Роль овощей в механизме пере</w:t>
      </w:r>
      <w:r w:rsidR="00D6502A" w:rsidRPr="00B634FA">
        <w:rPr>
          <w:rFonts w:ascii="Times New Roman" w:hAnsi="Times New Roman"/>
          <w:sz w:val="24"/>
          <w:szCs w:val="24"/>
        </w:rPr>
        <w:t xml:space="preserve">дачи </w:t>
      </w:r>
      <w:r w:rsidRPr="00B634FA">
        <w:rPr>
          <w:rFonts w:ascii="Times New Roman" w:hAnsi="Times New Roman"/>
          <w:sz w:val="24"/>
          <w:szCs w:val="24"/>
        </w:rPr>
        <w:t>кишечных инфекций. Контаминация плодов и овощей пестицидами, нитратами и другими посторонними примесями.</w:t>
      </w:r>
    </w:p>
    <w:p w:rsidR="00B634FA" w:rsidRDefault="00B634FA" w:rsidP="00B63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="00B634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4FA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B634FA" w:rsidRDefault="00B634FA" w:rsidP="00B634FA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B634FA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B634FA" w:rsidRDefault="00B634FA" w:rsidP="00B63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13AC" w:rsidRPr="00B634FA" w:rsidRDefault="006D13AC" w:rsidP="00B634F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34F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6D13AC" w:rsidRPr="00B634FA" w:rsidRDefault="006D13AC" w:rsidP="00B634F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4FA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6D13AC" w:rsidRPr="00B634FA" w:rsidRDefault="006D13AC" w:rsidP="00B634FA">
      <w:pPr>
        <w:tabs>
          <w:tab w:val="left" w:pos="851"/>
          <w:tab w:val="left" w:pos="127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34FA">
        <w:rPr>
          <w:rFonts w:ascii="Times New Roman" w:hAnsi="Times New Roman"/>
          <w:color w:val="000000"/>
          <w:sz w:val="24"/>
          <w:szCs w:val="24"/>
        </w:rPr>
        <w:t>- материально-технические (мел, д</w:t>
      </w:r>
      <w:r w:rsidR="00D6502A" w:rsidRPr="00B634FA"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07418A" w:rsidRPr="00B634FA" w:rsidRDefault="0007418A" w:rsidP="00B634F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418A" w:rsidRDefault="0007418A" w:rsidP="0007418A"/>
    <w:p w:rsidR="00090981" w:rsidRDefault="00090981"/>
    <w:sectPr w:rsidR="00090981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DE5"/>
    <w:rsid w:val="0007418A"/>
    <w:rsid w:val="00090981"/>
    <w:rsid w:val="0045684E"/>
    <w:rsid w:val="004F0002"/>
    <w:rsid w:val="005731C1"/>
    <w:rsid w:val="006D13AC"/>
    <w:rsid w:val="008D2DE5"/>
    <w:rsid w:val="009E7AAF"/>
    <w:rsid w:val="00B634FA"/>
    <w:rsid w:val="00C418B6"/>
    <w:rsid w:val="00CC2CE2"/>
    <w:rsid w:val="00D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AD5FD-A837-494C-A6DD-10D8F49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E5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B634F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2DE5"/>
    <w:pPr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uiPriority w:val="99"/>
    <w:rsid w:val="0007418A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7418A"/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63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Закурдаева Елена Анатольевна</cp:lastModifiedBy>
  <cp:revision>5</cp:revision>
  <dcterms:created xsi:type="dcterms:W3CDTF">2018-03-06T13:51:00Z</dcterms:created>
  <dcterms:modified xsi:type="dcterms:W3CDTF">2022-02-04T08:21:00Z</dcterms:modified>
</cp:coreProperties>
</file>