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96" w:rsidRPr="006D1416" w:rsidRDefault="00B07796" w:rsidP="00B07796">
      <w:pPr>
        <w:jc w:val="center"/>
        <w:rPr>
          <w:rFonts w:ascii="Times New Roman" w:hAnsi="Times New Roman"/>
          <w:sz w:val="24"/>
          <w:szCs w:val="24"/>
        </w:rPr>
      </w:pPr>
      <w:r w:rsidRPr="006D1416">
        <w:rPr>
          <w:rFonts w:ascii="Times New Roman" w:hAnsi="Times New Roman"/>
          <w:sz w:val="24"/>
          <w:szCs w:val="24"/>
        </w:rPr>
        <w:t xml:space="preserve">Модуль </w:t>
      </w:r>
      <w:r>
        <w:rPr>
          <w:rFonts w:ascii="Times New Roman" w:hAnsi="Times New Roman"/>
          <w:sz w:val="24"/>
          <w:szCs w:val="24"/>
        </w:rPr>
        <w:t>2</w:t>
      </w:r>
      <w:r w:rsidRPr="006D1416">
        <w:rPr>
          <w:rFonts w:ascii="Times New Roman" w:hAnsi="Times New Roman"/>
          <w:sz w:val="24"/>
          <w:szCs w:val="24"/>
        </w:rPr>
        <w:t>.</w:t>
      </w:r>
    </w:p>
    <w:p w:rsidR="00B07796" w:rsidRPr="00AE61ED" w:rsidRDefault="00B07796" w:rsidP="00B07796">
      <w:pPr>
        <w:jc w:val="center"/>
        <w:rPr>
          <w:rFonts w:ascii="Times New Roman" w:hAnsi="Times New Roman"/>
          <w:sz w:val="24"/>
          <w:szCs w:val="24"/>
        </w:rPr>
      </w:pPr>
      <w:r w:rsidRPr="00AE61ED">
        <w:rPr>
          <w:rFonts w:ascii="Times New Roman" w:hAnsi="Times New Roman"/>
          <w:sz w:val="24"/>
          <w:szCs w:val="24"/>
        </w:rPr>
        <w:t>Гигиенические требования к устройству, содержанию и организации обучения в общеобразовательных учреждениях</w:t>
      </w:r>
    </w:p>
    <w:p w:rsidR="00B07796" w:rsidRPr="0007573C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07796" w:rsidRPr="002D09BB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7796" w:rsidRDefault="00B07796" w:rsidP="00B07796">
      <w:pPr>
        <w:ind w:firstLine="851"/>
        <w:jc w:val="both"/>
        <w:rPr>
          <w:rStyle w:val="FontStyle14"/>
        </w:rPr>
      </w:pPr>
      <w:r w:rsidRPr="00C9663E">
        <w:rPr>
          <w:color w:val="000000"/>
        </w:rPr>
        <w:t>1</w:t>
      </w:r>
      <w:r w:rsidRPr="00C966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9663E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C9663E">
        <w:rPr>
          <w:b/>
          <w:color w:val="000000"/>
        </w:rPr>
        <w:t xml:space="preserve"> </w:t>
      </w:r>
      <w:r w:rsidRPr="00AC303F">
        <w:rPr>
          <w:rStyle w:val="FontStyle14"/>
          <w:sz w:val="24"/>
          <w:szCs w:val="24"/>
        </w:rPr>
        <w:t>Гигиенические принципы проектирования и строительства общеобразовательных школ.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проектирования и строительства детских </w:t>
      </w:r>
      <w:r w:rsidRPr="00AC303F">
        <w:rPr>
          <w:rStyle w:val="FontStyle14"/>
          <w:sz w:val="24"/>
          <w:szCs w:val="24"/>
        </w:rPr>
        <w:t>общеобразовательных</w:t>
      </w:r>
      <w:r w:rsidRPr="0065791C">
        <w:rPr>
          <w:rFonts w:ascii="Times New Roman" w:hAnsi="Times New Roman"/>
          <w:sz w:val="24"/>
          <w:szCs w:val="24"/>
        </w:rPr>
        <w:t xml:space="preserve"> учреждений</w:t>
      </w:r>
      <w:r w:rsidRPr="00CF73BA">
        <w:rPr>
          <w:rFonts w:ascii="Times New Roman" w:hAnsi="Times New Roman"/>
          <w:sz w:val="24"/>
          <w:szCs w:val="24"/>
        </w:rPr>
        <w:t xml:space="preserve">, влиянии </w:t>
      </w:r>
      <w:r>
        <w:rPr>
          <w:rFonts w:ascii="Times New Roman" w:hAnsi="Times New Roman"/>
          <w:sz w:val="24"/>
          <w:szCs w:val="24"/>
        </w:rPr>
        <w:t xml:space="preserve">нерационального </w:t>
      </w:r>
      <w:r w:rsidRPr="0065791C">
        <w:rPr>
          <w:rFonts w:ascii="Times New Roman" w:hAnsi="Times New Roman"/>
          <w:sz w:val="24"/>
          <w:szCs w:val="24"/>
        </w:rPr>
        <w:t xml:space="preserve">проектирования и строительства детских </w:t>
      </w:r>
      <w:r w:rsidRPr="00AC303F">
        <w:rPr>
          <w:rStyle w:val="FontStyle14"/>
          <w:sz w:val="24"/>
          <w:szCs w:val="24"/>
        </w:rPr>
        <w:t>общеобразовательных</w:t>
      </w:r>
      <w:r w:rsidRPr="0065791C">
        <w:rPr>
          <w:rFonts w:ascii="Times New Roman" w:hAnsi="Times New Roman"/>
          <w:sz w:val="24"/>
          <w:szCs w:val="24"/>
        </w:rPr>
        <w:t xml:space="preserve"> учреждений</w:t>
      </w:r>
      <w:r w:rsidRPr="00CF73BA">
        <w:rPr>
          <w:rFonts w:ascii="Times New Roman" w:hAnsi="Times New Roman"/>
          <w:sz w:val="24"/>
          <w:szCs w:val="24"/>
        </w:rPr>
        <w:t xml:space="preserve"> </w:t>
      </w:r>
      <w:r w:rsidRPr="001728D8">
        <w:rPr>
          <w:rFonts w:ascii="Times New Roman" w:hAnsi="Times New Roman"/>
          <w:sz w:val="24"/>
          <w:szCs w:val="24"/>
        </w:rPr>
        <w:t>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B07796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B07796" w:rsidRPr="0007573C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B07796" w:rsidRPr="00AC303F" w:rsidRDefault="00B07796" w:rsidP="00B07796">
      <w:pPr>
        <w:pStyle w:val="a5"/>
        <w:tabs>
          <w:tab w:val="left" w:pos="252"/>
        </w:tabs>
        <w:ind w:left="0"/>
        <w:jc w:val="both"/>
      </w:pPr>
      <w:r w:rsidRPr="00AC303F">
        <w:t xml:space="preserve">Развитие и совершенствование планировки и строительства </w:t>
      </w:r>
      <w:r w:rsidRPr="00C9663E">
        <w:rPr>
          <w:rStyle w:val="FontStyle14"/>
          <w:sz w:val="24"/>
          <w:szCs w:val="24"/>
        </w:rPr>
        <w:t>общеобразовательных</w:t>
      </w:r>
      <w:r w:rsidRPr="00C9663E">
        <w:t xml:space="preserve"> </w:t>
      </w:r>
      <w:r w:rsidRPr="00AC303F">
        <w:t xml:space="preserve">учреждений. Гигиенические принципы размещения детских </w:t>
      </w:r>
      <w:r w:rsidRPr="00C9663E">
        <w:rPr>
          <w:rStyle w:val="FontStyle14"/>
          <w:sz w:val="24"/>
          <w:szCs w:val="24"/>
        </w:rPr>
        <w:t>общеобразовательных</w:t>
      </w:r>
      <w:r w:rsidRPr="00C9663E">
        <w:t xml:space="preserve"> </w:t>
      </w:r>
      <w:r w:rsidRPr="00AC303F">
        <w:t xml:space="preserve">учреждений на территории городов и поселков. Гигиеническая оценка современных типовых проектов детских </w:t>
      </w:r>
      <w:r w:rsidRPr="00C9663E">
        <w:rPr>
          <w:rStyle w:val="FontStyle14"/>
          <w:sz w:val="24"/>
          <w:szCs w:val="24"/>
        </w:rPr>
        <w:t>общеобразовательных</w:t>
      </w:r>
      <w:r w:rsidRPr="00AC303F">
        <w:t xml:space="preserve"> учреждений. Особенности проектирования и строительства в </w:t>
      </w:r>
      <w:r w:rsidRPr="00AC303F">
        <w:rPr>
          <w:lang w:val="en-US"/>
        </w:rPr>
        <w:t>I</w:t>
      </w:r>
      <w:r w:rsidRPr="00AC303F">
        <w:t>-</w:t>
      </w:r>
      <w:r w:rsidRPr="00AC303F">
        <w:rPr>
          <w:lang w:val="en-US"/>
        </w:rPr>
        <w:t>IV</w:t>
      </w:r>
      <w:r w:rsidRPr="00AC303F">
        <w:t xml:space="preserve"> строительно-климатических поясах. Особенности проектирования и эксплуатации </w:t>
      </w:r>
      <w:r w:rsidRPr="00C9663E">
        <w:rPr>
          <w:rStyle w:val="FontStyle14"/>
          <w:sz w:val="24"/>
          <w:szCs w:val="24"/>
        </w:rPr>
        <w:t>общеобразовательных</w:t>
      </w:r>
      <w:r w:rsidRPr="00AC303F">
        <w:t xml:space="preserve"> учреждений повышенной вместимости. Применение полимерных материалов в строительстве детских </w:t>
      </w:r>
      <w:r w:rsidRPr="00C9663E">
        <w:rPr>
          <w:rStyle w:val="FontStyle14"/>
          <w:sz w:val="24"/>
          <w:szCs w:val="24"/>
        </w:rPr>
        <w:t>общеобразовательных</w:t>
      </w:r>
      <w:r w:rsidRPr="00AC303F">
        <w:t xml:space="preserve"> учреждений, их гигиеническая  оценка. Новые типы детских учреждений на современном этапе, дальнейшее развитие экспериментального строительства детских учреждений.</w:t>
      </w:r>
    </w:p>
    <w:p w:rsidR="00B07796" w:rsidRPr="00625254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B07796" w:rsidRPr="00BE177B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B07796" w:rsidRPr="003B5B07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07573C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B07796" w:rsidRPr="001C296D" w:rsidRDefault="00B07796" w:rsidP="00B07796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C296D">
        <w:rPr>
          <w:rFonts w:ascii="Times New Roman" w:hAnsi="Times New Roman"/>
          <w:sz w:val="24"/>
          <w:szCs w:val="24"/>
        </w:rPr>
        <w:t>Планировка микрорайона.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B07796" w:rsidRPr="00C639E3" w:rsidRDefault="00B07796" w:rsidP="00B07796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B07796" w:rsidRDefault="00B07796" w:rsidP="00B07796"/>
    <w:p w:rsidR="00B07796" w:rsidRDefault="00B07796" w:rsidP="00B07796"/>
    <w:p w:rsidR="00B07796" w:rsidRDefault="00B07796" w:rsidP="00B07796"/>
    <w:p w:rsidR="00B07796" w:rsidRPr="0007573C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07796" w:rsidRPr="002D09BB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7796" w:rsidRDefault="00B07796" w:rsidP="00B07796">
      <w:pPr>
        <w:ind w:firstLine="851"/>
        <w:jc w:val="both"/>
        <w:rPr>
          <w:rStyle w:val="FontStyle14"/>
        </w:rPr>
      </w:pPr>
      <w:r w:rsidRPr="001C296D">
        <w:rPr>
          <w:color w:val="000000"/>
        </w:rPr>
        <w:t>1</w:t>
      </w:r>
      <w:r w:rsidRPr="001C296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C296D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C296D">
        <w:rPr>
          <w:b/>
          <w:color w:val="000000"/>
        </w:rPr>
        <w:t xml:space="preserve"> </w:t>
      </w:r>
      <w:r w:rsidRPr="00AC303F">
        <w:rPr>
          <w:rStyle w:val="FontStyle14"/>
          <w:sz w:val="24"/>
          <w:szCs w:val="24"/>
        </w:rPr>
        <w:t>Гигиенические основы учебно-воспитательного процесса в современных образовательных учреждениях.</w:t>
      </w:r>
    </w:p>
    <w:p w:rsidR="00B07796" w:rsidRDefault="00B07796" w:rsidP="00B07796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AC303F">
        <w:rPr>
          <w:rStyle w:val="FontStyle14"/>
          <w:sz w:val="24"/>
          <w:szCs w:val="24"/>
        </w:rPr>
        <w:t>учебно-воспитательного процесса в современных образовательных учреждениях</w:t>
      </w:r>
      <w:r w:rsidRPr="00CF73BA">
        <w:rPr>
          <w:rFonts w:ascii="Times New Roman" w:hAnsi="Times New Roman"/>
          <w:sz w:val="24"/>
          <w:szCs w:val="24"/>
        </w:rPr>
        <w:t xml:space="preserve">, влиянии </w:t>
      </w:r>
      <w:r>
        <w:rPr>
          <w:rFonts w:ascii="Times New Roman" w:hAnsi="Times New Roman"/>
          <w:sz w:val="24"/>
          <w:szCs w:val="24"/>
        </w:rPr>
        <w:t xml:space="preserve">нерационального </w:t>
      </w:r>
      <w:r w:rsidRPr="00AC303F">
        <w:rPr>
          <w:rStyle w:val="FontStyle14"/>
          <w:sz w:val="24"/>
          <w:szCs w:val="24"/>
        </w:rPr>
        <w:t xml:space="preserve">учебно-воспитательного процесса </w:t>
      </w:r>
      <w:r w:rsidRPr="001728D8">
        <w:rPr>
          <w:rFonts w:ascii="Times New Roman" w:hAnsi="Times New Roman"/>
          <w:sz w:val="24"/>
          <w:szCs w:val="24"/>
        </w:rPr>
        <w:t>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B07796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B07796" w:rsidRPr="0007573C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96D">
        <w:rPr>
          <w:rFonts w:ascii="Times New Roman" w:hAnsi="Times New Roman"/>
          <w:sz w:val="24"/>
          <w:szCs w:val="24"/>
        </w:rPr>
        <w:t>О развитии и совершенствовании обучения и воспитания школьников на современном этапе. Причины отставания в развитии детей. Пути преодоления различий в уровне развития детей, достигших школьного возраста. Закономерности развития умственной деятельности школьников.   Периодичность умственной работоспособности в течение суток  недели, годовая динамика. Гигиенические принципы организации учебного процесса в школе. Гигиенические основы обучения младших школьников. Гигиенические критерии построения учебного дня, недели, года. Гигиенические критерии организации выходного дня школьника и школьных каникул. Организация учебного и свободного времени школьника в семье. Режим школьника во время экзаменов.</w:t>
      </w:r>
    </w:p>
    <w:p w:rsidR="00B07796" w:rsidRPr="00625254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B07796" w:rsidRPr="00BE177B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proofErr w:type="gramStart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</w:t>
      </w:r>
      <w:proofErr w:type="gramEnd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еждисциплинарное обучение,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B07796" w:rsidRPr="003B5B07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07573C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07796" w:rsidRPr="00D62C71" w:rsidRDefault="00B07796" w:rsidP="00B07796">
      <w:pPr>
        <w:pStyle w:val="2"/>
        <w:numPr>
          <w:ilvl w:val="0"/>
          <w:numId w:val="1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62C71">
        <w:rPr>
          <w:bCs/>
          <w:sz w:val="24"/>
          <w:szCs w:val="24"/>
        </w:rPr>
        <w:t>Динамика работоспособности учащихся в течени</w:t>
      </w:r>
      <w:proofErr w:type="gramStart"/>
      <w:r w:rsidRPr="00D62C71">
        <w:rPr>
          <w:bCs/>
          <w:sz w:val="24"/>
          <w:szCs w:val="24"/>
        </w:rPr>
        <w:t>и</w:t>
      </w:r>
      <w:proofErr w:type="gramEnd"/>
      <w:r w:rsidRPr="00D62C71">
        <w:rPr>
          <w:bCs/>
          <w:sz w:val="24"/>
          <w:szCs w:val="24"/>
        </w:rPr>
        <w:t xml:space="preserve"> учебного дня.</w:t>
      </w:r>
    </w:p>
    <w:p w:rsidR="00B07796" w:rsidRPr="00D62C71" w:rsidRDefault="00B07796" w:rsidP="00B07796">
      <w:pPr>
        <w:pStyle w:val="2"/>
        <w:numPr>
          <w:ilvl w:val="0"/>
          <w:numId w:val="1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62C71">
        <w:rPr>
          <w:bCs/>
          <w:sz w:val="24"/>
          <w:szCs w:val="24"/>
        </w:rPr>
        <w:t>Динамика работоспособности детей и подростков.</w:t>
      </w:r>
    </w:p>
    <w:p w:rsidR="00B07796" w:rsidRPr="00D62C71" w:rsidRDefault="00B07796" w:rsidP="00B07796">
      <w:pPr>
        <w:pStyle w:val="2"/>
        <w:numPr>
          <w:ilvl w:val="0"/>
          <w:numId w:val="1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62C71">
        <w:rPr>
          <w:bCs/>
          <w:sz w:val="24"/>
          <w:szCs w:val="24"/>
        </w:rPr>
        <w:t>Изменение работоспособности учащихся 1 класса в течени</w:t>
      </w:r>
      <w:proofErr w:type="gramStart"/>
      <w:r w:rsidRPr="00D62C71">
        <w:rPr>
          <w:bCs/>
          <w:sz w:val="24"/>
          <w:szCs w:val="24"/>
        </w:rPr>
        <w:t>и</w:t>
      </w:r>
      <w:proofErr w:type="gramEnd"/>
      <w:r w:rsidRPr="00D62C71">
        <w:rPr>
          <w:bCs/>
          <w:sz w:val="24"/>
          <w:szCs w:val="24"/>
        </w:rPr>
        <w:t xml:space="preserve"> учебного дня.</w:t>
      </w:r>
    </w:p>
    <w:p w:rsidR="00B07796" w:rsidRPr="00D62C71" w:rsidRDefault="00B07796" w:rsidP="00B07796">
      <w:pPr>
        <w:pStyle w:val="2"/>
        <w:numPr>
          <w:ilvl w:val="0"/>
          <w:numId w:val="1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62C71">
        <w:rPr>
          <w:bCs/>
          <w:sz w:val="24"/>
          <w:szCs w:val="24"/>
        </w:rPr>
        <w:t>Схема восстановления работоспособности.</w:t>
      </w:r>
    </w:p>
    <w:p w:rsidR="00B07796" w:rsidRPr="00D62C71" w:rsidRDefault="00B07796" w:rsidP="00B07796">
      <w:pPr>
        <w:pStyle w:val="2"/>
        <w:numPr>
          <w:ilvl w:val="0"/>
          <w:numId w:val="1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62C71">
        <w:rPr>
          <w:bCs/>
          <w:sz w:val="24"/>
          <w:szCs w:val="24"/>
        </w:rPr>
        <w:t>Изменение работоспособности учащихся 7-летнего возраста  в течение урока.</w:t>
      </w:r>
    </w:p>
    <w:p w:rsidR="00B07796" w:rsidRPr="00D62C71" w:rsidRDefault="00B07796" w:rsidP="00B07796">
      <w:pPr>
        <w:pStyle w:val="2"/>
        <w:numPr>
          <w:ilvl w:val="0"/>
          <w:numId w:val="1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62C71">
        <w:rPr>
          <w:bCs/>
          <w:sz w:val="24"/>
          <w:szCs w:val="24"/>
        </w:rPr>
        <w:t>Работоспособность учащихся.</w:t>
      </w:r>
    </w:p>
    <w:p w:rsidR="00B07796" w:rsidRPr="00D62C71" w:rsidRDefault="00B07796" w:rsidP="00B07796">
      <w:pPr>
        <w:pStyle w:val="2"/>
        <w:numPr>
          <w:ilvl w:val="0"/>
          <w:numId w:val="1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62C71">
        <w:rPr>
          <w:bCs/>
          <w:sz w:val="24"/>
          <w:szCs w:val="24"/>
        </w:rPr>
        <w:t>Допустимая длительность использования технических средств обучения (ТСО) на уроках (в минутах).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B07796" w:rsidRPr="00C639E3" w:rsidRDefault="00B07796" w:rsidP="00B07796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B07796" w:rsidRDefault="00B07796" w:rsidP="00B07796"/>
    <w:p w:rsidR="00B07796" w:rsidRPr="0007573C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07796" w:rsidRPr="002D09BB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7796" w:rsidRDefault="00B07796" w:rsidP="00B07796">
      <w:pPr>
        <w:ind w:firstLine="851"/>
        <w:jc w:val="both"/>
        <w:rPr>
          <w:rStyle w:val="FontStyle14"/>
        </w:rPr>
      </w:pPr>
      <w:r w:rsidRPr="001C296D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1C296D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1C296D">
        <w:rPr>
          <w:b/>
          <w:color w:val="000000"/>
        </w:rPr>
        <w:t xml:space="preserve"> </w:t>
      </w:r>
      <w:r w:rsidRPr="00AC303F">
        <w:rPr>
          <w:rStyle w:val="FontStyle14"/>
          <w:sz w:val="24"/>
          <w:szCs w:val="24"/>
        </w:rPr>
        <w:t>Гигиенические основы физического воспитания детей и подростков.</w:t>
      </w:r>
    </w:p>
    <w:p w:rsidR="00B07796" w:rsidRDefault="00B07796" w:rsidP="00B07796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AC303F">
        <w:rPr>
          <w:rStyle w:val="FontStyle14"/>
          <w:sz w:val="24"/>
          <w:szCs w:val="24"/>
        </w:rPr>
        <w:t>физического воспитания детей и подростков в современных образовательных учреждениях</w:t>
      </w:r>
      <w:r w:rsidRPr="00CF73BA">
        <w:rPr>
          <w:rFonts w:ascii="Times New Roman" w:hAnsi="Times New Roman"/>
          <w:sz w:val="24"/>
          <w:szCs w:val="24"/>
        </w:rPr>
        <w:t xml:space="preserve">, влиянии </w:t>
      </w:r>
      <w:r>
        <w:rPr>
          <w:rFonts w:ascii="Times New Roman" w:hAnsi="Times New Roman"/>
          <w:sz w:val="24"/>
          <w:szCs w:val="24"/>
        </w:rPr>
        <w:t xml:space="preserve">нерационального </w:t>
      </w:r>
      <w:r w:rsidRPr="00AC303F">
        <w:rPr>
          <w:rStyle w:val="FontStyle14"/>
          <w:sz w:val="24"/>
          <w:szCs w:val="24"/>
        </w:rPr>
        <w:t xml:space="preserve">физического воспитания </w:t>
      </w:r>
      <w:r w:rsidRPr="001728D8">
        <w:rPr>
          <w:rFonts w:ascii="Times New Roman" w:hAnsi="Times New Roman"/>
          <w:sz w:val="24"/>
          <w:szCs w:val="24"/>
        </w:rPr>
        <w:t>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B07796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B07796" w:rsidRPr="0007573C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B07796" w:rsidRPr="00D62C71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C71">
        <w:rPr>
          <w:rFonts w:ascii="Times New Roman" w:hAnsi="Times New Roman"/>
          <w:sz w:val="24"/>
          <w:szCs w:val="24"/>
        </w:rPr>
        <w:t xml:space="preserve">Гигиенические основы физического воспитания детей и подростков. Физическое воспитание как система оздоровительных мероприятий, её социальное значение. Возрастные морфологические и физиологические особенности детского организма. Основные принципы физического воспитания, Образование двигательных навыков. Профилактика гиподинамии. Средства и формы физического воспитания в зависимости от возраста и состояния здоровья. Закаливание как средство физического воспитания. Физиологическая сущность закаливания. Основные принципы закаливания. Физкультурные занятия, их продолжительность и комплексы по возрастным группам и группам здоровья дошкольников. Врачебный и санитарный  </w:t>
      </w:r>
      <w:proofErr w:type="gramStart"/>
      <w:r w:rsidRPr="00D62C7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62C71">
        <w:rPr>
          <w:rFonts w:ascii="Times New Roman" w:hAnsi="Times New Roman"/>
          <w:sz w:val="24"/>
          <w:szCs w:val="24"/>
        </w:rPr>
        <w:t xml:space="preserve"> физическим воспитанием и закаливанием детей и подростков.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796" w:rsidRPr="00625254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B07796" w:rsidRPr="00BE177B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B07796" w:rsidRPr="003B5B07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07573C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B07796" w:rsidRPr="00D62C71" w:rsidRDefault="00B07796" w:rsidP="00B07796">
      <w:pPr>
        <w:pStyle w:val="2"/>
        <w:numPr>
          <w:ilvl w:val="0"/>
          <w:numId w:val="2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62C71">
        <w:rPr>
          <w:bCs/>
          <w:sz w:val="24"/>
          <w:szCs w:val="24"/>
        </w:rPr>
        <w:t>Система физического воспитания детей и подростков.</w:t>
      </w:r>
    </w:p>
    <w:p w:rsidR="00B07796" w:rsidRPr="00D62C71" w:rsidRDefault="00B07796" w:rsidP="00B07796">
      <w:pPr>
        <w:pStyle w:val="2"/>
        <w:numPr>
          <w:ilvl w:val="0"/>
          <w:numId w:val="2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62C71">
        <w:rPr>
          <w:bCs/>
          <w:sz w:val="24"/>
          <w:szCs w:val="24"/>
        </w:rPr>
        <w:t>Структура и физическая кривая занятия физической культурой.</w:t>
      </w:r>
    </w:p>
    <w:p w:rsidR="00B07796" w:rsidRPr="00D62C71" w:rsidRDefault="00B07796" w:rsidP="00B07796">
      <w:pPr>
        <w:pStyle w:val="2"/>
        <w:numPr>
          <w:ilvl w:val="0"/>
          <w:numId w:val="2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r w:rsidRPr="00D62C71">
        <w:rPr>
          <w:bCs/>
          <w:sz w:val="24"/>
          <w:szCs w:val="24"/>
        </w:rPr>
        <w:t>Гигиенические требования к построению урока физической культуры.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B07796" w:rsidRPr="00C639E3" w:rsidRDefault="00B07796" w:rsidP="00B07796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Pr="0007573C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13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07796" w:rsidRPr="002D09BB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7796" w:rsidRPr="00D62C71" w:rsidRDefault="00B07796" w:rsidP="00B07796">
      <w:pPr>
        <w:ind w:firstLine="851"/>
        <w:jc w:val="both"/>
        <w:rPr>
          <w:rStyle w:val="FontStyle14"/>
          <w:sz w:val="24"/>
          <w:szCs w:val="24"/>
        </w:rPr>
      </w:pPr>
      <w:r w:rsidRPr="00D62C71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62C71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D62C71">
        <w:rPr>
          <w:rStyle w:val="FontStyle14"/>
          <w:sz w:val="24"/>
          <w:szCs w:val="24"/>
        </w:rPr>
        <w:t>Гигиенические основы трудового и политехнического обучения в школе.</w:t>
      </w:r>
    </w:p>
    <w:p w:rsidR="00B07796" w:rsidRDefault="00B07796" w:rsidP="00B07796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D62C71">
        <w:rPr>
          <w:rStyle w:val="FontStyle14"/>
          <w:sz w:val="24"/>
          <w:szCs w:val="24"/>
        </w:rPr>
        <w:t xml:space="preserve">трудового и политехнического обучения </w:t>
      </w:r>
      <w:r w:rsidRPr="00AC303F">
        <w:rPr>
          <w:rStyle w:val="FontStyle14"/>
          <w:sz w:val="24"/>
          <w:szCs w:val="24"/>
        </w:rPr>
        <w:t>детей и подростков в современных образовательных учреждениях</w:t>
      </w:r>
      <w:r w:rsidRPr="00CF73BA">
        <w:rPr>
          <w:rFonts w:ascii="Times New Roman" w:hAnsi="Times New Roman"/>
          <w:sz w:val="24"/>
          <w:szCs w:val="24"/>
        </w:rPr>
        <w:t xml:space="preserve">, влиянии </w:t>
      </w:r>
      <w:r>
        <w:rPr>
          <w:rFonts w:ascii="Times New Roman" w:hAnsi="Times New Roman"/>
          <w:sz w:val="24"/>
          <w:szCs w:val="24"/>
        </w:rPr>
        <w:t xml:space="preserve">нерационального </w:t>
      </w:r>
      <w:r w:rsidRPr="00D62C71">
        <w:rPr>
          <w:rStyle w:val="FontStyle14"/>
          <w:sz w:val="24"/>
          <w:szCs w:val="24"/>
        </w:rPr>
        <w:t xml:space="preserve">трудового и политехнического обучения </w:t>
      </w:r>
      <w:r w:rsidRPr="001728D8">
        <w:rPr>
          <w:rFonts w:ascii="Times New Roman" w:hAnsi="Times New Roman"/>
          <w:sz w:val="24"/>
          <w:szCs w:val="24"/>
        </w:rPr>
        <w:t>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  <w:proofErr w:type="gramEnd"/>
    </w:p>
    <w:p w:rsidR="00B07796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B07796" w:rsidRPr="0007573C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B07796" w:rsidRPr="00C177E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C71">
        <w:rPr>
          <w:rFonts w:ascii="Times New Roman" w:hAnsi="Times New Roman"/>
          <w:sz w:val="24"/>
          <w:szCs w:val="24"/>
        </w:rPr>
        <w:t xml:space="preserve">Гигиенические основы </w:t>
      </w:r>
      <w:r w:rsidRPr="00D62C71">
        <w:rPr>
          <w:rStyle w:val="FontStyle14"/>
          <w:sz w:val="24"/>
          <w:szCs w:val="24"/>
        </w:rPr>
        <w:t xml:space="preserve">трудового и политехнического обучения </w:t>
      </w:r>
      <w:r w:rsidRPr="00D62C71">
        <w:rPr>
          <w:rFonts w:ascii="Times New Roman" w:hAnsi="Times New Roman"/>
          <w:sz w:val="24"/>
          <w:szCs w:val="24"/>
        </w:rPr>
        <w:t xml:space="preserve">детей и подростков. </w:t>
      </w:r>
      <w:r w:rsidRPr="00C177E6">
        <w:rPr>
          <w:rFonts w:ascii="Times New Roman" w:hAnsi="Times New Roman"/>
          <w:sz w:val="24"/>
          <w:szCs w:val="24"/>
        </w:rPr>
        <w:t xml:space="preserve">Основные задачи трудового </w:t>
      </w:r>
      <w:r>
        <w:rPr>
          <w:rFonts w:ascii="Times New Roman" w:hAnsi="Times New Roman"/>
          <w:sz w:val="24"/>
          <w:szCs w:val="24"/>
        </w:rPr>
        <w:t xml:space="preserve">обучения и </w:t>
      </w:r>
      <w:r w:rsidRPr="00C177E6">
        <w:rPr>
          <w:rFonts w:ascii="Times New Roman" w:hAnsi="Times New Roman"/>
          <w:sz w:val="24"/>
          <w:szCs w:val="24"/>
        </w:rPr>
        <w:t xml:space="preserve">воспитания. Содержание труда в современной школе. Политехнические практикумы на базах УПК и их задачи. Трудовое обучение учащихся сельских школ. Физиолого-гигиенические основы трудового воспитания. Гигиенические требования к условиям труда. Гигиенический </w:t>
      </w:r>
      <w:proofErr w:type="gramStart"/>
      <w:r w:rsidRPr="00C177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77E6">
        <w:rPr>
          <w:rFonts w:ascii="Times New Roman" w:hAnsi="Times New Roman"/>
          <w:sz w:val="24"/>
          <w:szCs w:val="24"/>
        </w:rPr>
        <w:t xml:space="preserve"> трудовым обучением. Гигиенические принципы организации трудового практикума по сельскому хозяйству. Гигиенические рекомендации по режиму труда и отдыха, плотности загрузки рабочего времени и профилактике травматизма. Медицинский контроль за политехническим и производственным обучением. Гигиенические требования к организации общественно-полезного труда детей и подростков.</w:t>
      </w:r>
    </w:p>
    <w:p w:rsidR="00B07796" w:rsidRPr="00625254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B07796" w:rsidRPr="00BE177B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B07796" w:rsidRPr="003B5B07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07573C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B07796" w:rsidRPr="00952B31" w:rsidRDefault="00B07796" w:rsidP="00B07796">
      <w:pPr>
        <w:pStyle w:val="2"/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851"/>
        <w:jc w:val="both"/>
        <w:rPr>
          <w:bCs/>
          <w:sz w:val="24"/>
          <w:szCs w:val="24"/>
        </w:rPr>
      </w:pPr>
      <w:r w:rsidRPr="00952B31">
        <w:rPr>
          <w:bCs/>
          <w:sz w:val="24"/>
          <w:szCs w:val="24"/>
        </w:rPr>
        <w:t>Динамика работоспособности подростков станочников и взрослых рабочих.</w:t>
      </w:r>
    </w:p>
    <w:p w:rsidR="00B07796" w:rsidRPr="00952B31" w:rsidRDefault="00B07796" w:rsidP="00B07796">
      <w:pPr>
        <w:pStyle w:val="2"/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851"/>
        <w:jc w:val="both"/>
        <w:rPr>
          <w:bCs/>
          <w:sz w:val="24"/>
          <w:szCs w:val="24"/>
        </w:rPr>
      </w:pPr>
      <w:r w:rsidRPr="00952B31">
        <w:rPr>
          <w:bCs/>
          <w:sz w:val="24"/>
          <w:szCs w:val="24"/>
        </w:rPr>
        <w:t>Рабочие позы во время занятий в столярной мастерской.</w:t>
      </w:r>
    </w:p>
    <w:p w:rsidR="00B07796" w:rsidRPr="00952B31" w:rsidRDefault="00B07796" w:rsidP="00B07796">
      <w:pPr>
        <w:pStyle w:val="2"/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851"/>
        <w:jc w:val="both"/>
        <w:rPr>
          <w:bCs/>
          <w:sz w:val="24"/>
          <w:szCs w:val="24"/>
        </w:rPr>
      </w:pPr>
      <w:r w:rsidRPr="00952B31">
        <w:rPr>
          <w:bCs/>
          <w:sz w:val="24"/>
          <w:szCs w:val="24"/>
        </w:rPr>
        <w:t>Схема размещения оборудования школьной мастерской по обработке дерева (М.В. Антропова, Л.В. Михайлова).</w:t>
      </w:r>
    </w:p>
    <w:p w:rsidR="00B07796" w:rsidRPr="00952B31" w:rsidRDefault="00B07796" w:rsidP="00B07796">
      <w:pPr>
        <w:pStyle w:val="2"/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851"/>
        <w:jc w:val="both"/>
        <w:rPr>
          <w:bCs/>
          <w:sz w:val="24"/>
          <w:szCs w:val="24"/>
        </w:rPr>
      </w:pPr>
      <w:r w:rsidRPr="00952B31">
        <w:rPr>
          <w:bCs/>
          <w:sz w:val="24"/>
          <w:szCs w:val="24"/>
        </w:rPr>
        <w:t>Динамика работоспособности детей и подростков.</w:t>
      </w:r>
    </w:p>
    <w:p w:rsidR="00B07796" w:rsidRPr="00952B31" w:rsidRDefault="00B07796" w:rsidP="00B07796">
      <w:pPr>
        <w:pStyle w:val="2"/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851"/>
        <w:jc w:val="both"/>
        <w:rPr>
          <w:bCs/>
          <w:sz w:val="24"/>
          <w:szCs w:val="24"/>
        </w:rPr>
      </w:pPr>
      <w:r w:rsidRPr="00952B31">
        <w:rPr>
          <w:bCs/>
          <w:sz w:val="24"/>
          <w:szCs w:val="24"/>
        </w:rPr>
        <w:t>Подбор высоты столярного и слесарного верстаков.</w:t>
      </w:r>
    </w:p>
    <w:p w:rsidR="00B07796" w:rsidRPr="00952B31" w:rsidRDefault="00B07796" w:rsidP="00B07796">
      <w:pPr>
        <w:pStyle w:val="2"/>
        <w:numPr>
          <w:ilvl w:val="0"/>
          <w:numId w:val="3"/>
        </w:numPr>
        <w:tabs>
          <w:tab w:val="clear" w:pos="780"/>
          <w:tab w:val="num" w:pos="0"/>
        </w:tabs>
        <w:spacing w:after="0" w:line="240" w:lineRule="auto"/>
        <w:ind w:left="0" w:firstLine="851"/>
        <w:jc w:val="both"/>
        <w:rPr>
          <w:bCs/>
          <w:sz w:val="24"/>
          <w:szCs w:val="24"/>
        </w:rPr>
      </w:pPr>
      <w:r w:rsidRPr="00952B31">
        <w:rPr>
          <w:bCs/>
          <w:sz w:val="24"/>
          <w:szCs w:val="24"/>
        </w:rPr>
        <w:t>Планировка и размещение оборудования мастерских.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B07796" w:rsidRPr="00C639E3" w:rsidRDefault="00B07796" w:rsidP="00B07796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B07796" w:rsidRDefault="00B07796" w:rsidP="00B07796"/>
    <w:p w:rsidR="00B07796" w:rsidRPr="0007573C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07796" w:rsidRPr="002D09BB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7796" w:rsidRDefault="00B07796" w:rsidP="00B07796">
      <w:pPr>
        <w:ind w:firstLine="851"/>
        <w:jc w:val="both"/>
        <w:rPr>
          <w:rStyle w:val="FontStyle14"/>
        </w:rPr>
      </w:pPr>
      <w:r w:rsidRPr="007B1E37"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r w:rsidRPr="007B1E37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7B1E37">
        <w:rPr>
          <w:b/>
          <w:color w:val="000000"/>
        </w:rPr>
        <w:t xml:space="preserve"> </w:t>
      </w:r>
      <w:r w:rsidRPr="00AC303F">
        <w:rPr>
          <w:rStyle w:val="FontStyle14"/>
          <w:sz w:val="24"/>
          <w:szCs w:val="24"/>
        </w:rPr>
        <w:t>Гигиенические требования к использованию технических средств в обучении  и их гигиеническая оценка.</w:t>
      </w:r>
    </w:p>
    <w:p w:rsidR="00B07796" w:rsidRDefault="00B07796" w:rsidP="00B07796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</w:t>
      </w:r>
      <w:r w:rsidRPr="00AC303F">
        <w:rPr>
          <w:rStyle w:val="FontStyle14"/>
          <w:sz w:val="24"/>
          <w:szCs w:val="24"/>
        </w:rPr>
        <w:t>использовани</w:t>
      </w:r>
      <w:r>
        <w:rPr>
          <w:rStyle w:val="FontStyle14"/>
          <w:sz w:val="24"/>
          <w:szCs w:val="24"/>
        </w:rPr>
        <w:t>я</w:t>
      </w:r>
      <w:r w:rsidRPr="00AC303F">
        <w:rPr>
          <w:rStyle w:val="FontStyle14"/>
          <w:sz w:val="24"/>
          <w:szCs w:val="24"/>
        </w:rPr>
        <w:t xml:space="preserve"> технических средств обучени</w:t>
      </w:r>
      <w:r>
        <w:rPr>
          <w:rStyle w:val="FontStyle14"/>
          <w:sz w:val="24"/>
          <w:szCs w:val="24"/>
        </w:rPr>
        <w:t>я</w:t>
      </w:r>
      <w:r w:rsidRPr="00AC303F">
        <w:rPr>
          <w:rStyle w:val="FontStyle14"/>
          <w:sz w:val="24"/>
          <w:szCs w:val="24"/>
        </w:rPr>
        <w:t xml:space="preserve"> детей и подростков в современных образовательных учреждениях</w:t>
      </w:r>
      <w:r w:rsidRPr="00CF73BA">
        <w:rPr>
          <w:rFonts w:ascii="Times New Roman" w:hAnsi="Times New Roman"/>
          <w:sz w:val="24"/>
          <w:szCs w:val="24"/>
        </w:rPr>
        <w:t xml:space="preserve">, влиянии </w:t>
      </w:r>
      <w:r>
        <w:rPr>
          <w:rFonts w:ascii="Times New Roman" w:hAnsi="Times New Roman"/>
          <w:sz w:val="24"/>
          <w:szCs w:val="24"/>
        </w:rPr>
        <w:t xml:space="preserve">нерационального </w:t>
      </w:r>
      <w:r w:rsidRPr="00AC303F">
        <w:rPr>
          <w:rStyle w:val="FontStyle14"/>
          <w:sz w:val="24"/>
          <w:szCs w:val="24"/>
        </w:rPr>
        <w:t>использовани</w:t>
      </w:r>
      <w:r>
        <w:rPr>
          <w:rStyle w:val="FontStyle14"/>
          <w:sz w:val="24"/>
          <w:szCs w:val="24"/>
        </w:rPr>
        <w:t>я</w:t>
      </w:r>
      <w:r w:rsidRPr="00AC303F">
        <w:rPr>
          <w:rStyle w:val="FontStyle14"/>
          <w:sz w:val="24"/>
          <w:szCs w:val="24"/>
        </w:rPr>
        <w:t xml:space="preserve"> технических средств обучени</w:t>
      </w:r>
      <w:r>
        <w:rPr>
          <w:rStyle w:val="FontStyle14"/>
          <w:sz w:val="24"/>
          <w:szCs w:val="24"/>
        </w:rPr>
        <w:t>я</w:t>
      </w:r>
      <w:r w:rsidRPr="00AC303F">
        <w:rPr>
          <w:rStyle w:val="FontStyle14"/>
          <w:sz w:val="24"/>
          <w:szCs w:val="24"/>
        </w:rPr>
        <w:t xml:space="preserve"> детей и подростков </w:t>
      </w:r>
      <w:r w:rsidRPr="001728D8">
        <w:rPr>
          <w:rFonts w:ascii="Times New Roman" w:hAnsi="Times New Roman"/>
          <w:sz w:val="24"/>
          <w:szCs w:val="24"/>
        </w:rPr>
        <w:t>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  <w:proofErr w:type="gramEnd"/>
    </w:p>
    <w:p w:rsidR="00B07796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B07796" w:rsidRPr="0007573C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B07796" w:rsidRPr="003D31B3" w:rsidRDefault="00B07796" w:rsidP="00B07796">
      <w:pPr>
        <w:pStyle w:val="FR3"/>
        <w:tabs>
          <w:tab w:val="left" w:pos="720"/>
        </w:tabs>
        <w:spacing w:line="240" w:lineRule="auto"/>
        <w:ind w:right="-185"/>
        <w:rPr>
          <w:rFonts w:ascii="Times New Roman" w:hAnsi="Times New Roman" w:cs="Times New Roman"/>
          <w:b w:val="0"/>
          <w:sz w:val="24"/>
          <w:szCs w:val="24"/>
        </w:rPr>
      </w:pPr>
      <w:r w:rsidRPr="003D31B3">
        <w:rPr>
          <w:rStyle w:val="FontStyle14"/>
          <w:b w:val="0"/>
          <w:sz w:val="24"/>
          <w:szCs w:val="24"/>
        </w:rPr>
        <w:t>Гигиенические требования к использованию технических средств в обучении</w:t>
      </w:r>
      <w:r>
        <w:rPr>
          <w:rFonts w:ascii="Times New Roman" w:hAnsi="Times New Roman" w:cs="Times New Roman"/>
          <w:b w:val="0"/>
          <w:sz w:val="24"/>
          <w:szCs w:val="24"/>
        </w:rPr>
        <w:t>. Классификация ТСО.</w:t>
      </w:r>
      <w:r w:rsidRPr="003D31B3">
        <w:rPr>
          <w:rFonts w:ascii="Times New Roman" w:hAnsi="Times New Roman" w:cs="Times New Roman"/>
          <w:b w:val="0"/>
          <w:sz w:val="24"/>
          <w:szCs w:val="24"/>
        </w:rPr>
        <w:t xml:space="preserve"> Организация санитарного надзора за условиями обучения и работы  в дисплейных классах. Гигиенические требования к кабинетам информатики и вычислительной техники образовательных учреждений (общая площадь, площадь на одного учащегося, кубатура, естественная и искусственная освещенность, вентиляция).</w:t>
      </w:r>
    </w:p>
    <w:p w:rsidR="00B07796" w:rsidRPr="003D31B3" w:rsidRDefault="00B07796" w:rsidP="00B07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B3">
        <w:rPr>
          <w:rFonts w:ascii="Times New Roman" w:hAnsi="Times New Roman"/>
          <w:sz w:val="24"/>
          <w:szCs w:val="24"/>
        </w:rPr>
        <w:t>Гигиенические требования к организации и оборудованию рабочих мест в детских образовательных учреждениях.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1B3">
        <w:rPr>
          <w:rFonts w:ascii="Times New Roman" w:hAnsi="Times New Roman"/>
          <w:sz w:val="24"/>
          <w:szCs w:val="24"/>
        </w:rPr>
        <w:t>Физиолого-гигиеническая регламентация деятельности детей и подростков с использованием ПЭВМ.</w:t>
      </w:r>
    </w:p>
    <w:p w:rsidR="00B07796" w:rsidRPr="003D31B3" w:rsidRDefault="00B07796" w:rsidP="00B07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0A">
        <w:rPr>
          <w:rFonts w:ascii="Times New Roman" w:hAnsi="Times New Roman"/>
          <w:sz w:val="24"/>
          <w:szCs w:val="24"/>
        </w:rPr>
        <w:t>Санитарно-гигиенические требования к устройству, оборудованию и режиму работы на ПВЭМ и видеотехник</w:t>
      </w:r>
      <w:r>
        <w:rPr>
          <w:rFonts w:ascii="Times New Roman" w:hAnsi="Times New Roman"/>
          <w:sz w:val="24"/>
          <w:szCs w:val="24"/>
        </w:rPr>
        <w:t>е</w:t>
      </w:r>
      <w:r w:rsidRPr="003B1D0A">
        <w:rPr>
          <w:rFonts w:ascii="Times New Roman" w:hAnsi="Times New Roman"/>
          <w:sz w:val="24"/>
          <w:szCs w:val="24"/>
        </w:rPr>
        <w:t xml:space="preserve"> в кабинетах вычислительной техники и дисплейных классах средних учебных заведений.</w:t>
      </w:r>
      <w:r w:rsidRPr="003D31B3">
        <w:rPr>
          <w:rFonts w:ascii="Times New Roman" w:hAnsi="Times New Roman"/>
          <w:sz w:val="24"/>
          <w:szCs w:val="24"/>
        </w:rPr>
        <w:t xml:space="preserve"> Вредные факторы, влияющие на организм детей и подростков при работе за компьютером.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7796" w:rsidRPr="00625254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B07796" w:rsidRPr="00BE177B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B07796" w:rsidRPr="003B5B07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07573C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атериально-технические: 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B07796" w:rsidRPr="00C639E3" w:rsidRDefault="00B07796" w:rsidP="00B07796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Pr="0007573C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07796" w:rsidRPr="002D09BB" w:rsidRDefault="00B07796" w:rsidP="00B0779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7796" w:rsidRPr="00560417" w:rsidRDefault="00B07796" w:rsidP="00B0779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60417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560417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560417">
        <w:rPr>
          <w:b/>
          <w:color w:val="000000"/>
        </w:rPr>
        <w:t xml:space="preserve"> </w:t>
      </w:r>
      <w:r w:rsidRPr="00560417">
        <w:rPr>
          <w:rFonts w:ascii="Times New Roman" w:hAnsi="Times New Roman"/>
          <w:sz w:val="24"/>
          <w:szCs w:val="24"/>
        </w:rPr>
        <w:t>Организация летней оздоровительной работы. Санитарный надзор за летними оздоровительными учреждениями</w:t>
      </w:r>
    </w:p>
    <w:p w:rsidR="00B07796" w:rsidRDefault="00B07796" w:rsidP="00B07796">
      <w:pPr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BA">
        <w:rPr>
          <w:rFonts w:ascii="Times New Roman" w:hAnsi="Times New Roman"/>
          <w:sz w:val="24"/>
          <w:szCs w:val="24"/>
        </w:rPr>
        <w:t xml:space="preserve">формирование у студентов гигиенических теоретических знаний о </w:t>
      </w:r>
      <w:r w:rsidRPr="006579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57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60417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560417">
        <w:rPr>
          <w:rFonts w:ascii="Times New Roman" w:hAnsi="Times New Roman"/>
          <w:sz w:val="24"/>
          <w:szCs w:val="24"/>
        </w:rPr>
        <w:t xml:space="preserve"> летней оздоровительной работы</w:t>
      </w:r>
      <w:r w:rsidRPr="00CF73BA">
        <w:rPr>
          <w:rFonts w:ascii="Times New Roman" w:hAnsi="Times New Roman"/>
          <w:sz w:val="24"/>
          <w:szCs w:val="24"/>
        </w:rPr>
        <w:t xml:space="preserve">, влиянии </w:t>
      </w:r>
      <w:r>
        <w:rPr>
          <w:rFonts w:ascii="Times New Roman" w:hAnsi="Times New Roman"/>
          <w:sz w:val="24"/>
          <w:szCs w:val="24"/>
        </w:rPr>
        <w:t>нерациональной о</w:t>
      </w:r>
      <w:r w:rsidRPr="00560417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560417">
        <w:rPr>
          <w:rFonts w:ascii="Times New Roman" w:hAnsi="Times New Roman"/>
          <w:sz w:val="24"/>
          <w:szCs w:val="24"/>
        </w:rPr>
        <w:t xml:space="preserve"> летней оздоровительной работы</w:t>
      </w:r>
      <w:r w:rsidRPr="001728D8">
        <w:rPr>
          <w:rFonts w:ascii="Times New Roman" w:hAnsi="Times New Roman"/>
          <w:sz w:val="24"/>
          <w:szCs w:val="24"/>
        </w:rPr>
        <w:t xml:space="preserve"> 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</w:t>
      </w:r>
      <w:r w:rsidRPr="00CF73BA">
        <w:rPr>
          <w:rFonts w:ascii="Times New Roman" w:hAnsi="Times New Roman"/>
          <w:spacing w:val="-4"/>
          <w:sz w:val="24"/>
          <w:szCs w:val="24"/>
        </w:rPr>
        <w:t>деятельности врача медико-профилактического профиля.</w:t>
      </w:r>
    </w:p>
    <w:p w:rsidR="00B07796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color w:val="000000"/>
        </w:rPr>
      </w:pPr>
    </w:p>
    <w:p w:rsidR="00B07796" w:rsidRPr="0007573C" w:rsidRDefault="00B07796" w:rsidP="00B07796">
      <w:pPr>
        <w:pStyle w:val="a3"/>
        <w:tabs>
          <w:tab w:val="left" w:pos="4707"/>
        </w:tabs>
        <w:spacing w:after="0"/>
        <w:ind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B07796" w:rsidRPr="00AC303F" w:rsidRDefault="00B07796" w:rsidP="00B07796">
      <w:pPr>
        <w:pStyle w:val="a3"/>
        <w:spacing w:after="0"/>
        <w:jc w:val="both"/>
      </w:pPr>
      <w:r w:rsidRPr="00AC303F">
        <w:t>Типы летних оздоровительных учреждений. Гигиенические основы проведения массовых оздоровительных  мероприятий. Организация медицинского обслуживания. Гигиенические принципы проектирования участка. Гигиенические требования к помещениям. Гигиенические требования к санитарно-техническим устройствам.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B09">
        <w:rPr>
          <w:rFonts w:ascii="Times New Roman" w:hAnsi="Times New Roman"/>
          <w:sz w:val="24"/>
          <w:szCs w:val="24"/>
        </w:rPr>
        <w:t xml:space="preserve">Содержание работы врача </w:t>
      </w:r>
      <w:proofErr w:type="spellStart"/>
      <w:r w:rsidRPr="00336B09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336B09">
        <w:rPr>
          <w:rFonts w:ascii="Times New Roman" w:hAnsi="Times New Roman"/>
          <w:sz w:val="24"/>
          <w:szCs w:val="24"/>
        </w:rPr>
        <w:t xml:space="preserve"> по гигиене детей и подростков в области </w:t>
      </w:r>
      <w:proofErr w:type="gramStart"/>
      <w:r w:rsidRPr="00336B0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36B09">
        <w:rPr>
          <w:rFonts w:ascii="Times New Roman" w:hAnsi="Times New Roman"/>
          <w:sz w:val="24"/>
          <w:szCs w:val="24"/>
        </w:rPr>
        <w:t xml:space="preserve"> организацией летней оздоровительной работы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B07796" w:rsidRPr="00560417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B09">
        <w:rPr>
          <w:rFonts w:ascii="Times New Roman" w:hAnsi="Times New Roman"/>
          <w:sz w:val="24"/>
          <w:szCs w:val="24"/>
        </w:rPr>
        <w:t>Гигиенические</w:t>
      </w:r>
      <w:r w:rsidRPr="00560417">
        <w:rPr>
          <w:rFonts w:ascii="Times New Roman" w:hAnsi="Times New Roman"/>
          <w:sz w:val="24"/>
          <w:szCs w:val="24"/>
        </w:rPr>
        <w:t xml:space="preserve"> и социальные  проблемы проведения массовых оздоровительных учреждений для детей различного возраста. Принципы размещения  оздоровительных учреждений. Вопросы предупредительного надзора в связи с подготовкой к летней оздоровительной работе. Медицинское обеспечение вывозимых детских контингентов. Текущий санитарный надзор за летними оздоровительными учреждениями. Организация медицинского обслуживания в летних оздоровительных учреждениях. Учет эффективности летней оздоровительной работы среди детей и подростков.</w:t>
      </w:r>
    </w:p>
    <w:p w:rsidR="00B07796" w:rsidRPr="00625254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B07796" w:rsidRPr="00BE177B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proofErr w:type="gramStart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</w:t>
      </w:r>
      <w:proofErr w:type="gramEnd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еждисциплинарное обучение,</w:t>
      </w:r>
    </w:p>
    <w:p w:rsidR="00B07796" w:rsidRPr="00AA15CD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B07796" w:rsidRPr="003B5B07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B07796" w:rsidRPr="0007573C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B07796" w:rsidRDefault="00B07796" w:rsidP="00B07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B07796" w:rsidRPr="00C639E3" w:rsidRDefault="00B07796" w:rsidP="00B07796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07796" w:rsidRPr="00C639E3" w:rsidRDefault="00B07796" w:rsidP="00B0779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>
      <w:bookmarkStart w:id="0" w:name="_GoBack"/>
      <w:bookmarkEnd w:id="0"/>
    </w:p>
    <w:p w:rsidR="0009605E" w:rsidRDefault="0009605E"/>
    <w:sectPr w:rsidR="0009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685"/>
    <w:multiLevelType w:val="hybridMultilevel"/>
    <w:tmpl w:val="315031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2711A"/>
    <w:multiLevelType w:val="hybridMultilevel"/>
    <w:tmpl w:val="D67E4A8E"/>
    <w:lvl w:ilvl="0" w:tplc="8FBE0C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819FF"/>
    <w:multiLevelType w:val="hybridMultilevel"/>
    <w:tmpl w:val="25DA6B80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96"/>
    <w:rsid w:val="0009605E"/>
    <w:rsid w:val="00B0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779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0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077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77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B0779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077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FR3">
    <w:name w:val="FR3"/>
    <w:rsid w:val="00B07796"/>
    <w:pPr>
      <w:widowControl w:val="0"/>
      <w:autoSpaceDE w:val="0"/>
      <w:autoSpaceDN w:val="0"/>
      <w:adjustRightInd w:val="0"/>
      <w:spacing w:after="0" w:line="400" w:lineRule="auto"/>
      <w:ind w:right="400"/>
      <w:jc w:val="both"/>
    </w:pPr>
    <w:rPr>
      <w:rFonts w:ascii="Courier New" w:eastAsia="Times New Roman" w:hAnsi="Courier New" w:cs="Courier New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779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0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077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77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B0779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077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FR3">
    <w:name w:val="FR3"/>
    <w:rsid w:val="00B07796"/>
    <w:pPr>
      <w:widowControl w:val="0"/>
      <w:autoSpaceDE w:val="0"/>
      <w:autoSpaceDN w:val="0"/>
      <w:adjustRightInd w:val="0"/>
      <w:spacing w:after="0" w:line="400" w:lineRule="auto"/>
      <w:ind w:right="400"/>
      <w:jc w:val="both"/>
    </w:pPr>
    <w:rPr>
      <w:rFonts w:ascii="Courier New" w:eastAsia="Times New Roman" w:hAnsi="Courier New" w:cs="Courier New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2018-03-16T04:21:00Z</dcterms:created>
  <dcterms:modified xsi:type="dcterms:W3CDTF">2018-03-16T04:26:00Z</dcterms:modified>
</cp:coreProperties>
</file>