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0C" w:rsidRPr="00F45776" w:rsidRDefault="006C7A0C" w:rsidP="006C7A0C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Лекция №1.</w:t>
      </w:r>
    </w:p>
    <w:p w:rsidR="006C7A0C" w:rsidRPr="00F45776" w:rsidRDefault="006C7A0C" w:rsidP="006C7A0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F45776">
        <w:rPr>
          <w:rFonts w:ascii="Times New Roman" w:hAnsi="Times New Roman" w:cs="Times New Roman"/>
          <w:sz w:val="24"/>
          <w:szCs w:val="24"/>
        </w:rPr>
        <w:t>Здоровый образ жизни, понятие. Компоненты, формирующие здоровый образ жизни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>детей и подростков.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>формирование у студентов гигиенических теоретических знаний о здоровом образе жизни детей и подростков, компонентах, его формирующих, влиянии качества образа жизни на здоровье</w:t>
      </w:r>
      <w:r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F45776">
        <w:rPr>
          <w:rFonts w:ascii="Times New Roman" w:hAnsi="Times New Roman" w:cs="Times New Roman"/>
          <w:sz w:val="24"/>
          <w:szCs w:val="24"/>
        </w:rPr>
        <w:t xml:space="preserve"> населения, а также практических умений и </w:t>
      </w:r>
      <w:r w:rsidRPr="00F45776">
        <w:rPr>
          <w:rFonts w:ascii="Times New Roman" w:hAnsi="Times New Roman" w:cs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врача </w:t>
      </w:r>
      <w:r>
        <w:rPr>
          <w:rFonts w:ascii="Times New Roman" w:hAnsi="Times New Roman" w:cs="Times New Roman"/>
          <w:spacing w:val="-4"/>
          <w:sz w:val="24"/>
          <w:szCs w:val="24"/>
        </w:rPr>
        <w:t>педиатра</w:t>
      </w:r>
      <w:r w:rsidRPr="00F4577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C7A0C" w:rsidRPr="00F45776" w:rsidRDefault="006C7A0C" w:rsidP="006C7A0C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 w:rsidRPr="00F45776">
        <w:rPr>
          <w:color w:val="000000"/>
        </w:rPr>
        <w:t xml:space="preserve">3. </w:t>
      </w:r>
      <w:r w:rsidRPr="00F45776">
        <w:rPr>
          <w:b/>
          <w:color w:val="000000"/>
        </w:rPr>
        <w:t xml:space="preserve">Аннотация лекции: </w:t>
      </w:r>
    </w:p>
    <w:p w:rsidR="006C7A0C" w:rsidRPr="00F45776" w:rsidRDefault="006C7A0C" w:rsidP="006C7A0C">
      <w:pPr>
        <w:jc w:val="both"/>
        <w:rPr>
          <w:rFonts w:ascii="Times New Roman" w:hAnsi="Times New Roman" w:cs="Times New Roman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 xml:space="preserve">     Здоровый образ жизни</w:t>
      </w:r>
      <w:r w:rsidRPr="004457CF">
        <w:rPr>
          <w:rFonts w:ascii="Times New Roman" w:hAnsi="Times New Roman" w:cs="Times New Roman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>детей и подростков. Определение понятия, классификация. Основные элементы здорового образа жизни. Основные средства формирования у населения гигиенического сознания и понятий здорового образа жизни.</w:t>
      </w:r>
    </w:p>
    <w:p w:rsidR="006C7A0C" w:rsidRPr="00F45776" w:rsidRDefault="006C7A0C" w:rsidP="006C7A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 xml:space="preserve">           Индивидуальная профилактика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7CF">
        <w:rPr>
          <w:rFonts w:ascii="Times New Roman" w:hAnsi="Times New Roman" w:cs="Times New Roman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 xml:space="preserve">детей и подростков. Значение индивидуальных мероприятий в сохранении и улучшении здоровья </w:t>
      </w: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F45776">
        <w:rPr>
          <w:rFonts w:ascii="Times New Roman" w:hAnsi="Times New Roman" w:cs="Times New Roman"/>
          <w:sz w:val="24"/>
          <w:szCs w:val="24"/>
        </w:rPr>
        <w:t xml:space="preserve">населения.  Значение диспансеризации </w:t>
      </w: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F45776">
        <w:rPr>
          <w:rFonts w:ascii="Times New Roman" w:hAnsi="Times New Roman" w:cs="Times New Roman"/>
          <w:sz w:val="24"/>
          <w:szCs w:val="24"/>
        </w:rPr>
        <w:t xml:space="preserve">населения. Участие врача </w:t>
      </w:r>
      <w:r>
        <w:rPr>
          <w:rFonts w:ascii="Times New Roman" w:hAnsi="Times New Roman" w:cs="Times New Roman"/>
          <w:spacing w:val="-4"/>
          <w:sz w:val="24"/>
          <w:szCs w:val="24"/>
        </w:rPr>
        <w:t>педиатра</w:t>
      </w:r>
      <w:r w:rsidRPr="00F45776">
        <w:rPr>
          <w:rFonts w:ascii="Times New Roman" w:hAnsi="Times New Roman" w:cs="Times New Roman"/>
          <w:sz w:val="24"/>
          <w:szCs w:val="24"/>
        </w:rPr>
        <w:t xml:space="preserve"> в составлении профилактических рекомендаций по коррекции образа жизни детей и подростков.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sz w:val="24"/>
          <w:szCs w:val="24"/>
        </w:rPr>
        <w:t>информационная (традиционная);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-наглядная,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 xml:space="preserve">-словесная,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 </w:t>
      </w:r>
      <w:r w:rsidRPr="00F4577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объяснительно-иллюстративные,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 репродуктивные.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- мозговой штурм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>- дидактические (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таблицы, схемы, плакаты).</w:t>
      </w:r>
    </w:p>
    <w:p w:rsidR="006C7A0C" w:rsidRPr="00F45776" w:rsidRDefault="006C7A0C" w:rsidP="006C7A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1.Специально оборудованные:</w:t>
      </w:r>
    </w:p>
    <w:p w:rsidR="006C7A0C" w:rsidRPr="00F45776" w:rsidRDefault="006C7A0C" w:rsidP="006C7A0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776">
        <w:rPr>
          <w:rFonts w:ascii="Times New Roman" w:hAnsi="Times New Roman" w:cs="Times New Roman"/>
          <w:sz w:val="24"/>
          <w:szCs w:val="24"/>
        </w:rPr>
        <w:t>- аудитория-105,28м</w:t>
      </w:r>
      <w:r w:rsidRPr="00F4577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C7A0C" w:rsidRPr="00F45776" w:rsidRDefault="006C7A0C" w:rsidP="006C7A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- мультимедийный проектор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>- мел, доска</w:t>
      </w:r>
    </w:p>
    <w:p w:rsidR="006C7A0C" w:rsidRDefault="006C7A0C" w:rsidP="006C7A0C">
      <w:pPr>
        <w:rPr>
          <w:rFonts w:ascii="Times New Roman" w:hAnsi="Times New Roman" w:cs="Times New Roman"/>
          <w:sz w:val="24"/>
          <w:szCs w:val="24"/>
        </w:rPr>
      </w:pPr>
    </w:p>
    <w:p w:rsidR="006C7A0C" w:rsidRDefault="006C7A0C" w:rsidP="006C7A0C">
      <w:pPr>
        <w:rPr>
          <w:rFonts w:ascii="Times New Roman" w:hAnsi="Times New Roman" w:cs="Times New Roman"/>
          <w:sz w:val="24"/>
          <w:szCs w:val="24"/>
        </w:rPr>
      </w:pPr>
    </w:p>
    <w:p w:rsidR="006C7A0C" w:rsidRDefault="006C7A0C" w:rsidP="006C7A0C">
      <w:pPr>
        <w:rPr>
          <w:rFonts w:ascii="Times New Roman" w:hAnsi="Times New Roman" w:cs="Times New Roman"/>
          <w:sz w:val="24"/>
          <w:szCs w:val="24"/>
        </w:rPr>
      </w:pPr>
    </w:p>
    <w:p w:rsidR="006C7A0C" w:rsidRPr="00F45776" w:rsidRDefault="006C7A0C" w:rsidP="006C7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C7A0C" w:rsidRPr="00F45776" w:rsidRDefault="006C7A0C" w:rsidP="006C7A0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F45776">
        <w:rPr>
          <w:rFonts w:ascii="Times New Roman" w:hAnsi="Times New Roman" w:cs="Times New Roman"/>
          <w:sz w:val="24"/>
          <w:szCs w:val="24"/>
        </w:rPr>
        <w:t>Личная гигиена как фактор здорового образа жизни детей и подростков. Гигиена одежды и обуви.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 xml:space="preserve">формирование у студентов гигиенических теоретических знаний о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45776">
        <w:rPr>
          <w:rFonts w:ascii="Times New Roman" w:hAnsi="Times New Roman" w:cs="Times New Roman"/>
          <w:sz w:val="24"/>
          <w:szCs w:val="24"/>
        </w:rPr>
        <w:t>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45776">
        <w:rPr>
          <w:rFonts w:ascii="Times New Roman" w:hAnsi="Times New Roman" w:cs="Times New Roman"/>
          <w:sz w:val="24"/>
          <w:szCs w:val="24"/>
        </w:rPr>
        <w:t xml:space="preserve"> гигиен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F45776">
        <w:rPr>
          <w:rFonts w:ascii="Times New Roman" w:hAnsi="Times New Roman" w:cs="Times New Roman"/>
          <w:sz w:val="24"/>
          <w:szCs w:val="24"/>
        </w:rPr>
        <w:t xml:space="preserve"> как фактор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5776">
        <w:rPr>
          <w:rFonts w:ascii="Times New Roman" w:hAnsi="Times New Roman" w:cs="Times New Roman"/>
          <w:sz w:val="24"/>
          <w:szCs w:val="24"/>
        </w:rPr>
        <w:t xml:space="preserve"> здорового образа жизни детей и подростков, влиянии одежды и обуви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соответствующих гигиеническим требованиям </w:t>
      </w:r>
      <w:r w:rsidRPr="00F45776">
        <w:rPr>
          <w:rFonts w:ascii="Times New Roman" w:hAnsi="Times New Roman" w:cs="Times New Roman"/>
          <w:sz w:val="24"/>
          <w:szCs w:val="24"/>
        </w:rPr>
        <w:t>на здоровье</w:t>
      </w:r>
      <w:r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F45776">
        <w:rPr>
          <w:rFonts w:ascii="Times New Roman" w:hAnsi="Times New Roman" w:cs="Times New Roman"/>
          <w:sz w:val="24"/>
          <w:szCs w:val="24"/>
        </w:rPr>
        <w:t xml:space="preserve"> населения, а также практических умений и </w:t>
      </w:r>
      <w:r w:rsidRPr="00F45776">
        <w:rPr>
          <w:rFonts w:ascii="Times New Roman" w:hAnsi="Times New Roman" w:cs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врача </w:t>
      </w:r>
      <w:r>
        <w:rPr>
          <w:rFonts w:ascii="Times New Roman" w:hAnsi="Times New Roman" w:cs="Times New Roman"/>
          <w:spacing w:val="-4"/>
          <w:sz w:val="24"/>
          <w:szCs w:val="24"/>
        </w:rPr>
        <w:t>педиатра</w:t>
      </w:r>
      <w:r w:rsidRPr="00F4577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C7A0C" w:rsidRPr="00F45776" w:rsidRDefault="006C7A0C" w:rsidP="006C7A0C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 w:rsidRPr="00F45776">
        <w:rPr>
          <w:color w:val="000000"/>
        </w:rPr>
        <w:t xml:space="preserve">3. </w:t>
      </w:r>
      <w:r w:rsidRPr="00F45776">
        <w:rPr>
          <w:b/>
          <w:color w:val="000000"/>
        </w:rPr>
        <w:t xml:space="preserve">Аннотация лекции: </w:t>
      </w:r>
    </w:p>
    <w:p w:rsidR="006C7A0C" w:rsidRDefault="006C7A0C" w:rsidP="006C7A0C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 xml:space="preserve">     </w:t>
      </w:r>
      <w:r w:rsidRPr="004E464D">
        <w:rPr>
          <w:rFonts w:ascii="Times New Roman" w:hAnsi="Times New Roman" w:cs="Times New Roman"/>
          <w:sz w:val="24"/>
          <w:szCs w:val="24"/>
        </w:rPr>
        <w:t xml:space="preserve">Личная гигиена и ее значение в сохранении здоровья </w:t>
      </w: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4E464D">
        <w:rPr>
          <w:rFonts w:ascii="Times New Roman" w:hAnsi="Times New Roman" w:cs="Times New Roman"/>
          <w:sz w:val="24"/>
          <w:szCs w:val="24"/>
        </w:rPr>
        <w:t xml:space="preserve">населения. </w:t>
      </w:r>
      <w:r w:rsidRPr="00F45776">
        <w:rPr>
          <w:rFonts w:ascii="Times New Roman" w:hAnsi="Times New Roman" w:cs="Times New Roman"/>
          <w:sz w:val="24"/>
          <w:szCs w:val="24"/>
        </w:rPr>
        <w:t xml:space="preserve">Определение понятия,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5776">
        <w:rPr>
          <w:rFonts w:ascii="Times New Roman" w:hAnsi="Times New Roman" w:cs="Times New Roman"/>
          <w:sz w:val="24"/>
          <w:szCs w:val="24"/>
        </w:rPr>
        <w:t xml:space="preserve">сновные элементы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E464D">
        <w:rPr>
          <w:rFonts w:ascii="Times New Roman" w:hAnsi="Times New Roman" w:cs="Times New Roman"/>
          <w:sz w:val="24"/>
          <w:szCs w:val="24"/>
        </w:rPr>
        <w:t>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E464D">
        <w:rPr>
          <w:rFonts w:ascii="Times New Roman" w:hAnsi="Times New Roman" w:cs="Times New Roman"/>
          <w:sz w:val="24"/>
          <w:szCs w:val="24"/>
        </w:rPr>
        <w:t xml:space="preserve"> гигиен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45776">
        <w:rPr>
          <w:rFonts w:ascii="Times New Roman" w:hAnsi="Times New Roman" w:cs="Times New Roman"/>
          <w:sz w:val="24"/>
          <w:szCs w:val="24"/>
        </w:rPr>
        <w:t>.</w:t>
      </w:r>
    </w:p>
    <w:p w:rsidR="006C7A0C" w:rsidRPr="00FB3FCC" w:rsidRDefault="006C7A0C" w:rsidP="006C7A0C">
      <w:pPr>
        <w:shd w:val="clear" w:color="auto" w:fill="FFFFFF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FB3FCC">
        <w:rPr>
          <w:rFonts w:ascii="Times New Roman" w:hAnsi="Times New Roman" w:cs="Times New Roman"/>
          <w:sz w:val="24"/>
          <w:szCs w:val="24"/>
        </w:rPr>
        <w:t xml:space="preserve">Гигиенические требования, предъявляемые к материалам, применяемым для изготовления детской одежды. Гигиенические показатели, характеризующие ткани. Гигиенические требования к детской одежде в зависимости от климата, сезона года и видов деятельности. Детская одежда для переходного периода года для дошкольников и школьников. Форменная детская одежда и её гигиеническая оценка (с учетом климатических поясов). </w:t>
      </w:r>
    </w:p>
    <w:p w:rsidR="006C7A0C" w:rsidRPr="00FB3FCC" w:rsidRDefault="006C7A0C" w:rsidP="006C7A0C">
      <w:pPr>
        <w:pStyle w:val="a3"/>
        <w:spacing w:after="0"/>
        <w:ind w:firstLine="389"/>
        <w:jc w:val="both"/>
      </w:pPr>
      <w:r w:rsidRPr="00FB3FCC">
        <w:t xml:space="preserve">Гигиенические требования к обуви. Гигиенические требования, предъявляемые к материалам, применяемым для изготовления </w:t>
      </w:r>
      <w:r>
        <w:t>детской</w:t>
      </w:r>
      <w:r w:rsidRPr="00FB3FCC">
        <w:t xml:space="preserve"> обуви. Анатомо-физиологические особенности обуви. Санитарный надзор за детской одеждой и обувью.</w:t>
      </w:r>
    </w:p>
    <w:p w:rsidR="006C7A0C" w:rsidRDefault="006C7A0C" w:rsidP="006C7A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A0C" w:rsidRPr="00FB3FCC" w:rsidRDefault="006C7A0C" w:rsidP="006C7A0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FC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B3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sz w:val="24"/>
          <w:szCs w:val="24"/>
        </w:rPr>
        <w:t>информационная (традиционная);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-наглядная,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 xml:space="preserve">-словесная,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 </w:t>
      </w:r>
      <w:r w:rsidRPr="00F4577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объяснительно-иллюстративные,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 репродуктивные.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- мозговой штурм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>- дидактические (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таблицы, схемы, плакаты).</w:t>
      </w:r>
    </w:p>
    <w:p w:rsidR="006C7A0C" w:rsidRPr="00F45776" w:rsidRDefault="006C7A0C" w:rsidP="006C7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1.Специально оборудованные:</w:t>
      </w:r>
    </w:p>
    <w:p w:rsidR="006C7A0C" w:rsidRPr="00F45776" w:rsidRDefault="006C7A0C" w:rsidP="006C7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776">
        <w:rPr>
          <w:rFonts w:ascii="Times New Roman" w:hAnsi="Times New Roman" w:cs="Times New Roman"/>
          <w:sz w:val="24"/>
          <w:szCs w:val="24"/>
        </w:rPr>
        <w:t>- аудитория-105,28м</w:t>
      </w:r>
      <w:r w:rsidRPr="00F4577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C7A0C" w:rsidRPr="00F45776" w:rsidRDefault="006C7A0C" w:rsidP="006C7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- мультимедийный проектор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>- мел, доска</w:t>
      </w:r>
    </w:p>
    <w:p w:rsidR="006C7A0C" w:rsidRDefault="006C7A0C" w:rsidP="006C7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0C" w:rsidRDefault="006C7A0C" w:rsidP="006C7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0C" w:rsidRPr="00F45776" w:rsidRDefault="006C7A0C" w:rsidP="006C7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C7A0C" w:rsidRPr="00F45776" w:rsidRDefault="006C7A0C" w:rsidP="006C7A0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F45776">
        <w:rPr>
          <w:rFonts w:ascii="Times New Roman" w:hAnsi="Times New Roman" w:cs="Times New Roman"/>
          <w:bCs/>
          <w:sz w:val="24"/>
          <w:szCs w:val="24"/>
        </w:rPr>
        <w:t>Организация оздоровительной работы среди детей и подростков. Санитарно-гигиеническая экспертиза проекта оздоровительного учреждения.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>формирование у студентов гигиенических теоретических знаний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B22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45776">
        <w:rPr>
          <w:rFonts w:ascii="Times New Roman" w:hAnsi="Times New Roman" w:cs="Times New Roman"/>
          <w:bCs/>
          <w:sz w:val="24"/>
          <w:szCs w:val="24"/>
        </w:rPr>
        <w:t>рганизаци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45776">
        <w:rPr>
          <w:rFonts w:ascii="Times New Roman" w:hAnsi="Times New Roman" w:cs="Times New Roman"/>
          <w:bCs/>
          <w:sz w:val="24"/>
          <w:szCs w:val="24"/>
        </w:rPr>
        <w:t xml:space="preserve"> оздоровительной работы среди детей и подростков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45776">
        <w:rPr>
          <w:rFonts w:ascii="Times New Roman" w:hAnsi="Times New Roman" w:cs="Times New Roman"/>
          <w:sz w:val="24"/>
          <w:szCs w:val="24"/>
        </w:rPr>
        <w:t xml:space="preserve">влиянии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45776">
        <w:rPr>
          <w:rFonts w:ascii="Times New Roman" w:hAnsi="Times New Roman" w:cs="Times New Roman"/>
          <w:bCs/>
          <w:sz w:val="24"/>
          <w:szCs w:val="24"/>
        </w:rPr>
        <w:t>рганизаци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45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bCs/>
          <w:sz w:val="24"/>
          <w:szCs w:val="24"/>
        </w:rPr>
        <w:lastRenderedPageBreak/>
        <w:t>оздоровительной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соответствующей гигиеническим требованиям </w:t>
      </w:r>
      <w:r w:rsidRPr="00F45776">
        <w:rPr>
          <w:rFonts w:ascii="Times New Roman" w:hAnsi="Times New Roman" w:cs="Times New Roman"/>
          <w:sz w:val="24"/>
          <w:szCs w:val="24"/>
        </w:rPr>
        <w:t>на здоровье</w:t>
      </w:r>
      <w:r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F45776">
        <w:rPr>
          <w:rFonts w:ascii="Times New Roman" w:hAnsi="Times New Roman" w:cs="Times New Roman"/>
          <w:sz w:val="24"/>
          <w:szCs w:val="24"/>
        </w:rPr>
        <w:t xml:space="preserve"> населения, а также практических умений и </w:t>
      </w:r>
      <w:r w:rsidRPr="00F45776">
        <w:rPr>
          <w:rFonts w:ascii="Times New Roman" w:hAnsi="Times New Roman" w:cs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врача </w:t>
      </w:r>
      <w:r>
        <w:rPr>
          <w:rFonts w:ascii="Times New Roman" w:hAnsi="Times New Roman" w:cs="Times New Roman"/>
          <w:spacing w:val="-4"/>
          <w:sz w:val="24"/>
          <w:szCs w:val="24"/>
        </w:rPr>
        <w:t>педиатра</w:t>
      </w:r>
      <w:r w:rsidRPr="00F4577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C7A0C" w:rsidRPr="00F45776" w:rsidRDefault="006C7A0C" w:rsidP="006C7A0C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 w:rsidRPr="00F45776">
        <w:rPr>
          <w:color w:val="000000"/>
        </w:rPr>
        <w:t xml:space="preserve">3. </w:t>
      </w:r>
      <w:r w:rsidRPr="00F45776">
        <w:rPr>
          <w:b/>
          <w:color w:val="000000"/>
        </w:rPr>
        <w:t xml:space="preserve">Аннотация лекции: </w:t>
      </w:r>
    </w:p>
    <w:p w:rsidR="006C7A0C" w:rsidRDefault="006C7A0C" w:rsidP="006C7A0C">
      <w:pPr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 xml:space="preserve">     </w:t>
      </w:r>
      <w:r w:rsidRPr="007B356D">
        <w:rPr>
          <w:rFonts w:ascii="Times New Roman" w:hAnsi="Times New Roman" w:cs="Times New Roman"/>
          <w:bCs/>
          <w:sz w:val="24"/>
          <w:szCs w:val="24"/>
        </w:rPr>
        <w:t>Организация оздоровительной работы среди детей и подростков. Санитарно-гигиеническая экспертиза проекта оздоровительного учреждения</w:t>
      </w:r>
      <w:r w:rsidRPr="007B35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35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56D">
        <w:rPr>
          <w:rFonts w:ascii="Times New Roman" w:hAnsi="Times New Roman" w:cs="Times New Roman"/>
          <w:sz w:val="24"/>
          <w:szCs w:val="24"/>
        </w:rPr>
        <w:t>Гигиенические и социальные проблемы проведения массовых оздоровительных учреждений для детей различного возраста. Принципы размещения оздоровительных учреждений. Вопросы предупредительного надзора в связи с подготовкой к летней оздоровительной работе.</w:t>
      </w:r>
    </w:p>
    <w:p w:rsidR="006C7A0C" w:rsidRPr="007B356D" w:rsidRDefault="006C7A0C" w:rsidP="006C7A0C">
      <w:pPr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56D">
        <w:rPr>
          <w:rFonts w:ascii="Times New Roman" w:hAnsi="Times New Roman" w:cs="Times New Roman"/>
          <w:sz w:val="24"/>
          <w:szCs w:val="24"/>
        </w:rPr>
        <w:t>Медицинское обеспечение вывозимых детских контингентов. Текущий санитарный надзор за летними оздоровительными учреждениями. Организация медицинского обслуживания в летних оздоровительных учреждениях. Учет эффективности летней оздоровительной работы среди детей и подростков.</w:t>
      </w:r>
    </w:p>
    <w:p w:rsidR="006C7A0C" w:rsidRDefault="006C7A0C" w:rsidP="006C7A0C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A0C" w:rsidRPr="00FB3FCC" w:rsidRDefault="006C7A0C" w:rsidP="006C7A0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FC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B3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sz w:val="24"/>
          <w:szCs w:val="24"/>
        </w:rPr>
        <w:t>информационная (традиционная);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-наглядная,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 xml:space="preserve">-словесная,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 </w:t>
      </w:r>
      <w:r w:rsidRPr="00F4577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объяснительно-иллюстративные,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 репродуктивные.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- мозговой штурм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>- дидактические (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таблицы, схемы, плакаты).</w:t>
      </w:r>
    </w:p>
    <w:p w:rsidR="006C7A0C" w:rsidRPr="00F45776" w:rsidRDefault="006C7A0C" w:rsidP="006C7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1.Специально оборудованные:</w:t>
      </w:r>
    </w:p>
    <w:p w:rsidR="006C7A0C" w:rsidRPr="00F45776" w:rsidRDefault="006C7A0C" w:rsidP="006C7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776">
        <w:rPr>
          <w:rFonts w:ascii="Times New Roman" w:hAnsi="Times New Roman" w:cs="Times New Roman"/>
          <w:sz w:val="24"/>
          <w:szCs w:val="24"/>
        </w:rPr>
        <w:t>- аудитория-105,28м</w:t>
      </w:r>
      <w:r w:rsidRPr="00F4577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C7A0C" w:rsidRPr="00F45776" w:rsidRDefault="006C7A0C" w:rsidP="006C7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- мультимедийный проектор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>- мел, доска</w:t>
      </w:r>
    </w:p>
    <w:p w:rsidR="006C7A0C" w:rsidRDefault="006C7A0C" w:rsidP="006C7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0C" w:rsidRDefault="006C7A0C" w:rsidP="006C7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0C" w:rsidRDefault="006C7A0C" w:rsidP="006C7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0C" w:rsidRPr="00F45776" w:rsidRDefault="006C7A0C" w:rsidP="006C7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C7A0C" w:rsidRPr="00F45776" w:rsidRDefault="006C7A0C" w:rsidP="006C7A0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F45776">
        <w:rPr>
          <w:rFonts w:ascii="Times New Roman" w:hAnsi="Times New Roman" w:cs="Times New Roman"/>
          <w:sz w:val="24"/>
          <w:szCs w:val="24"/>
        </w:rPr>
        <w:t>Питание как фактор здорового образа жизни.</w:t>
      </w:r>
    </w:p>
    <w:p w:rsidR="006C7A0C" w:rsidRPr="00EC56CC" w:rsidRDefault="006C7A0C" w:rsidP="006C7A0C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EC56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C5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6CC">
        <w:rPr>
          <w:rFonts w:ascii="Times New Roman" w:hAnsi="Times New Roman" w:cs="Times New Roman"/>
          <w:sz w:val="24"/>
          <w:szCs w:val="24"/>
        </w:rPr>
        <w:t>формирование у студентов гигиенических теоретических знаний о питании как фактора, формирующего здоровье, влиянии питания как фактора здорового образа жизни на здоровье</w:t>
      </w:r>
      <w:r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EC56CC">
        <w:rPr>
          <w:rFonts w:ascii="Times New Roman" w:hAnsi="Times New Roman" w:cs="Times New Roman"/>
          <w:sz w:val="24"/>
          <w:szCs w:val="24"/>
        </w:rPr>
        <w:t xml:space="preserve"> населения, а также практических умений и </w:t>
      </w:r>
      <w:r w:rsidRPr="00EC56CC">
        <w:rPr>
          <w:rFonts w:ascii="Times New Roman" w:hAnsi="Times New Roman" w:cs="Times New Roman"/>
          <w:spacing w:val="-4"/>
          <w:sz w:val="24"/>
          <w:szCs w:val="24"/>
        </w:rPr>
        <w:t>навыков применения данных знаний в профессиональной деятельности врача педиатра.</w:t>
      </w:r>
    </w:p>
    <w:p w:rsidR="006C7A0C" w:rsidRPr="00F45776" w:rsidRDefault="006C7A0C" w:rsidP="006C7A0C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 w:rsidRPr="00F45776">
        <w:rPr>
          <w:color w:val="000000"/>
        </w:rPr>
        <w:t xml:space="preserve">3. </w:t>
      </w:r>
      <w:r w:rsidRPr="00F45776">
        <w:rPr>
          <w:b/>
          <w:color w:val="000000"/>
        </w:rPr>
        <w:t xml:space="preserve">Аннотация лекции: </w:t>
      </w:r>
    </w:p>
    <w:p w:rsidR="006C7A0C" w:rsidRPr="00EC56CC" w:rsidRDefault="006C7A0C" w:rsidP="006C7A0C">
      <w:pPr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EC56CC">
        <w:rPr>
          <w:rFonts w:ascii="Times New Roman" w:hAnsi="Times New Roman" w:cs="Times New Roman"/>
          <w:sz w:val="24"/>
          <w:szCs w:val="24"/>
        </w:rPr>
        <w:t>Гигиеническая оценка альтернативных теорий питания (вегетарианство, голодание, теория раздельного питания, питание по группе крови, и др.). Проблемы питания современного человека.</w:t>
      </w:r>
    </w:p>
    <w:p w:rsidR="006C7A0C" w:rsidRPr="00EC56CC" w:rsidRDefault="006C7A0C" w:rsidP="006C7A0C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C56CC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Со</w:t>
      </w:r>
      <w:r w:rsidRPr="00EC56CC">
        <w:rPr>
          <w:rFonts w:ascii="Times New Roman" w:hAnsi="Times New Roman" w:cs="Times New Roman"/>
          <w:color w:val="000000"/>
          <w:sz w:val="24"/>
          <w:szCs w:val="24"/>
        </w:rPr>
        <w:t xml:space="preserve">стояние питания как гигиенический показатель. </w:t>
      </w:r>
      <w:r w:rsidRPr="00EC56CC">
        <w:rPr>
          <w:rFonts w:ascii="Times New Roman" w:hAnsi="Times New Roman" w:cs="Times New Roman"/>
          <w:color w:val="000000"/>
          <w:spacing w:val="5"/>
          <w:sz w:val="24"/>
          <w:szCs w:val="24"/>
        </w:rPr>
        <w:t>Оценка состояния питания различных групп населения.</w:t>
      </w:r>
      <w:r w:rsidRPr="00EC56C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EC56CC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Организация питания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детского </w:t>
      </w:r>
      <w:r w:rsidRPr="00EC56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населения, проживающего в условиях </w:t>
      </w:r>
      <w:r w:rsidRPr="00EC56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экологического неблагополучия. Основы алиментарной адаптации. </w:t>
      </w:r>
      <w:r w:rsidRPr="00EC56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Защитно-адаптационная направленность питания. Роль отдельных пищевых веществ в выработке устойчивости организма к неблагоприятным внешним воздействиям. </w:t>
      </w:r>
      <w:proofErr w:type="spellStart"/>
      <w:r w:rsidRPr="00EC56CC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Биомаркеры</w:t>
      </w:r>
      <w:proofErr w:type="spellEnd"/>
      <w:r w:rsidRPr="00EC56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адаптации.</w:t>
      </w:r>
    </w:p>
    <w:p w:rsidR="006C7A0C" w:rsidRPr="00EC56CC" w:rsidRDefault="006C7A0C" w:rsidP="006C7A0C">
      <w:pPr>
        <w:shd w:val="clear" w:color="auto" w:fill="FFFFFF"/>
        <w:ind w:firstLine="38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6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Роль и место биологически активных добавок к пище в питании </w:t>
      </w:r>
      <w:r w:rsidRPr="00EC56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населения как источников дефицитных нутриентов. Обогащенные продукты, функциональные продукты. </w:t>
      </w:r>
      <w:r w:rsidRPr="00EC56CC">
        <w:rPr>
          <w:rFonts w:ascii="Times New Roman" w:eastAsia="Calibri" w:hAnsi="Times New Roman" w:cs="Times New Roman"/>
          <w:bCs/>
          <w:sz w:val="24"/>
          <w:szCs w:val="24"/>
        </w:rPr>
        <w:t xml:space="preserve">Генно-инженерные модифицированные организмы (ГМО).                     </w:t>
      </w:r>
    </w:p>
    <w:p w:rsidR="006C7A0C" w:rsidRPr="00EC56CC" w:rsidRDefault="006C7A0C" w:rsidP="006C7A0C">
      <w:pPr>
        <w:ind w:firstLine="38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C56CC">
        <w:rPr>
          <w:rFonts w:ascii="Times New Roman" w:hAnsi="Times New Roman" w:cs="Times New Roman"/>
          <w:color w:val="000000"/>
          <w:spacing w:val="-3"/>
          <w:sz w:val="24"/>
          <w:szCs w:val="24"/>
        </w:rPr>
        <w:t>Санитар</w:t>
      </w:r>
      <w:r w:rsidRPr="00EC56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но-эпидемиологическая экспертиза продовольственного сырья и пищевых </w:t>
      </w:r>
      <w:r w:rsidRPr="00EC56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продуктов. </w:t>
      </w:r>
      <w:r w:rsidRPr="00EC56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Эколого-гигиенические аспекты охраны продовольственного сырья от контаминации чужеродными соединениями (токсическими элементами, пестицидами, радионуклидами, нитратами, кормовыми и пищевыми </w:t>
      </w:r>
      <w:r w:rsidRPr="00EC56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добавками и др.). Профилактика заболеваний, связанных с употреблением в пищу некачественного продовольственного сырья и пищевых продуктов. </w:t>
      </w:r>
    </w:p>
    <w:p w:rsidR="006C7A0C" w:rsidRDefault="006C7A0C" w:rsidP="006C7A0C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A0C" w:rsidRPr="00FB3FCC" w:rsidRDefault="006C7A0C" w:rsidP="006C7A0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FC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B3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sz w:val="24"/>
          <w:szCs w:val="24"/>
        </w:rPr>
        <w:t>информационная (традиционная);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-наглядная,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 xml:space="preserve">-словесная,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 </w:t>
      </w:r>
      <w:r w:rsidRPr="00F4577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объяснительно-иллюстративные,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 репродуктивные.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- мозговой штурм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C7A0C" w:rsidRPr="00F45776" w:rsidRDefault="006C7A0C" w:rsidP="006C7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>- дидактические (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таблицы, схемы, плакаты).</w:t>
      </w:r>
    </w:p>
    <w:p w:rsidR="006C7A0C" w:rsidRPr="00F45776" w:rsidRDefault="006C7A0C" w:rsidP="006C7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1.Специально оборудованные:</w:t>
      </w:r>
    </w:p>
    <w:p w:rsidR="006C7A0C" w:rsidRPr="00F45776" w:rsidRDefault="006C7A0C" w:rsidP="006C7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776">
        <w:rPr>
          <w:rFonts w:ascii="Times New Roman" w:hAnsi="Times New Roman" w:cs="Times New Roman"/>
          <w:sz w:val="24"/>
          <w:szCs w:val="24"/>
        </w:rPr>
        <w:t>- аудитория-105,28м</w:t>
      </w:r>
      <w:r w:rsidRPr="00F4577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C7A0C" w:rsidRPr="00F45776" w:rsidRDefault="006C7A0C" w:rsidP="006C7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- мультимедийный проектор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>- мел, доска</w:t>
      </w:r>
    </w:p>
    <w:p w:rsidR="006C7A0C" w:rsidRDefault="006C7A0C" w:rsidP="006C7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0C" w:rsidRDefault="006C7A0C" w:rsidP="006C7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0C" w:rsidRPr="00F45776" w:rsidRDefault="006C7A0C" w:rsidP="006C7A0C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C7A0C" w:rsidRPr="00F45776" w:rsidRDefault="006C7A0C" w:rsidP="006C7A0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A0C" w:rsidRDefault="006C7A0C" w:rsidP="006C7A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F45776">
        <w:rPr>
          <w:rFonts w:ascii="Times New Roman" w:hAnsi="Times New Roman" w:cs="Times New Roman"/>
          <w:sz w:val="24"/>
          <w:szCs w:val="24"/>
        </w:rPr>
        <w:t xml:space="preserve">Современные аспекты организации занятий физическим воспитанием, физической культурой. 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>формирование у студентов гигиенических теоретических знаний о здоровом образе жизни детей и подростков, компонентах, его формирующих, влиянии качества образа жизни на здоровье</w:t>
      </w:r>
      <w:r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F45776">
        <w:rPr>
          <w:rFonts w:ascii="Times New Roman" w:hAnsi="Times New Roman" w:cs="Times New Roman"/>
          <w:sz w:val="24"/>
          <w:szCs w:val="24"/>
        </w:rPr>
        <w:t xml:space="preserve"> населения, а также практических умений и </w:t>
      </w:r>
      <w:r w:rsidRPr="00F45776">
        <w:rPr>
          <w:rFonts w:ascii="Times New Roman" w:hAnsi="Times New Roman" w:cs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врача </w:t>
      </w:r>
      <w:r>
        <w:rPr>
          <w:rFonts w:ascii="Times New Roman" w:hAnsi="Times New Roman" w:cs="Times New Roman"/>
          <w:spacing w:val="-4"/>
          <w:sz w:val="24"/>
          <w:szCs w:val="24"/>
        </w:rPr>
        <w:t>педиатра</w:t>
      </w:r>
      <w:r w:rsidRPr="00F4577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C7A0C" w:rsidRPr="00F45776" w:rsidRDefault="006C7A0C" w:rsidP="006C7A0C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 w:rsidRPr="00F45776">
        <w:rPr>
          <w:color w:val="000000"/>
        </w:rPr>
        <w:t xml:space="preserve">3. </w:t>
      </w:r>
      <w:r w:rsidRPr="00F45776">
        <w:rPr>
          <w:b/>
          <w:color w:val="000000"/>
        </w:rPr>
        <w:t xml:space="preserve">Аннотация лекции: </w:t>
      </w:r>
    </w:p>
    <w:p w:rsidR="006C7A0C" w:rsidRPr="00D62C71" w:rsidRDefault="006C7A0C" w:rsidP="006C7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r w:rsidRPr="00D62C71">
        <w:rPr>
          <w:rFonts w:ascii="Times New Roman" w:hAnsi="Times New Roman"/>
          <w:sz w:val="24"/>
          <w:szCs w:val="24"/>
        </w:rPr>
        <w:t>Гигиенические основы физического воспитания детей и подростков</w:t>
      </w:r>
      <w:r>
        <w:rPr>
          <w:rFonts w:ascii="Times New Roman" w:hAnsi="Times New Roman"/>
          <w:sz w:val="24"/>
          <w:szCs w:val="24"/>
        </w:rPr>
        <w:t>, как фактора</w:t>
      </w:r>
      <w:r w:rsidRPr="00EB47C6">
        <w:rPr>
          <w:rFonts w:ascii="Times New Roman" w:hAnsi="Times New Roman" w:cs="Times New Roman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>здорово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45776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5776"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D62C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Двигательная активность, нормирование. </w:t>
      </w:r>
      <w:r w:rsidRPr="00D62C71">
        <w:rPr>
          <w:rFonts w:ascii="Times New Roman" w:hAnsi="Times New Roman"/>
          <w:sz w:val="24"/>
          <w:szCs w:val="24"/>
        </w:rPr>
        <w:t xml:space="preserve">Физическое воспитание </w:t>
      </w:r>
      <w:r w:rsidRPr="00D62C71">
        <w:rPr>
          <w:rFonts w:ascii="Times New Roman" w:hAnsi="Times New Roman"/>
          <w:sz w:val="24"/>
          <w:szCs w:val="24"/>
        </w:rPr>
        <w:lastRenderedPageBreak/>
        <w:t xml:space="preserve">как система оздоровительных мероприятий, её социальное значение. Возрастные морфологические и физиологические особенности детского организма. Основные принципы физического воспитания, Образование двигательных навыков. Профилактика </w:t>
      </w:r>
      <w:proofErr w:type="spellStart"/>
      <w:r>
        <w:rPr>
          <w:rFonts w:ascii="Times New Roman" w:hAnsi="Times New Roman"/>
          <w:sz w:val="24"/>
          <w:szCs w:val="24"/>
        </w:rPr>
        <w:t>гипер</w:t>
      </w:r>
      <w:proofErr w:type="spellEnd"/>
      <w:r>
        <w:rPr>
          <w:rFonts w:ascii="Times New Roman" w:hAnsi="Times New Roman"/>
          <w:sz w:val="24"/>
          <w:szCs w:val="24"/>
        </w:rPr>
        <w:t xml:space="preserve">- и </w:t>
      </w:r>
      <w:r w:rsidRPr="00D62C71">
        <w:rPr>
          <w:rFonts w:ascii="Times New Roman" w:hAnsi="Times New Roman"/>
          <w:sz w:val="24"/>
          <w:szCs w:val="24"/>
        </w:rPr>
        <w:t>гипо</w:t>
      </w:r>
      <w:r>
        <w:rPr>
          <w:rFonts w:ascii="Times New Roman" w:hAnsi="Times New Roman"/>
          <w:sz w:val="24"/>
          <w:szCs w:val="24"/>
        </w:rPr>
        <w:t>кинез</w:t>
      </w:r>
      <w:r w:rsidRPr="00D62C71">
        <w:rPr>
          <w:rFonts w:ascii="Times New Roman" w:hAnsi="Times New Roman"/>
          <w:sz w:val="24"/>
          <w:szCs w:val="24"/>
        </w:rPr>
        <w:t xml:space="preserve">ии. Средства и формы физического воспитания в зависимости от возраста и состояния здоровья. Закаливание как средство физического воспитания. Физиологическая сущность закаливания. Основные принципы закаливания. Физкультурные занятия, их продолжительность и комплексы по возрастным группам и группам здоровья дошкольников. Врачебный и </w:t>
      </w:r>
      <w:proofErr w:type="gramStart"/>
      <w:r w:rsidRPr="00D62C71">
        <w:rPr>
          <w:rFonts w:ascii="Times New Roman" w:hAnsi="Times New Roman"/>
          <w:sz w:val="24"/>
          <w:szCs w:val="24"/>
        </w:rPr>
        <w:t>санитарный  контроль</w:t>
      </w:r>
      <w:proofErr w:type="gramEnd"/>
      <w:r w:rsidRPr="00D62C71">
        <w:rPr>
          <w:rFonts w:ascii="Times New Roman" w:hAnsi="Times New Roman"/>
          <w:sz w:val="24"/>
          <w:szCs w:val="24"/>
        </w:rPr>
        <w:t xml:space="preserve"> за физическим воспитанием и закаливанием детей и подростков.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sz w:val="24"/>
          <w:szCs w:val="24"/>
        </w:rPr>
        <w:t>информационная (традиционная);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-наглядная,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 xml:space="preserve">-словесная,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 </w:t>
      </w:r>
      <w:r w:rsidRPr="00F4577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объяснительно-иллюстративные,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 репродуктивные.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- мозговой штурм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>- дидактические (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таблицы, схемы, плакаты).</w:t>
      </w:r>
    </w:p>
    <w:p w:rsidR="006C7A0C" w:rsidRPr="00F45776" w:rsidRDefault="006C7A0C" w:rsidP="006C7A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1.Специально оборудованные:</w:t>
      </w:r>
    </w:p>
    <w:p w:rsidR="006C7A0C" w:rsidRPr="00F45776" w:rsidRDefault="006C7A0C" w:rsidP="006C7A0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776">
        <w:rPr>
          <w:rFonts w:ascii="Times New Roman" w:hAnsi="Times New Roman" w:cs="Times New Roman"/>
          <w:sz w:val="24"/>
          <w:szCs w:val="24"/>
        </w:rPr>
        <w:t>- аудитория-105,28м</w:t>
      </w:r>
      <w:r w:rsidRPr="00F4577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C7A0C" w:rsidRPr="00F45776" w:rsidRDefault="006C7A0C" w:rsidP="006C7A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- мультимедийный проектор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>- мел, доска</w:t>
      </w:r>
    </w:p>
    <w:p w:rsidR="006C7A0C" w:rsidRDefault="006C7A0C" w:rsidP="006C7A0C">
      <w:pPr>
        <w:rPr>
          <w:rFonts w:ascii="Times New Roman" w:hAnsi="Times New Roman" w:cs="Times New Roman"/>
          <w:sz w:val="24"/>
          <w:szCs w:val="24"/>
        </w:rPr>
      </w:pPr>
    </w:p>
    <w:p w:rsidR="006C7A0C" w:rsidRPr="00F45776" w:rsidRDefault="006C7A0C" w:rsidP="006C7A0C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C7A0C" w:rsidRPr="00F45776" w:rsidRDefault="006C7A0C" w:rsidP="006C7A0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A0C" w:rsidRPr="005548C6" w:rsidRDefault="006C7A0C" w:rsidP="006C7A0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5548C6">
        <w:rPr>
          <w:rFonts w:ascii="Times New Roman" w:hAnsi="Times New Roman" w:cs="Times New Roman"/>
          <w:sz w:val="24"/>
          <w:szCs w:val="24"/>
        </w:rPr>
        <w:t>Современные аспекты гигиенического нормирования компонентов здорового образа жизни. Окружающая среда как базовый компонент.</w:t>
      </w:r>
    </w:p>
    <w:p w:rsidR="006C7A0C" w:rsidRPr="005548C6" w:rsidRDefault="006C7A0C" w:rsidP="006C7A0C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8C6">
        <w:rPr>
          <w:rFonts w:ascii="Times New Roman" w:hAnsi="Times New Roman" w:cs="Times New Roman"/>
          <w:sz w:val="24"/>
          <w:szCs w:val="24"/>
        </w:rPr>
        <w:t xml:space="preserve">формирование у студентов гигиенических теоретических знаний современных аспектах гигиенического нормирования компонентов здорового образа жизни, влиянии окружающей среды как базового компонента на здоровье населения, а также практических умений и </w:t>
      </w:r>
      <w:r w:rsidRPr="005548C6">
        <w:rPr>
          <w:rFonts w:ascii="Times New Roman" w:hAnsi="Times New Roman" w:cs="Times New Roman"/>
          <w:spacing w:val="-4"/>
          <w:sz w:val="24"/>
          <w:szCs w:val="24"/>
        </w:rPr>
        <w:t>навыков применения данных знаний в профессиональной деятельности врача педиатра.</w:t>
      </w:r>
    </w:p>
    <w:p w:rsidR="006C7A0C" w:rsidRPr="00F45776" w:rsidRDefault="006C7A0C" w:rsidP="006C7A0C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 w:rsidRPr="00F45776">
        <w:rPr>
          <w:color w:val="000000"/>
        </w:rPr>
        <w:t xml:space="preserve">3. </w:t>
      </w:r>
      <w:r w:rsidRPr="00F45776">
        <w:rPr>
          <w:b/>
          <w:color w:val="000000"/>
        </w:rPr>
        <w:t xml:space="preserve">Аннотация лекции: </w:t>
      </w:r>
    </w:p>
    <w:p w:rsidR="006C7A0C" w:rsidRPr="005548C6" w:rsidRDefault="006C7A0C" w:rsidP="006C7A0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8C6">
        <w:rPr>
          <w:rFonts w:ascii="Times New Roman" w:hAnsi="Times New Roman" w:cs="Times New Roman"/>
          <w:sz w:val="24"/>
          <w:szCs w:val="24"/>
        </w:rPr>
        <w:t xml:space="preserve">Экологические факторы и здоровье населения. Современные </w:t>
      </w:r>
      <w:proofErr w:type="spellStart"/>
      <w:r w:rsidRPr="005548C6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5548C6">
        <w:rPr>
          <w:rFonts w:ascii="Times New Roman" w:hAnsi="Times New Roman" w:cs="Times New Roman"/>
          <w:sz w:val="24"/>
          <w:szCs w:val="24"/>
        </w:rPr>
        <w:t xml:space="preserve"> – медицинские тенденции в гигиеническом нормировании. Влияние на детский организм факторов малой </w:t>
      </w:r>
      <w:r w:rsidRPr="005548C6">
        <w:rPr>
          <w:rFonts w:ascii="Times New Roman" w:hAnsi="Times New Roman" w:cs="Times New Roman"/>
          <w:sz w:val="24"/>
          <w:szCs w:val="24"/>
        </w:rPr>
        <w:lastRenderedPageBreak/>
        <w:t xml:space="preserve">интенсивности. Экологические факторы и особенности их влияния на здоровье детского населения. Основные причины деградации окружающей среды. Вредные факторы физической, химической и биологической природы, влияющие на здоровье населения в современных условиях. Понятие нормы и нормативов. Нормирование как целесообразная деятельность людей по выработке некоторых стандартов. </w:t>
      </w:r>
    </w:p>
    <w:p w:rsidR="006C7A0C" w:rsidRPr="005548C6" w:rsidRDefault="006C7A0C" w:rsidP="006C7A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C6">
        <w:rPr>
          <w:rFonts w:ascii="Times New Roman" w:hAnsi="Times New Roman" w:cs="Times New Roman"/>
          <w:sz w:val="24"/>
          <w:szCs w:val="24"/>
        </w:rPr>
        <w:t xml:space="preserve"> Раздельное нормирование биотических и абиотических техногенных факторов. Принципы нормирования факторов окружающей среды. Ограниченность изолированного нормирования. Научная концепция единого гигиенического нормирования в условиях комбинированного, комплексного и сочетанного воздействия.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sz w:val="24"/>
          <w:szCs w:val="24"/>
        </w:rPr>
        <w:t>информационная (традиционная);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-наглядная,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 xml:space="preserve">-словесная,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 </w:t>
      </w:r>
      <w:r w:rsidRPr="00F4577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объяснительно-иллюстративные,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i/>
          <w:sz w:val="24"/>
          <w:szCs w:val="24"/>
        </w:rPr>
        <w:t>- репродуктивные.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- мозговой штурм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F45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6C7A0C" w:rsidRPr="00F45776" w:rsidRDefault="006C7A0C" w:rsidP="006C7A0C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color w:val="000000"/>
          <w:sz w:val="24"/>
          <w:szCs w:val="24"/>
        </w:rPr>
        <w:t>- дидактические (</w:t>
      </w:r>
      <w:r w:rsidRPr="00F45776">
        <w:rPr>
          <w:rFonts w:ascii="Times New Roman" w:hAnsi="Times New Roman" w:cs="Times New Roman"/>
          <w:i/>
          <w:color w:val="000000"/>
          <w:sz w:val="24"/>
          <w:szCs w:val="24"/>
        </w:rPr>
        <w:t>таблицы, схемы, плакаты).</w:t>
      </w:r>
    </w:p>
    <w:p w:rsidR="006C7A0C" w:rsidRPr="00F45776" w:rsidRDefault="006C7A0C" w:rsidP="006C7A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1.Специально оборудованные:</w:t>
      </w:r>
    </w:p>
    <w:p w:rsidR="006C7A0C" w:rsidRPr="00F45776" w:rsidRDefault="006C7A0C" w:rsidP="006C7A0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776">
        <w:rPr>
          <w:rFonts w:ascii="Times New Roman" w:hAnsi="Times New Roman" w:cs="Times New Roman"/>
          <w:sz w:val="24"/>
          <w:szCs w:val="24"/>
        </w:rPr>
        <w:t>- аудитория-105,28м</w:t>
      </w:r>
      <w:r w:rsidRPr="00F4577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C7A0C" w:rsidRPr="00F45776" w:rsidRDefault="006C7A0C" w:rsidP="006C7A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- мультимедийный проектор</w:t>
      </w:r>
      <w:r w:rsidRPr="00F45776">
        <w:rPr>
          <w:rFonts w:ascii="Times New Roman" w:hAnsi="Times New Roman" w:cs="Times New Roman"/>
          <w:color w:val="000000"/>
          <w:sz w:val="24"/>
          <w:szCs w:val="24"/>
        </w:rPr>
        <w:t>- мел, доска</w:t>
      </w:r>
    </w:p>
    <w:p w:rsidR="0009605E" w:rsidRDefault="0009605E"/>
    <w:sectPr w:rsidR="0009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0C"/>
    <w:rsid w:val="0009605E"/>
    <w:rsid w:val="001215F7"/>
    <w:rsid w:val="006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EE6EE-ABEC-478B-9C9C-FE00C6C9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7A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7A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2</cp:revision>
  <dcterms:created xsi:type="dcterms:W3CDTF">2022-01-25T05:11:00Z</dcterms:created>
  <dcterms:modified xsi:type="dcterms:W3CDTF">2022-01-25T05:11:00Z</dcterms:modified>
</cp:coreProperties>
</file>