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5A7" w:rsidRPr="00C639E3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Модуль 1. </w:t>
      </w:r>
      <w:r w:rsidRPr="00025E72">
        <w:rPr>
          <w:rFonts w:ascii="Times New Roman" w:hAnsi="Times New Roman"/>
          <w:b/>
          <w:color w:val="000000"/>
          <w:sz w:val="24"/>
          <w:szCs w:val="24"/>
        </w:rPr>
        <w:t>Общая гигиена с основами экологии человека</w:t>
      </w:r>
      <w:r w:rsidRPr="00C639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25A7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5A7" w:rsidRPr="00C639E3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Лекция №1.</w:t>
      </w:r>
    </w:p>
    <w:p w:rsidR="006E25A7" w:rsidRPr="00C639E3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C639E3">
        <w:rPr>
          <w:rFonts w:ascii="Times New Roman" w:hAnsi="Times New Roman"/>
          <w:b/>
          <w:sz w:val="24"/>
          <w:szCs w:val="24"/>
        </w:rPr>
        <w:t>Гигиена как наука, ее значение в профилактической медицине на современном этапе. Роль врача в первичной профилактике заболеваний.</w:t>
      </w:r>
    </w:p>
    <w:p w:rsidR="006E25A7" w:rsidRPr="00C639E3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5A7" w:rsidRPr="00DA25D0" w:rsidRDefault="006E25A7" w:rsidP="006E25A7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2. Цель: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DA25D0">
        <w:rPr>
          <w:rFonts w:ascii="Times New Roman" w:hAnsi="Times New Roman"/>
          <w:sz w:val="24"/>
          <w:szCs w:val="24"/>
        </w:rPr>
        <w:t xml:space="preserve">формировать у студентов представления о </w:t>
      </w:r>
      <w:r>
        <w:rPr>
          <w:rFonts w:ascii="Times New Roman" w:hAnsi="Times New Roman"/>
          <w:sz w:val="24"/>
          <w:szCs w:val="24"/>
        </w:rPr>
        <w:t>гигиене</w:t>
      </w:r>
      <w:r w:rsidRPr="00DA25D0">
        <w:rPr>
          <w:rFonts w:ascii="Times New Roman" w:hAnsi="Times New Roman"/>
          <w:sz w:val="24"/>
          <w:szCs w:val="24"/>
        </w:rPr>
        <w:t xml:space="preserve"> как науке, её предмете и месте среди современных наук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b/>
          <w:sz w:val="24"/>
          <w:szCs w:val="24"/>
        </w:rPr>
        <w:t xml:space="preserve"> </w:t>
      </w:r>
      <w:r w:rsidRPr="00DA25D0">
        <w:rPr>
          <w:rFonts w:ascii="Times New Roman" w:hAnsi="Times New Roman"/>
          <w:sz w:val="24"/>
          <w:szCs w:val="24"/>
        </w:rPr>
        <w:t xml:space="preserve">ее значение в профилактической медицине на современном этапе.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DA25D0">
        <w:rPr>
          <w:rFonts w:ascii="Times New Roman" w:hAnsi="Times New Roman"/>
          <w:sz w:val="24"/>
          <w:szCs w:val="24"/>
        </w:rPr>
        <w:t>аправлена</w:t>
      </w:r>
      <w:proofErr w:type="gramEnd"/>
      <w:r w:rsidRPr="00DA25D0">
        <w:rPr>
          <w:rFonts w:ascii="Times New Roman" w:hAnsi="Times New Roman"/>
          <w:sz w:val="24"/>
          <w:szCs w:val="24"/>
        </w:rPr>
        <w:t xml:space="preserve"> на пробуждение интереса, формирование положительной мотивации, ор</w:t>
      </w:r>
      <w:r>
        <w:rPr>
          <w:rFonts w:ascii="Times New Roman" w:hAnsi="Times New Roman"/>
          <w:sz w:val="24"/>
          <w:szCs w:val="24"/>
        </w:rPr>
        <w:t xml:space="preserve">иентацию студентов в литературе, </w:t>
      </w:r>
      <w:r w:rsidRPr="00DA25D0">
        <w:rPr>
          <w:rFonts w:ascii="Times New Roman" w:hAnsi="Times New Roman"/>
          <w:sz w:val="24"/>
          <w:szCs w:val="24"/>
        </w:rPr>
        <w:t>целостное раскрытие содержания материала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</w:t>
      </w:r>
      <w:r w:rsidRPr="00C639E3">
        <w:rPr>
          <w:rFonts w:ascii="Times New Roman" w:hAnsi="Times New Roman"/>
          <w:sz w:val="24"/>
          <w:szCs w:val="24"/>
        </w:rPr>
        <w:t>формирование ориентировочной основы для последующего усвоения студентами учебного материала.</w:t>
      </w:r>
    </w:p>
    <w:p w:rsidR="006E25A7" w:rsidRPr="00C639E3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3. Аннотация лекции:</w:t>
      </w:r>
    </w:p>
    <w:p w:rsidR="006E25A7" w:rsidRPr="00C639E3" w:rsidRDefault="006E25A7" w:rsidP="006E25A7">
      <w:pPr>
        <w:pStyle w:val="a3"/>
        <w:ind w:left="20" w:right="20" w:firstLine="420"/>
        <w:jc w:val="both"/>
      </w:pPr>
      <w:r w:rsidRPr="00C639E3">
        <w:t xml:space="preserve">Предмет и содержание гигиены. Связь гигиены с другими науками. Понятие о первичной и вторичной профилактике заболеваний. Связь и взаимодействие профилактической и лечебной медицины. Профилактическая направленность отечественной медицины. Факторы, формирующие здоровье населения. Экологические факторы и здоровье населения, задачи гигиенической науки и санитарной практики в управлении системой "человек - окружающая среда". Системный и </w:t>
      </w:r>
      <w:proofErr w:type="spellStart"/>
      <w:r w:rsidRPr="00C639E3">
        <w:t>факторальный</w:t>
      </w:r>
      <w:proofErr w:type="spellEnd"/>
      <w:r w:rsidRPr="00C639E3">
        <w:t xml:space="preserve"> анализ влияния</w:t>
      </w:r>
      <w:r w:rsidRPr="00C639E3">
        <w:rPr>
          <w:u w:val="single"/>
        </w:rPr>
        <w:t xml:space="preserve"> </w:t>
      </w:r>
      <w:r w:rsidRPr="00C639E3">
        <w:t xml:space="preserve">окружающей среды на состояние здоровья населения. </w:t>
      </w:r>
      <w:r w:rsidRPr="00C639E3">
        <w:rPr>
          <w:rStyle w:val="7"/>
          <w:b w:val="0"/>
          <w:sz w:val="24"/>
          <w:szCs w:val="24"/>
          <w:u w:val="none"/>
        </w:rPr>
        <w:t>Внеш</w:t>
      </w:r>
      <w:r w:rsidRPr="00C639E3">
        <w:rPr>
          <w:rStyle w:val="6"/>
          <w:b w:val="0"/>
          <w:sz w:val="24"/>
          <w:szCs w:val="24"/>
        </w:rPr>
        <w:t>няя среда</w:t>
      </w:r>
      <w:r w:rsidRPr="00C639E3">
        <w:t xml:space="preserve"> как фактор, определяющий условия существования организма. Единство организма и внешней среды. Повышенная чувствительность организма детей и подростков к воздействию внешних факторов. Содержание и задачи гигиенической науки. Методы гигиенических исследований. Место гигиены в комплексе медицинских знаний. Содержание и перспективы развития различных отраслей гигиенической науки.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4. Форма организации лекции</w:t>
      </w:r>
      <w:r w:rsidRPr="00C639E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6E25A7" w:rsidRPr="00DA25D0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традиционная, </w:t>
      </w:r>
      <w:r w:rsidRPr="00DA25D0">
        <w:rPr>
          <w:rFonts w:ascii="Times New Roman" w:hAnsi="Times New Roman"/>
          <w:sz w:val="24"/>
          <w:szCs w:val="24"/>
        </w:rPr>
        <w:t>вводная</w:t>
      </w:r>
      <w:r>
        <w:rPr>
          <w:rFonts w:ascii="Times New Roman" w:hAnsi="Times New Roman"/>
          <w:sz w:val="24"/>
          <w:szCs w:val="24"/>
        </w:rPr>
        <w:t>.</w:t>
      </w:r>
      <w:r w:rsidRPr="00DA25D0">
        <w:rPr>
          <w:rFonts w:ascii="Times New Roman" w:hAnsi="Times New Roman"/>
          <w:sz w:val="24"/>
          <w:szCs w:val="24"/>
        </w:rPr>
        <w:t xml:space="preserve">  </w:t>
      </w:r>
    </w:p>
    <w:p w:rsidR="006E25A7" w:rsidRPr="00C639E3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E25A7" w:rsidRPr="00C639E3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639E3">
        <w:rPr>
          <w:rFonts w:ascii="Times New Roman" w:hAnsi="Times New Roman"/>
          <w:color w:val="000000"/>
          <w:spacing w:val="-4"/>
          <w:sz w:val="24"/>
          <w:szCs w:val="24"/>
        </w:rPr>
        <w:t xml:space="preserve">5. Методы, используемые на лекции: </w:t>
      </w:r>
    </w:p>
    <w:p w:rsidR="006E25A7" w:rsidRPr="00C639E3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639E3"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C639E3">
        <w:rPr>
          <w:sz w:val="24"/>
          <w:szCs w:val="24"/>
        </w:rPr>
        <w:t xml:space="preserve"> </w:t>
      </w:r>
      <w:r w:rsidRPr="00C639E3">
        <w:rPr>
          <w:rFonts w:ascii="Times New Roman" w:hAnsi="Times New Roman"/>
          <w:color w:val="000000"/>
          <w:spacing w:val="-4"/>
          <w:sz w:val="24"/>
          <w:szCs w:val="24"/>
        </w:rPr>
        <w:t>Междисциплинарное обучение, мозговой штурм</w:t>
      </w:r>
    </w:p>
    <w:p w:rsidR="006E25A7" w:rsidRPr="00C639E3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E25A7" w:rsidRPr="00C639E3" w:rsidRDefault="006E25A7" w:rsidP="006E25A7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6.  Средства обучения: </w:t>
      </w:r>
    </w:p>
    <w:p w:rsidR="006E25A7" w:rsidRPr="00C639E3" w:rsidRDefault="006E25A7" w:rsidP="006E25A7">
      <w:pPr>
        <w:spacing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C639E3">
        <w:rPr>
          <w:rFonts w:ascii="Times New Roman" w:hAnsi="Times New Roman"/>
          <w:i/>
          <w:color w:val="000000"/>
          <w:sz w:val="24"/>
          <w:szCs w:val="24"/>
        </w:rPr>
        <w:t>таблицы, схемы, плакаты.).</w:t>
      </w:r>
    </w:p>
    <w:p w:rsidR="006E25A7" w:rsidRPr="00C639E3" w:rsidRDefault="006E25A7" w:rsidP="006E25A7">
      <w:pPr>
        <w:pStyle w:val="2"/>
        <w:numPr>
          <w:ilvl w:val="0"/>
          <w:numId w:val="1"/>
        </w:numPr>
        <w:tabs>
          <w:tab w:val="clear" w:pos="720"/>
        </w:tabs>
        <w:spacing w:after="0" w:line="240" w:lineRule="auto"/>
        <w:ind w:left="72" w:firstLine="0"/>
        <w:jc w:val="both"/>
        <w:rPr>
          <w:bCs/>
          <w:sz w:val="24"/>
          <w:szCs w:val="24"/>
        </w:rPr>
      </w:pPr>
      <w:r w:rsidRPr="00C639E3">
        <w:rPr>
          <w:bCs/>
          <w:sz w:val="24"/>
          <w:szCs w:val="24"/>
        </w:rPr>
        <w:t>Экологические факторы.</w:t>
      </w:r>
    </w:p>
    <w:p w:rsidR="006E25A7" w:rsidRPr="00C639E3" w:rsidRDefault="006E25A7" w:rsidP="006E25A7">
      <w:pPr>
        <w:pStyle w:val="2"/>
        <w:numPr>
          <w:ilvl w:val="0"/>
          <w:numId w:val="1"/>
        </w:numPr>
        <w:spacing w:after="0" w:line="240" w:lineRule="auto"/>
        <w:ind w:hanging="648"/>
        <w:jc w:val="both"/>
        <w:rPr>
          <w:bCs/>
          <w:sz w:val="24"/>
          <w:szCs w:val="24"/>
        </w:rPr>
      </w:pPr>
      <w:r w:rsidRPr="00C639E3">
        <w:rPr>
          <w:bCs/>
          <w:sz w:val="24"/>
          <w:szCs w:val="24"/>
        </w:rPr>
        <w:t>Структура окружающей среды.</w:t>
      </w:r>
    </w:p>
    <w:p w:rsidR="006E25A7" w:rsidRPr="00C639E3" w:rsidRDefault="006E25A7" w:rsidP="006E25A7">
      <w:pPr>
        <w:pStyle w:val="2"/>
        <w:numPr>
          <w:ilvl w:val="0"/>
          <w:numId w:val="1"/>
        </w:numPr>
        <w:spacing w:after="0" w:line="240" w:lineRule="auto"/>
        <w:ind w:hanging="648"/>
        <w:jc w:val="both"/>
        <w:rPr>
          <w:bCs/>
          <w:sz w:val="24"/>
          <w:szCs w:val="24"/>
        </w:rPr>
      </w:pPr>
      <w:r w:rsidRPr="00C639E3">
        <w:rPr>
          <w:bCs/>
          <w:sz w:val="24"/>
          <w:szCs w:val="24"/>
        </w:rPr>
        <w:t>Загрязнение атмосферного воздуха промышленными предприятиями.</w:t>
      </w:r>
    </w:p>
    <w:p w:rsidR="006E25A7" w:rsidRPr="00C639E3" w:rsidRDefault="006E25A7" w:rsidP="006E25A7">
      <w:pPr>
        <w:pStyle w:val="2"/>
        <w:numPr>
          <w:ilvl w:val="0"/>
          <w:numId w:val="1"/>
        </w:numPr>
        <w:spacing w:after="0" w:line="240" w:lineRule="auto"/>
        <w:ind w:hanging="648"/>
        <w:jc w:val="both"/>
        <w:rPr>
          <w:bCs/>
          <w:sz w:val="24"/>
          <w:szCs w:val="24"/>
        </w:rPr>
      </w:pPr>
      <w:r w:rsidRPr="00C639E3">
        <w:rPr>
          <w:bCs/>
          <w:sz w:val="24"/>
          <w:szCs w:val="24"/>
        </w:rPr>
        <w:t>Биологическое загрязнение биосферы и его последствия.</w:t>
      </w:r>
    </w:p>
    <w:p w:rsidR="006E25A7" w:rsidRPr="00C639E3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E25A7" w:rsidRPr="00C639E3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6E25A7" w:rsidRDefault="006E25A7" w:rsidP="006E25A7">
      <w:pPr>
        <w:spacing w:line="240" w:lineRule="auto"/>
        <w:rPr>
          <w:rFonts w:ascii="Times New Roman" w:hAnsi="Times New Roman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6E25A7" w:rsidRPr="00C639E3" w:rsidRDefault="006E25A7" w:rsidP="006E25A7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E25A7" w:rsidRPr="00C639E3" w:rsidRDefault="006E25A7" w:rsidP="006E25A7">
      <w:pPr>
        <w:spacing w:line="240" w:lineRule="auto"/>
        <w:rPr>
          <w:rFonts w:ascii="Times New Roman" w:hAnsi="Times New Roman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проектор</w:t>
      </w:r>
    </w:p>
    <w:p w:rsidR="006E25A7" w:rsidRDefault="006E25A7" w:rsidP="006E25A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- мел, доска</w:t>
      </w:r>
    </w:p>
    <w:p w:rsidR="006E25A7" w:rsidRDefault="006E25A7" w:rsidP="006E25A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25A7" w:rsidRPr="00C639E3" w:rsidRDefault="006E25A7" w:rsidP="006E25A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Лекция №2</w:t>
      </w:r>
      <w:r w:rsidRPr="00C639E3">
        <w:rPr>
          <w:rFonts w:ascii="Times New Roman" w:hAnsi="Times New Roman"/>
          <w:color w:val="000000"/>
          <w:sz w:val="24"/>
          <w:szCs w:val="24"/>
        </w:rPr>
        <w:t>.</w:t>
      </w:r>
    </w:p>
    <w:p w:rsidR="006E25A7" w:rsidRPr="00C639E3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5A7" w:rsidRPr="00D9518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1. Тема:</w:t>
      </w:r>
      <w:r w:rsidRPr="00DA25D0">
        <w:rPr>
          <w:rFonts w:ascii="Times New Roman" w:hAnsi="Times New Roman"/>
          <w:sz w:val="24"/>
          <w:szCs w:val="24"/>
        </w:rPr>
        <w:t xml:space="preserve"> </w:t>
      </w:r>
      <w:r w:rsidRPr="00D9518D">
        <w:rPr>
          <w:rFonts w:ascii="Times New Roman" w:hAnsi="Times New Roman"/>
          <w:sz w:val="24"/>
          <w:szCs w:val="24"/>
        </w:rPr>
        <w:t>Гигиена атмосферного воздуха. Влияние загрязнений воздуха на здоровье детского населения. Пыль как экологическая проблема. Профилактика пылевой патологии.</w:t>
      </w:r>
    </w:p>
    <w:p w:rsidR="006E25A7" w:rsidRPr="00C639E3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5A7" w:rsidRDefault="006E25A7" w:rsidP="006E25A7">
      <w:pPr>
        <w:spacing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2. Цель:</w:t>
      </w:r>
      <w:r w:rsidRPr="00DA25D0">
        <w:rPr>
          <w:sz w:val="28"/>
          <w:szCs w:val="28"/>
        </w:rPr>
        <w:t xml:space="preserve"> </w:t>
      </w:r>
      <w:r w:rsidRPr="00DA25D0">
        <w:rPr>
          <w:rFonts w:ascii="Times New Roman" w:hAnsi="Times New Roman"/>
          <w:sz w:val="24"/>
          <w:szCs w:val="24"/>
        </w:rPr>
        <w:t>формирование у студентов обще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понятии и структуре </w:t>
      </w:r>
      <w:r>
        <w:rPr>
          <w:rFonts w:ascii="Times New Roman" w:hAnsi="Times New Roman"/>
          <w:sz w:val="24"/>
          <w:szCs w:val="24"/>
        </w:rPr>
        <w:t>воздушной среды</w:t>
      </w:r>
      <w:r w:rsidRPr="00DA25D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Pr="00D9518D">
        <w:rPr>
          <w:rFonts w:ascii="Times New Roman" w:hAnsi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загрязнений воздуха</w:t>
      </w:r>
      <w:r>
        <w:rPr>
          <w:rFonts w:ascii="Times New Roman" w:hAnsi="Times New Roman"/>
          <w:sz w:val="24"/>
          <w:szCs w:val="24"/>
        </w:rPr>
        <w:t>, пылевой патологии</w:t>
      </w:r>
      <w:r w:rsidRPr="00D9518D">
        <w:rPr>
          <w:rFonts w:ascii="Times New Roman" w:hAnsi="Times New Roman"/>
          <w:sz w:val="24"/>
          <w:szCs w:val="24"/>
        </w:rPr>
        <w:t xml:space="preserve"> на здоровье детского населени</w:t>
      </w:r>
      <w:r>
        <w:rPr>
          <w:rFonts w:ascii="Times New Roman" w:hAnsi="Times New Roman"/>
          <w:sz w:val="24"/>
          <w:szCs w:val="24"/>
        </w:rPr>
        <w:t>я</w:t>
      </w:r>
      <w:r w:rsidRPr="00DA25D0">
        <w:rPr>
          <w:rFonts w:ascii="Times New Roman" w:hAnsi="Times New Roman"/>
          <w:sz w:val="24"/>
          <w:szCs w:val="24"/>
        </w:rPr>
        <w:t xml:space="preserve">,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</w:t>
      </w:r>
      <w:r>
        <w:rPr>
          <w:rFonts w:ascii="Times New Roman" w:hAnsi="Times New Roman"/>
          <w:spacing w:val="-4"/>
          <w:sz w:val="24"/>
          <w:szCs w:val="24"/>
        </w:rPr>
        <w:t>врача педиатр</w:t>
      </w:r>
      <w:r w:rsidRPr="00DA25D0">
        <w:rPr>
          <w:rFonts w:ascii="Times New Roman" w:hAnsi="Times New Roman"/>
          <w:spacing w:val="-4"/>
          <w:sz w:val="24"/>
          <w:szCs w:val="24"/>
        </w:rPr>
        <w:t>а.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3. Аннотация лекции:</w:t>
      </w:r>
    </w:p>
    <w:p w:rsidR="006E25A7" w:rsidRPr="00C63700" w:rsidRDefault="006E25A7" w:rsidP="006E25A7">
      <w:pPr>
        <w:pStyle w:val="a3"/>
        <w:ind w:left="100" w:right="20" w:firstLine="420"/>
        <w:jc w:val="both"/>
      </w:pPr>
      <w:r w:rsidRPr="00DA25D0">
        <w:rPr>
          <w:rStyle w:val="5"/>
          <w:b w:val="0"/>
          <w:sz w:val="24"/>
          <w:szCs w:val="24"/>
        </w:rPr>
        <w:t>Атмосферный воздух как внешняя среда</w:t>
      </w:r>
      <w:r w:rsidRPr="00C63700">
        <w:rPr>
          <w:rStyle w:val="5"/>
        </w:rPr>
        <w:t>.</w:t>
      </w:r>
      <w:r w:rsidRPr="00C63700">
        <w:t xml:space="preserve"> Газовый состав атмосферного воздуха и его влияние на жизнедеятельность организма. Физические факторы атмосферного воздуха: барометрическое давление, температура, влажность, скорость движения. Изменение атмосферного давления с поднятием на высоту. Горная и высотная болезни, их профилактика. Влияние на организм высоких и низких температур. Влияние на организм высокой и низкой влажности. Влияние на организм скорости движения воздуха. </w:t>
      </w:r>
      <w:r w:rsidRPr="008828DB">
        <w:t>Загрязнение и самоочищение атмосферного воздуха. Происхождение и классификация атмосферных загрязнений, влияние на здоровье населения. Предельно допустимые концентрации вредных веществ в атмосферном воздухе. Особенности гигиенического нормирования атмосферных загрязнений. Законодательство по санитарной охране атмо</w:t>
      </w:r>
      <w:r w:rsidRPr="008828DB">
        <w:softHyphen/>
        <w:t>сферного воздуха. Санитарная охрана атмосферного воздуха в РФ и за рубежом.</w:t>
      </w:r>
      <w:r>
        <w:t xml:space="preserve"> </w:t>
      </w:r>
      <w:r w:rsidRPr="00C63700">
        <w:t>Профессиональные заболевания, связанные с работой на производствах с высокой запыленностью воздуха. Виды пневмокониозов. Профилактика пневмокониозов. Ог</w:t>
      </w:r>
      <w:r w:rsidRPr="00C63700">
        <w:softHyphen/>
        <w:t>раничение использования труда подростков на производствах с пылевой</w:t>
      </w:r>
      <w:r>
        <w:t xml:space="preserve"> </w:t>
      </w:r>
      <w:r w:rsidRPr="00C63700">
        <w:t>вредностью.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4. Форма организации лекции</w:t>
      </w:r>
      <w:r w:rsidRPr="00C639E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6E25A7" w:rsidRPr="00DA25D0" w:rsidRDefault="006E25A7" w:rsidP="006E25A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A25D0">
        <w:rPr>
          <w:rFonts w:ascii="Times New Roman" w:hAnsi="Times New Roman"/>
          <w:i/>
          <w:sz w:val="24"/>
          <w:szCs w:val="24"/>
        </w:rPr>
        <w:t>информационная</w:t>
      </w:r>
      <w:proofErr w:type="gramEnd"/>
      <w:r w:rsidRPr="00DA25D0">
        <w:rPr>
          <w:rFonts w:ascii="Times New Roman" w:hAnsi="Times New Roman"/>
          <w:i/>
          <w:sz w:val="24"/>
          <w:szCs w:val="24"/>
        </w:rPr>
        <w:t xml:space="preserve"> (традиционная)</w:t>
      </w:r>
      <w:r w:rsidRPr="00DA25D0">
        <w:rPr>
          <w:rFonts w:ascii="Times New Roman" w:hAnsi="Times New Roman"/>
          <w:sz w:val="24"/>
          <w:szCs w:val="24"/>
        </w:rPr>
        <w:t xml:space="preserve"> – содержание непосредственно передается преподавателем в готовом виде;</w:t>
      </w:r>
    </w:p>
    <w:p w:rsidR="006E25A7" w:rsidRPr="00C639E3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E25A7" w:rsidRPr="00C639E3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639E3">
        <w:rPr>
          <w:rFonts w:ascii="Times New Roman" w:hAnsi="Times New Roman"/>
          <w:color w:val="000000"/>
          <w:spacing w:val="-4"/>
          <w:sz w:val="24"/>
          <w:szCs w:val="24"/>
        </w:rPr>
        <w:t xml:space="preserve">5. Методы, используемые на лекции: </w:t>
      </w:r>
    </w:p>
    <w:p w:rsidR="006E25A7" w:rsidRPr="00C639E3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639E3"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C639E3">
        <w:rPr>
          <w:sz w:val="24"/>
          <w:szCs w:val="24"/>
        </w:rPr>
        <w:t xml:space="preserve"> </w:t>
      </w:r>
      <w:r w:rsidRPr="00C639E3">
        <w:rPr>
          <w:rFonts w:ascii="Times New Roman" w:hAnsi="Times New Roman"/>
          <w:color w:val="000000"/>
          <w:spacing w:val="-4"/>
          <w:sz w:val="24"/>
          <w:szCs w:val="24"/>
        </w:rPr>
        <w:t>Междисциплинарное обучение, мозговой штурм</w:t>
      </w:r>
    </w:p>
    <w:p w:rsidR="006E25A7" w:rsidRPr="00C639E3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E25A7" w:rsidRPr="00C639E3" w:rsidRDefault="006E25A7" w:rsidP="006E25A7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6.  Средства обучения: </w:t>
      </w:r>
    </w:p>
    <w:p w:rsidR="006E25A7" w:rsidRPr="00C639E3" w:rsidRDefault="006E25A7" w:rsidP="006E25A7">
      <w:pPr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C639E3">
        <w:rPr>
          <w:rFonts w:ascii="Times New Roman" w:hAnsi="Times New Roman"/>
          <w:i/>
          <w:color w:val="000000"/>
          <w:sz w:val="24"/>
          <w:szCs w:val="24"/>
        </w:rPr>
        <w:t>таблицы, схемы, плакаты.).</w:t>
      </w:r>
    </w:p>
    <w:p w:rsidR="006E25A7" w:rsidRPr="00C639E3" w:rsidRDefault="006E25A7" w:rsidP="006E25A7">
      <w:pPr>
        <w:pStyle w:val="2"/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</w:rPr>
      </w:pPr>
      <w:r w:rsidRPr="00C639E3">
        <w:rPr>
          <w:bCs/>
          <w:sz w:val="24"/>
          <w:szCs w:val="24"/>
        </w:rPr>
        <w:t>Структура окружающей среды.</w:t>
      </w:r>
    </w:p>
    <w:p w:rsidR="006E25A7" w:rsidRPr="00C639E3" w:rsidRDefault="006E25A7" w:rsidP="006E25A7">
      <w:pPr>
        <w:pStyle w:val="2"/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</w:rPr>
      </w:pPr>
      <w:r w:rsidRPr="00C639E3">
        <w:rPr>
          <w:bCs/>
          <w:sz w:val="24"/>
          <w:szCs w:val="24"/>
        </w:rPr>
        <w:t>Загрязнение атмосферного воздуха промышленными предприятиями.</w:t>
      </w:r>
    </w:p>
    <w:p w:rsidR="006E25A7" w:rsidRPr="00C639E3" w:rsidRDefault="006E25A7" w:rsidP="006E25A7">
      <w:pPr>
        <w:pStyle w:val="2"/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</w:rPr>
      </w:pPr>
      <w:r w:rsidRPr="00C639E3">
        <w:rPr>
          <w:bCs/>
          <w:sz w:val="24"/>
          <w:szCs w:val="24"/>
        </w:rPr>
        <w:t>Биологическое загрязнение биосферы и его последствия.</w:t>
      </w:r>
    </w:p>
    <w:p w:rsidR="006E25A7" w:rsidRPr="00C639E3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E25A7" w:rsidRPr="00C639E3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6E25A7" w:rsidRPr="00C639E3" w:rsidRDefault="006E25A7" w:rsidP="006E25A7">
      <w:pPr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6E25A7" w:rsidRPr="00C639E3" w:rsidRDefault="006E25A7" w:rsidP="006E25A7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E25A7" w:rsidRPr="00C639E3" w:rsidRDefault="006E25A7" w:rsidP="006E25A7">
      <w:pPr>
        <w:rPr>
          <w:rFonts w:ascii="Times New Roman" w:hAnsi="Times New Roman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проектор</w:t>
      </w:r>
    </w:p>
    <w:p w:rsidR="006E25A7" w:rsidRPr="00C639E3" w:rsidRDefault="006E25A7" w:rsidP="006E25A7">
      <w:pPr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- мел, доска</w:t>
      </w:r>
    </w:p>
    <w:p w:rsidR="006E25A7" w:rsidRPr="00C63700" w:rsidRDefault="006E25A7" w:rsidP="006E25A7">
      <w:pPr>
        <w:pStyle w:val="a3"/>
        <w:ind w:left="100" w:right="20" w:firstLine="420"/>
        <w:jc w:val="both"/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lastRenderedPageBreak/>
        <w:t>Лекция №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6E25A7" w:rsidRPr="002D09BB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D9518D">
        <w:rPr>
          <w:rFonts w:ascii="Times New Roman" w:hAnsi="Times New Roman"/>
          <w:sz w:val="24"/>
          <w:szCs w:val="24"/>
        </w:rPr>
        <w:t>Климат и погода. Гигиенические аспекты акклиматизации. Профилактика переохлаждения и перегревания у детей. Солнечная радиация и ее биологическое значение. Профилактика ультрафиолетовой недостаточности у детей и подростков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AA15CD">
        <w:rPr>
          <w:rFonts w:ascii="Times New Roman" w:hAnsi="Times New Roman"/>
          <w:sz w:val="24"/>
          <w:szCs w:val="24"/>
        </w:rPr>
        <w:t>дать знания и сформировать умения по организации</w:t>
      </w:r>
      <w:r w:rsidRPr="00AA15CD">
        <w:rPr>
          <w:sz w:val="28"/>
          <w:szCs w:val="28"/>
        </w:rPr>
        <w:t xml:space="preserve"> </w:t>
      </w:r>
      <w:r w:rsidRPr="00AA15CD">
        <w:rPr>
          <w:rFonts w:ascii="Times New Roman" w:hAnsi="Times New Roman"/>
          <w:sz w:val="24"/>
          <w:szCs w:val="24"/>
        </w:rPr>
        <w:t>и проведению профилактических и гигиенических мероприятий</w:t>
      </w:r>
      <w:r>
        <w:rPr>
          <w:rFonts w:ascii="Times New Roman" w:hAnsi="Times New Roman"/>
          <w:sz w:val="24"/>
          <w:szCs w:val="24"/>
        </w:rPr>
        <w:t xml:space="preserve"> направленных на своевременную успешную акклиматизацию, п</w:t>
      </w:r>
      <w:r w:rsidRPr="00D9518D">
        <w:rPr>
          <w:rFonts w:ascii="Times New Roman" w:hAnsi="Times New Roman"/>
          <w:sz w:val="24"/>
          <w:szCs w:val="24"/>
        </w:rPr>
        <w:t>рофилактик</w:t>
      </w:r>
      <w:r>
        <w:rPr>
          <w:rFonts w:ascii="Times New Roman" w:hAnsi="Times New Roman"/>
          <w:sz w:val="24"/>
          <w:szCs w:val="24"/>
        </w:rPr>
        <w:t>у</w:t>
      </w:r>
      <w:r w:rsidRPr="00D9518D">
        <w:rPr>
          <w:rFonts w:ascii="Times New Roman" w:hAnsi="Times New Roman"/>
          <w:sz w:val="24"/>
          <w:szCs w:val="24"/>
        </w:rPr>
        <w:t xml:space="preserve"> ультрафиолетовой недостаточности</w:t>
      </w:r>
      <w:r>
        <w:rPr>
          <w:rFonts w:ascii="Times New Roman" w:hAnsi="Times New Roman"/>
          <w:sz w:val="24"/>
          <w:szCs w:val="24"/>
        </w:rPr>
        <w:t>,</w:t>
      </w:r>
      <w:r w:rsidRPr="00D9518D">
        <w:rPr>
          <w:rFonts w:ascii="Times New Roman" w:hAnsi="Times New Roman"/>
          <w:sz w:val="24"/>
          <w:szCs w:val="24"/>
        </w:rPr>
        <w:t xml:space="preserve"> переохлаждения и перегревания у детей</w:t>
      </w:r>
      <w:r w:rsidRPr="008828DB">
        <w:rPr>
          <w:rFonts w:ascii="Times New Roman" w:hAnsi="Times New Roman"/>
          <w:sz w:val="24"/>
          <w:szCs w:val="24"/>
        </w:rPr>
        <w:t xml:space="preserve"> </w:t>
      </w:r>
      <w:r w:rsidRPr="00D9518D">
        <w:rPr>
          <w:rFonts w:ascii="Times New Roman" w:hAnsi="Times New Roman"/>
          <w:sz w:val="24"/>
          <w:szCs w:val="24"/>
        </w:rPr>
        <w:t>и подростков</w:t>
      </w:r>
      <w:r>
        <w:rPr>
          <w:rFonts w:ascii="Times New Roman" w:hAnsi="Times New Roman"/>
          <w:sz w:val="24"/>
          <w:szCs w:val="24"/>
        </w:rPr>
        <w:t xml:space="preserve"> с учетом </w:t>
      </w:r>
      <w:r w:rsidRPr="00D9518D">
        <w:rPr>
          <w:rFonts w:ascii="Times New Roman" w:hAnsi="Times New Roman"/>
          <w:sz w:val="24"/>
          <w:szCs w:val="24"/>
        </w:rPr>
        <w:t>биологическо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D9518D">
        <w:rPr>
          <w:rFonts w:ascii="Times New Roman" w:hAnsi="Times New Roman"/>
          <w:sz w:val="24"/>
          <w:szCs w:val="24"/>
        </w:rPr>
        <w:t>значени</w:t>
      </w:r>
      <w:r>
        <w:rPr>
          <w:rFonts w:ascii="Times New Roman" w:hAnsi="Times New Roman"/>
          <w:sz w:val="24"/>
          <w:szCs w:val="24"/>
        </w:rPr>
        <w:t>я к</w:t>
      </w:r>
      <w:r w:rsidRPr="00D9518D">
        <w:rPr>
          <w:rFonts w:ascii="Times New Roman" w:hAnsi="Times New Roman"/>
          <w:sz w:val="24"/>
          <w:szCs w:val="24"/>
        </w:rPr>
        <w:t>лимат</w:t>
      </w:r>
      <w:r>
        <w:rPr>
          <w:rFonts w:ascii="Times New Roman" w:hAnsi="Times New Roman"/>
          <w:sz w:val="24"/>
          <w:szCs w:val="24"/>
        </w:rPr>
        <w:t xml:space="preserve">а, </w:t>
      </w:r>
      <w:r w:rsidRPr="00D9518D">
        <w:rPr>
          <w:rFonts w:ascii="Times New Roman" w:hAnsi="Times New Roman"/>
          <w:sz w:val="24"/>
          <w:szCs w:val="24"/>
        </w:rPr>
        <w:t>погод</w:t>
      </w:r>
      <w:r>
        <w:rPr>
          <w:rFonts w:ascii="Times New Roman" w:hAnsi="Times New Roman"/>
          <w:sz w:val="24"/>
          <w:szCs w:val="24"/>
        </w:rPr>
        <w:t>ы, солнечной радиации.</w:t>
      </w:r>
    </w:p>
    <w:p w:rsidR="006E25A7" w:rsidRDefault="006E25A7" w:rsidP="006E25A7">
      <w:pPr>
        <w:pStyle w:val="a3"/>
        <w:ind w:left="100" w:right="20" w:firstLine="420"/>
        <w:jc w:val="both"/>
        <w:rPr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>
        <w:rPr>
          <w:color w:val="000000"/>
        </w:rPr>
        <w:t xml:space="preserve">Аннотация лекции: </w:t>
      </w:r>
    </w:p>
    <w:p w:rsidR="006E25A7" w:rsidRPr="008828DB" w:rsidRDefault="006E25A7" w:rsidP="006E25A7">
      <w:pPr>
        <w:pStyle w:val="a3"/>
        <w:ind w:left="100" w:right="20" w:firstLine="420"/>
        <w:jc w:val="both"/>
        <w:rPr>
          <w:color w:val="000000"/>
        </w:rPr>
      </w:pPr>
      <w:r w:rsidRPr="008828DB">
        <w:rPr>
          <w:rStyle w:val="5"/>
          <w:i/>
          <w:sz w:val="24"/>
          <w:szCs w:val="24"/>
        </w:rPr>
        <w:t>Понятие</w:t>
      </w:r>
      <w:r w:rsidRPr="008828DB">
        <w:rPr>
          <w:i/>
        </w:rPr>
        <w:t xml:space="preserve"> о</w:t>
      </w:r>
      <w:r w:rsidRPr="008828DB">
        <w:rPr>
          <w:rStyle w:val="5"/>
          <w:i/>
          <w:sz w:val="24"/>
          <w:szCs w:val="24"/>
        </w:rPr>
        <w:t xml:space="preserve"> климате и погоде</w:t>
      </w:r>
      <w:r w:rsidRPr="008828DB">
        <w:rPr>
          <w:rStyle w:val="5"/>
          <w:sz w:val="24"/>
          <w:szCs w:val="24"/>
        </w:rPr>
        <w:t>.</w:t>
      </w:r>
      <w:r w:rsidRPr="008828DB">
        <w:t xml:space="preserve"> </w:t>
      </w:r>
      <w:r w:rsidRPr="0007573C">
        <w:t>Погода, определение и медицинская классификация Типов погоды. Сезонный фактор в патологии человека. Климат, определение понятия. Акклиматизация и ее гигиенические аспекты. Особенности труда, быта, жилища, одежды, обуви, питания, закаливания в различных климатических районах, их значение в формировании здорового образа жизни.</w:t>
      </w:r>
      <w:r>
        <w:rPr>
          <w:sz w:val="28"/>
          <w:szCs w:val="28"/>
        </w:rPr>
        <w:t xml:space="preserve"> </w:t>
      </w:r>
      <w:r w:rsidRPr="008828DB">
        <w:t xml:space="preserve">Влияние климатических условий на здоровье человека. </w:t>
      </w:r>
      <w:proofErr w:type="spellStart"/>
      <w:r w:rsidRPr="008828DB">
        <w:t>Метеолабильность</w:t>
      </w:r>
      <w:proofErr w:type="spellEnd"/>
      <w:r w:rsidRPr="008828DB">
        <w:t xml:space="preserve">. Особенности акклиматизации детей и подростков. </w:t>
      </w:r>
      <w:r w:rsidRPr="00C63700">
        <w:t>Комплексное влияние метеорологических факторов на терморегуляцию организма. Особенности терморегуляции детского организма. Перегревание организма, тепловой удар, солнечный удар. Гигиеническое нормирование микроклимата. Профилактика перегреваний и переохлаждений.</w:t>
      </w:r>
      <w:r w:rsidRPr="00DA25D0">
        <w:t xml:space="preserve"> </w:t>
      </w:r>
      <w:r w:rsidRPr="008828DB">
        <w:rPr>
          <w:rStyle w:val="5"/>
          <w:i/>
          <w:sz w:val="24"/>
          <w:szCs w:val="24"/>
        </w:rPr>
        <w:t>Солнечная радиация</w:t>
      </w:r>
      <w:r w:rsidRPr="008828DB">
        <w:rPr>
          <w:rStyle w:val="5"/>
          <w:b w:val="0"/>
          <w:i/>
          <w:sz w:val="24"/>
          <w:szCs w:val="24"/>
        </w:rPr>
        <w:t xml:space="preserve"> и ее биологическое действие</w:t>
      </w:r>
      <w:r w:rsidRPr="008828DB">
        <w:rPr>
          <w:rStyle w:val="5"/>
          <w:sz w:val="24"/>
          <w:szCs w:val="24"/>
        </w:rPr>
        <w:t>.</w:t>
      </w:r>
      <w:r w:rsidRPr="008828DB">
        <w:t xml:space="preserve"> Понятие о световом климате. </w:t>
      </w:r>
      <w:proofErr w:type="gramStart"/>
      <w:r w:rsidRPr="008828DB">
        <w:t>Значение инфракрасной, видимой и ультрафиолетовой частей солнечного спектра.</w:t>
      </w:r>
      <w:proofErr w:type="gramEnd"/>
      <w:r w:rsidRPr="008828DB">
        <w:t xml:space="preserve"> Влияние ультрафиолетовой части солнечного спектра на организм. Профилактика ультрафиолетовой недостаточности у детей и подростков. Искусственные источники ультрафиолетового облучения. Методы дозирования. Показания и противопоказания к применению. Методы профилактических облучений в детских коллективах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6E25A7" w:rsidRPr="00BE177B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Методы, используемые на лекции 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6E25A7" w:rsidRPr="00C639E3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E25A7" w:rsidRPr="003B5B0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6E25A7" w:rsidRPr="003B5B0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6E25A7" w:rsidRPr="00C774A1" w:rsidRDefault="006E25A7" w:rsidP="006E25A7">
      <w:pPr>
        <w:numPr>
          <w:ilvl w:val="0"/>
          <w:numId w:val="3"/>
        </w:numPr>
        <w:tabs>
          <w:tab w:val="num" w:pos="4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4A1">
        <w:rPr>
          <w:rFonts w:ascii="Times New Roman" w:hAnsi="Times New Roman"/>
          <w:sz w:val="24"/>
          <w:szCs w:val="24"/>
        </w:rPr>
        <w:t>Спектральный состав и биологическое действие солнечной радиации.</w:t>
      </w:r>
    </w:p>
    <w:p w:rsidR="006E25A7" w:rsidRPr="00C774A1" w:rsidRDefault="006E25A7" w:rsidP="006E25A7">
      <w:pPr>
        <w:numPr>
          <w:ilvl w:val="0"/>
          <w:numId w:val="3"/>
        </w:numPr>
        <w:tabs>
          <w:tab w:val="num" w:pos="4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4A1">
        <w:rPr>
          <w:rFonts w:ascii="Times New Roman" w:hAnsi="Times New Roman"/>
          <w:sz w:val="24"/>
          <w:szCs w:val="24"/>
        </w:rPr>
        <w:t>Гигиеническая оценка естественного освещения.</w:t>
      </w:r>
    </w:p>
    <w:p w:rsidR="006E25A7" w:rsidRPr="00C774A1" w:rsidRDefault="006E25A7" w:rsidP="006E25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4A1">
        <w:rPr>
          <w:rFonts w:ascii="Times New Roman" w:hAnsi="Times New Roman"/>
          <w:sz w:val="24"/>
          <w:szCs w:val="24"/>
        </w:rPr>
        <w:t>Классификация микроклимата.</w:t>
      </w:r>
    </w:p>
    <w:p w:rsidR="006E25A7" w:rsidRPr="00C774A1" w:rsidRDefault="006E25A7" w:rsidP="006E25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4A1">
        <w:rPr>
          <w:rFonts w:ascii="Times New Roman" w:hAnsi="Times New Roman"/>
          <w:sz w:val="24"/>
          <w:szCs w:val="24"/>
        </w:rPr>
        <w:t>Номограммы для определения эффективных температур.</w:t>
      </w:r>
    </w:p>
    <w:p w:rsidR="006E25A7" w:rsidRPr="002D09BB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6E25A7" w:rsidRPr="00C639E3" w:rsidRDefault="006E25A7" w:rsidP="006E25A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6E25A7" w:rsidRPr="00C639E3" w:rsidRDefault="006E25A7" w:rsidP="006E25A7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E25A7" w:rsidRPr="00C639E3" w:rsidRDefault="006E25A7" w:rsidP="006E25A7">
      <w:pPr>
        <w:spacing w:line="240" w:lineRule="auto"/>
        <w:rPr>
          <w:rFonts w:ascii="Times New Roman" w:hAnsi="Times New Roman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проектор</w:t>
      </w:r>
    </w:p>
    <w:p w:rsidR="006E25A7" w:rsidRPr="00C639E3" w:rsidRDefault="006E25A7" w:rsidP="006E25A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- мел, доска</w:t>
      </w:r>
    </w:p>
    <w:p w:rsidR="006E25A7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lastRenderedPageBreak/>
        <w:t>Лекция №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6E25A7" w:rsidRPr="002D09BB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5A7" w:rsidRPr="00D9518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D9518D">
        <w:rPr>
          <w:rFonts w:ascii="Times New Roman" w:hAnsi="Times New Roman"/>
          <w:sz w:val="24"/>
          <w:szCs w:val="24"/>
        </w:rPr>
        <w:t>Гигиена воды и водоснабжения населенных мест. Методы улучшения качества воды.</w:t>
      </w:r>
    </w:p>
    <w:p w:rsidR="006E25A7" w:rsidRDefault="006E25A7" w:rsidP="006E25A7">
      <w:pPr>
        <w:spacing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DA25D0">
        <w:rPr>
          <w:rFonts w:ascii="Times New Roman" w:hAnsi="Times New Roman"/>
          <w:sz w:val="24"/>
          <w:szCs w:val="24"/>
        </w:rPr>
        <w:t>формирование у студентов обще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понятии и структуре </w:t>
      </w:r>
      <w:r>
        <w:rPr>
          <w:rFonts w:ascii="Times New Roman" w:hAnsi="Times New Roman"/>
          <w:sz w:val="24"/>
          <w:szCs w:val="24"/>
        </w:rPr>
        <w:t>водной среды</w:t>
      </w:r>
      <w:r w:rsidRPr="00DA25D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источников и системах водоснабжения населения, в</w:t>
      </w:r>
      <w:r w:rsidRPr="00D9518D">
        <w:rPr>
          <w:rFonts w:ascii="Times New Roman" w:hAnsi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качества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9518D">
        <w:rPr>
          <w:rFonts w:ascii="Times New Roman" w:hAnsi="Times New Roman"/>
          <w:sz w:val="24"/>
          <w:szCs w:val="24"/>
        </w:rPr>
        <w:t xml:space="preserve"> загрязнени</w:t>
      </w:r>
      <w:r>
        <w:rPr>
          <w:rFonts w:ascii="Times New Roman" w:hAnsi="Times New Roman"/>
          <w:sz w:val="24"/>
          <w:szCs w:val="24"/>
        </w:rPr>
        <w:t>я</w:t>
      </w:r>
      <w:r w:rsidRPr="00D95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воды</w:t>
      </w:r>
      <w:r w:rsidRPr="00D9518D">
        <w:rPr>
          <w:rFonts w:ascii="Times New Roman" w:hAnsi="Times New Roman"/>
          <w:sz w:val="24"/>
          <w:szCs w:val="24"/>
        </w:rPr>
        <w:t xml:space="preserve"> на здоровье детского населени</w:t>
      </w:r>
      <w:r>
        <w:rPr>
          <w:rFonts w:ascii="Times New Roman" w:hAnsi="Times New Roman"/>
          <w:sz w:val="24"/>
          <w:szCs w:val="24"/>
        </w:rPr>
        <w:t>я</w:t>
      </w:r>
      <w:r w:rsidRPr="00DA25D0">
        <w:rPr>
          <w:rFonts w:ascii="Times New Roman" w:hAnsi="Times New Roman"/>
          <w:sz w:val="24"/>
          <w:szCs w:val="24"/>
        </w:rPr>
        <w:t xml:space="preserve">,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</w:t>
      </w:r>
      <w:r>
        <w:rPr>
          <w:rFonts w:ascii="Times New Roman" w:hAnsi="Times New Roman"/>
          <w:spacing w:val="-4"/>
          <w:sz w:val="24"/>
          <w:szCs w:val="24"/>
        </w:rPr>
        <w:t>врача педиатр</w:t>
      </w:r>
      <w:r w:rsidRPr="00DA25D0">
        <w:rPr>
          <w:rFonts w:ascii="Times New Roman" w:hAnsi="Times New Roman"/>
          <w:spacing w:val="-4"/>
          <w:sz w:val="24"/>
          <w:szCs w:val="24"/>
        </w:rPr>
        <w:t>а.</w:t>
      </w:r>
    </w:p>
    <w:p w:rsidR="006E25A7" w:rsidRDefault="006E25A7" w:rsidP="006E25A7">
      <w:pPr>
        <w:pStyle w:val="a3"/>
        <w:ind w:left="100" w:right="20" w:firstLine="420"/>
        <w:jc w:val="both"/>
        <w:rPr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>
        <w:rPr>
          <w:color w:val="000000"/>
        </w:rPr>
        <w:t xml:space="preserve">Аннотация лекции: </w:t>
      </w:r>
    </w:p>
    <w:p w:rsidR="006E25A7" w:rsidRPr="00665EB4" w:rsidRDefault="006E25A7" w:rsidP="006E25A7">
      <w:pPr>
        <w:pStyle w:val="a3"/>
        <w:ind w:left="100" w:right="20" w:firstLine="420"/>
        <w:jc w:val="both"/>
      </w:pPr>
      <w:r w:rsidRPr="00665EB4">
        <w:rPr>
          <w:rStyle w:val="5"/>
          <w:b w:val="0"/>
          <w:i/>
          <w:sz w:val="24"/>
          <w:szCs w:val="24"/>
        </w:rPr>
        <w:t>Вода как фактор биосферы.</w:t>
      </w:r>
      <w:r w:rsidRPr="00665EB4">
        <w:t xml:space="preserve"> Физиологическое, гигиеническое и эпидемиологическое значение воды,  загрязнение воды токсическими веществами. </w:t>
      </w:r>
      <w:r w:rsidRPr="00665EB4">
        <w:rPr>
          <w:rStyle w:val="5"/>
          <w:b w:val="0"/>
          <w:sz w:val="24"/>
          <w:szCs w:val="24"/>
        </w:rPr>
        <w:t>Гигиенические требования к качеству питьевой воды.</w:t>
      </w:r>
      <w:r w:rsidRPr="00665EB4">
        <w:t xml:space="preserve"> Показатели безопасности воды в эпидемиологическом отношении; безвредности химического состава; показатели, обеспечивающие благоприятные органолептические свойства.</w:t>
      </w:r>
    </w:p>
    <w:p w:rsidR="006E25A7" w:rsidRPr="00665EB4" w:rsidRDefault="006E25A7" w:rsidP="006E25A7">
      <w:pPr>
        <w:pStyle w:val="a3"/>
        <w:ind w:left="20" w:right="20" w:firstLine="420"/>
        <w:jc w:val="both"/>
      </w:pPr>
      <w:r w:rsidRPr="00665EB4">
        <w:rPr>
          <w:rStyle w:val="5"/>
          <w:b w:val="0"/>
          <w:i/>
          <w:sz w:val="24"/>
          <w:szCs w:val="24"/>
        </w:rPr>
        <w:t>Водные ресурсы, их распределение и возможность истощения</w:t>
      </w:r>
      <w:r w:rsidRPr="00665EB4">
        <w:rPr>
          <w:rStyle w:val="5"/>
          <w:b w:val="0"/>
          <w:sz w:val="24"/>
          <w:szCs w:val="24"/>
        </w:rPr>
        <w:t>.</w:t>
      </w:r>
      <w:r w:rsidRPr="00665EB4">
        <w:rPr>
          <w:rStyle w:val="5"/>
          <w:sz w:val="24"/>
          <w:szCs w:val="24"/>
        </w:rPr>
        <w:t xml:space="preserve"> </w:t>
      </w:r>
      <w:r w:rsidRPr="00665EB4">
        <w:t xml:space="preserve">Природные </w:t>
      </w:r>
      <w:proofErr w:type="spellStart"/>
      <w:r w:rsidRPr="00665EB4">
        <w:t>водоисточники</w:t>
      </w:r>
      <w:proofErr w:type="spellEnd"/>
      <w:r w:rsidRPr="00665EB4">
        <w:t xml:space="preserve">, сравнительная гигиеническая характеристика, </w:t>
      </w:r>
      <w:r w:rsidRPr="00665EB4">
        <w:rPr>
          <w:rStyle w:val="5"/>
          <w:b w:val="0"/>
          <w:i/>
          <w:sz w:val="24"/>
          <w:szCs w:val="24"/>
        </w:rPr>
        <w:t>их з</w:t>
      </w:r>
      <w:r w:rsidRPr="00665EB4">
        <w:t>агрязнение.  Процессы самоочищения водоемов. Предельно допустимые концентрации вредных веществ в водоемах и их обоснование. Санитарная охрана водоемов: основные пути разрешения проблемы.</w:t>
      </w:r>
    </w:p>
    <w:p w:rsidR="006E25A7" w:rsidRPr="00665EB4" w:rsidRDefault="006E25A7" w:rsidP="006E25A7">
      <w:pPr>
        <w:pStyle w:val="a3"/>
        <w:ind w:left="20" w:right="20" w:firstLine="420"/>
        <w:jc w:val="both"/>
      </w:pPr>
      <w:r w:rsidRPr="00665EB4">
        <w:rPr>
          <w:rStyle w:val="5"/>
          <w:b w:val="0"/>
          <w:i/>
          <w:sz w:val="24"/>
          <w:szCs w:val="24"/>
        </w:rPr>
        <w:t>Выбор источников водоснабжения</w:t>
      </w:r>
      <w:r w:rsidRPr="00665EB4">
        <w:rPr>
          <w:rStyle w:val="5"/>
          <w:sz w:val="24"/>
          <w:szCs w:val="24"/>
        </w:rPr>
        <w:t xml:space="preserve">. </w:t>
      </w:r>
      <w:r w:rsidRPr="00665EB4">
        <w:rPr>
          <w:rStyle w:val="5"/>
          <w:b w:val="0"/>
          <w:sz w:val="24"/>
          <w:szCs w:val="24"/>
        </w:rPr>
        <w:t>Г</w:t>
      </w:r>
      <w:r w:rsidRPr="00665EB4">
        <w:t>и</w:t>
      </w:r>
      <w:r>
        <w:t>ги</w:t>
      </w:r>
      <w:r w:rsidRPr="00665EB4">
        <w:t xml:space="preserve">енические требования к качеству </w:t>
      </w:r>
      <w:proofErr w:type="spellStart"/>
      <w:r w:rsidRPr="00665EB4">
        <w:t>водоисточников</w:t>
      </w:r>
      <w:proofErr w:type="spellEnd"/>
      <w:r w:rsidRPr="00665EB4">
        <w:t xml:space="preserve"> при централизованном и децентрализованном водоснабжении. Санитарные правила устройства шахтных и трубчатых колодцев. Санитарная охрана источников водоснабжения. </w:t>
      </w:r>
      <w:r w:rsidRPr="00665EB4">
        <w:rPr>
          <w:rStyle w:val="4"/>
          <w:b w:val="0"/>
          <w:i/>
          <w:sz w:val="24"/>
          <w:szCs w:val="24"/>
        </w:rPr>
        <w:t>Основные методы улучшения качества питьевой воды.</w:t>
      </w:r>
      <w:r w:rsidRPr="00665EB4">
        <w:t xml:space="preserve">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6E25A7" w:rsidRPr="00BE177B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Методы, используемые на лекции 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6E25A7" w:rsidRPr="003B5B0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6E25A7" w:rsidRPr="003B5B0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6E25A7" w:rsidRPr="00665EB4" w:rsidRDefault="006E25A7" w:rsidP="006E25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EB4">
        <w:rPr>
          <w:rFonts w:ascii="Times New Roman" w:hAnsi="Times New Roman"/>
          <w:sz w:val="24"/>
          <w:szCs w:val="24"/>
        </w:rPr>
        <w:t>Методы улучшения качества питьевой воды.</w:t>
      </w:r>
    </w:p>
    <w:p w:rsidR="006E25A7" w:rsidRPr="00665EB4" w:rsidRDefault="006E25A7" w:rsidP="006E25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EB4">
        <w:rPr>
          <w:rFonts w:ascii="Times New Roman" w:hAnsi="Times New Roman"/>
          <w:sz w:val="24"/>
          <w:szCs w:val="24"/>
        </w:rPr>
        <w:t>Использование водных ресурсов.</w:t>
      </w:r>
    </w:p>
    <w:p w:rsidR="006E25A7" w:rsidRPr="00665EB4" w:rsidRDefault="006E25A7" w:rsidP="006E25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EB4">
        <w:rPr>
          <w:rFonts w:ascii="Times New Roman" w:hAnsi="Times New Roman"/>
          <w:sz w:val="24"/>
          <w:szCs w:val="24"/>
        </w:rPr>
        <w:t>Водные ресурсы планеты.</w:t>
      </w:r>
    </w:p>
    <w:p w:rsidR="006E25A7" w:rsidRPr="00665EB4" w:rsidRDefault="006E25A7" w:rsidP="006E25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EB4">
        <w:rPr>
          <w:rFonts w:ascii="Times New Roman" w:hAnsi="Times New Roman"/>
          <w:sz w:val="24"/>
          <w:szCs w:val="24"/>
        </w:rPr>
        <w:t>Безопасность питьевой воды по обобщенным и химическим показателям.</w:t>
      </w:r>
    </w:p>
    <w:p w:rsidR="006E25A7" w:rsidRPr="00665EB4" w:rsidRDefault="006E25A7" w:rsidP="006E25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EB4">
        <w:rPr>
          <w:rFonts w:ascii="Times New Roman" w:hAnsi="Times New Roman"/>
          <w:sz w:val="24"/>
          <w:szCs w:val="24"/>
        </w:rPr>
        <w:t>Показатели качества источников централизованного хозяйственно-питьевого водоснабжения.</w:t>
      </w:r>
    </w:p>
    <w:p w:rsidR="006E25A7" w:rsidRPr="00665EB4" w:rsidRDefault="006E25A7" w:rsidP="006E25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EB4">
        <w:rPr>
          <w:rFonts w:ascii="Times New Roman" w:hAnsi="Times New Roman"/>
          <w:sz w:val="24"/>
          <w:szCs w:val="24"/>
        </w:rPr>
        <w:t xml:space="preserve">Нормативы питьевой воды по микробиологическим и </w:t>
      </w:r>
      <w:proofErr w:type="spellStart"/>
      <w:r w:rsidRPr="00665EB4">
        <w:rPr>
          <w:rFonts w:ascii="Times New Roman" w:hAnsi="Times New Roman"/>
          <w:sz w:val="24"/>
          <w:szCs w:val="24"/>
        </w:rPr>
        <w:t>паразитологическим</w:t>
      </w:r>
      <w:proofErr w:type="spellEnd"/>
      <w:r w:rsidRPr="00665EB4">
        <w:rPr>
          <w:rFonts w:ascii="Times New Roman" w:hAnsi="Times New Roman"/>
          <w:sz w:val="24"/>
          <w:szCs w:val="24"/>
        </w:rPr>
        <w:t xml:space="preserve"> показателям.</w:t>
      </w:r>
    </w:p>
    <w:p w:rsidR="006E25A7" w:rsidRPr="00665EB4" w:rsidRDefault="006E25A7" w:rsidP="006E25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EB4">
        <w:rPr>
          <w:rFonts w:ascii="Times New Roman" w:hAnsi="Times New Roman"/>
          <w:sz w:val="24"/>
          <w:szCs w:val="24"/>
        </w:rPr>
        <w:t>Показатели качества воды при децентрализованном водоснабжении.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6E25A7" w:rsidRPr="00C639E3" w:rsidRDefault="006E25A7" w:rsidP="006E25A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6E25A7" w:rsidRPr="00C639E3" w:rsidRDefault="006E25A7" w:rsidP="006E25A7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E25A7" w:rsidRPr="00C639E3" w:rsidRDefault="006E25A7" w:rsidP="006E25A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6E25A7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lastRenderedPageBreak/>
        <w:t>Лекция №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6E25A7" w:rsidRPr="002D09BB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5A7" w:rsidRPr="00D9518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D9518D">
        <w:rPr>
          <w:rFonts w:ascii="Times New Roman" w:hAnsi="Times New Roman"/>
          <w:sz w:val="24"/>
          <w:szCs w:val="24"/>
        </w:rPr>
        <w:t>Гигиена почвы. Влияние загрязнений почвы на здоровье детского населения</w:t>
      </w:r>
      <w:r>
        <w:rPr>
          <w:rFonts w:ascii="Times New Roman" w:hAnsi="Times New Roman"/>
          <w:sz w:val="24"/>
          <w:szCs w:val="24"/>
        </w:rPr>
        <w:t>.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DA25D0">
        <w:rPr>
          <w:rFonts w:ascii="Times New Roman" w:hAnsi="Times New Roman"/>
          <w:sz w:val="24"/>
          <w:szCs w:val="24"/>
        </w:rPr>
        <w:t>формирование у студентов обще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понятии и структуре </w:t>
      </w:r>
      <w:r>
        <w:rPr>
          <w:rFonts w:ascii="Times New Roman" w:hAnsi="Times New Roman"/>
          <w:sz w:val="24"/>
          <w:szCs w:val="24"/>
        </w:rPr>
        <w:t>почвы</w:t>
      </w:r>
      <w:r w:rsidRPr="00DA2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9518D">
        <w:rPr>
          <w:rFonts w:ascii="Times New Roman" w:hAnsi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качества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9518D">
        <w:rPr>
          <w:rFonts w:ascii="Times New Roman" w:hAnsi="Times New Roman"/>
          <w:sz w:val="24"/>
          <w:szCs w:val="24"/>
        </w:rPr>
        <w:t xml:space="preserve"> загрязнени</w:t>
      </w:r>
      <w:r>
        <w:rPr>
          <w:rFonts w:ascii="Times New Roman" w:hAnsi="Times New Roman"/>
          <w:sz w:val="24"/>
          <w:szCs w:val="24"/>
        </w:rPr>
        <w:t>я</w:t>
      </w:r>
      <w:r w:rsidRPr="00D95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почвы</w:t>
      </w:r>
      <w:r w:rsidRPr="00D9518D">
        <w:rPr>
          <w:rFonts w:ascii="Times New Roman" w:hAnsi="Times New Roman"/>
          <w:sz w:val="24"/>
          <w:szCs w:val="24"/>
        </w:rPr>
        <w:t xml:space="preserve"> на здоровье детского населени</w:t>
      </w:r>
      <w:r>
        <w:rPr>
          <w:rFonts w:ascii="Times New Roman" w:hAnsi="Times New Roman"/>
          <w:sz w:val="24"/>
          <w:szCs w:val="24"/>
        </w:rPr>
        <w:t>я</w:t>
      </w:r>
      <w:r w:rsidRPr="00DA25D0">
        <w:rPr>
          <w:rFonts w:ascii="Times New Roman" w:hAnsi="Times New Roman"/>
          <w:sz w:val="24"/>
          <w:szCs w:val="24"/>
        </w:rPr>
        <w:t xml:space="preserve">,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</w:t>
      </w:r>
      <w:r>
        <w:rPr>
          <w:rFonts w:ascii="Times New Roman" w:hAnsi="Times New Roman"/>
          <w:spacing w:val="-4"/>
          <w:sz w:val="24"/>
          <w:szCs w:val="24"/>
        </w:rPr>
        <w:t>врача педиатр</w:t>
      </w:r>
      <w:r w:rsidRPr="00DA25D0">
        <w:rPr>
          <w:rFonts w:ascii="Times New Roman" w:hAnsi="Times New Roman"/>
          <w:spacing w:val="-4"/>
          <w:sz w:val="24"/>
          <w:szCs w:val="24"/>
        </w:rPr>
        <w:t>а.</w:t>
      </w:r>
    </w:p>
    <w:p w:rsidR="006E25A7" w:rsidRDefault="006E25A7" w:rsidP="006E25A7">
      <w:pPr>
        <w:pStyle w:val="a3"/>
        <w:tabs>
          <w:tab w:val="left" w:pos="4707"/>
        </w:tabs>
        <w:spacing w:line="247" w:lineRule="exact"/>
        <w:ind w:left="20" w:right="20" w:firstLine="420"/>
        <w:jc w:val="both"/>
        <w:rPr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>
        <w:rPr>
          <w:color w:val="000000"/>
        </w:rPr>
        <w:t xml:space="preserve">Аннотация лекции: </w:t>
      </w:r>
    </w:p>
    <w:p w:rsidR="006E25A7" w:rsidRPr="00911BFB" w:rsidRDefault="006E25A7" w:rsidP="006E25A7">
      <w:pPr>
        <w:pStyle w:val="a3"/>
        <w:ind w:left="20" w:right="20" w:firstLine="420"/>
        <w:jc w:val="both"/>
      </w:pPr>
      <w:r w:rsidRPr="00911BFB">
        <w:rPr>
          <w:rStyle w:val="4"/>
          <w:i/>
          <w:sz w:val="24"/>
          <w:szCs w:val="24"/>
        </w:rPr>
        <w:t>Почва как фактор внешней среды.</w:t>
      </w:r>
      <w:r w:rsidRPr="00911BFB">
        <w:t xml:space="preserve"> Почва как хранитель и передатчик патогенных микроорганизмов и яиц гельминтов. Загрязнение почвы химическими веществами (промышленными выбросами, ядохимикатами), пути их попадания</w:t>
      </w:r>
      <w:r w:rsidRPr="00911BFB">
        <w:rPr>
          <w:rStyle w:val="4"/>
          <w:sz w:val="24"/>
          <w:szCs w:val="24"/>
        </w:rPr>
        <w:t xml:space="preserve"> </w:t>
      </w:r>
      <w:r w:rsidRPr="00911BFB">
        <w:rPr>
          <w:rStyle w:val="4"/>
          <w:b w:val="0"/>
          <w:sz w:val="24"/>
          <w:szCs w:val="24"/>
        </w:rPr>
        <w:t>в поч</w:t>
      </w:r>
      <w:r w:rsidRPr="00911BFB">
        <w:t>ву. Миграция почвенных загрязнений в воздух, воду, растения, продукты питания. Микроэлементы почвы. Естественные и искусственные</w:t>
      </w:r>
      <w:r w:rsidRPr="00911BFB">
        <w:rPr>
          <w:rStyle w:val="4"/>
          <w:sz w:val="24"/>
          <w:szCs w:val="24"/>
        </w:rPr>
        <w:t xml:space="preserve"> </w:t>
      </w:r>
      <w:r w:rsidRPr="00911BFB">
        <w:rPr>
          <w:rStyle w:val="4"/>
          <w:b w:val="0"/>
          <w:sz w:val="24"/>
          <w:szCs w:val="24"/>
        </w:rPr>
        <w:t>биогео</w:t>
      </w:r>
      <w:r w:rsidRPr="00911BFB">
        <w:t xml:space="preserve">химические провинции. Загрязнение и самоочищение почвы. Химические, микробиологические и гельминтологические критерии санитарного состояния почвы. Значение санитарного состояния почвы для здоровья детского населения. </w:t>
      </w:r>
      <w:r w:rsidRPr="00665EB4">
        <w:t xml:space="preserve">Санитарная охрана </w:t>
      </w:r>
      <w:r>
        <w:t>почвы</w:t>
      </w:r>
      <w:r w:rsidRPr="00665EB4">
        <w:t>: основные пути разрешения проблемы.</w:t>
      </w:r>
      <w:r>
        <w:t xml:space="preserve"> </w:t>
      </w:r>
      <w:r w:rsidRPr="00911BFB">
        <w:rPr>
          <w:i/>
        </w:rPr>
        <w:t>Очистка населенных мест.</w:t>
      </w:r>
      <w:r w:rsidRPr="00911BFB">
        <w:t xml:space="preserve"> Системы очистки, их сравнительная характеристика </w:t>
      </w:r>
      <w:r w:rsidRPr="00911BFB">
        <w:rPr>
          <w:rStyle w:val="4"/>
          <w:b w:val="0"/>
          <w:sz w:val="24"/>
          <w:szCs w:val="24"/>
        </w:rPr>
        <w:t>Канализация населенных мест.</w:t>
      </w:r>
      <w:r w:rsidRPr="00911BFB">
        <w:t xml:space="preserve"> Гигиеническая характеристика методов очистки бытовых сточных вод.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6E25A7" w:rsidRPr="00BE177B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Методы, используемые на лекции 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proofErr w:type="gramStart"/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</w:t>
      </w:r>
      <w:proofErr w:type="gramEnd"/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еждисциплинарное обучение,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6E25A7" w:rsidRPr="003B5B0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6E25A7" w:rsidRPr="003B5B0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6E25A7" w:rsidRPr="00911BFB" w:rsidRDefault="006E25A7" w:rsidP="006E25A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11"/>
        <w:jc w:val="both"/>
        <w:rPr>
          <w:rFonts w:ascii="Times New Roman" w:hAnsi="Times New Roman"/>
          <w:sz w:val="24"/>
          <w:szCs w:val="24"/>
        </w:rPr>
      </w:pPr>
      <w:r w:rsidRPr="00911BFB">
        <w:rPr>
          <w:rFonts w:ascii="Times New Roman" w:hAnsi="Times New Roman"/>
          <w:sz w:val="24"/>
          <w:szCs w:val="24"/>
        </w:rPr>
        <w:t>Загрязнение биосферы свинцом.</w:t>
      </w:r>
    </w:p>
    <w:p w:rsidR="006E25A7" w:rsidRDefault="006E25A7" w:rsidP="006E25A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11"/>
        <w:jc w:val="both"/>
        <w:rPr>
          <w:rFonts w:ascii="Times New Roman" w:hAnsi="Times New Roman"/>
          <w:sz w:val="24"/>
          <w:szCs w:val="24"/>
        </w:rPr>
      </w:pPr>
      <w:r w:rsidRPr="00911BFB">
        <w:rPr>
          <w:rFonts w:ascii="Times New Roman" w:hAnsi="Times New Roman"/>
          <w:sz w:val="24"/>
          <w:szCs w:val="24"/>
        </w:rPr>
        <w:t>Загрязнение окружающей среды твердыми отходами.</w:t>
      </w:r>
    </w:p>
    <w:p w:rsidR="006E25A7" w:rsidRPr="00911BFB" w:rsidRDefault="006E25A7" w:rsidP="006E25A7">
      <w:pPr>
        <w:spacing w:after="0" w:line="240" w:lineRule="auto"/>
        <w:ind w:left="51"/>
        <w:jc w:val="both"/>
        <w:rPr>
          <w:rFonts w:ascii="Times New Roman" w:hAnsi="Times New Roman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6E25A7" w:rsidRPr="00C639E3" w:rsidRDefault="006E25A7" w:rsidP="006E25A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6E25A7" w:rsidRPr="00C639E3" w:rsidRDefault="006E25A7" w:rsidP="006E25A7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E25A7" w:rsidRPr="00C639E3" w:rsidRDefault="006E25A7" w:rsidP="006E25A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Pr="0007573C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lastRenderedPageBreak/>
        <w:t>Лекция №6.</w:t>
      </w:r>
    </w:p>
    <w:p w:rsidR="006E25A7" w:rsidRPr="002D09BB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5A7" w:rsidRPr="0007573C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07573C">
        <w:rPr>
          <w:rFonts w:ascii="Times New Roman" w:hAnsi="Times New Roman"/>
          <w:b/>
          <w:sz w:val="24"/>
          <w:szCs w:val="24"/>
        </w:rPr>
        <w:t>Питание и здоровье детского населения. Основы рационального питания. Значение белков, жиров и углеводов в питании детей различных возрастных групп. Использование БАД и пищевых добавок в питании детей.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25D0">
        <w:rPr>
          <w:rFonts w:ascii="Times New Roman" w:hAnsi="Times New Roman"/>
          <w:sz w:val="24"/>
          <w:szCs w:val="24"/>
        </w:rPr>
        <w:t>формирование у студентов обще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понятии и </w:t>
      </w:r>
      <w:r>
        <w:rPr>
          <w:rFonts w:ascii="Times New Roman" w:hAnsi="Times New Roman"/>
          <w:sz w:val="24"/>
          <w:szCs w:val="24"/>
        </w:rPr>
        <w:t>видах питания</w:t>
      </w:r>
      <w:r w:rsidRPr="00DA2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9518D">
        <w:rPr>
          <w:rFonts w:ascii="Times New Roman" w:hAnsi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качества</w:t>
      </w:r>
      <w:r>
        <w:rPr>
          <w:rFonts w:ascii="Times New Roman" w:hAnsi="Times New Roman"/>
          <w:sz w:val="24"/>
          <w:szCs w:val="24"/>
        </w:rPr>
        <w:t xml:space="preserve"> питания</w:t>
      </w:r>
      <w:r w:rsidRPr="00D9518D">
        <w:rPr>
          <w:rFonts w:ascii="Times New Roman" w:hAnsi="Times New Roman"/>
          <w:sz w:val="24"/>
          <w:szCs w:val="24"/>
        </w:rPr>
        <w:t xml:space="preserve"> на здоровье детского населени</w:t>
      </w:r>
      <w:r>
        <w:rPr>
          <w:rFonts w:ascii="Times New Roman" w:hAnsi="Times New Roman"/>
          <w:sz w:val="24"/>
          <w:szCs w:val="24"/>
        </w:rPr>
        <w:t>я, з</w:t>
      </w:r>
      <w:r w:rsidRPr="00D9518D">
        <w:rPr>
          <w:rFonts w:ascii="Times New Roman" w:hAnsi="Times New Roman"/>
          <w:sz w:val="24"/>
          <w:szCs w:val="24"/>
        </w:rPr>
        <w:t>начени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макронутриентов</w:t>
      </w:r>
      <w:proofErr w:type="spellEnd"/>
      <w:r w:rsidRPr="00D9518D">
        <w:rPr>
          <w:rFonts w:ascii="Times New Roman" w:hAnsi="Times New Roman"/>
          <w:sz w:val="24"/>
          <w:szCs w:val="24"/>
        </w:rPr>
        <w:t xml:space="preserve"> в питании детей различных возрастных групп</w:t>
      </w:r>
      <w:r w:rsidRPr="00DA25D0">
        <w:rPr>
          <w:rFonts w:ascii="Times New Roman" w:hAnsi="Times New Roman"/>
          <w:sz w:val="24"/>
          <w:szCs w:val="24"/>
        </w:rPr>
        <w:t xml:space="preserve">,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</w:t>
      </w:r>
      <w:r>
        <w:rPr>
          <w:rFonts w:ascii="Times New Roman" w:hAnsi="Times New Roman"/>
          <w:spacing w:val="-4"/>
          <w:sz w:val="24"/>
          <w:szCs w:val="24"/>
        </w:rPr>
        <w:t>врача педиатр</w:t>
      </w:r>
      <w:r w:rsidRPr="00DA25D0">
        <w:rPr>
          <w:rFonts w:ascii="Times New Roman" w:hAnsi="Times New Roman"/>
          <w:spacing w:val="-4"/>
          <w:sz w:val="24"/>
          <w:szCs w:val="24"/>
        </w:rPr>
        <w:t>а.</w:t>
      </w:r>
    </w:p>
    <w:p w:rsidR="006E25A7" w:rsidRPr="0007573C" w:rsidRDefault="006E25A7" w:rsidP="006E25A7">
      <w:pPr>
        <w:pStyle w:val="a3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6E25A7" w:rsidRPr="00EB680D" w:rsidRDefault="006E25A7" w:rsidP="006E25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b/>
          <w:sz w:val="24"/>
          <w:szCs w:val="24"/>
        </w:rPr>
        <w:t>Питание как фактор сохранения и укрепления здоровья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573C">
        <w:rPr>
          <w:rFonts w:ascii="Times New Roman" w:hAnsi="Times New Roman"/>
          <w:sz w:val="24"/>
          <w:szCs w:val="24"/>
        </w:rPr>
        <w:t>Значение полноценного питания для физического развития и здоровья, повышения работоспособности и биологической сопротивляемости организма детей и подростков.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80D">
        <w:rPr>
          <w:rFonts w:ascii="Times New Roman" w:hAnsi="Times New Roman"/>
          <w:sz w:val="24"/>
          <w:szCs w:val="24"/>
        </w:rPr>
        <w:t>Понятие о рациональном питании здорового человека. Концепция и принципы рационального питания. Понятие о пищевом статусе. Анализ различных теорий питания (вегетарианства, сыроядения, голодания, «раздельного» питания и др.)</w:t>
      </w:r>
    </w:p>
    <w:p w:rsidR="006E25A7" w:rsidRPr="0007573C" w:rsidRDefault="006E25A7" w:rsidP="006E25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Style w:val="4"/>
          <w:i/>
          <w:sz w:val="24"/>
          <w:szCs w:val="24"/>
        </w:rPr>
        <w:t>Понятие о рациональном питании населения.</w:t>
      </w:r>
      <w:r w:rsidRPr="0007573C">
        <w:rPr>
          <w:rFonts w:ascii="Times New Roman" w:hAnsi="Times New Roman"/>
          <w:i/>
          <w:sz w:val="24"/>
          <w:szCs w:val="24"/>
        </w:rPr>
        <w:t xml:space="preserve"> </w:t>
      </w:r>
      <w:r w:rsidRPr="0007573C">
        <w:rPr>
          <w:rFonts w:ascii="Times New Roman" w:hAnsi="Times New Roman"/>
          <w:sz w:val="24"/>
          <w:szCs w:val="24"/>
        </w:rPr>
        <w:t xml:space="preserve">Методы оценки адекватности питания. Понятие о пищевом статусе. Особенности организации детского питания. Потребность в энергии детей и подростков для восполнения суточных </w:t>
      </w:r>
      <w:proofErr w:type="spellStart"/>
      <w:r w:rsidRPr="0007573C">
        <w:rPr>
          <w:rFonts w:ascii="Times New Roman" w:hAnsi="Times New Roman"/>
          <w:sz w:val="24"/>
          <w:szCs w:val="24"/>
        </w:rPr>
        <w:t>энерготрат</w:t>
      </w:r>
      <w:proofErr w:type="spellEnd"/>
      <w:r w:rsidRPr="0007573C">
        <w:rPr>
          <w:rFonts w:ascii="Times New Roman" w:hAnsi="Times New Roman"/>
          <w:sz w:val="24"/>
          <w:szCs w:val="24"/>
        </w:rPr>
        <w:t>. Рекомендуемые величины физиологических потребностей в пищевых веществах и энергии для различных возрастных и профессиональных групп населения.</w:t>
      </w:r>
    </w:p>
    <w:p w:rsidR="006E25A7" w:rsidRDefault="006E25A7" w:rsidP="006E25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i/>
          <w:sz w:val="24"/>
          <w:szCs w:val="24"/>
        </w:rPr>
        <w:t>Белки, жиры, углеводы</w:t>
      </w:r>
      <w:r w:rsidRPr="0007573C">
        <w:rPr>
          <w:rFonts w:ascii="Times New Roman" w:hAnsi="Times New Roman"/>
          <w:sz w:val="24"/>
          <w:szCs w:val="24"/>
        </w:rPr>
        <w:t xml:space="preserve"> их пищевая и биологическая ценность. </w:t>
      </w:r>
      <w:r w:rsidRPr="00EB680D">
        <w:rPr>
          <w:rFonts w:ascii="Times New Roman" w:hAnsi="Times New Roman"/>
          <w:sz w:val="24"/>
          <w:szCs w:val="24"/>
        </w:rPr>
        <w:t>Белки животного и растительного происхождения, их источники, гигиеническое значение. Пищевые жиры, их источники, значение для организма. Простые и сложные углеводы. Понятие о рафинированных продуктах. Рациональный подбор продуктов питания животного и растительного происхождения для создания</w:t>
      </w:r>
      <w:r w:rsidRPr="0007573C">
        <w:rPr>
          <w:rFonts w:ascii="Times New Roman" w:hAnsi="Times New Roman"/>
          <w:sz w:val="24"/>
          <w:szCs w:val="24"/>
        </w:rPr>
        <w:t xml:space="preserve"> сбалансированного состава пищи. По</w:t>
      </w:r>
      <w:r w:rsidRPr="0007573C">
        <w:rPr>
          <w:rFonts w:ascii="Times New Roman" w:hAnsi="Times New Roman"/>
          <w:sz w:val="24"/>
          <w:szCs w:val="24"/>
        </w:rPr>
        <w:softHyphen/>
        <w:t>требность в белках, жирах и углеводах детей и подростков.</w:t>
      </w:r>
    </w:p>
    <w:p w:rsidR="006E25A7" w:rsidRPr="00EB680D" w:rsidRDefault="006E25A7" w:rsidP="006E2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80D">
        <w:rPr>
          <w:rStyle w:val="4"/>
          <w:b w:val="0"/>
          <w:sz w:val="24"/>
          <w:szCs w:val="24"/>
        </w:rPr>
        <w:t>Понятие о</w:t>
      </w:r>
      <w:r w:rsidRPr="00EB680D">
        <w:rPr>
          <w:rFonts w:ascii="Times New Roman" w:hAnsi="Times New Roman"/>
          <w:sz w:val="24"/>
          <w:szCs w:val="24"/>
        </w:rPr>
        <w:t xml:space="preserve"> БАД и пищевых добавках. Использование БАД и пищевых добавок в питании детей.</w:t>
      </w:r>
    </w:p>
    <w:p w:rsidR="006E25A7" w:rsidRPr="0007573C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6E25A7" w:rsidRPr="00BE177B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proofErr w:type="gramStart"/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</w:t>
      </w:r>
      <w:proofErr w:type="gramEnd"/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еждисциплинарное обучение,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6E25A7" w:rsidRPr="003B5B0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6E25A7" w:rsidRPr="0007573C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6E25A7" w:rsidRPr="0007573C" w:rsidRDefault="006E25A7" w:rsidP="006E25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t>Нормы физиологических потребностей для детей и подростков (в день).</w:t>
      </w:r>
    </w:p>
    <w:p w:rsidR="006E25A7" w:rsidRPr="0007573C" w:rsidRDefault="006E25A7" w:rsidP="006E25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t>Рациональное потребление основных компонентов пищи для детей, подростков и лиц пенсионного возраста (суточный рацион</w:t>
      </w:r>
      <w:proofErr w:type="gramStart"/>
      <w:r w:rsidRPr="0007573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07573C">
        <w:rPr>
          <w:rFonts w:ascii="Times New Roman" w:hAnsi="Times New Roman"/>
          <w:sz w:val="24"/>
          <w:szCs w:val="24"/>
        </w:rPr>
        <w:t>.</w:t>
      </w:r>
    </w:p>
    <w:p w:rsidR="006E25A7" w:rsidRPr="0007573C" w:rsidRDefault="006E25A7" w:rsidP="006E25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t>Пищевые продукты подразделяются.</w:t>
      </w:r>
    </w:p>
    <w:p w:rsidR="006E25A7" w:rsidRPr="0007573C" w:rsidRDefault="006E25A7" w:rsidP="006E25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t>Преимущественное предназначение пищевых продуктов, используемых в питании человека для удовлетворения потребностей организма.</w:t>
      </w:r>
    </w:p>
    <w:p w:rsidR="006E25A7" w:rsidRPr="0007573C" w:rsidRDefault="006E25A7" w:rsidP="006E25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t>Режим питания различных групп населения (</w:t>
      </w:r>
      <w:proofErr w:type="gramStart"/>
      <w:r w:rsidRPr="0007573C">
        <w:rPr>
          <w:rFonts w:ascii="Times New Roman" w:hAnsi="Times New Roman"/>
          <w:sz w:val="24"/>
          <w:szCs w:val="24"/>
        </w:rPr>
        <w:t>в</w:t>
      </w:r>
      <w:proofErr w:type="gramEnd"/>
      <w:r w:rsidRPr="0007573C">
        <w:rPr>
          <w:rFonts w:ascii="Times New Roman" w:hAnsi="Times New Roman"/>
          <w:sz w:val="24"/>
          <w:szCs w:val="24"/>
        </w:rPr>
        <w:t xml:space="preserve"> % от суточной ценности рациона).</w:t>
      </w:r>
    </w:p>
    <w:p w:rsidR="006E25A7" w:rsidRPr="0007573C" w:rsidRDefault="006E25A7" w:rsidP="006E25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t>Рациональное потребление основных компонентов пищи для взрослого трудоспособного населения (суточный рацион).</w:t>
      </w:r>
    </w:p>
    <w:p w:rsidR="006E25A7" w:rsidRPr="0007573C" w:rsidRDefault="006E25A7" w:rsidP="006E25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lastRenderedPageBreak/>
        <w:t>Рекомендуемое суточное потребление энергии, белков, жиров и углеводов для лиц пожилого и старческого возраста.</w:t>
      </w:r>
    </w:p>
    <w:p w:rsidR="006E25A7" w:rsidRPr="0007573C" w:rsidRDefault="006E25A7" w:rsidP="006E25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t>Рекомендуемое потребление витаминов для лиц пожилого и старческого возраста.</w:t>
      </w:r>
    </w:p>
    <w:p w:rsidR="006E25A7" w:rsidRPr="0007573C" w:rsidRDefault="006E25A7" w:rsidP="006E25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t>Профессиональные группы населения.</w:t>
      </w:r>
    </w:p>
    <w:p w:rsidR="006E25A7" w:rsidRPr="0007573C" w:rsidRDefault="006E25A7" w:rsidP="006E25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t xml:space="preserve">Патогенез </w:t>
      </w:r>
      <w:proofErr w:type="spellStart"/>
      <w:r w:rsidRPr="0007573C">
        <w:rPr>
          <w:rFonts w:ascii="Times New Roman" w:hAnsi="Times New Roman"/>
          <w:sz w:val="24"/>
          <w:szCs w:val="24"/>
        </w:rPr>
        <w:t>квашиоркора</w:t>
      </w:r>
      <w:proofErr w:type="spellEnd"/>
      <w:r w:rsidRPr="0007573C">
        <w:rPr>
          <w:rFonts w:ascii="Times New Roman" w:hAnsi="Times New Roman"/>
          <w:sz w:val="24"/>
          <w:szCs w:val="24"/>
        </w:rPr>
        <w:t>.</w:t>
      </w:r>
    </w:p>
    <w:p w:rsidR="006E25A7" w:rsidRPr="0007573C" w:rsidRDefault="006E25A7" w:rsidP="006E25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t>Биологическая роль белков.</w:t>
      </w:r>
    </w:p>
    <w:p w:rsidR="006E25A7" w:rsidRPr="0007573C" w:rsidRDefault="006E25A7" w:rsidP="006E25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t>Биологическая роль жиров.</w:t>
      </w:r>
    </w:p>
    <w:p w:rsidR="006E25A7" w:rsidRPr="0007573C" w:rsidRDefault="006E25A7" w:rsidP="006E25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t>Биологическая роль углеводов.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6E25A7" w:rsidRPr="00C639E3" w:rsidRDefault="006E25A7" w:rsidP="006E25A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6E25A7" w:rsidRPr="00C639E3" w:rsidRDefault="006E25A7" w:rsidP="006E25A7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E25A7" w:rsidRPr="00C639E3" w:rsidRDefault="006E25A7" w:rsidP="006E25A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Pr="0007573C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E25A7" w:rsidRPr="002D09BB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5A7" w:rsidRPr="00D9518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D9518D">
        <w:rPr>
          <w:rFonts w:ascii="Times New Roman" w:hAnsi="Times New Roman"/>
          <w:sz w:val="24"/>
          <w:szCs w:val="24"/>
        </w:rPr>
        <w:t xml:space="preserve">Витамины и минеральные вещества в питании детей и подростков, их классификация. Профилактика </w:t>
      </w:r>
      <w:proofErr w:type="spellStart"/>
      <w:r w:rsidRPr="00D9518D">
        <w:rPr>
          <w:rFonts w:ascii="Times New Roman" w:hAnsi="Times New Roman"/>
          <w:sz w:val="24"/>
          <w:szCs w:val="24"/>
        </w:rPr>
        <w:t>гипо</w:t>
      </w:r>
      <w:proofErr w:type="spellEnd"/>
      <w:r w:rsidRPr="00D9518D">
        <w:rPr>
          <w:rFonts w:ascii="Times New Roman" w:hAnsi="Times New Roman"/>
          <w:sz w:val="24"/>
          <w:szCs w:val="24"/>
        </w:rPr>
        <w:t>- и гипервитаминозных состояний. Пищевые продукты поставщики минеральных веществ.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25D0">
        <w:rPr>
          <w:rFonts w:ascii="Times New Roman" w:hAnsi="Times New Roman"/>
          <w:sz w:val="24"/>
          <w:szCs w:val="24"/>
        </w:rPr>
        <w:t>формирование у студентов обще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</w:t>
      </w:r>
      <w:r>
        <w:rPr>
          <w:rFonts w:ascii="Times New Roman" w:hAnsi="Times New Roman"/>
          <w:sz w:val="24"/>
          <w:szCs w:val="24"/>
        </w:rPr>
        <w:t>в</w:t>
      </w:r>
      <w:r w:rsidRPr="000F5C74">
        <w:rPr>
          <w:rStyle w:val="81"/>
          <w:b w:val="0"/>
          <w:sz w:val="24"/>
          <w:szCs w:val="24"/>
        </w:rPr>
        <w:t>итамин</w:t>
      </w:r>
      <w:r>
        <w:rPr>
          <w:rStyle w:val="81"/>
          <w:b w:val="0"/>
          <w:sz w:val="24"/>
          <w:szCs w:val="24"/>
        </w:rPr>
        <w:t>ах и м</w:t>
      </w:r>
      <w:r w:rsidRPr="000F5C74">
        <w:rPr>
          <w:rStyle w:val="3"/>
          <w:b w:val="0"/>
          <w:sz w:val="24"/>
          <w:szCs w:val="24"/>
        </w:rPr>
        <w:t>инеральны</w:t>
      </w:r>
      <w:r>
        <w:rPr>
          <w:rStyle w:val="3"/>
          <w:b w:val="0"/>
          <w:sz w:val="24"/>
          <w:szCs w:val="24"/>
        </w:rPr>
        <w:t>х</w:t>
      </w:r>
      <w:r w:rsidRPr="000F5C74">
        <w:rPr>
          <w:rStyle w:val="3"/>
          <w:b w:val="0"/>
          <w:sz w:val="24"/>
          <w:szCs w:val="24"/>
        </w:rPr>
        <w:t xml:space="preserve"> вещества</w:t>
      </w:r>
      <w:r>
        <w:rPr>
          <w:rStyle w:val="3"/>
          <w:b w:val="0"/>
          <w:sz w:val="24"/>
          <w:szCs w:val="24"/>
        </w:rPr>
        <w:t>х</w:t>
      </w:r>
      <w:r w:rsidRPr="00DA2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9518D">
        <w:rPr>
          <w:rFonts w:ascii="Times New Roman" w:hAnsi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качества</w:t>
      </w:r>
      <w:r>
        <w:rPr>
          <w:rFonts w:ascii="Times New Roman" w:hAnsi="Times New Roman"/>
          <w:sz w:val="24"/>
          <w:szCs w:val="24"/>
        </w:rPr>
        <w:t xml:space="preserve"> питания</w:t>
      </w:r>
      <w:r w:rsidRPr="00D9518D">
        <w:rPr>
          <w:rFonts w:ascii="Times New Roman" w:hAnsi="Times New Roman"/>
          <w:sz w:val="24"/>
          <w:szCs w:val="24"/>
        </w:rPr>
        <w:t xml:space="preserve"> на здоровье детского населени</w:t>
      </w:r>
      <w:r>
        <w:rPr>
          <w:rFonts w:ascii="Times New Roman" w:hAnsi="Times New Roman"/>
          <w:sz w:val="24"/>
          <w:szCs w:val="24"/>
        </w:rPr>
        <w:t>я, з</w:t>
      </w:r>
      <w:r w:rsidRPr="00D9518D">
        <w:rPr>
          <w:rFonts w:ascii="Times New Roman" w:hAnsi="Times New Roman"/>
          <w:sz w:val="24"/>
          <w:szCs w:val="24"/>
        </w:rPr>
        <w:t>начени</w:t>
      </w:r>
      <w:r>
        <w:rPr>
          <w:rFonts w:ascii="Times New Roman" w:hAnsi="Times New Roman"/>
          <w:sz w:val="24"/>
          <w:szCs w:val="24"/>
        </w:rPr>
        <w:t>и микронутриентов</w:t>
      </w:r>
      <w:r w:rsidRPr="00D9518D">
        <w:rPr>
          <w:rFonts w:ascii="Times New Roman" w:hAnsi="Times New Roman"/>
          <w:sz w:val="24"/>
          <w:szCs w:val="24"/>
        </w:rPr>
        <w:t xml:space="preserve"> в питании детей различных возрастных групп</w:t>
      </w:r>
      <w:r w:rsidRPr="00DA25D0">
        <w:rPr>
          <w:rFonts w:ascii="Times New Roman" w:hAnsi="Times New Roman"/>
          <w:sz w:val="24"/>
          <w:szCs w:val="24"/>
        </w:rPr>
        <w:t xml:space="preserve">,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</w:t>
      </w:r>
      <w:r>
        <w:rPr>
          <w:rFonts w:ascii="Times New Roman" w:hAnsi="Times New Roman"/>
          <w:spacing w:val="-4"/>
          <w:sz w:val="24"/>
          <w:szCs w:val="24"/>
        </w:rPr>
        <w:t>врача педиатр</w:t>
      </w:r>
      <w:r w:rsidRPr="00DA25D0">
        <w:rPr>
          <w:rFonts w:ascii="Times New Roman" w:hAnsi="Times New Roman"/>
          <w:spacing w:val="-4"/>
          <w:sz w:val="24"/>
          <w:szCs w:val="24"/>
        </w:rPr>
        <w:t>а.</w:t>
      </w:r>
    </w:p>
    <w:p w:rsidR="006E25A7" w:rsidRPr="0007573C" w:rsidRDefault="006E25A7" w:rsidP="006E25A7">
      <w:pPr>
        <w:pStyle w:val="a3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6E25A7" w:rsidRPr="000F5C74" w:rsidRDefault="006E25A7" w:rsidP="006E25A7">
      <w:pPr>
        <w:pStyle w:val="a3"/>
        <w:jc w:val="both"/>
      </w:pPr>
      <w:r w:rsidRPr="000F5C74">
        <w:rPr>
          <w:rStyle w:val="81"/>
          <w:b w:val="0"/>
          <w:sz w:val="24"/>
          <w:szCs w:val="24"/>
        </w:rPr>
        <w:t>Витамины,</w:t>
      </w:r>
      <w:r w:rsidRPr="000F5C74">
        <w:rPr>
          <w:b/>
        </w:rPr>
        <w:t xml:space="preserve"> м</w:t>
      </w:r>
      <w:r w:rsidRPr="000F5C74">
        <w:rPr>
          <w:rStyle w:val="3"/>
          <w:b w:val="0"/>
          <w:sz w:val="24"/>
          <w:szCs w:val="24"/>
        </w:rPr>
        <w:t>инеральные вещества,</w:t>
      </w:r>
      <w:r w:rsidRPr="000F5C74">
        <w:t xml:space="preserve"> их роль в питании детей и подростков.  Продукты - источники, потребность в них детей и подростков. Минеральные соли, их источники, гигиеническое значение. Макро – и микроэлементы. Кислотно – основное состояние организма. Витамины, их источники. Авитаминозы, гиповитаминозы, гипервитаминозы, их проявления, профилактика.  Витаминизация продуктов питания и пищевых рационов. Меры профилактики, рациональный подбор продуктов для создания оптимального минерального состава пищевых рационов детей и подростков. Режим питания и его физиологическое значение.</w:t>
      </w:r>
    </w:p>
    <w:p w:rsidR="006E25A7" w:rsidRPr="0007573C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6E25A7" w:rsidRPr="00BE177B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6E25A7" w:rsidRPr="003B5B0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6E25A7" w:rsidRPr="0007573C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6E25A7" w:rsidRPr="0007573C" w:rsidRDefault="006E25A7" w:rsidP="006E25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t>Нормы физиологических потребностей для детей и подростков (в день).</w:t>
      </w:r>
    </w:p>
    <w:p w:rsidR="006E25A7" w:rsidRPr="0007573C" w:rsidRDefault="006E25A7" w:rsidP="006E25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t>Биологическая роль минеральных веществ.</w:t>
      </w:r>
    </w:p>
    <w:p w:rsidR="006E25A7" w:rsidRPr="0007573C" w:rsidRDefault="006E25A7" w:rsidP="006E25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lastRenderedPageBreak/>
        <w:t>Рекомендуемые величины потребления витаминов различными группами населения.</w:t>
      </w:r>
    </w:p>
    <w:p w:rsidR="006E25A7" w:rsidRPr="0007573C" w:rsidRDefault="006E25A7" w:rsidP="006E25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t>Режим питания различных групп населения (</w:t>
      </w:r>
      <w:proofErr w:type="gramStart"/>
      <w:r w:rsidRPr="0007573C">
        <w:rPr>
          <w:rFonts w:ascii="Times New Roman" w:hAnsi="Times New Roman"/>
          <w:sz w:val="24"/>
          <w:szCs w:val="24"/>
        </w:rPr>
        <w:t>в</w:t>
      </w:r>
      <w:proofErr w:type="gramEnd"/>
      <w:r w:rsidRPr="0007573C">
        <w:rPr>
          <w:rFonts w:ascii="Times New Roman" w:hAnsi="Times New Roman"/>
          <w:sz w:val="24"/>
          <w:szCs w:val="24"/>
        </w:rPr>
        <w:t xml:space="preserve"> % от суточной ценности рациона).</w:t>
      </w:r>
    </w:p>
    <w:p w:rsidR="006E25A7" w:rsidRPr="0007573C" w:rsidRDefault="006E25A7" w:rsidP="006E25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73C">
        <w:rPr>
          <w:rFonts w:ascii="Times New Roman" w:hAnsi="Times New Roman"/>
          <w:sz w:val="24"/>
          <w:szCs w:val="24"/>
        </w:rPr>
        <w:t>Рекомендуемое потребление витаминов для лиц пожилого и старческого возраста.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6E25A7" w:rsidRPr="00C639E3" w:rsidRDefault="006E25A7" w:rsidP="006E25A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6E25A7" w:rsidRPr="00C639E3" w:rsidRDefault="006E25A7" w:rsidP="006E25A7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E25A7" w:rsidRPr="00C639E3" w:rsidRDefault="006E25A7" w:rsidP="006E25A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Pr="000F5C74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Pr="0007573C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E25A7" w:rsidRPr="002D09BB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5A7" w:rsidRPr="00D9518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D9518D">
        <w:rPr>
          <w:rFonts w:ascii="Times New Roman" w:hAnsi="Times New Roman"/>
          <w:sz w:val="24"/>
          <w:szCs w:val="24"/>
        </w:rPr>
        <w:t>Пищевые отравления, классификация и их профилактика.</w:t>
      </w:r>
    </w:p>
    <w:p w:rsidR="006E25A7" w:rsidRPr="00C803B8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15CD">
        <w:rPr>
          <w:rFonts w:ascii="Times New Roman" w:hAnsi="Times New Roman"/>
          <w:sz w:val="24"/>
          <w:szCs w:val="24"/>
        </w:rPr>
        <w:t>дать знания и сформировать умения по организации</w:t>
      </w:r>
      <w:r w:rsidRPr="00AA15CD">
        <w:rPr>
          <w:sz w:val="28"/>
          <w:szCs w:val="28"/>
        </w:rPr>
        <w:t xml:space="preserve"> </w:t>
      </w:r>
      <w:r w:rsidRPr="00AA15CD">
        <w:rPr>
          <w:rFonts w:ascii="Times New Roman" w:hAnsi="Times New Roman"/>
          <w:sz w:val="24"/>
          <w:szCs w:val="24"/>
        </w:rPr>
        <w:t xml:space="preserve">и проведению </w:t>
      </w:r>
      <w:r w:rsidRPr="00C803B8">
        <w:rPr>
          <w:rFonts w:ascii="Times New Roman" w:hAnsi="Times New Roman"/>
          <w:sz w:val="24"/>
          <w:szCs w:val="24"/>
        </w:rPr>
        <w:t xml:space="preserve">профилактических и гигиенических мероприятий направленных на своевременную успешную профилактику пищевых отравлений и расследование пищевых отравлений в случае  их возникновения. </w:t>
      </w:r>
    </w:p>
    <w:p w:rsidR="006E25A7" w:rsidRPr="00C803B8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803B8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лекции: </w:t>
      </w:r>
    </w:p>
    <w:p w:rsidR="006E25A7" w:rsidRPr="00C63700" w:rsidRDefault="006E25A7" w:rsidP="006E25A7">
      <w:pPr>
        <w:pStyle w:val="a3"/>
        <w:jc w:val="both"/>
      </w:pPr>
      <w:r>
        <w:rPr>
          <w:szCs w:val="28"/>
        </w:rPr>
        <w:t xml:space="preserve">Профилактика заболеваний, связанных с нерациональным питанием. Пищевые отравления, их классификация. Роль различных продуктов питания в возникновении микробных и немикробных пищевых отравлений, их профилактика. </w:t>
      </w:r>
      <w:r w:rsidRPr="00C63700">
        <w:t xml:space="preserve">Расследование пищевых отравлений, их профилактика. </w:t>
      </w:r>
    </w:p>
    <w:p w:rsidR="006E25A7" w:rsidRPr="0007573C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6E25A7" w:rsidRPr="00BE177B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proofErr w:type="gramStart"/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</w:t>
      </w:r>
      <w:proofErr w:type="gramEnd"/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еждисциплинарное обучение,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6E25A7" w:rsidRPr="003B5B0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6E25A7" w:rsidRPr="0007573C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6E25A7" w:rsidRDefault="006E25A7" w:rsidP="006E25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2">
        <w:rPr>
          <w:rFonts w:ascii="Times New Roman" w:hAnsi="Times New Roman"/>
          <w:sz w:val="24"/>
          <w:szCs w:val="24"/>
        </w:rPr>
        <w:t>Классификация пищевых отравлений</w:t>
      </w:r>
    </w:p>
    <w:p w:rsidR="006E25A7" w:rsidRPr="00405CC2" w:rsidRDefault="006E25A7" w:rsidP="006E25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2">
        <w:rPr>
          <w:rFonts w:ascii="Times New Roman" w:hAnsi="Times New Roman"/>
          <w:sz w:val="24"/>
          <w:szCs w:val="24"/>
        </w:rPr>
        <w:t>Классификация немикробных пищевых отравлений и отравлений не установленной этиологии.</w:t>
      </w:r>
    </w:p>
    <w:p w:rsidR="006E25A7" w:rsidRPr="00405CC2" w:rsidRDefault="006E25A7" w:rsidP="006E25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2">
        <w:rPr>
          <w:rFonts w:ascii="Times New Roman" w:hAnsi="Times New Roman"/>
          <w:sz w:val="24"/>
          <w:szCs w:val="24"/>
        </w:rPr>
        <w:t>Ядовитые и условно-съедобные грибы.</w:t>
      </w:r>
    </w:p>
    <w:p w:rsidR="006E25A7" w:rsidRPr="00405CC2" w:rsidRDefault="006E25A7" w:rsidP="006E25A7">
      <w:pPr>
        <w:numPr>
          <w:ilvl w:val="0"/>
          <w:numId w:val="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2">
        <w:rPr>
          <w:rFonts w:ascii="Times New Roman" w:hAnsi="Times New Roman"/>
          <w:sz w:val="24"/>
          <w:szCs w:val="24"/>
        </w:rPr>
        <w:t>Ядовитые растения.</w:t>
      </w:r>
    </w:p>
    <w:p w:rsidR="006E25A7" w:rsidRPr="00405CC2" w:rsidRDefault="006E25A7" w:rsidP="006E25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2">
        <w:rPr>
          <w:rFonts w:ascii="Times New Roman" w:hAnsi="Times New Roman"/>
          <w:sz w:val="24"/>
          <w:szCs w:val="24"/>
        </w:rPr>
        <w:t>Классификация микробных пищевых отравлений.</w:t>
      </w:r>
    </w:p>
    <w:p w:rsidR="006E25A7" w:rsidRPr="00405CC2" w:rsidRDefault="006E25A7" w:rsidP="006E25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2">
        <w:rPr>
          <w:rFonts w:ascii="Times New Roman" w:hAnsi="Times New Roman"/>
          <w:sz w:val="24"/>
          <w:szCs w:val="24"/>
        </w:rPr>
        <w:t>Схема расследования пищевых отравлений.</w:t>
      </w:r>
    </w:p>
    <w:p w:rsidR="006E25A7" w:rsidRPr="00405CC2" w:rsidRDefault="006E25A7" w:rsidP="006E25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2">
        <w:rPr>
          <w:rFonts w:ascii="Times New Roman" w:hAnsi="Times New Roman"/>
          <w:sz w:val="24"/>
          <w:szCs w:val="24"/>
        </w:rPr>
        <w:t>Алгоритм расследования вспышки пищевого отравления специалистами санитарно-эпидемиологической  службы.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6E25A7" w:rsidRPr="00C639E3" w:rsidRDefault="006E25A7" w:rsidP="006E25A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6E25A7" w:rsidRPr="00C639E3" w:rsidRDefault="006E25A7" w:rsidP="006E25A7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E25A7" w:rsidRPr="00C639E3" w:rsidRDefault="006E25A7" w:rsidP="006E25A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6E25A7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lastRenderedPageBreak/>
        <w:t>Лекция №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6E25A7" w:rsidRPr="002D09BB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5A7" w:rsidRPr="00D9518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D9518D">
        <w:rPr>
          <w:rFonts w:ascii="Times New Roman" w:hAnsi="Times New Roman"/>
          <w:sz w:val="24"/>
          <w:szCs w:val="24"/>
        </w:rPr>
        <w:t>Гигиенические проблемы медико-санитарного обслуживания подростков на промышленных предприятиях. Профилактика шумовой и вибрационной патологии.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DA25D0">
        <w:rPr>
          <w:rFonts w:ascii="Times New Roman" w:hAnsi="Times New Roman"/>
          <w:sz w:val="24"/>
          <w:szCs w:val="24"/>
        </w:rPr>
        <w:t>формирование у студентов обще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</w:t>
      </w:r>
      <w:r w:rsidRPr="00D9518D">
        <w:rPr>
          <w:rFonts w:ascii="Times New Roman" w:hAnsi="Times New Roman"/>
          <w:sz w:val="24"/>
          <w:szCs w:val="24"/>
        </w:rPr>
        <w:t>проблем</w:t>
      </w:r>
      <w:r>
        <w:rPr>
          <w:rFonts w:ascii="Times New Roman" w:hAnsi="Times New Roman"/>
          <w:sz w:val="24"/>
          <w:szCs w:val="24"/>
        </w:rPr>
        <w:t>ах</w:t>
      </w:r>
      <w:r w:rsidRPr="00D9518D">
        <w:rPr>
          <w:rFonts w:ascii="Times New Roman" w:hAnsi="Times New Roman"/>
          <w:sz w:val="24"/>
          <w:szCs w:val="24"/>
        </w:rPr>
        <w:t xml:space="preserve"> медико-санитарного обслуживания подростков на промышленных предприятиях</w:t>
      </w:r>
      <w:r w:rsidRPr="00DA25D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понятии,</w:t>
      </w:r>
      <w:r w:rsidRPr="00F04E69">
        <w:t xml:space="preserve"> </w:t>
      </w:r>
      <w:r w:rsidRPr="00F04E69">
        <w:rPr>
          <w:rFonts w:ascii="Times New Roman" w:hAnsi="Times New Roman"/>
          <w:sz w:val="24"/>
          <w:szCs w:val="24"/>
        </w:rPr>
        <w:t>классификации, источниках шумов и вибрации</w:t>
      </w:r>
      <w:r>
        <w:rPr>
          <w:rFonts w:ascii="Times New Roman" w:hAnsi="Times New Roman"/>
          <w:sz w:val="24"/>
          <w:szCs w:val="24"/>
        </w:rPr>
        <w:t>, в</w:t>
      </w:r>
      <w:r w:rsidRPr="00D9518D">
        <w:rPr>
          <w:rFonts w:ascii="Times New Roman" w:hAnsi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физических факторов (шума, вибрации)</w:t>
      </w:r>
      <w:r w:rsidRPr="00D9518D">
        <w:rPr>
          <w:rFonts w:ascii="Times New Roman" w:hAnsi="Times New Roman"/>
          <w:sz w:val="24"/>
          <w:szCs w:val="24"/>
        </w:rPr>
        <w:t xml:space="preserve"> на здоровье детского населени</w:t>
      </w:r>
      <w:r>
        <w:rPr>
          <w:rFonts w:ascii="Times New Roman" w:hAnsi="Times New Roman"/>
          <w:sz w:val="24"/>
          <w:szCs w:val="24"/>
        </w:rPr>
        <w:t>я</w:t>
      </w:r>
      <w:r w:rsidRPr="00DA25D0">
        <w:rPr>
          <w:rFonts w:ascii="Times New Roman" w:hAnsi="Times New Roman"/>
          <w:sz w:val="24"/>
          <w:szCs w:val="24"/>
        </w:rPr>
        <w:t xml:space="preserve">,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</w:t>
      </w:r>
      <w:r>
        <w:rPr>
          <w:rFonts w:ascii="Times New Roman" w:hAnsi="Times New Roman"/>
          <w:spacing w:val="-4"/>
          <w:sz w:val="24"/>
          <w:szCs w:val="24"/>
        </w:rPr>
        <w:t>врача педиатр</w:t>
      </w:r>
      <w:r w:rsidRPr="00DA25D0">
        <w:rPr>
          <w:rFonts w:ascii="Times New Roman" w:hAnsi="Times New Roman"/>
          <w:spacing w:val="-4"/>
          <w:sz w:val="24"/>
          <w:szCs w:val="24"/>
        </w:rPr>
        <w:t>а.</w:t>
      </w:r>
    </w:p>
    <w:p w:rsidR="006E25A7" w:rsidRDefault="006E25A7" w:rsidP="006E25A7">
      <w:pPr>
        <w:pStyle w:val="a3"/>
        <w:ind w:left="100" w:right="20" w:firstLine="420"/>
        <w:jc w:val="both"/>
        <w:rPr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>
        <w:rPr>
          <w:color w:val="000000"/>
        </w:rPr>
        <w:t xml:space="preserve">Аннотация лекции: </w:t>
      </w:r>
    </w:p>
    <w:p w:rsidR="006E25A7" w:rsidRPr="00C63700" w:rsidRDefault="006E25A7" w:rsidP="006E25A7">
      <w:pPr>
        <w:pStyle w:val="a3"/>
        <w:ind w:left="60" w:right="40" w:firstLine="400"/>
        <w:jc w:val="both"/>
      </w:pPr>
      <w:r w:rsidRPr="001931E5">
        <w:t>Проф</w:t>
      </w:r>
      <w:r>
        <w:t>ессиональные</w:t>
      </w:r>
      <w:r w:rsidRPr="001931E5">
        <w:t xml:space="preserve"> вредности, их классификация, проф</w:t>
      </w:r>
      <w:r>
        <w:t>ессиональные</w:t>
      </w:r>
      <w:r w:rsidRPr="001931E5">
        <w:t xml:space="preserve"> заболевания. Общие принципы проведения оздоровит</w:t>
      </w:r>
      <w:r>
        <w:t>ельных</w:t>
      </w:r>
      <w:r w:rsidRPr="001931E5">
        <w:t xml:space="preserve"> мероприятий на производстве: технологические, </w:t>
      </w:r>
      <w:proofErr w:type="spellStart"/>
      <w:r w:rsidRPr="001931E5">
        <w:t>сан</w:t>
      </w:r>
      <w:r>
        <w:t>итарно</w:t>
      </w:r>
      <w:proofErr w:type="spellEnd"/>
      <w:r w:rsidRPr="001931E5">
        <w:t xml:space="preserve"> – технические и </w:t>
      </w:r>
      <w:proofErr w:type="spellStart"/>
      <w:r w:rsidRPr="001931E5">
        <w:t>лечебно</w:t>
      </w:r>
      <w:proofErr w:type="spellEnd"/>
      <w:r w:rsidRPr="001931E5">
        <w:t xml:space="preserve"> – профилактические.</w:t>
      </w:r>
      <w:r>
        <w:rPr>
          <w:sz w:val="28"/>
          <w:szCs w:val="28"/>
        </w:rPr>
        <w:t xml:space="preserve"> </w:t>
      </w:r>
      <w:r w:rsidRPr="001931E5">
        <w:rPr>
          <w:rStyle w:val="9pt2"/>
          <w:i/>
          <w:sz w:val="24"/>
          <w:szCs w:val="24"/>
        </w:rPr>
        <w:t>Производственный шум и вибрация.</w:t>
      </w:r>
      <w:r w:rsidRPr="001931E5">
        <w:t xml:space="preserve"> </w:t>
      </w:r>
      <w:r w:rsidRPr="00C63700">
        <w:t>Классификация, источники шумов. Влияние шума на организм. Допустимые уровни шума на производстве. Меры предупреждения вред</w:t>
      </w:r>
      <w:r w:rsidRPr="00C63700">
        <w:softHyphen/>
        <w:t>ного воздействия шума. Характеристика биологического действия вибрации в зависимости от частоты и амплитуд</w:t>
      </w:r>
      <w:r>
        <w:t>ы</w:t>
      </w:r>
      <w:r w:rsidRPr="00C63700">
        <w:t>. Производственные источники вибрации. Вибрационная болезнь. Ограничение труда подростков на производствах с повышенным уровнем шума и вибрации.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6E25A7" w:rsidRPr="00BE177B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Методы, используемые на лекции 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6E25A7" w:rsidRPr="003B5B0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6E25A7" w:rsidRPr="003B5B0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6E25A7" w:rsidRPr="003475BB" w:rsidRDefault="006E25A7" w:rsidP="006E25A7">
      <w:pPr>
        <w:numPr>
          <w:ilvl w:val="0"/>
          <w:numId w:val="9"/>
        </w:numPr>
        <w:tabs>
          <w:tab w:val="clear" w:pos="720"/>
          <w:tab w:val="num" w:pos="411"/>
        </w:tabs>
        <w:spacing w:after="0" w:line="240" w:lineRule="auto"/>
        <w:ind w:hanging="669"/>
        <w:jc w:val="both"/>
        <w:rPr>
          <w:rFonts w:ascii="Times New Roman" w:hAnsi="Times New Roman"/>
          <w:sz w:val="24"/>
          <w:szCs w:val="24"/>
        </w:rPr>
      </w:pPr>
      <w:r w:rsidRPr="003475BB">
        <w:rPr>
          <w:rFonts w:ascii="Times New Roman" w:hAnsi="Times New Roman"/>
          <w:sz w:val="24"/>
          <w:szCs w:val="24"/>
        </w:rPr>
        <w:t>Влияние шума на организм.</w:t>
      </w:r>
    </w:p>
    <w:p w:rsidR="006E25A7" w:rsidRPr="003475BB" w:rsidRDefault="006E25A7" w:rsidP="006E25A7">
      <w:pPr>
        <w:numPr>
          <w:ilvl w:val="0"/>
          <w:numId w:val="9"/>
        </w:numPr>
        <w:tabs>
          <w:tab w:val="clear" w:pos="720"/>
          <w:tab w:val="num" w:pos="411"/>
        </w:tabs>
        <w:spacing w:after="0" w:line="240" w:lineRule="auto"/>
        <w:ind w:hanging="669"/>
        <w:jc w:val="both"/>
        <w:rPr>
          <w:rFonts w:ascii="Times New Roman" w:hAnsi="Times New Roman"/>
          <w:sz w:val="24"/>
          <w:szCs w:val="24"/>
        </w:rPr>
      </w:pPr>
      <w:r w:rsidRPr="003475BB">
        <w:rPr>
          <w:rFonts w:ascii="Times New Roman" w:hAnsi="Times New Roman"/>
          <w:sz w:val="24"/>
          <w:szCs w:val="24"/>
        </w:rPr>
        <w:t>Производственный шум.</w:t>
      </w:r>
    </w:p>
    <w:p w:rsidR="006E25A7" w:rsidRPr="003475BB" w:rsidRDefault="006E25A7" w:rsidP="006E25A7">
      <w:pPr>
        <w:numPr>
          <w:ilvl w:val="0"/>
          <w:numId w:val="9"/>
        </w:numPr>
        <w:tabs>
          <w:tab w:val="clear" w:pos="720"/>
          <w:tab w:val="num" w:pos="411"/>
        </w:tabs>
        <w:spacing w:after="0" w:line="240" w:lineRule="auto"/>
        <w:ind w:hanging="669"/>
        <w:jc w:val="both"/>
        <w:rPr>
          <w:rFonts w:ascii="Times New Roman" w:hAnsi="Times New Roman"/>
          <w:sz w:val="24"/>
          <w:szCs w:val="24"/>
        </w:rPr>
      </w:pPr>
      <w:r w:rsidRPr="003475BB">
        <w:rPr>
          <w:rFonts w:ascii="Times New Roman" w:hAnsi="Times New Roman"/>
          <w:sz w:val="24"/>
          <w:szCs w:val="24"/>
        </w:rPr>
        <w:t xml:space="preserve">Профилактика действия шума на организм </w:t>
      </w:r>
    </w:p>
    <w:p w:rsidR="006E25A7" w:rsidRPr="003475BB" w:rsidRDefault="006E25A7" w:rsidP="006E25A7">
      <w:pPr>
        <w:numPr>
          <w:ilvl w:val="0"/>
          <w:numId w:val="9"/>
        </w:numPr>
        <w:tabs>
          <w:tab w:val="clear" w:pos="720"/>
          <w:tab w:val="num" w:pos="411"/>
        </w:tabs>
        <w:spacing w:after="0" w:line="240" w:lineRule="auto"/>
        <w:ind w:hanging="669"/>
        <w:jc w:val="both"/>
        <w:rPr>
          <w:rFonts w:ascii="Times New Roman" w:hAnsi="Times New Roman"/>
          <w:sz w:val="24"/>
          <w:szCs w:val="24"/>
        </w:rPr>
      </w:pPr>
      <w:r w:rsidRPr="003475BB">
        <w:rPr>
          <w:rFonts w:ascii="Times New Roman" w:hAnsi="Times New Roman"/>
          <w:sz w:val="24"/>
          <w:szCs w:val="24"/>
        </w:rPr>
        <w:t>Шум его влияние на организм.</w:t>
      </w:r>
    </w:p>
    <w:p w:rsidR="006E25A7" w:rsidRPr="003475BB" w:rsidRDefault="006E25A7" w:rsidP="006E25A7">
      <w:pPr>
        <w:numPr>
          <w:ilvl w:val="0"/>
          <w:numId w:val="9"/>
        </w:numPr>
        <w:tabs>
          <w:tab w:val="clear" w:pos="720"/>
          <w:tab w:val="num" w:pos="411"/>
        </w:tabs>
        <w:spacing w:after="0" w:line="240" w:lineRule="auto"/>
        <w:ind w:left="411" w:hanging="669"/>
        <w:jc w:val="both"/>
        <w:rPr>
          <w:rFonts w:ascii="Times New Roman" w:hAnsi="Times New Roman"/>
          <w:sz w:val="24"/>
          <w:szCs w:val="24"/>
        </w:rPr>
      </w:pPr>
      <w:r w:rsidRPr="003475BB">
        <w:rPr>
          <w:rFonts w:ascii="Times New Roman" w:hAnsi="Times New Roman"/>
          <w:sz w:val="24"/>
          <w:szCs w:val="24"/>
        </w:rPr>
        <w:t xml:space="preserve">Поправки к ПДУ в зависимости от характера шума </w:t>
      </w:r>
    </w:p>
    <w:p w:rsidR="006E25A7" w:rsidRPr="003475BB" w:rsidRDefault="006E25A7" w:rsidP="006E25A7">
      <w:pPr>
        <w:numPr>
          <w:ilvl w:val="0"/>
          <w:numId w:val="9"/>
        </w:numPr>
        <w:tabs>
          <w:tab w:val="clear" w:pos="720"/>
          <w:tab w:val="num" w:pos="411"/>
        </w:tabs>
        <w:spacing w:after="0" w:line="240" w:lineRule="auto"/>
        <w:ind w:hanging="669"/>
        <w:jc w:val="both"/>
        <w:rPr>
          <w:rFonts w:ascii="Times New Roman" w:hAnsi="Times New Roman"/>
          <w:sz w:val="24"/>
          <w:szCs w:val="24"/>
        </w:rPr>
      </w:pPr>
      <w:r w:rsidRPr="003475BB">
        <w:rPr>
          <w:rFonts w:ascii="Times New Roman" w:hAnsi="Times New Roman"/>
          <w:sz w:val="24"/>
          <w:szCs w:val="24"/>
        </w:rPr>
        <w:t xml:space="preserve">Основные показатели </w:t>
      </w:r>
      <w:proofErr w:type="gramStart"/>
      <w:r w:rsidRPr="003475BB">
        <w:rPr>
          <w:rFonts w:ascii="Times New Roman" w:hAnsi="Times New Roman"/>
          <w:sz w:val="24"/>
          <w:szCs w:val="24"/>
        </w:rPr>
        <w:t>СИЗ</w:t>
      </w:r>
      <w:proofErr w:type="gramEnd"/>
      <w:r w:rsidRPr="003475BB">
        <w:rPr>
          <w:rFonts w:ascii="Times New Roman" w:hAnsi="Times New Roman"/>
          <w:sz w:val="24"/>
          <w:szCs w:val="24"/>
        </w:rPr>
        <w:t xml:space="preserve"> органа слуха.</w:t>
      </w:r>
    </w:p>
    <w:p w:rsidR="006E25A7" w:rsidRPr="003475BB" w:rsidRDefault="006E25A7" w:rsidP="006E25A7">
      <w:pPr>
        <w:numPr>
          <w:ilvl w:val="0"/>
          <w:numId w:val="9"/>
        </w:numPr>
        <w:tabs>
          <w:tab w:val="clear" w:pos="720"/>
          <w:tab w:val="num" w:pos="411"/>
        </w:tabs>
        <w:spacing w:after="0" w:line="240" w:lineRule="auto"/>
        <w:ind w:hanging="669"/>
        <w:jc w:val="both"/>
        <w:rPr>
          <w:rFonts w:ascii="Times New Roman" w:hAnsi="Times New Roman"/>
          <w:sz w:val="24"/>
          <w:szCs w:val="24"/>
        </w:rPr>
      </w:pPr>
      <w:r w:rsidRPr="003475BB">
        <w:rPr>
          <w:rFonts w:ascii="Times New Roman" w:hAnsi="Times New Roman"/>
          <w:sz w:val="24"/>
          <w:szCs w:val="24"/>
        </w:rPr>
        <w:t>Шумовое загрязнение города и борьба с ним.</w:t>
      </w:r>
    </w:p>
    <w:p w:rsidR="006E25A7" w:rsidRPr="003475BB" w:rsidRDefault="006E25A7" w:rsidP="006E25A7">
      <w:pPr>
        <w:numPr>
          <w:ilvl w:val="0"/>
          <w:numId w:val="9"/>
        </w:numPr>
        <w:tabs>
          <w:tab w:val="clear" w:pos="720"/>
          <w:tab w:val="num" w:pos="411"/>
        </w:tabs>
        <w:spacing w:after="0" w:line="240" w:lineRule="auto"/>
        <w:ind w:hanging="669"/>
        <w:jc w:val="both"/>
        <w:rPr>
          <w:rFonts w:ascii="Times New Roman" w:hAnsi="Times New Roman"/>
          <w:sz w:val="24"/>
          <w:szCs w:val="24"/>
        </w:rPr>
      </w:pPr>
      <w:r w:rsidRPr="003475BB">
        <w:rPr>
          <w:rFonts w:ascii="Times New Roman" w:hAnsi="Times New Roman"/>
          <w:sz w:val="24"/>
          <w:szCs w:val="24"/>
        </w:rPr>
        <w:t>Производственная вибрация.</w:t>
      </w:r>
    </w:p>
    <w:p w:rsidR="006E25A7" w:rsidRDefault="006E25A7" w:rsidP="006E25A7">
      <w:pPr>
        <w:numPr>
          <w:ilvl w:val="0"/>
          <w:numId w:val="9"/>
        </w:numPr>
        <w:tabs>
          <w:tab w:val="clear" w:pos="720"/>
          <w:tab w:val="num" w:pos="411"/>
        </w:tabs>
        <w:spacing w:after="0" w:line="240" w:lineRule="auto"/>
        <w:ind w:hanging="669"/>
        <w:jc w:val="both"/>
        <w:rPr>
          <w:rFonts w:ascii="Times New Roman" w:hAnsi="Times New Roman"/>
          <w:sz w:val="24"/>
          <w:szCs w:val="24"/>
        </w:rPr>
      </w:pPr>
      <w:r w:rsidRPr="003475BB">
        <w:rPr>
          <w:rFonts w:ascii="Times New Roman" w:hAnsi="Times New Roman"/>
          <w:sz w:val="24"/>
          <w:szCs w:val="24"/>
        </w:rPr>
        <w:t xml:space="preserve"> Действие вибраций на организм </w:t>
      </w:r>
    </w:p>
    <w:p w:rsidR="006E25A7" w:rsidRPr="003475BB" w:rsidRDefault="006E25A7" w:rsidP="006E25A7">
      <w:pPr>
        <w:numPr>
          <w:ilvl w:val="0"/>
          <w:numId w:val="9"/>
        </w:numPr>
        <w:tabs>
          <w:tab w:val="clear" w:pos="720"/>
          <w:tab w:val="num" w:pos="411"/>
        </w:tabs>
        <w:spacing w:after="0" w:line="240" w:lineRule="auto"/>
        <w:ind w:hanging="669"/>
        <w:jc w:val="both"/>
        <w:rPr>
          <w:rFonts w:ascii="Times New Roman" w:hAnsi="Times New Roman"/>
          <w:sz w:val="24"/>
          <w:szCs w:val="24"/>
        </w:rPr>
      </w:pPr>
      <w:r w:rsidRPr="003475BB">
        <w:rPr>
          <w:rFonts w:ascii="Times New Roman" w:hAnsi="Times New Roman"/>
          <w:sz w:val="24"/>
          <w:szCs w:val="24"/>
        </w:rPr>
        <w:t>Профилактика действия вибраций</w:t>
      </w:r>
    </w:p>
    <w:p w:rsidR="006E25A7" w:rsidRPr="003475BB" w:rsidRDefault="006E25A7" w:rsidP="006E25A7">
      <w:pPr>
        <w:numPr>
          <w:ilvl w:val="0"/>
          <w:numId w:val="9"/>
        </w:numPr>
        <w:tabs>
          <w:tab w:val="clear" w:pos="720"/>
          <w:tab w:val="num" w:pos="411"/>
        </w:tabs>
        <w:spacing w:after="0" w:line="240" w:lineRule="auto"/>
        <w:ind w:hanging="669"/>
        <w:jc w:val="both"/>
        <w:rPr>
          <w:rFonts w:ascii="Times New Roman" w:hAnsi="Times New Roman"/>
          <w:sz w:val="24"/>
          <w:szCs w:val="24"/>
        </w:rPr>
      </w:pPr>
      <w:r w:rsidRPr="003475BB">
        <w:rPr>
          <w:rFonts w:ascii="Times New Roman" w:hAnsi="Times New Roman"/>
          <w:sz w:val="24"/>
          <w:szCs w:val="24"/>
        </w:rPr>
        <w:t>Классификация производственной пыли.</w:t>
      </w:r>
    </w:p>
    <w:p w:rsidR="006E25A7" w:rsidRPr="003475BB" w:rsidRDefault="006E25A7" w:rsidP="006E25A7">
      <w:pPr>
        <w:numPr>
          <w:ilvl w:val="0"/>
          <w:numId w:val="9"/>
        </w:numPr>
        <w:tabs>
          <w:tab w:val="clear" w:pos="720"/>
          <w:tab w:val="num" w:pos="411"/>
        </w:tabs>
        <w:spacing w:after="0" w:line="240" w:lineRule="auto"/>
        <w:ind w:hanging="669"/>
        <w:jc w:val="both"/>
        <w:rPr>
          <w:rFonts w:ascii="Times New Roman" w:hAnsi="Times New Roman"/>
          <w:sz w:val="24"/>
          <w:szCs w:val="24"/>
        </w:rPr>
      </w:pPr>
      <w:r w:rsidRPr="003475BB">
        <w:rPr>
          <w:rFonts w:ascii="Times New Roman" w:hAnsi="Times New Roman"/>
          <w:sz w:val="24"/>
          <w:szCs w:val="24"/>
        </w:rPr>
        <w:t>ПДК различной пыли.</w:t>
      </w:r>
    </w:p>
    <w:p w:rsidR="006E25A7" w:rsidRPr="003475BB" w:rsidRDefault="006E25A7" w:rsidP="006E25A7">
      <w:pPr>
        <w:numPr>
          <w:ilvl w:val="0"/>
          <w:numId w:val="9"/>
        </w:numPr>
        <w:tabs>
          <w:tab w:val="clear" w:pos="720"/>
          <w:tab w:val="num" w:pos="411"/>
        </w:tabs>
        <w:spacing w:after="0" w:line="240" w:lineRule="auto"/>
        <w:ind w:hanging="669"/>
        <w:jc w:val="both"/>
        <w:rPr>
          <w:rFonts w:ascii="Times New Roman" w:hAnsi="Times New Roman"/>
          <w:sz w:val="24"/>
          <w:szCs w:val="24"/>
        </w:rPr>
      </w:pPr>
      <w:r w:rsidRPr="003475BB">
        <w:rPr>
          <w:rFonts w:ascii="Times New Roman" w:hAnsi="Times New Roman"/>
          <w:sz w:val="24"/>
          <w:szCs w:val="24"/>
        </w:rPr>
        <w:t>Классификация пневмокониозов.</w:t>
      </w:r>
    </w:p>
    <w:p w:rsidR="006E25A7" w:rsidRPr="003475BB" w:rsidRDefault="006E25A7" w:rsidP="006E25A7">
      <w:pPr>
        <w:numPr>
          <w:ilvl w:val="0"/>
          <w:numId w:val="9"/>
        </w:numPr>
        <w:tabs>
          <w:tab w:val="clear" w:pos="720"/>
          <w:tab w:val="num" w:pos="411"/>
        </w:tabs>
        <w:spacing w:after="0" w:line="240" w:lineRule="auto"/>
        <w:ind w:hanging="669"/>
        <w:jc w:val="both"/>
        <w:rPr>
          <w:rFonts w:ascii="Times New Roman" w:hAnsi="Times New Roman"/>
          <w:sz w:val="24"/>
          <w:szCs w:val="24"/>
        </w:rPr>
      </w:pPr>
      <w:r w:rsidRPr="003475BB">
        <w:rPr>
          <w:rFonts w:ascii="Times New Roman" w:hAnsi="Times New Roman"/>
          <w:sz w:val="24"/>
          <w:szCs w:val="24"/>
        </w:rPr>
        <w:t>Производственный фактор.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6E25A7" w:rsidRPr="00C639E3" w:rsidRDefault="006E25A7" w:rsidP="006E25A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6E25A7" w:rsidRPr="00C639E3" w:rsidRDefault="006E25A7" w:rsidP="006E25A7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E25A7" w:rsidRPr="00C639E3" w:rsidRDefault="006E25A7" w:rsidP="006E25A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6E25A7" w:rsidRPr="0007573C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E25A7" w:rsidRPr="002D09BB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5A7" w:rsidRPr="00D9518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D9518D">
        <w:rPr>
          <w:rFonts w:ascii="Times New Roman" w:hAnsi="Times New Roman"/>
          <w:sz w:val="24"/>
          <w:szCs w:val="24"/>
        </w:rPr>
        <w:t>Ионизирующее излучение. Гигиена труда  при работе с радиоактивными веществами и источниками ионизирующих излучений.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25D0">
        <w:rPr>
          <w:rFonts w:ascii="Times New Roman" w:hAnsi="Times New Roman"/>
          <w:sz w:val="24"/>
          <w:szCs w:val="24"/>
        </w:rPr>
        <w:t>формирование у студентов обще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</w:t>
      </w:r>
      <w:r>
        <w:rPr>
          <w:rFonts w:ascii="Times New Roman" w:hAnsi="Times New Roman"/>
          <w:sz w:val="24"/>
          <w:szCs w:val="24"/>
        </w:rPr>
        <w:t>б</w:t>
      </w:r>
      <w:r w:rsidRPr="00DA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>онизирующе</w:t>
      </w:r>
      <w:r>
        <w:rPr>
          <w:rFonts w:ascii="Times New Roman" w:hAnsi="Times New Roman"/>
          <w:sz w:val="24"/>
          <w:szCs w:val="24"/>
        </w:rPr>
        <w:t>м</w:t>
      </w:r>
      <w:r w:rsidRPr="00D9518D">
        <w:rPr>
          <w:rFonts w:ascii="Times New Roman" w:hAnsi="Times New Roman"/>
          <w:sz w:val="24"/>
          <w:szCs w:val="24"/>
        </w:rPr>
        <w:t xml:space="preserve"> излучени</w:t>
      </w:r>
      <w:r>
        <w:rPr>
          <w:rFonts w:ascii="Times New Roman" w:hAnsi="Times New Roman"/>
          <w:sz w:val="24"/>
          <w:szCs w:val="24"/>
        </w:rPr>
        <w:t>и</w:t>
      </w:r>
      <w:r w:rsidRPr="00DA2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9518D">
        <w:rPr>
          <w:rFonts w:ascii="Times New Roman" w:hAnsi="Times New Roman"/>
          <w:sz w:val="24"/>
          <w:szCs w:val="24"/>
        </w:rPr>
        <w:t>лиян</w:t>
      </w:r>
      <w:proofErr w:type="gramStart"/>
      <w:r w:rsidRPr="00D9518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>о</w:t>
      </w:r>
      <w:proofErr w:type="gramEnd"/>
      <w:r w:rsidRPr="00D9518D">
        <w:rPr>
          <w:rFonts w:ascii="Times New Roman" w:hAnsi="Times New Roman"/>
          <w:sz w:val="24"/>
          <w:szCs w:val="24"/>
        </w:rPr>
        <w:t>низирующе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D9518D">
        <w:rPr>
          <w:rFonts w:ascii="Times New Roman" w:hAnsi="Times New Roman"/>
          <w:sz w:val="24"/>
          <w:szCs w:val="24"/>
        </w:rPr>
        <w:t>излучени</w:t>
      </w:r>
      <w:r>
        <w:rPr>
          <w:rFonts w:ascii="Times New Roman" w:hAnsi="Times New Roman"/>
          <w:sz w:val="24"/>
          <w:szCs w:val="24"/>
        </w:rPr>
        <w:t>я</w:t>
      </w:r>
      <w:r w:rsidRPr="00D9518D">
        <w:rPr>
          <w:rFonts w:ascii="Times New Roman" w:hAnsi="Times New Roman"/>
          <w:sz w:val="24"/>
          <w:szCs w:val="24"/>
        </w:rPr>
        <w:t xml:space="preserve"> на здоровье детского населени</w:t>
      </w:r>
      <w:r>
        <w:rPr>
          <w:rFonts w:ascii="Times New Roman" w:hAnsi="Times New Roman"/>
          <w:sz w:val="24"/>
          <w:szCs w:val="24"/>
        </w:rPr>
        <w:t>я, г</w:t>
      </w:r>
      <w:r w:rsidRPr="00D9518D">
        <w:rPr>
          <w:rFonts w:ascii="Times New Roman" w:hAnsi="Times New Roman"/>
          <w:sz w:val="24"/>
          <w:szCs w:val="24"/>
        </w:rPr>
        <w:t>игиен</w:t>
      </w:r>
      <w:r>
        <w:rPr>
          <w:rFonts w:ascii="Times New Roman" w:hAnsi="Times New Roman"/>
          <w:sz w:val="24"/>
          <w:szCs w:val="24"/>
        </w:rPr>
        <w:t>е</w:t>
      </w:r>
      <w:r w:rsidRPr="00D9518D">
        <w:rPr>
          <w:rFonts w:ascii="Times New Roman" w:hAnsi="Times New Roman"/>
          <w:sz w:val="24"/>
          <w:szCs w:val="24"/>
        </w:rPr>
        <w:t xml:space="preserve"> труда  при работе с радиоактивными веществами и источниками ионизирующих излучений</w:t>
      </w:r>
      <w:r w:rsidRPr="00DA25D0">
        <w:rPr>
          <w:rFonts w:ascii="Times New Roman" w:hAnsi="Times New Roman"/>
          <w:sz w:val="24"/>
          <w:szCs w:val="24"/>
        </w:rPr>
        <w:t xml:space="preserve">,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</w:t>
      </w:r>
      <w:r>
        <w:rPr>
          <w:rFonts w:ascii="Times New Roman" w:hAnsi="Times New Roman"/>
          <w:spacing w:val="-4"/>
          <w:sz w:val="24"/>
          <w:szCs w:val="24"/>
        </w:rPr>
        <w:t>врача педиатр</w:t>
      </w:r>
      <w:r w:rsidRPr="00DA25D0">
        <w:rPr>
          <w:rFonts w:ascii="Times New Roman" w:hAnsi="Times New Roman"/>
          <w:spacing w:val="-4"/>
          <w:sz w:val="24"/>
          <w:szCs w:val="24"/>
        </w:rPr>
        <w:t>а.</w:t>
      </w:r>
    </w:p>
    <w:p w:rsidR="006E25A7" w:rsidRPr="0007573C" w:rsidRDefault="006E25A7" w:rsidP="006E25A7">
      <w:pPr>
        <w:pStyle w:val="a3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6E25A7" w:rsidRPr="00C63700" w:rsidRDefault="006E25A7" w:rsidP="006E25A7">
      <w:pPr>
        <w:pStyle w:val="a3"/>
        <w:ind w:left="60" w:right="40" w:firstLine="400"/>
        <w:jc w:val="both"/>
      </w:pPr>
      <w:r w:rsidRPr="00C63700">
        <w:t xml:space="preserve">Гигиена труда при работе с </w:t>
      </w:r>
      <w:r w:rsidRPr="00C63700">
        <w:rPr>
          <w:b/>
          <w:i/>
        </w:rPr>
        <w:t>радиоактивными веществами и источники ионизирующих излучений</w:t>
      </w:r>
      <w:r w:rsidRPr="00C63700">
        <w:t xml:space="preserve">. Применение в народном хозяйстве и медицине. Биологическое действие ионизирующих излучений. Характеристика основных видов излучений. Понятие о </w:t>
      </w:r>
      <w:proofErr w:type="spellStart"/>
      <w:r w:rsidRPr="00C63700">
        <w:t>радиотоксичности</w:t>
      </w:r>
      <w:proofErr w:type="spellEnd"/>
      <w:r w:rsidRPr="00C63700">
        <w:t>. Предельно допустимые дозы внешнего и внутреннего облучения. Допустимые уровни радиоактивного загрязнения поверхностей, основные методы радиометрических исследований и санитарно-дозиметрического контроля. Профилактика радиационных поражений от внешнего облучения и инкорпорирования, меры общей и индивидуальной защиты. Основные принципы планировки радиологических лабораторий. Гигиенические требования к размещению, планировке и оборудованию радиологических отделений больниц. Сбор, удаление, транспортировка и обезвреживание радиоактивных отходов в радиологических отделениях больниц.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Pr="0007573C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6E25A7" w:rsidRPr="00BE177B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6E25A7" w:rsidRPr="003B5B0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6E25A7" w:rsidRPr="0007573C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6E25A7" w:rsidRPr="00307D56" w:rsidRDefault="006E25A7" w:rsidP="006E25A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11"/>
        <w:jc w:val="both"/>
        <w:rPr>
          <w:rFonts w:ascii="Times New Roman" w:hAnsi="Times New Roman"/>
          <w:sz w:val="24"/>
          <w:szCs w:val="24"/>
        </w:rPr>
      </w:pPr>
      <w:r w:rsidRPr="00307D56">
        <w:rPr>
          <w:rFonts w:ascii="Times New Roman" w:hAnsi="Times New Roman"/>
          <w:sz w:val="24"/>
          <w:szCs w:val="24"/>
        </w:rPr>
        <w:t>Миграция радиоактивных веществ в биосфере.</w:t>
      </w:r>
    </w:p>
    <w:p w:rsidR="006E25A7" w:rsidRPr="00307D56" w:rsidRDefault="006E25A7" w:rsidP="006E25A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11"/>
        <w:jc w:val="both"/>
        <w:rPr>
          <w:rFonts w:ascii="Times New Roman" w:hAnsi="Times New Roman"/>
          <w:sz w:val="24"/>
          <w:szCs w:val="24"/>
        </w:rPr>
      </w:pPr>
      <w:r w:rsidRPr="00307D56">
        <w:rPr>
          <w:rFonts w:ascii="Times New Roman" w:hAnsi="Times New Roman"/>
          <w:sz w:val="24"/>
          <w:szCs w:val="24"/>
        </w:rPr>
        <w:t>Дозы облучения персонала рентген кабинетов</w:t>
      </w:r>
    </w:p>
    <w:p w:rsidR="006E25A7" w:rsidRPr="00307D56" w:rsidRDefault="006E25A7" w:rsidP="006E25A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11"/>
        <w:jc w:val="both"/>
        <w:rPr>
          <w:rFonts w:ascii="Times New Roman" w:hAnsi="Times New Roman"/>
          <w:sz w:val="24"/>
          <w:szCs w:val="24"/>
        </w:rPr>
      </w:pPr>
      <w:r w:rsidRPr="00307D56">
        <w:rPr>
          <w:rFonts w:ascii="Times New Roman" w:hAnsi="Times New Roman"/>
          <w:sz w:val="24"/>
          <w:szCs w:val="24"/>
        </w:rPr>
        <w:t>Носители радионуклидов</w:t>
      </w:r>
    </w:p>
    <w:p w:rsidR="006E25A7" w:rsidRPr="00307D56" w:rsidRDefault="006E25A7" w:rsidP="006E25A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11"/>
        <w:jc w:val="both"/>
        <w:rPr>
          <w:rFonts w:ascii="Times New Roman" w:hAnsi="Times New Roman"/>
          <w:sz w:val="24"/>
          <w:szCs w:val="24"/>
        </w:rPr>
      </w:pPr>
      <w:r w:rsidRPr="00307D56">
        <w:rPr>
          <w:rFonts w:ascii="Times New Roman" w:hAnsi="Times New Roman"/>
          <w:sz w:val="24"/>
          <w:szCs w:val="24"/>
        </w:rPr>
        <w:t>Среднегодовые дозы облучения персонала.</w:t>
      </w:r>
    </w:p>
    <w:p w:rsidR="006E25A7" w:rsidRPr="00307D56" w:rsidRDefault="006E25A7" w:rsidP="006E25A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11"/>
        <w:jc w:val="both"/>
        <w:rPr>
          <w:rFonts w:ascii="Times New Roman" w:hAnsi="Times New Roman"/>
          <w:sz w:val="24"/>
          <w:szCs w:val="24"/>
        </w:rPr>
      </w:pPr>
      <w:r w:rsidRPr="00307D56">
        <w:rPr>
          <w:rFonts w:ascii="Times New Roman" w:hAnsi="Times New Roman"/>
          <w:sz w:val="24"/>
          <w:szCs w:val="24"/>
        </w:rPr>
        <w:t>Классификация средств индивидуальной защиты, при работе с радиоактивными веществами.</w:t>
      </w:r>
    </w:p>
    <w:p w:rsidR="006E25A7" w:rsidRPr="00307D56" w:rsidRDefault="006E25A7" w:rsidP="006E25A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11"/>
        <w:jc w:val="both"/>
        <w:rPr>
          <w:rFonts w:ascii="Times New Roman" w:hAnsi="Times New Roman"/>
          <w:sz w:val="24"/>
          <w:szCs w:val="24"/>
        </w:rPr>
      </w:pPr>
      <w:r w:rsidRPr="00307D56">
        <w:rPr>
          <w:rFonts w:ascii="Times New Roman" w:hAnsi="Times New Roman"/>
          <w:sz w:val="24"/>
          <w:szCs w:val="24"/>
        </w:rPr>
        <w:t xml:space="preserve">Основные свойства ионизирующего излучения </w:t>
      </w:r>
    </w:p>
    <w:p w:rsidR="006E25A7" w:rsidRPr="00307D56" w:rsidRDefault="006E25A7" w:rsidP="006E25A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11"/>
        <w:jc w:val="both"/>
        <w:rPr>
          <w:rFonts w:ascii="Times New Roman" w:hAnsi="Times New Roman"/>
          <w:sz w:val="24"/>
          <w:szCs w:val="24"/>
        </w:rPr>
      </w:pPr>
      <w:r w:rsidRPr="00307D56">
        <w:rPr>
          <w:rFonts w:ascii="Times New Roman" w:hAnsi="Times New Roman"/>
          <w:sz w:val="24"/>
          <w:szCs w:val="24"/>
        </w:rPr>
        <w:t xml:space="preserve"> Группы критических органов и тканей в зависимости от радиочувствительности.</w:t>
      </w:r>
    </w:p>
    <w:p w:rsidR="006E25A7" w:rsidRPr="00307D56" w:rsidRDefault="006E25A7" w:rsidP="006E25A7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11"/>
        <w:jc w:val="both"/>
        <w:rPr>
          <w:rFonts w:ascii="Times New Roman" w:hAnsi="Times New Roman"/>
          <w:sz w:val="24"/>
          <w:szCs w:val="24"/>
        </w:rPr>
      </w:pPr>
      <w:r w:rsidRPr="00307D56">
        <w:rPr>
          <w:rFonts w:ascii="Times New Roman" w:hAnsi="Times New Roman"/>
          <w:sz w:val="24"/>
          <w:szCs w:val="24"/>
        </w:rPr>
        <w:t>Категории облучения.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6E25A7" w:rsidRPr="00C639E3" w:rsidRDefault="006E25A7" w:rsidP="006E25A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6E25A7" w:rsidRPr="00C639E3" w:rsidRDefault="006E25A7" w:rsidP="006E25A7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E25A7" w:rsidRPr="00C639E3" w:rsidRDefault="006E25A7" w:rsidP="006E25A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Pr="000F5C74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Pr="0007573C" w:rsidRDefault="006E25A7" w:rsidP="006E25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Pr="00D82FB3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D82FB3">
        <w:rPr>
          <w:rFonts w:ascii="Times New Roman" w:hAnsi="Times New Roman"/>
          <w:sz w:val="24"/>
          <w:szCs w:val="24"/>
        </w:rPr>
        <w:t>Гигиенические основы планировки и оборудования детских лечебно-профилактических учреждений. Гигиенические мероприятия по обеспечению оптимальных условий пребывания больных детей в лечебных учреждениях.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6935AF">
        <w:rPr>
          <w:rFonts w:ascii="Times New Roman" w:hAnsi="Times New Roman"/>
          <w:sz w:val="24"/>
          <w:szCs w:val="24"/>
        </w:rPr>
        <w:t xml:space="preserve"> </w:t>
      </w:r>
      <w:r w:rsidRPr="00DA25D0">
        <w:rPr>
          <w:rFonts w:ascii="Times New Roman" w:hAnsi="Times New Roman"/>
          <w:sz w:val="24"/>
          <w:szCs w:val="24"/>
        </w:rPr>
        <w:t xml:space="preserve">формирование у студентов 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</w:t>
      </w:r>
      <w:r w:rsidRPr="00996D3A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996D3A">
        <w:rPr>
          <w:rFonts w:ascii="Times New Roman" w:hAnsi="Times New Roman"/>
          <w:sz w:val="24"/>
          <w:szCs w:val="24"/>
        </w:rPr>
        <w:t xml:space="preserve"> организации </w:t>
      </w:r>
      <w:r w:rsidRPr="00D82FB3">
        <w:rPr>
          <w:rFonts w:ascii="Times New Roman" w:hAnsi="Times New Roman"/>
          <w:sz w:val="24"/>
          <w:szCs w:val="24"/>
        </w:rPr>
        <w:t>основ планировки и оборудования детских лечебно-профилактических учреждений</w:t>
      </w:r>
      <w:r w:rsidRPr="00DA2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D3A">
        <w:rPr>
          <w:rFonts w:ascii="Times New Roman" w:hAnsi="Times New Roman"/>
          <w:sz w:val="24"/>
          <w:szCs w:val="24"/>
        </w:rPr>
        <w:t>особенност</w:t>
      </w:r>
      <w:r>
        <w:rPr>
          <w:rFonts w:ascii="Times New Roman" w:hAnsi="Times New Roman"/>
          <w:sz w:val="24"/>
          <w:szCs w:val="24"/>
        </w:rPr>
        <w:t>ях</w:t>
      </w:r>
      <w:r w:rsidRPr="00996D3A">
        <w:rPr>
          <w:rFonts w:ascii="Times New Roman" w:hAnsi="Times New Roman"/>
          <w:sz w:val="24"/>
          <w:szCs w:val="24"/>
        </w:rPr>
        <w:t xml:space="preserve"> и метод</w:t>
      </w:r>
      <w:r>
        <w:rPr>
          <w:rFonts w:ascii="Times New Roman" w:hAnsi="Times New Roman"/>
          <w:sz w:val="24"/>
          <w:szCs w:val="24"/>
        </w:rPr>
        <w:t>ах</w:t>
      </w:r>
      <w:r w:rsidRPr="00996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составления </w:t>
      </w:r>
      <w:r w:rsidRPr="00D82FB3">
        <w:rPr>
          <w:rFonts w:ascii="Times New Roman" w:hAnsi="Times New Roman"/>
          <w:sz w:val="24"/>
          <w:szCs w:val="24"/>
        </w:rPr>
        <w:t>мероприяти</w:t>
      </w:r>
      <w:r>
        <w:rPr>
          <w:rFonts w:ascii="Times New Roman" w:hAnsi="Times New Roman"/>
          <w:sz w:val="24"/>
          <w:szCs w:val="24"/>
        </w:rPr>
        <w:t>й</w:t>
      </w:r>
      <w:r w:rsidRPr="00D82FB3">
        <w:rPr>
          <w:rFonts w:ascii="Times New Roman" w:hAnsi="Times New Roman"/>
          <w:sz w:val="24"/>
          <w:szCs w:val="24"/>
        </w:rPr>
        <w:t xml:space="preserve"> по обеспечению оптимальных условий пребывания больных детей в лечебных учреждениях</w:t>
      </w:r>
      <w:r w:rsidRPr="001728D8">
        <w:rPr>
          <w:rFonts w:ascii="Times New Roman" w:hAnsi="Times New Roman"/>
          <w:sz w:val="24"/>
          <w:szCs w:val="24"/>
        </w:rPr>
        <w:t xml:space="preserve">, влиянии </w:t>
      </w:r>
      <w:r w:rsidRPr="00D82FB3">
        <w:rPr>
          <w:rFonts w:ascii="Times New Roman" w:hAnsi="Times New Roman"/>
          <w:sz w:val="24"/>
          <w:szCs w:val="24"/>
        </w:rPr>
        <w:t>условий пребывания больных детей в лечебных учреждениях</w:t>
      </w:r>
      <w:r w:rsidRPr="001728D8">
        <w:rPr>
          <w:rFonts w:ascii="Times New Roman" w:hAnsi="Times New Roman"/>
          <w:sz w:val="24"/>
          <w:szCs w:val="24"/>
        </w:rPr>
        <w:t xml:space="preserve"> н</w:t>
      </w:r>
      <w:r w:rsidRPr="00996D3A">
        <w:rPr>
          <w:rFonts w:ascii="Times New Roman" w:hAnsi="Times New Roman"/>
          <w:sz w:val="24"/>
          <w:szCs w:val="24"/>
        </w:rPr>
        <w:t>а состояние здоровья и физическое развитие</w:t>
      </w:r>
      <w:r>
        <w:rPr>
          <w:rFonts w:ascii="Times New Roman" w:hAnsi="Times New Roman"/>
          <w:sz w:val="24"/>
          <w:szCs w:val="24"/>
        </w:rPr>
        <w:t xml:space="preserve"> детей и </w:t>
      </w:r>
      <w:r w:rsidRPr="00996D3A">
        <w:rPr>
          <w:rFonts w:ascii="Times New Roman" w:hAnsi="Times New Roman"/>
          <w:sz w:val="24"/>
          <w:szCs w:val="24"/>
        </w:rPr>
        <w:t xml:space="preserve"> подростков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>навыков применения данных знаний в профессиональной</w:t>
      </w:r>
      <w:proofErr w:type="gramEnd"/>
      <w:r w:rsidRPr="00DA25D0">
        <w:rPr>
          <w:rFonts w:ascii="Times New Roman" w:hAnsi="Times New Roman"/>
          <w:spacing w:val="-4"/>
          <w:sz w:val="24"/>
          <w:szCs w:val="24"/>
        </w:rPr>
        <w:t xml:space="preserve"> деятельности </w:t>
      </w:r>
      <w:r>
        <w:rPr>
          <w:rFonts w:ascii="Times New Roman" w:hAnsi="Times New Roman"/>
          <w:spacing w:val="-4"/>
          <w:sz w:val="24"/>
          <w:szCs w:val="24"/>
        </w:rPr>
        <w:t>врача педиатр</w:t>
      </w:r>
      <w:r w:rsidRPr="00DA25D0">
        <w:rPr>
          <w:rFonts w:ascii="Times New Roman" w:hAnsi="Times New Roman"/>
          <w:spacing w:val="-4"/>
          <w:sz w:val="24"/>
          <w:szCs w:val="24"/>
        </w:rPr>
        <w:t>а.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Pr="0007573C" w:rsidRDefault="006E25A7" w:rsidP="006E25A7">
      <w:pPr>
        <w:pStyle w:val="a3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6E25A7" w:rsidRPr="006E25A7" w:rsidRDefault="006E25A7" w:rsidP="006E25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34"/>
        <w:jc w:val="both"/>
        <w:rPr>
          <w:rFonts w:ascii="Times New Roman" w:hAnsi="Times New Roman"/>
          <w:sz w:val="24"/>
          <w:szCs w:val="24"/>
        </w:rPr>
      </w:pPr>
      <w:r w:rsidRPr="006E25A7">
        <w:rPr>
          <w:rFonts w:ascii="Times New Roman" w:hAnsi="Times New Roman"/>
          <w:sz w:val="24"/>
          <w:szCs w:val="24"/>
        </w:rPr>
        <w:t xml:space="preserve">Гигиенические требования к размещению, планировке и оборудованию детских лечебно-профилактических учреждений. Лечебно-охранительный режим этих учреждений. Профилактика внутрибольничных инфекций. Требования к внутренней отделке больничных помещений. Особенности планировки инфекционных больниц. Устройство боксов, полубоксов. </w:t>
      </w:r>
    </w:p>
    <w:p w:rsidR="006E25A7" w:rsidRPr="006E25A7" w:rsidRDefault="006E25A7" w:rsidP="006E25A7">
      <w:pPr>
        <w:pStyle w:val="a3"/>
        <w:spacing w:after="0"/>
        <w:ind w:firstLine="420"/>
        <w:jc w:val="both"/>
      </w:pPr>
      <w:r w:rsidRPr="006E25A7">
        <w:t>Гигиенические требования к освещению, микроклимату, отоплению и вентиляции больничных помещений. Особенности вентиляции детских инфекционных больниц. Водоснабжение больниц. Обезвреживание больничных сточных вод и отбросов.</w:t>
      </w:r>
    </w:p>
    <w:p w:rsidR="006E25A7" w:rsidRDefault="006E25A7" w:rsidP="006E25A7">
      <w:pPr>
        <w:pStyle w:val="a3"/>
        <w:spacing w:after="0"/>
        <w:ind w:firstLine="400"/>
        <w:jc w:val="both"/>
      </w:pPr>
      <w:r w:rsidRPr="006E25A7">
        <w:rPr>
          <w:rStyle w:val="9pt1"/>
          <w:b w:val="0"/>
          <w:sz w:val="24"/>
          <w:szCs w:val="24"/>
        </w:rPr>
        <w:t>Санитарно-охранительный режим</w:t>
      </w:r>
      <w:r w:rsidRPr="006E25A7">
        <w:t xml:space="preserve"> и организация питания в детских лечебно-профилактических учреждениях.</w:t>
      </w:r>
    </w:p>
    <w:p w:rsidR="006E25A7" w:rsidRPr="006E25A7" w:rsidRDefault="006E25A7" w:rsidP="006E25A7">
      <w:pPr>
        <w:pStyle w:val="a3"/>
        <w:spacing w:after="0"/>
        <w:ind w:firstLine="400"/>
        <w:jc w:val="both"/>
        <w:rPr>
          <w:b/>
        </w:rPr>
      </w:pPr>
    </w:p>
    <w:p w:rsidR="006E25A7" w:rsidRPr="0007573C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6E25A7" w:rsidRPr="00BE177B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6E25A7" w:rsidRPr="00AA15CD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7" w:rsidRPr="0007573C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6E25A7" w:rsidRDefault="006E25A7" w:rsidP="006E25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6E25A7" w:rsidRPr="005D682D" w:rsidRDefault="006E25A7" w:rsidP="006E25A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5D682D">
        <w:rPr>
          <w:rFonts w:ascii="Times New Roman" w:hAnsi="Times New Roman"/>
        </w:rPr>
        <w:t>Классификация микроклимата.</w:t>
      </w:r>
    </w:p>
    <w:p w:rsidR="006E25A7" w:rsidRPr="005D682D" w:rsidRDefault="006E25A7" w:rsidP="006E25A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5D682D">
        <w:rPr>
          <w:rFonts w:ascii="Times New Roman" w:hAnsi="Times New Roman"/>
        </w:rPr>
        <w:t>Номограммы для определения эффективных температур.</w:t>
      </w:r>
    </w:p>
    <w:p w:rsidR="006E25A7" w:rsidRPr="005D682D" w:rsidRDefault="006E25A7" w:rsidP="006E25A7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5D682D">
        <w:rPr>
          <w:rFonts w:ascii="Times New Roman" w:hAnsi="Times New Roman"/>
        </w:rPr>
        <w:t>Профилактика внутрибольничной инфекции.</w:t>
      </w:r>
    </w:p>
    <w:p w:rsidR="006E25A7" w:rsidRPr="005D682D" w:rsidRDefault="006E25A7" w:rsidP="006E25A7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5D682D">
        <w:rPr>
          <w:rFonts w:ascii="Times New Roman" w:hAnsi="Times New Roman"/>
        </w:rPr>
        <w:t>Источники загрязнения воздуха закрытых помещений.</w:t>
      </w:r>
    </w:p>
    <w:p w:rsidR="006E25A7" w:rsidRPr="005D682D" w:rsidRDefault="006E25A7" w:rsidP="006E25A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5D682D">
        <w:rPr>
          <w:rFonts w:ascii="Times New Roman" w:hAnsi="Times New Roman"/>
        </w:rPr>
        <w:t xml:space="preserve">Нормирование содержания микроорганизмов в воздухе основных помещений родильных домов. </w:t>
      </w:r>
    </w:p>
    <w:p w:rsidR="006E25A7" w:rsidRPr="00024ABE" w:rsidRDefault="006E25A7" w:rsidP="006E25A7">
      <w:pPr>
        <w:spacing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6E25A7" w:rsidRPr="00C639E3" w:rsidRDefault="006E25A7" w:rsidP="006E25A7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6E25A7" w:rsidRPr="00C639E3" w:rsidRDefault="006E25A7" w:rsidP="006E25A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E25A7" w:rsidRPr="005D682D" w:rsidRDefault="006E25A7" w:rsidP="006E25A7">
      <w:pPr>
        <w:spacing w:line="240" w:lineRule="auto"/>
        <w:ind w:left="360"/>
        <w:rPr>
          <w:rFonts w:ascii="Times New Roman" w:hAnsi="Times New Roman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проектор</w:t>
      </w:r>
      <w:r w:rsidRPr="00C639E3">
        <w:rPr>
          <w:rFonts w:ascii="Times New Roman" w:hAnsi="Times New Roman"/>
          <w:color w:val="000000"/>
          <w:sz w:val="24"/>
          <w:szCs w:val="24"/>
        </w:rPr>
        <w:t>- мел, доска</w:t>
      </w:r>
      <w:bookmarkStart w:id="0" w:name="_GoBack"/>
      <w:bookmarkEnd w:id="0"/>
    </w:p>
    <w:p w:rsidR="00E94E2E" w:rsidRDefault="00E94E2E"/>
    <w:sectPr w:rsidR="00E9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27F9"/>
    <w:multiLevelType w:val="hybridMultilevel"/>
    <w:tmpl w:val="68AAE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302EC"/>
    <w:multiLevelType w:val="hybridMultilevel"/>
    <w:tmpl w:val="3B964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D94964"/>
    <w:multiLevelType w:val="hybridMultilevel"/>
    <w:tmpl w:val="AF667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46404"/>
    <w:multiLevelType w:val="hybridMultilevel"/>
    <w:tmpl w:val="6A5E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E22C9"/>
    <w:multiLevelType w:val="hybridMultilevel"/>
    <w:tmpl w:val="5362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256B9"/>
    <w:multiLevelType w:val="hybridMultilevel"/>
    <w:tmpl w:val="66A8B06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57285942"/>
    <w:multiLevelType w:val="hybridMultilevel"/>
    <w:tmpl w:val="0DC80A9E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>
    <w:nsid w:val="581260DA"/>
    <w:multiLevelType w:val="hybridMultilevel"/>
    <w:tmpl w:val="5A144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E63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3973050"/>
    <w:multiLevelType w:val="hybridMultilevel"/>
    <w:tmpl w:val="443AC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A5E44"/>
    <w:multiLevelType w:val="hybridMultilevel"/>
    <w:tmpl w:val="281E49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A7"/>
    <w:rsid w:val="006E25A7"/>
    <w:rsid w:val="00E9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25A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E2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+ Полужирный7"/>
    <w:basedOn w:val="a0"/>
    <w:uiPriority w:val="99"/>
    <w:rsid w:val="006E25A7"/>
    <w:rPr>
      <w:rFonts w:ascii="Times New Roman" w:hAnsi="Times New Roman" w:cs="Times New Roman"/>
      <w:b/>
      <w:bCs/>
      <w:spacing w:val="0"/>
      <w:sz w:val="19"/>
      <w:szCs w:val="19"/>
      <w:u w:val="single"/>
    </w:rPr>
  </w:style>
  <w:style w:type="character" w:customStyle="1" w:styleId="6">
    <w:name w:val="Основной текст + Полужирный6"/>
    <w:basedOn w:val="a0"/>
    <w:uiPriority w:val="99"/>
    <w:rsid w:val="006E25A7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2">
    <w:name w:val="Body Text Indent 2"/>
    <w:basedOn w:val="a"/>
    <w:link w:val="20"/>
    <w:rsid w:val="006E25A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2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+ Полужирный5"/>
    <w:basedOn w:val="a0"/>
    <w:uiPriority w:val="99"/>
    <w:rsid w:val="006E25A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4">
    <w:name w:val="Основной текст + Полужирный4"/>
    <w:basedOn w:val="a0"/>
    <w:uiPriority w:val="99"/>
    <w:rsid w:val="006E25A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81">
    <w:name w:val="Основной текст + 81"/>
    <w:aliases w:val="5 pt1"/>
    <w:basedOn w:val="a0"/>
    <w:uiPriority w:val="99"/>
    <w:rsid w:val="006E25A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">
    <w:name w:val="Основной текст + Полужирный3"/>
    <w:basedOn w:val="a0"/>
    <w:uiPriority w:val="99"/>
    <w:rsid w:val="006E25A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9pt2">
    <w:name w:val="Основной текст + 9 pt2"/>
    <w:aliases w:val="Полужирный2"/>
    <w:basedOn w:val="a0"/>
    <w:uiPriority w:val="99"/>
    <w:rsid w:val="006E25A7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9pt1">
    <w:name w:val="Основной текст + 9 pt1"/>
    <w:aliases w:val="Полужирный1"/>
    <w:basedOn w:val="a0"/>
    <w:uiPriority w:val="99"/>
    <w:rsid w:val="006E25A7"/>
    <w:rPr>
      <w:rFonts w:ascii="Times New Roman" w:hAnsi="Times New Roman" w:cs="Times New Roman"/>
      <w:b/>
      <w:bCs/>
      <w:spacing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25A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E2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+ Полужирный7"/>
    <w:basedOn w:val="a0"/>
    <w:uiPriority w:val="99"/>
    <w:rsid w:val="006E25A7"/>
    <w:rPr>
      <w:rFonts w:ascii="Times New Roman" w:hAnsi="Times New Roman" w:cs="Times New Roman"/>
      <w:b/>
      <w:bCs/>
      <w:spacing w:val="0"/>
      <w:sz w:val="19"/>
      <w:szCs w:val="19"/>
      <w:u w:val="single"/>
    </w:rPr>
  </w:style>
  <w:style w:type="character" w:customStyle="1" w:styleId="6">
    <w:name w:val="Основной текст + Полужирный6"/>
    <w:basedOn w:val="a0"/>
    <w:uiPriority w:val="99"/>
    <w:rsid w:val="006E25A7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2">
    <w:name w:val="Body Text Indent 2"/>
    <w:basedOn w:val="a"/>
    <w:link w:val="20"/>
    <w:rsid w:val="006E25A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2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+ Полужирный5"/>
    <w:basedOn w:val="a0"/>
    <w:uiPriority w:val="99"/>
    <w:rsid w:val="006E25A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4">
    <w:name w:val="Основной текст + Полужирный4"/>
    <w:basedOn w:val="a0"/>
    <w:uiPriority w:val="99"/>
    <w:rsid w:val="006E25A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81">
    <w:name w:val="Основной текст + 81"/>
    <w:aliases w:val="5 pt1"/>
    <w:basedOn w:val="a0"/>
    <w:uiPriority w:val="99"/>
    <w:rsid w:val="006E25A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">
    <w:name w:val="Основной текст + Полужирный3"/>
    <w:basedOn w:val="a0"/>
    <w:uiPriority w:val="99"/>
    <w:rsid w:val="006E25A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9pt2">
    <w:name w:val="Основной текст + 9 pt2"/>
    <w:aliases w:val="Полужирный2"/>
    <w:basedOn w:val="a0"/>
    <w:uiPriority w:val="99"/>
    <w:rsid w:val="006E25A7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9pt1">
    <w:name w:val="Основной текст + 9 pt1"/>
    <w:aliases w:val="Полужирный1"/>
    <w:basedOn w:val="a0"/>
    <w:uiPriority w:val="99"/>
    <w:rsid w:val="006E25A7"/>
    <w:rPr>
      <w:rFonts w:ascii="Times New Roman" w:hAnsi="Times New Roman" w:cs="Times New Roman"/>
      <w:b/>
      <w:bCs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Андрей Сетко</cp:lastModifiedBy>
  <cp:revision>1</cp:revision>
  <dcterms:created xsi:type="dcterms:W3CDTF">2018-03-17T03:25:00Z</dcterms:created>
  <dcterms:modified xsi:type="dcterms:W3CDTF">2018-03-17T03:32:00Z</dcterms:modified>
</cp:coreProperties>
</file>