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AFD" w:rsidRPr="009E4C0C" w:rsidRDefault="009C4AFD" w:rsidP="009C4AF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4C0C"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2413E1">
        <w:rPr>
          <w:rFonts w:ascii="Times New Roman" w:hAnsi="Times New Roman"/>
          <w:b/>
          <w:color w:val="000000"/>
          <w:sz w:val="24"/>
          <w:szCs w:val="24"/>
        </w:rPr>
        <w:t>6</w:t>
      </w:r>
      <w:bookmarkStart w:id="0" w:name="_GoBack"/>
      <w:bookmarkEnd w:id="0"/>
      <w:r w:rsidRPr="009E4C0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9C4AFD" w:rsidRPr="007C37F6" w:rsidRDefault="009C4AFD" w:rsidP="009C4A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37F6">
        <w:rPr>
          <w:rFonts w:ascii="Times New Roman" w:hAnsi="Times New Roman"/>
          <w:b/>
          <w:color w:val="000000"/>
          <w:sz w:val="24"/>
          <w:szCs w:val="24"/>
        </w:rPr>
        <w:t>2. Тема: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512FB" w:rsidRPr="009716A6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r w:rsidR="002413E1" w:rsidRPr="002413E1">
        <w:rPr>
          <w:rFonts w:ascii="Times New Roman" w:hAnsi="Times New Roman" w:cs="Times New Roman"/>
          <w:sz w:val="28"/>
          <w:szCs w:val="28"/>
        </w:rPr>
        <w:t>Формирование здорового образа жизни на базе медицинских организаций (на базе Оренбургского областного центра общественного здоровья и медицинской профилактики</w:t>
      </w:r>
      <w:r w:rsidR="008512FB" w:rsidRPr="002413E1">
        <w:rPr>
          <w:rFonts w:ascii="Times New Roman" w:hAnsi="Times New Roman" w:cs="Times New Roman"/>
          <w:sz w:val="24"/>
          <w:szCs w:val="24"/>
        </w:rPr>
        <w:t>).</w:t>
      </w:r>
    </w:p>
    <w:p w:rsidR="009C4AFD" w:rsidRPr="00E05F55" w:rsidRDefault="009C4AFD" w:rsidP="009C4AF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5F55">
        <w:rPr>
          <w:rFonts w:ascii="Times New Roman" w:hAnsi="Times New Roman" w:cs="Times New Roman"/>
          <w:b/>
          <w:color w:val="000000"/>
          <w:sz w:val="24"/>
          <w:szCs w:val="24"/>
        </w:rPr>
        <w:t>3. Цель:</w:t>
      </w:r>
      <w:r w:rsidRPr="00E05F55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E05F55">
        <w:rPr>
          <w:rFonts w:ascii="Times New Roman" w:hAnsi="Times New Roman" w:cs="Times New Roman"/>
          <w:sz w:val="24"/>
          <w:szCs w:val="24"/>
        </w:rPr>
        <w:t xml:space="preserve">зучить требования к организации </w:t>
      </w:r>
      <w:r w:rsidR="008512FB">
        <w:rPr>
          <w:rFonts w:ascii="Times New Roman" w:hAnsi="Times New Roman" w:cs="Times New Roman"/>
          <w:sz w:val="24"/>
          <w:szCs w:val="24"/>
        </w:rPr>
        <w:t>работы</w:t>
      </w:r>
      <w:r w:rsidR="008512FB" w:rsidRPr="008512FB">
        <w:rPr>
          <w:rFonts w:ascii="Times New Roman" w:hAnsi="Times New Roman" w:cs="Times New Roman"/>
          <w:sz w:val="24"/>
          <w:szCs w:val="24"/>
        </w:rPr>
        <w:t xml:space="preserve"> </w:t>
      </w:r>
      <w:r w:rsidR="008512FB" w:rsidRPr="0064519C">
        <w:rPr>
          <w:rFonts w:ascii="Times New Roman" w:hAnsi="Times New Roman" w:cs="Times New Roman"/>
          <w:sz w:val="24"/>
          <w:szCs w:val="24"/>
        </w:rPr>
        <w:t>центра медицинской профилактики</w:t>
      </w:r>
      <w:r w:rsidRPr="00E05F55">
        <w:rPr>
          <w:rFonts w:ascii="Times New Roman" w:hAnsi="Times New Roman" w:cs="Times New Roman"/>
          <w:sz w:val="24"/>
          <w:szCs w:val="24"/>
        </w:rPr>
        <w:t xml:space="preserve">. Формирование навыков </w:t>
      </w:r>
      <w:r w:rsidR="008512FB" w:rsidRPr="006D71E0">
        <w:rPr>
          <w:rFonts w:ascii="Times New Roman" w:hAnsi="Times New Roman"/>
          <w:sz w:val="24"/>
          <w:szCs w:val="24"/>
        </w:rPr>
        <w:t>оцен</w:t>
      </w:r>
      <w:r w:rsidR="008512FB">
        <w:rPr>
          <w:rFonts w:ascii="Times New Roman" w:hAnsi="Times New Roman"/>
          <w:sz w:val="24"/>
          <w:szCs w:val="24"/>
        </w:rPr>
        <w:t>к</w:t>
      </w:r>
      <w:r w:rsidR="008512FB" w:rsidRPr="006D71E0">
        <w:rPr>
          <w:rFonts w:ascii="Times New Roman" w:hAnsi="Times New Roman"/>
          <w:sz w:val="24"/>
          <w:szCs w:val="24"/>
        </w:rPr>
        <w:t xml:space="preserve">и </w:t>
      </w:r>
      <w:r w:rsidR="008512FB">
        <w:rPr>
          <w:rFonts w:ascii="Times New Roman" w:hAnsi="Times New Roman"/>
          <w:sz w:val="24"/>
          <w:szCs w:val="24"/>
        </w:rPr>
        <w:t>неблагоприятных факторов, обусловленных образом жизни,</w:t>
      </w:r>
      <w:r w:rsidRPr="00E05F55">
        <w:rPr>
          <w:rFonts w:ascii="Times New Roman" w:hAnsi="Times New Roman" w:cs="Times New Roman"/>
          <w:sz w:val="24"/>
          <w:szCs w:val="24"/>
        </w:rPr>
        <w:t xml:space="preserve"> влиянии их на здоровье детского населения.               </w:t>
      </w:r>
    </w:p>
    <w:p w:rsidR="009C4AFD" w:rsidRPr="00C07EF8" w:rsidRDefault="009C4AFD" w:rsidP="009C4A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AFD" w:rsidRPr="00E05F55" w:rsidRDefault="009C4AFD" w:rsidP="008512F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9795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4. Вопросы для рассмотрения: </w:t>
      </w:r>
      <w:r w:rsidR="008512FB" w:rsidRPr="00B14414">
        <w:rPr>
          <w:rFonts w:ascii="Times New Roman" w:hAnsi="Times New Roman" w:cs="Times New Roman"/>
          <w:color w:val="000000"/>
          <w:sz w:val="24"/>
          <w:szCs w:val="24"/>
        </w:rPr>
        <w:t>не предусмотрены.</w:t>
      </w:r>
    </w:p>
    <w:p w:rsidR="008512FB" w:rsidRPr="003C2F7D" w:rsidRDefault="008512FB" w:rsidP="008512FB">
      <w:pPr>
        <w:pStyle w:val="a3"/>
        <w:numPr>
          <w:ilvl w:val="0"/>
          <w:numId w:val="4"/>
        </w:numPr>
        <w:tabs>
          <w:tab w:val="clear" w:pos="1800"/>
          <w:tab w:val="num" w:pos="0"/>
        </w:tabs>
        <w:spacing w:after="0" w:line="240" w:lineRule="auto"/>
        <w:ind w:left="0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Студенты оформляют акт обследования </w:t>
      </w:r>
      <w:r w:rsidRPr="0064519C">
        <w:rPr>
          <w:sz w:val="24"/>
          <w:szCs w:val="24"/>
        </w:rPr>
        <w:t>центра медицинской профилактики</w:t>
      </w:r>
      <w:r>
        <w:rPr>
          <w:sz w:val="24"/>
          <w:szCs w:val="24"/>
        </w:rPr>
        <w:t xml:space="preserve"> г. Оренбурга.</w:t>
      </w:r>
    </w:p>
    <w:p w:rsidR="009C4AFD" w:rsidRDefault="008512FB" w:rsidP="009C4A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12FB">
        <w:rPr>
          <w:rFonts w:ascii="Times New Roman" w:hAnsi="Times New Roman" w:cs="Times New Roman"/>
          <w:color w:val="000000"/>
          <w:sz w:val="24"/>
          <w:szCs w:val="24"/>
        </w:rPr>
        <w:t xml:space="preserve">Студенты готовят </w:t>
      </w:r>
      <w:proofErr w:type="spellStart"/>
      <w:r w:rsidRPr="008512FB">
        <w:rPr>
          <w:rFonts w:ascii="Times New Roman" w:hAnsi="Times New Roman" w:cs="Times New Roman"/>
          <w:bCs/>
          <w:iCs/>
          <w:sz w:val="24"/>
          <w:szCs w:val="24"/>
        </w:rPr>
        <w:t>санбюллетень</w:t>
      </w:r>
      <w:proofErr w:type="spellEnd"/>
      <w:r w:rsidRPr="008512FB">
        <w:rPr>
          <w:rFonts w:ascii="Times New Roman" w:hAnsi="Times New Roman" w:cs="Times New Roman"/>
          <w:bCs/>
          <w:iCs/>
          <w:sz w:val="24"/>
          <w:szCs w:val="24"/>
        </w:rPr>
        <w:t xml:space="preserve"> по разделам ЗОЖ с последующей его защитой</w:t>
      </w:r>
    </w:p>
    <w:p w:rsidR="00C93641" w:rsidRDefault="00C93641" w:rsidP="008512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2FB" w:rsidRDefault="008512FB" w:rsidP="008512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24D">
        <w:rPr>
          <w:rFonts w:ascii="Times New Roman" w:hAnsi="Times New Roman" w:cs="Times New Roman"/>
          <w:b/>
          <w:sz w:val="24"/>
          <w:szCs w:val="24"/>
        </w:rPr>
        <w:t xml:space="preserve">Темы </w:t>
      </w:r>
    </w:p>
    <w:p w:rsidR="008512FB" w:rsidRPr="00B2524D" w:rsidRDefault="008512FB" w:rsidP="008512F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30366">
        <w:rPr>
          <w:rFonts w:ascii="Times New Roman" w:hAnsi="Times New Roman" w:cs="Times New Roman"/>
          <w:bCs/>
          <w:iCs/>
          <w:sz w:val="24"/>
          <w:szCs w:val="24"/>
        </w:rPr>
        <w:t>санбюллет</w:t>
      </w:r>
      <w:r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E30366">
        <w:rPr>
          <w:rFonts w:ascii="Times New Roman" w:hAnsi="Times New Roman" w:cs="Times New Roman"/>
          <w:bCs/>
          <w:iCs/>
          <w:sz w:val="24"/>
          <w:szCs w:val="24"/>
        </w:rPr>
        <w:t>н</w:t>
      </w:r>
      <w:r>
        <w:rPr>
          <w:bCs/>
          <w:iCs/>
          <w:sz w:val="24"/>
          <w:szCs w:val="24"/>
        </w:rPr>
        <w:t>ей</w:t>
      </w:r>
      <w:proofErr w:type="spellEnd"/>
      <w:proofErr w:type="gramEnd"/>
      <w:r w:rsidRPr="00B2524D">
        <w:rPr>
          <w:rFonts w:ascii="Times New Roman" w:hAnsi="Times New Roman" w:cs="Times New Roman"/>
          <w:color w:val="000000"/>
          <w:sz w:val="24"/>
          <w:szCs w:val="24"/>
        </w:rPr>
        <w:t xml:space="preserve"> по здоровому образу жизни </w:t>
      </w:r>
      <w:r w:rsidRPr="00B2524D">
        <w:rPr>
          <w:rFonts w:ascii="Times New Roman" w:hAnsi="Times New Roman" w:cs="Times New Roman"/>
          <w:sz w:val="24"/>
          <w:szCs w:val="24"/>
        </w:rPr>
        <w:t xml:space="preserve">для студентов </w:t>
      </w:r>
      <w:r w:rsidR="002413E1">
        <w:rPr>
          <w:rFonts w:ascii="Times New Roman" w:hAnsi="Times New Roman" w:cs="Times New Roman"/>
          <w:sz w:val="24"/>
          <w:szCs w:val="24"/>
        </w:rPr>
        <w:t xml:space="preserve">3 </w:t>
      </w:r>
      <w:r w:rsidRPr="00B2524D">
        <w:rPr>
          <w:rFonts w:ascii="Times New Roman" w:hAnsi="Times New Roman" w:cs="Times New Roman"/>
          <w:sz w:val="24"/>
          <w:szCs w:val="24"/>
        </w:rPr>
        <w:t>курса педиатрического факультета по дисциплине «</w:t>
      </w:r>
      <w:r w:rsidR="002413E1">
        <w:rPr>
          <w:rFonts w:ascii="Times New Roman" w:hAnsi="Times New Roman" w:cs="Times New Roman"/>
          <w:sz w:val="24"/>
          <w:szCs w:val="24"/>
        </w:rPr>
        <w:t>Гигиена»</w:t>
      </w:r>
      <w:r w:rsidRPr="00B25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641" w:rsidRPr="00C93641" w:rsidRDefault="00C93641" w:rsidP="00C93641">
      <w:pPr>
        <w:pStyle w:val="a3"/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C93641">
        <w:rPr>
          <w:sz w:val="24"/>
          <w:szCs w:val="24"/>
        </w:rPr>
        <w:t>Профилактика травматизма.</w:t>
      </w:r>
    </w:p>
    <w:p w:rsidR="00C93641" w:rsidRPr="00C93641" w:rsidRDefault="00C93641" w:rsidP="00C93641">
      <w:pPr>
        <w:pStyle w:val="a3"/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C93641">
        <w:rPr>
          <w:sz w:val="24"/>
          <w:szCs w:val="24"/>
        </w:rPr>
        <w:t>Личная гигиена как фактор здорового образа жизни.</w:t>
      </w:r>
    </w:p>
    <w:p w:rsidR="00C93641" w:rsidRPr="00C93641" w:rsidRDefault="00C93641" w:rsidP="00C93641">
      <w:pPr>
        <w:pStyle w:val="a3"/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C93641">
        <w:rPr>
          <w:sz w:val="24"/>
          <w:szCs w:val="24"/>
        </w:rPr>
        <w:t>Профилактика вредного воздействия при работе с компьютерами:</w:t>
      </w:r>
    </w:p>
    <w:p w:rsidR="00C93641" w:rsidRPr="00C93641" w:rsidRDefault="00C93641" w:rsidP="00C93641">
      <w:pPr>
        <w:pStyle w:val="a3"/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C93641">
        <w:rPr>
          <w:sz w:val="24"/>
          <w:szCs w:val="24"/>
        </w:rPr>
        <w:t>- профилактика интернет-зависимости;</w:t>
      </w:r>
    </w:p>
    <w:p w:rsidR="00C93641" w:rsidRPr="00C93641" w:rsidRDefault="00C93641" w:rsidP="00C93641">
      <w:pPr>
        <w:pStyle w:val="a3"/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C93641">
        <w:rPr>
          <w:sz w:val="24"/>
          <w:szCs w:val="24"/>
        </w:rPr>
        <w:t xml:space="preserve">- профилактика </w:t>
      </w:r>
      <w:proofErr w:type="spellStart"/>
      <w:r w:rsidRPr="00C93641">
        <w:rPr>
          <w:sz w:val="24"/>
          <w:szCs w:val="24"/>
        </w:rPr>
        <w:t>игромании</w:t>
      </w:r>
      <w:proofErr w:type="spellEnd"/>
      <w:r w:rsidRPr="00C93641">
        <w:rPr>
          <w:sz w:val="24"/>
          <w:szCs w:val="24"/>
        </w:rPr>
        <w:t>.</w:t>
      </w:r>
    </w:p>
    <w:p w:rsidR="00C93641" w:rsidRPr="00C93641" w:rsidRDefault="00C93641" w:rsidP="00C93641">
      <w:pPr>
        <w:pStyle w:val="a3"/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C93641">
        <w:rPr>
          <w:sz w:val="24"/>
          <w:szCs w:val="24"/>
        </w:rPr>
        <w:t>Профилактика вредного воздействия сотовых телефонов.</w:t>
      </w:r>
    </w:p>
    <w:p w:rsidR="00C93641" w:rsidRPr="00C93641" w:rsidRDefault="00C93641" w:rsidP="00C93641">
      <w:pPr>
        <w:pStyle w:val="a3"/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C93641">
        <w:rPr>
          <w:sz w:val="24"/>
          <w:szCs w:val="24"/>
        </w:rPr>
        <w:t>Организация рационального режима дня как фактора здорового образа жизни.</w:t>
      </w:r>
    </w:p>
    <w:p w:rsidR="008512FB" w:rsidRPr="00C93641" w:rsidRDefault="008512FB" w:rsidP="00C93641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 w:rsidRPr="00C93641">
        <w:rPr>
          <w:sz w:val="24"/>
          <w:szCs w:val="24"/>
        </w:rPr>
        <w:t>Рациональное питание как фактор здорового образа жизни:</w:t>
      </w:r>
    </w:p>
    <w:p w:rsidR="008512FB" w:rsidRPr="00C93641" w:rsidRDefault="008512FB" w:rsidP="00C93641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 w:rsidRPr="00C93641">
        <w:rPr>
          <w:sz w:val="24"/>
          <w:szCs w:val="24"/>
        </w:rPr>
        <w:t>- энергетические напитки и их влияние на организм детей и подростков;</w:t>
      </w:r>
    </w:p>
    <w:p w:rsidR="008512FB" w:rsidRPr="00C93641" w:rsidRDefault="008512FB" w:rsidP="00C93641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 w:rsidRPr="00C93641">
        <w:rPr>
          <w:sz w:val="24"/>
          <w:szCs w:val="24"/>
        </w:rPr>
        <w:t>- влияние фаст-</w:t>
      </w:r>
      <w:proofErr w:type="spellStart"/>
      <w:r w:rsidRPr="00C93641">
        <w:rPr>
          <w:sz w:val="24"/>
          <w:szCs w:val="24"/>
        </w:rPr>
        <w:t>фуда</w:t>
      </w:r>
      <w:proofErr w:type="spellEnd"/>
      <w:r w:rsidRPr="00C93641">
        <w:rPr>
          <w:sz w:val="24"/>
          <w:szCs w:val="24"/>
        </w:rPr>
        <w:t xml:space="preserve"> на организм детей и подростков.</w:t>
      </w:r>
    </w:p>
    <w:p w:rsidR="008512FB" w:rsidRPr="00C93641" w:rsidRDefault="008512FB" w:rsidP="00C93641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 w:rsidRPr="00C93641">
        <w:rPr>
          <w:sz w:val="24"/>
          <w:szCs w:val="24"/>
        </w:rPr>
        <w:t>Формирование здорового образа жизни средствами физического воспитания:</w:t>
      </w:r>
    </w:p>
    <w:p w:rsidR="008512FB" w:rsidRPr="00C93641" w:rsidRDefault="008512FB" w:rsidP="00C93641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 w:rsidRPr="00C93641">
        <w:rPr>
          <w:sz w:val="24"/>
          <w:szCs w:val="24"/>
        </w:rPr>
        <w:t>- профилактика гиподинамии;</w:t>
      </w:r>
    </w:p>
    <w:p w:rsidR="008512FB" w:rsidRPr="00C93641" w:rsidRDefault="008512FB" w:rsidP="00C93641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 w:rsidRPr="00C93641">
        <w:rPr>
          <w:sz w:val="24"/>
          <w:szCs w:val="24"/>
        </w:rPr>
        <w:t>- организация закаливания.</w:t>
      </w:r>
    </w:p>
    <w:p w:rsidR="008512FB" w:rsidRPr="00C93641" w:rsidRDefault="008512FB" w:rsidP="00C93641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 w:rsidRPr="00C93641">
        <w:rPr>
          <w:sz w:val="24"/>
          <w:szCs w:val="24"/>
        </w:rPr>
        <w:t>Профилактика употребления ПАВ</w:t>
      </w:r>
    </w:p>
    <w:p w:rsidR="008512FB" w:rsidRPr="00C93641" w:rsidRDefault="008512FB" w:rsidP="00C93641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 w:rsidRPr="00C93641">
        <w:rPr>
          <w:sz w:val="24"/>
          <w:szCs w:val="24"/>
        </w:rPr>
        <w:t xml:space="preserve">-профилактика </w:t>
      </w:r>
      <w:proofErr w:type="spellStart"/>
      <w:r w:rsidRPr="00C93641">
        <w:rPr>
          <w:sz w:val="24"/>
          <w:szCs w:val="24"/>
        </w:rPr>
        <w:t>табакокурения</w:t>
      </w:r>
      <w:proofErr w:type="spellEnd"/>
      <w:r w:rsidRPr="00C93641">
        <w:rPr>
          <w:sz w:val="24"/>
          <w:szCs w:val="24"/>
        </w:rPr>
        <w:t>;</w:t>
      </w:r>
    </w:p>
    <w:p w:rsidR="008512FB" w:rsidRPr="00C93641" w:rsidRDefault="008512FB" w:rsidP="00C93641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 w:rsidRPr="00C93641">
        <w:rPr>
          <w:sz w:val="24"/>
          <w:szCs w:val="24"/>
        </w:rPr>
        <w:t>- профилактика пивного алкоголизма у детей и подростков;</w:t>
      </w:r>
    </w:p>
    <w:p w:rsidR="008512FB" w:rsidRPr="00C93641" w:rsidRDefault="008512FB" w:rsidP="00C93641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 w:rsidRPr="00C93641">
        <w:rPr>
          <w:sz w:val="24"/>
          <w:szCs w:val="24"/>
        </w:rPr>
        <w:t>- вред курения кальяна;</w:t>
      </w:r>
    </w:p>
    <w:p w:rsidR="008512FB" w:rsidRPr="00C93641" w:rsidRDefault="008512FB" w:rsidP="00C93641">
      <w:pPr>
        <w:pStyle w:val="a3"/>
        <w:numPr>
          <w:ilvl w:val="0"/>
          <w:numId w:val="24"/>
        </w:numPr>
        <w:jc w:val="both"/>
        <w:rPr>
          <w:sz w:val="24"/>
          <w:szCs w:val="24"/>
        </w:rPr>
      </w:pPr>
      <w:r w:rsidRPr="00C93641">
        <w:rPr>
          <w:sz w:val="24"/>
          <w:szCs w:val="24"/>
        </w:rPr>
        <w:t>- профилактика алкоголизма;</w:t>
      </w:r>
    </w:p>
    <w:p w:rsidR="008512FB" w:rsidRPr="00C93641" w:rsidRDefault="008512FB" w:rsidP="00C93641">
      <w:pPr>
        <w:pStyle w:val="a3"/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C93641">
        <w:rPr>
          <w:sz w:val="24"/>
          <w:szCs w:val="24"/>
        </w:rPr>
        <w:t>- гигиенические аспекты «легкой» наркомании;</w:t>
      </w:r>
    </w:p>
    <w:p w:rsidR="008512FB" w:rsidRPr="00C93641" w:rsidRDefault="008512FB" w:rsidP="00C93641">
      <w:pPr>
        <w:pStyle w:val="a3"/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C93641">
        <w:rPr>
          <w:sz w:val="24"/>
          <w:szCs w:val="24"/>
        </w:rPr>
        <w:t>- пассивное курение и его влияние на здоровье;</w:t>
      </w:r>
    </w:p>
    <w:p w:rsidR="008512FB" w:rsidRPr="00C93641" w:rsidRDefault="008512FB" w:rsidP="00C93641">
      <w:pPr>
        <w:pStyle w:val="a3"/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C93641">
        <w:rPr>
          <w:sz w:val="24"/>
          <w:szCs w:val="24"/>
        </w:rPr>
        <w:t xml:space="preserve">- профилактика использования </w:t>
      </w:r>
      <w:proofErr w:type="spellStart"/>
      <w:r w:rsidRPr="00C93641">
        <w:rPr>
          <w:sz w:val="24"/>
          <w:szCs w:val="24"/>
        </w:rPr>
        <w:t>вейпинга</w:t>
      </w:r>
      <w:proofErr w:type="spellEnd"/>
      <w:r w:rsidRPr="00C93641">
        <w:rPr>
          <w:sz w:val="24"/>
          <w:szCs w:val="24"/>
        </w:rPr>
        <w:t>.</w:t>
      </w:r>
    </w:p>
    <w:p w:rsidR="008512FB" w:rsidRPr="008512FB" w:rsidRDefault="008512FB" w:rsidP="009C4A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12FB" w:rsidRPr="00F45776" w:rsidRDefault="009C4AFD" w:rsidP="00851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F5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5. Основные понятия темы:</w:t>
      </w:r>
      <w:r w:rsidRPr="00E05F5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12FB" w:rsidRPr="00F45776">
        <w:rPr>
          <w:rFonts w:ascii="Times New Roman" w:hAnsi="Times New Roman" w:cs="Times New Roman"/>
          <w:sz w:val="24"/>
          <w:szCs w:val="24"/>
        </w:rPr>
        <w:t>Здоровый образ жизни</w:t>
      </w:r>
      <w:r w:rsidR="008512FB" w:rsidRPr="004457CF">
        <w:rPr>
          <w:rFonts w:ascii="Times New Roman" w:hAnsi="Times New Roman" w:cs="Times New Roman"/>
          <w:sz w:val="24"/>
          <w:szCs w:val="24"/>
        </w:rPr>
        <w:t xml:space="preserve"> </w:t>
      </w:r>
      <w:r w:rsidR="008512FB" w:rsidRPr="00F45776">
        <w:rPr>
          <w:rFonts w:ascii="Times New Roman" w:hAnsi="Times New Roman" w:cs="Times New Roman"/>
          <w:sz w:val="24"/>
          <w:szCs w:val="24"/>
        </w:rPr>
        <w:t>детей и подростков. Определение понятия, классификация. Основные элементы здорового образа жизни. Основные средства формирования у населения гигиенического сознания и понятий здорового образа жизни.</w:t>
      </w:r>
    </w:p>
    <w:p w:rsidR="009C4AFD" w:rsidRDefault="009C4AFD" w:rsidP="008512FB">
      <w:pPr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4AFD" w:rsidRDefault="009C4AFD" w:rsidP="009C4A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4AFD" w:rsidRPr="00F9795A" w:rsidRDefault="009C4AFD" w:rsidP="009C4AF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795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6. Рекомендуемая литература: </w:t>
      </w:r>
    </w:p>
    <w:p w:rsidR="009C4AFD" w:rsidRPr="008365D4" w:rsidRDefault="009C4AFD" w:rsidP="008365D4">
      <w:pPr>
        <w:pStyle w:val="a3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8365D4">
        <w:rPr>
          <w:bCs/>
          <w:sz w:val="24"/>
          <w:szCs w:val="24"/>
        </w:rPr>
        <w:t>Кучма, В. Р. Основы формирования здоровья детей</w:t>
      </w:r>
      <w:r w:rsidRPr="008365D4">
        <w:rPr>
          <w:sz w:val="24"/>
          <w:szCs w:val="24"/>
        </w:rPr>
        <w:t>: учебник для студентов медицинских вузов / В. Р. Кучма. – Ростов н/Д: Феникс, 2016. - 315 с.</w:t>
      </w:r>
    </w:p>
    <w:p w:rsidR="009C4AFD" w:rsidRPr="008365D4" w:rsidRDefault="009C4AFD" w:rsidP="008365D4">
      <w:pPr>
        <w:pStyle w:val="a3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8365D4">
        <w:rPr>
          <w:bCs/>
          <w:sz w:val="24"/>
          <w:szCs w:val="24"/>
        </w:rPr>
        <w:lastRenderedPageBreak/>
        <w:t xml:space="preserve">Кучма, В. </w:t>
      </w:r>
      <w:proofErr w:type="spellStart"/>
      <w:r w:rsidRPr="008365D4">
        <w:rPr>
          <w:bCs/>
          <w:sz w:val="24"/>
          <w:szCs w:val="24"/>
        </w:rPr>
        <w:t>Р.Г</w:t>
      </w:r>
      <w:r w:rsidRPr="008365D4">
        <w:rPr>
          <w:sz w:val="24"/>
          <w:szCs w:val="24"/>
        </w:rPr>
        <w:t>игиена</w:t>
      </w:r>
      <w:proofErr w:type="spellEnd"/>
      <w:r w:rsidRPr="008365D4">
        <w:rPr>
          <w:sz w:val="24"/>
          <w:szCs w:val="24"/>
        </w:rPr>
        <w:t xml:space="preserve"> детей и подростков: учебник для студентов медицинских вузов / В. Р. Кучма. - </w:t>
      </w:r>
      <w:proofErr w:type="gramStart"/>
      <w:r w:rsidRPr="008365D4">
        <w:rPr>
          <w:sz w:val="24"/>
          <w:szCs w:val="24"/>
        </w:rPr>
        <w:t>М. :</w:t>
      </w:r>
      <w:proofErr w:type="gramEnd"/>
      <w:r w:rsidRPr="008365D4">
        <w:rPr>
          <w:sz w:val="24"/>
          <w:szCs w:val="24"/>
        </w:rPr>
        <w:t xml:space="preserve"> ГЭОТАР-Медиа, 2015. - 528 с.</w:t>
      </w:r>
    </w:p>
    <w:p w:rsidR="009C4AFD" w:rsidRPr="00C11658" w:rsidRDefault="009C4AFD" w:rsidP="009C4A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C4AFD" w:rsidRPr="00264A4D" w:rsidRDefault="009C4AFD" w:rsidP="009C4AFD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64A4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7. Самостоятельная работа студентов к занятию. </w:t>
      </w:r>
    </w:p>
    <w:p w:rsidR="00C93641" w:rsidRPr="003C2F7D" w:rsidRDefault="00C93641" w:rsidP="00C93641">
      <w:pPr>
        <w:pStyle w:val="a3"/>
        <w:numPr>
          <w:ilvl w:val="0"/>
          <w:numId w:val="4"/>
        </w:numPr>
        <w:tabs>
          <w:tab w:val="clear" w:pos="1800"/>
          <w:tab w:val="num" w:pos="0"/>
        </w:tabs>
        <w:spacing w:after="0" w:line="240" w:lineRule="auto"/>
        <w:ind w:left="0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Студенты оформляют акт обследования </w:t>
      </w:r>
      <w:r w:rsidRPr="0064519C">
        <w:rPr>
          <w:sz w:val="24"/>
          <w:szCs w:val="24"/>
        </w:rPr>
        <w:t>центра медицинской профилактики</w:t>
      </w:r>
      <w:r>
        <w:rPr>
          <w:sz w:val="24"/>
          <w:szCs w:val="24"/>
        </w:rPr>
        <w:t xml:space="preserve"> г. Оренбурга.</w:t>
      </w:r>
    </w:p>
    <w:p w:rsidR="00C93641" w:rsidRDefault="00C93641" w:rsidP="00C936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512FB">
        <w:rPr>
          <w:rFonts w:ascii="Times New Roman" w:hAnsi="Times New Roman" w:cs="Times New Roman"/>
          <w:color w:val="000000"/>
          <w:sz w:val="24"/>
          <w:szCs w:val="24"/>
        </w:rPr>
        <w:t xml:space="preserve">Студенты готовят </w:t>
      </w:r>
      <w:proofErr w:type="spellStart"/>
      <w:r w:rsidRPr="008512FB">
        <w:rPr>
          <w:rFonts w:ascii="Times New Roman" w:hAnsi="Times New Roman" w:cs="Times New Roman"/>
          <w:bCs/>
          <w:iCs/>
          <w:sz w:val="24"/>
          <w:szCs w:val="24"/>
        </w:rPr>
        <w:t>санбюллетень</w:t>
      </w:r>
      <w:proofErr w:type="spellEnd"/>
      <w:r w:rsidRPr="008512FB">
        <w:rPr>
          <w:rFonts w:ascii="Times New Roman" w:hAnsi="Times New Roman" w:cs="Times New Roman"/>
          <w:bCs/>
          <w:iCs/>
          <w:sz w:val="24"/>
          <w:szCs w:val="24"/>
        </w:rPr>
        <w:t xml:space="preserve"> по разделам ЗОЖ с последующей его защитой</w:t>
      </w:r>
    </w:p>
    <w:p w:rsidR="00C83963" w:rsidRDefault="00C83963" w:rsidP="00C83963"/>
    <w:p w:rsidR="00B067BF" w:rsidRDefault="00B067BF" w:rsidP="00B067BF">
      <w:pPr>
        <w:spacing w:after="0" w:line="240" w:lineRule="auto"/>
        <w:ind w:firstLine="709"/>
        <w:jc w:val="center"/>
      </w:pPr>
    </w:p>
    <w:sectPr w:rsidR="00B0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23B77"/>
    <w:multiLevelType w:val="hybridMultilevel"/>
    <w:tmpl w:val="2454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837A6"/>
    <w:multiLevelType w:val="hybridMultilevel"/>
    <w:tmpl w:val="112AB6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5569F"/>
    <w:multiLevelType w:val="hybridMultilevel"/>
    <w:tmpl w:val="A62093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F87F12"/>
    <w:multiLevelType w:val="hybridMultilevel"/>
    <w:tmpl w:val="3910A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416B3"/>
    <w:multiLevelType w:val="hybridMultilevel"/>
    <w:tmpl w:val="23A24AB0"/>
    <w:lvl w:ilvl="0" w:tplc="0419000F">
      <w:start w:val="1"/>
      <w:numFmt w:val="decimal"/>
      <w:lvlText w:val="%1."/>
      <w:lvlJc w:val="left"/>
      <w:pPr>
        <w:ind w:left="1797" w:hanging="360"/>
      </w:p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>
    <w:nsid w:val="088D3B9D"/>
    <w:multiLevelType w:val="hybridMultilevel"/>
    <w:tmpl w:val="452C1A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96D5B7D"/>
    <w:multiLevelType w:val="multilevel"/>
    <w:tmpl w:val="25C45618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183A85"/>
    <w:multiLevelType w:val="hybridMultilevel"/>
    <w:tmpl w:val="8D7E8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D448F8"/>
    <w:multiLevelType w:val="hybridMultilevel"/>
    <w:tmpl w:val="A606D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840C8"/>
    <w:multiLevelType w:val="hybridMultilevel"/>
    <w:tmpl w:val="629A2442"/>
    <w:lvl w:ilvl="0" w:tplc="7F8A4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95E4A"/>
    <w:multiLevelType w:val="hybridMultilevel"/>
    <w:tmpl w:val="F6E8E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F5EB9"/>
    <w:multiLevelType w:val="hybridMultilevel"/>
    <w:tmpl w:val="33C6A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DB42F2"/>
    <w:multiLevelType w:val="hybridMultilevel"/>
    <w:tmpl w:val="BB065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44675"/>
    <w:multiLevelType w:val="hybridMultilevel"/>
    <w:tmpl w:val="8E84D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E3A3E"/>
    <w:multiLevelType w:val="hybridMultilevel"/>
    <w:tmpl w:val="434C39C4"/>
    <w:lvl w:ilvl="0" w:tplc="7F8A4A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16EA6C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DF2C5A"/>
    <w:multiLevelType w:val="hybridMultilevel"/>
    <w:tmpl w:val="56F6A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E684F"/>
    <w:multiLevelType w:val="hybridMultilevel"/>
    <w:tmpl w:val="CFE28764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F6127C2"/>
    <w:multiLevelType w:val="hybridMultilevel"/>
    <w:tmpl w:val="002A8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827F8"/>
    <w:multiLevelType w:val="hybridMultilevel"/>
    <w:tmpl w:val="14185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577CB"/>
    <w:multiLevelType w:val="multilevel"/>
    <w:tmpl w:val="D3587ACC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B636A8"/>
    <w:multiLevelType w:val="hybridMultilevel"/>
    <w:tmpl w:val="19E6E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795BE6"/>
    <w:multiLevelType w:val="hybridMultilevel"/>
    <w:tmpl w:val="3C863D7A"/>
    <w:lvl w:ilvl="0" w:tplc="7F8A4A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D9F0D01"/>
    <w:multiLevelType w:val="hybridMultilevel"/>
    <w:tmpl w:val="40BE384A"/>
    <w:lvl w:ilvl="0" w:tplc="7F8A4A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F5B2972"/>
    <w:multiLevelType w:val="hybridMultilevel"/>
    <w:tmpl w:val="A89CF8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FCA40CE"/>
    <w:multiLevelType w:val="hybridMultilevel"/>
    <w:tmpl w:val="07268C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0203F4"/>
    <w:multiLevelType w:val="hybridMultilevel"/>
    <w:tmpl w:val="ADFE58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D721592"/>
    <w:multiLevelType w:val="hybridMultilevel"/>
    <w:tmpl w:val="8F821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D43FA0"/>
    <w:multiLevelType w:val="hybridMultilevel"/>
    <w:tmpl w:val="42926550"/>
    <w:lvl w:ilvl="0" w:tplc="7F8A4A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E0505E3"/>
    <w:multiLevelType w:val="hybridMultilevel"/>
    <w:tmpl w:val="2514B1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2EA53EB"/>
    <w:multiLevelType w:val="hybridMultilevel"/>
    <w:tmpl w:val="B512F32A"/>
    <w:lvl w:ilvl="0" w:tplc="7F8A4A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8DE387E"/>
    <w:multiLevelType w:val="hybridMultilevel"/>
    <w:tmpl w:val="1700D97C"/>
    <w:lvl w:ilvl="0" w:tplc="0419000F">
      <w:start w:val="1"/>
      <w:numFmt w:val="decimal"/>
      <w:lvlText w:val="%1."/>
      <w:lvlJc w:val="left"/>
      <w:pPr>
        <w:ind w:left="1437" w:hanging="360"/>
      </w:p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1">
    <w:nsid w:val="7FE53EDA"/>
    <w:multiLevelType w:val="hybridMultilevel"/>
    <w:tmpl w:val="DE666D74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30"/>
  </w:num>
  <w:num w:numId="4">
    <w:abstractNumId w:val="31"/>
  </w:num>
  <w:num w:numId="5">
    <w:abstractNumId w:val="23"/>
  </w:num>
  <w:num w:numId="6">
    <w:abstractNumId w:val="27"/>
  </w:num>
  <w:num w:numId="7">
    <w:abstractNumId w:val="29"/>
  </w:num>
  <w:num w:numId="8">
    <w:abstractNumId w:val="22"/>
  </w:num>
  <w:num w:numId="9">
    <w:abstractNumId w:val="4"/>
  </w:num>
  <w:num w:numId="10">
    <w:abstractNumId w:val="28"/>
  </w:num>
  <w:num w:numId="11">
    <w:abstractNumId w:val="25"/>
  </w:num>
  <w:num w:numId="12">
    <w:abstractNumId w:val="16"/>
  </w:num>
  <w:num w:numId="13">
    <w:abstractNumId w:val="19"/>
  </w:num>
  <w:num w:numId="14">
    <w:abstractNumId w:val="6"/>
  </w:num>
  <w:num w:numId="15">
    <w:abstractNumId w:val="8"/>
  </w:num>
  <w:num w:numId="16">
    <w:abstractNumId w:val="3"/>
  </w:num>
  <w:num w:numId="17">
    <w:abstractNumId w:val="15"/>
  </w:num>
  <w:num w:numId="18">
    <w:abstractNumId w:val="20"/>
  </w:num>
  <w:num w:numId="19">
    <w:abstractNumId w:val="0"/>
  </w:num>
  <w:num w:numId="20">
    <w:abstractNumId w:val="12"/>
  </w:num>
  <w:num w:numId="21">
    <w:abstractNumId w:val="13"/>
  </w:num>
  <w:num w:numId="22">
    <w:abstractNumId w:val="24"/>
  </w:num>
  <w:num w:numId="23">
    <w:abstractNumId w:val="10"/>
  </w:num>
  <w:num w:numId="24">
    <w:abstractNumId w:val="17"/>
  </w:num>
  <w:num w:numId="25">
    <w:abstractNumId w:val="14"/>
  </w:num>
  <w:num w:numId="26">
    <w:abstractNumId w:val="5"/>
  </w:num>
  <w:num w:numId="27">
    <w:abstractNumId w:val="9"/>
  </w:num>
  <w:num w:numId="28">
    <w:abstractNumId w:val="21"/>
  </w:num>
  <w:num w:numId="29">
    <w:abstractNumId w:val="18"/>
  </w:num>
  <w:num w:numId="30">
    <w:abstractNumId w:val="11"/>
  </w:num>
  <w:num w:numId="31">
    <w:abstractNumId w:val="2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9F"/>
    <w:rsid w:val="00006EFB"/>
    <w:rsid w:val="001602EF"/>
    <w:rsid w:val="002413E1"/>
    <w:rsid w:val="003A6216"/>
    <w:rsid w:val="0040095E"/>
    <w:rsid w:val="0067712E"/>
    <w:rsid w:val="007C37F6"/>
    <w:rsid w:val="007C728D"/>
    <w:rsid w:val="008365D4"/>
    <w:rsid w:val="008512FB"/>
    <w:rsid w:val="008D141A"/>
    <w:rsid w:val="009343DD"/>
    <w:rsid w:val="009C4AFD"/>
    <w:rsid w:val="00B067BF"/>
    <w:rsid w:val="00B14414"/>
    <w:rsid w:val="00C237FC"/>
    <w:rsid w:val="00C83963"/>
    <w:rsid w:val="00C93641"/>
    <w:rsid w:val="00CA1AE3"/>
    <w:rsid w:val="00D75FA6"/>
    <w:rsid w:val="00D85F39"/>
    <w:rsid w:val="00DC259F"/>
    <w:rsid w:val="00E05F55"/>
    <w:rsid w:val="00F705AB"/>
    <w:rsid w:val="00F76AEB"/>
    <w:rsid w:val="00F9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BC7DD-5384-47EA-ABC4-2F4265A6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5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59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24">
    <w:name w:val="Основной текст 24"/>
    <w:basedOn w:val="a"/>
    <w:rsid w:val="00F9795A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0095E"/>
    <w:pPr>
      <w:overflowPunct w:val="0"/>
      <w:autoSpaceDE w:val="0"/>
      <w:autoSpaceDN w:val="0"/>
      <w:adjustRightInd w:val="0"/>
      <w:spacing w:after="0" w:line="240" w:lineRule="auto"/>
      <w:ind w:firstLine="31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nhideWhenUsed/>
    <w:rsid w:val="00006E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06E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uiPriority w:val="99"/>
    <w:rsid w:val="00836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Сетко</dc:creator>
  <cp:lastModifiedBy>user</cp:lastModifiedBy>
  <cp:revision>2</cp:revision>
  <dcterms:created xsi:type="dcterms:W3CDTF">2022-01-25T07:26:00Z</dcterms:created>
  <dcterms:modified xsi:type="dcterms:W3CDTF">2022-01-25T07:26:00Z</dcterms:modified>
</cp:coreProperties>
</file>