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 xml:space="preserve">Эффективность освоения ординаторами учебных дисциплин зависит от многих факторов, и, прежде всего, от работы на лекциях. Важно понять, что лекция не является копией учебника или руководства, рекомендаций научных и общественных организаций, а скорее – обобщением многочисленной литературы, авторской разработкой, которая отражает опыт преподавателя его представления о том, что слушатель должен знать. На лекции преподаватель может кратко осветить наиболее важные и проблемные вопросы, либо наоборот дать максимум информации по изучаемой теме. На лекции может быть всесторонне рассмотрена как одна тема, соответствующая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слушатель.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слушателю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и плодотворной работы с информацией, которая нужна слушателю как в профессиональной, так и в повседневной жизни. </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или на другом носителе информации в удобной для восприятия форме. То есть, самостоятельная работа слушателя на лекции заключается в осмыслении новой информации и ее краткой рациональной записи.</w:t>
      </w:r>
      <w:r w:rsidRPr="00FB3DE9">
        <w:rPr>
          <w:rFonts w:ascii="Times New Roman" w:hAnsi="Times New Roman" w:cs="Times New Roman"/>
          <w:b/>
          <w:bCs/>
          <w:sz w:val="24"/>
          <w:szCs w:val="24"/>
        </w:rPr>
        <w:t xml:space="preserve"> </w:t>
      </w:r>
      <w:r w:rsidRPr="00FB3DE9">
        <w:rPr>
          <w:rFonts w:ascii="Times New Roman" w:hAnsi="Times New Roman" w:cs="Times New Roman"/>
          <w:sz w:val="24"/>
          <w:szCs w:val="24"/>
        </w:rPr>
        <w:t>Правильно записанная лекция позволяет глубже усвоить материал, успешно подготовиться к семинарским и практическим занятиям, зачетам и экзаменам.</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 xml:space="preserve">Некоторые слушатели пытаются записывать все содержание излагаемого материала. Это приводит к тому, что они автоматически выключаются из числа активно мыслящих слушателей. Вся их энергия и внимание направлены на то, чтобы записать все услышанное. В результате на осмысление лекционного материала не остается времени. Воспринять и понять записанный, но не осмысленный, материал впоследствии гораздо труднее и может привести к затруднениям при подготовке к зачетам и экзаменам. Для выполнения слушателем сразу двух видов работы, то есть осмысленного прослушивания лекции и ее правильной записи нужно сосредоточиться на содержании излагаемого материала и овладеть навыком быстрого письма. </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b/>
          <w:sz w:val="24"/>
          <w:szCs w:val="24"/>
        </w:rPr>
        <w:t>Рекомендации по подготовке к лекции</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 xml:space="preserve">Предварительная подготовка к лекции позволит уловить тот момент, когда следует перейти к конспектированию, а когда можно просто внимательно слушать лекцию. В связи с этим рекомендуется перед началом обучения просмотреть учебный материал или прежние конспекты по изучаемой теме. Это станет первичным знакомством с тем материалом, который прозвучит на лекции, а также создаст необходимый психологический настрой. </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 xml:space="preserve">Важно до начала лекции осмыслить не только свои знания, но и свой клинический опыт по разбираемой теме, что позволит </w:t>
      </w:r>
      <w:proofErr w:type="spellStart"/>
      <w:r w:rsidRPr="00FB3DE9">
        <w:rPr>
          <w:rFonts w:ascii="Times New Roman" w:hAnsi="Times New Roman" w:cs="Times New Roman"/>
          <w:sz w:val="24"/>
          <w:szCs w:val="24"/>
        </w:rPr>
        <w:t>тангерно</w:t>
      </w:r>
      <w:proofErr w:type="spellEnd"/>
      <w:r w:rsidRPr="00FB3DE9">
        <w:rPr>
          <w:rFonts w:ascii="Times New Roman" w:hAnsi="Times New Roman" w:cs="Times New Roman"/>
          <w:sz w:val="24"/>
          <w:szCs w:val="24"/>
        </w:rPr>
        <w:t xml:space="preserve"> воспринимать ту информацию, по </w:t>
      </w:r>
      <w:r w:rsidRPr="00FB3DE9">
        <w:rPr>
          <w:rFonts w:ascii="Times New Roman" w:hAnsi="Times New Roman" w:cs="Times New Roman"/>
          <w:sz w:val="24"/>
          <w:szCs w:val="24"/>
        </w:rPr>
        <w:lastRenderedPageBreak/>
        <w:t>которой имеются сомнения или трудности в интерпретации и применении в практической деятельности, а также подготовить целевые вопросы, если на них не было получено ответов во время лекции.</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b/>
          <w:sz w:val="24"/>
          <w:szCs w:val="24"/>
        </w:rPr>
        <w:t>Рекомендации по конспектированию лекции</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на главных положениях лекции преподаватель обычно делает акцент – или выделяет интонацией, или диктует, или повторяет несколько раз, или использует другие методы, что зависит от сопровождения лекции (например, особо выделенный слайд, или часть его, мультимедийной презентации, подготовленные таблицы для записи, раздаточный материал, рисование на доске с приемом «повторяй за мной» и др.). Так или иначе, независимо от способа прочтения лекции слушателю важно найти баланс между активным восприятием информации и конспектированием.</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 xml:space="preserve">Не следует переписывать или перерисовывать все слайды мультимедийной презентации, часть из них, например, результаты клинических исследований, являются подтверждением вышесказанного тезиса, или подводят к определенному выводу, которые и следует внести в конспект. С другой стороны, современный врач должен ориентироваться в базе, основанной на доказательствах, которая, как правило, формируется на данных </w:t>
      </w:r>
      <w:proofErr w:type="spellStart"/>
      <w:r w:rsidRPr="00FB3DE9">
        <w:rPr>
          <w:rFonts w:ascii="Times New Roman" w:hAnsi="Times New Roman" w:cs="Times New Roman"/>
          <w:sz w:val="24"/>
          <w:szCs w:val="24"/>
        </w:rPr>
        <w:t>рандомизированных</w:t>
      </w:r>
      <w:proofErr w:type="spellEnd"/>
      <w:r w:rsidRPr="00FB3DE9">
        <w:rPr>
          <w:rFonts w:ascii="Times New Roman" w:hAnsi="Times New Roman" w:cs="Times New Roman"/>
          <w:sz w:val="24"/>
          <w:szCs w:val="24"/>
        </w:rPr>
        <w:t xml:space="preserve"> клинических испытаний. </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слушателем. Естественно, что такая запись лекции требует впоследствии обращения к дополнительной литературе. Кроме тезисов важно записывать уточненные или общепринятые названия (например, правильная формулировка диагноза), цифровые данные (например, целевые уровни артериального давления), даты, имена, примеры. При этом следует помнить, что яркий запоминающийся клинический пример является добавочным элементом к основному материалу лекции и не может его полностью заменить.</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 xml:space="preserve">Значительно облегчают понимание лекции те схемы и графики, которые предоставлены преподавателем. По мере возможности слушатели должны переносить на </w:t>
      </w:r>
      <w:proofErr w:type="gramStart"/>
      <w:r w:rsidRPr="00FB3DE9">
        <w:rPr>
          <w:rFonts w:ascii="Times New Roman" w:hAnsi="Times New Roman" w:cs="Times New Roman"/>
          <w:sz w:val="24"/>
          <w:szCs w:val="24"/>
        </w:rPr>
        <w:t>информационный  носитель</w:t>
      </w:r>
      <w:proofErr w:type="gramEnd"/>
      <w:r w:rsidRPr="00FB3DE9">
        <w:rPr>
          <w:rFonts w:ascii="Times New Roman" w:hAnsi="Times New Roman" w:cs="Times New Roman"/>
          <w:sz w:val="24"/>
          <w:szCs w:val="24"/>
        </w:rPr>
        <w:t xml:space="preserve"> (тетрадь и др.) рядом с тем текстом, к которому эти схемы и графики относятся. Но, надо учитывать, что при переносе очень сложных схем и графиков существует большая вероятность ошибки, поэтому подобный материал должен быть скопирован, </w:t>
      </w:r>
      <w:proofErr w:type="gramStart"/>
      <w:r w:rsidRPr="00FB3DE9">
        <w:rPr>
          <w:rFonts w:ascii="Times New Roman" w:hAnsi="Times New Roman" w:cs="Times New Roman"/>
          <w:sz w:val="24"/>
          <w:szCs w:val="24"/>
        </w:rPr>
        <w:t>например</w:t>
      </w:r>
      <w:proofErr w:type="gramEnd"/>
      <w:r w:rsidRPr="00FB3DE9">
        <w:rPr>
          <w:rFonts w:ascii="Times New Roman" w:hAnsi="Times New Roman" w:cs="Times New Roman"/>
          <w:sz w:val="24"/>
          <w:szCs w:val="24"/>
        </w:rPr>
        <w:t xml:space="preserve"> методом фотографирования или ксерокопирования, а лучше всего если он будет в раздаточных материалах или, в случае мультимедийных презентаций, перенесены на электронный носитель слушателей, или преподаватель должен дать ссылку на доступные первоисточники (литература, сайты), где опубликованы данные материалы.</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lastRenderedPageBreak/>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Имеет значение и то какую тетрадь использует слушатель. Желательно чтобы ее объема хватило на весь период изучения того или иного предмета.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а также использовать общепринятые сокращения. Например, ФКТ – фиброзно-кавернозный </w:t>
      </w:r>
      <w:proofErr w:type="gramStart"/>
      <w:r w:rsidRPr="00FB3DE9">
        <w:rPr>
          <w:rFonts w:ascii="Times New Roman" w:hAnsi="Times New Roman" w:cs="Times New Roman"/>
          <w:sz w:val="24"/>
          <w:szCs w:val="24"/>
        </w:rPr>
        <w:t xml:space="preserve">туберкулез,   </w:t>
      </w:r>
      <w:proofErr w:type="gramEnd"/>
      <w:r w:rsidRPr="00FB3DE9">
        <w:rPr>
          <w:rFonts w:ascii="Times New Roman" w:hAnsi="Times New Roman" w:cs="Times New Roman"/>
          <w:sz w:val="24"/>
          <w:szCs w:val="24"/>
        </w:rPr>
        <w:t>МБТ – микобактерия туберкулеза.</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Вопросы по ходу лекции. Как правило, скорость изложения материала лекции рассчитана на «среднего» по восприятию слушателя. Поэтому всегда имеется ряд обучаемых, которым не всегда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(можно допустить ошибки). Важно сделать это в короткий срок, пока свежа память о воспринятой на лекции информации.</w:t>
      </w:r>
    </w:p>
    <w:p w:rsidR="00FB3DE9" w:rsidRP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 xml:space="preserve">Хорошо записанные лекции оказывают существенную помощь в овладении материалом, однако слушателям для получения всесторонних и глубоких знаний обязательно требуется изучить рекомендованную учебную и научную литературу по предмету. </w:t>
      </w:r>
      <w:r w:rsidRPr="00FB3DE9">
        <w:rPr>
          <w:rFonts w:ascii="Times New Roman" w:hAnsi="Times New Roman" w:cs="Times New Roman"/>
          <w:sz w:val="24"/>
          <w:szCs w:val="24"/>
        </w:rPr>
        <w:br/>
        <w:t>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слушателя при конспектировании лекции, не всегда целесообразно задавать сразу при их возникновении, чтобы не нарушить ход рассуждений преподавателя. Слушатель может попытаться ответить на них сам в процессе подготовки к семинарам либо обсудить их с преподавателем на консультации.</w:t>
      </w:r>
    </w:p>
    <w:p w:rsidR="00FB3DE9" w:rsidRDefault="00FB3DE9" w:rsidP="00FB3DE9">
      <w:pPr>
        <w:suppressAutoHyphens/>
        <w:ind w:firstLine="709"/>
        <w:jc w:val="both"/>
        <w:rPr>
          <w:rFonts w:ascii="Times New Roman" w:hAnsi="Times New Roman" w:cs="Times New Roman"/>
          <w:sz w:val="24"/>
          <w:szCs w:val="24"/>
        </w:rPr>
      </w:pPr>
      <w:r w:rsidRPr="00FB3DE9">
        <w:rPr>
          <w:rFonts w:ascii="Times New Roman" w:hAnsi="Times New Roman" w:cs="Times New Roman"/>
          <w:sz w:val="24"/>
          <w:szCs w:val="24"/>
        </w:rPr>
        <w:t xml:space="preserve">В целом, состояние конспекта лекции позволяет преподавателю оценить уровень информированности слушателя. Важно помнить, что преподаватель может проверить, как записана лекция, а также требовать использовать ее при подготовке к семинарским занятиям, зачету и экзамену. Таким образом, </w:t>
      </w:r>
      <w:proofErr w:type="gramStart"/>
      <w:r w:rsidRPr="00FB3DE9">
        <w:rPr>
          <w:rFonts w:ascii="Times New Roman" w:hAnsi="Times New Roman" w:cs="Times New Roman"/>
          <w:sz w:val="24"/>
          <w:szCs w:val="24"/>
        </w:rPr>
        <w:t>правильно составленный конспект лекции это</w:t>
      </w:r>
      <w:proofErr w:type="gramEnd"/>
      <w:r w:rsidRPr="00FB3DE9">
        <w:rPr>
          <w:rFonts w:ascii="Times New Roman" w:hAnsi="Times New Roman" w:cs="Times New Roman"/>
          <w:sz w:val="24"/>
          <w:szCs w:val="24"/>
        </w:rPr>
        <w:t xml:space="preserve"> демонстрация компетентности и интеллектуальной зрелости слушателя.</w:t>
      </w:r>
    </w:p>
    <w:p w:rsidR="00086889" w:rsidRDefault="00086889" w:rsidP="00FB3DE9">
      <w:pPr>
        <w:suppressAutoHyphens/>
        <w:ind w:firstLine="709"/>
        <w:jc w:val="both"/>
        <w:rPr>
          <w:rFonts w:ascii="Times New Roman" w:hAnsi="Times New Roman" w:cs="Times New Roman"/>
          <w:sz w:val="24"/>
          <w:szCs w:val="24"/>
        </w:rPr>
      </w:pPr>
    </w:p>
    <w:p w:rsidR="00086889" w:rsidRDefault="00086889" w:rsidP="00FB3DE9">
      <w:pPr>
        <w:suppressAutoHyphens/>
        <w:ind w:firstLine="709"/>
        <w:jc w:val="both"/>
        <w:rPr>
          <w:rFonts w:ascii="Times New Roman" w:hAnsi="Times New Roman" w:cs="Times New Roman"/>
          <w:sz w:val="24"/>
          <w:szCs w:val="24"/>
        </w:rPr>
      </w:pPr>
    </w:p>
    <w:p w:rsidR="00086889" w:rsidRDefault="00086889" w:rsidP="00086889">
      <w:pPr>
        <w:suppressAutoHyphens/>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Практическое занятие № 1</w:t>
      </w:r>
    </w:p>
    <w:p w:rsidR="00086889" w:rsidRDefault="00086889" w:rsidP="00086889">
      <w:pPr>
        <w:spacing w:after="0"/>
        <w:ind w:firstLine="709"/>
        <w:jc w:val="center"/>
        <w:rPr>
          <w:rFonts w:ascii="Times New Roman" w:hAnsi="Times New Roman" w:cs="Times New Roman"/>
          <w:b/>
          <w:bCs/>
          <w:color w:val="FF0000"/>
          <w:sz w:val="24"/>
          <w:szCs w:val="24"/>
        </w:rPr>
      </w:pPr>
    </w:p>
    <w:p w:rsidR="00086889" w:rsidRDefault="00086889" w:rsidP="00086889">
      <w:pPr>
        <w:spacing w:after="0"/>
        <w:ind w:firstLine="709"/>
        <w:jc w:val="both"/>
        <w:rPr>
          <w:rFonts w:ascii="Times New Roman" w:hAnsi="Times New Roman" w:cs="Times New Roman"/>
          <w:i/>
          <w:iCs/>
          <w:sz w:val="24"/>
          <w:szCs w:val="24"/>
        </w:rPr>
      </w:pPr>
      <w:r>
        <w:rPr>
          <w:rFonts w:ascii="Times New Roman" w:hAnsi="Times New Roman" w:cs="Times New Roman"/>
          <w:sz w:val="24"/>
          <w:szCs w:val="24"/>
        </w:rPr>
        <w:t>1. Тема: Организация противотуберкулезной помощи на муниципальном уровне</w:t>
      </w:r>
      <w:r>
        <w:rPr>
          <w:rFonts w:ascii="Times New Roman" w:hAnsi="Times New Roman" w:cs="Times New Roman"/>
          <w:i/>
          <w:iCs/>
          <w:sz w:val="24"/>
          <w:szCs w:val="24"/>
        </w:rPr>
        <w:t>.</w:t>
      </w:r>
    </w:p>
    <w:p w:rsidR="00086889" w:rsidRDefault="00086889" w:rsidP="0008688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Цель: Формирование </w:t>
      </w:r>
      <w:r>
        <w:rPr>
          <w:rFonts w:ascii="Times New Roman" w:hAnsi="Times New Roman" w:cs="Times New Roman"/>
          <w:color w:val="000000"/>
          <w:sz w:val="24"/>
          <w:szCs w:val="24"/>
        </w:rPr>
        <w:t>представления об организации противотуберкулезной помощи в РФ.</w:t>
      </w:r>
    </w:p>
    <w:p w:rsidR="00086889" w:rsidRDefault="00086889" w:rsidP="00086889">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3. Знать: Уровни оказания противотуберкулезной помощи.</w:t>
      </w:r>
    </w:p>
    <w:p w:rsidR="00086889" w:rsidRDefault="00086889" w:rsidP="00086889">
      <w:pPr>
        <w:spacing w:after="0"/>
        <w:ind w:firstLine="708"/>
        <w:jc w:val="both"/>
        <w:rPr>
          <w:rFonts w:ascii="Times New Roman" w:hAnsi="Times New Roman" w:cs="Times New Roman"/>
          <w:sz w:val="24"/>
          <w:szCs w:val="24"/>
        </w:rPr>
      </w:pPr>
      <w:r>
        <w:rPr>
          <w:rFonts w:ascii="Times New Roman" w:hAnsi="Times New Roman" w:cs="Times New Roman"/>
          <w:sz w:val="24"/>
          <w:szCs w:val="24"/>
        </w:rPr>
        <w:t>Уметь: Определить показания к обследованию на туберкулез и направлению к фтизиатру.</w:t>
      </w:r>
    </w:p>
    <w:p w:rsidR="00086889" w:rsidRDefault="00086889" w:rsidP="00086889">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Владеть получением исчерпывающей информации о больном, применением объективных методов исследования. Владеть оформлением медицинской документации, предусмотренной законодательством по здравоохранению.</w:t>
      </w:r>
    </w:p>
    <w:p w:rsidR="00086889" w:rsidRDefault="00086889" w:rsidP="00086889">
      <w:pPr>
        <w:spacing w:after="0"/>
        <w:jc w:val="both"/>
        <w:rPr>
          <w:rFonts w:ascii="Times New Roman" w:hAnsi="Times New Roman" w:cs="Times New Roman"/>
          <w:color w:val="FF0000"/>
          <w:sz w:val="24"/>
          <w:szCs w:val="24"/>
        </w:rPr>
      </w:pPr>
    </w:p>
    <w:p w:rsidR="00086889" w:rsidRDefault="00086889" w:rsidP="0008688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Вопросы для рассмотрения: </w:t>
      </w:r>
    </w:p>
    <w:p w:rsidR="00086889" w:rsidRDefault="00086889" w:rsidP="00086889">
      <w:pPr>
        <w:spacing w:after="0"/>
        <w:ind w:firstLine="1080"/>
        <w:jc w:val="both"/>
        <w:rPr>
          <w:rFonts w:ascii="Times New Roman" w:hAnsi="Times New Roman" w:cs="Times New Roman"/>
          <w:sz w:val="24"/>
          <w:szCs w:val="24"/>
        </w:rPr>
      </w:pPr>
      <w:r>
        <w:rPr>
          <w:rFonts w:ascii="Times New Roman" w:hAnsi="Times New Roman" w:cs="Times New Roman"/>
          <w:sz w:val="24"/>
          <w:szCs w:val="24"/>
        </w:rPr>
        <w:t xml:space="preserve">1. В течение занятия проводится ознакомление с клинической базой кафедры, историей кафедры фтизиатрии и пульмонологии. </w:t>
      </w:r>
    </w:p>
    <w:p w:rsidR="00086889" w:rsidRDefault="00086889" w:rsidP="00086889">
      <w:pPr>
        <w:spacing w:after="0"/>
        <w:ind w:firstLine="1080"/>
        <w:jc w:val="both"/>
        <w:rPr>
          <w:rFonts w:ascii="Times New Roman" w:hAnsi="Times New Roman" w:cs="Times New Roman"/>
          <w:sz w:val="24"/>
          <w:szCs w:val="24"/>
        </w:rPr>
      </w:pPr>
      <w:r>
        <w:rPr>
          <w:rFonts w:ascii="Times New Roman" w:hAnsi="Times New Roman" w:cs="Times New Roman"/>
          <w:sz w:val="24"/>
          <w:szCs w:val="24"/>
        </w:rPr>
        <w:t>2. Состояние современной фтизиатрической службы, основные документы, регламентирующие ее работу.</w:t>
      </w:r>
    </w:p>
    <w:p w:rsidR="00086889" w:rsidRDefault="00086889" w:rsidP="00086889">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5. Основные понятия темы.</w:t>
      </w:r>
    </w:p>
    <w:p w:rsidR="00086889" w:rsidRDefault="00086889" w:rsidP="00086889">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А) Фтизиатрия</w:t>
      </w:r>
    </w:p>
    <w:p w:rsidR="00086889" w:rsidRDefault="00086889" w:rsidP="00086889">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Б) Эпидемическая ситуация</w:t>
      </w:r>
    </w:p>
    <w:p w:rsidR="00086889" w:rsidRDefault="00086889" w:rsidP="00086889">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В) Эпидемиологические показатели</w:t>
      </w:r>
    </w:p>
    <w:p w:rsidR="00086889" w:rsidRDefault="00086889" w:rsidP="00086889">
      <w:pPr>
        <w:spacing w:after="0"/>
        <w:ind w:firstLine="709"/>
        <w:jc w:val="both"/>
        <w:rPr>
          <w:rFonts w:ascii="Times New Roman" w:hAnsi="Times New Roman" w:cs="Times New Roman"/>
          <w:sz w:val="24"/>
          <w:szCs w:val="24"/>
        </w:rPr>
      </w:pPr>
    </w:p>
    <w:p w:rsidR="00086889" w:rsidRDefault="00086889" w:rsidP="00086889">
      <w:pPr>
        <w:spacing w:after="0"/>
        <w:ind w:firstLine="1080"/>
        <w:jc w:val="both"/>
        <w:rPr>
          <w:rFonts w:ascii="Times New Roman" w:hAnsi="Times New Roman" w:cs="Times New Roman"/>
          <w:sz w:val="24"/>
          <w:szCs w:val="24"/>
        </w:rPr>
      </w:pPr>
    </w:p>
    <w:p w:rsidR="00086889" w:rsidRDefault="00086889" w:rsidP="00086889">
      <w:pPr>
        <w:spacing w:after="0"/>
        <w:ind w:firstLine="709"/>
        <w:jc w:val="both"/>
        <w:rPr>
          <w:rFonts w:ascii="Times New Roman" w:hAnsi="Times New Roman" w:cs="Times New Roman"/>
          <w:sz w:val="24"/>
          <w:szCs w:val="24"/>
        </w:rPr>
      </w:pPr>
      <w:r>
        <w:rPr>
          <w:rFonts w:ascii="Times New Roman" w:hAnsi="Times New Roman" w:cs="Times New Roman"/>
          <w:sz w:val="24"/>
          <w:szCs w:val="24"/>
        </w:rPr>
        <w:t>5. Организация самостоятельной работы ординаторов: ситуационные задачи, собеседование.</w:t>
      </w:r>
    </w:p>
    <w:p w:rsidR="00086889" w:rsidRDefault="00086889" w:rsidP="00086889">
      <w:pPr>
        <w:spacing w:after="0"/>
        <w:ind w:firstLine="709"/>
        <w:jc w:val="both"/>
        <w:rPr>
          <w:rFonts w:ascii="Times New Roman" w:hAnsi="Times New Roman" w:cs="Times New Roman"/>
          <w:sz w:val="24"/>
          <w:szCs w:val="24"/>
        </w:rPr>
      </w:pPr>
    </w:p>
    <w:p w:rsidR="00086889" w:rsidRDefault="00086889" w:rsidP="00086889">
      <w:pPr>
        <w:spacing w:after="0"/>
        <w:ind w:firstLine="709"/>
        <w:jc w:val="both"/>
        <w:rPr>
          <w:rFonts w:ascii="Times New Roman" w:hAnsi="Times New Roman" w:cs="Times New Roman"/>
          <w:i/>
          <w:iCs/>
          <w:sz w:val="24"/>
          <w:szCs w:val="24"/>
        </w:rPr>
      </w:pPr>
    </w:p>
    <w:p w:rsidR="00086889" w:rsidRDefault="00086889" w:rsidP="00086889">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Практическое занятие №2.</w:t>
      </w:r>
    </w:p>
    <w:p w:rsidR="00086889" w:rsidRDefault="00086889" w:rsidP="00086889">
      <w:pPr>
        <w:spacing w:after="0"/>
        <w:ind w:firstLine="709"/>
        <w:jc w:val="both"/>
        <w:rPr>
          <w:rFonts w:ascii="Times New Roman" w:hAnsi="Times New Roman" w:cs="Times New Roman"/>
          <w:i/>
          <w:iCs/>
          <w:sz w:val="24"/>
          <w:szCs w:val="24"/>
        </w:rPr>
      </w:pPr>
    </w:p>
    <w:p w:rsidR="00086889" w:rsidRDefault="00086889" w:rsidP="00086889">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1. Тема: Клинический разбор впервые выявленного больного туберкулезом.</w:t>
      </w:r>
    </w:p>
    <w:p w:rsidR="00086889" w:rsidRDefault="00086889" w:rsidP="000868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Цель: Ознакомление с принципами клинического обследования больного туберкулезом на различных этапах оказания медицинской помощи.</w:t>
      </w:r>
    </w:p>
    <w:p w:rsidR="00086889" w:rsidRDefault="00086889" w:rsidP="00086889">
      <w:pPr>
        <w:spacing w:after="0"/>
        <w:ind w:firstLine="709"/>
        <w:jc w:val="both"/>
        <w:rPr>
          <w:rFonts w:ascii="Times New Roman" w:hAnsi="Times New Roman" w:cs="Times New Roman"/>
          <w:sz w:val="24"/>
          <w:szCs w:val="24"/>
        </w:rPr>
      </w:pPr>
    </w:p>
    <w:p w:rsidR="00086889" w:rsidRDefault="00086889" w:rsidP="00086889">
      <w:pPr>
        <w:pStyle w:val="a3"/>
        <w:spacing w:after="0"/>
        <w:ind w:firstLine="708"/>
        <w:jc w:val="both"/>
      </w:pPr>
      <w:r>
        <w:t xml:space="preserve">Знать: Методы обследования больного туберкулезом. </w:t>
      </w:r>
    </w:p>
    <w:p w:rsidR="00086889" w:rsidRDefault="00086889" w:rsidP="00086889">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Уметь: Назначить необходимое обследование больного туберкулезом.</w:t>
      </w:r>
    </w:p>
    <w:p w:rsidR="00086889" w:rsidRDefault="00086889" w:rsidP="00086889">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Владеть: Сбором анамнеза, проведением </w:t>
      </w:r>
      <w:proofErr w:type="spellStart"/>
      <w:r>
        <w:rPr>
          <w:rFonts w:ascii="Times New Roman" w:hAnsi="Times New Roman" w:cs="Times New Roman"/>
          <w:sz w:val="24"/>
          <w:szCs w:val="24"/>
        </w:rPr>
        <w:t>физикального</w:t>
      </w:r>
      <w:proofErr w:type="spellEnd"/>
      <w:r>
        <w:rPr>
          <w:rFonts w:ascii="Times New Roman" w:hAnsi="Times New Roman" w:cs="Times New Roman"/>
          <w:sz w:val="24"/>
          <w:szCs w:val="24"/>
        </w:rPr>
        <w:t xml:space="preserve"> обследования, Оценкой результатов клинико-лабораторных исследований.</w:t>
      </w:r>
    </w:p>
    <w:p w:rsidR="00086889" w:rsidRDefault="00086889" w:rsidP="00086889">
      <w:pPr>
        <w:spacing w:after="0"/>
        <w:ind w:firstLine="709"/>
        <w:jc w:val="both"/>
        <w:rPr>
          <w:rFonts w:ascii="Times New Roman" w:hAnsi="Times New Roman" w:cs="Times New Roman"/>
          <w:sz w:val="24"/>
          <w:szCs w:val="24"/>
        </w:rPr>
      </w:pPr>
    </w:p>
    <w:p w:rsidR="00086889" w:rsidRDefault="00086889" w:rsidP="0008688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Вопросы для рассмотрения: </w:t>
      </w:r>
    </w:p>
    <w:p w:rsidR="00086889" w:rsidRDefault="00086889" w:rsidP="00086889">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1. В течении занятия проводится ознакомление с заболеваемостью туберкулезом. </w:t>
      </w:r>
    </w:p>
    <w:p w:rsidR="00086889" w:rsidRDefault="00086889" w:rsidP="00086889">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2. Состояние современной фтизиатрической службы, основные документы, регламентирующие ее работу.</w:t>
      </w:r>
    </w:p>
    <w:p w:rsidR="00086889" w:rsidRDefault="00086889" w:rsidP="00086889">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3. Разбор вопросов этиологии, патогенеза, классификации, клинических симптомов.</w:t>
      </w:r>
    </w:p>
    <w:p w:rsidR="00086889" w:rsidRDefault="00086889" w:rsidP="00086889">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4. Совместный осмотр больного туберкулезом.</w:t>
      </w:r>
    </w:p>
    <w:p w:rsidR="00086889" w:rsidRDefault="00086889" w:rsidP="00086889">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5. Основные понятия темы.</w:t>
      </w:r>
    </w:p>
    <w:p w:rsidR="00086889" w:rsidRDefault="00086889" w:rsidP="00086889">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Анамнез, </w:t>
      </w:r>
      <w:proofErr w:type="spellStart"/>
      <w:r>
        <w:rPr>
          <w:rFonts w:ascii="Times New Roman" w:hAnsi="Times New Roman" w:cs="Times New Roman"/>
          <w:sz w:val="24"/>
          <w:szCs w:val="24"/>
        </w:rPr>
        <w:t>физикальное</w:t>
      </w:r>
      <w:proofErr w:type="spellEnd"/>
      <w:r>
        <w:rPr>
          <w:rFonts w:ascii="Times New Roman" w:hAnsi="Times New Roman" w:cs="Times New Roman"/>
          <w:sz w:val="24"/>
          <w:szCs w:val="24"/>
        </w:rPr>
        <w:t xml:space="preserve"> обследование</w:t>
      </w:r>
    </w:p>
    <w:p w:rsidR="00086889" w:rsidRDefault="00086889" w:rsidP="00086889">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Б) Клинико-рентгенологическое обследование</w:t>
      </w:r>
    </w:p>
    <w:p w:rsidR="00086889" w:rsidRDefault="00086889" w:rsidP="00086889">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В) Клинические синдромы туберкулеза</w:t>
      </w:r>
    </w:p>
    <w:p w:rsidR="00086889" w:rsidRDefault="00086889" w:rsidP="00086889">
      <w:pPr>
        <w:spacing w:after="0"/>
        <w:ind w:firstLine="1080"/>
        <w:jc w:val="both"/>
        <w:rPr>
          <w:rFonts w:ascii="Times New Roman" w:hAnsi="Times New Roman" w:cs="Times New Roman"/>
          <w:sz w:val="24"/>
          <w:szCs w:val="24"/>
        </w:rPr>
      </w:pPr>
    </w:p>
    <w:p w:rsidR="00086889" w:rsidRDefault="00086889" w:rsidP="00086889">
      <w:pPr>
        <w:spacing w:after="0"/>
        <w:ind w:firstLine="709"/>
        <w:jc w:val="both"/>
        <w:rPr>
          <w:rFonts w:ascii="Times New Roman" w:hAnsi="Times New Roman" w:cs="Times New Roman"/>
          <w:i/>
          <w:iCs/>
          <w:color w:val="FF0000"/>
          <w:sz w:val="24"/>
          <w:szCs w:val="24"/>
        </w:rPr>
      </w:pPr>
    </w:p>
    <w:p w:rsidR="00086889" w:rsidRDefault="00086889" w:rsidP="00086889">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Практическое занятие 3.</w:t>
      </w:r>
    </w:p>
    <w:p w:rsidR="00086889" w:rsidRDefault="00086889" w:rsidP="00086889">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1. Тема: Выявление туберкулеза в учреждениях первичной медико-санитарной помощи.</w:t>
      </w:r>
    </w:p>
    <w:p w:rsidR="00086889" w:rsidRDefault="00086889" w:rsidP="000868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Цель: ознакомление с принципами работы врача общей практики в направлении выявления туберкулеза среди населения.</w:t>
      </w:r>
    </w:p>
    <w:p w:rsidR="00086889" w:rsidRDefault="00086889" w:rsidP="00086889">
      <w:pPr>
        <w:spacing w:after="0"/>
        <w:ind w:firstLine="540"/>
        <w:jc w:val="both"/>
        <w:rPr>
          <w:rFonts w:ascii="Calibri" w:hAnsi="Calibri" w:cs="Calibri"/>
        </w:rPr>
      </w:pPr>
      <w:proofErr w:type="gramStart"/>
      <w:r>
        <w:rPr>
          <w:rFonts w:ascii="Times New Roman" w:hAnsi="Times New Roman" w:cs="Times New Roman"/>
          <w:sz w:val="24"/>
          <w:szCs w:val="24"/>
        </w:rPr>
        <w:t xml:space="preserve">Знать: </w:t>
      </w:r>
      <w:r>
        <w:t xml:space="preserve"> </w:t>
      </w:r>
      <w:r>
        <w:rPr>
          <w:rFonts w:ascii="Times New Roman" w:hAnsi="Times New Roman" w:cs="Times New Roman"/>
          <w:sz w:val="24"/>
          <w:szCs w:val="24"/>
        </w:rPr>
        <w:t>представление</w:t>
      </w:r>
      <w:proofErr w:type="gramEnd"/>
      <w:r>
        <w:rPr>
          <w:rFonts w:ascii="Times New Roman" w:hAnsi="Times New Roman" w:cs="Times New Roman"/>
          <w:sz w:val="24"/>
          <w:szCs w:val="24"/>
        </w:rPr>
        <w:t xml:space="preserve"> о комплексе методов обследования на этапе первичной медико-санитарной помощи.</w:t>
      </w:r>
      <w:r>
        <w:t xml:space="preserve"> </w:t>
      </w:r>
    </w:p>
    <w:p w:rsidR="00086889" w:rsidRDefault="00086889" w:rsidP="00086889">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Уметь: Определить показания к проведению методов обследования на туберкулез.</w:t>
      </w:r>
    </w:p>
    <w:p w:rsidR="00086889" w:rsidRDefault="00086889" w:rsidP="00086889">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Владеть: получением исчерпывающей информации о больном, применением объективных методов исследования, оценкой эффективности диагностических мероприятий. Владеть оформлением медицинской документации, предусмотренной законодательством по здравоохранению.</w:t>
      </w:r>
    </w:p>
    <w:p w:rsidR="00086889" w:rsidRDefault="00086889" w:rsidP="00086889">
      <w:pPr>
        <w:shd w:val="clear" w:color="auto" w:fill="FFFFFF"/>
        <w:spacing w:after="0"/>
        <w:ind w:firstLine="709"/>
        <w:jc w:val="both"/>
        <w:rPr>
          <w:rFonts w:ascii="Times New Roman" w:hAnsi="Times New Roman" w:cs="Times New Roman"/>
          <w:sz w:val="24"/>
          <w:szCs w:val="24"/>
        </w:rPr>
      </w:pPr>
    </w:p>
    <w:p w:rsidR="00086889" w:rsidRDefault="00086889" w:rsidP="00086889">
      <w:pPr>
        <w:spacing w:after="0"/>
        <w:ind w:firstLine="1080"/>
        <w:jc w:val="both"/>
        <w:rPr>
          <w:rFonts w:ascii="Times New Roman" w:hAnsi="Times New Roman" w:cs="Times New Roman"/>
          <w:sz w:val="24"/>
          <w:szCs w:val="24"/>
        </w:rPr>
      </w:pPr>
      <w:r>
        <w:rPr>
          <w:rFonts w:ascii="Times New Roman" w:hAnsi="Times New Roman" w:cs="Times New Roman"/>
          <w:sz w:val="24"/>
          <w:szCs w:val="24"/>
        </w:rPr>
        <w:t>3.Вопросы для рассмотрения:</w:t>
      </w:r>
    </w:p>
    <w:p w:rsidR="00086889" w:rsidRDefault="00086889" w:rsidP="00086889">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 1. В течении занятия проводится ознакомление с показателями заболеваемости туберкулезом. </w:t>
      </w:r>
    </w:p>
    <w:p w:rsidR="00086889" w:rsidRDefault="00086889" w:rsidP="00086889">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2. Разбор вопросов этиологии, патогенеза, классификации, клинических симптомов.</w:t>
      </w:r>
    </w:p>
    <w:p w:rsidR="00086889" w:rsidRDefault="00086889" w:rsidP="00086889">
      <w:pPr>
        <w:spacing w:after="0" w:line="240" w:lineRule="auto"/>
        <w:ind w:firstLine="1080"/>
        <w:jc w:val="both"/>
        <w:rPr>
          <w:rFonts w:ascii="Times New Roman" w:hAnsi="Times New Roman" w:cs="Times New Roman"/>
          <w:sz w:val="24"/>
          <w:szCs w:val="24"/>
        </w:rPr>
      </w:pPr>
    </w:p>
    <w:p w:rsidR="00086889" w:rsidRDefault="00086889" w:rsidP="00086889">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4. Основные понятия темы.</w:t>
      </w:r>
    </w:p>
    <w:p w:rsidR="00086889" w:rsidRDefault="00086889" w:rsidP="00086889">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А) стандарт обследования на туберкулез</w:t>
      </w:r>
    </w:p>
    <w:p w:rsidR="00086889" w:rsidRDefault="00086889" w:rsidP="00086889">
      <w:pPr>
        <w:suppressAutoHyphens/>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Б)  клинические</w:t>
      </w:r>
      <w:proofErr w:type="gramEnd"/>
      <w:r>
        <w:rPr>
          <w:rFonts w:ascii="Times New Roman" w:hAnsi="Times New Roman" w:cs="Times New Roman"/>
          <w:sz w:val="24"/>
          <w:szCs w:val="24"/>
        </w:rPr>
        <w:t xml:space="preserve"> синдромы туберкулеза</w:t>
      </w:r>
    </w:p>
    <w:p w:rsidR="00086889" w:rsidRDefault="00086889" w:rsidP="00086889">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В) учетные формы медицинской документации</w:t>
      </w:r>
    </w:p>
    <w:p w:rsidR="00086889" w:rsidRDefault="00086889" w:rsidP="00086889">
      <w:pPr>
        <w:suppressAutoHyphens/>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Г)биопсия</w:t>
      </w:r>
      <w:proofErr w:type="gramEnd"/>
    </w:p>
    <w:p w:rsidR="00086889" w:rsidRDefault="00086889" w:rsidP="00086889">
      <w:pPr>
        <w:suppressAutoHyphens/>
        <w:spacing w:after="0"/>
        <w:ind w:firstLine="708"/>
        <w:jc w:val="both"/>
        <w:rPr>
          <w:rFonts w:ascii="Times New Roman" w:hAnsi="Times New Roman" w:cs="Times New Roman"/>
          <w:sz w:val="24"/>
          <w:szCs w:val="24"/>
        </w:rPr>
      </w:pPr>
    </w:p>
    <w:p w:rsidR="00086889" w:rsidRDefault="00086889" w:rsidP="00086889">
      <w:pPr>
        <w:suppressAutoHyphens/>
        <w:spacing w:after="0"/>
        <w:ind w:firstLine="708"/>
        <w:jc w:val="both"/>
        <w:rPr>
          <w:rFonts w:ascii="Times New Roman" w:hAnsi="Times New Roman" w:cs="Times New Roman"/>
          <w:b/>
          <w:bCs/>
          <w:sz w:val="24"/>
          <w:szCs w:val="24"/>
        </w:rPr>
      </w:pPr>
    </w:p>
    <w:p w:rsidR="00086889" w:rsidRDefault="00086889" w:rsidP="00086889">
      <w:pPr>
        <w:spacing w:after="0"/>
        <w:jc w:val="both"/>
        <w:rPr>
          <w:rFonts w:ascii="Times New Roman" w:hAnsi="Times New Roman" w:cs="Times New Roman"/>
          <w:sz w:val="24"/>
          <w:szCs w:val="24"/>
        </w:rPr>
      </w:pPr>
      <w:r>
        <w:rPr>
          <w:rFonts w:ascii="Times New Roman" w:hAnsi="Times New Roman" w:cs="Times New Roman"/>
          <w:sz w:val="24"/>
          <w:szCs w:val="24"/>
        </w:rPr>
        <w:t>5. Организация самостоятельной работы ординаторов: ситуационные задачи, собеседование.</w:t>
      </w:r>
    </w:p>
    <w:p w:rsidR="00086889" w:rsidRDefault="00086889" w:rsidP="00086889">
      <w:pPr>
        <w:spacing w:after="0"/>
        <w:ind w:firstLine="709"/>
        <w:jc w:val="center"/>
        <w:rPr>
          <w:rFonts w:ascii="Times New Roman" w:hAnsi="Times New Roman" w:cs="Times New Roman"/>
          <w:b/>
          <w:bCs/>
          <w:color w:val="FF0000"/>
          <w:sz w:val="24"/>
          <w:szCs w:val="24"/>
        </w:rPr>
      </w:pPr>
    </w:p>
    <w:p w:rsidR="00086889" w:rsidRDefault="00086889" w:rsidP="00086889">
      <w:pPr>
        <w:spacing w:after="0"/>
        <w:ind w:firstLine="709"/>
        <w:jc w:val="center"/>
        <w:rPr>
          <w:rFonts w:ascii="Times New Roman" w:hAnsi="Times New Roman" w:cs="Times New Roman"/>
          <w:b/>
          <w:bCs/>
          <w:sz w:val="24"/>
          <w:szCs w:val="24"/>
        </w:rPr>
      </w:pPr>
    </w:p>
    <w:p w:rsidR="00086889" w:rsidRDefault="00086889" w:rsidP="00086889">
      <w:pPr>
        <w:spacing w:after="0"/>
        <w:ind w:firstLine="709"/>
        <w:jc w:val="center"/>
        <w:rPr>
          <w:rFonts w:ascii="Times New Roman" w:hAnsi="Times New Roman" w:cs="Times New Roman"/>
          <w:b/>
          <w:bCs/>
          <w:sz w:val="24"/>
          <w:szCs w:val="24"/>
        </w:rPr>
      </w:pPr>
    </w:p>
    <w:p w:rsidR="00086889" w:rsidRDefault="00086889" w:rsidP="00086889">
      <w:pPr>
        <w:spacing w:after="0"/>
        <w:ind w:firstLine="709"/>
        <w:jc w:val="center"/>
        <w:rPr>
          <w:rFonts w:ascii="Times New Roman" w:hAnsi="Times New Roman" w:cs="Times New Roman"/>
          <w:b/>
          <w:bCs/>
          <w:sz w:val="24"/>
          <w:szCs w:val="24"/>
        </w:rPr>
      </w:pPr>
    </w:p>
    <w:p w:rsidR="00086889" w:rsidRDefault="00086889" w:rsidP="00086889">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Практическое занятие 4.</w:t>
      </w:r>
    </w:p>
    <w:p w:rsidR="00086889" w:rsidRDefault="00086889" w:rsidP="00086889">
      <w:pPr>
        <w:spacing w:after="0"/>
        <w:ind w:firstLine="709"/>
        <w:jc w:val="center"/>
        <w:rPr>
          <w:rFonts w:ascii="Times New Roman" w:hAnsi="Times New Roman" w:cs="Times New Roman"/>
          <w:b/>
          <w:bCs/>
          <w:sz w:val="24"/>
          <w:szCs w:val="24"/>
        </w:rPr>
      </w:pPr>
    </w:p>
    <w:p w:rsidR="00086889" w:rsidRDefault="00086889" w:rsidP="000868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Тема: Массовая иммунодиагностика и ежегодное флюорографическое обследование населения</w:t>
      </w:r>
    </w:p>
    <w:p w:rsidR="00086889" w:rsidRDefault="00086889" w:rsidP="0008688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2. Цель: </w:t>
      </w:r>
      <w:r>
        <w:rPr>
          <w:rFonts w:ascii="Times New Roman" w:hAnsi="Times New Roman" w:cs="Times New Roman"/>
          <w:color w:val="000000"/>
          <w:sz w:val="24"/>
          <w:szCs w:val="24"/>
        </w:rPr>
        <w:t>Сформировать знания о принципах и методах раннего выявления ТВ</w:t>
      </w:r>
    </w:p>
    <w:p w:rsidR="00086889" w:rsidRDefault="00086889" w:rsidP="00086889">
      <w:pPr>
        <w:spacing w:after="0"/>
        <w:ind w:firstLine="709"/>
        <w:jc w:val="both"/>
        <w:rPr>
          <w:rFonts w:ascii="Times New Roman" w:hAnsi="Times New Roman" w:cs="Times New Roman"/>
          <w:sz w:val="24"/>
          <w:szCs w:val="24"/>
        </w:rPr>
      </w:pPr>
    </w:p>
    <w:p w:rsidR="00086889" w:rsidRDefault="00086889" w:rsidP="00086889">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Знать: теоретические основы патогенеза и диагностики туберкулеза.</w:t>
      </w:r>
    </w:p>
    <w:p w:rsidR="00086889" w:rsidRDefault="00086889" w:rsidP="00086889">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ab/>
        <w:t>Уметь: определить показания к иммунодиагностике, организовать массовое флюорографическое обследование.</w:t>
      </w:r>
    </w:p>
    <w:p w:rsidR="00086889" w:rsidRDefault="00086889" w:rsidP="00086889">
      <w:pPr>
        <w:numPr>
          <w:ilvl w:val="12"/>
          <w:numId w:val="0"/>
        </w:num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Владеть: Методикой оценки результатов иммунодиагностики, флюорографического обследования.</w:t>
      </w:r>
    </w:p>
    <w:p w:rsidR="00086889" w:rsidRDefault="00086889" w:rsidP="00086889">
      <w:pPr>
        <w:spacing w:after="0"/>
        <w:jc w:val="both"/>
        <w:rPr>
          <w:rFonts w:ascii="Times New Roman" w:hAnsi="Times New Roman" w:cs="Times New Roman"/>
          <w:b/>
          <w:bCs/>
          <w:i/>
          <w:iCs/>
          <w:sz w:val="24"/>
          <w:szCs w:val="24"/>
        </w:rPr>
      </w:pPr>
    </w:p>
    <w:p w:rsidR="00086889" w:rsidRDefault="00086889" w:rsidP="000868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Вопросы для рассмотрения: </w:t>
      </w:r>
    </w:p>
    <w:p w:rsidR="00086889" w:rsidRDefault="00086889" w:rsidP="00086889">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1. В течение занятия проводится ознакомление с показаниями к проведению иммунодиагностики, трактовка результатов.</w:t>
      </w:r>
    </w:p>
    <w:p w:rsidR="00086889" w:rsidRDefault="00086889" w:rsidP="00086889">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2. Организация и кратность проведения флюорографического обследования.</w:t>
      </w:r>
    </w:p>
    <w:p w:rsidR="00086889" w:rsidRDefault="00086889" w:rsidP="00086889">
      <w:pPr>
        <w:suppressAutoHyphens/>
        <w:spacing w:after="0"/>
        <w:ind w:firstLine="708"/>
        <w:jc w:val="both"/>
        <w:rPr>
          <w:rFonts w:ascii="Times New Roman" w:hAnsi="Times New Roman" w:cs="Times New Roman"/>
          <w:b/>
          <w:bCs/>
          <w:color w:val="0000FF"/>
          <w:sz w:val="24"/>
          <w:szCs w:val="24"/>
        </w:rPr>
      </w:pPr>
    </w:p>
    <w:p w:rsidR="00086889" w:rsidRDefault="00086889" w:rsidP="00086889">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5. Основные понятия темы.</w:t>
      </w:r>
    </w:p>
    <w:p w:rsidR="00086889" w:rsidRDefault="00086889" w:rsidP="00086889">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Диаскинтест</w:t>
      </w:r>
      <w:proofErr w:type="spellEnd"/>
    </w:p>
    <w:p w:rsidR="00086889" w:rsidRDefault="00086889" w:rsidP="00086889">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Б) Флюорография</w:t>
      </w:r>
    </w:p>
    <w:p w:rsidR="00086889" w:rsidRDefault="00086889" w:rsidP="00086889">
      <w:pPr>
        <w:spacing w:after="0"/>
        <w:ind w:firstLine="709"/>
        <w:jc w:val="both"/>
        <w:rPr>
          <w:rFonts w:ascii="Times New Roman" w:hAnsi="Times New Roman" w:cs="Times New Roman"/>
          <w:sz w:val="24"/>
          <w:szCs w:val="24"/>
        </w:rPr>
      </w:pPr>
    </w:p>
    <w:p w:rsidR="00086889" w:rsidRDefault="00086889" w:rsidP="0008688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Организация самостоятельной работы </w:t>
      </w:r>
      <w:proofErr w:type="gramStart"/>
      <w:r>
        <w:rPr>
          <w:rFonts w:ascii="Times New Roman" w:hAnsi="Times New Roman" w:cs="Times New Roman"/>
          <w:sz w:val="24"/>
          <w:szCs w:val="24"/>
        </w:rPr>
        <w:t>ординаторов  тесты</w:t>
      </w:r>
      <w:proofErr w:type="gramEnd"/>
      <w:r>
        <w:rPr>
          <w:rFonts w:ascii="Times New Roman" w:hAnsi="Times New Roman" w:cs="Times New Roman"/>
          <w:sz w:val="24"/>
          <w:szCs w:val="24"/>
        </w:rPr>
        <w:t>, ситуационные задачи, история болезни, собеседование.</w:t>
      </w:r>
    </w:p>
    <w:p w:rsidR="00086889" w:rsidRDefault="00086889" w:rsidP="00086889">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Практическое занятие 5</w:t>
      </w:r>
    </w:p>
    <w:p w:rsidR="00086889" w:rsidRDefault="00086889" w:rsidP="00086889">
      <w:pPr>
        <w:spacing w:after="0"/>
        <w:ind w:firstLine="709"/>
        <w:jc w:val="both"/>
        <w:rPr>
          <w:rFonts w:ascii="Times New Roman" w:hAnsi="Times New Roman" w:cs="Times New Roman"/>
          <w:sz w:val="24"/>
          <w:szCs w:val="24"/>
          <w:highlight w:val="yellow"/>
        </w:rPr>
      </w:pPr>
    </w:p>
    <w:p w:rsidR="00086889" w:rsidRDefault="00086889" w:rsidP="000868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Тема: Методы выявления туберкулеза в учреждения общей лечебной сети.</w:t>
      </w:r>
    </w:p>
    <w:p w:rsidR="00086889" w:rsidRDefault="00086889" w:rsidP="000868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Цель: </w:t>
      </w:r>
      <w:r>
        <w:rPr>
          <w:rFonts w:ascii="Times New Roman" w:hAnsi="Times New Roman" w:cs="Times New Roman"/>
          <w:color w:val="000000"/>
          <w:sz w:val="24"/>
          <w:szCs w:val="24"/>
        </w:rPr>
        <w:t xml:space="preserve">Сформировать знания </w:t>
      </w:r>
      <w:proofErr w:type="gramStart"/>
      <w:r>
        <w:rPr>
          <w:rFonts w:ascii="Times New Roman" w:hAnsi="Times New Roman" w:cs="Times New Roman"/>
          <w:color w:val="000000"/>
          <w:sz w:val="24"/>
          <w:szCs w:val="24"/>
        </w:rPr>
        <w:t>о  методах</w:t>
      </w:r>
      <w:proofErr w:type="gramEnd"/>
      <w:r>
        <w:rPr>
          <w:rFonts w:ascii="Times New Roman" w:hAnsi="Times New Roman" w:cs="Times New Roman"/>
          <w:color w:val="000000"/>
          <w:sz w:val="24"/>
          <w:szCs w:val="24"/>
        </w:rPr>
        <w:t xml:space="preserve"> раннего выявления ТВ</w:t>
      </w:r>
      <w:r>
        <w:rPr>
          <w:rFonts w:ascii="Times New Roman" w:hAnsi="Times New Roman" w:cs="Times New Roman"/>
          <w:sz w:val="24"/>
          <w:szCs w:val="24"/>
        </w:rPr>
        <w:t xml:space="preserve">. </w:t>
      </w:r>
    </w:p>
    <w:p w:rsidR="00086889" w:rsidRDefault="00086889" w:rsidP="00086889">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Знать: методы раннего выявления туберкулеза.</w:t>
      </w:r>
    </w:p>
    <w:p w:rsidR="00086889" w:rsidRDefault="00086889" w:rsidP="00086889">
      <w:pPr>
        <w:spacing w:after="0"/>
        <w:ind w:firstLine="540"/>
        <w:jc w:val="both"/>
        <w:rPr>
          <w:rFonts w:ascii="Times New Roman" w:hAnsi="Times New Roman" w:cs="Times New Roman"/>
          <w:b/>
          <w:bCs/>
          <w:sz w:val="24"/>
          <w:szCs w:val="24"/>
        </w:rPr>
      </w:pPr>
      <w:r>
        <w:rPr>
          <w:rFonts w:ascii="Times New Roman" w:hAnsi="Times New Roman" w:cs="Times New Roman"/>
          <w:sz w:val="24"/>
          <w:szCs w:val="24"/>
        </w:rPr>
        <w:t>Уметь</w:t>
      </w:r>
      <w:r>
        <w:rPr>
          <w:rFonts w:ascii="Times New Roman" w:hAnsi="Times New Roman" w:cs="Times New Roman"/>
          <w:b/>
          <w:bCs/>
          <w:sz w:val="24"/>
          <w:szCs w:val="24"/>
        </w:rPr>
        <w:t xml:space="preserve">: </w:t>
      </w:r>
      <w:r>
        <w:rPr>
          <w:rFonts w:ascii="Times New Roman" w:hAnsi="Times New Roman" w:cs="Times New Roman"/>
          <w:sz w:val="24"/>
          <w:szCs w:val="24"/>
        </w:rPr>
        <w:t>назначить метод выявления среди различных категорий населения</w:t>
      </w:r>
    </w:p>
    <w:p w:rsidR="00086889" w:rsidRDefault="00086889" w:rsidP="00086889">
      <w:pPr>
        <w:numPr>
          <w:ilvl w:val="12"/>
          <w:numId w:val="0"/>
        </w:numPr>
        <w:spacing w:after="0"/>
        <w:ind w:firstLine="540"/>
        <w:jc w:val="both"/>
        <w:rPr>
          <w:rFonts w:ascii="Times New Roman" w:hAnsi="Times New Roman" w:cs="Times New Roman"/>
          <w:sz w:val="24"/>
          <w:szCs w:val="24"/>
        </w:rPr>
      </w:pPr>
      <w:r>
        <w:rPr>
          <w:rFonts w:ascii="Times New Roman" w:hAnsi="Times New Roman" w:cs="Times New Roman"/>
          <w:sz w:val="24"/>
          <w:szCs w:val="24"/>
        </w:rPr>
        <w:t>Владеть: методикой оценки результатов методов раннего выявления туберкулеза.</w:t>
      </w:r>
    </w:p>
    <w:p w:rsidR="00086889" w:rsidRDefault="00086889" w:rsidP="00086889">
      <w:pPr>
        <w:spacing w:after="0"/>
        <w:jc w:val="both"/>
        <w:rPr>
          <w:rFonts w:ascii="Times New Roman" w:hAnsi="Times New Roman" w:cs="Times New Roman"/>
          <w:b/>
          <w:bCs/>
          <w:i/>
          <w:iCs/>
          <w:sz w:val="24"/>
          <w:szCs w:val="24"/>
        </w:rPr>
      </w:pPr>
    </w:p>
    <w:p w:rsidR="00086889" w:rsidRDefault="00086889" w:rsidP="000868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Вопросы для рассмотрения: </w:t>
      </w:r>
    </w:p>
    <w:p w:rsidR="00086889" w:rsidRDefault="00086889" w:rsidP="00086889">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1. В течение занятия проводится ознакомление с видами выявления туберкулеза по степени своевременности</w:t>
      </w:r>
    </w:p>
    <w:p w:rsidR="00086889" w:rsidRDefault="00086889" w:rsidP="00086889">
      <w:pPr>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2. Разбор причин выявления запущенных форм туберкулеза.</w:t>
      </w:r>
    </w:p>
    <w:p w:rsidR="00086889" w:rsidRDefault="00086889" w:rsidP="00086889">
      <w:pPr>
        <w:suppressAutoHyphens/>
        <w:spacing w:after="0"/>
        <w:jc w:val="both"/>
        <w:rPr>
          <w:rFonts w:ascii="Times New Roman" w:hAnsi="Times New Roman" w:cs="Times New Roman"/>
          <w:sz w:val="24"/>
          <w:szCs w:val="24"/>
        </w:rPr>
      </w:pPr>
    </w:p>
    <w:p w:rsidR="00086889" w:rsidRDefault="00086889" w:rsidP="00086889">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5. Основные понятия темы.</w:t>
      </w:r>
    </w:p>
    <w:p w:rsidR="00086889" w:rsidRDefault="00086889" w:rsidP="00086889">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А) микробиологическое исследование мокроты</w:t>
      </w:r>
    </w:p>
    <w:p w:rsidR="00086889" w:rsidRDefault="00086889" w:rsidP="00086889">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иммуно</w:t>
      </w:r>
      <w:proofErr w:type="spellEnd"/>
      <w:r>
        <w:rPr>
          <w:rFonts w:ascii="Times New Roman" w:hAnsi="Times New Roman" w:cs="Times New Roman"/>
          <w:sz w:val="24"/>
          <w:szCs w:val="24"/>
        </w:rPr>
        <w:t>-и рентгенодиагностика</w:t>
      </w:r>
    </w:p>
    <w:p w:rsidR="00086889" w:rsidRDefault="00086889" w:rsidP="00086889">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rPr>
        <w:t>В) активное и пассивное выявление туберкулеза</w:t>
      </w:r>
    </w:p>
    <w:p w:rsidR="00086889" w:rsidRDefault="00086889" w:rsidP="00086889">
      <w:pPr>
        <w:spacing w:after="0"/>
        <w:ind w:firstLine="709"/>
        <w:jc w:val="both"/>
        <w:rPr>
          <w:rFonts w:ascii="Times New Roman" w:hAnsi="Times New Roman" w:cs="Times New Roman"/>
          <w:sz w:val="24"/>
          <w:szCs w:val="24"/>
        </w:rPr>
      </w:pPr>
    </w:p>
    <w:p w:rsidR="00086889" w:rsidRDefault="00086889" w:rsidP="00086889">
      <w:pPr>
        <w:spacing w:after="0"/>
        <w:ind w:firstLine="709"/>
        <w:jc w:val="both"/>
        <w:rPr>
          <w:rFonts w:ascii="Times New Roman" w:hAnsi="Times New Roman" w:cs="Times New Roman"/>
          <w:sz w:val="24"/>
          <w:szCs w:val="24"/>
        </w:rPr>
      </w:pPr>
      <w:r>
        <w:rPr>
          <w:rFonts w:ascii="Times New Roman" w:hAnsi="Times New Roman" w:cs="Times New Roman"/>
          <w:sz w:val="24"/>
          <w:szCs w:val="24"/>
        </w:rPr>
        <w:t>6. Организация самостоятельной работы ординаторов: ситуационные задачи, собеседование.</w:t>
      </w:r>
    </w:p>
    <w:p w:rsidR="00086889" w:rsidRPr="00FB3DE9" w:rsidRDefault="00086889" w:rsidP="00FB3DE9">
      <w:pPr>
        <w:suppressAutoHyphens/>
        <w:ind w:firstLine="709"/>
        <w:jc w:val="both"/>
        <w:rPr>
          <w:rFonts w:ascii="Times New Roman" w:hAnsi="Times New Roman" w:cs="Times New Roman"/>
          <w:sz w:val="24"/>
          <w:szCs w:val="24"/>
        </w:rPr>
      </w:pPr>
      <w:bookmarkStart w:id="0" w:name="_GoBack"/>
      <w:bookmarkEnd w:id="0"/>
    </w:p>
    <w:p w:rsidR="00F5319A" w:rsidRPr="00FB3DE9" w:rsidRDefault="00F5319A">
      <w:pPr>
        <w:rPr>
          <w:rFonts w:ascii="Times New Roman" w:hAnsi="Times New Roman" w:cs="Times New Roman"/>
          <w:sz w:val="24"/>
          <w:szCs w:val="24"/>
        </w:rPr>
      </w:pPr>
    </w:p>
    <w:sectPr w:rsidR="00F5319A" w:rsidRPr="00FB3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B3DE9"/>
    <w:rsid w:val="00086889"/>
    <w:rsid w:val="00F5319A"/>
    <w:rsid w:val="00FB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4117D-2CB7-4FB0-A5D3-DB4BF9F5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86889"/>
    <w:pPr>
      <w:spacing w:after="120" w:line="240" w:lineRule="auto"/>
    </w:pPr>
    <w:rPr>
      <w:rFonts w:ascii="Calibri" w:eastAsia="Times New Roman" w:hAnsi="Calibri" w:cs="Times New Roman"/>
      <w:sz w:val="24"/>
      <w:szCs w:val="24"/>
    </w:rPr>
  </w:style>
  <w:style w:type="character" w:customStyle="1" w:styleId="a4">
    <w:name w:val="Основной текст Знак"/>
    <w:basedOn w:val="a0"/>
    <w:link w:val="a3"/>
    <w:uiPriority w:val="99"/>
    <w:semiHidden/>
    <w:rsid w:val="00086889"/>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2043</Words>
  <Characters>11648</Characters>
  <Application>Microsoft Office Word</Application>
  <DocSecurity>0</DocSecurity>
  <Lines>97</Lines>
  <Paragraphs>27</Paragraphs>
  <ScaleCrop>false</ScaleCrop>
  <Company/>
  <LinksUpToDate>false</LinksUpToDate>
  <CharactersWithSpaces>13664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dc:creator>
  <cp:keywords/>
  <dc:description/>
  <cp:lastModifiedBy>Витек</cp:lastModifiedBy>
  <cp:revision>4</cp:revision>
  <dcterms:created xsi:type="dcterms:W3CDTF">2016-03-27T06:51:00Z</dcterms:created>
  <dcterms:modified xsi:type="dcterms:W3CDTF">2021-01-25T13:45:00Z</dcterms:modified>
</cp:coreProperties>
</file>