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E51" w:rsidRPr="00BE388E" w:rsidRDefault="004D2E51" w:rsidP="004D2E51"/>
    <w:p w:rsidR="004D2E51" w:rsidRPr="00A81CA4" w:rsidRDefault="004D2E51" w:rsidP="004D2E51">
      <w:pPr>
        <w:spacing w:line="360" w:lineRule="auto"/>
      </w:pPr>
    </w:p>
    <w:p w:rsidR="004D2E51" w:rsidRPr="00A81CA4" w:rsidRDefault="004D2E51" w:rsidP="004D2E51">
      <w:pPr>
        <w:ind w:firstLine="709"/>
        <w:rPr>
          <w:b/>
          <w:bCs/>
        </w:rPr>
      </w:pPr>
      <w:r w:rsidRPr="00A81CA4">
        <w:rPr>
          <w:b/>
          <w:bCs/>
        </w:rPr>
        <w:t>Билет 1.</w:t>
      </w:r>
    </w:p>
    <w:p w:rsidR="004D2E51" w:rsidRPr="00A81CA4" w:rsidRDefault="004D2E51" w:rsidP="004D2E51">
      <w:pPr>
        <w:ind w:firstLine="709"/>
        <w:rPr>
          <w:b/>
          <w:bCs/>
        </w:rPr>
      </w:pPr>
    </w:p>
    <w:p w:rsidR="004D2E51" w:rsidRPr="00A81CA4" w:rsidRDefault="004D2E51" w:rsidP="004D2E51">
      <w:pPr>
        <w:numPr>
          <w:ilvl w:val="0"/>
          <w:numId w:val="5"/>
        </w:numPr>
        <w:ind w:left="0" w:firstLine="709"/>
      </w:pPr>
      <w:r w:rsidRPr="00A81CA4">
        <w:t xml:space="preserve">Каким методом проводится профилактическое обследование на туберкулез детей </w:t>
      </w:r>
      <w:r w:rsidRPr="00A81CA4">
        <w:tab/>
        <w:t>до 7 лет?</w:t>
      </w:r>
    </w:p>
    <w:p w:rsidR="004D2E51" w:rsidRPr="00A81CA4" w:rsidRDefault="004D2E51" w:rsidP="004D2E51">
      <w:pPr>
        <w:numPr>
          <w:ilvl w:val="0"/>
          <w:numId w:val="5"/>
        </w:numPr>
        <w:ind w:left="0" w:firstLine="709"/>
      </w:pPr>
      <w:proofErr w:type="gramStart"/>
      <w:r w:rsidRPr="00A81CA4">
        <w:t>Что называется</w:t>
      </w:r>
      <w:proofErr w:type="gramEnd"/>
      <w:r w:rsidRPr="00A81CA4">
        <w:t xml:space="preserve"> активным выявлением туберкулеза?</w:t>
      </w:r>
    </w:p>
    <w:p w:rsidR="004D2E51" w:rsidRPr="00A81CA4" w:rsidRDefault="004D2E51" w:rsidP="004D2E51">
      <w:pPr>
        <w:numPr>
          <w:ilvl w:val="0"/>
          <w:numId w:val="5"/>
        </w:numPr>
        <w:ind w:left="0" w:firstLine="709"/>
      </w:pPr>
      <w:r w:rsidRPr="00A81CA4">
        <w:t>Понятие о своевременном выявлении туберкулеза.</w:t>
      </w:r>
    </w:p>
    <w:p w:rsidR="004D2E51" w:rsidRPr="00A81CA4" w:rsidRDefault="004D2E51" w:rsidP="004D2E51">
      <w:pPr>
        <w:numPr>
          <w:ilvl w:val="0"/>
          <w:numId w:val="5"/>
        </w:numPr>
        <w:ind w:left="0" w:firstLine="709"/>
      </w:pPr>
      <w:r w:rsidRPr="00A81CA4">
        <w:t>Регулярность проведения рентгенологического обследования ВИЧ-</w:t>
      </w:r>
      <w:r w:rsidRPr="00A81CA4">
        <w:tab/>
        <w:t xml:space="preserve">инфицированных лиц с целью </w:t>
      </w:r>
      <w:r w:rsidRPr="00A81CA4">
        <w:tab/>
        <w:t>своевременного выявления туберкулеза.</w:t>
      </w:r>
    </w:p>
    <w:p w:rsidR="004D2E51" w:rsidRPr="00A81CA4" w:rsidRDefault="004D2E51" w:rsidP="004D2E51">
      <w:pPr>
        <w:numPr>
          <w:ilvl w:val="0"/>
          <w:numId w:val="5"/>
        </w:numPr>
        <w:ind w:left="0" w:firstLine="709"/>
      </w:pPr>
      <w:r w:rsidRPr="00A81CA4">
        <w:t xml:space="preserve">Назначьте курс превентивной химиотерапии ребенку 8 лет по поводу </w:t>
      </w:r>
      <w:proofErr w:type="spellStart"/>
      <w:r w:rsidRPr="00A81CA4">
        <w:t>тубконтакта</w:t>
      </w:r>
      <w:proofErr w:type="spellEnd"/>
      <w:r w:rsidRPr="00A81CA4">
        <w:t>.</w:t>
      </w:r>
    </w:p>
    <w:p w:rsidR="004D2E51" w:rsidRPr="00A81CA4" w:rsidRDefault="004D2E51" w:rsidP="004D2E51">
      <w:pPr>
        <w:ind w:firstLine="709"/>
      </w:pPr>
    </w:p>
    <w:p w:rsidR="004D2E51" w:rsidRPr="00A81CA4" w:rsidRDefault="004D2E51" w:rsidP="004D2E51">
      <w:pPr>
        <w:ind w:firstLine="709"/>
      </w:pPr>
    </w:p>
    <w:p w:rsidR="004D2E51" w:rsidRPr="00A81CA4" w:rsidRDefault="004D2E51" w:rsidP="004D2E51">
      <w:pPr>
        <w:ind w:firstLine="709"/>
        <w:rPr>
          <w:b/>
          <w:bCs/>
        </w:rPr>
      </w:pPr>
      <w:r w:rsidRPr="00A81CA4">
        <w:rPr>
          <w:b/>
          <w:bCs/>
        </w:rPr>
        <w:t>Билет 2.</w:t>
      </w:r>
    </w:p>
    <w:p w:rsidR="004D2E51" w:rsidRPr="00A81CA4" w:rsidRDefault="004D2E51" w:rsidP="004D2E51">
      <w:pPr>
        <w:ind w:firstLine="709"/>
        <w:rPr>
          <w:b/>
          <w:bCs/>
        </w:rPr>
      </w:pPr>
    </w:p>
    <w:p w:rsidR="004D2E51" w:rsidRPr="00A81CA4" w:rsidRDefault="004D2E51" w:rsidP="004D2E51">
      <w:pPr>
        <w:ind w:firstLine="709"/>
      </w:pPr>
      <w:r w:rsidRPr="00A81CA4">
        <w:t>1. Профилактическое обследование на туберкулез немобильных лиц.</w:t>
      </w:r>
    </w:p>
    <w:p w:rsidR="004D2E51" w:rsidRPr="00A81CA4" w:rsidRDefault="004D2E51" w:rsidP="004D2E51">
      <w:pPr>
        <w:ind w:firstLine="709"/>
      </w:pPr>
      <w:r w:rsidRPr="00A81CA4">
        <w:t>2. Что называется пассивным выявлением туберкулеза?</w:t>
      </w:r>
    </w:p>
    <w:p w:rsidR="004D2E51" w:rsidRPr="00A81CA4" w:rsidRDefault="004D2E51" w:rsidP="004D2E51">
      <w:pPr>
        <w:ind w:firstLine="709"/>
      </w:pPr>
      <w:r w:rsidRPr="00A81CA4">
        <w:t>3. Понятие о несвоевременном выявлении туберкулеза.</w:t>
      </w:r>
    </w:p>
    <w:p w:rsidR="004D2E51" w:rsidRPr="00A81CA4" w:rsidRDefault="004D2E51" w:rsidP="004D2E51">
      <w:pPr>
        <w:ind w:firstLine="709"/>
      </w:pPr>
      <w:r w:rsidRPr="00A81CA4">
        <w:t>4. Какова информативность метода простой микроскопии мокроты на КУМ?</w:t>
      </w:r>
    </w:p>
    <w:p w:rsidR="004D2E51" w:rsidRPr="00A81CA4" w:rsidRDefault="004D2E51" w:rsidP="004D2E51">
      <w:pPr>
        <w:ind w:firstLine="709"/>
      </w:pPr>
      <w:r w:rsidRPr="00A81CA4">
        <w:t xml:space="preserve">5. Какими препаратами проводится превентивная химиотерапия туберкулеза у детей и </w:t>
      </w:r>
      <w:r w:rsidRPr="00A81CA4">
        <w:tab/>
        <w:t>подростков?</w:t>
      </w:r>
    </w:p>
    <w:p w:rsidR="004D2E51" w:rsidRPr="00A81CA4" w:rsidRDefault="004D2E51" w:rsidP="004D2E51">
      <w:pPr>
        <w:ind w:firstLine="709"/>
      </w:pPr>
    </w:p>
    <w:p w:rsidR="004D2E51" w:rsidRPr="00A81CA4" w:rsidRDefault="004D2E51" w:rsidP="004D2E51">
      <w:pPr>
        <w:ind w:firstLine="709"/>
      </w:pPr>
    </w:p>
    <w:p w:rsidR="004D2E51" w:rsidRPr="00A81CA4" w:rsidRDefault="004D2E51" w:rsidP="004D2E51">
      <w:pPr>
        <w:ind w:firstLine="709"/>
        <w:rPr>
          <w:b/>
          <w:bCs/>
        </w:rPr>
      </w:pPr>
      <w:r w:rsidRPr="00A81CA4">
        <w:rPr>
          <w:b/>
          <w:bCs/>
        </w:rPr>
        <w:t>Билет 3.</w:t>
      </w:r>
    </w:p>
    <w:p w:rsidR="004D2E51" w:rsidRPr="00A81CA4" w:rsidRDefault="004D2E51" w:rsidP="004D2E51">
      <w:pPr>
        <w:ind w:firstLine="709"/>
        <w:rPr>
          <w:b/>
          <w:bCs/>
        </w:rPr>
      </w:pPr>
    </w:p>
    <w:p w:rsidR="004D2E51" w:rsidRPr="00A81CA4" w:rsidRDefault="004D2E51" w:rsidP="004D2E51">
      <w:pPr>
        <w:ind w:firstLine="709"/>
      </w:pPr>
      <w:r w:rsidRPr="00A81CA4">
        <w:t>1. Возможно ли проведение превентивной химиотерапии одним препаратом?</w:t>
      </w:r>
    </w:p>
    <w:p w:rsidR="004D2E51" w:rsidRPr="00A81CA4" w:rsidRDefault="004D2E51" w:rsidP="004D2E51">
      <w:pPr>
        <w:ind w:firstLine="709"/>
      </w:pPr>
      <w:r w:rsidRPr="00A81CA4">
        <w:t>2. Поликлинические группы риска по заболеванию туберкулеза.</w:t>
      </w:r>
    </w:p>
    <w:p w:rsidR="004D2E51" w:rsidRPr="00A81CA4" w:rsidRDefault="004D2E51" w:rsidP="004D2E51">
      <w:pPr>
        <w:ind w:firstLine="709"/>
      </w:pPr>
      <w:r w:rsidRPr="00A81CA4">
        <w:t xml:space="preserve">3.Обязательный диагностический минимум обследования на туберкулез в </w:t>
      </w:r>
      <w:r w:rsidRPr="00A81CA4">
        <w:tab/>
        <w:t>учреждениях общей лечебной сети.</w:t>
      </w:r>
    </w:p>
    <w:p w:rsidR="004D2E51" w:rsidRPr="00A81CA4" w:rsidRDefault="004D2E51" w:rsidP="004D2E51">
      <w:pPr>
        <w:ind w:firstLine="709"/>
      </w:pPr>
      <w:r w:rsidRPr="00A81CA4">
        <w:t>4. Понятие о позднем выявлении туберкулеза.</w:t>
      </w:r>
    </w:p>
    <w:p w:rsidR="004D2E51" w:rsidRPr="00A81CA4" w:rsidRDefault="004D2E51" w:rsidP="004D2E51">
      <w:pPr>
        <w:ind w:firstLine="709"/>
      </w:pPr>
      <w:r w:rsidRPr="00A81CA4">
        <w:t xml:space="preserve">5. Какова информативность </w:t>
      </w:r>
      <w:proofErr w:type="spellStart"/>
      <w:r w:rsidRPr="00A81CA4">
        <w:t>культурального</w:t>
      </w:r>
      <w:proofErr w:type="spellEnd"/>
      <w:r w:rsidRPr="00A81CA4">
        <w:t xml:space="preserve"> исследования мокроты на МБТ?</w:t>
      </w:r>
    </w:p>
    <w:p w:rsidR="004D2E51" w:rsidRPr="00A81CA4" w:rsidRDefault="004D2E51" w:rsidP="004D2E51">
      <w:pPr>
        <w:ind w:firstLine="709"/>
      </w:pPr>
    </w:p>
    <w:p w:rsidR="004D2E51" w:rsidRPr="00A81CA4" w:rsidRDefault="004D2E51" w:rsidP="004D2E51">
      <w:pPr>
        <w:ind w:firstLine="709"/>
      </w:pPr>
    </w:p>
    <w:p w:rsidR="004D2E51" w:rsidRPr="00A81CA4" w:rsidRDefault="004D2E51" w:rsidP="004D2E51">
      <w:pPr>
        <w:ind w:firstLine="709"/>
      </w:pPr>
    </w:p>
    <w:p w:rsidR="004D2E51" w:rsidRPr="00A81CA4" w:rsidRDefault="004D2E51" w:rsidP="004D2E51">
      <w:pPr>
        <w:ind w:firstLine="709"/>
        <w:rPr>
          <w:b/>
          <w:bCs/>
        </w:rPr>
      </w:pPr>
      <w:r w:rsidRPr="00A81CA4">
        <w:rPr>
          <w:b/>
          <w:bCs/>
        </w:rPr>
        <w:t>Билет 4.</w:t>
      </w:r>
    </w:p>
    <w:p w:rsidR="004D2E51" w:rsidRPr="00A81CA4" w:rsidRDefault="004D2E51" w:rsidP="004D2E51">
      <w:pPr>
        <w:ind w:firstLine="709"/>
        <w:rPr>
          <w:b/>
          <w:bCs/>
        </w:rPr>
      </w:pPr>
    </w:p>
    <w:p w:rsidR="004D2E51" w:rsidRPr="00A81CA4" w:rsidRDefault="004D2E51" w:rsidP="004D2E51">
      <w:pPr>
        <w:numPr>
          <w:ilvl w:val="0"/>
          <w:numId w:val="6"/>
        </w:numPr>
        <w:ind w:left="0" w:firstLine="709"/>
      </w:pPr>
      <w:r w:rsidRPr="00A81CA4">
        <w:t xml:space="preserve">Какова минимальная продолжительность курса превентивной химиотерапии при </w:t>
      </w:r>
      <w:r w:rsidRPr="00A81CA4">
        <w:tab/>
        <w:t>бытовом контакте по туберкулезу?</w:t>
      </w:r>
    </w:p>
    <w:p w:rsidR="004D2E51" w:rsidRPr="00A81CA4" w:rsidRDefault="004D2E51" w:rsidP="004D2E51">
      <w:pPr>
        <w:numPr>
          <w:ilvl w:val="0"/>
          <w:numId w:val="6"/>
        </w:numPr>
        <w:ind w:left="0" w:firstLine="709"/>
      </w:pPr>
      <w:r w:rsidRPr="00A81CA4">
        <w:t>Медицинские факторы риска заболевания туберкулезом.</w:t>
      </w:r>
    </w:p>
    <w:p w:rsidR="004D2E51" w:rsidRPr="00A81CA4" w:rsidRDefault="004D2E51" w:rsidP="004D2E51">
      <w:pPr>
        <w:numPr>
          <w:ilvl w:val="0"/>
          <w:numId w:val="6"/>
        </w:numPr>
        <w:ind w:left="0" w:firstLine="709"/>
      </w:pPr>
      <w:r w:rsidRPr="00A81CA4">
        <w:t>В чем ценность рентгенологического метода выявления туберкулеза.</w:t>
      </w:r>
    </w:p>
    <w:p w:rsidR="004D2E51" w:rsidRPr="00A81CA4" w:rsidRDefault="004D2E51" w:rsidP="004D2E51">
      <w:pPr>
        <w:numPr>
          <w:ilvl w:val="0"/>
          <w:numId w:val="6"/>
        </w:numPr>
        <w:ind w:left="0" w:firstLine="709"/>
      </w:pPr>
      <w:r w:rsidRPr="00A81CA4">
        <w:t>Перечислите виды выявления туберкулеза по степени своевременности.</w:t>
      </w:r>
    </w:p>
    <w:p w:rsidR="004D2E51" w:rsidRPr="00A81CA4" w:rsidRDefault="004D2E51" w:rsidP="004D2E51">
      <w:pPr>
        <w:numPr>
          <w:ilvl w:val="0"/>
          <w:numId w:val="6"/>
        </w:numPr>
        <w:ind w:left="0" w:firstLine="709"/>
      </w:pPr>
      <w:r w:rsidRPr="00A81CA4">
        <w:t xml:space="preserve">Какова регулярность постановки кожных проб с туберкулезными аллергенами </w:t>
      </w:r>
      <w:r w:rsidRPr="00A81CA4">
        <w:tab/>
        <w:t xml:space="preserve">детям и </w:t>
      </w:r>
      <w:r w:rsidRPr="00A81CA4">
        <w:tab/>
        <w:t>подросткам с целью раннего выявления туберкулеза.</w:t>
      </w:r>
    </w:p>
    <w:p w:rsidR="004D2E51" w:rsidRPr="00A81CA4" w:rsidRDefault="004D2E51" w:rsidP="004D2E51">
      <w:pPr>
        <w:ind w:firstLine="709"/>
      </w:pPr>
    </w:p>
    <w:p w:rsidR="004D2E51" w:rsidRPr="00A81CA4" w:rsidRDefault="004D2E51" w:rsidP="004D2E51">
      <w:pPr>
        <w:ind w:firstLine="709"/>
      </w:pPr>
    </w:p>
    <w:p w:rsidR="004D2E51" w:rsidRPr="00A81CA4" w:rsidRDefault="004D2E51" w:rsidP="004D2E51">
      <w:pPr>
        <w:ind w:firstLine="709"/>
        <w:rPr>
          <w:b/>
          <w:bCs/>
        </w:rPr>
      </w:pPr>
      <w:r w:rsidRPr="00A81CA4">
        <w:rPr>
          <w:b/>
          <w:bCs/>
        </w:rPr>
        <w:t>Билет 5.</w:t>
      </w:r>
    </w:p>
    <w:p w:rsidR="004D2E51" w:rsidRPr="00A81CA4" w:rsidRDefault="004D2E51" w:rsidP="004D2E51">
      <w:pPr>
        <w:ind w:firstLine="709"/>
        <w:rPr>
          <w:b/>
          <w:bCs/>
        </w:rPr>
      </w:pPr>
    </w:p>
    <w:p w:rsidR="004D2E51" w:rsidRPr="00A81CA4" w:rsidRDefault="004D2E51" w:rsidP="004D2E51">
      <w:pPr>
        <w:ind w:firstLine="709"/>
      </w:pPr>
      <w:r w:rsidRPr="00A81CA4">
        <w:t xml:space="preserve">1. Какие противотуберкулезные препараты назначаются по поводу туберкулезного </w:t>
      </w:r>
      <w:r w:rsidRPr="00A81CA4">
        <w:tab/>
        <w:t>контакта для профилактики?</w:t>
      </w:r>
    </w:p>
    <w:p w:rsidR="004D2E51" w:rsidRPr="00A81CA4" w:rsidRDefault="004D2E51" w:rsidP="004D2E51">
      <w:pPr>
        <w:ind w:firstLine="709"/>
      </w:pPr>
      <w:r w:rsidRPr="00A81CA4">
        <w:t>2. Социальные факторы риска заболевания туберкулезом.</w:t>
      </w:r>
    </w:p>
    <w:p w:rsidR="004D2E51" w:rsidRPr="00A81CA4" w:rsidRDefault="004D2E51" w:rsidP="004D2E51">
      <w:pPr>
        <w:ind w:firstLine="709"/>
      </w:pPr>
      <w:r w:rsidRPr="00A81CA4">
        <w:t>3. Понятие о раннем выявлении туберкулеза.</w:t>
      </w:r>
    </w:p>
    <w:p w:rsidR="004D2E51" w:rsidRPr="00A81CA4" w:rsidRDefault="004D2E51" w:rsidP="004D2E51">
      <w:pPr>
        <w:ind w:firstLine="709"/>
      </w:pPr>
      <w:r w:rsidRPr="00A81CA4">
        <w:lastRenderedPageBreak/>
        <w:t>4. Причины позднего выявления туберкулеза.</w:t>
      </w:r>
    </w:p>
    <w:p w:rsidR="004D2E51" w:rsidRPr="00A81CA4" w:rsidRDefault="004D2E51" w:rsidP="004D2E51">
      <w:pPr>
        <w:ind w:firstLine="709"/>
      </w:pPr>
      <w:r w:rsidRPr="00A81CA4">
        <w:t xml:space="preserve">5. Регулярность проведения флюорографического обследования населения с целью </w:t>
      </w:r>
      <w:r w:rsidRPr="00A81CA4">
        <w:tab/>
        <w:t>своевременного выявления туберкулеза.</w:t>
      </w:r>
    </w:p>
    <w:p w:rsidR="004D2E51" w:rsidRPr="00A81CA4" w:rsidRDefault="004D2E51" w:rsidP="004D2E51">
      <w:pPr>
        <w:ind w:firstLine="709"/>
      </w:pPr>
    </w:p>
    <w:p w:rsidR="004D2E51" w:rsidRPr="00A81CA4" w:rsidRDefault="004D2E51" w:rsidP="004D2E51">
      <w:pPr>
        <w:ind w:firstLine="709"/>
      </w:pPr>
    </w:p>
    <w:p w:rsidR="004D2E51" w:rsidRPr="00A81CA4" w:rsidRDefault="004D2E51" w:rsidP="004D2E51"/>
    <w:p w:rsidR="004D2E51" w:rsidRPr="00A81CA4" w:rsidRDefault="004D2E51" w:rsidP="004D2E51">
      <w:pPr>
        <w:rPr>
          <w:b/>
          <w:bCs/>
        </w:rPr>
      </w:pPr>
      <w:r w:rsidRPr="00A81CA4">
        <w:rPr>
          <w:b/>
          <w:bCs/>
        </w:rPr>
        <w:t>Билет 6.</w:t>
      </w:r>
    </w:p>
    <w:p w:rsidR="004D2E51" w:rsidRPr="00A81CA4" w:rsidRDefault="004D2E51" w:rsidP="004D2E51">
      <w:pPr>
        <w:rPr>
          <w:b/>
          <w:bCs/>
        </w:rPr>
      </w:pPr>
    </w:p>
    <w:p w:rsidR="004D2E51" w:rsidRPr="00A81CA4" w:rsidRDefault="004D2E51" w:rsidP="004D2E51">
      <w:pPr>
        <w:numPr>
          <w:ilvl w:val="0"/>
          <w:numId w:val="7"/>
        </w:numPr>
        <w:tabs>
          <w:tab w:val="clear" w:pos="360"/>
          <w:tab w:val="num" w:pos="0"/>
        </w:tabs>
      </w:pPr>
      <w:r w:rsidRPr="00A81CA4">
        <w:t xml:space="preserve">Можно ли назначать стрептомицин при проведении превентивной </w:t>
      </w:r>
      <w:proofErr w:type="gramStart"/>
      <w:r w:rsidRPr="00A81CA4">
        <w:t>химиотерапии  по</w:t>
      </w:r>
      <w:proofErr w:type="gramEnd"/>
      <w:r w:rsidRPr="00A81CA4">
        <w:t xml:space="preserve"> поводу контакта с больными туберкулезом? Обоснуйте ответ.</w:t>
      </w:r>
    </w:p>
    <w:p w:rsidR="004D2E51" w:rsidRPr="00A81CA4" w:rsidRDefault="004D2E51" w:rsidP="004D2E51">
      <w:pPr>
        <w:numPr>
          <w:ilvl w:val="0"/>
          <w:numId w:val="7"/>
        </w:numPr>
        <w:tabs>
          <w:tab w:val="clear" w:pos="360"/>
          <w:tab w:val="num" w:pos="0"/>
        </w:tabs>
      </w:pPr>
      <w:r w:rsidRPr="00A81CA4">
        <w:t>Профилактическое обследование на туберкулез немобильных лиц.</w:t>
      </w:r>
    </w:p>
    <w:p w:rsidR="004D2E51" w:rsidRPr="00A81CA4" w:rsidRDefault="004D2E51" w:rsidP="004D2E51">
      <w:pPr>
        <w:numPr>
          <w:ilvl w:val="0"/>
          <w:numId w:val="7"/>
        </w:numPr>
        <w:tabs>
          <w:tab w:val="clear" w:pos="360"/>
          <w:tab w:val="num" w:pos="0"/>
        </w:tabs>
      </w:pPr>
      <w:r w:rsidRPr="00A81CA4">
        <w:t xml:space="preserve">Обязательный диагностический минимум обследования на туберкулез в учреждениях общей лечебной сети при обращении </w:t>
      </w:r>
      <w:proofErr w:type="spellStart"/>
      <w:r w:rsidRPr="00A81CA4">
        <w:t>пациантов</w:t>
      </w:r>
      <w:proofErr w:type="spellEnd"/>
      <w:r w:rsidRPr="00A81CA4">
        <w:t xml:space="preserve"> с жалобами.</w:t>
      </w:r>
    </w:p>
    <w:p w:rsidR="004D2E51" w:rsidRPr="00A81CA4" w:rsidRDefault="004D2E51" w:rsidP="004D2E51">
      <w:pPr>
        <w:numPr>
          <w:ilvl w:val="0"/>
          <w:numId w:val="7"/>
        </w:numPr>
        <w:tabs>
          <w:tab w:val="clear" w:pos="360"/>
          <w:tab w:val="num" w:pos="0"/>
        </w:tabs>
      </w:pPr>
      <w:r w:rsidRPr="00A81CA4">
        <w:t>Перечислите виды выявления туберкулеза по степени своевременности.</w:t>
      </w:r>
    </w:p>
    <w:p w:rsidR="004D2E51" w:rsidRPr="00A81CA4" w:rsidRDefault="004D2E51" w:rsidP="004D2E51">
      <w:pPr>
        <w:numPr>
          <w:ilvl w:val="0"/>
          <w:numId w:val="7"/>
        </w:numPr>
        <w:tabs>
          <w:tab w:val="clear" w:pos="360"/>
          <w:tab w:val="num" w:pos="0"/>
        </w:tabs>
      </w:pPr>
      <w:r w:rsidRPr="00A81CA4">
        <w:t>Какой очаг туберкулезной инфекции относится к первой группе?</w:t>
      </w:r>
    </w:p>
    <w:p w:rsidR="004D2E51" w:rsidRPr="00A81CA4" w:rsidRDefault="004D2E51" w:rsidP="004D2E51"/>
    <w:p w:rsidR="004D2E51" w:rsidRPr="00A81CA4" w:rsidRDefault="004D2E51" w:rsidP="004D2E51"/>
    <w:p w:rsidR="004D2E51" w:rsidRPr="00A81CA4" w:rsidRDefault="004D2E51" w:rsidP="004D2E51"/>
    <w:p w:rsidR="004D2E51" w:rsidRPr="00A81CA4" w:rsidRDefault="004D2E51" w:rsidP="004D2E51">
      <w:pPr>
        <w:rPr>
          <w:b/>
          <w:bCs/>
        </w:rPr>
      </w:pPr>
      <w:r w:rsidRPr="00A81CA4">
        <w:rPr>
          <w:b/>
          <w:bCs/>
        </w:rPr>
        <w:t>Билет 7.</w:t>
      </w:r>
    </w:p>
    <w:p w:rsidR="004D2E51" w:rsidRPr="00A81CA4" w:rsidRDefault="004D2E51" w:rsidP="004D2E51">
      <w:pPr>
        <w:rPr>
          <w:b/>
          <w:bCs/>
        </w:rPr>
      </w:pPr>
    </w:p>
    <w:p w:rsidR="004D2E51" w:rsidRPr="00A81CA4" w:rsidRDefault="004D2E51" w:rsidP="004D2E51">
      <w:r w:rsidRPr="00A81CA4">
        <w:t xml:space="preserve">1. Информативность </w:t>
      </w:r>
      <w:proofErr w:type="spellStart"/>
      <w:r w:rsidRPr="00A81CA4">
        <w:t>физикальных</w:t>
      </w:r>
      <w:proofErr w:type="spellEnd"/>
      <w:r w:rsidRPr="00A81CA4">
        <w:t xml:space="preserve"> методов при обследовании подозрительных на туберкулез лиц.</w:t>
      </w:r>
    </w:p>
    <w:p w:rsidR="004D2E51" w:rsidRPr="00A81CA4" w:rsidRDefault="004D2E51" w:rsidP="004D2E51">
      <w:r w:rsidRPr="00A81CA4">
        <w:t>2. Что такое очаг туберкулезной инфекции?</w:t>
      </w:r>
    </w:p>
    <w:p w:rsidR="004D2E51" w:rsidRPr="00A81CA4" w:rsidRDefault="004D2E51" w:rsidP="004D2E51">
      <w:r w:rsidRPr="00A81CA4">
        <w:t xml:space="preserve">3. Используется ли </w:t>
      </w:r>
      <w:proofErr w:type="spellStart"/>
      <w:r w:rsidRPr="00A81CA4">
        <w:t>рифампицин</w:t>
      </w:r>
      <w:proofErr w:type="spellEnd"/>
      <w:r w:rsidRPr="00A81CA4">
        <w:t xml:space="preserve"> при проведении превентивной химиотерапии при </w:t>
      </w:r>
      <w:proofErr w:type="spellStart"/>
      <w:r w:rsidRPr="00A81CA4">
        <w:t>тубконтактах</w:t>
      </w:r>
      <w:proofErr w:type="spellEnd"/>
      <w:r w:rsidRPr="00A81CA4">
        <w:t xml:space="preserve"> у детей?</w:t>
      </w:r>
    </w:p>
    <w:p w:rsidR="004D2E51" w:rsidRPr="00A81CA4" w:rsidRDefault="004D2E51" w:rsidP="004D2E51">
      <w:r w:rsidRPr="00A81CA4">
        <w:t>4. Основные методы микроскопического исследования мокроты.</w:t>
      </w:r>
    </w:p>
    <w:p w:rsidR="004D2E51" w:rsidRPr="00A81CA4" w:rsidRDefault="004D2E51" w:rsidP="004D2E51">
      <w:r w:rsidRPr="00A81CA4">
        <w:t>5. Понятие об ограниченных и распространенных формах туберкулеза.</w:t>
      </w:r>
    </w:p>
    <w:p w:rsidR="004D2E51" w:rsidRPr="00A81CA4" w:rsidRDefault="004D2E51" w:rsidP="004D2E51"/>
    <w:p w:rsidR="004D2E51" w:rsidRPr="00A81CA4" w:rsidRDefault="004D2E51" w:rsidP="004D2E51"/>
    <w:p w:rsidR="004D2E51" w:rsidRPr="00A81CA4" w:rsidRDefault="004D2E51" w:rsidP="004D2E51"/>
    <w:p w:rsidR="004D2E51" w:rsidRPr="00A81CA4" w:rsidRDefault="004D2E51" w:rsidP="004D2E51">
      <w:pPr>
        <w:rPr>
          <w:b/>
          <w:bCs/>
        </w:rPr>
      </w:pPr>
      <w:r w:rsidRPr="00A81CA4">
        <w:rPr>
          <w:b/>
          <w:bCs/>
        </w:rPr>
        <w:t>Билет 8.</w:t>
      </w:r>
    </w:p>
    <w:p w:rsidR="004D2E51" w:rsidRPr="00A81CA4" w:rsidRDefault="004D2E51" w:rsidP="004D2E51"/>
    <w:p w:rsidR="004D2E51" w:rsidRPr="00A81CA4" w:rsidRDefault="004D2E51" w:rsidP="004D2E51">
      <w:r w:rsidRPr="00A81CA4">
        <w:t>1. Понятие о зоонозных очагах туберкулезной инфекции.</w:t>
      </w:r>
    </w:p>
    <w:p w:rsidR="004D2E51" w:rsidRPr="00A81CA4" w:rsidRDefault="004D2E51" w:rsidP="004D2E51">
      <w:r w:rsidRPr="00A81CA4">
        <w:t xml:space="preserve">2. Какова средняя продолжительность курса превентивной химиотерапии по поводу </w:t>
      </w:r>
      <w:proofErr w:type="spellStart"/>
      <w:r w:rsidRPr="00A81CA4">
        <w:t>тубконтакта</w:t>
      </w:r>
      <w:proofErr w:type="spellEnd"/>
      <w:r w:rsidRPr="00A81CA4">
        <w:t>.</w:t>
      </w:r>
    </w:p>
    <w:p w:rsidR="004D2E51" w:rsidRPr="00A81CA4" w:rsidRDefault="004D2E51" w:rsidP="004D2E51">
      <w:r w:rsidRPr="00A81CA4">
        <w:t xml:space="preserve">3. По какой группе диспансерного учета проходят лица, состоящие в бытовом контакте с выделителями туберкулезных </w:t>
      </w:r>
      <w:proofErr w:type="gramStart"/>
      <w:r w:rsidRPr="00A81CA4">
        <w:t>микобактерий?.</w:t>
      </w:r>
      <w:proofErr w:type="gramEnd"/>
    </w:p>
    <w:p w:rsidR="004D2E51" w:rsidRPr="00A81CA4" w:rsidRDefault="004D2E51" w:rsidP="004D2E51">
      <w:r w:rsidRPr="00A81CA4">
        <w:t>4. Поликлинические группы риска по заболеванию туберкулеза.</w:t>
      </w:r>
    </w:p>
    <w:p w:rsidR="004D2E51" w:rsidRPr="00A81CA4" w:rsidRDefault="004D2E51" w:rsidP="004D2E51">
      <w:r w:rsidRPr="00A81CA4">
        <w:t>5. Каковы критерии эффективности превентивной химиотерапии туберкулеза у детей?</w:t>
      </w:r>
    </w:p>
    <w:p w:rsidR="004D2E51" w:rsidRPr="00A81CA4" w:rsidRDefault="004D2E51" w:rsidP="004D2E51"/>
    <w:p w:rsidR="004D2E51" w:rsidRPr="00A81CA4" w:rsidRDefault="004D2E51" w:rsidP="004D2E51"/>
    <w:p w:rsidR="004D2E51" w:rsidRPr="00A81CA4" w:rsidRDefault="004D2E51" w:rsidP="004D2E51"/>
    <w:p w:rsidR="004D2E51" w:rsidRPr="00A81CA4" w:rsidRDefault="004D2E51" w:rsidP="004D2E51"/>
    <w:p w:rsidR="004D2E51" w:rsidRPr="00A81CA4" w:rsidRDefault="004D2E51" w:rsidP="004D2E51"/>
    <w:p w:rsidR="004D2E51" w:rsidRPr="00A81CA4" w:rsidRDefault="004D2E51" w:rsidP="004D2E51">
      <w:pPr>
        <w:rPr>
          <w:b/>
          <w:bCs/>
        </w:rPr>
      </w:pPr>
      <w:r w:rsidRPr="00A81CA4">
        <w:rPr>
          <w:b/>
          <w:bCs/>
        </w:rPr>
        <w:t>Билет 9.</w:t>
      </w:r>
    </w:p>
    <w:p w:rsidR="004D2E51" w:rsidRPr="00A81CA4" w:rsidRDefault="004D2E51" w:rsidP="004D2E51">
      <w:pPr>
        <w:rPr>
          <w:b/>
          <w:bCs/>
        </w:rPr>
      </w:pPr>
    </w:p>
    <w:p w:rsidR="004D2E51" w:rsidRPr="00A81CA4" w:rsidRDefault="004D2E51" w:rsidP="004D2E51">
      <w:r w:rsidRPr="00A81CA4">
        <w:t xml:space="preserve">1. Где необходимо проводить </w:t>
      </w:r>
      <w:proofErr w:type="gramStart"/>
      <w:r w:rsidRPr="00A81CA4">
        <w:t>превентивную  химиотерапию</w:t>
      </w:r>
      <w:proofErr w:type="gramEnd"/>
      <w:r w:rsidRPr="00A81CA4">
        <w:t xml:space="preserve"> у детей, проживающих в очагах </w:t>
      </w:r>
      <w:proofErr w:type="spellStart"/>
      <w:r w:rsidRPr="00A81CA4">
        <w:t>тубинфекции</w:t>
      </w:r>
      <w:proofErr w:type="spellEnd"/>
      <w:r w:rsidRPr="00A81CA4">
        <w:t xml:space="preserve"> при  асоциальном поведении родителей?</w:t>
      </w:r>
    </w:p>
    <w:p w:rsidR="004D2E51" w:rsidRPr="00A81CA4" w:rsidRDefault="004D2E51" w:rsidP="004D2E51">
      <w:r w:rsidRPr="00A81CA4">
        <w:t xml:space="preserve">2. Какой витамин необходимо назначить одновременно с </w:t>
      </w:r>
      <w:proofErr w:type="spellStart"/>
      <w:r w:rsidRPr="00A81CA4">
        <w:t>изониазидом</w:t>
      </w:r>
      <w:proofErr w:type="spellEnd"/>
      <w:r w:rsidRPr="00A81CA4">
        <w:t xml:space="preserve"> при </w:t>
      </w:r>
      <w:proofErr w:type="spellStart"/>
      <w:r w:rsidRPr="00A81CA4">
        <w:t>химиопрофилактике</w:t>
      </w:r>
      <w:proofErr w:type="spellEnd"/>
      <w:r w:rsidRPr="00A81CA4">
        <w:t xml:space="preserve"> туберкулеза?</w:t>
      </w:r>
    </w:p>
    <w:p w:rsidR="004D2E51" w:rsidRPr="00A81CA4" w:rsidRDefault="004D2E51" w:rsidP="004D2E51">
      <w:r w:rsidRPr="00A81CA4">
        <w:t xml:space="preserve">3. Какова периодичность проведения туберкулиновой пробы для раннего выявления туберкулеза у детей, </w:t>
      </w:r>
      <w:proofErr w:type="spellStart"/>
      <w:r w:rsidRPr="00A81CA4">
        <w:t>невакцинированных</w:t>
      </w:r>
      <w:proofErr w:type="spellEnd"/>
      <w:r w:rsidRPr="00A81CA4">
        <w:t xml:space="preserve"> туберкулезной вакциной?</w:t>
      </w:r>
    </w:p>
    <w:p w:rsidR="004D2E51" w:rsidRPr="00A81CA4" w:rsidRDefault="004D2E51" w:rsidP="004D2E51">
      <w:r w:rsidRPr="00A81CA4">
        <w:lastRenderedPageBreak/>
        <w:t>4. Укажите основные методы микроскопического исследования мокроты на МБТ.</w:t>
      </w:r>
    </w:p>
    <w:p w:rsidR="004D2E51" w:rsidRPr="00A81CA4" w:rsidRDefault="004D2E51" w:rsidP="004D2E51">
      <w:r w:rsidRPr="00A81CA4">
        <w:t xml:space="preserve">5. Сколько противотуберкулезным препаратов необходимо назначить при превентивной химиотерапии по поводу бытового </w:t>
      </w:r>
      <w:proofErr w:type="spellStart"/>
      <w:r w:rsidRPr="00A81CA4">
        <w:t>тубконтакта</w:t>
      </w:r>
      <w:proofErr w:type="spellEnd"/>
      <w:r w:rsidRPr="00A81CA4">
        <w:t>?</w:t>
      </w:r>
    </w:p>
    <w:p w:rsidR="004D2E51" w:rsidRPr="00A81CA4" w:rsidRDefault="004D2E51" w:rsidP="004D2E51">
      <w:pPr>
        <w:rPr>
          <w:b/>
          <w:bCs/>
        </w:rPr>
      </w:pPr>
      <w:r w:rsidRPr="00A81CA4">
        <w:rPr>
          <w:b/>
          <w:bCs/>
        </w:rPr>
        <w:t>Билет 10.</w:t>
      </w:r>
    </w:p>
    <w:p w:rsidR="004D2E51" w:rsidRPr="00A81CA4" w:rsidRDefault="004D2E51" w:rsidP="004D2E51">
      <w:pPr>
        <w:rPr>
          <w:b/>
          <w:bCs/>
        </w:rPr>
      </w:pPr>
    </w:p>
    <w:p w:rsidR="004D2E51" w:rsidRPr="00A81CA4" w:rsidRDefault="004D2E51" w:rsidP="004D2E51">
      <w:r w:rsidRPr="00A81CA4">
        <w:t>1. Какая группа диспансерного наблюдения диспансера включает больных туберкулезом с хроническим течением заболевания?</w:t>
      </w:r>
    </w:p>
    <w:p w:rsidR="004D2E51" w:rsidRPr="00A81CA4" w:rsidRDefault="004D2E51" w:rsidP="004D2E51">
      <w:r w:rsidRPr="00A81CA4">
        <w:t>2. Обязательный диагностический минимум обследования на туберкулез подростков в учреждениях общей лечебной сети.</w:t>
      </w:r>
    </w:p>
    <w:p w:rsidR="004D2E51" w:rsidRPr="00A81CA4" w:rsidRDefault="004D2E51" w:rsidP="004D2E51">
      <w:r w:rsidRPr="00A81CA4">
        <w:t xml:space="preserve">3. Как характеризуется </w:t>
      </w:r>
      <w:proofErr w:type="gramStart"/>
      <w:r w:rsidRPr="00A81CA4">
        <w:t>больной туберкулезом</w:t>
      </w:r>
      <w:proofErr w:type="gramEnd"/>
      <w:r w:rsidRPr="00A81CA4">
        <w:t xml:space="preserve"> относящийся к первой группе очагов туберкулезной инфекции?</w:t>
      </w:r>
    </w:p>
    <w:p w:rsidR="004D2E51" w:rsidRPr="00A81CA4" w:rsidRDefault="004D2E51" w:rsidP="004D2E51">
      <w:r w:rsidRPr="00A81CA4">
        <w:t>4. Кто относится к наиболее восприимчивым к туберкулезной инфекции лицам?</w:t>
      </w:r>
    </w:p>
    <w:p w:rsidR="004D2E51" w:rsidRPr="00A81CA4" w:rsidRDefault="004D2E51" w:rsidP="004D2E51">
      <w:r w:rsidRPr="00A81CA4">
        <w:t>5. Понятие о несвоевременном выявлении туберкулеза.</w:t>
      </w:r>
    </w:p>
    <w:p w:rsidR="004D2E51" w:rsidRPr="00A81CA4" w:rsidRDefault="004D2E51" w:rsidP="004D2E51"/>
    <w:p w:rsidR="004D2E51" w:rsidRPr="00A81CA4" w:rsidRDefault="004D2E51" w:rsidP="004D2E51"/>
    <w:p w:rsidR="004D2E51" w:rsidRPr="00A81CA4" w:rsidRDefault="004D2E51" w:rsidP="004D2E51"/>
    <w:p w:rsidR="004D2E51" w:rsidRPr="00A81CA4" w:rsidRDefault="004D2E51" w:rsidP="004D2E51">
      <w:pPr>
        <w:rPr>
          <w:b/>
          <w:bCs/>
        </w:rPr>
      </w:pPr>
    </w:p>
    <w:p w:rsidR="004D2E51" w:rsidRPr="00A81CA4" w:rsidRDefault="004D2E51" w:rsidP="004D2E51">
      <w:pPr>
        <w:ind w:firstLine="709"/>
        <w:rPr>
          <w:b/>
          <w:bCs/>
        </w:rPr>
      </w:pPr>
      <w:r w:rsidRPr="00A81CA4">
        <w:rPr>
          <w:b/>
          <w:bCs/>
        </w:rPr>
        <w:t>Билет 11.</w:t>
      </w:r>
    </w:p>
    <w:p w:rsidR="004D2E51" w:rsidRPr="00A81CA4" w:rsidRDefault="004D2E51" w:rsidP="004D2E51">
      <w:pPr>
        <w:ind w:firstLine="709"/>
        <w:rPr>
          <w:b/>
          <w:bCs/>
        </w:rPr>
      </w:pPr>
    </w:p>
    <w:p w:rsidR="004D2E51" w:rsidRPr="00A81CA4" w:rsidRDefault="004D2E51" w:rsidP="004D2E51">
      <w:pPr>
        <w:numPr>
          <w:ilvl w:val="0"/>
          <w:numId w:val="8"/>
        </w:numPr>
        <w:ind w:left="0" w:firstLine="709"/>
      </w:pPr>
      <w:r w:rsidRPr="00A81CA4">
        <w:t>Медицинские факторы риска заболевания туберкулезом.</w:t>
      </w:r>
    </w:p>
    <w:p w:rsidR="004D2E51" w:rsidRPr="00A81CA4" w:rsidRDefault="004D2E51" w:rsidP="004D2E51">
      <w:pPr>
        <w:numPr>
          <w:ilvl w:val="0"/>
          <w:numId w:val="8"/>
        </w:numPr>
        <w:ind w:left="0" w:firstLine="709"/>
      </w:pPr>
      <w:r w:rsidRPr="00A81CA4">
        <w:t xml:space="preserve">Какая комбинация </w:t>
      </w:r>
      <w:proofErr w:type="spellStart"/>
      <w:r w:rsidRPr="00A81CA4">
        <w:t>изониазид</w:t>
      </w:r>
      <w:proofErr w:type="spellEnd"/>
      <w:r w:rsidRPr="00A81CA4">
        <w:t xml:space="preserve"> и </w:t>
      </w:r>
      <w:proofErr w:type="spellStart"/>
      <w:r w:rsidRPr="00A81CA4">
        <w:t>пиразинамид</w:t>
      </w:r>
      <w:proofErr w:type="spellEnd"/>
      <w:r w:rsidRPr="00A81CA4">
        <w:t xml:space="preserve"> или </w:t>
      </w:r>
      <w:proofErr w:type="spellStart"/>
      <w:r w:rsidRPr="00A81CA4">
        <w:t>инзониазид</w:t>
      </w:r>
      <w:proofErr w:type="spellEnd"/>
      <w:r w:rsidRPr="00A81CA4">
        <w:t xml:space="preserve"> и </w:t>
      </w:r>
      <w:proofErr w:type="spellStart"/>
      <w:r w:rsidRPr="00A81CA4">
        <w:t>амикацин</w:t>
      </w:r>
      <w:proofErr w:type="spellEnd"/>
      <w:r w:rsidRPr="00A81CA4">
        <w:t xml:space="preserve"> допустима </w:t>
      </w:r>
      <w:r w:rsidRPr="00A81CA4">
        <w:tab/>
        <w:t xml:space="preserve">при назначении превентивной химиотерапии детям по поводу первичного </w:t>
      </w:r>
      <w:r w:rsidRPr="00A81CA4">
        <w:tab/>
      </w:r>
      <w:proofErr w:type="spellStart"/>
      <w:r w:rsidRPr="00A81CA4">
        <w:t>тубинфицирования</w:t>
      </w:r>
      <w:proofErr w:type="spellEnd"/>
      <w:r w:rsidRPr="00A81CA4">
        <w:t xml:space="preserve"> с </w:t>
      </w:r>
      <w:proofErr w:type="spellStart"/>
      <w:r w:rsidRPr="00A81CA4">
        <w:t>гиперергическим</w:t>
      </w:r>
      <w:proofErr w:type="spellEnd"/>
      <w:r w:rsidRPr="00A81CA4">
        <w:t xml:space="preserve"> результатом пробы с рекомбинантным </w:t>
      </w:r>
      <w:r w:rsidRPr="00A81CA4">
        <w:tab/>
        <w:t>туберкулезным аллергеном?</w:t>
      </w:r>
    </w:p>
    <w:p w:rsidR="004D2E51" w:rsidRPr="00A81CA4" w:rsidRDefault="004D2E51" w:rsidP="004D2E51">
      <w:pPr>
        <w:numPr>
          <w:ilvl w:val="0"/>
          <w:numId w:val="8"/>
        </w:numPr>
        <w:ind w:left="0" w:firstLine="709"/>
      </w:pPr>
      <w:r w:rsidRPr="00A81CA4">
        <w:t>Поликлинические группы риска по заболеванию туберкулеза.</w:t>
      </w:r>
    </w:p>
    <w:p w:rsidR="004D2E51" w:rsidRPr="00A81CA4" w:rsidRDefault="004D2E51" w:rsidP="004D2E51">
      <w:pPr>
        <w:ind w:firstLine="709"/>
      </w:pPr>
      <w:r w:rsidRPr="00A81CA4">
        <w:t>4. Основные методы микроскопического исследования мокроты.</w:t>
      </w:r>
    </w:p>
    <w:p w:rsidR="004D2E51" w:rsidRPr="00A81CA4" w:rsidRDefault="004D2E51" w:rsidP="004D2E51">
      <w:pPr>
        <w:ind w:firstLine="709"/>
      </w:pPr>
      <w:r w:rsidRPr="00A81CA4">
        <w:t>5. Понятие об ограниченных и распространенных формах туберкулеза.</w:t>
      </w:r>
    </w:p>
    <w:p w:rsidR="004D2E51" w:rsidRPr="00A81CA4" w:rsidRDefault="004D2E51" w:rsidP="004D2E51">
      <w:pPr>
        <w:ind w:firstLine="709"/>
      </w:pPr>
    </w:p>
    <w:p w:rsidR="004D2E51" w:rsidRPr="00A81CA4" w:rsidRDefault="004D2E51" w:rsidP="004D2E51">
      <w:pPr>
        <w:ind w:firstLine="709"/>
      </w:pPr>
    </w:p>
    <w:p w:rsidR="004D2E51" w:rsidRPr="00A81CA4" w:rsidRDefault="004D2E51" w:rsidP="004D2E51">
      <w:pPr>
        <w:ind w:firstLine="709"/>
      </w:pPr>
    </w:p>
    <w:p w:rsidR="004D2E51" w:rsidRPr="00A81CA4" w:rsidRDefault="004D2E51" w:rsidP="004D2E51">
      <w:pPr>
        <w:ind w:firstLine="709"/>
        <w:rPr>
          <w:b/>
          <w:bCs/>
        </w:rPr>
      </w:pPr>
      <w:r w:rsidRPr="00A81CA4">
        <w:rPr>
          <w:b/>
          <w:bCs/>
        </w:rPr>
        <w:t>Билет 12.</w:t>
      </w:r>
    </w:p>
    <w:p w:rsidR="004D2E51" w:rsidRPr="00A81CA4" w:rsidRDefault="004D2E51" w:rsidP="004D2E51">
      <w:pPr>
        <w:ind w:firstLine="709"/>
      </w:pPr>
    </w:p>
    <w:p w:rsidR="004D2E51" w:rsidRPr="00A81CA4" w:rsidRDefault="004D2E51" w:rsidP="004D2E51">
      <w:r w:rsidRPr="00A81CA4">
        <w:tab/>
        <w:t xml:space="preserve">1. Требуется </w:t>
      </w:r>
      <w:proofErr w:type="gramStart"/>
      <w:r w:rsidRPr="00A81CA4">
        <w:t>ли  назначение</w:t>
      </w:r>
      <w:proofErr w:type="gramEnd"/>
      <w:r w:rsidRPr="00A81CA4">
        <w:t xml:space="preserve"> превентивной химиотерапии детям по поводу первичного </w:t>
      </w:r>
      <w:r w:rsidRPr="00A81CA4">
        <w:tab/>
      </w:r>
      <w:proofErr w:type="spellStart"/>
      <w:r w:rsidRPr="00A81CA4">
        <w:t>тубинфицирования</w:t>
      </w:r>
      <w:proofErr w:type="spellEnd"/>
      <w:r w:rsidRPr="00A81CA4">
        <w:t xml:space="preserve"> с отрицательным результатом пробы с рекомбинантным </w:t>
      </w:r>
      <w:r w:rsidRPr="00A81CA4">
        <w:tab/>
        <w:t xml:space="preserve">туберкулезным аллергеном без установленного </w:t>
      </w:r>
      <w:proofErr w:type="spellStart"/>
      <w:r w:rsidRPr="00A81CA4">
        <w:t>тубконтакта</w:t>
      </w:r>
      <w:proofErr w:type="spellEnd"/>
      <w:r w:rsidRPr="00A81CA4">
        <w:t>?</w:t>
      </w:r>
    </w:p>
    <w:p w:rsidR="004D2E51" w:rsidRPr="00A81CA4" w:rsidRDefault="004D2E51" w:rsidP="004D2E51">
      <w:pPr>
        <w:ind w:firstLine="709"/>
      </w:pPr>
      <w:r w:rsidRPr="00A81CA4">
        <w:t>2. Понятие о несвоевременном выявлении туберкулеза.</w:t>
      </w:r>
    </w:p>
    <w:p w:rsidR="004D2E51" w:rsidRPr="00A81CA4" w:rsidRDefault="004D2E51" w:rsidP="004D2E51">
      <w:pPr>
        <w:ind w:firstLine="709"/>
      </w:pPr>
      <w:r w:rsidRPr="00A81CA4">
        <w:t xml:space="preserve">3. Регулярность проведения рентгенологического обследования населения с целью </w:t>
      </w:r>
      <w:r w:rsidRPr="00A81CA4">
        <w:tab/>
        <w:t>своевременного выявления туберкулеза.</w:t>
      </w:r>
    </w:p>
    <w:p w:rsidR="004D2E51" w:rsidRPr="00A81CA4" w:rsidRDefault="004D2E51" w:rsidP="004D2E51">
      <w:pPr>
        <w:ind w:firstLine="709"/>
      </w:pPr>
      <w:r w:rsidRPr="00A81CA4">
        <w:t>4. Какова кратность исследования мазка мокроты на наличие КУМ?</w:t>
      </w:r>
    </w:p>
    <w:p w:rsidR="004D2E51" w:rsidRPr="00A81CA4" w:rsidRDefault="004D2E51" w:rsidP="004D2E51">
      <w:pPr>
        <w:ind w:firstLine="709"/>
      </w:pPr>
      <w:r w:rsidRPr="00A81CA4">
        <w:t xml:space="preserve">5. Информативность </w:t>
      </w:r>
      <w:proofErr w:type="spellStart"/>
      <w:r w:rsidRPr="00A81CA4">
        <w:t>физикальных</w:t>
      </w:r>
      <w:proofErr w:type="spellEnd"/>
      <w:r w:rsidRPr="00A81CA4">
        <w:t xml:space="preserve"> методов при обследовании подозрительных на </w:t>
      </w:r>
      <w:r w:rsidRPr="00A81CA4">
        <w:tab/>
        <w:t>туберкулез лиц.</w:t>
      </w:r>
    </w:p>
    <w:p w:rsidR="004D2E51" w:rsidRPr="00A81CA4" w:rsidRDefault="004D2E51" w:rsidP="004D2E51"/>
    <w:p w:rsidR="004D2E51" w:rsidRPr="00A81CA4" w:rsidRDefault="004D2E51" w:rsidP="004D2E51"/>
    <w:p w:rsidR="004D2E51" w:rsidRPr="00A81CA4" w:rsidRDefault="004D2E51" w:rsidP="004D2E51">
      <w:pPr>
        <w:rPr>
          <w:b/>
          <w:bCs/>
        </w:rPr>
      </w:pPr>
      <w:r w:rsidRPr="00A81CA4">
        <w:tab/>
      </w:r>
      <w:r w:rsidRPr="00A81CA4">
        <w:rPr>
          <w:b/>
          <w:bCs/>
        </w:rPr>
        <w:t>Билет 13.</w:t>
      </w:r>
    </w:p>
    <w:p w:rsidR="004D2E51" w:rsidRPr="00A81CA4" w:rsidRDefault="004D2E51" w:rsidP="004D2E51">
      <w:pPr>
        <w:rPr>
          <w:b/>
          <w:bCs/>
        </w:rPr>
      </w:pPr>
    </w:p>
    <w:p w:rsidR="004D2E51" w:rsidRPr="00A81CA4" w:rsidRDefault="004D2E51" w:rsidP="004D2E51">
      <w:r w:rsidRPr="00A81CA4">
        <w:t>1. Какова периодичность проведения иммунодиагностики подростков с целью своевременного выявления туберкулеза.</w:t>
      </w:r>
    </w:p>
    <w:p w:rsidR="004D2E51" w:rsidRPr="00A81CA4" w:rsidRDefault="004D2E51" w:rsidP="004D2E51">
      <w:r w:rsidRPr="00A81CA4">
        <w:t>2. Понятие о позднем выявлении туберкулеза.</w:t>
      </w:r>
    </w:p>
    <w:p w:rsidR="004D2E51" w:rsidRPr="00A81CA4" w:rsidRDefault="004D2E51" w:rsidP="004D2E51">
      <w:r w:rsidRPr="00A81CA4">
        <w:t>3. Обязательный диагностический минимум обследования на туберкулез детей в учреждениях общей лечебной сети.</w:t>
      </w:r>
    </w:p>
    <w:p w:rsidR="004D2E51" w:rsidRPr="00A81CA4" w:rsidRDefault="004D2E51" w:rsidP="004D2E51">
      <w:r w:rsidRPr="00A81CA4">
        <w:t>4. Социальные факторы риска заболевания туберкулезом.</w:t>
      </w:r>
    </w:p>
    <w:p w:rsidR="004D2E51" w:rsidRPr="00A81CA4" w:rsidRDefault="004D2E51" w:rsidP="004D2E51">
      <w:r w:rsidRPr="00A81CA4">
        <w:lastRenderedPageBreak/>
        <w:t xml:space="preserve">5. Требуется </w:t>
      </w:r>
      <w:proofErr w:type="gramStart"/>
      <w:r w:rsidRPr="00A81CA4">
        <w:t>ли  назначение</w:t>
      </w:r>
      <w:proofErr w:type="gramEnd"/>
      <w:r w:rsidRPr="00A81CA4">
        <w:t xml:space="preserve"> превентивной химиотерапии детям по поводу первичного </w:t>
      </w:r>
      <w:proofErr w:type="spellStart"/>
      <w:r w:rsidRPr="00A81CA4">
        <w:t>тубинфицирования</w:t>
      </w:r>
      <w:proofErr w:type="spellEnd"/>
      <w:r w:rsidRPr="00A81CA4">
        <w:t xml:space="preserve"> с сомнительным результатом пробы с рекомбинантным туберкулезным аллергеном с установленным </w:t>
      </w:r>
      <w:proofErr w:type="spellStart"/>
      <w:r w:rsidRPr="00A81CA4">
        <w:t>тубконтактом</w:t>
      </w:r>
      <w:proofErr w:type="spellEnd"/>
      <w:r w:rsidRPr="00A81CA4">
        <w:t>?</w:t>
      </w:r>
    </w:p>
    <w:p w:rsidR="004D2E51" w:rsidRPr="00A81CA4" w:rsidRDefault="004D2E51" w:rsidP="004D2E51"/>
    <w:p w:rsidR="004D2E51" w:rsidRPr="00A81CA4" w:rsidRDefault="004D2E51" w:rsidP="004D2E51">
      <w:pPr>
        <w:rPr>
          <w:b/>
          <w:bCs/>
        </w:rPr>
      </w:pPr>
    </w:p>
    <w:p w:rsidR="004D2E51" w:rsidRPr="00A81CA4" w:rsidRDefault="004D2E51" w:rsidP="004D2E51">
      <w:pPr>
        <w:rPr>
          <w:b/>
          <w:bCs/>
        </w:rPr>
      </w:pPr>
    </w:p>
    <w:p w:rsidR="004D2E51" w:rsidRPr="00A81CA4" w:rsidRDefault="004D2E51" w:rsidP="004D2E51">
      <w:pPr>
        <w:rPr>
          <w:b/>
          <w:bCs/>
        </w:rPr>
      </w:pPr>
      <w:r w:rsidRPr="00A81CA4">
        <w:rPr>
          <w:b/>
          <w:bCs/>
        </w:rPr>
        <w:t>Билет 14.</w:t>
      </w:r>
    </w:p>
    <w:p w:rsidR="004D2E51" w:rsidRPr="00A81CA4" w:rsidRDefault="004D2E51" w:rsidP="004D2E51">
      <w:pPr>
        <w:rPr>
          <w:b/>
          <w:bCs/>
        </w:rPr>
      </w:pPr>
    </w:p>
    <w:p w:rsidR="004D2E51" w:rsidRPr="00A81CA4" w:rsidRDefault="004D2E51" w:rsidP="004D2E51">
      <w:r w:rsidRPr="00A81CA4">
        <w:t xml:space="preserve">1. К какой группе очагов </w:t>
      </w:r>
      <w:proofErr w:type="spellStart"/>
      <w:r w:rsidRPr="00A81CA4">
        <w:t>тубинфекции</w:t>
      </w:r>
      <w:proofErr w:type="spellEnd"/>
      <w:r w:rsidRPr="00A81CA4">
        <w:t xml:space="preserve"> формируют больные без установленного </w:t>
      </w:r>
      <w:proofErr w:type="spellStart"/>
      <w:r w:rsidRPr="00A81CA4">
        <w:t>бактериовыделения</w:t>
      </w:r>
      <w:proofErr w:type="spellEnd"/>
      <w:r w:rsidRPr="00A81CA4">
        <w:t xml:space="preserve"> проживающие совместно с детьми?</w:t>
      </w:r>
    </w:p>
    <w:p w:rsidR="004D2E51" w:rsidRPr="00A81CA4" w:rsidRDefault="004D2E51" w:rsidP="004D2E51">
      <w:r w:rsidRPr="00A81CA4">
        <w:t>2. Что такое рекомбинантный туберкулезный аллерген?</w:t>
      </w:r>
    </w:p>
    <w:p w:rsidR="004D2E51" w:rsidRPr="00A81CA4" w:rsidRDefault="004D2E51" w:rsidP="004D2E51">
      <w:r w:rsidRPr="00A81CA4">
        <w:t>3. Причины позднего выявления туберкулеза.</w:t>
      </w:r>
    </w:p>
    <w:p w:rsidR="004D2E51" w:rsidRPr="00A81CA4" w:rsidRDefault="004D2E51" w:rsidP="004D2E51">
      <w:r w:rsidRPr="00A81CA4">
        <w:t>4. Какие клинические формы туберкулеза относятся к своевременно выявленным?</w:t>
      </w:r>
    </w:p>
    <w:p w:rsidR="004D2E51" w:rsidRPr="00A81CA4" w:rsidRDefault="004D2E51" w:rsidP="004D2E51">
      <w:r w:rsidRPr="00A81CA4">
        <w:t>5. Назовите сроки превентивной химиотерапии при туберкулезном контакте у детей?</w:t>
      </w:r>
    </w:p>
    <w:p w:rsidR="004D2E51" w:rsidRPr="00A81CA4" w:rsidRDefault="004D2E51" w:rsidP="004D2E51"/>
    <w:p w:rsidR="004D2E51" w:rsidRPr="00A81CA4" w:rsidRDefault="004D2E51" w:rsidP="004D2E51"/>
    <w:p w:rsidR="004D2E51" w:rsidRPr="00A81CA4" w:rsidRDefault="004D2E51" w:rsidP="004D2E51"/>
    <w:p w:rsidR="004D2E51" w:rsidRPr="00A81CA4" w:rsidRDefault="004D2E51" w:rsidP="004D2E51"/>
    <w:p w:rsidR="004D2E51" w:rsidRPr="00A81CA4" w:rsidRDefault="004D2E51" w:rsidP="004D2E51">
      <w:pPr>
        <w:rPr>
          <w:b/>
          <w:bCs/>
        </w:rPr>
      </w:pPr>
      <w:r w:rsidRPr="00A81CA4">
        <w:rPr>
          <w:b/>
          <w:bCs/>
        </w:rPr>
        <w:t>Билет 15.</w:t>
      </w:r>
    </w:p>
    <w:p w:rsidR="004D2E51" w:rsidRPr="00A81CA4" w:rsidRDefault="004D2E51" w:rsidP="004D2E51">
      <w:pPr>
        <w:rPr>
          <w:b/>
          <w:bCs/>
        </w:rPr>
      </w:pPr>
    </w:p>
    <w:p w:rsidR="004D2E51" w:rsidRPr="00A81CA4" w:rsidRDefault="004D2E51" w:rsidP="004D2E51">
      <w:r w:rsidRPr="00A81CA4">
        <w:t>1. Какие препараты назначают при превентивной химиотерапии при туберкулезном контакте у детей?</w:t>
      </w:r>
    </w:p>
    <w:p w:rsidR="004D2E51" w:rsidRPr="00A81CA4" w:rsidRDefault="004D2E51" w:rsidP="004D2E51">
      <w:r w:rsidRPr="00A81CA4">
        <w:t>2. Частота постановки кожных проб детям и подросткам с целью раннего выявления туберкулеза.</w:t>
      </w:r>
    </w:p>
    <w:p w:rsidR="004D2E51" w:rsidRPr="00A81CA4" w:rsidRDefault="004D2E51" w:rsidP="004D2E51">
      <w:r w:rsidRPr="00A81CA4">
        <w:t xml:space="preserve">3. Назовите наиболее важные факторы, сочетание которых относит очаг </w:t>
      </w:r>
      <w:proofErr w:type="spellStart"/>
      <w:r w:rsidRPr="00A81CA4">
        <w:t>тубинфекции</w:t>
      </w:r>
      <w:proofErr w:type="spellEnd"/>
      <w:r w:rsidRPr="00A81CA4">
        <w:t xml:space="preserve"> к первой группе.</w:t>
      </w:r>
    </w:p>
    <w:p w:rsidR="004D2E51" w:rsidRPr="00A81CA4" w:rsidRDefault="004D2E51" w:rsidP="004D2E51">
      <w:r w:rsidRPr="00A81CA4">
        <w:t>4. Социальные факторы риска заболевания туберкулезом у детей.</w:t>
      </w:r>
    </w:p>
    <w:p w:rsidR="004D2E51" w:rsidRPr="00A81CA4" w:rsidRDefault="004D2E51" w:rsidP="004D2E51">
      <w:r w:rsidRPr="00A81CA4">
        <w:t>5. Что называется активным выявлением туберкулеза?</w:t>
      </w:r>
    </w:p>
    <w:p w:rsidR="004D2E51" w:rsidRPr="00A81CA4" w:rsidRDefault="004D2E51" w:rsidP="004D2E51"/>
    <w:p w:rsidR="004D2E51" w:rsidRPr="00A81CA4" w:rsidRDefault="004D2E51" w:rsidP="004D2E51"/>
    <w:p w:rsidR="00AE473E" w:rsidRDefault="00AE473E">
      <w:bookmarkStart w:id="0" w:name="_GoBack"/>
      <w:bookmarkEnd w:id="0"/>
    </w:p>
    <w:sectPr w:rsidR="00AE4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53CD0"/>
    <w:multiLevelType w:val="hybridMultilevel"/>
    <w:tmpl w:val="27EABC72"/>
    <w:lvl w:ilvl="0" w:tplc="6D70CA3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45E118CA"/>
    <w:multiLevelType w:val="hybridMultilevel"/>
    <w:tmpl w:val="2D3EF8D6"/>
    <w:lvl w:ilvl="0" w:tplc="3648CFE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7D6A29"/>
    <w:multiLevelType w:val="hybridMultilevel"/>
    <w:tmpl w:val="529A5B86"/>
    <w:lvl w:ilvl="0" w:tplc="D5AA88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56203F"/>
    <w:multiLevelType w:val="hybridMultilevel"/>
    <w:tmpl w:val="1CDEDDC4"/>
    <w:lvl w:ilvl="0" w:tplc="C638C7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1E4928"/>
    <w:multiLevelType w:val="hybridMultilevel"/>
    <w:tmpl w:val="92FC4E48"/>
    <w:lvl w:ilvl="0" w:tplc="9C422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D1E"/>
    <w:rsid w:val="004D2E51"/>
    <w:rsid w:val="006F6D1E"/>
    <w:rsid w:val="0070438D"/>
    <w:rsid w:val="009E2D6C"/>
    <w:rsid w:val="00AE473E"/>
    <w:rsid w:val="00B36942"/>
    <w:rsid w:val="00E8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DB7F"/>
  <w15:chartTrackingRefBased/>
  <w15:docId w15:val="{871DB78E-D11D-42F8-AE94-55BC63A8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2020-03-12T05:58:00Z</dcterms:created>
  <dcterms:modified xsi:type="dcterms:W3CDTF">2020-03-12T06:19:00Z</dcterms:modified>
</cp:coreProperties>
</file>