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51" w:rsidRPr="00BE388E" w:rsidRDefault="004D2E51" w:rsidP="004D2E51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</w:t>
      </w:r>
    </w:p>
    <w:p w:rsidR="00A20A0A" w:rsidRPr="00A20A0A" w:rsidRDefault="00A20A0A" w:rsidP="00A20A0A">
      <w:pPr>
        <w:numPr>
          <w:ilvl w:val="0"/>
          <w:numId w:val="9"/>
        </w:numPr>
      </w:pPr>
      <w:r w:rsidRPr="00A20A0A">
        <w:t>Кто изобрел вакцину БЦЖ?</w:t>
      </w:r>
    </w:p>
    <w:p w:rsidR="00A20A0A" w:rsidRPr="00A20A0A" w:rsidRDefault="00A20A0A" w:rsidP="00A20A0A">
      <w:pPr>
        <w:numPr>
          <w:ilvl w:val="0"/>
          <w:numId w:val="9"/>
        </w:numPr>
      </w:pPr>
      <w:r w:rsidRPr="00A20A0A">
        <w:t>Что такое антиретровирусная профилактика?</w:t>
      </w:r>
    </w:p>
    <w:p w:rsidR="00A20A0A" w:rsidRPr="00A20A0A" w:rsidRDefault="00A20A0A" w:rsidP="00A20A0A">
      <w:pPr>
        <w:numPr>
          <w:ilvl w:val="0"/>
          <w:numId w:val="9"/>
        </w:numPr>
      </w:pPr>
      <w:r w:rsidRPr="00A20A0A">
        <w:t>Сроки ревакцинации БЦЖ?</w:t>
      </w:r>
    </w:p>
    <w:p w:rsidR="00A20A0A" w:rsidRPr="00A20A0A" w:rsidRDefault="00A20A0A" w:rsidP="00A20A0A">
      <w:pPr>
        <w:numPr>
          <w:ilvl w:val="0"/>
          <w:numId w:val="9"/>
        </w:numPr>
      </w:pPr>
      <w:r w:rsidRPr="00A20A0A">
        <w:t>Каков срок между проведением туберкулиновой пробы и ревакцинацией?</w:t>
      </w:r>
    </w:p>
    <w:p w:rsidR="00A20A0A" w:rsidRPr="00A20A0A" w:rsidRDefault="00A20A0A" w:rsidP="00A20A0A">
      <w:pPr>
        <w:numPr>
          <w:ilvl w:val="0"/>
          <w:numId w:val="9"/>
        </w:numPr>
      </w:pPr>
      <w:r w:rsidRPr="00A20A0A">
        <w:t xml:space="preserve">Нужно ли ревакцинировать детей из </w:t>
      </w:r>
      <w:proofErr w:type="spellStart"/>
      <w:r w:rsidRPr="00A20A0A">
        <w:t>тубочага</w:t>
      </w:r>
      <w:proofErr w:type="spellEnd"/>
      <w:r w:rsidRPr="00A20A0A">
        <w:t>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2</w:t>
      </w:r>
    </w:p>
    <w:p w:rsidR="00A20A0A" w:rsidRPr="00A20A0A" w:rsidRDefault="00A20A0A" w:rsidP="00A20A0A">
      <w:pPr>
        <w:numPr>
          <w:ilvl w:val="0"/>
          <w:numId w:val="10"/>
        </w:numPr>
      </w:pPr>
      <w:r w:rsidRPr="00A20A0A">
        <w:t>Перечислить прививочные осложнения и их причины их при вакцинации БЦЖ</w:t>
      </w:r>
    </w:p>
    <w:p w:rsidR="00A20A0A" w:rsidRPr="00A20A0A" w:rsidRDefault="00A20A0A" w:rsidP="00A20A0A">
      <w:pPr>
        <w:numPr>
          <w:ilvl w:val="0"/>
          <w:numId w:val="10"/>
        </w:numPr>
      </w:pPr>
      <w:r w:rsidRPr="00A20A0A">
        <w:t>Как и куда вводится вакцина БЦЖ-М.</w:t>
      </w:r>
    </w:p>
    <w:p w:rsidR="00A20A0A" w:rsidRPr="00A20A0A" w:rsidRDefault="00A20A0A" w:rsidP="00A20A0A">
      <w:pPr>
        <w:numPr>
          <w:ilvl w:val="0"/>
          <w:numId w:val="10"/>
        </w:numPr>
      </w:pPr>
      <w:r w:rsidRPr="00A20A0A">
        <w:t>Следует ли вакцинировать детей, находящихся в контакте с туберкулезными больным?</w:t>
      </w:r>
    </w:p>
    <w:p w:rsidR="00A20A0A" w:rsidRPr="00A20A0A" w:rsidRDefault="00A20A0A" w:rsidP="00A20A0A">
      <w:pPr>
        <w:numPr>
          <w:ilvl w:val="0"/>
          <w:numId w:val="10"/>
        </w:numPr>
      </w:pPr>
      <w:r w:rsidRPr="00A20A0A">
        <w:t>В каких медицинских документах регистрируется развитие прививочной БЦЖ реакции?</w:t>
      </w:r>
    </w:p>
    <w:p w:rsidR="00A20A0A" w:rsidRPr="00A20A0A" w:rsidRDefault="00A20A0A" w:rsidP="00A20A0A">
      <w:pPr>
        <w:numPr>
          <w:ilvl w:val="0"/>
          <w:numId w:val="10"/>
        </w:numPr>
        <w:jc w:val="both"/>
      </w:pPr>
      <w:r w:rsidRPr="00A20A0A">
        <w:t>В каком случае можно прививать детей, рожденных от ВИЧ-инфицированных матерей?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</w:p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4</w:t>
      </w:r>
    </w:p>
    <w:p w:rsidR="00A20A0A" w:rsidRPr="00A20A0A" w:rsidRDefault="00A20A0A" w:rsidP="00A20A0A">
      <w:pPr>
        <w:numPr>
          <w:ilvl w:val="0"/>
          <w:numId w:val="11"/>
        </w:numPr>
      </w:pPr>
      <w:r w:rsidRPr="00A20A0A">
        <w:t>Указать последовательность развития местной прививочной реакции на БЦЖ.</w:t>
      </w:r>
    </w:p>
    <w:p w:rsidR="00A20A0A" w:rsidRPr="00A20A0A" w:rsidRDefault="00A20A0A" w:rsidP="00A20A0A">
      <w:pPr>
        <w:numPr>
          <w:ilvl w:val="0"/>
          <w:numId w:val="11"/>
        </w:numPr>
      </w:pPr>
      <w:r w:rsidRPr="00A20A0A">
        <w:t>Можно ли проводить ревакцинацию вакциной БЦЖ-М?</w:t>
      </w:r>
    </w:p>
    <w:p w:rsidR="00A20A0A" w:rsidRPr="00A20A0A" w:rsidRDefault="00A20A0A" w:rsidP="00A20A0A">
      <w:pPr>
        <w:numPr>
          <w:ilvl w:val="0"/>
          <w:numId w:val="11"/>
        </w:numPr>
      </w:pPr>
      <w:r w:rsidRPr="00A20A0A">
        <w:t>Длительность формирования иммунитета после БЦЖ?</w:t>
      </w:r>
    </w:p>
    <w:p w:rsidR="00A20A0A" w:rsidRPr="00A20A0A" w:rsidRDefault="00A20A0A" w:rsidP="00A20A0A">
      <w:pPr>
        <w:numPr>
          <w:ilvl w:val="0"/>
          <w:numId w:val="11"/>
        </w:numPr>
      </w:pPr>
      <w:r w:rsidRPr="00A20A0A">
        <w:t>Что такое антенатальная профилактика туберкулеза?</w:t>
      </w:r>
    </w:p>
    <w:p w:rsidR="00A20A0A" w:rsidRPr="00A20A0A" w:rsidRDefault="00A20A0A" w:rsidP="00A20A0A">
      <w:pPr>
        <w:numPr>
          <w:ilvl w:val="0"/>
          <w:numId w:val="11"/>
        </w:numPr>
      </w:pPr>
      <w:r w:rsidRPr="00A20A0A">
        <w:t>После введения БЦЖ вакцины у ребенка сформировался рубчик 7 мм. О чем это свидетельствует?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5</w:t>
      </w:r>
    </w:p>
    <w:p w:rsidR="00A20A0A" w:rsidRPr="00A20A0A" w:rsidRDefault="00A20A0A" w:rsidP="00A20A0A">
      <w:pPr>
        <w:numPr>
          <w:ilvl w:val="0"/>
          <w:numId w:val="12"/>
        </w:numPr>
      </w:pPr>
      <w:r w:rsidRPr="00A20A0A">
        <w:t>Тактика врача родильного дома при активном легочном туберкулезе у родильницы.</w:t>
      </w:r>
    </w:p>
    <w:p w:rsidR="00A20A0A" w:rsidRPr="00A20A0A" w:rsidRDefault="00A20A0A" w:rsidP="00A20A0A">
      <w:pPr>
        <w:numPr>
          <w:ilvl w:val="0"/>
          <w:numId w:val="12"/>
        </w:numPr>
      </w:pPr>
      <w:r w:rsidRPr="00A20A0A">
        <w:t xml:space="preserve">Какова доза БЦЖ вакцины при ревакцинации. </w:t>
      </w:r>
    </w:p>
    <w:p w:rsidR="00A20A0A" w:rsidRPr="00A20A0A" w:rsidRDefault="00A20A0A" w:rsidP="00A20A0A">
      <w:pPr>
        <w:numPr>
          <w:ilvl w:val="0"/>
          <w:numId w:val="12"/>
        </w:numPr>
      </w:pPr>
      <w:r w:rsidRPr="00A20A0A">
        <w:t>Как предупредить развитие осложнений вакцинации БЦЖ?</w:t>
      </w:r>
    </w:p>
    <w:p w:rsidR="00A20A0A" w:rsidRPr="00A20A0A" w:rsidRDefault="00A20A0A" w:rsidP="00A20A0A">
      <w:pPr>
        <w:numPr>
          <w:ilvl w:val="0"/>
          <w:numId w:val="12"/>
        </w:numPr>
      </w:pPr>
      <w:r w:rsidRPr="00A20A0A">
        <w:t>Какая доза вакцины применяется здоровым новорожденным и место её введения?</w:t>
      </w:r>
    </w:p>
    <w:p w:rsidR="00A20A0A" w:rsidRPr="00A20A0A" w:rsidRDefault="00A20A0A" w:rsidP="00A20A0A">
      <w:pPr>
        <w:numPr>
          <w:ilvl w:val="0"/>
          <w:numId w:val="12"/>
        </w:numPr>
      </w:pPr>
      <w:r w:rsidRPr="00A20A0A">
        <w:t>Кто планирует работу по прививкам против туберкулеза на городском педиатрическом участке?</w:t>
      </w:r>
    </w:p>
    <w:p w:rsidR="00A20A0A" w:rsidRPr="00A20A0A" w:rsidRDefault="00A20A0A" w:rsidP="00A20A0A">
      <w:pPr>
        <w:ind w:left="360"/>
      </w:pPr>
    </w:p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6</w:t>
      </w:r>
    </w:p>
    <w:p w:rsidR="00A20A0A" w:rsidRPr="00A20A0A" w:rsidRDefault="00A20A0A" w:rsidP="00A20A0A">
      <w:pPr>
        <w:numPr>
          <w:ilvl w:val="0"/>
          <w:numId w:val="13"/>
        </w:numPr>
      </w:pPr>
      <w:r w:rsidRPr="00A20A0A">
        <w:t xml:space="preserve">Какова частота поствакцинальной </w:t>
      </w:r>
      <w:proofErr w:type="gramStart"/>
      <w:r w:rsidRPr="00A20A0A">
        <w:t>аллергии  к</w:t>
      </w:r>
      <w:proofErr w:type="gramEnd"/>
      <w:r w:rsidRPr="00A20A0A">
        <w:t xml:space="preserve"> туберкулину у вакцинированных БЦЖ детей?</w:t>
      </w:r>
    </w:p>
    <w:p w:rsidR="00A20A0A" w:rsidRPr="00A20A0A" w:rsidRDefault="00A20A0A" w:rsidP="00A20A0A">
      <w:pPr>
        <w:numPr>
          <w:ilvl w:val="0"/>
          <w:numId w:val="13"/>
        </w:numPr>
      </w:pPr>
      <w:r w:rsidRPr="00A20A0A">
        <w:t xml:space="preserve">На какой срок после вакцинации следует изолировать </w:t>
      </w:r>
      <w:proofErr w:type="gramStart"/>
      <w:r w:rsidRPr="00A20A0A">
        <w:t>детей</w:t>
      </w:r>
      <w:proofErr w:type="gramEnd"/>
      <w:r w:rsidRPr="00A20A0A">
        <w:t xml:space="preserve"> имеющих контакт с больными туберкулезом?</w:t>
      </w:r>
    </w:p>
    <w:p w:rsidR="00A20A0A" w:rsidRPr="00A20A0A" w:rsidRDefault="00A20A0A" w:rsidP="00A20A0A">
      <w:pPr>
        <w:numPr>
          <w:ilvl w:val="0"/>
          <w:numId w:val="13"/>
        </w:numPr>
      </w:pPr>
      <w:r w:rsidRPr="00A20A0A">
        <w:t>Какие осложнения БЦЖ-вакцинации относят к местным?</w:t>
      </w:r>
    </w:p>
    <w:p w:rsidR="00A20A0A" w:rsidRPr="00A20A0A" w:rsidRDefault="00A20A0A" w:rsidP="00A20A0A">
      <w:pPr>
        <w:numPr>
          <w:ilvl w:val="0"/>
          <w:numId w:val="13"/>
        </w:numPr>
        <w:jc w:val="both"/>
      </w:pPr>
      <w:r w:rsidRPr="00A20A0A">
        <w:t>Какой вакциной можно прививать детей, рожденных от ВИЧ-инфицированных матерей? В каком случае?</w:t>
      </w:r>
    </w:p>
    <w:p w:rsidR="00A20A0A" w:rsidRPr="00A20A0A" w:rsidRDefault="00A20A0A" w:rsidP="00A20A0A">
      <w:pPr>
        <w:numPr>
          <w:ilvl w:val="0"/>
          <w:numId w:val="13"/>
        </w:numPr>
      </w:pPr>
      <w:r w:rsidRPr="00A20A0A">
        <w:t>Методы оценки эффективности БЦЖ-вакцинации.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7</w:t>
      </w:r>
    </w:p>
    <w:p w:rsidR="00A20A0A" w:rsidRPr="00A20A0A" w:rsidRDefault="00A20A0A" w:rsidP="00A20A0A">
      <w:pPr>
        <w:numPr>
          <w:ilvl w:val="0"/>
          <w:numId w:val="14"/>
        </w:numPr>
      </w:pPr>
      <w:r w:rsidRPr="00A20A0A">
        <w:t xml:space="preserve">Подлежит ли ревакцинации </w:t>
      </w:r>
      <w:proofErr w:type="gramStart"/>
      <w:r w:rsidRPr="00A20A0A">
        <w:t>ребёнок ,</w:t>
      </w:r>
      <w:proofErr w:type="gramEnd"/>
      <w:r w:rsidRPr="00A20A0A">
        <w:t xml:space="preserve"> в прошлом перенесший туберкулез ?</w:t>
      </w:r>
    </w:p>
    <w:p w:rsidR="00A20A0A" w:rsidRPr="00A20A0A" w:rsidRDefault="00A20A0A" w:rsidP="00A20A0A">
      <w:pPr>
        <w:numPr>
          <w:ilvl w:val="0"/>
          <w:numId w:val="14"/>
        </w:numPr>
      </w:pPr>
      <w:r w:rsidRPr="00A20A0A">
        <w:t>Возможно ли поражение костно-суставной системы в результате действия БЦЖ-вакцины?</w:t>
      </w:r>
    </w:p>
    <w:p w:rsidR="00A20A0A" w:rsidRPr="00A20A0A" w:rsidRDefault="00A20A0A" w:rsidP="00A20A0A">
      <w:pPr>
        <w:numPr>
          <w:ilvl w:val="0"/>
          <w:numId w:val="14"/>
        </w:numPr>
      </w:pPr>
      <w:r w:rsidRPr="00A20A0A">
        <w:t>Какова длительность иммунитета после внутрикожной вакцинации БЦЖ?</w:t>
      </w:r>
    </w:p>
    <w:p w:rsidR="00A20A0A" w:rsidRPr="00A20A0A" w:rsidRDefault="00A20A0A" w:rsidP="00A20A0A">
      <w:pPr>
        <w:numPr>
          <w:ilvl w:val="0"/>
          <w:numId w:val="14"/>
        </w:numPr>
        <w:jc w:val="both"/>
      </w:pPr>
      <w:r w:rsidRPr="00A20A0A">
        <w:t>Когда развивается местная прививочная реакция после внутрикожной ревакцинации?</w:t>
      </w:r>
    </w:p>
    <w:p w:rsidR="00A20A0A" w:rsidRPr="00A20A0A" w:rsidRDefault="00A20A0A" w:rsidP="00A20A0A">
      <w:pPr>
        <w:numPr>
          <w:ilvl w:val="0"/>
          <w:numId w:val="14"/>
        </w:numPr>
        <w:jc w:val="both"/>
      </w:pPr>
      <w:r w:rsidRPr="00A20A0A">
        <w:t>Какая проба применяется для отбора детей на ревакцинацию БЦЖ?</w:t>
      </w:r>
    </w:p>
    <w:p w:rsidR="00A20A0A" w:rsidRPr="00A20A0A" w:rsidRDefault="00A20A0A" w:rsidP="00A20A0A">
      <w:pPr>
        <w:jc w:val="both"/>
      </w:pPr>
    </w:p>
    <w:p w:rsidR="00A20A0A" w:rsidRPr="00A20A0A" w:rsidRDefault="00A20A0A" w:rsidP="00A20A0A">
      <w:pPr>
        <w:rPr>
          <w:b/>
          <w:bCs/>
        </w:rPr>
      </w:pPr>
    </w:p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9</w:t>
      </w:r>
    </w:p>
    <w:p w:rsidR="00A20A0A" w:rsidRPr="00A20A0A" w:rsidRDefault="00A20A0A" w:rsidP="00A20A0A">
      <w:pPr>
        <w:numPr>
          <w:ilvl w:val="0"/>
          <w:numId w:val="15"/>
        </w:numPr>
      </w:pPr>
      <w:r w:rsidRPr="00A20A0A">
        <w:t>Как называется вакцинный штамм БЦЖ?</w:t>
      </w:r>
    </w:p>
    <w:p w:rsidR="00A20A0A" w:rsidRPr="00A20A0A" w:rsidRDefault="00A20A0A" w:rsidP="00A20A0A">
      <w:pPr>
        <w:numPr>
          <w:ilvl w:val="0"/>
          <w:numId w:val="15"/>
        </w:numPr>
      </w:pPr>
      <w:r w:rsidRPr="00A20A0A">
        <w:t>Противопоказания для ревакцинации против туберкулеза?</w:t>
      </w:r>
    </w:p>
    <w:p w:rsidR="00A20A0A" w:rsidRPr="00A20A0A" w:rsidRDefault="00A20A0A" w:rsidP="00A20A0A">
      <w:pPr>
        <w:numPr>
          <w:ilvl w:val="0"/>
          <w:numId w:val="15"/>
        </w:numPr>
      </w:pPr>
      <w:r w:rsidRPr="00A20A0A">
        <w:t xml:space="preserve">Как исключить противопоказания к </w:t>
      </w:r>
      <w:proofErr w:type="spellStart"/>
      <w:r w:rsidRPr="00A20A0A">
        <w:t>вацинации</w:t>
      </w:r>
      <w:proofErr w:type="spellEnd"/>
      <w:r w:rsidRPr="00A20A0A">
        <w:t xml:space="preserve"> БЦЖ?</w:t>
      </w:r>
    </w:p>
    <w:p w:rsidR="00A20A0A" w:rsidRPr="00A20A0A" w:rsidRDefault="00A20A0A" w:rsidP="00A20A0A">
      <w:pPr>
        <w:numPr>
          <w:ilvl w:val="0"/>
          <w:numId w:val="15"/>
        </w:numPr>
      </w:pPr>
      <w:r w:rsidRPr="00A20A0A">
        <w:t>Метод и место введения вакцины БЦЖ в организм ребенка?</w:t>
      </w:r>
    </w:p>
    <w:p w:rsidR="00A20A0A" w:rsidRPr="00A20A0A" w:rsidRDefault="00A20A0A" w:rsidP="00A20A0A">
      <w:pPr>
        <w:numPr>
          <w:ilvl w:val="0"/>
          <w:numId w:val="15"/>
        </w:numPr>
      </w:pPr>
      <w:r w:rsidRPr="00A20A0A">
        <w:t>При какой реакции на пробу Манту проводится ревакцинация БЦЖ?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10</w:t>
      </w:r>
    </w:p>
    <w:p w:rsidR="00A20A0A" w:rsidRPr="00A20A0A" w:rsidRDefault="00A20A0A" w:rsidP="00A20A0A">
      <w:pPr>
        <w:numPr>
          <w:ilvl w:val="0"/>
          <w:numId w:val="16"/>
        </w:numPr>
      </w:pPr>
      <w:r w:rsidRPr="00A20A0A">
        <w:t>У ребенка 7 лет проба Манту положительная (7 мм.). Показана ли ревакцинация БЦЖ?</w:t>
      </w:r>
    </w:p>
    <w:p w:rsidR="00A20A0A" w:rsidRPr="00A20A0A" w:rsidRDefault="00A20A0A" w:rsidP="00A20A0A">
      <w:pPr>
        <w:numPr>
          <w:ilvl w:val="0"/>
          <w:numId w:val="16"/>
        </w:numPr>
      </w:pPr>
      <w:r w:rsidRPr="00A20A0A">
        <w:t>Срок ревакцинации БЦЖ.</w:t>
      </w:r>
    </w:p>
    <w:p w:rsidR="00A20A0A" w:rsidRPr="00A20A0A" w:rsidRDefault="00A20A0A" w:rsidP="00A20A0A">
      <w:pPr>
        <w:numPr>
          <w:ilvl w:val="0"/>
          <w:numId w:val="16"/>
        </w:numPr>
      </w:pPr>
      <w:r w:rsidRPr="00A20A0A">
        <w:t>Чем разводится вакцина БЦЖ-М и куда вводится?</w:t>
      </w:r>
    </w:p>
    <w:p w:rsidR="00A20A0A" w:rsidRPr="00A20A0A" w:rsidRDefault="00A20A0A" w:rsidP="00A20A0A">
      <w:pPr>
        <w:numPr>
          <w:ilvl w:val="0"/>
          <w:numId w:val="16"/>
        </w:numPr>
      </w:pPr>
      <w:r w:rsidRPr="00A20A0A">
        <w:t>Кто подлежит вакцинации живой туберкулезной вакциной?</w:t>
      </w:r>
    </w:p>
    <w:p w:rsidR="00A20A0A" w:rsidRPr="00A20A0A" w:rsidRDefault="00A20A0A" w:rsidP="00A20A0A">
      <w:pPr>
        <w:numPr>
          <w:ilvl w:val="0"/>
          <w:numId w:val="16"/>
        </w:numPr>
      </w:pPr>
      <w:r w:rsidRPr="00A20A0A">
        <w:t>Условия допуска медработников для противотуберкулезной вакцинации.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11</w:t>
      </w:r>
    </w:p>
    <w:p w:rsidR="00A20A0A" w:rsidRPr="00A20A0A" w:rsidRDefault="00A20A0A" w:rsidP="00A20A0A">
      <w:pPr>
        <w:numPr>
          <w:ilvl w:val="0"/>
          <w:numId w:val="17"/>
        </w:numPr>
      </w:pPr>
      <w:r w:rsidRPr="00A20A0A">
        <w:t>Можно ли использовать рекомбинантный туберкулезный аллерген для отбора детей, подлежащих ревакцинации?</w:t>
      </w:r>
    </w:p>
    <w:p w:rsidR="00A20A0A" w:rsidRPr="00A20A0A" w:rsidRDefault="00A20A0A" w:rsidP="00A20A0A">
      <w:pPr>
        <w:numPr>
          <w:ilvl w:val="0"/>
          <w:numId w:val="17"/>
        </w:numPr>
      </w:pPr>
      <w:r w:rsidRPr="00A20A0A">
        <w:t>Каковы условия хранения вакцины БЦЖ?</w:t>
      </w:r>
    </w:p>
    <w:p w:rsidR="00A20A0A" w:rsidRPr="00A20A0A" w:rsidRDefault="00A20A0A" w:rsidP="00A20A0A">
      <w:pPr>
        <w:numPr>
          <w:ilvl w:val="0"/>
          <w:numId w:val="17"/>
        </w:numPr>
      </w:pPr>
      <w:r w:rsidRPr="00A20A0A">
        <w:t>У ребёнка 7 лет реакция Манту с 2 ТЕ 10 мм. Показана ли ревакцинация БЦЖ?</w:t>
      </w:r>
    </w:p>
    <w:p w:rsidR="00A20A0A" w:rsidRPr="00A20A0A" w:rsidRDefault="00A20A0A" w:rsidP="00A20A0A">
      <w:pPr>
        <w:numPr>
          <w:ilvl w:val="0"/>
          <w:numId w:val="17"/>
        </w:numPr>
      </w:pPr>
      <w:r w:rsidRPr="00A20A0A">
        <w:t xml:space="preserve">Кем </w:t>
      </w:r>
      <w:proofErr w:type="gramStart"/>
      <w:r w:rsidRPr="00A20A0A">
        <w:t>наблюдается ,</w:t>
      </w:r>
      <w:proofErr w:type="gramEnd"/>
      <w:r w:rsidRPr="00A20A0A">
        <w:t xml:space="preserve"> где фиксируется развитие местной прививочной реакции после ревакцинации БЦЖ ?</w:t>
      </w:r>
    </w:p>
    <w:p w:rsidR="00A20A0A" w:rsidRPr="00A20A0A" w:rsidRDefault="00A20A0A" w:rsidP="00A20A0A">
      <w:pPr>
        <w:numPr>
          <w:ilvl w:val="0"/>
          <w:numId w:val="17"/>
        </w:numPr>
      </w:pPr>
      <w:r w:rsidRPr="00A20A0A">
        <w:t>Какова доза сухой вакцины БЦЖ-М для вакцинации новорожденных?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t xml:space="preserve"> </w:t>
      </w:r>
      <w:r w:rsidRPr="00A20A0A">
        <w:rPr>
          <w:b/>
          <w:bCs/>
        </w:rPr>
        <w:t>БИЛЕТ № 12</w:t>
      </w:r>
    </w:p>
    <w:p w:rsidR="00A20A0A" w:rsidRPr="00A20A0A" w:rsidRDefault="00A20A0A" w:rsidP="00A20A0A">
      <w:pPr>
        <w:numPr>
          <w:ilvl w:val="0"/>
          <w:numId w:val="18"/>
        </w:numPr>
      </w:pPr>
      <w:r w:rsidRPr="00A20A0A">
        <w:t>Осложнения прививочной реакции и их причины при вакцинации.</w:t>
      </w:r>
    </w:p>
    <w:p w:rsidR="00A20A0A" w:rsidRPr="00A20A0A" w:rsidRDefault="00A20A0A" w:rsidP="00A20A0A">
      <w:pPr>
        <w:numPr>
          <w:ilvl w:val="0"/>
          <w:numId w:val="18"/>
        </w:numPr>
      </w:pPr>
      <w:r w:rsidRPr="00A20A0A">
        <w:t>Укажите сроки между другими профилактическими прививками и ревакцинацией БЦЖ?</w:t>
      </w:r>
    </w:p>
    <w:p w:rsidR="00A20A0A" w:rsidRPr="00A20A0A" w:rsidRDefault="00A20A0A" w:rsidP="00A20A0A">
      <w:pPr>
        <w:numPr>
          <w:ilvl w:val="0"/>
          <w:numId w:val="18"/>
        </w:numPr>
      </w:pPr>
      <w:r w:rsidRPr="00A20A0A">
        <w:t>Что такое БЦЖ-инфекция без летального исхода.</w:t>
      </w:r>
    </w:p>
    <w:p w:rsidR="00A20A0A" w:rsidRPr="00A20A0A" w:rsidRDefault="00A20A0A" w:rsidP="00A20A0A">
      <w:pPr>
        <w:numPr>
          <w:ilvl w:val="0"/>
          <w:numId w:val="18"/>
        </w:numPr>
      </w:pPr>
      <w:r w:rsidRPr="00A20A0A">
        <w:t>Контрольные строки обследования детей, вакцинированных БЦЖ вакциной для выявления осложнений.</w:t>
      </w:r>
    </w:p>
    <w:p w:rsidR="00A20A0A" w:rsidRPr="00A20A0A" w:rsidRDefault="00A20A0A" w:rsidP="00A20A0A">
      <w:pPr>
        <w:numPr>
          <w:ilvl w:val="0"/>
          <w:numId w:val="18"/>
        </w:numPr>
      </w:pPr>
      <w:r w:rsidRPr="00A20A0A">
        <w:t xml:space="preserve">Доза вакцины БЦЖ для </w:t>
      </w:r>
      <w:proofErr w:type="spellStart"/>
      <w:r w:rsidRPr="00A20A0A">
        <w:t>ревакинации</w:t>
      </w:r>
      <w:proofErr w:type="spellEnd"/>
      <w:r w:rsidRPr="00A20A0A">
        <w:t>.</w:t>
      </w:r>
    </w:p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13</w:t>
      </w:r>
    </w:p>
    <w:p w:rsidR="00A20A0A" w:rsidRPr="00A20A0A" w:rsidRDefault="00A20A0A" w:rsidP="00A20A0A">
      <w:pPr>
        <w:numPr>
          <w:ilvl w:val="0"/>
          <w:numId w:val="19"/>
        </w:numPr>
        <w:jc w:val="both"/>
      </w:pPr>
      <w:r w:rsidRPr="00A20A0A">
        <w:t>Как предупредить заболевание новорожденного от матери, больной активным легочным туберкулезом?</w:t>
      </w:r>
    </w:p>
    <w:p w:rsidR="00A20A0A" w:rsidRPr="00A20A0A" w:rsidRDefault="00A20A0A" w:rsidP="00A20A0A">
      <w:pPr>
        <w:numPr>
          <w:ilvl w:val="0"/>
          <w:numId w:val="19"/>
        </w:numPr>
        <w:jc w:val="both"/>
      </w:pPr>
      <w:r w:rsidRPr="00A20A0A">
        <w:t>Кем контролируется качество профилактических противотуберкулезных мероприятий на педиатрическом участке?</w:t>
      </w:r>
    </w:p>
    <w:p w:rsidR="00A20A0A" w:rsidRPr="00A20A0A" w:rsidRDefault="00A20A0A" w:rsidP="00A20A0A">
      <w:pPr>
        <w:numPr>
          <w:ilvl w:val="0"/>
          <w:numId w:val="19"/>
        </w:numPr>
      </w:pPr>
      <w:r w:rsidRPr="00A20A0A">
        <w:t xml:space="preserve">Как следует педиатру </w:t>
      </w:r>
      <w:proofErr w:type="spellStart"/>
      <w:r w:rsidRPr="00A20A0A">
        <w:t>выявлячть</w:t>
      </w:r>
      <w:proofErr w:type="spellEnd"/>
      <w:r w:rsidRPr="00A20A0A">
        <w:t xml:space="preserve"> туберкулез у </w:t>
      </w:r>
      <w:proofErr w:type="gramStart"/>
      <w:r w:rsidRPr="00A20A0A">
        <w:t>детей,  не</w:t>
      </w:r>
      <w:proofErr w:type="gramEnd"/>
      <w:r w:rsidRPr="00A20A0A">
        <w:t xml:space="preserve"> привитых вакциной БЦЖ?</w:t>
      </w:r>
    </w:p>
    <w:p w:rsidR="00A20A0A" w:rsidRPr="00A20A0A" w:rsidRDefault="00A20A0A" w:rsidP="00A20A0A">
      <w:pPr>
        <w:numPr>
          <w:ilvl w:val="0"/>
          <w:numId w:val="19"/>
        </w:numPr>
      </w:pPr>
      <w:r w:rsidRPr="00A20A0A">
        <w:t>Как отличить поствакцинальную аллергию к туберкулину от постинфекционной?</w:t>
      </w:r>
    </w:p>
    <w:p w:rsidR="00A20A0A" w:rsidRPr="00A20A0A" w:rsidRDefault="00A20A0A" w:rsidP="00A20A0A">
      <w:pPr>
        <w:numPr>
          <w:ilvl w:val="0"/>
          <w:numId w:val="19"/>
        </w:numPr>
      </w:pPr>
      <w:r w:rsidRPr="00A20A0A">
        <w:t>Что такое холодный абсцесс?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14</w:t>
      </w:r>
    </w:p>
    <w:p w:rsidR="00A20A0A" w:rsidRPr="00A20A0A" w:rsidRDefault="00A20A0A" w:rsidP="00A20A0A">
      <w:pPr>
        <w:numPr>
          <w:ilvl w:val="0"/>
          <w:numId w:val="20"/>
        </w:numPr>
      </w:pPr>
      <w:r w:rsidRPr="00A20A0A">
        <w:t>Через сколько времени после прививки появляется поствакцинальная аллергия?</w:t>
      </w:r>
    </w:p>
    <w:p w:rsidR="00A20A0A" w:rsidRPr="00A20A0A" w:rsidRDefault="00A20A0A" w:rsidP="00A20A0A">
      <w:pPr>
        <w:numPr>
          <w:ilvl w:val="0"/>
          <w:numId w:val="20"/>
        </w:numPr>
      </w:pPr>
      <w:r w:rsidRPr="00A20A0A">
        <w:t>Время пребывания в родильном доме новорожденного от больной туберкулезом матери.</w:t>
      </w:r>
    </w:p>
    <w:p w:rsidR="00A20A0A" w:rsidRPr="00A20A0A" w:rsidRDefault="00A20A0A" w:rsidP="00A20A0A">
      <w:pPr>
        <w:numPr>
          <w:ilvl w:val="0"/>
          <w:numId w:val="20"/>
        </w:numPr>
      </w:pPr>
      <w:r w:rsidRPr="00A20A0A">
        <w:t>Что такое антенатальная профилактика туберкулеза?</w:t>
      </w:r>
    </w:p>
    <w:p w:rsidR="00A20A0A" w:rsidRPr="00A20A0A" w:rsidRDefault="00A20A0A" w:rsidP="00A20A0A">
      <w:pPr>
        <w:numPr>
          <w:ilvl w:val="0"/>
          <w:numId w:val="20"/>
        </w:numPr>
      </w:pPr>
      <w:r w:rsidRPr="00A20A0A">
        <w:t>Кто подлежит ревакцинации БЦЖ?</w:t>
      </w:r>
    </w:p>
    <w:p w:rsidR="00A20A0A" w:rsidRPr="00A20A0A" w:rsidRDefault="00A20A0A" w:rsidP="00A20A0A">
      <w:pPr>
        <w:numPr>
          <w:ilvl w:val="0"/>
          <w:numId w:val="20"/>
        </w:numPr>
      </w:pPr>
      <w:r w:rsidRPr="00A20A0A">
        <w:t xml:space="preserve">Какие мероприятия по профилактике туберкулеза у детей должны </w:t>
      </w:r>
      <w:proofErr w:type="gramStart"/>
      <w:r w:rsidRPr="00A20A0A">
        <w:t>быть  включены</w:t>
      </w:r>
      <w:proofErr w:type="gramEnd"/>
      <w:r w:rsidRPr="00A20A0A">
        <w:t xml:space="preserve"> в комплексный план противотуберкулезной работы в городе?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15</w:t>
      </w:r>
    </w:p>
    <w:p w:rsidR="00A20A0A" w:rsidRPr="00A20A0A" w:rsidRDefault="00A20A0A" w:rsidP="00A20A0A">
      <w:pPr>
        <w:numPr>
          <w:ilvl w:val="0"/>
          <w:numId w:val="21"/>
        </w:numPr>
      </w:pPr>
      <w:r w:rsidRPr="00A20A0A">
        <w:t>Можно ли ревакцинировать детей из очага туберкулезной инфекции?</w:t>
      </w:r>
    </w:p>
    <w:p w:rsidR="00A20A0A" w:rsidRPr="00A20A0A" w:rsidRDefault="00A20A0A" w:rsidP="00A20A0A">
      <w:pPr>
        <w:numPr>
          <w:ilvl w:val="0"/>
          <w:numId w:val="21"/>
        </w:numPr>
      </w:pPr>
      <w:r w:rsidRPr="00A20A0A">
        <w:t>Тактика врача родильного дома при активном легочном туберкулезе у родильницы.</w:t>
      </w:r>
    </w:p>
    <w:p w:rsidR="00A20A0A" w:rsidRPr="00A20A0A" w:rsidRDefault="00A20A0A" w:rsidP="00A20A0A">
      <w:pPr>
        <w:numPr>
          <w:ilvl w:val="0"/>
          <w:numId w:val="21"/>
        </w:numPr>
      </w:pPr>
      <w:r w:rsidRPr="00A20A0A">
        <w:t>Когда используется вакцина БЦЖ-М?</w:t>
      </w:r>
    </w:p>
    <w:p w:rsidR="00A20A0A" w:rsidRPr="00A20A0A" w:rsidRDefault="00A20A0A" w:rsidP="00A20A0A">
      <w:pPr>
        <w:numPr>
          <w:ilvl w:val="0"/>
          <w:numId w:val="21"/>
        </w:numPr>
      </w:pPr>
      <w:r w:rsidRPr="00A20A0A">
        <w:t>Где чаще развивается поствакцинальный лимфаденит у детей?</w:t>
      </w:r>
    </w:p>
    <w:p w:rsidR="00A20A0A" w:rsidRPr="00A20A0A" w:rsidRDefault="00A20A0A" w:rsidP="00A20A0A">
      <w:pPr>
        <w:numPr>
          <w:ilvl w:val="0"/>
          <w:numId w:val="21"/>
        </w:numPr>
      </w:pPr>
      <w:r w:rsidRPr="00A20A0A">
        <w:t xml:space="preserve">Доза вакцины БЦЖ для вакцинации. </w:t>
      </w:r>
    </w:p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/>
    <w:p w:rsidR="00A20A0A" w:rsidRPr="00A20A0A" w:rsidRDefault="00A20A0A" w:rsidP="00A20A0A">
      <w:pPr>
        <w:rPr>
          <w:b/>
          <w:bCs/>
        </w:rPr>
      </w:pPr>
      <w:r w:rsidRPr="00A20A0A">
        <w:rPr>
          <w:b/>
          <w:bCs/>
        </w:rPr>
        <w:t>БИЛЕТ № 16</w:t>
      </w:r>
    </w:p>
    <w:p w:rsidR="00A20A0A" w:rsidRPr="00A20A0A" w:rsidRDefault="00A20A0A" w:rsidP="00A20A0A">
      <w:pPr>
        <w:numPr>
          <w:ilvl w:val="0"/>
          <w:numId w:val="22"/>
        </w:numPr>
        <w:jc w:val="both"/>
      </w:pPr>
      <w:r w:rsidRPr="00A20A0A">
        <w:t>Подлежит ли ревакцинации ребенок с виражом туберкулиновых проб?</w:t>
      </w:r>
    </w:p>
    <w:p w:rsidR="00A20A0A" w:rsidRPr="00A20A0A" w:rsidRDefault="00A20A0A" w:rsidP="00A20A0A">
      <w:pPr>
        <w:numPr>
          <w:ilvl w:val="0"/>
          <w:numId w:val="22"/>
        </w:numPr>
        <w:jc w:val="both"/>
      </w:pPr>
      <w:r w:rsidRPr="00A20A0A">
        <w:t>О чем говорит отрицательная проба Манту у ребенка 1 года при отсутствии рубчика на левом плече?</w:t>
      </w:r>
    </w:p>
    <w:p w:rsidR="00A20A0A" w:rsidRPr="00A20A0A" w:rsidRDefault="00A20A0A" w:rsidP="00A20A0A">
      <w:pPr>
        <w:numPr>
          <w:ilvl w:val="0"/>
          <w:numId w:val="22"/>
        </w:numPr>
        <w:jc w:val="both"/>
      </w:pPr>
      <w:r w:rsidRPr="00A20A0A">
        <w:t>Каков разрыв соблюдается между ревакцинацией БЦЖ и другими профилактическими прививками?</w:t>
      </w:r>
    </w:p>
    <w:p w:rsidR="00A20A0A" w:rsidRPr="00A20A0A" w:rsidRDefault="00A20A0A" w:rsidP="00A20A0A">
      <w:pPr>
        <w:numPr>
          <w:ilvl w:val="0"/>
          <w:numId w:val="22"/>
        </w:numPr>
        <w:jc w:val="both"/>
      </w:pPr>
      <w:r w:rsidRPr="00A20A0A">
        <w:t>Что такое БЦЖ-остит?</w:t>
      </w:r>
    </w:p>
    <w:p w:rsidR="00A20A0A" w:rsidRPr="00A20A0A" w:rsidRDefault="00A20A0A" w:rsidP="00A20A0A">
      <w:pPr>
        <w:numPr>
          <w:ilvl w:val="0"/>
          <w:numId w:val="22"/>
        </w:numPr>
        <w:jc w:val="both"/>
      </w:pPr>
      <w:r w:rsidRPr="00A20A0A">
        <w:t>Можно ли прививать детей, рожденных от ВИЧ-инфицированных матерей?</w:t>
      </w:r>
    </w:p>
    <w:p w:rsidR="00A20A0A" w:rsidRPr="00A20A0A" w:rsidRDefault="00A20A0A" w:rsidP="00A20A0A">
      <w:pPr>
        <w:jc w:val="both"/>
      </w:pPr>
    </w:p>
    <w:p w:rsidR="00AE473E" w:rsidRDefault="00AE473E">
      <w:bookmarkStart w:id="0" w:name="_GoBack"/>
      <w:bookmarkEnd w:id="0"/>
    </w:p>
    <w:sectPr w:rsidR="00A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E4928"/>
    <w:multiLevelType w:val="hybridMultilevel"/>
    <w:tmpl w:val="92FC4E48"/>
    <w:lvl w:ilvl="0" w:tplc="9C42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9"/>
  </w:num>
  <w:num w:numId="19">
    <w:abstractNumId w:val="17"/>
  </w:num>
  <w:num w:numId="20">
    <w:abstractNumId w:val="13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4D2E51"/>
    <w:rsid w:val="006F6D1E"/>
    <w:rsid w:val="0070438D"/>
    <w:rsid w:val="009E2D6C"/>
    <w:rsid w:val="00A20A0A"/>
    <w:rsid w:val="00AE473E"/>
    <w:rsid w:val="00B36942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3183"/>
  <w15:chartTrackingRefBased/>
  <w15:docId w15:val="{871DB78E-D11D-42F8-AE94-55BC63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2020-03-12T05:58:00Z</dcterms:created>
  <dcterms:modified xsi:type="dcterms:W3CDTF">2020-03-12T06:21:00Z</dcterms:modified>
</cp:coreProperties>
</file>