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5F" w:rsidRPr="0064225F" w:rsidRDefault="0064225F" w:rsidP="0064225F">
      <w:pPr>
        <w:spacing w:after="0" w:line="240" w:lineRule="auto"/>
        <w:jc w:val="center"/>
        <w:rPr>
          <w:rFonts w:ascii="Times New Roman" w:eastAsia="Times New Roman" w:hAnsi="Times New Roman" w:cs="Times New Roman"/>
          <w:sz w:val="28"/>
          <w:szCs w:val="28"/>
          <w:lang w:eastAsia="ru-RU"/>
        </w:rPr>
      </w:pPr>
      <w:r w:rsidRPr="0064225F">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64225F" w:rsidRPr="0064225F" w:rsidRDefault="0064225F" w:rsidP="0064225F">
      <w:pPr>
        <w:spacing w:after="0" w:line="240" w:lineRule="auto"/>
        <w:jc w:val="center"/>
        <w:rPr>
          <w:rFonts w:ascii="Times New Roman" w:eastAsia="Times New Roman" w:hAnsi="Times New Roman" w:cs="Times New Roman"/>
          <w:sz w:val="28"/>
          <w:szCs w:val="28"/>
          <w:lang w:eastAsia="ru-RU"/>
        </w:rPr>
      </w:pPr>
      <w:r w:rsidRPr="0064225F">
        <w:rPr>
          <w:rFonts w:ascii="Times New Roman" w:eastAsia="Times New Roman" w:hAnsi="Times New Roman" w:cs="Times New Roman"/>
          <w:sz w:val="28"/>
          <w:szCs w:val="28"/>
          <w:lang w:eastAsia="ru-RU"/>
        </w:rPr>
        <w:t>высшего образования</w:t>
      </w:r>
    </w:p>
    <w:p w:rsidR="0064225F" w:rsidRPr="0064225F" w:rsidRDefault="0064225F" w:rsidP="0064225F">
      <w:pPr>
        <w:spacing w:after="0" w:line="240" w:lineRule="auto"/>
        <w:jc w:val="center"/>
        <w:rPr>
          <w:rFonts w:ascii="Times New Roman" w:eastAsia="Times New Roman" w:hAnsi="Times New Roman" w:cs="Times New Roman"/>
          <w:sz w:val="28"/>
          <w:szCs w:val="28"/>
          <w:lang w:eastAsia="ru-RU"/>
        </w:rPr>
      </w:pPr>
      <w:r w:rsidRPr="0064225F">
        <w:rPr>
          <w:rFonts w:ascii="Times New Roman" w:eastAsia="Times New Roman" w:hAnsi="Times New Roman" w:cs="Times New Roman"/>
          <w:sz w:val="28"/>
          <w:szCs w:val="28"/>
          <w:lang w:eastAsia="ru-RU"/>
        </w:rPr>
        <w:t>«Оренбургский государственный медицинский университет»</w:t>
      </w:r>
    </w:p>
    <w:p w:rsidR="0064225F" w:rsidRPr="0064225F" w:rsidRDefault="0064225F" w:rsidP="0064225F">
      <w:pPr>
        <w:spacing w:after="0" w:line="240" w:lineRule="auto"/>
        <w:jc w:val="center"/>
        <w:rPr>
          <w:rFonts w:ascii="Times New Roman" w:eastAsia="Times New Roman" w:hAnsi="Times New Roman" w:cs="Times New Roman"/>
          <w:sz w:val="24"/>
          <w:szCs w:val="24"/>
          <w:lang w:eastAsia="ru-RU"/>
        </w:rPr>
      </w:pPr>
      <w:r w:rsidRPr="0064225F">
        <w:rPr>
          <w:rFonts w:ascii="Times New Roman" w:eastAsia="Times New Roman" w:hAnsi="Times New Roman" w:cs="Times New Roman"/>
          <w:sz w:val="28"/>
          <w:szCs w:val="28"/>
          <w:lang w:eastAsia="ru-RU"/>
        </w:rPr>
        <w:t>Министерства здравоохранения Российской Федерации</w:t>
      </w: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8"/>
          <w:szCs w:val="28"/>
          <w:lang w:eastAsia="ru-RU"/>
        </w:rPr>
      </w:pPr>
      <w:r w:rsidRPr="0064225F">
        <w:rPr>
          <w:rFonts w:ascii="Times New Roman" w:eastAsia="Times New Roman" w:hAnsi="Times New Roman" w:cs="Times New Roman"/>
          <w:b/>
          <w:sz w:val="28"/>
          <w:szCs w:val="28"/>
          <w:lang w:eastAsia="ru-RU"/>
        </w:rPr>
        <w:t xml:space="preserve">МЕТОДИЧЕСКИЕ РЕКОМЕНДАЦИИ </w:t>
      </w:r>
    </w:p>
    <w:p w:rsidR="0064225F" w:rsidRPr="0064225F" w:rsidRDefault="0064225F" w:rsidP="0064225F">
      <w:pPr>
        <w:spacing w:after="0" w:line="240" w:lineRule="auto"/>
        <w:jc w:val="center"/>
        <w:rPr>
          <w:rFonts w:ascii="Times New Roman" w:eastAsia="Times New Roman" w:hAnsi="Times New Roman" w:cs="Times New Roman"/>
          <w:b/>
          <w:sz w:val="28"/>
          <w:szCs w:val="28"/>
          <w:lang w:eastAsia="ru-RU"/>
        </w:rPr>
      </w:pPr>
      <w:r w:rsidRPr="0064225F">
        <w:rPr>
          <w:rFonts w:ascii="Times New Roman" w:eastAsia="Times New Roman" w:hAnsi="Times New Roman" w:cs="Times New Roman"/>
          <w:b/>
          <w:sz w:val="28"/>
          <w:szCs w:val="28"/>
          <w:lang w:eastAsia="ru-RU"/>
        </w:rPr>
        <w:t xml:space="preserve">ДЛЯ ПРЕПОДАВАТЕЛЯ </w:t>
      </w:r>
    </w:p>
    <w:p w:rsidR="0064225F" w:rsidRPr="0064225F" w:rsidRDefault="0064225F" w:rsidP="0064225F">
      <w:pPr>
        <w:spacing w:after="0" w:line="240" w:lineRule="auto"/>
        <w:jc w:val="center"/>
        <w:rPr>
          <w:rFonts w:ascii="Times New Roman" w:eastAsia="Times New Roman" w:hAnsi="Times New Roman" w:cs="Times New Roman"/>
          <w:b/>
          <w:sz w:val="28"/>
          <w:szCs w:val="28"/>
          <w:lang w:eastAsia="ru-RU"/>
        </w:rPr>
      </w:pPr>
      <w:r w:rsidRPr="0064225F">
        <w:rPr>
          <w:rFonts w:ascii="Times New Roman" w:eastAsia="Times New Roman" w:hAnsi="Times New Roman" w:cs="Times New Roman"/>
          <w:b/>
          <w:sz w:val="28"/>
          <w:szCs w:val="28"/>
          <w:lang w:eastAsia="ru-RU"/>
        </w:rPr>
        <w:t>ПО ОРГАНИЗАЦИИ ИЗУЧЕНИЯ ДИСЦИПЛИНЫ</w:t>
      </w:r>
    </w:p>
    <w:p w:rsidR="0064225F" w:rsidRPr="0064225F" w:rsidRDefault="0064225F" w:rsidP="0064225F">
      <w:pPr>
        <w:spacing w:after="0" w:line="240" w:lineRule="auto"/>
        <w:jc w:val="center"/>
        <w:rPr>
          <w:rFonts w:ascii="Times New Roman" w:eastAsia="Times New Roman" w:hAnsi="Times New Roman" w:cs="Times New Roman"/>
          <w:sz w:val="28"/>
          <w:szCs w:val="28"/>
          <w:lang w:eastAsia="ru-RU"/>
        </w:rPr>
      </w:pPr>
    </w:p>
    <w:p w:rsidR="0064225F" w:rsidRPr="0064225F" w:rsidRDefault="0064225F" w:rsidP="0064225F">
      <w:pPr>
        <w:spacing w:after="0" w:line="240" w:lineRule="auto"/>
        <w:jc w:val="center"/>
        <w:rPr>
          <w:rFonts w:ascii="Times New Roman" w:eastAsia="Times New Roman" w:hAnsi="Times New Roman" w:cs="Times New Roman"/>
          <w:b/>
          <w:sz w:val="28"/>
          <w:szCs w:val="20"/>
          <w:lang w:eastAsia="ru-RU"/>
        </w:rPr>
      </w:pPr>
      <w:r w:rsidRPr="0064225F">
        <w:rPr>
          <w:rFonts w:ascii="Times New Roman" w:eastAsia="Times New Roman" w:hAnsi="Times New Roman" w:cs="Times New Roman"/>
          <w:b/>
          <w:sz w:val="28"/>
          <w:szCs w:val="20"/>
          <w:lang w:eastAsia="ru-RU"/>
        </w:rPr>
        <w:t>ФТИЗИАТРИЯ</w:t>
      </w:r>
    </w:p>
    <w:p w:rsidR="0064225F" w:rsidRPr="0064225F" w:rsidRDefault="0064225F" w:rsidP="0064225F">
      <w:pPr>
        <w:spacing w:after="0" w:line="240" w:lineRule="auto"/>
        <w:jc w:val="center"/>
        <w:rPr>
          <w:rFonts w:ascii="Times New Roman" w:eastAsia="Times New Roman" w:hAnsi="Times New Roman" w:cs="Times New Roman"/>
          <w:sz w:val="28"/>
          <w:szCs w:val="20"/>
          <w:lang w:eastAsia="ru-RU"/>
        </w:rPr>
      </w:pPr>
    </w:p>
    <w:p w:rsidR="0064225F" w:rsidRPr="0064225F" w:rsidRDefault="0064225F" w:rsidP="0064225F">
      <w:pPr>
        <w:spacing w:after="0" w:line="240" w:lineRule="auto"/>
        <w:jc w:val="center"/>
        <w:rPr>
          <w:rFonts w:ascii="Times New Roman" w:eastAsia="Times New Roman" w:hAnsi="Times New Roman" w:cs="Times New Roman"/>
          <w:sz w:val="28"/>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sz w:val="28"/>
          <w:szCs w:val="24"/>
          <w:lang w:eastAsia="ru-RU"/>
        </w:rPr>
      </w:pPr>
      <w:r w:rsidRPr="0064225F">
        <w:rPr>
          <w:rFonts w:ascii="Times New Roman" w:eastAsia="Times New Roman" w:hAnsi="Times New Roman" w:cs="Times New Roman"/>
          <w:sz w:val="28"/>
          <w:szCs w:val="24"/>
          <w:lang w:eastAsia="ru-RU"/>
        </w:rPr>
        <w:t>по</w:t>
      </w:r>
      <w:r w:rsidRPr="0064225F">
        <w:rPr>
          <w:rFonts w:ascii="Times New Roman" w:eastAsia="Times New Roman" w:hAnsi="Times New Roman" w:cs="Times New Roman"/>
          <w:sz w:val="28"/>
          <w:szCs w:val="20"/>
          <w:lang w:eastAsia="ru-RU"/>
        </w:rPr>
        <w:t xml:space="preserve"> направлению</w:t>
      </w:r>
      <w:r w:rsidRPr="0064225F">
        <w:rPr>
          <w:rFonts w:ascii="Times New Roman" w:eastAsia="Times New Roman" w:hAnsi="Times New Roman" w:cs="Times New Roman"/>
          <w:sz w:val="28"/>
          <w:szCs w:val="24"/>
          <w:lang w:eastAsia="ru-RU"/>
        </w:rPr>
        <w:t xml:space="preserve"> специальности </w:t>
      </w:r>
    </w:p>
    <w:p w:rsidR="0064225F" w:rsidRPr="0064225F" w:rsidRDefault="0064225F" w:rsidP="0064225F">
      <w:pPr>
        <w:spacing w:after="0" w:line="240" w:lineRule="auto"/>
        <w:jc w:val="center"/>
        <w:rPr>
          <w:rFonts w:ascii="Times New Roman" w:eastAsia="Times New Roman" w:hAnsi="Times New Roman" w:cs="Times New Roman"/>
          <w:sz w:val="28"/>
          <w:szCs w:val="24"/>
          <w:lang w:eastAsia="ru-RU"/>
        </w:rPr>
      </w:pPr>
    </w:p>
    <w:p w:rsidR="0064225F" w:rsidRPr="0064225F" w:rsidRDefault="0064225F" w:rsidP="0064225F">
      <w:pPr>
        <w:spacing w:after="0" w:line="240" w:lineRule="auto"/>
        <w:rPr>
          <w:rFonts w:ascii="Times New Roman" w:eastAsia="Times New Roman" w:hAnsi="Times New Roman" w:cs="Times New Roman"/>
          <w:sz w:val="28"/>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color w:val="000000"/>
          <w:sz w:val="28"/>
          <w:szCs w:val="28"/>
          <w:u w:val="single"/>
          <w:lang w:eastAsia="ru-RU"/>
        </w:rPr>
      </w:pPr>
      <w:r w:rsidRPr="0064225F">
        <w:rPr>
          <w:rFonts w:ascii="Times New Roman" w:eastAsia="Times New Roman" w:hAnsi="Times New Roman" w:cs="Times New Roman"/>
          <w:iCs/>
          <w:sz w:val="28"/>
          <w:szCs w:val="28"/>
          <w:lang w:eastAsia="ru-RU"/>
        </w:rPr>
        <w:t>31.08.51 Фтизиатрия</w:t>
      </w:r>
    </w:p>
    <w:p w:rsidR="0064225F" w:rsidRPr="0064225F" w:rsidRDefault="0064225F" w:rsidP="0064225F">
      <w:pPr>
        <w:spacing w:after="0" w:line="240" w:lineRule="auto"/>
        <w:jc w:val="right"/>
        <w:rPr>
          <w:rFonts w:ascii="Times New Roman" w:eastAsia="Times New Roman" w:hAnsi="Times New Roman" w:cs="Times New Roman"/>
          <w:b/>
          <w:color w:val="000000"/>
          <w:sz w:val="28"/>
          <w:szCs w:val="28"/>
          <w:highlight w:val="yellow"/>
          <w:lang w:eastAsia="ru-RU"/>
        </w:rPr>
      </w:pPr>
    </w:p>
    <w:p w:rsidR="0064225F" w:rsidRPr="0064225F" w:rsidRDefault="0064225F" w:rsidP="0064225F">
      <w:pPr>
        <w:spacing w:after="0" w:line="240" w:lineRule="auto"/>
        <w:jc w:val="right"/>
        <w:rPr>
          <w:rFonts w:ascii="Times New Roman" w:eastAsia="Times New Roman" w:hAnsi="Times New Roman" w:cs="Times New Roman"/>
          <w:b/>
          <w:color w:val="000000"/>
          <w:sz w:val="28"/>
          <w:szCs w:val="28"/>
          <w:highlight w:val="yellow"/>
          <w:lang w:eastAsia="ru-RU"/>
        </w:rPr>
      </w:pPr>
    </w:p>
    <w:p w:rsidR="0064225F" w:rsidRPr="0064225F" w:rsidRDefault="0064225F" w:rsidP="0064225F">
      <w:pPr>
        <w:spacing w:after="0" w:line="240" w:lineRule="auto"/>
        <w:jc w:val="right"/>
        <w:rPr>
          <w:rFonts w:ascii="Times New Roman" w:eastAsia="Times New Roman" w:hAnsi="Times New Roman" w:cs="Times New Roman"/>
          <w:b/>
          <w:color w:val="000000"/>
          <w:sz w:val="28"/>
          <w:szCs w:val="28"/>
          <w:highlight w:val="yellow"/>
          <w:lang w:eastAsia="ru-RU"/>
        </w:rPr>
      </w:pPr>
    </w:p>
    <w:p w:rsidR="0064225F" w:rsidRPr="0064225F" w:rsidRDefault="0064225F" w:rsidP="0064225F">
      <w:pPr>
        <w:spacing w:after="0" w:line="240" w:lineRule="auto"/>
        <w:rPr>
          <w:rFonts w:ascii="Times New Roman" w:eastAsia="Times New Roman" w:hAnsi="Times New Roman" w:cs="Times New Roman"/>
          <w:b/>
          <w:color w:val="000000"/>
          <w:sz w:val="28"/>
          <w:szCs w:val="28"/>
          <w:highlight w:val="yellow"/>
          <w:lang w:eastAsia="ru-RU"/>
        </w:rPr>
      </w:pPr>
    </w:p>
    <w:p w:rsidR="0064225F" w:rsidRPr="0064225F" w:rsidRDefault="0064225F" w:rsidP="0064225F">
      <w:pPr>
        <w:spacing w:after="0" w:line="240" w:lineRule="auto"/>
        <w:jc w:val="right"/>
        <w:rPr>
          <w:rFonts w:ascii="Times New Roman" w:eastAsia="Times New Roman" w:hAnsi="Times New Roman" w:cs="Times New Roman"/>
          <w:color w:val="000000"/>
          <w:sz w:val="28"/>
          <w:szCs w:val="28"/>
          <w:highlight w:val="yellow"/>
          <w:lang w:eastAsia="ru-RU"/>
        </w:rPr>
      </w:pPr>
    </w:p>
    <w:p w:rsidR="0064225F" w:rsidRPr="0064225F" w:rsidRDefault="0064225F" w:rsidP="0064225F">
      <w:pPr>
        <w:spacing w:after="0" w:line="240" w:lineRule="auto"/>
        <w:jc w:val="both"/>
        <w:rPr>
          <w:rFonts w:ascii="Times New Roman" w:eastAsia="Times New Roman" w:hAnsi="Times New Roman" w:cs="Times New Roman"/>
          <w:color w:val="000000"/>
          <w:sz w:val="24"/>
          <w:szCs w:val="24"/>
          <w:lang w:eastAsia="ru-RU"/>
        </w:rPr>
      </w:pPr>
    </w:p>
    <w:p w:rsidR="0064225F" w:rsidRPr="0064225F" w:rsidRDefault="0064225F" w:rsidP="0064225F">
      <w:pPr>
        <w:spacing w:after="0" w:line="240" w:lineRule="auto"/>
        <w:jc w:val="both"/>
        <w:rPr>
          <w:rFonts w:ascii="Times New Roman" w:eastAsia="Times New Roman" w:hAnsi="Times New Roman" w:cs="Times New Roman"/>
          <w:color w:val="000000"/>
          <w:sz w:val="24"/>
          <w:szCs w:val="24"/>
          <w:lang w:eastAsia="ru-RU"/>
        </w:rPr>
      </w:pPr>
    </w:p>
    <w:p w:rsidR="0064225F" w:rsidRPr="0064225F" w:rsidRDefault="0064225F" w:rsidP="0064225F">
      <w:pPr>
        <w:spacing w:after="0" w:line="240" w:lineRule="auto"/>
        <w:jc w:val="both"/>
        <w:rPr>
          <w:rFonts w:ascii="Times New Roman" w:eastAsia="Times New Roman" w:hAnsi="Times New Roman" w:cs="Times New Roman"/>
          <w:color w:val="000000"/>
          <w:sz w:val="24"/>
          <w:szCs w:val="24"/>
          <w:lang w:eastAsia="ru-RU"/>
        </w:rPr>
      </w:pPr>
    </w:p>
    <w:p w:rsidR="0064225F" w:rsidRPr="0064225F" w:rsidRDefault="0064225F" w:rsidP="0064225F">
      <w:pPr>
        <w:spacing w:after="0" w:line="240" w:lineRule="auto"/>
        <w:jc w:val="both"/>
        <w:rPr>
          <w:rFonts w:ascii="Times New Roman" w:eastAsia="Times New Roman" w:hAnsi="Times New Roman" w:cs="Times New Roman"/>
          <w:color w:val="000000"/>
          <w:sz w:val="24"/>
          <w:szCs w:val="24"/>
          <w:lang w:eastAsia="ru-RU"/>
        </w:rPr>
      </w:pPr>
    </w:p>
    <w:p w:rsidR="0064225F" w:rsidRPr="0064225F" w:rsidRDefault="0064225F" w:rsidP="0064225F">
      <w:pPr>
        <w:spacing w:after="0" w:line="240" w:lineRule="auto"/>
        <w:jc w:val="both"/>
        <w:rPr>
          <w:rFonts w:ascii="Times New Roman" w:eastAsia="Times New Roman" w:hAnsi="Times New Roman" w:cs="Times New Roman"/>
          <w:color w:val="000000"/>
          <w:sz w:val="24"/>
          <w:szCs w:val="24"/>
          <w:lang w:eastAsia="ru-RU"/>
        </w:rPr>
      </w:pPr>
      <w:r w:rsidRPr="0064225F">
        <w:rPr>
          <w:rFonts w:ascii="Times New Roman" w:eastAsia="Times New Roman" w:hAnsi="Times New Roman" w:cs="Times New Roman"/>
          <w:color w:val="000000"/>
          <w:sz w:val="24"/>
          <w:szCs w:val="24"/>
          <w:lang w:eastAsia="ru-RU"/>
        </w:rPr>
        <w:t>Является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31.08.51. Фтизиатрия утвержденной ученым советом ФГБОУ ВО ОрГМУ Минздрава России</w:t>
      </w:r>
    </w:p>
    <w:p w:rsidR="0064225F" w:rsidRPr="0064225F" w:rsidRDefault="0064225F" w:rsidP="0064225F">
      <w:pPr>
        <w:spacing w:after="0" w:line="240" w:lineRule="auto"/>
        <w:jc w:val="both"/>
        <w:rPr>
          <w:rFonts w:ascii="Times New Roman" w:eastAsia="Times New Roman" w:hAnsi="Times New Roman" w:cs="Times New Roman"/>
          <w:color w:val="000000"/>
          <w:sz w:val="24"/>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color w:val="000000"/>
          <w:sz w:val="24"/>
          <w:szCs w:val="24"/>
          <w:lang w:eastAsia="ru-RU"/>
        </w:rPr>
      </w:pPr>
      <w:r w:rsidRPr="0064225F">
        <w:rPr>
          <w:rFonts w:ascii="Times New Roman" w:eastAsia="Times New Roman" w:hAnsi="Times New Roman" w:cs="Times New Roman"/>
          <w:color w:val="000000"/>
          <w:sz w:val="24"/>
          <w:szCs w:val="24"/>
          <w:lang w:eastAsia="ru-RU"/>
        </w:rPr>
        <w:t xml:space="preserve">протокол № </w:t>
      </w:r>
      <w:proofErr w:type="gramStart"/>
      <w:r w:rsidRPr="0064225F">
        <w:rPr>
          <w:rFonts w:ascii="Times New Roman" w:eastAsia="Times New Roman" w:hAnsi="Times New Roman" w:cs="Times New Roman"/>
          <w:color w:val="000000"/>
          <w:sz w:val="24"/>
          <w:szCs w:val="24"/>
          <w:lang w:eastAsia="ru-RU"/>
        </w:rPr>
        <w:t>11  от</w:t>
      </w:r>
      <w:proofErr w:type="gramEnd"/>
      <w:r w:rsidRPr="0064225F">
        <w:rPr>
          <w:rFonts w:ascii="Times New Roman" w:eastAsia="Times New Roman" w:hAnsi="Times New Roman" w:cs="Times New Roman"/>
          <w:color w:val="000000"/>
          <w:sz w:val="24"/>
          <w:szCs w:val="24"/>
          <w:lang w:eastAsia="ru-RU"/>
        </w:rPr>
        <w:t xml:space="preserve"> «22»июня 2018 г.</w:t>
      </w:r>
    </w:p>
    <w:p w:rsidR="0064225F" w:rsidRPr="0064225F" w:rsidRDefault="0064225F" w:rsidP="0064225F">
      <w:pPr>
        <w:spacing w:after="0" w:line="240" w:lineRule="auto"/>
        <w:jc w:val="center"/>
        <w:rPr>
          <w:rFonts w:ascii="Times New Roman" w:eastAsia="Times New Roman" w:hAnsi="Times New Roman" w:cs="Times New Roman"/>
          <w:sz w:val="28"/>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sz w:val="28"/>
          <w:szCs w:val="24"/>
          <w:lang w:eastAsia="ru-RU"/>
        </w:rPr>
      </w:pPr>
    </w:p>
    <w:p w:rsidR="0064225F" w:rsidRPr="007D36F0" w:rsidRDefault="0064225F" w:rsidP="007D36F0">
      <w:pPr>
        <w:spacing w:after="0" w:line="240" w:lineRule="auto"/>
        <w:jc w:val="center"/>
        <w:rPr>
          <w:rFonts w:ascii="Times New Roman" w:eastAsia="Times New Roman" w:hAnsi="Times New Roman" w:cs="Times New Roman"/>
          <w:sz w:val="28"/>
          <w:szCs w:val="24"/>
          <w:lang w:eastAsia="ru-RU"/>
        </w:rPr>
      </w:pPr>
      <w:r w:rsidRPr="0064225F">
        <w:rPr>
          <w:rFonts w:ascii="Times New Roman" w:eastAsia="Times New Roman" w:hAnsi="Times New Roman" w:cs="Times New Roman"/>
          <w:sz w:val="28"/>
          <w:szCs w:val="24"/>
          <w:lang w:eastAsia="ru-RU"/>
        </w:rPr>
        <w:t>Оренбург</w:t>
      </w:r>
    </w:p>
    <w:p w:rsidR="0064225F" w:rsidRPr="0064225F" w:rsidRDefault="0064225F" w:rsidP="0064225F">
      <w:pPr>
        <w:spacing w:after="0" w:line="240" w:lineRule="auto"/>
        <w:jc w:val="both"/>
        <w:rPr>
          <w:rFonts w:ascii="Times New Roman" w:eastAsia="Times New Roman" w:hAnsi="Times New Roman" w:cs="Times New Roman"/>
          <w:color w:val="000000"/>
          <w:sz w:val="28"/>
          <w:szCs w:val="28"/>
          <w:lang w:eastAsia="ru-RU"/>
        </w:rPr>
      </w:pPr>
      <w:r w:rsidRPr="0064225F">
        <w:rPr>
          <w:rFonts w:ascii="Times New Roman" w:eastAsia="Times New Roman" w:hAnsi="Times New Roman" w:cs="Times New Roman"/>
          <w:b/>
          <w:color w:val="000000"/>
          <w:sz w:val="28"/>
          <w:szCs w:val="28"/>
          <w:lang w:eastAsia="ru-RU"/>
        </w:rPr>
        <w:lastRenderedPageBreak/>
        <w:t>1. Методические рекомендации к лекционному курсу</w:t>
      </w:r>
    </w:p>
    <w:p w:rsidR="0064225F" w:rsidRPr="0064225F" w:rsidRDefault="0064225F" w:rsidP="0064225F">
      <w:pPr>
        <w:spacing w:after="0" w:line="240" w:lineRule="auto"/>
        <w:jc w:val="both"/>
        <w:rPr>
          <w:rFonts w:ascii="Times New Roman" w:eastAsia="Times New Roman" w:hAnsi="Times New Roman" w:cs="Times New Roman"/>
          <w:color w:val="000000"/>
          <w:sz w:val="8"/>
          <w:szCs w:val="24"/>
          <w:lang w:eastAsia="ru-RU"/>
        </w:rPr>
      </w:pPr>
    </w:p>
    <w:p w:rsidR="0064225F" w:rsidRPr="0064225F" w:rsidRDefault="0064225F" w:rsidP="0064225F">
      <w:pPr>
        <w:spacing w:after="0" w:line="240" w:lineRule="auto"/>
        <w:jc w:val="center"/>
        <w:rPr>
          <w:rFonts w:ascii="Times New Roman" w:eastAsia="Times New Roman" w:hAnsi="Times New Roman" w:cs="Times New Roman"/>
          <w:b/>
          <w:sz w:val="24"/>
          <w:szCs w:val="24"/>
          <w:lang w:eastAsia="ru-RU"/>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Возбудитель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возбудителе туберкулеза, его строении, свойствах, основных процессах физиологии, его месте в ряду микобактерий.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Даются сведения о комплексе микобактерий туберкулеза, их классификации, морфологии, формах их существования, основных механизмах устойчивсоти и изменчивости. Даются понятия о микобактериозах, их возбудители и классификация, в котором туберкулез – частный случай микобактериоза.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center"/>
        <w:rPr>
          <w:rFonts w:ascii="Times New Roman" w:eastAsia="Times New Roman" w:hAnsi="Times New Roman" w:cs="Times New Roman"/>
          <w:b/>
          <w:sz w:val="28"/>
          <w:szCs w:val="28"/>
          <w:lang w:eastAsia="ru-RU"/>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proofErr w:type="gramStart"/>
      <w:r w:rsidRPr="0064225F">
        <w:rPr>
          <w:rFonts w:ascii="Times New Roman" w:eastAsia="Calibri" w:hAnsi="Times New Roman" w:cs="Times New Roman"/>
          <w:b/>
          <w:color w:val="000000"/>
          <w:sz w:val="28"/>
          <w:szCs w:val="28"/>
          <w:lang w:eastAsia="ru-RU"/>
        </w:rPr>
        <w:t>Патогенез  туберкулеза</w:t>
      </w:r>
      <w:proofErr w:type="gramEnd"/>
      <w:r w:rsidRPr="0064225F">
        <w:rPr>
          <w:rFonts w:ascii="Times New Roman" w:eastAsia="Calibri" w:hAnsi="Times New Roman" w:cs="Times New Roman"/>
          <w:color w:val="000000"/>
          <w:sz w:val="28"/>
          <w:szCs w:val="28"/>
          <w:lang w:eastAsia="ru-RU"/>
        </w:rPr>
        <w:t>.</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основных звеньях патогенеза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Даются сведения об основных патогенетических механизмах развития туберкулезного процесса, иммунитете и аллергии при туберкулезе, механизмах реактивности организма человека на инфекционный процесс.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both"/>
        <w:rPr>
          <w:rFonts w:ascii="Times New Roman" w:eastAsia="Times New Roman" w:hAnsi="Times New Roman" w:cs="Times New Roman"/>
          <w:color w:val="000000"/>
          <w:sz w:val="28"/>
          <w:szCs w:val="28"/>
          <w:lang w:eastAsia="ru-RU"/>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Принципы организации противотуберкулезной работы в РФ. Международные программы борьбы с ТВ.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2. Цель: Сформировать знания о принципах организации и методах оказания противотуберкулезной помощи населению РФ, существующем международном опыте борьбы с </w:t>
      </w:r>
      <w:r w:rsidRPr="0064225F">
        <w:rPr>
          <w:rFonts w:ascii="Times New Roman" w:eastAsia="Calibri" w:hAnsi="Times New Roman" w:cs="Times New Roman"/>
          <w:color w:val="000000"/>
          <w:sz w:val="28"/>
          <w:szCs w:val="28"/>
          <w:lang w:val="en-US" w:eastAsia="ru-RU"/>
        </w:rPr>
        <w:t>TB</w:t>
      </w:r>
      <w:r w:rsidRPr="0064225F">
        <w:rPr>
          <w:rFonts w:ascii="Times New Roman" w:eastAsia="Calibri" w:hAnsi="Times New Roman" w:cs="Times New Roman"/>
          <w:color w:val="000000"/>
          <w:sz w:val="28"/>
          <w:szCs w:val="28"/>
          <w:lang w:eastAsia="ru-RU"/>
        </w:rPr>
        <w:t>.</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Представляются сведения об основных принципах организации противотуберкулезной работы, структура и основные функции противотуберкулезного диспансера, формирования плана работы по туберкулезу с населением региона. Основные положения Федеральной целевой программы борьбы с ТВ, международные программы борьбы с ТВ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№4.</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1. Тема</w:t>
      </w:r>
      <w:r w:rsidRPr="0064225F">
        <w:rPr>
          <w:rFonts w:ascii="Times New Roman" w:eastAsia="Calibri" w:hAnsi="Times New Roman" w:cs="Times New Roman"/>
          <w:b/>
          <w:color w:val="000000"/>
          <w:sz w:val="28"/>
          <w:szCs w:val="28"/>
          <w:lang w:eastAsia="ru-RU"/>
        </w:rPr>
        <w:t>: Современная эпидемиология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оценки эпидемической обстановки по ТВ.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Представляются сведения об основных принципах оценки эпидемической обстановки по ТВ (заболеваемость, болезненность, смертность от ТВ и проч.), методы расчета показателей. Факторы, влияющие на эпидемическую обстановку по ТВ (локальные войны, миграция населения, экономические спады и т.д.). Динамика эпидемиологических показателей ТВ в разных странах мира, РФ, Оренбургской области.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№5.</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Раннее выявление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и методах раннего выявления ТВ.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Представляются сведения о понятии «своевременное выявление», градациях оценки и значении своевременности выявления ТВ. Основные направления работы по раннему выявлению ТВ (выявление среди здорового населения, среди контингентов ЛПУ общего профиля, среди контингентов противотуберкулезных учреждений), принципы организации работы, методы осуществления, обязанности врача фтизиатора в данном разделе работы.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№6.</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Диспансерное наблюдение больных туберкулезом.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организации и методах диспансерного наблюдения больных ТВ.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Представляются сведения о принципах организации больных ТВ в противотуберкулезных ЛПУ. Даются понятия о критериях формирования групп наблюдения больных ТВ: впервые заболевшие или ранее леченные, эффективно или неэффективно леченные, с активным или неактивным ТВ, диагностически неясные, с легочными или внелегочными формами заболевания. Диспансерные группы наблюдения больных ТВ: 0, 1А, 1Б, 1В, 2А, 2Б, 3, 4А, 4Б, 5 группы.</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lastRenderedPageBreak/>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№7.</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Профилактика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организации и методах профилактики ТВ.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Дается понятие о значении профилактики туберкулеза в современном обществе. Представляются сведения о принципах организации, видах и методах профилактики ТВ: социальной, санитарной, медицинской; </w:t>
      </w:r>
      <w:r w:rsidRPr="0064225F">
        <w:rPr>
          <w:rFonts w:ascii="Times New Roman" w:eastAsia="Calibri" w:hAnsi="Times New Roman" w:cs="Times New Roman"/>
          <w:color w:val="000000"/>
          <w:sz w:val="28"/>
          <w:szCs w:val="28"/>
          <w:lang w:eastAsia="ru-RU"/>
        </w:rPr>
        <w:lastRenderedPageBreak/>
        <w:t>первичной и вторичной профилактике; неспецифической и специфической профилактике (вакцинальной, химиотерапевтической).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№8.</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Основы МСЭ больных туберкулезом.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 Цель: Сформировать знания о принципах медико-социальной эксппертизы больных туберкулезом.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Дается понятие об общих принципах медико-социальной экспертизы, нормативно-правовой базе МСЭ. Приводится классификация основных видов нарушений функций организма и степени их выраженности, классификация основных категорий жизнедеятельности человека, классификация ОЖД по степени выраженности, порядке и условиям признания лица инвалидом, порядке направления на МСЭ.</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№9.</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Клинические методы обследования в диагностике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возможностях и информативности клинических методов обследования в диагностике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Представляются значение и информативность различных клинических методов обследования больного в диагностическом процессе при выявлении туберкулеза: анализе анамнеза, жалоб, внешнем осмотре, перкуссии, аускультации и т.д. Подчеркивается значение этих методов как в выявлении заболевания, так и в оценке состояния пациента и тяжести процесса, его динамике, эффективности проводимых лечебных мероприятий, выявлении осложнений заболевания и иатрогенных нежелательных явлений терапии.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№10.</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Лабораторные методы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возможностях и информативности лабораторных методов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Разъясняются возможности и сравнительная информативность общеклинических (рутинных) лабораторных методов </w:t>
      </w:r>
      <w:proofErr w:type="gramStart"/>
      <w:r w:rsidRPr="0064225F">
        <w:rPr>
          <w:rFonts w:ascii="Times New Roman" w:eastAsia="Calibri" w:hAnsi="Times New Roman" w:cs="Times New Roman"/>
          <w:color w:val="000000"/>
          <w:sz w:val="28"/>
          <w:szCs w:val="28"/>
          <w:lang w:eastAsia="ru-RU"/>
        </w:rPr>
        <w:t>исследования  (</w:t>
      </w:r>
      <w:proofErr w:type="gramEnd"/>
      <w:r w:rsidRPr="0064225F">
        <w:rPr>
          <w:rFonts w:ascii="Times New Roman" w:eastAsia="Calibri" w:hAnsi="Times New Roman" w:cs="Times New Roman"/>
          <w:color w:val="000000"/>
          <w:sz w:val="28"/>
          <w:szCs w:val="28"/>
          <w:lang w:eastAsia="ru-RU"/>
        </w:rPr>
        <w:t xml:space="preserve">общие анализы крови, мочи, мокроты) в выявлении туберкулеза, диагностике и оценке состояния больного.  Представляются методы специального исследования биологических сред (бактериоскопия прямая, с обогащением), культуральные методы (посев на твердые среды, жидкие среды), определение в крови антител к возбудителю туберкулеза, молекулярно-генетические методы исследования. Разъясняются значение биохимических методов (АсАТ, АлАТ, билирубин крови и т.д.) в выявлении побочных эффектов терапии.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№11.</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Лучевые методы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2. Цель: Сформировать знания о принципах, возможностях и значении </w:t>
      </w:r>
      <w:proofErr w:type="gramStart"/>
      <w:r w:rsidRPr="0064225F">
        <w:rPr>
          <w:rFonts w:ascii="Times New Roman" w:eastAsia="Calibri" w:hAnsi="Times New Roman" w:cs="Times New Roman"/>
          <w:color w:val="000000"/>
          <w:sz w:val="28"/>
          <w:szCs w:val="28"/>
          <w:lang w:eastAsia="ru-RU"/>
        </w:rPr>
        <w:t>лучевых  методов</w:t>
      </w:r>
      <w:proofErr w:type="gramEnd"/>
      <w:r w:rsidRPr="0064225F">
        <w:rPr>
          <w:rFonts w:ascii="Times New Roman" w:eastAsia="Calibri" w:hAnsi="Times New Roman" w:cs="Times New Roman"/>
          <w:color w:val="000000"/>
          <w:sz w:val="28"/>
          <w:szCs w:val="28"/>
          <w:lang w:eastAsia="ru-RU"/>
        </w:rPr>
        <w:t xml:space="preserve">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Дается понятие об общих принципах различных методов лучевой диагностики туберкулеза (рентгеноскопии, рентгенографии, зоно- и томографии, компьютерной томографии, магнитно-резонансной томографии, ультразвуковой рентгеноскопии и т.д.). Приводятся данные о сравнительной информативности, экономичности этих методов и </w:t>
      </w:r>
      <w:proofErr w:type="gramStart"/>
      <w:r w:rsidRPr="0064225F">
        <w:rPr>
          <w:rFonts w:ascii="Times New Roman" w:eastAsia="Calibri" w:hAnsi="Times New Roman" w:cs="Times New Roman"/>
          <w:color w:val="000000"/>
          <w:sz w:val="28"/>
          <w:szCs w:val="28"/>
          <w:lang w:eastAsia="ru-RU"/>
        </w:rPr>
        <w:t>т.д..</w:t>
      </w:r>
      <w:proofErr w:type="gramEnd"/>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№12.</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Функциональные методы исследования больных туберкулезом.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и методах функциональных исследований больных туберкулезом.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Разъясняется значение, возможности и информативность различных методов функционального исследования (спирометрии, электрокардиографии. эхокардиоскопии и </w:t>
      </w:r>
      <w:proofErr w:type="gramStart"/>
      <w:r w:rsidRPr="0064225F">
        <w:rPr>
          <w:rFonts w:ascii="Times New Roman" w:eastAsia="Calibri" w:hAnsi="Times New Roman" w:cs="Times New Roman"/>
          <w:color w:val="000000"/>
          <w:sz w:val="28"/>
          <w:szCs w:val="28"/>
          <w:lang w:eastAsia="ru-RU"/>
        </w:rPr>
        <w:t>проч. )</w:t>
      </w:r>
      <w:proofErr w:type="gramEnd"/>
      <w:r w:rsidRPr="0064225F">
        <w:rPr>
          <w:rFonts w:ascii="Times New Roman" w:eastAsia="Calibri" w:hAnsi="Times New Roman" w:cs="Times New Roman"/>
          <w:color w:val="000000"/>
          <w:sz w:val="28"/>
          <w:szCs w:val="28"/>
          <w:lang w:eastAsia="ru-RU"/>
        </w:rPr>
        <w:t xml:space="preserve"> в выявлении туберкулеза и его осложнений, оценке состояния больного и эффективности терапии. Объясняются понятие об объемах легких и воздушных потоках, виды их нарушений. Даются понятия о бронходилятационных и бронхоконстрикторных пробах, их значение в диагностике легочной патологии.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№13.</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Туберкулинодиагностика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методах и значении туберкулинодиагностики туберкулеза в практической фтизиатрии.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Разъясняется биологические качества туберкулина, его отличия от вакцины, </w:t>
      </w:r>
      <w:proofErr w:type="gramStart"/>
      <w:r w:rsidRPr="0064225F">
        <w:rPr>
          <w:rFonts w:ascii="Times New Roman" w:eastAsia="Calibri" w:hAnsi="Times New Roman" w:cs="Times New Roman"/>
          <w:color w:val="000000"/>
          <w:sz w:val="28"/>
          <w:szCs w:val="28"/>
          <w:lang w:eastAsia="ru-RU"/>
        </w:rPr>
        <w:t>механизм  выявления</w:t>
      </w:r>
      <w:proofErr w:type="gramEnd"/>
      <w:r w:rsidRPr="0064225F">
        <w:rPr>
          <w:rFonts w:ascii="Times New Roman" w:eastAsia="Calibri" w:hAnsi="Times New Roman" w:cs="Times New Roman"/>
          <w:color w:val="000000"/>
          <w:sz w:val="28"/>
          <w:szCs w:val="28"/>
          <w:lang w:eastAsia="ru-RU"/>
        </w:rPr>
        <w:t xml:space="preserve"> специфической сенсибилизации </w:t>
      </w:r>
      <w:r w:rsidRPr="0064225F">
        <w:rPr>
          <w:rFonts w:ascii="Times New Roman" w:eastAsia="Calibri" w:hAnsi="Times New Roman" w:cs="Times New Roman"/>
          <w:color w:val="000000"/>
          <w:sz w:val="28"/>
          <w:szCs w:val="28"/>
          <w:lang w:eastAsia="ru-RU"/>
        </w:rPr>
        <w:lastRenderedPageBreak/>
        <w:t xml:space="preserve">организма человека к возбудителю туберкулеза. Объясняются отличия пробы Манту с туберкулином и диаскинтеста. Представляется значение, возможности и информативность различных методов туберкулинодиагностики (пробы Манту, диаскинтеста, Коха, белково-туберкулиновой, гемотуберкулиновой и т.д.) в выявлении заболевания, оценке состояния больного и эффективности терапии.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lastRenderedPageBreak/>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№14.</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Эндоскопические методы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и методах эндоскопических исследований больных туберкулезом.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Объясняется принцип эндоскопического осмотра, его виды, возможности и информативность различных методов дополнительного исследования при эндоскопическом осмотре. Приводится классификация патологии, обнаруживаемой при эндоскопическом исследовании, картина нормального клеточного состава бронхоальвеолярного лаважа, его изменения при различных заболеваниях органов дыхания. Даются показания и противопоказания к проведению бронхоскопии.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№15.</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Хирургические методы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и методах хирургической диагностики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Разъясняется значение, возможности и информативность различных хирургических методов в выявлении туберкулеза. Дается объяснение об открытой биопсии легкого, видеоплевроторакоскопии, чрезбронхиальной биопсии легких, трансторакальной биопсии легких, медиастиноскопии, показания и противопоказания к их </w:t>
      </w:r>
      <w:proofErr w:type="gramStart"/>
      <w:r w:rsidRPr="0064225F">
        <w:rPr>
          <w:rFonts w:ascii="Times New Roman" w:eastAsia="Calibri" w:hAnsi="Times New Roman" w:cs="Times New Roman"/>
          <w:color w:val="000000"/>
          <w:sz w:val="28"/>
          <w:szCs w:val="28"/>
          <w:lang w:eastAsia="ru-RU"/>
        </w:rPr>
        <w:t>проведению..</w:t>
      </w:r>
      <w:proofErr w:type="gramEnd"/>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№16.</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Современная классификация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современных подходах в оценке (классификации)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Разъясняется принцип и значение классификации заболевания, определяются критерии оценки процесса (рентгенологические, морфологические, клинические, функциональные, микробиологические, патофизиологические и т.д.). Обращается внимание на практическую значимость активного или неактивного процесса, эпидемиологическое значение бактериовыделения, состояние функциональной компенсации или декомпенсации, наличие </w:t>
      </w:r>
      <w:proofErr w:type="gramStart"/>
      <w:r w:rsidRPr="0064225F">
        <w:rPr>
          <w:rFonts w:ascii="Times New Roman" w:eastAsia="Calibri" w:hAnsi="Times New Roman" w:cs="Times New Roman"/>
          <w:color w:val="000000"/>
          <w:sz w:val="28"/>
          <w:szCs w:val="28"/>
          <w:lang w:eastAsia="ru-RU"/>
        </w:rPr>
        <w:t>осложнений..</w:t>
      </w:r>
      <w:proofErr w:type="gramEnd"/>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№17.</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Очаговый туберкулез.</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об очаговом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Разъясняются источники развития, патогенез, клинические проявления и исходы очагового туберкулеза, особенности его выявления, патоморфологические варианты. Обращается внимание на практическое отсутствие его симптоматических проявлений и необходимость активной работы по его выявлению.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№18.</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Туберкулома.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туберкуломе, как форме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Разъясняются источники развития, патогенез, клинические проявления и исходы туберкуломы, особенности ее выявления, патоморфологические варианты. Обращается внимание на практическое </w:t>
      </w:r>
      <w:proofErr w:type="gramStart"/>
      <w:r w:rsidRPr="0064225F">
        <w:rPr>
          <w:rFonts w:ascii="Times New Roman" w:eastAsia="Calibri" w:hAnsi="Times New Roman" w:cs="Times New Roman"/>
          <w:color w:val="000000"/>
          <w:sz w:val="28"/>
          <w:szCs w:val="28"/>
          <w:lang w:eastAsia="ru-RU"/>
        </w:rPr>
        <w:t>отсутствие  симптоматических</w:t>
      </w:r>
      <w:proofErr w:type="gramEnd"/>
      <w:r w:rsidRPr="0064225F">
        <w:rPr>
          <w:rFonts w:ascii="Times New Roman" w:eastAsia="Calibri" w:hAnsi="Times New Roman" w:cs="Times New Roman"/>
          <w:color w:val="000000"/>
          <w:sz w:val="28"/>
          <w:szCs w:val="28"/>
          <w:lang w:eastAsia="ru-RU"/>
        </w:rPr>
        <w:t xml:space="preserve"> проявлений и необходимость активной работы по выявлению данной формы туберкулеза.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№19.</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Плевриты.</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заболеваниях плевры (плевритах).</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Разъясняются источники развития, патогенез, клинические проявления и исходы плеврита в зависимости от этиологии, особенности его выявления, патоморфологические варианты. Обращается внимание на необходимость дифференциальной диагностики в определении этиологии плеврита и сложности в его осуществлении.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№20.</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Инфильтративный туберкулез.</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об инфильтративном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3. Аннотация лекции: Разъясняются источники развития, патогенез, клинико-рентгенологические проявления и исходы инфильтративного туберкулеза, особенности его выявления, патоморфологические варианты. Обращается внимание на разнообразие его форм и необходимость дифференциальной диагностики с неспецифическим воспалительным процессом, онкологическими и паразитарными поражениями.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№21.</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Диссеминированный туберкулез.</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диссеминированном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Разъясняются источники развития, патогенез, клинико-рентгенологические проявления и исходы диссеминированного туберкулеза, особенности его выявления, патоморфологические варианты. Обращается внимание на разнообразие его форм и трудности дифференциальной диагностики с системными заболеваниями (саркоидозом, гистиоцитозом), легочным застоем, онкологическими (метастатический рак).</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№22.</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Кавернозный и фиброзно-кавернозный туберкулез.</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кавернозном и фиброзно-кавернозном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Разъясняются источники развития, патогенез, клинико-рентгенологические проявления и исходы кавернозного и фиброзно-кавернозного туберкулеза, особенности его выявления, патоморфологические варианты. Обращается внимание на сходство с хроническими нагноительными заболеваниями легких и трудности дифференциальной диагностики с бронхоэктатической болезнью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№23.</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Цирротический туберкулез.</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2. Цель: Сформировать знания </w:t>
      </w:r>
      <w:proofErr w:type="gramStart"/>
      <w:r w:rsidRPr="0064225F">
        <w:rPr>
          <w:rFonts w:ascii="Times New Roman" w:eastAsia="Calibri" w:hAnsi="Times New Roman" w:cs="Times New Roman"/>
          <w:color w:val="000000"/>
          <w:sz w:val="28"/>
          <w:szCs w:val="28"/>
          <w:lang w:eastAsia="ru-RU"/>
        </w:rPr>
        <w:t>о  цирротическом</w:t>
      </w:r>
      <w:proofErr w:type="gramEnd"/>
      <w:r w:rsidRPr="0064225F">
        <w:rPr>
          <w:rFonts w:ascii="Times New Roman" w:eastAsia="Calibri" w:hAnsi="Times New Roman" w:cs="Times New Roman"/>
          <w:color w:val="000000"/>
          <w:sz w:val="28"/>
          <w:szCs w:val="28"/>
          <w:lang w:eastAsia="ru-RU"/>
        </w:rPr>
        <w:t xml:space="preserve">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Разъясняются источники развития, патогенез, клинико-рентгенологические проявления и исходы цирротического туберкулеза, особенности его выявления, патоморфологические варианты. Обращается внимание на трудности его выявления, </w:t>
      </w:r>
      <w:proofErr w:type="gramStart"/>
      <w:r w:rsidRPr="0064225F">
        <w:rPr>
          <w:rFonts w:ascii="Times New Roman" w:eastAsia="Calibri" w:hAnsi="Times New Roman" w:cs="Times New Roman"/>
          <w:color w:val="000000"/>
          <w:sz w:val="28"/>
          <w:szCs w:val="28"/>
          <w:lang w:eastAsia="ru-RU"/>
        </w:rPr>
        <w:t>необходимость  дифференциальной</w:t>
      </w:r>
      <w:proofErr w:type="gramEnd"/>
      <w:r w:rsidRPr="0064225F">
        <w:rPr>
          <w:rFonts w:ascii="Times New Roman" w:eastAsia="Calibri" w:hAnsi="Times New Roman" w:cs="Times New Roman"/>
          <w:color w:val="000000"/>
          <w:sz w:val="28"/>
          <w:szCs w:val="28"/>
          <w:lang w:eastAsia="ru-RU"/>
        </w:rPr>
        <w:t xml:space="preserve"> диагностики с хроническими нагноительными заболеваниями.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№24.</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Казеозная пневмония.</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казеозной пневмонии, как частной форме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Разъясняются источники развития, патогенез, клинико-рентгенологические проявления и исходы казеозной пневмонии. Обращается внимание на патогенетические условия развития данной формы заболевания – наличие обструктвных нарушений вентиляции в сочетании с присутствием возбудителя туберкулеза, необходимость практически всегда дифференцировать с неспецифическими пневмониями ввиду высокой степени интоксикации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№25.</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1. Тема</w:t>
      </w:r>
      <w:r w:rsidRPr="0064225F">
        <w:rPr>
          <w:rFonts w:ascii="Times New Roman" w:eastAsia="Calibri" w:hAnsi="Times New Roman" w:cs="Times New Roman"/>
          <w:b/>
          <w:color w:val="000000"/>
          <w:sz w:val="28"/>
          <w:szCs w:val="28"/>
          <w:lang w:eastAsia="ru-RU"/>
        </w:rPr>
        <w:t>: Туберкулез у детей и подростков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об особенностях туберкулеза у детей и подростков.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Разъясняются источники развития, патогенез, клинико-рентгенологические проявления и исходы туберкулеза первичного генеза у детей и подростков, особенности его выявления, патоморфологические варианты. Обращается внимание на влияние несовершенного иммунитета организма ребенка или подростка на проявления и течение заболевания.</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№26.</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Туберкулез в пожилом и старческом возрасте.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об особенностях проявлений туберкулеза в старческом и пожилом возрасте.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Разъясняются источники развития, патогенез, клинико-рентгенологические проявления и исходы туберкулеза у лиц пожилого и старческого возраста, особенности его выявления, патоморфологические варианты. Обращается внимание на раннее склерозирование, функциональную декомпенсацию и неблагоприятный фон в виде </w:t>
      </w:r>
      <w:r w:rsidRPr="0064225F">
        <w:rPr>
          <w:rFonts w:ascii="Times New Roman" w:eastAsia="Calibri" w:hAnsi="Times New Roman" w:cs="Times New Roman"/>
          <w:color w:val="000000"/>
          <w:sz w:val="28"/>
          <w:szCs w:val="28"/>
          <w:lang w:eastAsia="ru-RU"/>
        </w:rPr>
        <w:lastRenderedPageBreak/>
        <w:t xml:space="preserve">сопутствующей патологии, характерной для пациентов пожилого и старческого </w:t>
      </w:r>
      <w:proofErr w:type="gramStart"/>
      <w:r w:rsidRPr="0064225F">
        <w:rPr>
          <w:rFonts w:ascii="Times New Roman" w:eastAsia="Calibri" w:hAnsi="Times New Roman" w:cs="Times New Roman"/>
          <w:color w:val="000000"/>
          <w:sz w:val="28"/>
          <w:szCs w:val="28"/>
          <w:lang w:eastAsia="ru-RU"/>
        </w:rPr>
        <w:t>возраста..</w:t>
      </w:r>
      <w:proofErr w:type="gramEnd"/>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№27.</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lastRenderedPageBreak/>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Туберкулез</w:t>
      </w:r>
      <w:proofErr w:type="gramEnd"/>
      <w:r w:rsidRPr="0064225F">
        <w:rPr>
          <w:rFonts w:ascii="Times New Roman" w:eastAsia="Calibri" w:hAnsi="Times New Roman" w:cs="Times New Roman"/>
          <w:b/>
          <w:color w:val="000000"/>
          <w:sz w:val="28"/>
          <w:szCs w:val="28"/>
          <w:lang w:eastAsia="ru-RU"/>
        </w:rPr>
        <w:t xml:space="preserve"> легких, комбинированный с профессиональными болезнями легких.</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туберкулезе при сочетании его с профессиональными болезнями легких.</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Разъясняются источники развития, патогенез, клинико-рентгенологические проявления и исходы туберкулеза при сочетании его с профессиональными заболеваниями легких (пневмокониозами). Приводится классификация кониотуберкулеза (форма кониотуберкулеза: стадия пневмокиоза, форма туберкулеза, фаза туберкулеза, бактериовыделение, осложнения кониотуберкулеза). Обращается внимание на методы диагностики, значение профмаршрута и санитарно-гигиенической характеристики рабочего места пациента при установлении </w:t>
      </w:r>
      <w:proofErr w:type="gramStart"/>
      <w:r w:rsidRPr="0064225F">
        <w:rPr>
          <w:rFonts w:ascii="Times New Roman" w:eastAsia="Calibri" w:hAnsi="Times New Roman" w:cs="Times New Roman"/>
          <w:color w:val="000000"/>
          <w:sz w:val="28"/>
          <w:szCs w:val="28"/>
          <w:lang w:eastAsia="ru-RU"/>
        </w:rPr>
        <w:t>диагноза..</w:t>
      </w:r>
      <w:proofErr w:type="gramEnd"/>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lastRenderedPageBreak/>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№28.</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Туберкулезный</w:t>
      </w:r>
      <w:proofErr w:type="gramEnd"/>
      <w:r w:rsidRPr="0064225F">
        <w:rPr>
          <w:rFonts w:ascii="Times New Roman" w:eastAsia="Calibri" w:hAnsi="Times New Roman" w:cs="Times New Roman"/>
          <w:b/>
          <w:color w:val="000000"/>
          <w:sz w:val="28"/>
          <w:szCs w:val="28"/>
          <w:lang w:eastAsia="ru-RU"/>
        </w:rPr>
        <w:t xml:space="preserve"> менингит.</w:t>
      </w: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туберкулезном менингите.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Разъясняются источники развития, патогенез, клинико-рентгенологические проявления и исходы туберкулезного менингита. Приводится классификация туберкулезного менингита (базальная, вертебральная, энцефалитическая формы, фазы, стадии, осложнения). Обращается внимание на трудности дифференциальной диагностики с серозным вирусным менингитом, гнойным, инфекционным клещевым энцефалитом, опухолью мозга.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№29.</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Туберкулез</w:t>
      </w:r>
      <w:proofErr w:type="gramEnd"/>
      <w:r w:rsidRPr="0064225F">
        <w:rPr>
          <w:rFonts w:ascii="Times New Roman" w:eastAsia="Calibri" w:hAnsi="Times New Roman" w:cs="Times New Roman"/>
          <w:b/>
          <w:color w:val="000000"/>
          <w:sz w:val="28"/>
          <w:szCs w:val="28"/>
          <w:lang w:eastAsia="ru-RU"/>
        </w:rPr>
        <w:t xml:space="preserve"> костей и суставов.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туберкулезе костей и суставов.</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Разъясняются источники развития, патогенез, клинико-рентгенологические проявления и исходы костно-суставного туберкулеза. Приводится классификация туберкулеза костей и суставов. Обращается внимание на трудности выявления туберкулеза данной локализации и необходимость дифференциации с артрозами, онкологией костей.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0" w:line="240" w:lineRule="auto"/>
        <w:jc w:val="both"/>
        <w:rPr>
          <w:rFonts w:ascii="Times New Roman" w:eastAsia="Calibri" w:hAnsi="Times New Roman" w:cs="Times New Roman"/>
          <w:color w:val="000000"/>
          <w:sz w:val="24"/>
          <w:szCs w:val="24"/>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№30.</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Туберкулез</w:t>
      </w:r>
      <w:proofErr w:type="gramEnd"/>
      <w:r w:rsidRPr="0064225F">
        <w:rPr>
          <w:rFonts w:ascii="Times New Roman" w:eastAsia="Calibri" w:hAnsi="Times New Roman" w:cs="Times New Roman"/>
          <w:b/>
          <w:color w:val="000000"/>
          <w:sz w:val="28"/>
          <w:szCs w:val="28"/>
          <w:lang w:eastAsia="ru-RU"/>
        </w:rPr>
        <w:t xml:space="preserve"> мочевыделительной системы</w:t>
      </w: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мочеполовом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Разъясняются источники развития, патогенез, клинико-рентгенологические проявления и исходы туберкулеза мочевыделительной системы. Приводится классификация туберкулеза мочеполовой сферы, группы риска (больные с первичным бесплодием, хроническим пиелонефритом, рецидивирующим циститом, орхитом и эпидидимитом, и проч.  Обращается внимание на трудности выявления и дифференциальной диагностики с хроническим пиелонефритом, значимость обнаружения МБТ методом посева мочи и других биологических сред.</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lastRenderedPageBreak/>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lastRenderedPageBreak/>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200" w:line="276"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№31.</w:t>
      </w:r>
    </w:p>
    <w:p w:rsidR="0064225F" w:rsidRPr="0064225F" w:rsidRDefault="0064225F" w:rsidP="0064225F">
      <w:pPr>
        <w:spacing w:after="0" w:line="240" w:lineRule="auto"/>
        <w:jc w:val="both"/>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Туберкулез</w:t>
      </w:r>
      <w:proofErr w:type="gramEnd"/>
      <w:r w:rsidRPr="0064225F">
        <w:rPr>
          <w:rFonts w:ascii="Times New Roman" w:eastAsia="Calibri" w:hAnsi="Times New Roman" w:cs="Times New Roman"/>
          <w:b/>
          <w:color w:val="000000"/>
          <w:sz w:val="28"/>
          <w:szCs w:val="28"/>
          <w:lang w:eastAsia="ru-RU"/>
        </w:rPr>
        <w:t xml:space="preserve"> у ВИЧ-инфицированных больных.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об особенностях выявления, диагностики, клинических проявлений и терапии туберкулеза у ВИЧ –инфицированных больных.</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Приводятся данные об эпидемической обстановке по ВИЧ-инфекции в мире, РФ, Оренбургской области. Разъясняются патогенез развития туберкулеза на фоне ВИЧ-инфекции, клинико-рентгенологические проявления и исходы, существующие представления о возможностях и принятых методах терапии туберкулеза в сочетании с ВИЧ-инфекцией.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№32.</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Туберкулез</w:t>
      </w:r>
      <w:proofErr w:type="gramEnd"/>
      <w:r w:rsidRPr="0064225F">
        <w:rPr>
          <w:rFonts w:ascii="Times New Roman" w:eastAsia="Calibri" w:hAnsi="Times New Roman" w:cs="Times New Roman"/>
          <w:b/>
          <w:color w:val="000000"/>
          <w:sz w:val="28"/>
          <w:szCs w:val="28"/>
          <w:lang w:eastAsia="ru-RU"/>
        </w:rPr>
        <w:t xml:space="preserve"> в сочетании с болезнями желудочно-кишечного тракта,  печени,  сахарным диабетом.</w:t>
      </w: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 Цель: Сформировать знания об особенностях клинического течения и терапии туберкулеза при сочетании его с болезнями желудочно-кишечного тракта, печени, сахарным диабетом.</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Приводятся данные о частоте встречаемости сочетания туберкулеза с болезнями желудочно-кишечного тракта (гастрит, язвенная болезнь желудка и 12-п.к., хронический колит), печени (хронический гепатит) и сахарным диабетом. Разъясняются особенности проявлений туберкулеза и сопутствующего заболевания. Обращается внимание на их взаимно отягощающее влияние на состояние больного и трудности в проведении терапии.</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200" w:line="276"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№33.</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Антибактериальная</w:t>
      </w:r>
      <w:proofErr w:type="gramEnd"/>
      <w:r w:rsidRPr="0064225F">
        <w:rPr>
          <w:rFonts w:ascii="Times New Roman" w:eastAsia="Calibri" w:hAnsi="Times New Roman" w:cs="Times New Roman"/>
          <w:b/>
          <w:color w:val="000000"/>
          <w:sz w:val="28"/>
          <w:szCs w:val="28"/>
          <w:lang w:eastAsia="ru-RU"/>
        </w:rPr>
        <w:t xml:space="preserve"> химиотерапия туберкулеза.</w:t>
      </w: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принципах и методах антибактериальной терапии туберкулеза.</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Аннотация лекции: Приводятся сведения о существующих антибактериальных препаратах, их свойствах и классификация. Разъясняются их механизмы антибактериального действия, спектр охвата микрофлоры, формы применения, побочные эффекты. Приводятся основные принципы их использования при антибактериальной терапии туберкулеза, существующие схемы, комбинации и режимы терапии в зависимости от формы заболевания и чувствительности возбудителя.</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200" w:line="276"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№34.</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Осложнения</w:t>
      </w:r>
      <w:proofErr w:type="gramEnd"/>
      <w:r w:rsidRPr="0064225F">
        <w:rPr>
          <w:rFonts w:ascii="Times New Roman" w:eastAsia="Calibri" w:hAnsi="Times New Roman" w:cs="Times New Roman"/>
          <w:b/>
          <w:color w:val="000000"/>
          <w:sz w:val="28"/>
          <w:szCs w:val="28"/>
          <w:lang w:eastAsia="ru-RU"/>
        </w:rPr>
        <w:t xml:space="preserve"> химиотерапии и методы их предупреждения.</w:t>
      </w: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об осложнениях химиотерапии туберкулеза и методах их предупреждения.</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3. Аннотация лекции: Приводятся сведения о частоте развития и характере осложнений химиотерапии туберкулеза. Разъясняются проявления осложнений и методы их диагностики. Представляется классификация осложнений, методы предупреждения и лечения осложнений в зависимости от их характера и выраженности. Обращается внимание на значение правильности определения показаний к назначению антибактериальных средств в качестве предупреждения развития осложнений.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200" w:line="276"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Лекция №35.</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w:t>
      </w:r>
      <w:proofErr w:type="gramStart"/>
      <w:r w:rsidRPr="0064225F">
        <w:rPr>
          <w:rFonts w:ascii="Times New Roman" w:eastAsia="Calibri" w:hAnsi="Times New Roman" w:cs="Times New Roman"/>
          <w:color w:val="000000"/>
          <w:sz w:val="28"/>
          <w:szCs w:val="28"/>
          <w:lang w:eastAsia="ru-RU"/>
        </w:rPr>
        <w:t xml:space="preserve">Тема:  </w:t>
      </w:r>
      <w:r w:rsidRPr="0064225F">
        <w:rPr>
          <w:rFonts w:ascii="Times New Roman" w:eastAsia="Calibri" w:hAnsi="Times New Roman" w:cs="Times New Roman"/>
          <w:b/>
          <w:color w:val="000000"/>
          <w:sz w:val="28"/>
          <w:szCs w:val="28"/>
          <w:lang w:eastAsia="ru-RU"/>
        </w:rPr>
        <w:t>Патогенетическая</w:t>
      </w:r>
      <w:proofErr w:type="gramEnd"/>
      <w:r w:rsidRPr="0064225F">
        <w:rPr>
          <w:rFonts w:ascii="Times New Roman" w:eastAsia="Calibri" w:hAnsi="Times New Roman" w:cs="Times New Roman"/>
          <w:b/>
          <w:color w:val="000000"/>
          <w:sz w:val="28"/>
          <w:szCs w:val="28"/>
          <w:lang w:eastAsia="ru-RU"/>
        </w:rPr>
        <w:t xml:space="preserve"> и коллапсотерапия при туберкулезе</w:t>
      </w:r>
      <w:r w:rsidRPr="0064225F">
        <w:rPr>
          <w:rFonts w:ascii="Times New Roman" w:eastAsia="Calibri" w:hAnsi="Times New Roman" w:cs="Times New Roman"/>
          <w:color w:val="000000"/>
          <w:sz w:val="28"/>
          <w:szCs w:val="28"/>
          <w:lang w:eastAsia="ru-RU"/>
        </w:rPr>
        <w:t xml:space="preserve">.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Сформировать знания о механизмах действия, принципах и методах патогенетической терапии и коллапсотерапии при туберкулезе.</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Аннотация лекции: Разъясняется значение характера заживления очага поражения ткани больного органа при туберкулезе. Объясняется механизм действия патогенетических методов на организм больных </w:t>
      </w:r>
      <w:proofErr w:type="gramStart"/>
      <w:r w:rsidRPr="0064225F">
        <w:rPr>
          <w:rFonts w:ascii="Times New Roman" w:eastAsia="Calibri" w:hAnsi="Times New Roman" w:cs="Times New Roman"/>
          <w:color w:val="000000"/>
          <w:sz w:val="28"/>
          <w:szCs w:val="28"/>
          <w:lang w:eastAsia="ru-RU"/>
        </w:rPr>
        <w:t>туберкулезом  и</w:t>
      </w:r>
      <w:proofErr w:type="gramEnd"/>
      <w:r w:rsidRPr="0064225F">
        <w:rPr>
          <w:rFonts w:ascii="Times New Roman" w:eastAsia="Calibri" w:hAnsi="Times New Roman" w:cs="Times New Roman"/>
          <w:color w:val="000000"/>
          <w:sz w:val="28"/>
          <w:szCs w:val="28"/>
          <w:lang w:eastAsia="ru-RU"/>
        </w:rPr>
        <w:t xml:space="preserve"> методов коллапсотерапии, их влияние на характер заживления и исходы заболевания.</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 4. Форма организации лекции: смешанная (традиционная, обзорная, проблемная), лекция – визуализация.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Хронокарта лекции: </w:t>
      </w:r>
    </w:p>
    <w:tbl>
      <w:tblPr>
        <w:tblW w:w="4980" w:type="pct"/>
        <w:tblCellMar>
          <w:left w:w="40" w:type="dxa"/>
          <w:right w:w="40" w:type="dxa"/>
        </w:tblCellMar>
        <w:tblLook w:val="0000" w:firstRow="0" w:lastRow="0" w:firstColumn="0" w:lastColumn="0" w:noHBand="0" w:noVBand="0"/>
      </w:tblPr>
      <w:tblGrid>
        <w:gridCol w:w="606"/>
        <w:gridCol w:w="3834"/>
        <w:gridCol w:w="3973"/>
        <w:gridCol w:w="889"/>
      </w:tblGrid>
      <w:tr w:rsidR="0064225F" w:rsidRPr="0064225F" w:rsidTr="00987E11">
        <w:trPr>
          <w:trHeight w:val="457"/>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sz w:val="28"/>
                <w:szCs w:val="28"/>
                <w:lang w:eastAsia="ru-RU"/>
              </w:rPr>
              <w:t>№</w:t>
            </w:r>
          </w:p>
        </w:tc>
        <w:tc>
          <w:tcPr>
            <w:tcW w:w="2086"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Этапы и содержание</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Используемые методы</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 т.ч. интерактивные)</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ru-RU"/>
              </w:rPr>
            </w:pPr>
            <w:r w:rsidRPr="0064225F">
              <w:rPr>
                <w:rFonts w:ascii="Times New Roman" w:eastAsia="Calibri" w:hAnsi="Times New Roman" w:cs="Times New Roman"/>
                <w:b/>
                <w:color w:val="000000"/>
                <w:sz w:val="28"/>
                <w:szCs w:val="28"/>
                <w:lang w:eastAsia="ru-RU"/>
              </w:rPr>
              <w:t>Время (мин)</w:t>
            </w:r>
          </w:p>
        </w:tc>
      </w:tr>
      <w:tr w:rsidR="0064225F" w:rsidRPr="0064225F" w:rsidTr="00987E11">
        <w:trPr>
          <w:trHeight w:val="1088"/>
        </w:trPr>
        <w:tc>
          <w:tcPr>
            <w:tcW w:w="351"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1</w:t>
            </w:r>
          </w:p>
        </w:tc>
        <w:tc>
          <w:tcPr>
            <w:tcW w:w="2086"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Организационный момент. </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Объявление темы, цели лекции.</w:t>
            </w:r>
          </w:p>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Оценка готовности аудитории, оборудования и слушателей.</w:t>
            </w:r>
          </w:p>
        </w:tc>
        <w:tc>
          <w:tcPr>
            <w:tcW w:w="2161"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Словесный</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5</w:t>
            </w:r>
          </w:p>
        </w:tc>
      </w:tr>
      <w:tr w:rsidR="0064225F" w:rsidRPr="0064225F" w:rsidTr="00987E11">
        <w:trPr>
          <w:trHeight w:val="553"/>
        </w:trPr>
        <w:tc>
          <w:tcPr>
            <w:tcW w:w="351"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2</w:t>
            </w:r>
          </w:p>
        </w:tc>
        <w:tc>
          <w:tcPr>
            <w:tcW w:w="2086" w:type="pct"/>
            <w:tcBorders>
              <w:top w:val="single" w:sz="6"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Формулировка и разъяснение основных положений лекции</w:t>
            </w:r>
          </w:p>
        </w:tc>
        <w:tc>
          <w:tcPr>
            <w:tcW w:w="2161"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6"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80</w:t>
            </w:r>
          </w:p>
        </w:tc>
      </w:tr>
      <w:tr w:rsidR="0064225F" w:rsidRPr="0064225F" w:rsidTr="00987E11">
        <w:trPr>
          <w:trHeight w:val="419"/>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lastRenderedPageBreak/>
              <w:t>2.1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Понятие об общих принципах рентгеноскопии, достоинствах и недостатках этого метода.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ренгенографии.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зоно- и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2.4.</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компьютерной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2.5.</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Принципы, достоинства и недостатки магнитно-резонансной томографии.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2.6.</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Принципы, достоинства и недостатки ультразвуковой </w:t>
            </w:r>
            <w:proofErr w:type="gramStart"/>
            <w:r w:rsidRPr="0064225F">
              <w:rPr>
                <w:rFonts w:ascii="Times New Roman" w:eastAsia="Calibri" w:hAnsi="Times New Roman" w:cs="Times New Roman"/>
                <w:sz w:val="28"/>
                <w:szCs w:val="28"/>
                <w:lang w:eastAsia="ru-RU"/>
              </w:rPr>
              <w:t>рентгеноскопии..</w:t>
            </w:r>
            <w:proofErr w:type="gramEnd"/>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Объяснительно-иллюстративный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widowControl w:val="0"/>
              <w:spacing w:after="0" w:line="240" w:lineRule="auto"/>
              <w:jc w:val="center"/>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rPr>
              <w:t>3</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Заключительная часть лекции</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5</w:t>
            </w: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3.1</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Обобщение, выводы</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351"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3.2</w:t>
            </w:r>
          </w:p>
        </w:tc>
        <w:tc>
          <w:tcPr>
            <w:tcW w:w="2086" w:type="pct"/>
            <w:tcBorders>
              <w:top w:val="single" w:sz="4" w:space="0" w:color="auto"/>
              <w:left w:val="single" w:sz="6" w:space="0" w:color="auto"/>
              <w:bottom w:val="single" w:sz="4" w:space="0" w:color="auto"/>
              <w:right w:val="single" w:sz="6" w:space="0" w:color="auto"/>
            </w:tcBorders>
            <w:shd w:val="clear" w:color="auto" w:fill="FFFFFF"/>
          </w:tcPr>
          <w:p w:rsidR="0064225F" w:rsidRPr="0064225F" w:rsidRDefault="0064225F" w:rsidP="0064225F">
            <w:pPr>
              <w:shd w:val="clear" w:color="auto" w:fill="FFFFFF"/>
              <w:autoSpaceDE w:val="0"/>
              <w:autoSpaceDN w:val="0"/>
              <w:adjustRightInd w:val="0"/>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Ответы на вопросы </w:t>
            </w:r>
          </w:p>
        </w:tc>
        <w:tc>
          <w:tcPr>
            <w:tcW w:w="2161"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Словесный</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p>
        </w:tc>
      </w:tr>
      <w:tr w:rsidR="0064225F" w:rsidRPr="0064225F" w:rsidTr="00987E11">
        <w:trPr>
          <w:trHeight w:val="278"/>
        </w:trPr>
        <w:tc>
          <w:tcPr>
            <w:tcW w:w="4598"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sz w:val="28"/>
                <w:szCs w:val="28"/>
                <w:lang w:eastAsia="ru-RU"/>
              </w:rPr>
              <w:t>Продолжительность лекции в академ.часах</w:t>
            </w:r>
          </w:p>
        </w:tc>
        <w:tc>
          <w:tcPr>
            <w:tcW w:w="402" w:type="pct"/>
            <w:tcBorders>
              <w:top w:val="single" w:sz="4" w:space="0" w:color="auto"/>
              <w:left w:val="single" w:sz="6" w:space="0" w:color="auto"/>
              <w:bottom w:val="single" w:sz="4" w:space="0" w:color="auto"/>
              <w:right w:val="single" w:sz="6" w:space="0" w:color="auto"/>
            </w:tcBorders>
            <w:shd w:val="clear" w:color="auto" w:fill="FFFFFF"/>
            <w:vAlign w:val="center"/>
          </w:tcPr>
          <w:p w:rsidR="0064225F" w:rsidRPr="0064225F" w:rsidRDefault="0064225F" w:rsidP="0064225F">
            <w:pPr>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2</w:t>
            </w:r>
          </w:p>
        </w:tc>
      </w:tr>
    </w:tbl>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Методы, используемые на лекции: словесный, наглядный, дедуктивный, неимитационный (ситуации – иллюстрации), имитационный неигровой.</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6. Средства обучения: </w:t>
      </w:r>
    </w:p>
    <w:p w:rsidR="0064225F" w:rsidRPr="0064225F" w:rsidRDefault="0064225F" w:rsidP="0064225F">
      <w:pPr>
        <w:spacing w:after="0" w:line="240" w:lineRule="auto"/>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(мультимедийная презентация, включающая текст, таблицы, схемы, графики, рисунки, фотографии);</w:t>
      </w:r>
    </w:p>
    <w:p w:rsidR="0064225F" w:rsidRPr="0064225F" w:rsidRDefault="0064225F" w:rsidP="0064225F">
      <w:pPr>
        <w:spacing w:after="200" w:line="276" w:lineRule="auto"/>
        <w:rPr>
          <w:rFonts w:ascii="Times New Roman" w:eastAsia="Times New Roman" w:hAnsi="Times New Roman" w:cs="Times New Roman"/>
          <w:b/>
          <w:color w:val="000000"/>
          <w:sz w:val="24"/>
          <w:szCs w:val="24"/>
        </w:rPr>
      </w:pPr>
      <w:r w:rsidRPr="0064225F">
        <w:rPr>
          <w:rFonts w:ascii="Times New Roman" w:eastAsia="Calibri" w:hAnsi="Times New Roman" w:cs="Times New Roman"/>
          <w:color w:val="000000"/>
          <w:sz w:val="28"/>
          <w:szCs w:val="28"/>
          <w:lang w:eastAsia="ru-RU"/>
        </w:rPr>
        <w:t>- материально-технические (ноутбук, мультимедийный проектор, экран).</w:t>
      </w:r>
    </w:p>
    <w:p w:rsidR="00262BB8" w:rsidRDefault="00262BB8"/>
    <w:p w:rsidR="0064225F" w:rsidRDefault="0064225F"/>
    <w:p w:rsidR="0064225F" w:rsidRDefault="0064225F"/>
    <w:p w:rsidR="0064225F" w:rsidRDefault="0064225F"/>
    <w:p w:rsidR="0064225F" w:rsidRDefault="0064225F"/>
    <w:p w:rsidR="0064225F" w:rsidRDefault="0064225F"/>
    <w:p w:rsidR="0064225F" w:rsidRDefault="0064225F"/>
    <w:p w:rsidR="0064225F" w:rsidRDefault="0064225F"/>
    <w:p w:rsidR="0064225F" w:rsidRDefault="0064225F"/>
    <w:p w:rsidR="0064225F" w:rsidRDefault="0064225F"/>
    <w:p w:rsidR="0064225F" w:rsidRDefault="0064225F"/>
    <w:p w:rsidR="0064225F" w:rsidRDefault="0064225F"/>
    <w:p w:rsidR="0064225F" w:rsidRPr="0064225F" w:rsidRDefault="0064225F" w:rsidP="0064225F">
      <w:pPr>
        <w:spacing w:after="0" w:line="240" w:lineRule="auto"/>
        <w:ind w:firstLine="709"/>
        <w:jc w:val="both"/>
        <w:rPr>
          <w:rFonts w:ascii="Times New Roman" w:eastAsia="Times New Roman" w:hAnsi="Times New Roman" w:cs="Times New Roman"/>
          <w:color w:val="000000"/>
          <w:sz w:val="24"/>
          <w:szCs w:val="24"/>
          <w:lang w:eastAsia="ru-RU"/>
        </w:rPr>
      </w:pPr>
      <w:r w:rsidRPr="0064225F">
        <w:rPr>
          <w:rFonts w:ascii="Times New Roman" w:eastAsia="Times New Roman" w:hAnsi="Times New Roman" w:cs="Times New Roman"/>
          <w:b/>
          <w:color w:val="000000"/>
          <w:sz w:val="28"/>
          <w:szCs w:val="28"/>
          <w:lang w:eastAsia="ru-RU"/>
        </w:rPr>
        <w:lastRenderedPageBreak/>
        <w:t>2. Методические рекомендации по проведению практических занятий.</w:t>
      </w:r>
    </w:p>
    <w:p w:rsidR="0064225F" w:rsidRPr="0064225F" w:rsidRDefault="0064225F" w:rsidP="0064225F">
      <w:pPr>
        <w:spacing w:after="0" w:line="240" w:lineRule="auto"/>
        <w:ind w:firstLine="709"/>
        <w:jc w:val="both"/>
        <w:rPr>
          <w:rFonts w:ascii="Times New Roman" w:eastAsia="Times New Roman" w:hAnsi="Times New Roman" w:cs="Times New Roman"/>
          <w:color w:val="000000"/>
          <w:sz w:val="8"/>
          <w:szCs w:val="24"/>
          <w:lang w:eastAsia="ru-RU"/>
        </w:rPr>
      </w:pPr>
    </w:p>
    <w:p w:rsidR="0064225F" w:rsidRPr="0064225F" w:rsidRDefault="0064225F" w:rsidP="0064225F">
      <w:pPr>
        <w:spacing w:after="0" w:line="240" w:lineRule="auto"/>
        <w:ind w:firstLine="709"/>
        <w:jc w:val="both"/>
        <w:rPr>
          <w:rFonts w:ascii="Times New Roman" w:eastAsia="Times New Roman" w:hAnsi="Times New Roman" w:cs="Times New Roman"/>
          <w:color w:val="000000"/>
          <w:sz w:val="8"/>
          <w:szCs w:val="24"/>
          <w:lang w:eastAsia="ru-RU"/>
        </w:rPr>
      </w:pPr>
    </w:p>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Практическое занятие №1.</w:t>
      </w:r>
    </w:p>
    <w:p w:rsidR="0064225F" w:rsidRPr="0064225F" w:rsidRDefault="0064225F" w:rsidP="0064225F">
      <w:pPr>
        <w:spacing w:after="0" w:line="240" w:lineRule="auto"/>
        <w:ind w:firstLine="708"/>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Возбудитель туберкулеза. Значение микобактериозов в клинической практике.</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w:t>
      </w:r>
      <w:proofErr w:type="gramStart"/>
      <w:r w:rsidRPr="0064225F">
        <w:rPr>
          <w:rFonts w:ascii="Times New Roman" w:eastAsia="Calibri" w:hAnsi="Times New Roman" w:cs="Times New Roman"/>
          <w:color w:val="000000"/>
          <w:sz w:val="28"/>
          <w:szCs w:val="28"/>
          <w:lang w:eastAsia="ru-RU"/>
        </w:rPr>
        <w:t>по  микробиологии</w:t>
      </w:r>
      <w:proofErr w:type="gramEnd"/>
      <w:r w:rsidRPr="0064225F">
        <w:rPr>
          <w:rFonts w:ascii="Times New Roman" w:eastAsia="Calibri" w:hAnsi="Times New Roman" w:cs="Times New Roman"/>
          <w:color w:val="000000"/>
          <w:sz w:val="28"/>
          <w:szCs w:val="28"/>
          <w:lang w:eastAsia="ru-RU"/>
        </w:rPr>
        <w:t xml:space="preserve"> туберкулеза и нетуберкулезных микобактериозов.</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Задачи: </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Обучающая: отработать умения и навыки по микробиологии туберкулеза и микобактериозов.</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 и нетуберкулезных микобактериозов.</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микобактериозов.</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Вопросы для рассмотрения: </w:t>
      </w:r>
    </w:p>
    <w:p w:rsidR="0064225F" w:rsidRPr="0064225F" w:rsidRDefault="0064225F" w:rsidP="0064225F">
      <w:pPr>
        <w:spacing w:after="0" w:line="240" w:lineRule="auto"/>
        <w:ind w:right="61"/>
        <w:jc w:val="both"/>
        <w:rPr>
          <w:rFonts w:ascii="Times New Roman" w:eastAsia="Times New Roman" w:hAnsi="Times New Roman" w:cs="Times New Roman"/>
          <w:sz w:val="28"/>
          <w:szCs w:val="28"/>
          <w:lang w:eastAsia="ru-RU"/>
        </w:rPr>
      </w:pPr>
      <w:r w:rsidRPr="0064225F">
        <w:rPr>
          <w:rFonts w:ascii="Times New Roman" w:eastAsia="Times New Roman" w:hAnsi="Times New Roman" w:cs="Times New Roman"/>
          <w:sz w:val="28"/>
          <w:szCs w:val="28"/>
          <w:lang w:eastAsia="ru-RU"/>
        </w:rPr>
        <w:t>1.Определение и биологическая характеристика микобактерий.</w:t>
      </w:r>
    </w:p>
    <w:p w:rsidR="0064225F" w:rsidRPr="0064225F" w:rsidRDefault="0064225F" w:rsidP="0064225F">
      <w:pPr>
        <w:spacing w:after="0" w:line="240" w:lineRule="auto"/>
        <w:ind w:right="56"/>
        <w:jc w:val="both"/>
        <w:rPr>
          <w:rFonts w:ascii="Times New Roman" w:eastAsia="Times New Roman" w:hAnsi="Times New Roman" w:cs="Times New Roman"/>
          <w:sz w:val="28"/>
          <w:szCs w:val="28"/>
          <w:lang w:eastAsia="ru-RU"/>
        </w:rPr>
      </w:pPr>
      <w:r w:rsidRPr="0064225F">
        <w:rPr>
          <w:rFonts w:ascii="Times New Roman" w:eastAsia="Times New Roman" w:hAnsi="Times New Roman" w:cs="Times New Roman"/>
          <w:sz w:val="28"/>
          <w:szCs w:val="28"/>
          <w:lang w:eastAsia="ru-RU"/>
        </w:rPr>
        <w:t>2.Комплекс туберкулезных микобактерий, их характеристика.</w:t>
      </w:r>
    </w:p>
    <w:p w:rsidR="0064225F" w:rsidRPr="0064225F" w:rsidRDefault="0064225F" w:rsidP="0064225F">
      <w:pPr>
        <w:spacing w:after="0" w:line="240" w:lineRule="auto"/>
        <w:ind w:right="-20"/>
        <w:jc w:val="both"/>
        <w:rPr>
          <w:rFonts w:ascii="Times New Roman" w:eastAsia="Times New Roman" w:hAnsi="Times New Roman" w:cs="Times New Roman"/>
          <w:sz w:val="28"/>
          <w:szCs w:val="28"/>
          <w:lang w:eastAsia="ru-RU"/>
        </w:rPr>
      </w:pPr>
      <w:r w:rsidRPr="0064225F">
        <w:rPr>
          <w:rFonts w:ascii="Times New Roman" w:eastAsia="Times New Roman" w:hAnsi="Times New Roman" w:cs="Times New Roman"/>
          <w:sz w:val="28"/>
          <w:szCs w:val="28"/>
          <w:lang w:eastAsia="ru-RU"/>
        </w:rPr>
        <w:t>3.Механизмы устойчивости и изменчивости микобактерий.</w:t>
      </w:r>
    </w:p>
    <w:p w:rsidR="0064225F" w:rsidRPr="0064225F" w:rsidRDefault="0064225F" w:rsidP="0064225F">
      <w:pPr>
        <w:widowControl w:val="0"/>
        <w:spacing w:after="0" w:line="240" w:lineRule="auto"/>
        <w:ind w:right="61"/>
        <w:rPr>
          <w:rFonts w:ascii="Times New Roman" w:eastAsia="Times New Roman" w:hAnsi="Times New Roman" w:cs="Times New Roman"/>
          <w:sz w:val="28"/>
          <w:szCs w:val="28"/>
        </w:rPr>
      </w:pPr>
      <w:r w:rsidRPr="0064225F">
        <w:rPr>
          <w:rFonts w:ascii="Times New Roman" w:eastAsia="Times New Roman" w:hAnsi="Times New Roman" w:cs="Times New Roman"/>
          <w:sz w:val="28"/>
          <w:szCs w:val="28"/>
          <w:lang w:eastAsia="ru-RU"/>
        </w:rPr>
        <w:t>4. Методы микробиологической диагностики туберкулеза.</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Основные понятия темы</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а) биологические качества микобактерий</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б) механизмы устойчивости микобактерий</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в) диагностика микобактериозов</w:t>
      </w:r>
    </w:p>
    <w:p w:rsidR="0064225F" w:rsidRPr="0064225F" w:rsidRDefault="0064225F" w:rsidP="0064225F">
      <w:pPr>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b/>
          <w:sz w:val="28"/>
          <w:szCs w:val="28"/>
          <w:lang w:eastAsia="ru-RU"/>
        </w:rPr>
        <w:t>7. План – хронокарта</w:t>
      </w:r>
    </w:p>
    <w:tbl>
      <w:tblPr>
        <w:tblW w:w="5174" w:type="pct"/>
        <w:tblLayout w:type="fixed"/>
        <w:tblCellMar>
          <w:left w:w="40" w:type="dxa"/>
          <w:right w:w="40" w:type="dxa"/>
        </w:tblCellMar>
        <w:tblLook w:val="0000" w:firstRow="0" w:lastRow="0" w:firstColumn="0" w:lastColumn="0" w:noHBand="0" w:noVBand="0"/>
      </w:tblPr>
      <w:tblGrid>
        <w:gridCol w:w="567"/>
        <w:gridCol w:w="2752"/>
        <w:gridCol w:w="2752"/>
        <w:gridCol w:w="2752"/>
        <w:gridCol w:w="841"/>
      </w:tblGrid>
      <w:tr w:rsidR="0064225F" w:rsidRPr="0064225F" w:rsidTr="00987E11">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Этап</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Содержание</w:t>
            </w:r>
          </w:p>
        </w:tc>
        <w:tc>
          <w:tcPr>
            <w:tcW w:w="1424"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Цель</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Время (мин)</w:t>
            </w:r>
          </w:p>
        </w:tc>
      </w:tr>
      <w:tr w:rsidR="0064225F" w:rsidRPr="0064225F" w:rsidTr="00987E11">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Установка</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Закрепить знания</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о биологических</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свойствах</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возбудителя,</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морфологии,</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распространенности туберкулеза,</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микобактериозах,</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атипичных</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микобактериях,</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лекарственной</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устойчивости</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proofErr w:type="gramStart"/>
            <w:r w:rsidRPr="0064225F">
              <w:rPr>
                <w:rFonts w:ascii="Times New Roman" w:eastAsia="Calibri" w:hAnsi="Times New Roman" w:cs="Times New Roman"/>
                <w:sz w:val="28"/>
                <w:szCs w:val="28"/>
                <w:lang w:val="en-US" w:eastAsia="ru-RU"/>
              </w:rPr>
              <w:t>микобактерий</w:t>
            </w:r>
            <w:proofErr w:type="gramEnd"/>
            <w:r w:rsidRPr="0064225F">
              <w:rPr>
                <w:rFonts w:ascii="Times New Roman" w:eastAsia="Calibri" w:hAnsi="Times New Roman" w:cs="Times New Roman"/>
                <w:sz w:val="28"/>
                <w:szCs w:val="28"/>
                <w:lang w:val="en-US" w:eastAsia="ru-RU"/>
              </w:rPr>
              <w:t>.</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r>
      <w:tr w:rsidR="0064225F" w:rsidRPr="0064225F" w:rsidTr="00987E11">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lastRenderedPageBreak/>
              <w:t>2</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Контроль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исходного</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уровня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знаний</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64225F">
              <w:rPr>
                <w:rFonts w:ascii="Times New Roman" w:eastAsia="Calibri" w:hAnsi="Times New Roman" w:cs="Times New Roman"/>
                <w:sz w:val="28"/>
                <w:szCs w:val="28"/>
                <w:lang w:val="en-US" w:eastAsia="ru-RU"/>
              </w:rPr>
              <w:t>Проверка</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работ.</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proofErr w:type="gramStart"/>
            <w:r w:rsidRPr="0064225F">
              <w:rPr>
                <w:rFonts w:ascii="Times New Roman" w:eastAsia="Calibri" w:hAnsi="Times New Roman" w:cs="Times New Roman"/>
                <w:sz w:val="28"/>
                <w:szCs w:val="28"/>
                <w:lang w:val="en-US" w:eastAsia="ru-RU"/>
              </w:rPr>
              <w:t>Определить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базовые</w:t>
            </w:r>
            <w:proofErr w:type="gramEnd"/>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знания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курсантов.</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10</w:t>
            </w:r>
          </w:p>
        </w:tc>
      </w:tr>
      <w:tr w:rsidR="0064225F" w:rsidRPr="0064225F" w:rsidTr="00987E11">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3</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Обсуждение</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предмета</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занятия</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eastAsia="ru-RU"/>
              </w:rPr>
              <w:t>Таксономия и классификация микобактерий. Морфология микобактерий. Изменчивость и формы существования. Физиология микобактерий (</w:t>
            </w:r>
            <w:proofErr w:type="gramStart"/>
            <w:r w:rsidRPr="0064225F">
              <w:rPr>
                <w:rFonts w:ascii="Times New Roman" w:eastAsia="Calibri" w:hAnsi="Times New Roman" w:cs="Times New Roman"/>
                <w:sz w:val="28"/>
                <w:szCs w:val="28"/>
                <w:lang w:eastAsia="ru-RU"/>
              </w:rPr>
              <w:t>биохимические  св</w:t>
            </w:r>
            <w:proofErr w:type="gramEnd"/>
            <w:r w:rsidRPr="0064225F">
              <w:rPr>
                <w:rFonts w:ascii="Times New Roman" w:eastAsia="Calibri" w:hAnsi="Times New Roman" w:cs="Times New Roman"/>
                <w:sz w:val="28"/>
                <w:szCs w:val="28"/>
                <w:lang w:eastAsia="ru-RU"/>
              </w:rPr>
              <w:t>-ва, обмен веществ, питание, дыхание), рост и размножение. Генетика микобактерий, устойчивость. Виды лекарственной устойчи</w:t>
            </w:r>
            <w:r w:rsidRPr="0064225F">
              <w:rPr>
                <w:rFonts w:ascii="Times New Roman" w:eastAsia="Calibri" w:hAnsi="Times New Roman" w:cs="Times New Roman"/>
                <w:sz w:val="28"/>
                <w:szCs w:val="28"/>
                <w:lang w:eastAsia="ru-RU"/>
              </w:rPr>
              <w:softHyphen/>
              <w:t xml:space="preserve">вости.   Практическое значение биологических свойств возбудителя. </w:t>
            </w:r>
            <w:r w:rsidRPr="0064225F">
              <w:rPr>
                <w:rFonts w:ascii="Times New Roman" w:eastAsia="Calibri" w:hAnsi="Times New Roman" w:cs="Times New Roman"/>
                <w:sz w:val="28"/>
                <w:szCs w:val="28"/>
                <w:lang w:val="en-US" w:eastAsia="ru-RU"/>
              </w:rPr>
              <w:t>Нетуберкулезные</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микобактерий</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Углубление и закрепление</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eastAsia="ru-RU"/>
              </w:rPr>
              <w:t>6</w:t>
            </w:r>
            <w:r w:rsidRPr="0064225F">
              <w:rPr>
                <w:rFonts w:ascii="Times New Roman" w:eastAsia="Calibri" w:hAnsi="Times New Roman" w:cs="Times New Roman"/>
                <w:sz w:val="28"/>
                <w:szCs w:val="28"/>
                <w:lang w:val="en-US" w:eastAsia="ru-RU"/>
              </w:rPr>
              <w:t>0</w:t>
            </w:r>
          </w:p>
        </w:tc>
      </w:tr>
      <w:tr w:rsidR="0064225F" w:rsidRPr="0064225F" w:rsidTr="00987E11">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4</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Заключительный</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контроль</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eastAsia="ru-RU"/>
              </w:rPr>
              <w:t xml:space="preserve">Раздача тестов для заключительного контроля. </w:t>
            </w:r>
            <w:r w:rsidRPr="0064225F">
              <w:rPr>
                <w:rFonts w:ascii="Times New Roman" w:eastAsia="Calibri" w:hAnsi="Times New Roman" w:cs="Times New Roman"/>
                <w:sz w:val="28"/>
                <w:szCs w:val="28"/>
                <w:lang w:val="en-US" w:eastAsia="ru-RU"/>
              </w:rPr>
              <w:t>Проверкатестов.</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10</w:t>
            </w:r>
          </w:p>
        </w:tc>
      </w:tr>
      <w:tr w:rsidR="0064225F" w:rsidRPr="0064225F" w:rsidTr="00987E11">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Заключение</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Подводится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итог</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142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Оценить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итог</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проведенного</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r>
    </w:tbl>
    <w:p w:rsidR="0064225F" w:rsidRPr="0064225F" w:rsidRDefault="0064225F" w:rsidP="0064225F">
      <w:pPr>
        <w:spacing w:after="0" w:line="240" w:lineRule="auto"/>
        <w:rPr>
          <w:rFonts w:ascii="Times New Roman" w:eastAsia="Calibri" w:hAnsi="Times New Roman" w:cs="Times New Roman"/>
          <w:sz w:val="28"/>
          <w:szCs w:val="28"/>
          <w:lang w:eastAsia="ru-RU"/>
        </w:rPr>
      </w:pP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8. Форма организации занятия: практикум</w:t>
      </w: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9. Средства обучения: </w:t>
      </w:r>
    </w:p>
    <w:p w:rsidR="0064225F" w:rsidRPr="0064225F" w:rsidRDefault="0064225F" w:rsidP="0064225F">
      <w:pPr>
        <w:spacing w:after="0" w:line="240" w:lineRule="auto"/>
        <w:ind w:firstLine="709"/>
        <w:jc w:val="both"/>
        <w:rPr>
          <w:rFonts w:ascii="Times New Roman" w:eastAsia="Calibri" w:hAnsi="Times New Roman" w:cs="Times New Roman"/>
          <w:i/>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64225F" w:rsidRDefault="0064225F"/>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lastRenderedPageBreak/>
        <w:t>Практическое занятие 2.</w:t>
      </w:r>
    </w:p>
    <w:p w:rsidR="0064225F" w:rsidRPr="0064225F" w:rsidRDefault="0064225F" w:rsidP="0064225F">
      <w:pPr>
        <w:spacing w:after="0" w:line="240" w:lineRule="auto"/>
        <w:ind w:firstLine="708"/>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Принципы организации фтизиатрической помощи в РФ. Нормативно-правовые акты противотуберкулезной работы в РФ.</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2. Цель: Детализация и уточнение полученных на лекции знаний по организации противотуберкулезной работы.</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Задачи: </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Обучающая: отработать умения и навыки по организационно-методической работе в отделении противотуберкулезного диспансера.</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Вопросы для рассмотрения: </w:t>
      </w:r>
    </w:p>
    <w:p w:rsidR="0064225F" w:rsidRPr="0064225F" w:rsidRDefault="0064225F" w:rsidP="0064225F">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64225F">
        <w:rPr>
          <w:rFonts w:ascii="Times New Roman" w:eastAsia="Times New Roman" w:hAnsi="Times New Roman" w:cs="Times New Roman"/>
          <w:sz w:val="28"/>
          <w:szCs w:val="28"/>
          <w:lang w:eastAsia="ru-RU"/>
        </w:rPr>
        <w:t>.Основные нормативно-правовые акты противотуберкулезной работы.</w:t>
      </w:r>
    </w:p>
    <w:p w:rsidR="0064225F" w:rsidRPr="0064225F" w:rsidRDefault="0064225F" w:rsidP="0064225F">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4225F">
        <w:rPr>
          <w:rFonts w:ascii="Times New Roman" w:eastAsia="Times New Roman" w:hAnsi="Times New Roman" w:cs="Times New Roman"/>
          <w:sz w:val="28"/>
          <w:szCs w:val="28"/>
          <w:lang w:eastAsia="ru-RU"/>
        </w:rPr>
        <w:t>.Содержание приказа МЗ РФ №932 от 15.11.2012 г. «Об утверждении Порядка оказания медицинской помощи больным туберкулезом»</w:t>
      </w:r>
    </w:p>
    <w:p w:rsidR="0064225F" w:rsidRPr="0064225F" w:rsidRDefault="0064225F" w:rsidP="0064225F">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4225F">
        <w:rPr>
          <w:rFonts w:ascii="Times New Roman" w:eastAsia="Times New Roman" w:hAnsi="Times New Roman" w:cs="Times New Roman"/>
          <w:sz w:val="28"/>
          <w:szCs w:val="28"/>
          <w:lang w:eastAsia="ru-RU"/>
        </w:rPr>
        <w:t>.Содержание приказа МЗ РФ №109 от 21.03.2003 г. «О совершенствовании противотуберкулезных мероприятий в РФ»</w:t>
      </w:r>
    </w:p>
    <w:p w:rsidR="0064225F" w:rsidRPr="0064225F" w:rsidRDefault="0064225F" w:rsidP="0064225F">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4225F">
        <w:rPr>
          <w:rFonts w:ascii="Times New Roman" w:eastAsia="Times New Roman" w:hAnsi="Times New Roman" w:cs="Times New Roman"/>
          <w:sz w:val="28"/>
          <w:szCs w:val="28"/>
          <w:lang w:eastAsia="ru-RU"/>
        </w:rPr>
        <w:t xml:space="preserve">. Содержание приказа №951 от 2014 г. </w:t>
      </w:r>
    </w:p>
    <w:p w:rsidR="0064225F" w:rsidRPr="0064225F" w:rsidRDefault="0064225F" w:rsidP="0064225F">
      <w:pPr>
        <w:spacing w:after="0" w:line="240" w:lineRule="auto"/>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64225F">
        <w:rPr>
          <w:rFonts w:ascii="Times New Roman" w:eastAsia="Times New Roman" w:hAnsi="Times New Roman" w:cs="Times New Roman"/>
          <w:sz w:val="28"/>
          <w:szCs w:val="28"/>
          <w:lang w:eastAsia="ru-RU"/>
        </w:rPr>
        <w:t xml:space="preserve">. </w:t>
      </w:r>
      <w:proofErr w:type="gramStart"/>
      <w:r w:rsidRPr="0064225F">
        <w:rPr>
          <w:rFonts w:ascii="Times New Roman" w:eastAsia="Times New Roman" w:hAnsi="Times New Roman" w:cs="Times New Roman"/>
          <w:sz w:val="28"/>
          <w:szCs w:val="28"/>
          <w:lang w:eastAsia="ru-RU"/>
        </w:rPr>
        <w:t>Стандарты  (</w:t>
      </w:r>
      <w:proofErr w:type="gramEnd"/>
      <w:r w:rsidRPr="0064225F">
        <w:rPr>
          <w:rFonts w:ascii="Times New Roman" w:eastAsia="Times New Roman" w:hAnsi="Times New Roman" w:cs="Times New Roman"/>
          <w:sz w:val="28"/>
          <w:szCs w:val="28"/>
          <w:lang w:eastAsia="ru-RU"/>
        </w:rPr>
        <w:t>протоколы) ведения больных туберкулезом.</w:t>
      </w:r>
    </w:p>
    <w:p w:rsidR="0064225F" w:rsidRPr="0064225F" w:rsidRDefault="0064225F" w:rsidP="0064225F">
      <w:pPr>
        <w:shd w:val="clear" w:color="auto" w:fill="FFFFFF"/>
        <w:tabs>
          <w:tab w:val="left" w:pos="72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64225F">
        <w:rPr>
          <w:rFonts w:ascii="Times New Roman" w:eastAsia="Times New Roman" w:hAnsi="Times New Roman" w:cs="Times New Roman"/>
          <w:color w:val="000000"/>
          <w:sz w:val="28"/>
          <w:szCs w:val="28"/>
          <w:lang w:eastAsia="ru-RU"/>
        </w:rPr>
        <w:t xml:space="preserve">. ФЗ №323 от 2011 г.: «Об основах охраны здоровья граждан РФ», ФЗ № 52 от 1999 г.: «О санитарно-эпидемиологическом благополучии населения», ФЗ № 77 от 2001 г.: «О предупреждении распространения туберкулеза в РФ», Постановление Правительства РФ №892 от 2001 г.: </w:t>
      </w:r>
      <w:proofErr w:type="gramStart"/>
      <w:r w:rsidRPr="0064225F">
        <w:rPr>
          <w:rFonts w:ascii="Times New Roman" w:eastAsia="Times New Roman" w:hAnsi="Times New Roman" w:cs="Times New Roman"/>
          <w:color w:val="000000"/>
          <w:sz w:val="28"/>
          <w:szCs w:val="28"/>
          <w:lang w:eastAsia="ru-RU"/>
        </w:rPr>
        <w:t>« О</w:t>
      </w:r>
      <w:proofErr w:type="gramEnd"/>
      <w:r w:rsidRPr="0064225F">
        <w:rPr>
          <w:rFonts w:ascii="Times New Roman" w:eastAsia="Times New Roman" w:hAnsi="Times New Roman" w:cs="Times New Roman"/>
          <w:color w:val="000000"/>
          <w:sz w:val="28"/>
          <w:szCs w:val="28"/>
          <w:lang w:eastAsia="ru-RU"/>
        </w:rPr>
        <w:t xml:space="preserve"> реализации ФЗ о предупреждении распространения туберкулеза в РФ»</w:t>
      </w:r>
    </w:p>
    <w:p w:rsidR="0064225F" w:rsidRPr="0064225F" w:rsidRDefault="0064225F" w:rsidP="0064225F">
      <w:pPr>
        <w:shd w:val="clear" w:color="auto" w:fill="FFFFFF"/>
        <w:tabs>
          <w:tab w:val="left" w:pos="720"/>
        </w:tabs>
        <w:spacing w:after="0" w:line="240" w:lineRule="auto"/>
        <w:rPr>
          <w:rFonts w:ascii="Times New Roman" w:eastAsia="Times New Roman" w:hAnsi="Times New Roman" w:cs="Times New Roman"/>
          <w:color w:val="000000"/>
          <w:sz w:val="24"/>
          <w:szCs w:val="24"/>
          <w:lang w:eastAsia="ru-RU"/>
        </w:rPr>
      </w:pP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Основные понятия темы</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а) структура противотуберкулезной службы в РФ</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б) учет, наблюдение, гигиенические мероприятия по охране окружающих у больных туберкулезом </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в) основные документы в работе противотуберкулезного диспансера</w:t>
      </w:r>
    </w:p>
    <w:p w:rsidR="0064225F" w:rsidRPr="0064225F" w:rsidRDefault="0064225F" w:rsidP="0064225F">
      <w:pPr>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b/>
          <w:sz w:val="28"/>
          <w:szCs w:val="28"/>
          <w:lang w:eastAsia="ru-RU"/>
        </w:rPr>
        <w:t>7. План – хронокарта</w:t>
      </w:r>
    </w:p>
    <w:tbl>
      <w:tblPr>
        <w:tblW w:w="5092" w:type="pct"/>
        <w:tblLayout w:type="fixed"/>
        <w:tblCellMar>
          <w:left w:w="40" w:type="dxa"/>
          <w:right w:w="40" w:type="dxa"/>
        </w:tblCellMar>
        <w:tblLook w:val="0000" w:firstRow="0" w:lastRow="0" w:firstColumn="0" w:lastColumn="0" w:noHBand="0" w:noVBand="0"/>
      </w:tblPr>
      <w:tblGrid>
        <w:gridCol w:w="565"/>
        <w:gridCol w:w="2663"/>
        <w:gridCol w:w="2663"/>
        <w:gridCol w:w="2663"/>
        <w:gridCol w:w="957"/>
      </w:tblGrid>
      <w:tr w:rsidR="0064225F" w:rsidRPr="0064225F" w:rsidTr="00987E11">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Этап</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Содержание</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Цель</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Время (мин)</w:t>
            </w:r>
          </w:p>
        </w:tc>
      </w:tr>
      <w:tr w:rsidR="0064225F" w:rsidRPr="0064225F" w:rsidTr="00987E11">
        <w:trPr>
          <w:trHeight w:val="288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Установка</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Закрепить знания по организационно-методической работе в отделении противотуберкулезного диспансера.</w:t>
            </w:r>
          </w:p>
          <w:p w:rsidR="0064225F" w:rsidRPr="0064225F" w:rsidRDefault="0064225F" w:rsidP="0064225F">
            <w:pPr>
              <w:spacing w:after="0" w:line="240" w:lineRule="auto"/>
              <w:rPr>
                <w:rFonts w:ascii="Times New Roman" w:eastAsia="Calibri" w:hAnsi="Times New Roman" w:cs="Times New Roman"/>
                <w:sz w:val="28"/>
                <w:szCs w:val="28"/>
                <w:lang w:eastAsia="ru-RU"/>
              </w:rPr>
            </w:pPr>
          </w:p>
          <w:p w:rsidR="0064225F" w:rsidRPr="0064225F" w:rsidRDefault="0064225F" w:rsidP="0064225F">
            <w:pPr>
              <w:spacing w:after="0" w:line="240" w:lineRule="auto"/>
              <w:rPr>
                <w:rFonts w:ascii="Times New Roman" w:eastAsia="Calibri" w:hAnsi="Times New Roman" w:cs="Times New Roman"/>
                <w:sz w:val="28"/>
                <w:szCs w:val="28"/>
                <w:lang w:eastAsia="ru-RU"/>
              </w:rPr>
            </w:pP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r>
      <w:tr w:rsidR="0064225F" w:rsidRPr="0064225F" w:rsidTr="00987E11">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lastRenderedPageBreak/>
              <w:t>2</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Контроль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исходного</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уровня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знаний</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64225F">
              <w:rPr>
                <w:rFonts w:ascii="Times New Roman" w:eastAsia="Calibri" w:hAnsi="Times New Roman" w:cs="Times New Roman"/>
                <w:sz w:val="28"/>
                <w:szCs w:val="28"/>
                <w:lang w:val="en-US" w:eastAsia="ru-RU"/>
              </w:rPr>
              <w:t>Проверка</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работ.</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proofErr w:type="gramStart"/>
            <w:r w:rsidRPr="0064225F">
              <w:rPr>
                <w:rFonts w:ascii="Times New Roman" w:eastAsia="Calibri" w:hAnsi="Times New Roman" w:cs="Times New Roman"/>
                <w:sz w:val="28"/>
                <w:szCs w:val="28"/>
                <w:lang w:val="en-US" w:eastAsia="ru-RU"/>
              </w:rPr>
              <w:t>Определить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базовые</w:t>
            </w:r>
            <w:proofErr w:type="gramEnd"/>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знания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курсантов.</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10</w:t>
            </w:r>
          </w:p>
        </w:tc>
      </w:tr>
      <w:tr w:rsidR="0064225F" w:rsidRPr="0064225F" w:rsidTr="00987E11">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3</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Обсуждение</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предмета</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Противотуберкулезная служба в РФ. Основные </w:t>
            </w:r>
            <w:proofErr w:type="gramStart"/>
            <w:r w:rsidRPr="0064225F">
              <w:rPr>
                <w:rFonts w:ascii="Times New Roman" w:eastAsia="Calibri" w:hAnsi="Times New Roman" w:cs="Times New Roman"/>
                <w:sz w:val="28"/>
                <w:szCs w:val="28"/>
                <w:lang w:eastAsia="ru-RU"/>
              </w:rPr>
              <w:t>задачи  противотуберкулезного</w:t>
            </w:r>
            <w:proofErr w:type="gramEnd"/>
            <w:r w:rsidRPr="0064225F">
              <w:rPr>
                <w:rFonts w:ascii="Times New Roman" w:eastAsia="Calibri" w:hAnsi="Times New Roman" w:cs="Times New Roman"/>
                <w:sz w:val="28"/>
                <w:szCs w:val="28"/>
                <w:lang w:eastAsia="ru-RU"/>
              </w:rPr>
              <w:t xml:space="preserve"> диспансера. Нормативно-правовые акты противотуберкулезной работы в РФ.</w:t>
            </w:r>
          </w:p>
          <w:p w:rsidR="0064225F" w:rsidRPr="0064225F" w:rsidRDefault="0064225F" w:rsidP="0064225F">
            <w:pPr>
              <w:spacing w:after="0" w:line="240" w:lineRule="auto"/>
              <w:rPr>
                <w:rFonts w:ascii="Times New Roman" w:eastAsia="Calibri" w:hAnsi="Times New Roman" w:cs="Times New Roman"/>
                <w:sz w:val="28"/>
                <w:szCs w:val="28"/>
                <w:lang w:eastAsia="ru-RU"/>
              </w:rPr>
            </w:pP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Углубление и закрепление</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60</w:t>
            </w:r>
          </w:p>
        </w:tc>
      </w:tr>
      <w:tr w:rsidR="0064225F" w:rsidRPr="0064225F" w:rsidTr="00987E11">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4</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proofErr w:type="gramStart"/>
            <w:r w:rsidRPr="0064225F">
              <w:rPr>
                <w:rFonts w:ascii="Times New Roman" w:eastAsia="Calibri" w:hAnsi="Times New Roman" w:cs="Times New Roman"/>
                <w:sz w:val="28"/>
                <w:szCs w:val="28"/>
                <w:lang w:eastAsia="ru-RU"/>
              </w:rPr>
              <w:t>Заключительный  контроль</w:t>
            </w:r>
            <w:proofErr w:type="gramEnd"/>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Раздача тестов для заключительного контроля. Проверкатестов.</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10</w:t>
            </w:r>
          </w:p>
        </w:tc>
      </w:tr>
      <w:tr w:rsidR="0064225F" w:rsidRPr="0064225F" w:rsidTr="00987E11">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Заключение</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Подводится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итог</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Оценить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итог</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проведенного</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r>
    </w:tbl>
    <w:p w:rsidR="0064225F" w:rsidRPr="0064225F" w:rsidRDefault="0064225F" w:rsidP="0064225F">
      <w:pPr>
        <w:spacing w:after="0" w:line="240" w:lineRule="auto"/>
        <w:rPr>
          <w:rFonts w:ascii="Times New Roman" w:eastAsia="Calibri" w:hAnsi="Times New Roman" w:cs="Times New Roman"/>
          <w:sz w:val="28"/>
          <w:szCs w:val="28"/>
          <w:lang w:eastAsia="ru-RU"/>
        </w:rPr>
      </w:pP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8. Форма организации занятия: практикум</w:t>
      </w: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9. Средства обучения: </w:t>
      </w:r>
    </w:p>
    <w:p w:rsidR="0064225F" w:rsidRPr="0064225F" w:rsidRDefault="0064225F" w:rsidP="0064225F">
      <w:pPr>
        <w:spacing w:after="0" w:line="240" w:lineRule="auto"/>
        <w:ind w:firstLine="709"/>
        <w:jc w:val="both"/>
        <w:rPr>
          <w:rFonts w:ascii="Times New Roman" w:eastAsia="Calibri" w:hAnsi="Times New Roman" w:cs="Times New Roman"/>
          <w:i/>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64225F" w:rsidRDefault="0064225F"/>
    <w:p w:rsidR="0064225F" w:rsidRPr="0064225F" w:rsidRDefault="0064225F" w:rsidP="0064225F">
      <w:pPr>
        <w:spacing w:after="0" w:line="240" w:lineRule="auto"/>
        <w:jc w:val="center"/>
        <w:rPr>
          <w:rFonts w:ascii="Times New Roman" w:eastAsia="Calibri" w:hAnsi="Times New Roman" w:cs="Times New Roman"/>
          <w:b/>
          <w:color w:val="000000"/>
          <w:sz w:val="28"/>
          <w:szCs w:val="28"/>
          <w:lang w:eastAsia="ru-RU"/>
        </w:rPr>
      </w:pPr>
      <w:r w:rsidRPr="0064225F">
        <w:rPr>
          <w:rFonts w:ascii="Times New Roman" w:eastAsia="Calibri" w:hAnsi="Times New Roman" w:cs="Times New Roman"/>
          <w:b/>
          <w:color w:val="000000"/>
          <w:sz w:val="28"/>
          <w:szCs w:val="28"/>
          <w:lang w:eastAsia="ru-RU"/>
        </w:rPr>
        <w:t>Практическое занятие 3.</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1. Тема: </w:t>
      </w:r>
      <w:r w:rsidRPr="0064225F">
        <w:rPr>
          <w:rFonts w:ascii="Times New Roman" w:eastAsia="Calibri" w:hAnsi="Times New Roman" w:cs="Times New Roman"/>
          <w:b/>
          <w:color w:val="000000"/>
          <w:sz w:val="28"/>
          <w:szCs w:val="28"/>
          <w:lang w:eastAsia="ru-RU"/>
        </w:rPr>
        <w:t>Противотуберкулезный диспансер – структура, принципы работы, функциональные задачи.</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w:t>
      </w:r>
      <w:proofErr w:type="gramStart"/>
      <w:r w:rsidRPr="0064225F">
        <w:rPr>
          <w:rFonts w:ascii="Times New Roman" w:eastAsia="Calibri" w:hAnsi="Times New Roman" w:cs="Times New Roman"/>
          <w:color w:val="000000"/>
          <w:sz w:val="28"/>
          <w:szCs w:val="28"/>
          <w:lang w:eastAsia="ru-RU"/>
        </w:rPr>
        <w:t>организации  работы</w:t>
      </w:r>
      <w:proofErr w:type="gramEnd"/>
      <w:r w:rsidRPr="0064225F">
        <w:rPr>
          <w:rFonts w:ascii="Times New Roman" w:eastAsia="Calibri" w:hAnsi="Times New Roman" w:cs="Times New Roman"/>
          <w:color w:val="000000"/>
          <w:sz w:val="28"/>
          <w:szCs w:val="28"/>
          <w:lang w:eastAsia="ru-RU"/>
        </w:rPr>
        <w:t xml:space="preserve"> противотуберкулезного диспансера.</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3. Задачи: </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Обучающая: отработать умения и навыки по организационно-методической работе в противотуберкулезном диспансере.</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w:t>
      </w:r>
      <w:r w:rsidRPr="0064225F">
        <w:rPr>
          <w:rFonts w:ascii="Times New Roman" w:eastAsia="Calibri" w:hAnsi="Times New Roman" w:cs="Times New Roman"/>
          <w:color w:val="000000"/>
          <w:sz w:val="28"/>
          <w:szCs w:val="28"/>
          <w:lang w:eastAsia="ru-RU"/>
        </w:rPr>
        <w:lastRenderedPageBreak/>
        <w:t>гигиеническому воспитанию населения в отношении профилактики туберкулеза.</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4. Вопросы для рассмотрения: </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1. Противотуберкулезный диспансер – структура.</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2.  Основные </w:t>
      </w:r>
      <w:proofErr w:type="gramStart"/>
      <w:r w:rsidRPr="0064225F">
        <w:rPr>
          <w:rFonts w:ascii="Times New Roman" w:eastAsia="Calibri" w:hAnsi="Times New Roman" w:cs="Times New Roman"/>
          <w:color w:val="000000"/>
          <w:sz w:val="28"/>
          <w:szCs w:val="28"/>
          <w:lang w:eastAsia="ru-RU"/>
        </w:rPr>
        <w:t>задачи  противотуберкулезного</w:t>
      </w:r>
      <w:proofErr w:type="gramEnd"/>
      <w:r w:rsidRPr="0064225F">
        <w:rPr>
          <w:rFonts w:ascii="Times New Roman" w:eastAsia="Calibri" w:hAnsi="Times New Roman" w:cs="Times New Roman"/>
          <w:color w:val="000000"/>
          <w:sz w:val="28"/>
          <w:szCs w:val="28"/>
          <w:lang w:eastAsia="ru-RU"/>
        </w:rPr>
        <w:t xml:space="preserve"> диспансера.</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3. Принципы работы противотуберкулезного диспансера.</w:t>
      </w:r>
    </w:p>
    <w:p w:rsidR="0064225F" w:rsidRPr="0064225F" w:rsidRDefault="0064225F" w:rsidP="0064225F">
      <w:pPr>
        <w:spacing w:after="0" w:line="240" w:lineRule="auto"/>
        <w:ind w:firstLine="708"/>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5. Основные понятия темы</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а) структура подразделений противотуберкулезного диспансера, принципы организации работы</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б) профилактическая работа, организация мероприятий по выявлению, лечению туберкулеза </w:t>
      </w:r>
    </w:p>
    <w:p w:rsidR="0064225F" w:rsidRPr="0064225F" w:rsidRDefault="0064225F" w:rsidP="0064225F">
      <w:pPr>
        <w:spacing w:after="0" w:line="240" w:lineRule="auto"/>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в) диспансерное наблюдение </w:t>
      </w:r>
    </w:p>
    <w:p w:rsidR="0064225F" w:rsidRPr="0064225F" w:rsidRDefault="0064225F" w:rsidP="0064225F">
      <w:pPr>
        <w:spacing w:after="0" w:line="240" w:lineRule="auto"/>
        <w:jc w:val="center"/>
        <w:rPr>
          <w:rFonts w:ascii="Times New Roman" w:eastAsia="Calibri" w:hAnsi="Times New Roman" w:cs="Times New Roman"/>
          <w:sz w:val="28"/>
          <w:szCs w:val="28"/>
          <w:lang w:eastAsia="ru-RU"/>
        </w:rPr>
      </w:pPr>
      <w:r w:rsidRPr="0064225F">
        <w:rPr>
          <w:rFonts w:ascii="Times New Roman" w:eastAsia="Calibri" w:hAnsi="Times New Roman" w:cs="Times New Roman"/>
          <w:b/>
          <w:sz w:val="28"/>
          <w:szCs w:val="28"/>
          <w:lang w:eastAsia="ru-RU"/>
        </w:rPr>
        <w:t>7. План – хронокарта</w:t>
      </w:r>
    </w:p>
    <w:tbl>
      <w:tblPr>
        <w:tblW w:w="5086" w:type="pct"/>
        <w:tblLayout w:type="fixed"/>
        <w:tblCellMar>
          <w:left w:w="40" w:type="dxa"/>
          <w:right w:w="40" w:type="dxa"/>
        </w:tblCellMar>
        <w:tblLook w:val="0000" w:firstRow="0" w:lastRow="0" w:firstColumn="0" w:lastColumn="0" w:noHBand="0" w:noVBand="0"/>
      </w:tblPr>
      <w:tblGrid>
        <w:gridCol w:w="562"/>
        <w:gridCol w:w="2660"/>
        <w:gridCol w:w="2660"/>
        <w:gridCol w:w="2660"/>
        <w:gridCol w:w="958"/>
      </w:tblGrid>
      <w:tr w:rsidR="0064225F" w:rsidRPr="0064225F" w:rsidTr="00987E11">
        <w:trPr>
          <w:trHeight w:val="457"/>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Этап</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Содержание</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Цель</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64225F" w:rsidRPr="0064225F" w:rsidRDefault="0064225F" w:rsidP="0064225F">
            <w:pPr>
              <w:spacing w:after="0" w:line="240" w:lineRule="auto"/>
              <w:rPr>
                <w:rFonts w:ascii="Times New Roman" w:eastAsia="Calibri" w:hAnsi="Times New Roman" w:cs="Times New Roman"/>
                <w:b/>
                <w:sz w:val="28"/>
                <w:szCs w:val="28"/>
                <w:lang w:val="en-US" w:eastAsia="ru-RU"/>
              </w:rPr>
            </w:pPr>
            <w:r w:rsidRPr="0064225F">
              <w:rPr>
                <w:rFonts w:ascii="Times New Roman" w:eastAsia="Calibri" w:hAnsi="Times New Roman" w:cs="Times New Roman"/>
                <w:b/>
                <w:sz w:val="28"/>
                <w:szCs w:val="28"/>
                <w:lang w:val="en-US" w:eastAsia="ru-RU"/>
              </w:rPr>
              <w:t>Время (мин)</w:t>
            </w:r>
          </w:p>
        </w:tc>
      </w:tr>
      <w:tr w:rsidR="0064225F" w:rsidRPr="0064225F" w:rsidTr="00987E11">
        <w:trPr>
          <w:trHeight w:val="2887"/>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Установка</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Закрепить знания по структуре, основным задачам и принципам работы противотуберкулезного диспансера.</w:t>
            </w:r>
          </w:p>
          <w:p w:rsidR="0064225F" w:rsidRPr="0064225F" w:rsidRDefault="0064225F" w:rsidP="0064225F">
            <w:pPr>
              <w:spacing w:after="0" w:line="240" w:lineRule="auto"/>
              <w:rPr>
                <w:rFonts w:ascii="Times New Roman" w:eastAsia="Calibri" w:hAnsi="Times New Roman" w:cs="Times New Roman"/>
                <w:sz w:val="28"/>
                <w:szCs w:val="28"/>
                <w:lang w:eastAsia="ru-RU"/>
              </w:rPr>
            </w:pPr>
          </w:p>
          <w:p w:rsidR="0064225F" w:rsidRPr="0064225F" w:rsidRDefault="0064225F" w:rsidP="0064225F">
            <w:pPr>
              <w:spacing w:after="0" w:line="240" w:lineRule="auto"/>
              <w:rPr>
                <w:rFonts w:ascii="Times New Roman" w:eastAsia="Calibri" w:hAnsi="Times New Roman" w:cs="Times New Roman"/>
                <w:sz w:val="28"/>
                <w:szCs w:val="28"/>
                <w:lang w:eastAsia="ru-RU"/>
              </w:rPr>
            </w:pP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r>
      <w:tr w:rsidR="0064225F" w:rsidRPr="0064225F" w:rsidTr="00987E11">
        <w:trPr>
          <w:trHeight w:val="886"/>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2</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Контроль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исходного</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уровня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знаний</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64225F">
              <w:rPr>
                <w:rFonts w:ascii="Times New Roman" w:eastAsia="Calibri" w:hAnsi="Times New Roman" w:cs="Times New Roman"/>
                <w:sz w:val="28"/>
                <w:szCs w:val="28"/>
                <w:lang w:val="en-US" w:eastAsia="ru-RU"/>
              </w:rPr>
              <w:t>Проверка</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работ.</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proofErr w:type="gramStart"/>
            <w:r w:rsidRPr="0064225F">
              <w:rPr>
                <w:rFonts w:ascii="Times New Roman" w:eastAsia="Calibri" w:hAnsi="Times New Roman" w:cs="Times New Roman"/>
                <w:sz w:val="28"/>
                <w:szCs w:val="28"/>
                <w:lang w:val="en-US" w:eastAsia="ru-RU"/>
              </w:rPr>
              <w:t>Определить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базовые</w:t>
            </w:r>
            <w:proofErr w:type="gramEnd"/>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знания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курсантов.</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10</w:t>
            </w:r>
          </w:p>
        </w:tc>
      </w:tr>
      <w:tr w:rsidR="0064225F" w:rsidRPr="0064225F" w:rsidTr="00987E11">
        <w:trPr>
          <w:trHeight w:val="331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3</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Обсуждение</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предмета</w:t>
            </w:r>
          </w:p>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Структура подразделений противотуберкулезного диспансера. Принципы организации работы.</w:t>
            </w:r>
          </w:p>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 xml:space="preserve">Профилактическая работа, организация мероприятий по выявлению, лечению </w:t>
            </w:r>
            <w:proofErr w:type="gramStart"/>
            <w:r w:rsidRPr="0064225F">
              <w:rPr>
                <w:rFonts w:ascii="Times New Roman" w:eastAsia="Calibri" w:hAnsi="Times New Roman" w:cs="Times New Roman"/>
                <w:sz w:val="28"/>
                <w:szCs w:val="28"/>
                <w:lang w:eastAsia="ru-RU"/>
              </w:rPr>
              <w:t>больных  туберкулезом</w:t>
            </w:r>
            <w:proofErr w:type="gramEnd"/>
            <w:r w:rsidRPr="0064225F">
              <w:rPr>
                <w:rFonts w:ascii="Times New Roman" w:eastAsia="Calibri" w:hAnsi="Times New Roman" w:cs="Times New Roman"/>
                <w:sz w:val="28"/>
                <w:szCs w:val="28"/>
                <w:lang w:eastAsia="ru-RU"/>
              </w:rPr>
              <w:t xml:space="preserve">. Диспансерное наблюдение. </w:t>
            </w:r>
          </w:p>
          <w:p w:rsidR="0064225F" w:rsidRPr="0064225F" w:rsidRDefault="0064225F" w:rsidP="0064225F">
            <w:pPr>
              <w:spacing w:after="0" w:line="240" w:lineRule="auto"/>
              <w:rPr>
                <w:rFonts w:ascii="Times New Roman" w:eastAsia="Calibri" w:hAnsi="Times New Roman" w:cs="Times New Roman"/>
                <w:sz w:val="28"/>
                <w:szCs w:val="28"/>
                <w:lang w:eastAsia="ru-RU"/>
              </w:rPr>
            </w:pP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Углубление и закрепление</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60</w:t>
            </w:r>
          </w:p>
        </w:tc>
      </w:tr>
      <w:tr w:rsidR="0064225F" w:rsidRPr="0064225F" w:rsidTr="00987E11">
        <w:trPr>
          <w:trHeight w:val="111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lastRenderedPageBreak/>
              <w:t>4</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proofErr w:type="gramStart"/>
            <w:r w:rsidRPr="0064225F">
              <w:rPr>
                <w:rFonts w:ascii="Times New Roman" w:eastAsia="Calibri" w:hAnsi="Times New Roman" w:cs="Times New Roman"/>
                <w:sz w:val="28"/>
                <w:szCs w:val="28"/>
                <w:lang w:eastAsia="ru-RU"/>
              </w:rPr>
              <w:t>Заключительный  контроль</w:t>
            </w:r>
            <w:proofErr w:type="gramEnd"/>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eastAsia="ru-RU"/>
              </w:rPr>
            </w:pPr>
            <w:r w:rsidRPr="0064225F">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10</w:t>
            </w:r>
          </w:p>
        </w:tc>
      </w:tr>
      <w:tr w:rsidR="0064225F" w:rsidRPr="0064225F" w:rsidTr="00987E11">
        <w:trPr>
          <w:trHeight w:val="673"/>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Заключение</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Подводится</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итог</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Оценить</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итог</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проведенного</w:t>
            </w:r>
            <w:r w:rsidRPr="0064225F">
              <w:rPr>
                <w:rFonts w:ascii="Times New Roman" w:eastAsia="Calibri" w:hAnsi="Times New Roman" w:cs="Times New Roman"/>
                <w:sz w:val="28"/>
                <w:szCs w:val="28"/>
                <w:lang w:eastAsia="ru-RU"/>
              </w:rPr>
              <w:t xml:space="preserve"> </w:t>
            </w:r>
            <w:r w:rsidRPr="0064225F">
              <w:rPr>
                <w:rFonts w:ascii="Times New Roman" w:eastAsia="Calibri" w:hAnsi="Times New Roman" w:cs="Times New Roman"/>
                <w:sz w:val="28"/>
                <w:szCs w:val="28"/>
                <w:lang w:val="en-US" w:eastAsia="ru-RU"/>
              </w:rPr>
              <w:t>занятия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64225F" w:rsidRPr="0064225F" w:rsidRDefault="0064225F" w:rsidP="0064225F">
            <w:pPr>
              <w:spacing w:after="0" w:line="240" w:lineRule="auto"/>
              <w:rPr>
                <w:rFonts w:ascii="Times New Roman" w:eastAsia="Calibri" w:hAnsi="Times New Roman" w:cs="Times New Roman"/>
                <w:sz w:val="28"/>
                <w:szCs w:val="28"/>
                <w:lang w:val="en-US" w:eastAsia="ru-RU"/>
              </w:rPr>
            </w:pPr>
            <w:r w:rsidRPr="0064225F">
              <w:rPr>
                <w:rFonts w:ascii="Times New Roman" w:eastAsia="Calibri" w:hAnsi="Times New Roman" w:cs="Times New Roman"/>
                <w:sz w:val="28"/>
                <w:szCs w:val="28"/>
                <w:lang w:val="en-US" w:eastAsia="ru-RU"/>
              </w:rPr>
              <w:t>5</w:t>
            </w:r>
          </w:p>
        </w:tc>
      </w:tr>
    </w:tbl>
    <w:p w:rsidR="0064225F" w:rsidRPr="0064225F" w:rsidRDefault="0064225F" w:rsidP="0064225F">
      <w:pPr>
        <w:spacing w:after="0" w:line="240" w:lineRule="auto"/>
        <w:rPr>
          <w:rFonts w:ascii="Times New Roman" w:eastAsia="Calibri" w:hAnsi="Times New Roman" w:cs="Times New Roman"/>
          <w:sz w:val="28"/>
          <w:szCs w:val="28"/>
          <w:lang w:eastAsia="ru-RU"/>
        </w:rPr>
      </w:pP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8. Форма организации занятия: практикум</w:t>
      </w: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xml:space="preserve">9. Средства обучения: </w:t>
      </w:r>
    </w:p>
    <w:p w:rsidR="0064225F" w:rsidRPr="0064225F" w:rsidRDefault="0064225F" w:rsidP="0064225F">
      <w:pPr>
        <w:spacing w:after="0" w:line="240" w:lineRule="auto"/>
        <w:ind w:firstLine="709"/>
        <w:jc w:val="both"/>
        <w:rPr>
          <w:rFonts w:ascii="Times New Roman" w:eastAsia="Calibri" w:hAnsi="Times New Roman" w:cs="Times New Roman"/>
          <w:i/>
          <w:color w:val="000000"/>
          <w:sz w:val="28"/>
          <w:szCs w:val="28"/>
          <w:lang w:eastAsia="ru-RU"/>
        </w:rPr>
      </w:pPr>
      <w:r w:rsidRPr="0064225F">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64225F" w:rsidRPr="0064225F" w:rsidRDefault="0064225F" w:rsidP="0064225F">
      <w:pPr>
        <w:spacing w:after="0" w:line="240" w:lineRule="auto"/>
        <w:ind w:firstLine="709"/>
        <w:jc w:val="both"/>
        <w:rPr>
          <w:rFonts w:ascii="Times New Roman" w:eastAsia="Calibri" w:hAnsi="Times New Roman" w:cs="Times New Roman"/>
          <w:color w:val="000000"/>
          <w:sz w:val="28"/>
          <w:szCs w:val="28"/>
          <w:lang w:eastAsia="ru-RU"/>
        </w:rPr>
      </w:pPr>
      <w:r w:rsidRPr="0064225F">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64225F" w:rsidRDefault="0064225F"/>
    <w:p w:rsidR="00987E11" w:rsidRPr="00987E11" w:rsidRDefault="00987E11" w:rsidP="00987E11">
      <w:pPr>
        <w:spacing w:after="0" w:line="240" w:lineRule="auto"/>
        <w:jc w:val="center"/>
        <w:rPr>
          <w:rFonts w:ascii="Times New Roman" w:eastAsia="Calibri" w:hAnsi="Times New Roman" w:cs="Times New Roman"/>
          <w:b/>
          <w:color w:val="000000"/>
          <w:sz w:val="28"/>
          <w:szCs w:val="28"/>
          <w:lang w:eastAsia="ru-RU"/>
        </w:rPr>
      </w:pPr>
      <w:r w:rsidRPr="00987E11">
        <w:rPr>
          <w:rFonts w:ascii="Times New Roman" w:eastAsia="Calibri" w:hAnsi="Times New Roman" w:cs="Times New Roman"/>
          <w:b/>
          <w:color w:val="000000"/>
          <w:sz w:val="28"/>
          <w:szCs w:val="28"/>
          <w:lang w:eastAsia="ru-RU"/>
        </w:rPr>
        <w:t>Практическое занятие 4.</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1. Тема: </w:t>
      </w:r>
      <w:r w:rsidRPr="00987E11">
        <w:rPr>
          <w:rFonts w:ascii="Times New Roman" w:eastAsia="Calibri" w:hAnsi="Times New Roman" w:cs="Times New Roman"/>
          <w:b/>
          <w:color w:val="000000"/>
          <w:sz w:val="28"/>
          <w:szCs w:val="28"/>
          <w:lang w:eastAsia="ru-RU"/>
        </w:rPr>
        <w:t>Анализ эпидемической обстановки по туберкулезу.</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w:t>
      </w:r>
      <w:proofErr w:type="gramStart"/>
      <w:r w:rsidRPr="00987E11">
        <w:rPr>
          <w:rFonts w:ascii="Times New Roman" w:eastAsia="Calibri" w:hAnsi="Times New Roman" w:cs="Times New Roman"/>
          <w:color w:val="000000"/>
          <w:sz w:val="28"/>
          <w:szCs w:val="28"/>
          <w:lang w:eastAsia="ru-RU"/>
        </w:rPr>
        <w:t>организации  работы</w:t>
      </w:r>
      <w:proofErr w:type="gramEnd"/>
      <w:r w:rsidRPr="00987E11">
        <w:rPr>
          <w:rFonts w:ascii="Times New Roman" w:eastAsia="Calibri" w:hAnsi="Times New Roman" w:cs="Times New Roman"/>
          <w:color w:val="000000"/>
          <w:sz w:val="28"/>
          <w:szCs w:val="28"/>
          <w:lang w:eastAsia="ru-RU"/>
        </w:rPr>
        <w:t xml:space="preserve"> организационно-методического отдела противотуберкулезного диспансера.</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3. Задачи: </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Обучающая: отработать умения и навыки по организационно-методической работе в противотуберкулезном диспансере.</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4. Вопросы для рассмотрения: </w:t>
      </w:r>
    </w:p>
    <w:p w:rsidR="00987E11" w:rsidRPr="00987E11" w:rsidRDefault="00987E11" w:rsidP="00987E11">
      <w:pPr>
        <w:spacing w:after="0" w:line="240" w:lineRule="auto"/>
        <w:ind w:right="61"/>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1.Заболеваемость и болезненность (распространенность) туберкулезом.</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2.Смертность от туберкулеза.</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 xml:space="preserve">3.Смертность от туберкулеза состоящих на </w:t>
      </w:r>
      <w:proofErr w:type="gramStart"/>
      <w:r w:rsidRPr="00987E11">
        <w:rPr>
          <w:rFonts w:ascii="Times New Roman" w:eastAsia="Times New Roman" w:hAnsi="Times New Roman" w:cs="Times New Roman"/>
          <w:sz w:val="28"/>
          <w:szCs w:val="28"/>
          <w:lang w:eastAsia="ru-RU"/>
        </w:rPr>
        <w:t>учете  менее</w:t>
      </w:r>
      <w:proofErr w:type="gramEnd"/>
      <w:r w:rsidRPr="00987E11">
        <w:rPr>
          <w:rFonts w:ascii="Times New Roman" w:eastAsia="Times New Roman" w:hAnsi="Times New Roman" w:cs="Times New Roman"/>
          <w:sz w:val="28"/>
          <w:szCs w:val="28"/>
          <w:lang w:eastAsia="ru-RU"/>
        </w:rPr>
        <w:t xml:space="preserve"> года.</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4. Заболеваемость и распространенность туберкулеза среди детей и подростков.</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5. Доля больных с ФКТ среди впервые выявленных.</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6. Доля с ФКТ среди контингентов.</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7. Доля больных с бактериовыделением среди впервые выявленных.</w:t>
      </w:r>
    </w:p>
    <w:p w:rsidR="00987E11" w:rsidRPr="00987E11" w:rsidRDefault="00987E11" w:rsidP="00987E11">
      <w:pPr>
        <w:spacing w:after="0" w:line="240" w:lineRule="auto"/>
        <w:ind w:right="56"/>
        <w:jc w:val="both"/>
        <w:rPr>
          <w:rFonts w:ascii="Times New Roman" w:eastAsia="Times New Roman" w:hAnsi="Times New Roman" w:cs="Times New Roman"/>
          <w:sz w:val="28"/>
          <w:szCs w:val="28"/>
          <w:lang w:eastAsia="ru-RU"/>
        </w:rPr>
      </w:pPr>
      <w:r w:rsidRPr="00987E11">
        <w:rPr>
          <w:rFonts w:ascii="Times New Roman" w:eastAsia="Times New Roman" w:hAnsi="Times New Roman" w:cs="Times New Roman"/>
          <w:sz w:val="28"/>
          <w:szCs w:val="28"/>
          <w:lang w:eastAsia="ru-RU"/>
        </w:rPr>
        <w:t xml:space="preserve">8. Доля больных с бактериовыделением среди контингентов. </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5. Основные понятия темы</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а) структура подразделений противотуберкулезного диспансера, принципы организации работы</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lastRenderedPageBreak/>
        <w:t xml:space="preserve">б) профилактическая работа, организация мероприятий по выявлению, лечению туберкулеза </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в) диспансерное наблюдение </w:t>
      </w:r>
    </w:p>
    <w:p w:rsidR="00987E11" w:rsidRPr="00987E11" w:rsidRDefault="00987E11" w:rsidP="00987E11">
      <w:pPr>
        <w:spacing w:after="0" w:line="240" w:lineRule="auto"/>
        <w:jc w:val="center"/>
        <w:rPr>
          <w:rFonts w:ascii="Times New Roman" w:eastAsia="Calibri" w:hAnsi="Times New Roman" w:cs="Times New Roman"/>
          <w:sz w:val="28"/>
          <w:szCs w:val="28"/>
          <w:lang w:eastAsia="ru-RU"/>
        </w:rPr>
      </w:pPr>
      <w:r w:rsidRPr="00987E11">
        <w:rPr>
          <w:rFonts w:ascii="Times New Roman" w:eastAsia="Calibri" w:hAnsi="Times New Roman" w:cs="Times New Roman"/>
          <w:b/>
          <w:sz w:val="28"/>
          <w:szCs w:val="28"/>
          <w:lang w:eastAsia="ru-RU"/>
        </w:rPr>
        <w:t>7. План – хронокарта</w:t>
      </w:r>
    </w:p>
    <w:tbl>
      <w:tblPr>
        <w:tblW w:w="5086" w:type="pct"/>
        <w:tblLayout w:type="fixed"/>
        <w:tblCellMar>
          <w:left w:w="40" w:type="dxa"/>
          <w:right w:w="40" w:type="dxa"/>
        </w:tblCellMar>
        <w:tblLook w:val="0000" w:firstRow="0" w:lastRow="0" w:firstColumn="0" w:lastColumn="0" w:noHBand="0" w:noVBand="0"/>
      </w:tblPr>
      <w:tblGrid>
        <w:gridCol w:w="562"/>
        <w:gridCol w:w="2660"/>
        <w:gridCol w:w="2660"/>
        <w:gridCol w:w="2660"/>
        <w:gridCol w:w="958"/>
      </w:tblGrid>
      <w:tr w:rsidR="00987E11" w:rsidRPr="00987E11" w:rsidTr="00987E11">
        <w:trPr>
          <w:trHeight w:val="457"/>
        </w:trPr>
        <w:tc>
          <w:tcPr>
            <w:tcW w:w="295"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Этап</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Содержание</w:t>
            </w:r>
          </w:p>
        </w:tc>
        <w:tc>
          <w:tcPr>
            <w:tcW w:w="1400"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Цель</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Время (мин)</w:t>
            </w:r>
          </w:p>
        </w:tc>
      </w:tr>
      <w:tr w:rsidR="00987E11" w:rsidRPr="00987E11" w:rsidTr="00987E11">
        <w:trPr>
          <w:trHeight w:val="2887"/>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1</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Установка</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Закрепить знания по структуре, основным задачам и принципам работы организационно-методического отдела противотуберкулезного диспансера.</w:t>
            </w:r>
          </w:p>
          <w:p w:rsidR="00987E11" w:rsidRPr="00987E11" w:rsidRDefault="00987E11" w:rsidP="00987E11">
            <w:pPr>
              <w:spacing w:after="0" w:line="240" w:lineRule="auto"/>
              <w:rPr>
                <w:rFonts w:ascii="Times New Roman" w:eastAsia="Calibri" w:hAnsi="Times New Roman" w:cs="Times New Roman"/>
                <w:sz w:val="28"/>
                <w:szCs w:val="28"/>
                <w:lang w:eastAsia="ru-RU"/>
              </w:rPr>
            </w:pPr>
          </w:p>
          <w:p w:rsidR="00987E11" w:rsidRPr="00987E11" w:rsidRDefault="00987E11" w:rsidP="00987E11">
            <w:pPr>
              <w:spacing w:after="0" w:line="240" w:lineRule="auto"/>
              <w:rPr>
                <w:rFonts w:ascii="Times New Roman" w:eastAsia="Calibri" w:hAnsi="Times New Roman" w:cs="Times New Roman"/>
                <w:sz w:val="28"/>
                <w:szCs w:val="28"/>
                <w:lang w:eastAsia="ru-RU"/>
              </w:rPr>
            </w:pP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5</w:t>
            </w:r>
          </w:p>
        </w:tc>
      </w:tr>
      <w:tr w:rsidR="00987E11" w:rsidRPr="00987E11" w:rsidTr="00987E11">
        <w:trPr>
          <w:trHeight w:val="886"/>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2</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Контроль</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исходного</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уровня</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знаний</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987E11">
              <w:rPr>
                <w:rFonts w:ascii="Times New Roman" w:eastAsia="Calibri" w:hAnsi="Times New Roman" w:cs="Times New Roman"/>
                <w:sz w:val="28"/>
                <w:szCs w:val="28"/>
                <w:lang w:val="en-US" w:eastAsia="ru-RU"/>
              </w:rPr>
              <w:t>Проверка</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работ.</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proofErr w:type="gramStart"/>
            <w:r w:rsidRPr="00987E11">
              <w:rPr>
                <w:rFonts w:ascii="Times New Roman" w:eastAsia="Calibri" w:hAnsi="Times New Roman" w:cs="Times New Roman"/>
                <w:sz w:val="28"/>
                <w:szCs w:val="28"/>
                <w:lang w:val="en-US" w:eastAsia="ru-RU"/>
              </w:rPr>
              <w:t>Определить</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базовые</w:t>
            </w:r>
            <w:proofErr w:type="gramEnd"/>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знания</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курсантов.</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10</w:t>
            </w:r>
          </w:p>
        </w:tc>
      </w:tr>
      <w:tr w:rsidR="00987E11" w:rsidRPr="00987E11" w:rsidTr="00987E11">
        <w:trPr>
          <w:trHeight w:val="331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3</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Обсуждение</w:t>
            </w:r>
          </w:p>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предмета</w:t>
            </w:r>
          </w:p>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Структура подразделений противотуберкулезного диспансера. Принципы организации работы.</w:t>
            </w:r>
          </w:p>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 xml:space="preserve">Профилактическая работа, организация мероприятий по выявлению, лечению </w:t>
            </w:r>
            <w:proofErr w:type="gramStart"/>
            <w:r w:rsidRPr="00987E11">
              <w:rPr>
                <w:rFonts w:ascii="Times New Roman" w:eastAsia="Calibri" w:hAnsi="Times New Roman" w:cs="Times New Roman"/>
                <w:sz w:val="28"/>
                <w:szCs w:val="28"/>
                <w:lang w:eastAsia="ru-RU"/>
              </w:rPr>
              <w:t>больных  туберкулезом</w:t>
            </w:r>
            <w:proofErr w:type="gramEnd"/>
            <w:r w:rsidRPr="00987E11">
              <w:rPr>
                <w:rFonts w:ascii="Times New Roman" w:eastAsia="Calibri" w:hAnsi="Times New Roman" w:cs="Times New Roman"/>
                <w:sz w:val="28"/>
                <w:szCs w:val="28"/>
                <w:lang w:eastAsia="ru-RU"/>
              </w:rPr>
              <w:t xml:space="preserve">. Диспансерное наблюдение. </w:t>
            </w:r>
          </w:p>
          <w:p w:rsidR="00987E11" w:rsidRPr="00987E11" w:rsidRDefault="00987E11" w:rsidP="00987E11">
            <w:pPr>
              <w:spacing w:after="0" w:line="240" w:lineRule="auto"/>
              <w:rPr>
                <w:rFonts w:ascii="Times New Roman" w:eastAsia="Calibri" w:hAnsi="Times New Roman" w:cs="Times New Roman"/>
                <w:sz w:val="28"/>
                <w:szCs w:val="28"/>
                <w:lang w:eastAsia="ru-RU"/>
              </w:rPr>
            </w:pP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Углубление и закрепление</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60</w:t>
            </w:r>
          </w:p>
        </w:tc>
      </w:tr>
      <w:tr w:rsidR="00987E11" w:rsidRPr="00987E11" w:rsidTr="00987E11">
        <w:trPr>
          <w:trHeight w:val="1112"/>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4</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proofErr w:type="gramStart"/>
            <w:r w:rsidRPr="00987E11">
              <w:rPr>
                <w:rFonts w:ascii="Times New Roman" w:eastAsia="Calibri" w:hAnsi="Times New Roman" w:cs="Times New Roman"/>
                <w:sz w:val="28"/>
                <w:szCs w:val="28"/>
                <w:lang w:eastAsia="ru-RU"/>
              </w:rPr>
              <w:t>Заключительный  контроль</w:t>
            </w:r>
            <w:proofErr w:type="gramEnd"/>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10</w:t>
            </w:r>
          </w:p>
        </w:tc>
      </w:tr>
      <w:tr w:rsidR="00987E11" w:rsidRPr="00987E11" w:rsidTr="00987E11">
        <w:trPr>
          <w:trHeight w:val="673"/>
        </w:trPr>
        <w:tc>
          <w:tcPr>
            <w:tcW w:w="295"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5</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Заключение</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Подводится</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итог</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занятия</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Оценить</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итог</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проведенного</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занятия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5</w:t>
            </w:r>
          </w:p>
        </w:tc>
      </w:tr>
    </w:tbl>
    <w:p w:rsidR="00987E11" w:rsidRPr="00987E11" w:rsidRDefault="00987E11" w:rsidP="00987E11">
      <w:pPr>
        <w:spacing w:after="0" w:line="240" w:lineRule="auto"/>
        <w:rPr>
          <w:rFonts w:ascii="Times New Roman" w:eastAsia="Calibri" w:hAnsi="Times New Roman" w:cs="Times New Roman"/>
          <w:sz w:val="28"/>
          <w:szCs w:val="28"/>
          <w:lang w:eastAsia="ru-RU"/>
        </w:rPr>
      </w:pPr>
    </w:p>
    <w:p w:rsidR="00987E11" w:rsidRPr="00987E11" w:rsidRDefault="00987E11" w:rsidP="00987E11">
      <w:pPr>
        <w:spacing w:after="0" w:line="240" w:lineRule="auto"/>
        <w:ind w:firstLine="709"/>
        <w:jc w:val="both"/>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8. Форма организации занятия: практикум</w:t>
      </w:r>
    </w:p>
    <w:p w:rsidR="00987E11" w:rsidRPr="00987E11" w:rsidRDefault="00987E11" w:rsidP="00987E11">
      <w:pPr>
        <w:spacing w:after="0" w:line="240" w:lineRule="auto"/>
        <w:ind w:firstLine="709"/>
        <w:jc w:val="both"/>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9. Средства обучения: </w:t>
      </w:r>
    </w:p>
    <w:p w:rsidR="00987E11" w:rsidRPr="00987E11" w:rsidRDefault="00987E11" w:rsidP="00987E11">
      <w:pPr>
        <w:spacing w:after="0" w:line="240" w:lineRule="auto"/>
        <w:ind w:firstLine="709"/>
        <w:jc w:val="both"/>
        <w:rPr>
          <w:rFonts w:ascii="Times New Roman" w:eastAsia="Calibri" w:hAnsi="Times New Roman" w:cs="Times New Roman"/>
          <w:i/>
          <w:color w:val="000000"/>
          <w:sz w:val="28"/>
          <w:szCs w:val="28"/>
          <w:lang w:eastAsia="ru-RU"/>
        </w:rPr>
      </w:pPr>
      <w:r w:rsidRPr="00987E11">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987E11" w:rsidRPr="00987E11" w:rsidRDefault="00987E11" w:rsidP="00987E11">
      <w:pPr>
        <w:spacing w:after="0" w:line="240" w:lineRule="auto"/>
        <w:ind w:firstLine="709"/>
        <w:jc w:val="both"/>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987E11" w:rsidRDefault="00987E11"/>
    <w:p w:rsidR="00987E11" w:rsidRPr="00987E11" w:rsidRDefault="00987E11" w:rsidP="00987E11">
      <w:pPr>
        <w:spacing w:after="0" w:line="240" w:lineRule="auto"/>
        <w:jc w:val="center"/>
        <w:rPr>
          <w:rFonts w:ascii="Times New Roman" w:eastAsia="Calibri" w:hAnsi="Times New Roman" w:cs="Times New Roman"/>
          <w:b/>
          <w:color w:val="000000"/>
          <w:sz w:val="28"/>
          <w:szCs w:val="28"/>
          <w:lang w:eastAsia="ru-RU"/>
        </w:rPr>
      </w:pPr>
      <w:r w:rsidRPr="00987E11">
        <w:rPr>
          <w:rFonts w:ascii="Times New Roman" w:eastAsia="Calibri" w:hAnsi="Times New Roman" w:cs="Times New Roman"/>
          <w:b/>
          <w:color w:val="000000"/>
          <w:sz w:val="28"/>
          <w:szCs w:val="28"/>
          <w:lang w:eastAsia="ru-RU"/>
        </w:rPr>
        <w:t>Практическое занятие 5.</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1. Тема: </w:t>
      </w:r>
      <w:r w:rsidRPr="00987E11">
        <w:rPr>
          <w:rFonts w:ascii="Times New Roman" w:eastAsia="Calibri" w:hAnsi="Times New Roman" w:cs="Times New Roman"/>
          <w:b/>
          <w:color w:val="000000"/>
          <w:sz w:val="28"/>
          <w:szCs w:val="28"/>
          <w:lang w:eastAsia="ru-RU"/>
        </w:rPr>
        <w:t>Оценка состояния противотуберкулезной работы в регионе</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2. Цель: Детализация и уточнение полученных на лекции знаний по оценке состояния противотуберкулезной работы в регионе.</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3. Задачи: </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Обучающая: отработать умения и навыки по организационно-методической работе в противотуберкулезном диспансере.</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4. Вопросы для рассмотрения: </w:t>
      </w:r>
    </w:p>
    <w:p w:rsidR="00E56BE9" w:rsidRPr="00E56BE9" w:rsidRDefault="00E56BE9" w:rsidP="00E56BE9">
      <w:pPr>
        <w:spacing w:after="0" w:line="240" w:lineRule="auto"/>
        <w:ind w:right="6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E56BE9">
        <w:rPr>
          <w:rFonts w:ascii="Times New Roman" w:eastAsia="Times New Roman" w:hAnsi="Times New Roman" w:cs="Times New Roman"/>
          <w:sz w:val="28"/>
          <w:szCs w:val="28"/>
          <w:lang w:eastAsia="ru-RU"/>
        </w:rPr>
        <w:t xml:space="preserve"> .Процент</w:t>
      </w:r>
      <w:proofErr w:type="gramEnd"/>
      <w:r w:rsidRPr="00E56BE9">
        <w:rPr>
          <w:rFonts w:ascii="Times New Roman" w:eastAsia="Times New Roman" w:hAnsi="Times New Roman" w:cs="Times New Roman"/>
          <w:sz w:val="28"/>
          <w:szCs w:val="28"/>
          <w:lang w:eastAsia="ru-RU"/>
        </w:rPr>
        <w:t xml:space="preserve"> охвата населения профосмотрами.</w:t>
      </w:r>
    </w:p>
    <w:p w:rsidR="00E56BE9" w:rsidRPr="00E56BE9" w:rsidRDefault="00E56BE9" w:rsidP="00E56BE9">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56BE9">
        <w:rPr>
          <w:rFonts w:ascii="Times New Roman" w:eastAsia="Times New Roman" w:hAnsi="Times New Roman" w:cs="Times New Roman"/>
          <w:sz w:val="28"/>
          <w:szCs w:val="28"/>
          <w:lang w:eastAsia="ru-RU"/>
        </w:rPr>
        <w:t>. Процент пропуска патологии при ФЛГ обследовании населения.</w:t>
      </w:r>
    </w:p>
    <w:p w:rsidR="00E56BE9" w:rsidRPr="00E56BE9" w:rsidRDefault="00E56BE9" w:rsidP="00E56BE9">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56BE9">
        <w:rPr>
          <w:rFonts w:ascii="Times New Roman" w:eastAsia="Times New Roman" w:hAnsi="Times New Roman" w:cs="Times New Roman"/>
          <w:sz w:val="28"/>
          <w:szCs w:val="28"/>
          <w:lang w:eastAsia="ru-RU"/>
        </w:rPr>
        <w:t>. Процент дообследованных при ФЛГ обследовании населения.</w:t>
      </w:r>
    </w:p>
    <w:p w:rsidR="00E56BE9" w:rsidRPr="00E56BE9" w:rsidRDefault="00E56BE9" w:rsidP="00E56BE9">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56BE9">
        <w:rPr>
          <w:rFonts w:ascii="Times New Roman" w:eastAsia="Times New Roman" w:hAnsi="Times New Roman" w:cs="Times New Roman"/>
          <w:sz w:val="28"/>
          <w:szCs w:val="28"/>
          <w:lang w:eastAsia="ru-RU"/>
        </w:rPr>
        <w:t>. Доля больных с несвоевременно выявленным заболеванием среди впервые заболевших.</w:t>
      </w:r>
    </w:p>
    <w:p w:rsidR="00E56BE9" w:rsidRPr="00E56BE9" w:rsidRDefault="00E56BE9" w:rsidP="00E56BE9">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56BE9">
        <w:rPr>
          <w:rFonts w:ascii="Times New Roman" w:eastAsia="Times New Roman" w:hAnsi="Times New Roman" w:cs="Times New Roman"/>
          <w:sz w:val="28"/>
          <w:szCs w:val="28"/>
          <w:lang w:eastAsia="ru-RU"/>
        </w:rPr>
        <w:t>. Доля больных с ФКТ среди впервые выявленных.</w:t>
      </w:r>
    </w:p>
    <w:p w:rsidR="00E56BE9" w:rsidRPr="00E56BE9" w:rsidRDefault="00E56BE9" w:rsidP="00E56BE9">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E56BE9">
        <w:rPr>
          <w:rFonts w:ascii="Times New Roman" w:eastAsia="Times New Roman" w:hAnsi="Times New Roman" w:cs="Times New Roman"/>
          <w:sz w:val="28"/>
          <w:szCs w:val="28"/>
          <w:lang w:eastAsia="ru-RU"/>
        </w:rPr>
        <w:t>.  Доля больных с бактериовыделением среди впервые выявленных.</w:t>
      </w:r>
    </w:p>
    <w:p w:rsidR="00E56BE9" w:rsidRPr="00E56BE9" w:rsidRDefault="00E56BE9" w:rsidP="00E56BE9">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56BE9">
        <w:rPr>
          <w:rFonts w:ascii="Times New Roman" w:eastAsia="Times New Roman" w:hAnsi="Times New Roman" w:cs="Times New Roman"/>
          <w:sz w:val="28"/>
          <w:szCs w:val="28"/>
          <w:lang w:eastAsia="ru-RU"/>
        </w:rPr>
        <w:t>. Доля больных госпитализированных из числа впервые выявленных.</w:t>
      </w:r>
    </w:p>
    <w:p w:rsidR="00E56BE9" w:rsidRPr="00E56BE9" w:rsidRDefault="00E56BE9" w:rsidP="00E56BE9">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E56BE9">
        <w:rPr>
          <w:rFonts w:ascii="Times New Roman" w:eastAsia="Times New Roman" w:hAnsi="Times New Roman" w:cs="Times New Roman"/>
          <w:sz w:val="28"/>
          <w:szCs w:val="28"/>
          <w:lang w:eastAsia="ru-RU"/>
        </w:rPr>
        <w:t>. Частота абациллирования среди впервые выявленных.</w:t>
      </w:r>
    </w:p>
    <w:p w:rsidR="00E56BE9" w:rsidRPr="00E56BE9" w:rsidRDefault="00E56BE9" w:rsidP="00E56BE9">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E56BE9">
        <w:rPr>
          <w:rFonts w:ascii="Times New Roman" w:eastAsia="Times New Roman" w:hAnsi="Times New Roman" w:cs="Times New Roman"/>
          <w:sz w:val="28"/>
          <w:szCs w:val="28"/>
          <w:lang w:eastAsia="ru-RU"/>
        </w:rPr>
        <w:t>. Частота закрытия полостей распада среди впервые выявленных.</w:t>
      </w:r>
    </w:p>
    <w:p w:rsidR="00E56BE9" w:rsidRPr="00E56BE9" w:rsidRDefault="00E56BE9" w:rsidP="00E56BE9">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E56BE9">
        <w:rPr>
          <w:rFonts w:ascii="Times New Roman" w:eastAsia="Times New Roman" w:hAnsi="Times New Roman" w:cs="Times New Roman"/>
          <w:sz w:val="28"/>
          <w:szCs w:val="28"/>
          <w:lang w:eastAsia="ru-RU"/>
        </w:rPr>
        <w:t>. Доля прооперированных из числа контингентов.</w:t>
      </w:r>
    </w:p>
    <w:p w:rsidR="00987E11" w:rsidRPr="00987E11" w:rsidRDefault="00987E11" w:rsidP="00987E11">
      <w:pPr>
        <w:spacing w:after="0" w:line="240" w:lineRule="auto"/>
        <w:ind w:firstLine="708"/>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5. Основные понятия темы</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а) государственные мероприятия, направленные на улучшение лечения больных</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 туберкулезом</w:t>
      </w:r>
    </w:p>
    <w:p w:rsidR="00987E11" w:rsidRPr="00987E11" w:rsidRDefault="00987E11" w:rsidP="00987E11">
      <w:pPr>
        <w:spacing w:after="0" w:line="240" w:lineRule="auto"/>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xml:space="preserve">б) профилактическая работа, организация мероприятий по выявлению, лечению туберкулеза </w:t>
      </w:r>
    </w:p>
    <w:p w:rsidR="00987E11" w:rsidRPr="00987E11" w:rsidRDefault="00987E11" w:rsidP="00987E11">
      <w:pPr>
        <w:spacing w:after="0" w:line="240" w:lineRule="auto"/>
        <w:jc w:val="center"/>
        <w:rPr>
          <w:rFonts w:ascii="Times New Roman" w:eastAsia="Calibri" w:hAnsi="Times New Roman" w:cs="Times New Roman"/>
          <w:sz w:val="28"/>
          <w:szCs w:val="28"/>
          <w:lang w:eastAsia="ru-RU"/>
        </w:rPr>
      </w:pPr>
      <w:r w:rsidRPr="00987E11">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987E11" w:rsidRPr="00987E11" w:rsidTr="00987E11">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987E11" w:rsidRPr="00987E11" w:rsidRDefault="00987E11" w:rsidP="00987E11">
            <w:pPr>
              <w:spacing w:after="0" w:line="240" w:lineRule="auto"/>
              <w:rPr>
                <w:rFonts w:ascii="Times New Roman" w:eastAsia="Calibri" w:hAnsi="Times New Roman" w:cs="Times New Roman"/>
                <w:b/>
                <w:sz w:val="28"/>
                <w:szCs w:val="28"/>
                <w:lang w:val="en-US" w:eastAsia="ru-RU"/>
              </w:rPr>
            </w:pPr>
            <w:r w:rsidRPr="00987E11">
              <w:rPr>
                <w:rFonts w:ascii="Times New Roman" w:eastAsia="Calibri" w:hAnsi="Times New Roman" w:cs="Times New Roman"/>
                <w:b/>
                <w:sz w:val="28"/>
                <w:szCs w:val="28"/>
                <w:lang w:val="en-US" w:eastAsia="ru-RU"/>
              </w:rPr>
              <w:t>Время (мин)</w:t>
            </w:r>
          </w:p>
        </w:tc>
      </w:tr>
      <w:tr w:rsidR="00987E11" w:rsidRPr="00987E11" w:rsidTr="00987E11">
        <w:trPr>
          <w:trHeight w:val="288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lastRenderedPageBreak/>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Установка</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Закрепить знания по структуре, основным задачам и принципам работы организационно-методического отдела противотуберкулезного диспансера.</w:t>
            </w:r>
          </w:p>
          <w:p w:rsidR="00987E11" w:rsidRPr="00987E11" w:rsidRDefault="00987E11" w:rsidP="00987E11">
            <w:pPr>
              <w:spacing w:after="0" w:line="240" w:lineRule="auto"/>
              <w:rPr>
                <w:rFonts w:ascii="Times New Roman" w:eastAsia="Calibri" w:hAnsi="Times New Roman" w:cs="Times New Roman"/>
                <w:sz w:val="28"/>
                <w:szCs w:val="28"/>
                <w:lang w:eastAsia="ru-RU"/>
              </w:rPr>
            </w:pPr>
          </w:p>
          <w:p w:rsidR="00987E11" w:rsidRPr="00987E11" w:rsidRDefault="00987E11" w:rsidP="00987E11">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5</w:t>
            </w:r>
          </w:p>
        </w:tc>
      </w:tr>
      <w:tr w:rsidR="00987E11" w:rsidRPr="00987E11" w:rsidTr="00987E11">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Контроль</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исходного</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уровня</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987E11">
              <w:rPr>
                <w:rFonts w:ascii="Times New Roman" w:eastAsia="Calibri" w:hAnsi="Times New Roman" w:cs="Times New Roman"/>
                <w:sz w:val="28"/>
                <w:szCs w:val="28"/>
                <w:lang w:val="en-US" w:eastAsia="ru-RU"/>
              </w:rPr>
              <w:t>Проверка</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proofErr w:type="gramStart"/>
            <w:r w:rsidRPr="00987E11">
              <w:rPr>
                <w:rFonts w:ascii="Times New Roman" w:eastAsia="Calibri" w:hAnsi="Times New Roman" w:cs="Times New Roman"/>
                <w:sz w:val="28"/>
                <w:szCs w:val="28"/>
                <w:lang w:val="en-US" w:eastAsia="ru-RU"/>
              </w:rPr>
              <w:t>Определить</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базовые</w:t>
            </w:r>
            <w:proofErr w:type="gramEnd"/>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знания</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10</w:t>
            </w:r>
          </w:p>
        </w:tc>
      </w:tr>
      <w:tr w:rsidR="00987E11" w:rsidRPr="00987E11" w:rsidTr="00987E11">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Обсуждение</w:t>
            </w:r>
          </w:p>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предмета</w:t>
            </w:r>
          </w:p>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 xml:space="preserve">Оценка состояния противотуберкулезной работы в </w:t>
            </w:r>
            <w:r w:rsidR="00E56BE9">
              <w:rPr>
                <w:rFonts w:ascii="Times New Roman" w:eastAsia="Calibri" w:hAnsi="Times New Roman" w:cs="Times New Roman"/>
                <w:sz w:val="28"/>
                <w:szCs w:val="28"/>
                <w:lang w:eastAsia="ru-RU"/>
              </w:rPr>
              <w:t>регионе. Роль государства в осу</w:t>
            </w:r>
            <w:r w:rsidRPr="00987E11">
              <w:rPr>
                <w:rFonts w:ascii="Times New Roman" w:eastAsia="Calibri" w:hAnsi="Times New Roman" w:cs="Times New Roman"/>
                <w:sz w:val="28"/>
                <w:szCs w:val="28"/>
                <w:lang w:eastAsia="ru-RU"/>
              </w:rPr>
              <w:t xml:space="preserve">ществлении социальной </w:t>
            </w:r>
            <w:proofErr w:type="gramStart"/>
            <w:r w:rsidRPr="00987E11">
              <w:rPr>
                <w:rFonts w:ascii="Times New Roman" w:eastAsia="Calibri" w:hAnsi="Times New Roman" w:cs="Times New Roman"/>
                <w:sz w:val="28"/>
                <w:szCs w:val="28"/>
                <w:lang w:eastAsia="ru-RU"/>
              </w:rPr>
              <w:t>про-филактики</w:t>
            </w:r>
            <w:proofErr w:type="gramEnd"/>
            <w:r w:rsidRPr="00987E11">
              <w:rPr>
                <w:rFonts w:ascii="Times New Roman" w:eastAsia="Calibri" w:hAnsi="Times New Roman" w:cs="Times New Roman"/>
                <w:sz w:val="28"/>
                <w:szCs w:val="28"/>
                <w:lang w:eastAsia="ru-RU"/>
              </w:rPr>
              <w:t xml:space="preserve"> туберкулеза. Значение государственных служб в улучшении лечения больных. Сохранение за больным места работы, удлинение продолжительности лечения, оплата больничного листа. </w:t>
            </w:r>
          </w:p>
          <w:p w:rsidR="00987E11" w:rsidRPr="00987E11" w:rsidRDefault="00987E11" w:rsidP="00987E11">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60</w:t>
            </w:r>
          </w:p>
        </w:tc>
      </w:tr>
      <w:tr w:rsidR="00987E11" w:rsidRPr="00987E11" w:rsidTr="00987E11">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proofErr w:type="gramStart"/>
            <w:r w:rsidRPr="00987E11">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eastAsia="ru-RU"/>
              </w:rPr>
            </w:pPr>
            <w:r w:rsidRPr="00987E11">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10</w:t>
            </w:r>
          </w:p>
        </w:tc>
      </w:tr>
      <w:tr w:rsidR="00987E11" w:rsidRPr="00987E11" w:rsidTr="00987E11">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Подводится</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итог</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Оценить</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итог</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проведенного</w:t>
            </w:r>
            <w:r w:rsidRPr="00987E11">
              <w:rPr>
                <w:rFonts w:ascii="Times New Roman" w:eastAsia="Calibri" w:hAnsi="Times New Roman" w:cs="Times New Roman"/>
                <w:sz w:val="28"/>
                <w:szCs w:val="28"/>
                <w:lang w:eastAsia="ru-RU"/>
              </w:rPr>
              <w:t xml:space="preserve"> </w:t>
            </w:r>
            <w:r w:rsidRPr="00987E11">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987E11" w:rsidRPr="00987E11" w:rsidRDefault="00987E11" w:rsidP="00987E11">
            <w:pPr>
              <w:spacing w:after="0" w:line="240" w:lineRule="auto"/>
              <w:rPr>
                <w:rFonts w:ascii="Times New Roman" w:eastAsia="Calibri" w:hAnsi="Times New Roman" w:cs="Times New Roman"/>
                <w:sz w:val="28"/>
                <w:szCs w:val="28"/>
                <w:lang w:val="en-US" w:eastAsia="ru-RU"/>
              </w:rPr>
            </w:pPr>
            <w:r w:rsidRPr="00987E11">
              <w:rPr>
                <w:rFonts w:ascii="Times New Roman" w:eastAsia="Calibri" w:hAnsi="Times New Roman" w:cs="Times New Roman"/>
                <w:sz w:val="28"/>
                <w:szCs w:val="28"/>
                <w:lang w:val="en-US" w:eastAsia="ru-RU"/>
              </w:rPr>
              <w:t>5</w:t>
            </w:r>
          </w:p>
        </w:tc>
      </w:tr>
    </w:tbl>
    <w:p w:rsidR="00987E11" w:rsidRPr="00987E11" w:rsidRDefault="00987E11" w:rsidP="00987E11">
      <w:pPr>
        <w:spacing w:after="0" w:line="240" w:lineRule="auto"/>
        <w:rPr>
          <w:rFonts w:ascii="Times New Roman" w:eastAsia="Calibri" w:hAnsi="Times New Roman" w:cs="Times New Roman"/>
          <w:sz w:val="28"/>
          <w:szCs w:val="28"/>
          <w:lang w:eastAsia="ru-RU"/>
        </w:rPr>
      </w:pPr>
    </w:p>
    <w:p w:rsidR="00987E11" w:rsidRPr="00987E11" w:rsidRDefault="00987E11" w:rsidP="00987E11">
      <w:pPr>
        <w:spacing w:after="0" w:line="240" w:lineRule="auto"/>
        <w:ind w:firstLine="709"/>
        <w:jc w:val="both"/>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8. Форма организации занятия: практикум</w:t>
      </w:r>
    </w:p>
    <w:p w:rsidR="00987E11" w:rsidRPr="00987E11" w:rsidRDefault="00987E11" w:rsidP="00987E11">
      <w:pPr>
        <w:spacing w:after="0" w:line="240" w:lineRule="auto"/>
        <w:ind w:firstLine="709"/>
        <w:jc w:val="both"/>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lastRenderedPageBreak/>
        <w:t xml:space="preserve">9. Средства обучения: </w:t>
      </w:r>
    </w:p>
    <w:p w:rsidR="00987E11" w:rsidRPr="00987E11" w:rsidRDefault="00987E11" w:rsidP="00987E11">
      <w:pPr>
        <w:spacing w:after="0" w:line="240" w:lineRule="auto"/>
        <w:ind w:firstLine="709"/>
        <w:jc w:val="both"/>
        <w:rPr>
          <w:rFonts w:ascii="Times New Roman" w:eastAsia="Calibri" w:hAnsi="Times New Roman" w:cs="Times New Roman"/>
          <w:i/>
          <w:color w:val="000000"/>
          <w:sz w:val="28"/>
          <w:szCs w:val="28"/>
          <w:lang w:eastAsia="ru-RU"/>
        </w:rPr>
      </w:pPr>
      <w:r w:rsidRPr="00987E11">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987E11" w:rsidRPr="00987E11" w:rsidRDefault="00987E11" w:rsidP="00987E11">
      <w:pPr>
        <w:spacing w:after="0" w:line="240" w:lineRule="auto"/>
        <w:ind w:firstLine="709"/>
        <w:jc w:val="both"/>
        <w:rPr>
          <w:rFonts w:ascii="Times New Roman" w:eastAsia="Calibri" w:hAnsi="Times New Roman" w:cs="Times New Roman"/>
          <w:color w:val="000000"/>
          <w:sz w:val="28"/>
          <w:szCs w:val="28"/>
          <w:lang w:eastAsia="ru-RU"/>
        </w:rPr>
      </w:pPr>
      <w:r w:rsidRPr="00987E11">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987E11" w:rsidRDefault="00987E11"/>
    <w:p w:rsidR="00B57258" w:rsidRPr="00B57258" w:rsidRDefault="00B57258" w:rsidP="00B57258">
      <w:pPr>
        <w:spacing w:after="0" w:line="240" w:lineRule="auto"/>
        <w:jc w:val="center"/>
        <w:rPr>
          <w:rFonts w:ascii="Times New Roman" w:eastAsia="Calibri" w:hAnsi="Times New Roman" w:cs="Times New Roman"/>
          <w:b/>
          <w:color w:val="000000"/>
          <w:sz w:val="28"/>
          <w:szCs w:val="28"/>
          <w:lang w:eastAsia="ru-RU"/>
        </w:rPr>
      </w:pPr>
      <w:r w:rsidRPr="00B57258">
        <w:rPr>
          <w:rFonts w:ascii="Times New Roman" w:eastAsia="Calibri" w:hAnsi="Times New Roman" w:cs="Times New Roman"/>
          <w:b/>
          <w:color w:val="000000"/>
          <w:sz w:val="28"/>
          <w:szCs w:val="28"/>
          <w:lang w:eastAsia="ru-RU"/>
        </w:rPr>
        <w:t>Практическое занятие 6.</w:t>
      </w:r>
    </w:p>
    <w:p w:rsidR="00B57258" w:rsidRPr="00B57258"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 xml:space="preserve">1. Тема: </w:t>
      </w:r>
      <w:r w:rsidR="007D36F0" w:rsidRPr="007D36F0">
        <w:rPr>
          <w:rFonts w:ascii="Times New Roman" w:eastAsia="Calibri" w:hAnsi="Times New Roman" w:cs="Times New Roman"/>
          <w:b/>
          <w:color w:val="000000"/>
          <w:sz w:val="28"/>
          <w:szCs w:val="28"/>
          <w:lang w:eastAsia="ru-RU"/>
        </w:rPr>
        <w:t>Флюорография в раннем выявлении туберкулеза среди населения</w:t>
      </w:r>
      <w:r w:rsidRPr="00B57258">
        <w:rPr>
          <w:rFonts w:ascii="Times New Roman" w:eastAsia="Calibri" w:hAnsi="Times New Roman" w:cs="Times New Roman"/>
          <w:b/>
          <w:color w:val="000000"/>
          <w:sz w:val="28"/>
          <w:szCs w:val="28"/>
          <w:lang w:eastAsia="ru-RU"/>
        </w:rPr>
        <w:t>.</w:t>
      </w:r>
    </w:p>
    <w:p w:rsidR="00B57258" w:rsidRPr="007D36F0"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2. Цель: Детализация и уточнение полученных на лекции знаний по раннему выявлению туберкулеза среди контингентов ЛПУ общей сети.</w:t>
      </w:r>
    </w:p>
    <w:p w:rsidR="00B57258" w:rsidRPr="007D36F0"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 xml:space="preserve">3. Задачи: </w:t>
      </w:r>
    </w:p>
    <w:p w:rsidR="00B57258" w:rsidRPr="007D36F0" w:rsidRDefault="00B57258" w:rsidP="00B57258">
      <w:pPr>
        <w:spacing w:after="0" w:line="240" w:lineRule="auto"/>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Обучающая: отработать умения и навыки по выявлению больных туберкулезом при обследовании пациентов, обратившихся за медицинской помощью, а также при плановых профилактических обследованиях определенных групп населения.</w:t>
      </w:r>
    </w:p>
    <w:p w:rsidR="00B57258" w:rsidRPr="007D36F0" w:rsidRDefault="00B57258" w:rsidP="00B57258">
      <w:pPr>
        <w:spacing w:after="0" w:line="240" w:lineRule="auto"/>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B57258" w:rsidRPr="007D36F0" w:rsidRDefault="00B57258" w:rsidP="00B57258">
      <w:pPr>
        <w:spacing w:after="0" w:line="240" w:lineRule="auto"/>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B57258" w:rsidRPr="007D36F0"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 xml:space="preserve">4. Вопросы для рассмотрения: </w:t>
      </w:r>
    </w:p>
    <w:p w:rsidR="007D36F0" w:rsidRPr="007D36F0" w:rsidRDefault="007D36F0" w:rsidP="007D36F0">
      <w:pPr>
        <w:spacing w:after="0" w:line="240" w:lineRule="auto"/>
        <w:ind w:right="61"/>
        <w:jc w:val="both"/>
        <w:rPr>
          <w:rFonts w:ascii="Times New Roman" w:eastAsia="Times New Roman" w:hAnsi="Times New Roman" w:cs="Times New Roman"/>
          <w:sz w:val="28"/>
          <w:szCs w:val="24"/>
          <w:lang w:eastAsia="ru-RU"/>
        </w:rPr>
      </w:pPr>
      <w:r w:rsidRPr="007D36F0">
        <w:rPr>
          <w:rFonts w:ascii="Times New Roman" w:eastAsia="Times New Roman" w:hAnsi="Times New Roman" w:cs="Times New Roman"/>
          <w:sz w:val="28"/>
          <w:szCs w:val="24"/>
          <w:lang w:eastAsia="ru-RU"/>
        </w:rPr>
        <w:t>1.Достоинства и недостатки флюорографического метода выявления патологии.</w:t>
      </w:r>
    </w:p>
    <w:p w:rsidR="007D36F0" w:rsidRPr="007D36F0" w:rsidRDefault="007D36F0" w:rsidP="007D36F0">
      <w:pPr>
        <w:spacing w:after="0" w:line="240" w:lineRule="auto"/>
        <w:ind w:right="56"/>
        <w:jc w:val="both"/>
        <w:rPr>
          <w:rFonts w:ascii="Times New Roman" w:eastAsia="Times New Roman" w:hAnsi="Times New Roman" w:cs="Times New Roman"/>
          <w:sz w:val="28"/>
          <w:szCs w:val="24"/>
          <w:lang w:eastAsia="ru-RU"/>
        </w:rPr>
      </w:pPr>
      <w:r w:rsidRPr="007D36F0">
        <w:rPr>
          <w:rFonts w:ascii="Times New Roman" w:eastAsia="Times New Roman" w:hAnsi="Times New Roman" w:cs="Times New Roman"/>
          <w:sz w:val="28"/>
          <w:szCs w:val="24"/>
          <w:lang w:eastAsia="ru-RU"/>
        </w:rPr>
        <w:t>2. Нагрузка на флюорограф.</w:t>
      </w:r>
    </w:p>
    <w:p w:rsidR="007D36F0" w:rsidRPr="007D36F0" w:rsidRDefault="007D36F0" w:rsidP="007D36F0">
      <w:pPr>
        <w:spacing w:after="0" w:line="240" w:lineRule="auto"/>
        <w:ind w:right="56"/>
        <w:jc w:val="both"/>
        <w:rPr>
          <w:rFonts w:ascii="Times New Roman" w:eastAsia="Times New Roman" w:hAnsi="Times New Roman" w:cs="Times New Roman"/>
          <w:sz w:val="28"/>
          <w:szCs w:val="24"/>
          <w:lang w:eastAsia="ru-RU"/>
        </w:rPr>
      </w:pPr>
      <w:r w:rsidRPr="007D36F0">
        <w:rPr>
          <w:rFonts w:ascii="Times New Roman" w:eastAsia="Times New Roman" w:hAnsi="Times New Roman" w:cs="Times New Roman"/>
          <w:sz w:val="28"/>
          <w:szCs w:val="24"/>
          <w:lang w:eastAsia="ru-RU"/>
        </w:rPr>
        <w:t>3.Принципы организации профилактического флюорографического обследования населения.</w:t>
      </w:r>
    </w:p>
    <w:p w:rsidR="007D36F0" w:rsidRPr="007D36F0" w:rsidRDefault="007D36F0" w:rsidP="007D36F0">
      <w:pPr>
        <w:spacing w:after="0" w:line="240" w:lineRule="auto"/>
        <w:ind w:right="56"/>
        <w:jc w:val="both"/>
        <w:rPr>
          <w:rFonts w:ascii="Times New Roman" w:eastAsia="Times New Roman" w:hAnsi="Times New Roman" w:cs="Times New Roman"/>
          <w:sz w:val="28"/>
          <w:szCs w:val="24"/>
          <w:lang w:eastAsia="ru-RU"/>
        </w:rPr>
      </w:pPr>
      <w:r w:rsidRPr="007D36F0">
        <w:rPr>
          <w:rFonts w:ascii="Times New Roman" w:eastAsia="Times New Roman" w:hAnsi="Times New Roman" w:cs="Times New Roman"/>
          <w:sz w:val="28"/>
          <w:szCs w:val="24"/>
          <w:lang w:eastAsia="ru-RU"/>
        </w:rPr>
        <w:t>4.Организация дообследования лиц с выявленной патологией.</w:t>
      </w:r>
    </w:p>
    <w:p w:rsidR="007D36F0" w:rsidRPr="007D36F0" w:rsidRDefault="007D36F0" w:rsidP="007D36F0">
      <w:pPr>
        <w:spacing w:after="0" w:line="240" w:lineRule="auto"/>
        <w:ind w:right="56"/>
        <w:jc w:val="both"/>
        <w:rPr>
          <w:rFonts w:ascii="Times New Roman" w:eastAsia="Times New Roman" w:hAnsi="Times New Roman" w:cs="Times New Roman"/>
          <w:sz w:val="28"/>
          <w:szCs w:val="24"/>
          <w:lang w:eastAsia="ru-RU"/>
        </w:rPr>
      </w:pPr>
      <w:r w:rsidRPr="007D36F0">
        <w:rPr>
          <w:rFonts w:ascii="Times New Roman" w:eastAsia="Times New Roman" w:hAnsi="Times New Roman" w:cs="Times New Roman"/>
          <w:sz w:val="28"/>
          <w:szCs w:val="24"/>
          <w:lang w:eastAsia="ru-RU"/>
        </w:rPr>
        <w:t>5.Организация обследования оторвавшихся.</w:t>
      </w:r>
    </w:p>
    <w:p w:rsidR="007D36F0" w:rsidRPr="007D36F0" w:rsidRDefault="007D36F0" w:rsidP="007D36F0">
      <w:pPr>
        <w:spacing w:after="0" w:line="240" w:lineRule="auto"/>
        <w:ind w:right="56"/>
        <w:jc w:val="both"/>
        <w:rPr>
          <w:rFonts w:ascii="Times New Roman" w:eastAsia="Times New Roman" w:hAnsi="Times New Roman" w:cs="Times New Roman"/>
          <w:sz w:val="28"/>
          <w:szCs w:val="24"/>
          <w:lang w:eastAsia="ru-RU"/>
        </w:rPr>
      </w:pPr>
      <w:r w:rsidRPr="007D36F0">
        <w:rPr>
          <w:rFonts w:ascii="Times New Roman" w:eastAsia="Times New Roman" w:hAnsi="Times New Roman" w:cs="Times New Roman"/>
          <w:sz w:val="28"/>
          <w:szCs w:val="24"/>
          <w:lang w:eastAsia="ru-RU"/>
        </w:rPr>
        <w:t>6.Обязанности врача фтизиатра при проведении профилактического обследования населения.</w:t>
      </w:r>
    </w:p>
    <w:p w:rsidR="00B57258" w:rsidRPr="007D36F0"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5. Основные понятия темы</w:t>
      </w:r>
    </w:p>
    <w:p w:rsidR="00B57258" w:rsidRPr="007D36F0" w:rsidRDefault="00B57258" w:rsidP="00B57258">
      <w:pPr>
        <w:spacing w:after="0" w:line="240" w:lineRule="auto"/>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а) раннее выявление (градации раннего выявления), принципы работы в общей сети, группы риска</w:t>
      </w:r>
    </w:p>
    <w:p w:rsidR="00B57258" w:rsidRPr="007D36F0" w:rsidRDefault="00B57258" w:rsidP="00B57258">
      <w:pPr>
        <w:spacing w:after="0" w:line="240" w:lineRule="auto"/>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б) лучевая диагностика, бактериологическая диагностика, туберкулинодиагностика</w:t>
      </w:r>
    </w:p>
    <w:p w:rsidR="00B57258" w:rsidRPr="007D36F0" w:rsidRDefault="00B57258" w:rsidP="00B57258">
      <w:pPr>
        <w:spacing w:after="0" w:line="240" w:lineRule="auto"/>
        <w:jc w:val="center"/>
        <w:rPr>
          <w:rFonts w:ascii="Times New Roman" w:eastAsia="Calibri" w:hAnsi="Times New Roman" w:cs="Times New Roman"/>
          <w:sz w:val="28"/>
          <w:szCs w:val="28"/>
          <w:lang w:eastAsia="ru-RU"/>
        </w:rPr>
      </w:pPr>
      <w:r w:rsidRPr="007D36F0">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B57258" w:rsidRPr="007D36F0"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7D36F0" w:rsidRDefault="00B57258" w:rsidP="00B57258">
            <w:pPr>
              <w:spacing w:after="0" w:line="240" w:lineRule="auto"/>
              <w:rPr>
                <w:rFonts w:ascii="Times New Roman" w:eastAsia="Calibri" w:hAnsi="Times New Roman" w:cs="Times New Roman"/>
                <w:b/>
                <w:sz w:val="28"/>
                <w:szCs w:val="28"/>
                <w:lang w:val="en-US" w:eastAsia="ru-RU"/>
              </w:rPr>
            </w:pPr>
            <w:r w:rsidRPr="007D36F0">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7D36F0" w:rsidRDefault="00B57258" w:rsidP="00B57258">
            <w:pPr>
              <w:spacing w:after="0" w:line="240" w:lineRule="auto"/>
              <w:rPr>
                <w:rFonts w:ascii="Times New Roman" w:eastAsia="Calibri" w:hAnsi="Times New Roman" w:cs="Times New Roman"/>
                <w:b/>
                <w:sz w:val="28"/>
                <w:szCs w:val="28"/>
                <w:lang w:val="en-US" w:eastAsia="ru-RU"/>
              </w:rPr>
            </w:pPr>
            <w:r w:rsidRPr="007D36F0">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7D36F0" w:rsidRDefault="00B57258" w:rsidP="00B57258">
            <w:pPr>
              <w:spacing w:after="0" w:line="240" w:lineRule="auto"/>
              <w:rPr>
                <w:rFonts w:ascii="Times New Roman" w:eastAsia="Calibri" w:hAnsi="Times New Roman" w:cs="Times New Roman"/>
                <w:b/>
                <w:sz w:val="28"/>
                <w:szCs w:val="28"/>
                <w:lang w:val="en-US" w:eastAsia="ru-RU"/>
              </w:rPr>
            </w:pPr>
            <w:r w:rsidRPr="007D36F0">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7D36F0" w:rsidRDefault="00B57258" w:rsidP="00B57258">
            <w:pPr>
              <w:spacing w:after="0" w:line="240" w:lineRule="auto"/>
              <w:rPr>
                <w:rFonts w:ascii="Times New Roman" w:eastAsia="Calibri" w:hAnsi="Times New Roman" w:cs="Times New Roman"/>
                <w:b/>
                <w:sz w:val="28"/>
                <w:szCs w:val="28"/>
                <w:lang w:val="en-US" w:eastAsia="ru-RU"/>
              </w:rPr>
            </w:pPr>
            <w:r w:rsidRPr="007D36F0">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7D36F0" w:rsidRDefault="00B57258" w:rsidP="00B57258">
            <w:pPr>
              <w:spacing w:after="0" w:line="240" w:lineRule="auto"/>
              <w:rPr>
                <w:rFonts w:ascii="Times New Roman" w:eastAsia="Calibri" w:hAnsi="Times New Roman" w:cs="Times New Roman"/>
                <w:b/>
                <w:sz w:val="28"/>
                <w:szCs w:val="28"/>
                <w:lang w:val="en-US" w:eastAsia="ru-RU"/>
              </w:rPr>
            </w:pPr>
            <w:r w:rsidRPr="007D36F0">
              <w:rPr>
                <w:rFonts w:ascii="Times New Roman" w:eastAsia="Calibri" w:hAnsi="Times New Roman" w:cs="Times New Roman"/>
                <w:b/>
                <w:sz w:val="28"/>
                <w:szCs w:val="28"/>
                <w:lang w:val="en-US" w:eastAsia="ru-RU"/>
              </w:rPr>
              <w:t>Время (мин)</w:t>
            </w:r>
          </w:p>
        </w:tc>
      </w:tr>
      <w:tr w:rsidR="00B57258" w:rsidRPr="007D36F0" w:rsidTr="00DB5B73">
        <w:trPr>
          <w:trHeight w:val="288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lastRenderedPageBreak/>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Установка</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 xml:space="preserve">Закрепить знания </w:t>
            </w:r>
          </w:p>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по раннему выявлению туберкулеза среди контингентов ЛПУ общей сети</w:t>
            </w:r>
          </w:p>
          <w:p w:rsidR="00B57258" w:rsidRPr="007D36F0" w:rsidRDefault="00B57258" w:rsidP="00B57258">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5</w:t>
            </w:r>
          </w:p>
        </w:tc>
      </w:tr>
      <w:tr w:rsidR="00B57258" w:rsidRPr="007D36F0"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Контроль</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исходного</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уровня</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7D36F0">
              <w:rPr>
                <w:rFonts w:ascii="Times New Roman" w:eastAsia="Calibri" w:hAnsi="Times New Roman" w:cs="Times New Roman"/>
                <w:sz w:val="28"/>
                <w:szCs w:val="28"/>
                <w:lang w:val="en-US" w:eastAsia="ru-RU"/>
              </w:rPr>
              <w:t>Проверка</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proofErr w:type="gramStart"/>
            <w:r w:rsidRPr="007D36F0">
              <w:rPr>
                <w:rFonts w:ascii="Times New Roman" w:eastAsia="Calibri" w:hAnsi="Times New Roman" w:cs="Times New Roman"/>
                <w:sz w:val="28"/>
                <w:szCs w:val="28"/>
                <w:lang w:val="en-US" w:eastAsia="ru-RU"/>
              </w:rPr>
              <w:t>Определить</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базовые</w:t>
            </w:r>
            <w:proofErr w:type="gramEnd"/>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знания</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10</w:t>
            </w:r>
          </w:p>
        </w:tc>
      </w:tr>
      <w:tr w:rsidR="00B57258" w:rsidRPr="007D36F0"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Обсуждение</w:t>
            </w:r>
          </w:p>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предмета</w:t>
            </w:r>
          </w:p>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Раннее выявление (градации, методы раннего выявления), принципы работы в общей сети.  Группы риска. Критерии эффективности работы.</w:t>
            </w:r>
          </w:p>
          <w:p w:rsidR="00B57258" w:rsidRPr="007D36F0" w:rsidRDefault="00B57258" w:rsidP="007D36F0">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150</w:t>
            </w:r>
          </w:p>
        </w:tc>
      </w:tr>
      <w:tr w:rsidR="00B57258" w:rsidRPr="007D36F0"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proofErr w:type="gramStart"/>
            <w:r w:rsidRPr="007D36F0">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eastAsia="ru-RU"/>
              </w:rPr>
            </w:pPr>
            <w:r w:rsidRPr="007D36F0">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10</w:t>
            </w:r>
          </w:p>
        </w:tc>
      </w:tr>
      <w:tr w:rsidR="00B57258" w:rsidRPr="007D36F0"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Подводится</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итог</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Оценить</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итог</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проведенного</w:t>
            </w:r>
            <w:r w:rsidRPr="007D36F0">
              <w:rPr>
                <w:rFonts w:ascii="Times New Roman" w:eastAsia="Calibri" w:hAnsi="Times New Roman" w:cs="Times New Roman"/>
                <w:sz w:val="28"/>
                <w:szCs w:val="28"/>
                <w:lang w:eastAsia="ru-RU"/>
              </w:rPr>
              <w:t xml:space="preserve"> </w:t>
            </w:r>
            <w:r w:rsidRPr="007D36F0">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7D36F0" w:rsidRDefault="00B57258" w:rsidP="00B57258">
            <w:pPr>
              <w:spacing w:after="0" w:line="240" w:lineRule="auto"/>
              <w:rPr>
                <w:rFonts w:ascii="Times New Roman" w:eastAsia="Calibri" w:hAnsi="Times New Roman" w:cs="Times New Roman"/>
                <w:sz w:val="28"/>
                <w:szCs w:val="28"/>
                <w:lang w:val="en-US" w:eastAsia="ru-RU"/>
              </w:rPr>
            </w:pPr>
            <w:r w:rsidRPr="007D36F0">
              <w:rPr>
                <w:rFonts w:ascii="Times New Roman" w:eastAsia="Calibri" w:hAnsi="Times New Roman" w:cs="Times New Roman"/>
                <w:sz w:val="28"/>
                <w:szCs w:val="28"/>
                <w:lang w:val="en-US" w:eastAsia="ru-RU"/>
              </w:rPr>
              <w:t>5</w:t>
            </w:r>
          </w:p>
        </w:tc>
      </w:tr>
    </w:tbl>
    <w:p w:rsidR="00B57258" w:rsidRPr="007D36F0" w:rsidRDefault="00B57258" w:rsidP="00B57258">
      <w:pPr>
        <w:spacing w:after="0" w:line="240" w:lineRule="auto"/>
        <w:rPr>
          <w:rFonts w:ascii="Times New Roman" w:eastAsia="Calibri" w:hAnsi="Times New Roman" w:cs="Times New Roman"/>
          <w:sz w:val="28"/>
          <w:szCs w:val="28"/>
          <w:lang w:eastAsia="ru-RU"/>
        </w:rPr>
      </w:pPr>
    </w:p>
    <w:p w:rsidR="00B57258" w:rsidRPr="007D36F0" w:rsidRDefault="00B57258" w:rsidP="00B57258">
      <w:pPr>
        <w:spacing w:after="0" w:line="240" w:lineRule="auto"/>
        <w:ind w:firstLine="709"/>
        <w:jc w:val="both"/>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8. Форма организации занятия: практикум</w:t>
      </w:r>
    </w:p>
    <w:p w:rsidR="00B57258" w:rsidRPr="007D36F0" w:rsidRDefault="00B57258" w:rsidP="00B57258">
      <w:pPr>
        <w:spacing w:after="0" w:line="240" w:lineRule="auto"/>
        <w:ind w:firstLine="709"/>
        <w:jc w:val="both"/>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 xml:space="preserve">9. Средства обучения: </w:t>
      </w:r>
    </w:p>
    <w:p w:rsidR="00B57258" w:rsidRPr="007D36F0" w:rsidRDefault="00B57258" w:rsidP="00B57258">
      <w:pPr>
        <w:spacing w:after="0" w:line="240" w:lineRule="auto"/>
        <w:ind w:firstLine="709"/>
        <w:jc w:val="both"/>
        <w:rPr>
          <w:rFonts w:ascii="Times New Roman" w:eastAsia="Calibri" w:hAnsi="Times New Roman" w:cs="Times New Roman"/>
          <w:i/>
          <w:color w:val="000000"/>
          <w:sz w:val="28"/>
          <w:szCs w:val="28"/>
          <w:lang w:eastAsia="ru-RU"/>
        </w:rPr>
      </w:pPr>
      <w:r w:rsidRPr="007D36F0">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B57258" w:rsidRPr="00B57258" w:rsidRDefault="00B57258" w:rsidP="00B57258">
      <w:pPr>
        <w:spacing w:after="0" w:line="240" w:lineRule="auto"/>
        <w:ind w:firstLine="709"/>
        <w:jc w:val="both"/>
        <w:rPr>
          <w:rFonts w:ascii="Times New Roman" w:eastAsia="Calibri" w:hAnsi="Times New Roman" w:cs="Times New Roman"/>
          <w:color w:val="000000"/>
          <w:sz w:val="28"/>
          <w:szCs w:val="28"/>
          <w:lang w:eastAsia="ru-RU"/>
        </w:rPr>
      </w:pPr>
      <w:r w:rsidRPr="007D36F0">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E56BE9" w:rsidRDefault="00E56BE9"/>
    <w:p w:rsidR="00B57258" w:rsidRPr="00B57258" w:rsidRDefault="00C35996" w:rsidP="00B57258">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7</w:t>
      </w:r>
      <w:r w:rsidR="00B57258" w:rsidRPr="00B57258">
        <w:rPr>
          <w:rFonts w:ascii="Times New Roman" w:eastAsia="Calibri" w:hAnsi="Times New Roman" w:cs="Times New Roman"/>
          <w:b/>
          <w:color w:val="000000"/>
          <w:sz w:val="28"/>
          <w:szCs w:val="28"/>
          <w:lang w:eastAsia="ru-RU"/>
        </w:rPr>
        <w:t>.</w:t>
      </w:r>
    </w:p>
    <w:p w:rsidR="00B57258" w:rsidRPr="00B57258"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 xml:space="preserve">1. Тема: </w:t>
      </w:r>
      <w:r w:rsidRPr="00B57258">
        <w:rPr>
          <w:rFonts w:ascii="Times New Roman" w:eastAsia="Calibri" w:hAnsi="Times New Roman" w:cs="Times New Roman"/>
          <w:b/>
          <w:color w:val="000000"/>
          <w:sz w:val="28"/>
          <w:szCs w:val="28"/>
          <w:lang w:eastAsia="ru-RU"/>
        </w:rPr>
        <w:t xml:space="preserve">Работа по раннему выявлению туберкулеза среди контингентов ЛПУ общей </w:t>
      </w:r>
      <w:proofErr w:type="gramStart"/>
      <w:r w:rsidRPr="00B57258">
        <w:rPr>
          <w:rFonts w:ascii="Times New Roman" w:eastAsia="Calibri" w:hAnsi="Times New Roman" w:cs="Times New Roman"/>
          <w:b/>
          <w:color w:val="000000"/>
          <w:sz w:val="28"/>
          <w:szCs w:val="28"/>
          <w:lang w:eastAsia="ru-RU"/>
        </w:rPr>
        <w:t xml:space="preserve">сети </w:t>
      </w:r>
      <w:r>
        <w:rPr>
          <w:rFonts w:ascii="Times New Roman" w:eastAsia="Calibri" w:hAnsi="Times New Roman" w:cs="Times New Roman"/>
          <w:b/>
          <w:color w:val="000000"/>
          <w:sz w:val="28"/>
          <w:szCs w:val="28"/>
          <w:lang w:eastAsia="ru-RU"/>
        </w:rPr>
        <w:t>.</w:t>
      </w:r>
      <w:proofErr w:type="gramEnd"/>
    </w:p>
    <w:p w:rsidR="00B57258" w:rsidRPr="00B57258"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lastRenderedPageBreak/>
        <w:t>2. Цель: Детализация и уточнение полученных на лекции знаний по раннему выявлению туберкулеза среди контингентов ЛПУ общей сети.</w:t>
      </w:r>
    </w:p>
    <w:p w:rsidR="00B57258" w:rsidRPr="00B57258"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 xml:space="preserve">3. Задачи: </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Обучающая: отработать умения и навыки по выявлению больных туберкулезом при обследовании пациентов, обратившихся за медицинской помощью, а также при плановых профилактических обследованиях определенных групп населения.</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B57258" w:rsidRPr="00B57258"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 xml:space="preserve">4. Вопросы для рассмотрения: </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1. Роль раннего выявления туберкулеза среди контингентов ЛПУ общей сети.</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2.  Методы раннего выявления.</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3. Контингенты ЛПУ: неорганизованное население, немобильные, декретированные группы.</w:t>
      </w:r>
    </w:p>
    <w:p w:rsidR="00B57258" w:rsidRPr="00B57258" w:rsidRDefault="00B57258" w:rsidP="00B57258">
      <w:pPr>
        <w:spacing w:after="0" w:line="240" w:lineRule="auto"/>
        <w:ind w:firstLine="708"/>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5. Основные понятия темы</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а) раннее выявление (градации раннего выявления), принципы работы в общей сети, группы риска</w:t>
      </w:r>
    </w:p>
    <w:p w:rsidR="00B57258" w:rsidRPr="00B57258" w:rsidRDefault="00B57258" w:rsidP="00B57258">
      <w:pPr>
        <w:spacing w:after="0" w:line="240" w:lineRule="auto"/>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б) лучевая диагностика, бактериологическая диагностика, туберкулинодиагностика</w:t>
      </w:r>
    </w:p>
    <w:p w:rsidR="00B57258" w:rsidRPr="00B57258" w:rsidRDefault="00B57258" w:rsidP="00B57258">
      <w:pPr>
        <w:spacing w:after="0" w:line="240" w:lineRule="auto"/>
        <w:jc w:val="center"/>
        <w:rPr>
          <w:rFonts w:ascii="Times New Roman" w:eastAsia="Calibri" w:hAnsi="Times New Roman" w:cs="Times New Roman"/>
          <w:sz w:val="28"/>
          <w:szCs w:val="28"/>
          <w:lang w:eastAsia="ru-RU"/>
        </w:rPr>
      </w:pPr>
      <w:r w:rsidRPr="00B57258">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B57258" w:rsidRPr="00B57258"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B57258" w:rsidRDefault="00B57258" w:rsidP="00B57258">
            <w:pPr>
              <w:spacing w:after="0" w:line="240" w:lineRule="auto"/>
              <w:rPr>
                <w:rFonts w:ascii="Times New Roman" w:eastAsia="Calibri" w:hAnsi="Times New Roman" w:cs="Times New Roman"/>
                <w:b/>
                <w:sz w:val="28"/>
                <w:szCs w:val="28"/>
                <w:lang w:val="en-US" w:eastAsia="ru-RU"/>
              </w:rPr>
            </w:pPr>
            <w:r w:rsidRPr="00B57258">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B57258" w:rsidRDefault="00B57258" w:rsidP="00B57258">
            <w:pPr>
              <w:spacing w:after="0" w:line="240" w:lineRule="auto"/>
              <w:rPr>
                <w:rFonts w:ascii="Times New Roman" w:eastAsia="Calibri" w:hAnsi="Times New Roman" w:cs="Times New Roman"/>
                <w:b/>
                <w:sz w:val="28"/>
                <w:szCs w:val="28"/>
                <w:lang w:val="en-US" w:eastAsia="ru-RU"/>
              </w:rPr>
            </w:pPr>
            <w:r w:rsidRPr="00B57258">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B57258" w:rsidRDefault="00B57258" w:rsidP="00B57258">
            <w:pPr>
              <w:spacing w:after="0" w:line="240" w:lineRule="auto"/>
              <w:rPr>
                <w:rFonts w:ascii="Times New Roman" w:eastAsia="Calibri" w:hAnsi="Times New Roman" w:cs="Times New Roman"/>
                <w:b/>
                <w:sz w:val="28"/>
                <w:szCs w:val="28"/>
                <w:lang w:val="en-US" w:eastAsia="ru-RU"/>
              </w:rPr>
            </w:pPr>
            <w:r w:rsidRPr="00B57258">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B57258" w:rsidRDefault="00B57258" w:rsidP="00B57258">
            <w:pPr>
              <w:spacing w:after="0" w:line="240" w:lineRule="auto"/>
              <w:rPr>
                <w:rFonts w:ascii="Times New Roman" w:eastAsia="Calibri" w:hAnsi="Times New Roman" w:cs="Times New Roman"/>
                <w:b/>
                <w:sz w:val="28"/>
                <w:szCs w:val="28"/>
                <w:lang w:val="en-US" w:eastAsia="ru-RU"/>
              </w:rPr>
            </w:pPr>
            <w:r w:rsidRPr="00B57258">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B57258" w:rsidRPr="00B57258" w:rsidRDefault="00B57258" w:rsidP="00B57258">
            <w:pPr>
              <w:spacing w:after="0" w:line="240" w:lineRule="auto"/>
              <w:rPr>
                <w:rFonts w:ascii="Times New Roman" w:eastAsia="Calibri" w:hAnsi="Times New Roman" w:cs="Times New Roman"/>
                <w:b/>
                <w:sz w:val="28"/>
                <w:szCs w:val="28"/>
                <w:lang w:val="en-US" w:eastAsia="ru-RU"/>
              </w:rPr>
            </w:pPr>
            <w:r w:rsidRPr="00B57258">
              <w:rPr>
                <w:rFonts w:ascii="Times New Roman" w:eastAsia="Calibri" w:hAnsi="Times New Roman" w:cs="Times New Roman"/>
                <w:b/>
                <w:sz w:val="28"/>
                <w:szCs w:val="28"/>
                <w:lang w:val="en-US" w:eastAsia="ru-RU"/>
              </w:rPr>
              <w:t>Время (мин)</w:t>
            </w:r>
          </w:p>
        </w:tc>
      </w:tr>
      <w:tr w:rsidR="00B57258" w:rsidRPr="00B57258" w:rsidTr="00DB5B73">
        <w:trPr>
          <w:trHeight w:val="288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Установка</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 xml:space="preserve">Закрепить знания </w:t>
            </w:r>
          </w:p>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по раннему выявлению туберкулеза среди контингентов ЛПУ общей сети</w:t>
            </w:r>
          </w:p>
          <w:p w:rsidR="00B57258" w:rsidRPr="00B57258" w:rsidRDefault="00B57258" w:rsidP="00B57258">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5</w:t>
            </w:r>
          </w:p>
        </w:tc>
      </w:tr>
      <w:tr w:rsidR="00B57258" w:rsidRPr="00B57258"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Контроль</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исходного</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уровня</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B57258">
              <w:rPr>
                <w:rFonts w:ascii="Times New Roman" w:eastAsia="Calibri" w:hAnsi="Times New Roman" w:cs="Times New Roman"/>
                <w:sz w:val="28"/>
                <w:szCs w:val="28"/>
                <w:lang w:val="en-US" w:eastAsia="ru-RU"/>
              </w:rPr>
              <w:t>Проверка</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proofErr w:type="gramStart"/>
            <w:r w:rsidRPr="00B57258">
              <w:rPr>
                <w:rFonts w:ascii="Times New Roman" w:eastAsia="Calibri" w:hAnsi="Times New Roman" w:cs="Times New Roman"/>
                <w:sz w:val="28"/>
                <w:szCs w:val="28"/>
                <w:lang w:val="en-US" w:eastAsia="ru-RU"/>
              </w:rPr>
              <w:t>Определить</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базовые</w:t>
            </w:r>
            <w:proofErr w:type="gramEnd"/>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знания</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10</w:t>
            </w:r>
          </w:p>
        </w:tc>
      </w:tr>
      <w:tr w:rsidR="00B57258" w:rsidRPr="00B57258"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lastRenderedPageBreak/>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Обсуждение</w:t>
            </w:r>
          </w:p>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предмета</w:t>
            </w:r>
          </w:p>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Раннее выявление (градации, методы раннего выявления), принципы работы в общей сети.  Группы риска. Критерии эффективности работы.</w:t>
            </w:r>
          </w:p>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Лучевая диагностика, бактериологическая диагностика, туберкулинодиагностика.</w:t>
            </w:r>
          </w:p>
          <w:p w:rsidR="00B57258" w:rsidRPr="00B57258" w:rsidRDefault="00B57258" w:rsidP="00B57258">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150</w:t>
            </w:r>
          </w:p>
        </w:tc>
      </w:tr>
      <w:tr w:rsidR="00B57258" w:rsidRPr="00B57258"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proofErr w:type="gramStart"/>
            <w:r w:rsidRPr="00B57258">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eastAsia="ru-RU"/>
              </w:rPr>
            </w:pPr>
            <w:r w:rsidRPr="00B57258">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10</w:t>
            </w:r>
          </w:p>
        </w:tc>
      </w:tr>
      <w:tr w:rsidR="00B57258" w:rsidRPr="00B57258"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Подводится</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итог</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Оценить</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итог</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проведенного</w:t>
            </w:r>
            <w:r w:rsidRPr="00B57258">
              <w:rPr>
                <w:rFonts w:ascii="Times New Roman" w:eastAsia="Calibri" w:hAnsi="Times New Roman" w:cs="Times New Roman"/>
                <w:sz w:val="28"/>
                <w:szCs w:val="28"/>
                <w:lang w:eastAsia="ru-RU"/>
              </w:rPr>
              <w:t xml:space="preserve"> </w:t>
            </w:r>
            <w:r w:rsidRPr="00B57258">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B57258" w:rsidRPr="00B57258" w:rsidRDefault="00B57258" w:rsidP="00B57258">
            <w:pPr>
              <w:spacing w:after="0" w:line="240" w:lineRule="auto"/>
              <w:rPr>
                <w:rFonts w:ascii="Times New Roman" w:eastAsia="Calibri" w:hAnsi="Times New Roman" w:cs="Times New Roman"/>
                <w:sz w:val="28"/>
                <w:szCs w:val="28"/>
                <w:lang w:val="en-US" w:eastAsia="ru-RU"/>
              </w:rPr>
            </w:pPr>
            <w:r w:rsidRPr="00B57258">
              <w:rPr>
                <w:rFonts w:ascii="Times New Roman" w:eastAsia="Calibri" w:hAnsi="Times New Roman" w:cs="Times New Roman"/>
                <w:sz w:val="28"/>
                <w:szCs w:val="28"/>
                <w:lang w:val="en-US" w:eastAsia="ru-RU"/>
              </w:rPr>
              <w:t>5</w:t>
            </w:r>
          </w:p>
        </w:tc>
      </w:tr>
    </w:tbl>
    <w:p w:rsidR="00B57258" w:rsidRPr="00B57258" w:rsidRDefault="00B57258" w:rsidP="00B57258">
      <w:pPr>
        <w:spacing w:after="0" w:line="240" w:lineRule="auto"/>
        <w:rPr>
          <w:rFonts w:ascii="Times New Roman" w:eastAsia="Calibri" w:hAnsi="Times New Roman" w:cs="Times New Roman"/>
          <w:sz w:val="28"/>
          <w:szCs w:val="28"/>
          <w:lang w:eastAsia="ru-RU"/>
        </w:rPr>
      </w:pPr>
    </w:p>
    <w:p w:rsidR="00B57258" w:rsidRPr="00B57258" w:rsidRDefault="00B57258" w:rsidP="00B57258">
      <w:pPr>
        <w:spacing w:after="0" w:line="240" w:lineRule="auto"/>
        <w:ind w:firstLine="709"/>
        <w:jc w:val="both"/>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8. Форма организации занятия: практикум</w:t>
      </w:r>
    </w:p>
    <w:p w:rsidR="00B57258" w:rsidRPr="00B57258" w:rsidRDefault="00B57258" w:rsidP="00B57258">
      <w:pPr>
        <w:spacing w:after="0" w:line="240" w:lineRule="auto"/>
        <w:ind w:firstLine="709"/>
        <w:jc w:val="both"/>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 xml:space="preserve">9. Средства обучения: </w:t>
      </w:r>
    </w:p>
    <w:p w:rsidR="00B57258" w:rsidRPr="00B57258" w:rsidRDefault="00B57258" w:rsidP="00B57258">
      <w:pPr>
        <w:spacing w:after="0" w:line="240" w:lineRule="auto"/>
        <w:ind w:firstLine="709"/>
        <w:jc w:val="both"/>
        <w:rPr>
          <w:rFonts w:ascii="Times New Roman" w:eastAsia="Calibri" w:hAnsi="Times New Roman" w:cs="Times New Roman"/>
          <w:i/>
          <w:color w:val="000000"/>
          <w:sz w:val="28"/>
          <w:szCs w:val="28"/>
          <w:lang w:eastAsia="ru-RU"/>
        </w:rPr>
      </w:pPr>
      <w:r w:rsidRPr="00B57258">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B57258" w:rsidRPr="00B57258" w:rsidRDefault="00B57258" w:rsidP="00B57258">
      <w:pPr>
        <w:spacing w:after="0" w:line="240" w:lineRule="auto"/>
        <w:ind w:firstLine="709"/>
        <w:jc w:val="both"/>
        <w:rPr>
          <w:rFonts w:ascii="Times New Roman" w:eastAsia="Calibri" w:hAnsi="Times New Roman" w:cs="Times New Roman"/>
          <w:color w:val="000000"/>
          <w:sz w:val="28"/>
          <w:szCs w:val="28"/>
          <w:lang w:eastAsia="ru-RU"/>
        </w:rPr>
      </w:pPr>
      <w:r w:rsidRPr="00B57258">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B57258" w:rsidRDefault="00B57258"/>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8</w:t>
      </w:r>
      <w:r w:rsidR="00DB5B73" w:rsidRPr="00DB5B73">
        <w:rPr>
          <w:rFonts w:ascii="Times New Roman" w:eastAsia="Calibri" w:hAnsi="Times New Roman" w:cs="Times New Roman"/>
          <w:b/>
          <w:color w:val="000000"/>
          <w:sz w:val="28"/>
          <w:szCs w:val="28"/>
          <w:lang w:eastAsia="ru-RU"/>
        </w:rPr>
        <w:t>.</w:t>
      </w:r>
    </w:p>
    <w:p w:rsidR="00DB5B73" w:rsidRPr="00DB5B73" w:rsidRDefault="00DB5B73" w:rsidP="00DB5B73">
      <w:pPr>
        <w:spacing w:after="0" w:line="240" w:lineRule="auto"/>
        <w:ind w:firstLine="708"/>
        <w:rPr>
          <w:rFonts w:ascii="Times New Roman" w:eastAsia="Calibri" w:hAnsi="Times New Roman" w:cs="Times New Roman"/>
          <w:b/>
          <w:color w:val="000000"/>
          <w:sz w:val="28"/>
          <w:szCs w:val="28"/>
          <w:lang w:eastAsia="ru-RU"/>
        </w:rPr>
      </w:pPr>
      <w:r w:rsidRPr="00DB5B73">
        <w:rPr>
          <w:rFonts w:ascii="Times New Roman" w:eastAsia="Calibri" w:hAnsi="Times New Roman" w:cs="Times New Roman"/>
          <w:color w:val="000000"/>
          <w:sz w:val="28"/>
          <w:szCs w:val="28"/>
          <w:lang w:eastAsia="ru-RU"/>
        </w:rPr>
        <w:t xml:space="preserve">1. Тема: </w:t>
      </w:r>
      <w:r w:rsidRPr="00DB5B73">
        <w:rPr>
          <w:rFonts w:ascii="Times New Roman" w:eastAsia="Calibri" w:hAnsi="Times New Roman" w:cs="Times New Roman"/>
          <w:b/>
          <w:color w:val="000000"/>
          <w:sz w:val="28"/>
          <w:szCs w:val="28"/>
          <w:lang w:eastAsia="ru-RU"/>
        </w:rPr>
        <w:t xml:space="preserve">Методы раннего выявления туберкулеза у детей и </w:t>
      </w:r>
      <w:r>
        <w:rPr>
          <w:rFonts w:ascii="Times New Roman" w:eastAsia="Calibri" w:hAnsi="Times New Roman" w:cs="Times New Roman"/>
          <w:b/>
          <w:color w:val="000000"/>
          <w:sz w:val="28"/>
          <w:szCs w:val="28"/>
          <w:lang w:eastAsia="ru-RU"/>
        </w:rPr>
        <w:t>подростков.</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2. Цель: Детализация и уточнение полученных на лекции знаний по раннему выявлению туберкулеза у детей и подростков.</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Обучающая: отработать умения и навыки по выявлению больных туберкулезом при обследовании пациентов, обратившихся за медицинской помощью, а также при плановых профилактических обследованиях у детей и подростков.</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lastRenderedPageBreak/>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B5B73">
        <w:rPr>
          <w:rFonts w:ascii="Times New Roman" w:eastAsia="Times New Roman" w:hAnsi="Times New Roman" w:cs="Times New Roman"/>
          <w:sz w:val="28"/>
          <w:szCs w:val="28"/>
          <w:lang w:eastAsia="ru-RU"/>
        </w:rPr>
        <w:t>. Особенности развития туберкулеза у детей и подростков.</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B5B73">
        <w:rPr>
          <w:rFonts w:ascii="Times New Roman" w:eastAsia="Times New Roman" w:hAnsi="Times New Roman" w:cs="Times New Roman"/>
          <w:sz w:val="28"/>
          <w:szCs w:val="28"/>
          <w:lang w:eastAsia="ru-RU"/>
        </w:rPr>
        <w:t xml:space="preserve">. Особенности работы по </w:t>
      </w:r>
      <w:proofErr w:type="gramStart"/>
      <w:r w:rsidRPr="00DB5B73">
        <w:rPr>
          <w:rFonts w:ascii="Times New Roman" w:eastAsia="Times New Roman" w:hAnsi="Times New Roman" w:cs="Times New Roman"/>
          <w:sz w:val="28"/>
          <w:szCs w:val="28"/>
          <w:lang w:eastAsia="ru-RU"/>
        </w:rPr>
        <w:t>раннему  выявлению</w:t>
      </w:r>
      <w:proofErr w:type="gramEnd"/>
      <w:r w:rsidRPr="00DB5B73">
        <w:rPr>
          <w:rFonts w:ascii="Times New Roman" w:eastAsia="Times New Roman" w:hAnsi="Times New Roman" w:cs="Times New Roman"/>
          <w:sz w:val="28"/>
          <w:szCs w:val="28"/>
          <w:lang w:eastAsia="ru-RU"/>
        </w:rPr>
        <w:t xml:space="preserve"> туберкулеза у детей и подростков.</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B5B73">
        <w:rPr>
          <w:rFonts w:ascii="Times New Roman" w:eastAsia="Times New Roman" w:hAnsi="Times New Roman" w:cs="Times New Roman"/>
          <w:sz w:val="28"/>
          <w:szCs w:val="28"/>
          <w:lang w:eastAsia="ru-RU"/>
        </w:rPr>
        <w:t>. Организация проведения туберкулинодиагностики.</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4. Оценка пробы Манту.</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DB5B73">
        <w:rPr>
          <w:rFonts w:ascii="Times New Roman" w:eastAsia="Times New Roman" w:hAnsi="Times New Roman" w:cs="Times New Roman"/>
          <w:sz w:val="28"/>
          <w:szCs w:val="28"/>
          <w:lang w:eastAsia="ru-RU"/>
        </w:rPr>
        <w:t>. Клиническая интерпретация результатов пробы Манту у детей и подростков.</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DB5B73">
        <w:rPr>
          <w:rFonts w:ascii="Times New Roman" w:eastAsia="Times New Roman" w:hAnsi="Times New Roman" w:cs="Times New Roman"/>
          <w:sz w:val="28"/>
          <w:szCs w:val="28"/>
          <w:lang w:eastAsia="ru-RU"/>
        </w:rPr>
        <w:t xml:space="preserve">. Группы риска по туберкулезу среди детей и подростков. </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а) раннее выявление (градации раннего выявления), принципы работы, группы риска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б) лучевая диагностика, бактериологическая диагностика, туберкулинодиагностика у детей и подростков</w:t>
      </w:r>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288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по раннему выявлению туберкулеза у детей и подростков</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Контроль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исходного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уровня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DB5B73">
              <w:rPr>
                <w:rFonts w:ascii="Times New Roman" w:eastAsia="Calibri" w:hAnsi="Times New Roman" w:cs="Times New Roman"/>
                <w:sz w:val="28"/>
                <w:szCs w:val="28"/>
                <w:lang w:val="en-US" w:eastAsia="ru-RU"/>
              </w:rPr>
              <w:t>Проверка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val="en-US" w:eastAsia="ru-RU"/>
              </w:rPr>
              <w:t>Определить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lastRenderedPageBreak/>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Раннее выявление (градации, методы раннего выявления), принципы работы кабинета поликлиники детского отделения противотуберкулезного диспансера.  Группы риска. Критерии эффективности работы.</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Лучевая диагностика, бактериологическая диагностика, туберкулинодиагностика у детей и подростков.</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105</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9</w:t>
      </w:r>
      <w:r w:rsidR="00DB5B73" w:rsidRPr="00DB5B73">
        <w:rPr>
          <w:rFonts w:ascii="Times New Roman" w:eastAsia="Calibri" w:hAnsi="Times New Roman" w:cs="Times New Roman"/>
          <w:b/>
          <w:color w:val="000000"/>
          <w:sz w:val="28"/>
          <w:szCs w:val="28"/>
          <w:lang w:eastAsia="ru-RU"/>
        </w:rPr>
        <w:t>.</w:t>
      </w:r>
    </w:p>
    <w:p w:rsidR="00DB5B73" w:rsidRDefault="00DB5B73" w:rsidP="00DB5B73">
      <w:pPr>
        <w:spacing w:after="0" w:line="240" w:lineRule="auto"/>
        <w:ind w:firstLine="708"/>
        <w:rPr>
          <w:rFonts w:ascii="Times New Roman" w:eastAsia="Calibri" w:hAnsi="Times New Roman" w:cs="Times New Roman"/>
          <w:b/>
          <w:color w:val="000000"/>
          <w:sz w:val="28"/>
          <w:szCs w:val="28"/>
          <w:lang w:eastAsia="ru-RU"/>
        </w:rPr>
      </w:pPr>
      <w:r w:rsidRPr="00DB5B73">
        <w:rPr>
          <w:rFonts w:ascii="Times New Roman" w:eastAsia="Calibri" w:hAnsi="Times New Roman" w:cs="Times New Roman"/>
          <w:color w:val="000000"/>
          <w:sz w:val="28"/>
          <w:szCs w:val="28"/>
          <w:lang w:eastAsia="ru-RU"/>
        </w:rPr>
        <w:t xml:space="preserve">1. Тема: </w:t>
      </w:r>
      <w:r w:rsidRPr="00DB5B73">
        <w:rPr>
          <w:rFonts w:ascii="Times New Roman" w:eastAsia="Calibri" w:hAnsi="Times New Roman" w:cs="Times New Roman"/>
          <w:b/>
          <w:color w:val="000000"/>
          <w:sz w:val="28"/>
          <w:szCs w:val="28"/>
          <w:lang w:eastAsia="ru-RU"/>
        </w:rPr>
        <w:t>Раннее выявление туберкулеза среди контингентов лиц, состоящих на учете в противотуберкулезных учреждениях</w:t>
      </w:r>
      <w:r>
        <w:rPr>
          <w:rFonts w:ascii="Times New Roman" w:eastAsia="Calibri" w:hAnsi="Times New Roman" w:cs="Times New Roman"/>
          <w:b/>
          <w:color w:val="000000"/>
          <w:sz w:val="28"/>
          <w:szCs w:val="28"/>
          <w:lang w:eastAsia="ru-RU"/>
        </w:rPr>
        <w:t>.</w:t>
      </w:r>
      <w:r w:rsidRPr="00DB5B73">
        <w:rPr>
          <w:rFonts w:ascii="Times New Roman" w:eastAsia="Calibri" w:hAnsi="Times New Roman" w:cs="Times New Roman"/>
          <w:b/>
          <w:color w:val="000000"/>
          <w:sz w:val="28"/>
          <w:szCs w:val="28"/>
          <w:lang w:eastAsia="ru-RU"/>
        </w:rPr>
        <w:t xml:space="preserve"> </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2. Цель: Детализация и уточнение полученных на лекции знаний по раннему выявлению туберкулеза среди контингентов лиц, состоящих на учете в противотуберкулезных учреждениях.</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lastRenderedPageBreak/>
        <w:t>Обучающая: отработать умения и навыки по раннему выявлению больных туберкулезом среди контингентов лиц, состоящих на учете в противотуберкулезных учреждениях.</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ind w:right="61"/>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1. Контингенты здоровых лиц, наблюдающихся в противотуберкулезных учреждениях.</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2. Порядок наблюдения и обследования здоровых лиц, состоящих на учете в</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 xml:space="preserve">    противотуберкулезных учреждениях.</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 xml:space="preserve">3.Обязанности врача фтизиатра по раннему выявлению туберкулеза среди здоровых лиц, состоящих на учете в противотуберкулезных учреждениях. </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а) раннее выявление (градации раннего выявления), принципы работы, группы диспансерного наблюдения и учета взрослых контингентов противотуберкулезных учреждений</w:t>
      </w:r>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2040"/>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по раннему выявлению туберкулеза среди контингентов лиц, состоящих на учете в противотуберкулезных учреждениях</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Контроль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исходного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уровня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DB5B73">
              <w:rPr>
                <w:rFonts w:ascii="Times New Roman" w:eastAsia="Calibri" w:hAnsi="Times New Roman" w:cs="Times New Roman"/>
                <w:sz w:val="28"/>
                <w:szCs w:val="28"/>
                <w:lang w:val="en-US" w:eastAsia="ru-RU"/>
              </w:rPr>
              <w:t>Проверка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val="en-US" w:eastAsia="ru-RU"/>
              </w:rPr>
              <w:t>Определить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2394"/>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lastRenderedPageBreak/>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Раннее выявление (градации раннего выявления), принципы работы, группы диспансерного наблюдения и учета взрослых контингентов противотуберкулезных учреждений</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60</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10</w:t>
      </w:r>
      <w:r w:rsidR="00DB5B73" w:rsidRPr="00DB5B73">
        <w:rPr>
          <w:rFonts w:ascii="Times New Roman" w:eastAsia="Calibri" w:hAnsi="Times New Roman" w:cs="Times New Roman"/>
          <w:b/>
          <w:color w:val="000000"/>
          <w:sz w:val="28"/>
          <w:szCs w:val="28"/>
          <w:lang w:eastAsia="ru-RU"/>
        </w:rPr>
        <w:t>.</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1. Тема: </w:t>
      </w:r>
      <w:r w:rsidRPr="00DB5B73">
        <w:rPr>
          <w:rFonts w:ascii="Times New Roman" w:eastAsia="Calibri" w:hAnsi="Times New Roman" w:cs="Times New Roman"/>
          <w:b/>
          <w:color w:val="000000"/>
          <w:sz w:val="28"/>
          <w:szCs w:val="28"/>
          <w:lang w:eastAsia="ru-RU"/>
        </w:rPr>
        <w:t>Диспансерное наблюдение больных туберкулезом.</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диспансерному </w:t>
      </w:r>
      <w:proofErr w:type="gramStart"/>
      <w:r w:rsidRPr="00DB5B73">
        <w:rPr>
          <w:rFonts w:ascii="Times New Roman" w:eastAsia="Calibri" w:hAnsi="Times New Roman" w:cs="Times New Roman"/>
          <w:color w:val="000000"/>
          <w:sz w:val="28"/>
          <w:szCs w:val="28"/>
          <w:lang w:eastAsia="ru-RU"/>
        </w:rPr>
        <w:t>наблюдению  больных</w:t>
      </w:r>
      <w:proofErr w:type="gramEnd"/>
      <w:r w:rsidRPr="00DB5B73">
        <w:rPr>
          <w:rFonts w:ascii="Times New Roman" w:eastAsia="Calibri" w:hAnsi="Times New Roman" w:cs="Times New Roman"/>
          <w:color w:val="000000"/>
          <w:sz w:val="28"/>
          <w:szCs w:val="28"/>
          <w:lang w:eastAsia="ru-RU"/>
        </w:rPr>
        <w:t xml:space="preserve"> туберкулезом. </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Обучающая: отработать умения и навыки по диспансерному </w:t>
      </w:r>
      <w:proofErr w:type="gramStart"/>
      <w:r w:rsidRPr="00DB5B73">
        <w:rPr>
          <w:rFonts w:ascii="Times New Roman" w:eastAsia="Calibri" w:hAnsi="Times New Roman" w:cs="Times New Roman"/>
          <w:color w:val="000000"/>
          <w:sz w:val="28"/>
          <w:szCs w:val="28"/>
          <w:lang w:eastAsia="ru-RU"/>
        </w:rPr>
        <w:t>наблюдению  больных</w:t>
      </w:r>
      <w:proofErr w:type="gramEnd"/>
      <w:r w:rsidRPr="00DB5B73">
        <w:rPr>
          <w:rFonts w:ascii="Times New Roman" w:eastAsia="Calibri" w:hAnsi="Times New Roman" w:cs="Times New Roman"/>
          <w:color w:val="000000"/>
          <w:sz w:val="28"/>
          <w:szCs w:val="28"/>
          <w:lang w:eastAsia="ru-RU"/>
        </w:rPr>
        <w:t xml:space="preserve"> туберкулезом.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ind w:right="61"/>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1. Принципы наблюдения и группы диспансерного учета больных туберкулезом.</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lastRenderedPageBreak/>
        <w:t xml:space="preserve">2. Порядок наблюдения и обследования больных туберкулезом. </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 xml:space="preserve">3. Обязанности врача фтизиатра по диспансерному наблюдению </w:t>
      </w:r>
      <w:r>
        <w:rPr>
          <w:rFonts w:ascii="Times New Roman" w:eastAsia="Times New Roman" w:hAnsi="Times New Roman" w:cs="Times New Roman"/>
          <w:sz w:val="28"/>
          <w:szCs w:val="28"/>
          <w:lang w:eastAsia="ru-RU"/>
        </w:rPr>
        <w:t>больных туберкулезом</w:t>
      </w:r>
      <w:r w:rsidRPr="00DB5B73">
        <w:rPr>
          <w:rFonts w:ascii="Times New Roman" w:eastAsia="Times New Roman" w:hAnsi="Times New Roman" w:cs="Times New Roman"/>
          <w:sz w:val="28"/>
          <w:szCs w:val="28"/>
          <w:lang w:eastAsia="ru-RU"/>
        </w:rPr>
        <w:t xml:space="preserve"> в противотуберкулезных учреждениях.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а) группы диспансерного наблюдения и учета взрослых контингентов противотуберкулезных учреждений</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б) понятие сомнительной активности, активности, хроническое течение, клиническое излечение, абацилирование, остаточные посттуберкулезные изменения, деструкция, прогрессирование</w:t>
      </w:r>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1369"/>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по диспансерному </w:t>
            </w:r>
            <w:proofErr w:type="gramStart"/>
            <w:r w:rsidRPr="00DB5B73">
              <w:rPr>
                <w:rFonts w:ascii="Times New Roman" w:eastAsia="Calibri" w:hAnsi="Times New Roman" w:cs="Times New Roman"/>
                <w:sz w:val="28"/>
                <w:szCs w:val="28"/>
                <w:lang w:eastAsia="ru-RU"/>
              </w:rPr>
              <w:t>наблюдению  больных</w:t>
            </w:r>
            <w:proofErr w:type="gramEnd"/>
            <w:r w:rsidRPr="00DB5B73">
              <w:rPr>
                <w:rFonts w:ascii="Times New Roman" w:eastAsia="Calibri" w:hAnsi="Times New Roman" w:cs="Times New Roman"/>
                <w:sz w:val="28"/>
                <w:szCs w:val="28"/>
                <w:lang w:eastAsia="ru-RU"/>
              </w:rPr>
              <w:t xml:space="preserve"> туберкулезом</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Контроль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исходного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уровня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DB5B73">
              <w:rPr>
                <w:rFonts w:ascii="Times New Roman" w:eastAsia="Calibri" w:hAnsi="Times New Roman" w:cs="Times New Roman"/>
                <w:sz w:val="28"/>
                <w:szCs w:val="28"/>
                <w:lang w:val="en-US" w:eastAsia="ru-RU"/>
              </w:rPr>
              <w:t>Проверка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val="en-US" w:eastAsia="ru-RU"/>
              </w:rPr>
              <w:t>Определить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Группы диспансерного наблюдения и учета взрослых контингентов противотуберкулезных учреждений.</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Понятие сомнительной активности, активности, хроническое течение, клиническое излечение, абацилирование, остаточные посттуберкулезные изменения, </w:t>
            </w:r>
            <w:r w:rsidRPr="00DB5B73">
              <w:rPr>
                <w:rFonts w:ascii="Times New Roman" w:eastAsia="Calibri" w:hAnsi="Times New Roman" w:cs="Times New Roman"/>
                <w:sz w:val="28"/>
                <w:szCs w:val="28"/>
                <w:lang w:eastAsia="ru-RU"/>
              </w:rPr>
              <w:lastRenderedPageBreak/>
              <w:t>деструкция, прогрессирование</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lastRenderedPageBreak/>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105</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lastRenderedPageBreak/>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11</w:t>
      </w:r>
      <w:r w:rsidR="00DB5B73" w:rsidRPr="00DB5B73">
        <w:rPr>
          <w:rFonts w:ascii="Times New Roman" w:eastAsia="Calibri" w:hAnsi="Times New Roman" w:cs="Times New Roman"/>
          <w:b/>
          <w:color w:val="000000"/>
          <w:sz w:val="28"/>
          <w:szCs w:val="28"/>
          <w:lang w:eastAsia="ru-RU"/>
        </w:rPr>
        <w:t>.</w:t>
      </w:r>
    </w:p>
    <w:p w:rsidR="00DB5B73" w:rsidRPr="00DB5B73" w:rsidRDefault="00DB5B73" w:rsidP="00DB5B73">
      <w:pPr>
        <w:spacing w:after="0" w:line="240" w:lineRule="auto"/>
        <w:ind w:firstLine="708"/>
        <w:rPr>
          <w:rFonts w:ascii="Times New Roman" w:eastAsia="Calibri" w:hAnsi="Times New Roman" w:cs="Times New Roman"/>
          <w:b/>
          <w:color w:val="000000"/>
          <w:sz w:val="28"/>
          <w:szCs w:val="28"/>
          <w:lang w:eastAsia="ru-RU"/>
        </w:rPr>
      </w:pPr>
      <w:r w:rsidRPr="00DB5B73">
        <w:rPr>
          <w:rFonts w:ascii="Times New Roman" w:eastAsia="Calibri" w:hAnsi="Times New Roman" w:cs="Times New Roman"/>
          <w:color w:val="000000"/>
          <w:sz w:val="28"/>
          <w:szCs w:val="28"/>
          <w:lang w:eastAsia="ru-RU"/>
        </w:rPr>
        <w:t xml:space="preserve">1. Тема: </w:t>
      </w:r>
      <w:r w:rsidRPr="00DB5B73">
        <w:rPr>
          <w:rFonts w:ascii="Times New Roman" w:eastAsia="Calibri" w:hAnsi="Times New Roman" w:cs="Times New Roman"/>
          <w:b/>
          <w:color w:val="000000"/>
          <w:sz w:val="28"/>
          <w:szCs w:val="28"/>
          <w:lang w:eastAsia="ru-RU"/>
        </w:rPr>
        <w:t>Диспансерное наблюдение детей и подростков, больных туберкулезом.</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диспансерному </w:t>
      </w:r>
      <w:proofErr w:type="gramStart"/>
      <w:r w:rsidRPr="00DB5B73">
        <w:rPr>
          <w:rFonts w:ascii="Times New Roman" w:eastAsia="Calibri" w:hAnsi="Times New Roman" w:cs="Times New Roman"/>
          <w:color w:val="000000"/>
          <w:sz w:val="28"/>
          <w:szCs w:val="28"/>
          <w:lang w:eastAsia="ru-RU"/>
        </w:rPr>
        <w:t>наблюдению  больных</w:t>
      </w:r>
      <w:proofErr w:type="gramEnd"/>
      <w:r w:rsidRPr="00DB5B73">
        <w:rPr>
          <w:rFonts w:ascii="Times New Roman" w:eastAsia="Calibri" w:hAnsi="Times New Roman" w:cs="Times New Roman"/>
          <w:color w:val="000000"/>
          <w:sz w:val="28"/>
          <w:szCs w:val="28"/>
          <w:lang w:eastAsia="ru-RU"/>
        </w:rPr>
        <w:t xml:space="preserve"> детей и подростков туберкулезом. </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Обучающая: отработать умения и навыки по диспансерному </w:t>
      </w:r>
      <w:proofErr w:type="gramStart"/>
      <w:r w:rsidRPr="00DB5B73">
        <w:rPr>
          <w:rFonts w:ascii="Times New Roman" w:eastAsia="Calibri" w:hAnsi="Times New Roman" w:cs="Times New Roman"/>
          <w:color w:val="000000"/>
          <w:sz w:val="28"/>
          <w:szCs w:val="28"/>
          <w:lang w:eastAsia="ru-RU"/>
        </w:rPr>
        <w:t>наблюдению  больных</w:t>
      </w:r>
      <w:proofErr w:type="gramEnd"/>
      <w:r w:rsidRPr="00DB5B73">
        <w:rPr>
          <w:rFonts w:ascii="Times New Roman" w:eastAsia="Calibri" w:hAnsi="Times New Roman" w:cs="Times New Roman"/>
          <w:color w:val="000000"/>
          <w:sz w:val="28"/>
          <w:szCs w:val="28"/>
          <w:lang w:eastAsia="ru-RU"/>
        </w:rPr>
        <w:t xml:space="preserve"> детей и подростков туберкулезом.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1. Диспансерное </w:t>
      </w:r>
      <w:proofErr w:type="gramStart"/>
      <w:r w:rsidRPr="00DB5B73">
        <w:rPr>
          <w:rFonts w:ascii="Times New Roman" w:eastAsia="Calibri" w:hAnsi="Times New Roman" w:cs="Times New Roman"/>
          <w:color w:val="000000"/>
          <w:sz w:val="28"/>
          <w:szCs w:val="28"/>
          <w:lang w:eastAsia="ru-RU"/>
        </w:rPr>
        <w:t>наблюдение  больных</w:t>
      </w:r>
      <w:proofErr w:type="gramEnd"/>
      <w:r w:rsidRPr="00DB5B73">
        <w:rPr>
          <w:rFonts w:ascii="Times New Roman" w:eastAsia="Calibri" w:hAnsi="Times New Roman" w:cs="Times New Roman"/>
          <w:color w:val="000000"/>
          <w:sz w:val="28"/>
          <w:szCs w:val="28"/>
          <w:lang w:eastAsia="ru-RU"/>
        </w:rPr>
        <w:t xml:space="preserve"> детей и подростков туберкулезом.</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2. Определение активности туберкулезного процесса.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w:t>
      </w:r>
      <w:proofErr w:type="gramStart"/>
      <w:r w:rsidRPr="00DB5B73">
        <w:rPr>
          <w:rFonts w:ascii="Times New Roman" w:eastAsia="Calibri" w:hAnsi="Times New Roman" w:cs="Times New Roman"/>
          <w:color w:val="000000"/>
          <w:sz w:val="28"/>
          <w:szCs w:val="28"/>
          <w:lang w:eastAsia="ru-RU"/>
        </w:rPr>
        <w:t>Факторы</w:t>
      </w:r>
      <w:proofErr w:type="gramEnd"/>
      <w:r w:rsidRPr="00DB5B73">
        <w:rPr>
          <w:rFonts w:ascii="Times New Roman" w:eastAsia="Calibri" w:hAnsi="Times New Roman" w:cs="Times New Roman"/>
          <w:color w:val="000000"/>
          <w:sz w:val="28"/>
          <w:szCs w:val="28"/>
          <w:lang w:eastAsia="ru-RU"/>
        </w:rPr>
        <w:t xml:space="preserve"> утяжеляющие течение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lastRenderedPageBreak/>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а) группы диспансерного наблюдения и учета детей и подростков противотуберкулезных учреждений</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б) понятие сомнительной активности, активности, хроническое течение, клиническое излечение, абацилирование, остаточные посттуберкулезные изменения, деструкция, прогрессирование</w:t>
      </w:r>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1544"/>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по диспансерному </w:t>
            </w:r>
            <w:proofErr w:type="gramStart"/>
            <w:r w:rsidRPr="00DB5B73">
              <w:rPr>
                <w:rFonts w:ascii="Times New Roman" w:eastAsia="Calibri" w:hAnsi="Times New Roman" w:cs="Times New Roman"/>
                <w:sz w:val="28"/>
                <w:szCs w:val="28"/>
                <w:lang w:eastAsia="ru-RU"/>
              </w:rPr>
              <w:t>наблюдению  больных</w:t>
            </w:r>
            <w:proofErr w:type="gramEnd"/>
            <w:r w:rsidRPr="00DB5B73">
              <w:rPr>
                <w:rFonts w:ascii="Times New Roman" w:eastAsia="Calibri" w:hAnsi="Times New Roman" w:cs="Times New Roman"/>
                <w:sz w:val="28"/>
                <w:szCs w:val="28"/>
                <w:lang w:eastAsia="ru-RU"/>
              </w:rPr>
              <w:t xml:space="preserve"> детей и подростков туберкулезом</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Контроль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исходного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уровня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DB5B73">
              <w:rPr>
                <w:rFonts w:ascii="Times New Roman" w:eastAsia="Calibri" w:hAnsi="Times New Roman" w:cs="Times New Roman"/>
                <w:sz w:val="28"/>
                <w:szCs w:val="28"/>
                <w:lang w:val="en-US" w:eastAsia="ru-RU"/>
              </w:rPr>
              <w:t>Проверка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val="en-US" w:eastAsia="ru-RU"/>
              </w:rPr>
              <w:t>Определить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Группы диспансерного наблюдения и учета детей и подростков.</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Понятие сомнительной активности, активности, хроническое течение, клиническое излечение, абацилирование, остаточные посттуберкулезные изменения, деструкция, прогрессирование</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105</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Раздача тестов для заключительного </w:t>
            </w:r>
            <w:r w:rsidRPr="00DB5B73">
              <w:rPr>
                <w:rFonts w:ascii="Times New Roman" w:eastAsia="Calibri" w:hAnsi="Times New Roman" w:cs="Times New Roman"/>
                <w:sz w:val="28"/>
                <w:szCs w:val="28"/>
                <w:lang w:eastAsia="ru-RU"/>
              </w:rPr>
              <w:lastRenderedPageBreak/>
              <w:t>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lastRenderedPageBreak/>
              <w:t xml:space="preserve">Закрепление полученных знаний </w:t>
            </w:r>
            <w:r w:rsidRPr="00DB5B73">
              <w:rPr>
                <w:rFonts w:ascii="Times New Roman" w:eastAsia="Calibri" w:hAnsi="Times New Roman" w:cs="Times New Roman"/>
                <w:sz w:val="28"/>
                <w:szCs w:val="28"/>
                <w:lang w:eastAsia="ru-RU"/>
              </w:rPr>
              <w:lastRenderedPageBreak/>
              <w:t>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lastRenderedPageBreak/>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lastRenderedPageBreak/>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12</w:t>
      </w:r>
      <w:r w:rsidR="00DB5B73" w:rsidRPr="00DB5B73">
        <w:rPr>
          <w:rFonts w:ascii="Times New Roman" w:eastAsia="Calibri" w:hAnsi="Times New Roman" w:cs="Times New Roman"/>
          <w:b/>
          <w:color w:val="000000"/>
          <w:sz w:val="28"/>
          <w:szCs w:val="28"/>
          <w:lang w:eastAsia="ru-RU"/>
        </w:rPr>
        <w:t>.</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1. Тема: 54. </w:t>
      </w:r>
      <w:r w:rsidRPr="00DB5B73">
        <w:rPr>
          <w:rFonts w:ascii="Times New Roman" w:eastAsia="Calibri" w:hAnsi="Times New Roman" w:cs="Times New Roman"/>
          <w:b/>
          <w:color w:val="000000"/>
          <w:sz w:val="28"/>
          <w:szCs w:val="28"/>
          <w:lang w:eastAsia="ru-RU"/>
        </w:rPr>
        <w:t>Химиопрофилактика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2. Цель: Детализация и уточнение полученных на лекции знаний по химиопрофилактике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Обучающая: отработать умения и навыки по химиопрофилактике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ind w:right="61"/>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1. Принципы проведения химиопрофилактики туберкулеза.</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 xml:space="preserve">2. Химиопрепараты и их дозы, используемые для химиопрофилактики туберкулеза. </w:t>
      </w:r>
    </w:p>
    <w:p w:rsidR="00DB5B73" w:rsidRPr="00DB5B73" w:rsidRDefault="00DB5B73" w:rsidP="00DB5B73">
      <w:pPr>
        <w:spacing w:after="0" w:line="240" w:lineRule="auto"/>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3. Контингенты пациентов, подлежащие к проведению химиопрофилактики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B5B73">
        <w:rPr>
          <w:rFonts w:ascii="Times New Roman" w:eastAsia="Calibri" w:hAnsi="Times New Roman" w:cs="Times New Roman"/>
          <w:color w:val="000000"/>
          <w:sz w:val="28"/>
          <w:szCs w:val="28"/>
          <w:lang w:eastAsia="ru-RU"/>
        </w:rPr>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а) основные цели химиотерапии при различных формах ТВС;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б) современные принципы химиотерапии ТВС;</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в) антибактериальные препараты, применяемые в химиотерапии ТВС и их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 фармакодинамика и фармакокинетика;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г) побочные явления, возникающие при использовании различных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  </w:t>
      </w:r>
      <w:r w:rsidRPr="00DB5B73">
        <w:rPr>
          <w:rFonts w:ascii="Times New Roman" w:eastAsia="Calibri" w:hAnsi="Times New Roman" w:cs="Times New Roman"/>
          <w:color w:val="000000"/>
          <w:sz w:val="28"/>
          <w:szCs w:val="28"/>
          <w:lang w:eastAsia="ru-RU"/>
        </w:rPr>
        <w:tab/>
        <w:t>химиопрепаратов и методы их предупреждения.</w:t>
      </w:r>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lastRenderedPageBreak/>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430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по основным направлениям и месту химиотерапии в лечении больных ТВС, характеристика основных антибактериальных препаратов, используемых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в химиотерапии ТВС.</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Принципы проведения химиотерапии. Методы предупреждения побочных явлений при химиотерапии.</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Режимы введения АБП.</w:t>
            </w:r>
          </w:p>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Контроль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исходного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уровня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DB5B73">
              <w:rPr>
                <w:rFonts w:ascii="Times New Roman" w:eastAsia="Calibri" w:hAnsi="Times New Roman" w:cs="Times New Roman"/>
                <w:sz w:val="28"/>
                <w:szCs w:val="28"/>
                <w:lang w:val="en-US" w:eastAsia="ru-RU"/>
              </w:rPr>
              <w:t>Проверка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val="en-US" w:eastAsia="ru-RU"/>
              </w:rPr>
              <w:t>Определить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Основные цели химиотерапии при различных формах ТВС;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современные принципы химиотерапии ТВС;</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антибактериальные препараты, применяемые в химиотерапии ТВС и </w:t>
            </w:r>
            <w:proofErr w:type="gramStart"/>
            <w:r w:rsidRPr="00DB5B73">
              <w:rPr>
                <w:rFonts w:ascii="Times New Roman" w:eastAsia="Calibri" w:hAnsi="Times New Roman" w:cs="Times New Roman"/>
                <w:sz w:val="28"/>
                <w:szCs w:val="28"/>
                <w:lang w:eastAsia="ru-RU"/>
              </w:rPr>
              <w:t>их  фармакодинамика</w:t>
            </w:r>
            <w:proofErr w:type="gramEnd"/>
            <w:r w:rsidRPr="00DB5B73">
              <w:rPr>
                <w:rFonts w:ascii="Times New Roman" w:eastAsia="Calibri" w:hAnsi="Times New Roman" w:cs="Times New Roman"/>
                <w:sz w:val="28"/>
                <w:szCs w:val="28"/>
                <w:lang w:eastAsia="ru-RU"/>
              </w:rPr>
              <w:t xml:space="preserve"> и фармакокинетика;</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lastRenderedPageBreak/>
              <w:t xml:space="preserve">побочные явления, возникающие при использовании различных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химиопрепаратов и методы их предупреждения.</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lastRenderedPageBreak/>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105</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lastRenderedPageBreak/>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13</w:t>
      </w:r>
      <w:r w:rsidR="00DB5B73" w:rsidRPr="00DB5B73">
        <w:rPr>
          <w:rFonts w:ascii="Times New Roman" w:eastAsia="Calibri" w:hAnsi="Times New Roman" w:cs="Times New Roman"/>
          <w:b/>
          <w:color w:val="000000"/>
          <w:sz w:val="28"/>
          <w:szCs w:val="28"/>
          <w:lang w:eastAsia="ru-RU"/>
        </w:rPr>
        <w:t>.</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1. Тема: </w:t>
      </w:r>
      <w:r w:rsidRPr="00DB5B73">
        <w:rPr>
          <w:rFonts w:ascii="Times New Roman" w:eastAsia="Calibri" w:hAnsi="Times New Roman" w:cs="Times New Roman"/>
          <w:b/>
          <w:color w:val="000000"/>
          <w:sz w:val="28"/>
          <w:szCs w:val="28"/>
          <w:lang w:eastAsia="ru-RU"/>
        </w:rPr>
        <w:t>Основы МСЭ у больных туберкулезом</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2. Цель: Детализация и уточнение полученных на лекции знаний по медико-социальной экспертизе у больных туберкулезом.</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Обучающая: отработать умения и навыки по отбору </w:t>
      </w:r>
      <w:proofErr w:type="gramStart"/>
      <w:r w:rsidRPr="00DB5B73">
        <w:rPr>
          <w:rFonts w:ascii="Times New Roman" w:eastAsia="Calibri" w:hAnsi="Times New Roman" w:cs="Times New Roman"/>
          <w:color w:val="000000"/>
          <w:sz w:val="28"/>
          <w:szCs w:val="28"/>
          <w:lang w:eastAsia="ru-RU"/>
        </w:rPr>
        <w:t>больных  на</w:t>
      </w:r>
      <w:proofErr w:type="gramEnd"/>
      <w:r w:rsidRPr="00DB5B73">
        <w:rPr>
          <w:rFonts w:ascii="Times New Roman" w:eastAsia="Calibri" w:hAnsi="Times New Roman" w:cs="Times New Roman"/>
          <w:color w:val="000000"/>
          <w:sz w:val="28"/>
          <w:szCs w:val="28"/>
          <w:lang w:eastAsia="ru-RU"/>
        </w:rPr>
        <w:t xml:space="preserve"> МСЭ.</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B5B73">
        <w:rPr>
          <w:rFonts w:ascii="Times New Roman" w:eastAsia="Times New Roman" w:hAnsi="Times New Roman" w:cs="Times New Roman"/>
          <w:sz w:val="28"/>
          <w:szCs w:val="28"/>
          <w:lang w:eastAsia="ru-RU"/>
        </w:rPr>
        <w:t>. Принципы и порядок проведения МСЭ больных туберкулезом.</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B5B73">
        <w:rPr>
          <w:rFonts w:ascii="Times New Roman" w:eastAsia="Times New Roman" w:hAnsi="Times New Roman" w:cs="Times New Roman"/>
          <w:sz w:val="28"/>
          <w:szCs w:val="28"/>
          <w:lang w:eastAsia="ru-RU"/>
        </w:rPr>
        <w:t xml:space="preserve">. Признаки инвалидизации при туберкулезе. </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B5B73">
        <w:rPr>
          <w:rFonts w:ascii="Times New Roman" w:eastAsia="Times New Roman" w:hAnsi="Times New Roman" w:cs="Times New Roman"/>
          <w:sz w:val="28"/>
          <w:szCs w:val="28"/>
          <w:lang w:eastAsia="ru-RU"/>
        </w:rPr>
        <w:t xml:space="preserve">. Обязанности врача-фтизиатра при проведении МСЭ больного туберкулезом. </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lastRenderedPageBreak/>
        <w:t xml:space="preserve">а) отбор на </w:t>
      </w:r>
      <w:proofErr w:type="gramStart"/>
      <w:r w:rsidRPr="00DB5B73">
        <w:rPr>
          <w:rFonts w:ascii="Times New Roman" w:eastAsia="Calibri" w:hAnsi="Times New Roman" w:cs="Times New Roman"/>
          <w:color w:val="000000"/>
          <w:sz w:val="28"/>
          <w:szCs w:val="28"/>
          <w:lang w:eastAsia="ru-RU"/>
        </w:rPr>
        <w:t>МСЭ  при</w:t>
      </w:r>
      <w:proofErr w:type="gramEnd"/>
      <w:r w:rsidRPr="00DB5B73">
        <w:rPr>
          <w:rFonts w:ascii="Times New Roman" w:eastAsia="Calibri" w:hAnsi="Times New Roman" w:cs="Times New Roman"/>
          <w:color w:val="000000"/>
          <w:sz w:val="28"/>
          <w:szCs w:val="28"/>
          <w:lang w:eastAsia="ru-RU"/>
        </w:rPr>
        <w:t xml:space="preserve"> различных формах ТВС;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б) критерии временной нетрудоспособности у больных </w:t>
      </w:r>
      <w:proofErr w:type="gramStart"/>
      <w:r w:rsidRPr="00DB5B73">
        <w:rPr>
          <w:rFonts w:ascii="Times New Roman" w:eastAsia="Calibri" w:hAnsi="Times New Roman" w:cs="Times New Roman"/>
          <w:color w:val="000000"/>
          <w:sz w:val="28"/>
          <w:szCs w:val="28"/>
          <w:lang w:eastAsia="ru-RU"/>
        </w:rPr>
        <w:t>туберкулезом ;</w:t>
      </w:r>
      <w:proofErr w:type="gramEnd"/>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1451"/>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по экспертизе временной нетрудоспособности и показаниям к направлению на МСЭ.</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Контроль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исходного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уровня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DB5B73">
              <w:rPr>
                <w:rFonts w:ascii="Times New Roman" w:eastAsia="Calibri" w:hAnsi="Times New Roman" w:cs="Times New Roman"/>
                <w:sz w:val="28"/>
                <w:szCs w:val="28"/>
                <w:lang w:val="en-US" w:eastAsia="ru-RU"/>
              </w:rPr>
              <w:t>Проверка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val="en-US" w:eastAsia="ru-RU"/>
              </w:rPr>
              <w:t>Определить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1855"/>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Критерии временной нетрудоспособности при различных формах ТВС;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современные принципы отбора больных на МСЭ;</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60</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DB5B73" w:rsidRPr="00DB5B73" w:rsidRDefault="00C35996" w:rsidP="00DB5B73">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14</w:t>
      </w:r>
      <w:r w:rsidR="00DB5B73" w:rsidRPr="00DB5B73">
        <w:rPr>
          <w:rFonts w:ascii="Times New Roman" w:eastAsia="Calibri" w:hAnsi="Times New Roman" w:cs="Times New Roman"/>
          <w:b/>
          <w:color w:val="000000"/>
          <w:sz w:val="28"/>
          <w:szCs w:val="28"/>
          <w:lang w:eastAsia="ru-RU"/>
        </w:rPr>
        <w:t>.</w:t>
      </w:r>
    </w:p>
    <w:p w:rsidR="00DB5B73" w:rsidRPr="00DB5B73" w:rsidRDefault="00DB5B73" w:rsidP="00DB5B73">
      <w:pPr>
        <w:spacing w:after="0" w:line="240" w:lineRule="auto"/>
        <w:ind w:firstLine="708"/>
        <w:rPr>
          <w:rFonts w:ascii="Times New Roman" w:eastAsia="Calibri" w:hAnsi="Times New Roman" w:cs="Times New Roman"/>
          <w:b/>
          <w:color w:val="000000"/>
          <w:sz w:val="28"/>
          <w:szCs w:val="28"/>
          <w:lang w:eastAsia="ru-RU"/>
        </w:rPr>
      </w:pPr>
      <w:r w:rsidRPr="00DB5B73">
        <w:rPr>
          <w:rFonts w:ascii="Times New Roman" w:eastAsia="Calibri" w:hAnsi="Times New Roman" w:cs="Times New Roman"/>
          <w:color w:val="000000"/>
          <w:sz w:val="28"/>
          <w:szCs w:val="28"/>
          <w:lang w:eastAsia="ru-RU"/>
        </w:rPr>
        <w:lastRenderedPageBreak/>
        <w:t xml:space="preserve">1. Тема: </w:t>
      </w:r>
      <w:r w:rsidRPr="00DB5B73">
        <w:rPr>
          <w:rFonts w:ascii="Times New Roman" w:eastAsia="Calibri" w:hAnsi="Times New Roman" w:cs="Times New Roman"/>
          <w:b/>
          <w:color w:val="000000"/>
          <w:sz w:val="28"/>
          <w:szCs w:val="28"/>
          <w:lang w:eastAsia="ru-RU"/>
        </w:rPr>
        <w:t>Профилактическое лечение детей и подростков с латентной туберкулезной инфекцией.</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2. Цель: Детализация и уточнение полученных на лекции знаний по специфической профилактике у больных туберкулезом.</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3. Задачи: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Обучающая: отработать умения и навыки по отбору пациентов для проведения профилактической терапии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4. Вопросы для рассмотрения: </w:t>
      </w:r>
    </w:p>
    <w:p w:rsidR="00DB5B73" w:rsidRPr="00DB5B73" w:rsidRDefault="00DB5B73" w:rsidP="00DB5B73">
      <w:pPr>
        <w:spacing w:after="0" w:line="240" w:lineRule="auto"/>
        <w:ind w:right="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w:t>
      </w:r>
      <w:r w:rsidRPr="00DB5B73">
        <w:rPr>
          <w:rFonts w:ascii="Times New Roman" w:eastAsia="Times New Roman" w:hAnsi="Times New Roman" w:cs="Times New Roman"/>
          <w:sz w:val="28"/>
          <w:szCs w:val="28"/>
          <w:lang w:eastAsia="ru-RU"/>
        </w:rPr>
        <w:t>. Принципы и порядок профилактического лечения латентной туберкулезной инфекции у детей и подростков.</w:t>
      </w:r>
    </w:p>
    <w:p w:rsidR="00DB5B73" w:rsidRPr="00DB5B73" w:rsidRDefault="00DB5B73" w:rsidP="00DB5B73">
      <w:pPr>
        <w:spacing w:after="0" w:line="240" w:lineRule="auto"/>
        <w:ind w:right="56"/>
        <w:jc w:val="both"/>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 xml:space="preserve">2. Противотуберкулезные химиопрепараты и их дозы, используемые в профилактическом лечении латентной туберкулезной инфекции у детей и подростков. </w:t>
      </w:r>
    </w:p>
    <w:p w:rsidR="00DB5B73" w:rsidRPr="00DB5B73" w:rsidRDefault="00DB5B73" w:rsidP="00DB5B73">
      <w:pPr>
        <w:spacing w:after="0" w:line="240" w:lineRule="auto"/>
        <w:rPr>
          <w:rFonts w:ascii="Times New Roman" w:eastAsia="Times New Roman" w:hAnsi="Times New Roman" w:cs="Times New Roman"/>
          <w:sz w:val="28"/>
          <w:szCs w:val="28"/>
          <w:lang w:eastAsia="ru-RU"/>
        </w:rPr>
      </w:pPr>
      <w:r w:rsidRPr="00DB5B73">
        <w:rPr>
          <w:rFonts w:ascii="Times New Roman" w:eastAsia="Times New Roman" w:hAnsi="Times New Roman" w:cs="Times New Roman"/>
          <w:sz w:val="28"/>
          <w:szCs w:val="28"/>
          <w:lang w:eastAsia="ru-RU"/>
        </w:rPr>
        <w:t>3. Показания и противопоказания к проведению профилактического лечения латентной туберкулезной инфекции у детей и подростков.</w:t>
      </w:r>
    </w:p>
    <w:p w:rsidR="00DB5B73" w:rsidRPr="00DB5B73" w:rsidRDefault="00DB5B73" w:rsidP="00DB5B73">
      <w:pPr>
        <w:spacing w:after="0" w:line="240" w:lineRule="auto"/>
        <w:ind w:firstLine="708"/>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5. Основные понятия темы</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а) Показания, противопоказания направления для терапии туберкулеза </w:t>
      </w:r>
    </w:p>
    <w:p w:rsidR="00DB5B73" w:rsidRPr="00DB5B73" w:rsidRDefault="00DB5B73" w:rsidP="00DB5B73">
      <w:pPr>
        <w:spacing w:after="0" w:line="240" w:lineRule="auto"/>
        <w:rPr>
          <w:rFonts w:ascii="Times New Roman" w:eastAsia="Calibri" w:hAnsi="Times New Roman" w:cs="Times New Roman"/>
          <w:color w:val="000000"/>
          <w:sz w:val="28"/>
          <w:szCs w:val="28"/>
          <w:lang w:eastAsia="ru-RU"/>
        </w:rPr>
      </w:pPr>
      <w:proofErr w:type="gramStart"/>
      <w:r w:rsidRPr="00DB5B73">
        <w:rPr>
          <w:rFonts w:ascii="Times New Roman" w:eastAsia="Calibri" w:hAnsi="Times New Roman" w:cs="Times New Roman"/>
          <w:color w:val="000000"/>
          <w:sz w:val="28"/>
          <w:szCs w:val="28"/>
          <w:lang w:eastAsia="ru-RU"/>
        </w:rPr>
        <w:t>б)Противотуберкулезные</w:t>
      </w:r>
      <w:proofErr w:type="gramEnd"/>
      <w:r w:rsidRPr="00DB5B73">
        <w:rPr>
          <w:rFonts w:ascii="Times New Roman" w:eastAsia="Calibri" w:hAnsi="Times New Roman" w:cs="Times New Roman"/>
          <w:color w:val="000000"/>
          <w:sz w:val="28"/>
          <w:szCs w:val="28"/>
          <w:lang w:eastAsia="ru-RU"/>
        </w:rPr>
        <w:t xml:space="preserve"> препараты, их характеристика, осложнения.</w:t>
      </w:r>
    </w:p>
    <w:p w:rsidR="00DB5B73" w:rsidRPr="00DB5B73" w:rsidRDefault="00DB5B73" w:rsidP="00DB5B73">
      <w:pPr>
        <w:spacing w:after="0" w:line="240" w:lineRule="auto"/>
        <w:jc w:val="center"/>
        <w:rPr>
          <w:rFonts w:ascii="Times New Roman" w:eastAsia="Calibri" w:hAnsi="Times New Roman" w:cs="Times New Roman"/>
          <w:sz w:val="28"/>
          <w:szCs w:val="28"/>
          <w:lang w:eastAsia="ru-RU"/>
        </w:rPr>
      </w:pPr>
      <w:r w:rsidRPr="00DB5B73">
        <w:rPr>
          <w:rFonts w:ascii="Times New Roman" w:eastAsia="Calibri" w:hAnsi="Times New Roman" w:cs="Times New Roman"/>
          <w:b/>
          <w:sz w:val="28"/>
          <w:szCs w:val="28"/>
          <w:lang w:eastAsia="ru-RU"/>
        </w:rPr>
        <w:t>7. План – хронокарта</w:t>
      </w:r>
    </w:p>
    <w:tbl>
      <w:tblPr>
        <w:tblW w:w="5000" w:type="pct"/>
        <w:tblLayout w:type="fixed"/>
        <w:tblCellMar>
          <w:left w:w="40" w:type="dxa"/>
          <w:right w:w="40" w:type="dxa"/>
        </w:tblCellMar>
        <w:tblLook w:val="0000" w:firstRow="0" w:lastRow="0" w:firstColumn="0" w:lastColumn="0" w:noHBand="0" w:noVBand="0"/>
      </w:tblPr>
      <w:tblGrid>
        <w:gridCol w:w="556"/>
        <w:gridCol w:w="2635"/>
        <w:gridCol w:w="2635"/>
        <w:gridCol w:w="2635"/>
        <w:gridCol w:w="878"/>
      </w:tblGrid>
      <w:tr w:rsidR="00DB5B73" w:rsidRPr="00DB5B73" w:rsidTr="00DB5B73">
        <w:trPr>
          <w:trHeight w:val="457"/>
        </w:trPr>
        <w:tc>
          <w:tcPr>
            <w:tcW w:w="297"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Этап</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Содержание</w:t>
            </w:r>
          </w:p>
        </w:tc>
        <w:tc>
          <w:tcPr>
            <w:tcW w:w="141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Цель</w:t>
            </w:r>
          </w:p>
        </w:tc>
        <w:tc>
          <w:tcPr>
            <w:tcW w:w="471" w:type="pct"/>
            <w:tcBorders>
              <w:top w:val="single" w:sz="6" w:space="0" w:color="auto"/>
              <w:left w:val="single" w:sz="6" w:space="0" w:color="auto"/>
              <w:bottom w:val="single" w:sz="6" w:space="0" w:color="auto"/>
              <w:right w:val="single" w:sz="6" w:space="0" w:color="auto"/>
            </w:tcBorders>
            <w:shd w:val="clear" w:color="auto" w:fill="FFFFFF"/>
            <w:vAlign w:val="center"/>
          </w:tcPr>
          <w:p w:rsidR="00DB5B73" w:rsidRPr="00DB5B73" w:rsidRDefault="00DB5B73" w:rsidP="00DB5B73">
            <w:pPr>
              <w:spacing w:after="0" w:line="240" w:lineRule="auto"/>
              <w:rPr>
                <w:rFonts w:ascii="Times New Roman" w:eastAsia="Calibri" w:hAnsi="Times New Roman" w:cs="Times New Roman"/>
                <w:b/>
                <w:sz w:val="28"/>
                <w:szCs w:val="28"/>
                <w:lang w:val="en-US" w:eastAsia="ru-RU"/>
              </w:rPr>
            </w:pPr>
            <w:r w:rsidRPr="00DB5B73">
              <w:rPr>
                <w:rFonts w:ascii="Times New Roman" w:eastAsia="Calibri" w:hAnsi="Times New Roman" w:cs="Times New Roman"/>
                <w:b/>
                <w:sz w:val="28"/>
                <w:szCs w:val="28"/>
                <w:lang w:val="en-US" w:eastAsia="ru-RU"/>
              </w:rPr>
              <w:t>Время (мин)</w:t>
            </w:r>
          </w:p>
        </w:tc>
      </w:tr>
      <w:tr w:rsidR="00DB5B73" w:rsidRPr="00DB5B73" w:rsidTr="00DB5B73">
        <w:trPr>
          <w:trHeight w:val="2887"/>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Установка</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Закрепить знания </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о видах профилактики </w:t>
            </w:r>
            <w:proofErr w:type="gramStart"/>
            <w:r w:rsidRPr="00DB5B73">
              <w:rPr>
                <w:rFonts w:ascii="Times New Roman" w:eastAsia="Calibri" w:hAnsi="Times New Roman" w:cs="Times New Roman"/>
                <w:sz w:val="28"/>
                <w:szCs w:val="28"/>
                <w:lang w:eastAsia="ru-RU"/>
              </w:rPr>
              <w:t>туберкулеза,  показаниях</w:t>
            </w:r>
            <w:proofErr w:type="gramEnd"/>
            <w:r w:rsidRPr="00DB5B73">
              <w:rPr>
                <w:rFonts w:ascii="Times New Roman" w:eastAsia="Calibri" w:hAnsi="Times New Roman" w:cs="Times New Roman"/>
                <w:sz w:val="28"/>
                <w:szCs w:val="28"/>
                <w:lang w:eastAsia="ru-RU"/>
              </w:rPr>
              <w:t xml:space="preserve"> к  противотуберкулезной терапии, осложнениях химиопрофилактики. </w:t>
            </w:r>
          </w:p>
          <w:p w:rsidR="00DB5B73" w:rsidRPr="00DB5B73" w:rsidRDefault="00DB5B73" w:rsidP="00DB5B73">
            <w:pPr>
              <w:spacing w:after="0" w:line="240" w:lineRule="auto"/>
              <w:rPr>
                <w:rFonts w:ascii="Times New Roman" w:eastAsia="Calibri" w:hAnsi="Times New Roman" w:cs="Times New Roman"/>
                <w:sz w:val="28"/>
                <w:szCs w:val="28"/>
                <w:lang w:eastAsia="ru-RU"/>
              </w:rPr>
            </w:pP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5</w:t>
            </w:r>
          </w:p>
        </w:tc>
      </w:tr>
      <w:tr w:rsidR="00DB5B73" w:rsidRPr="00DB5B73" w:rsidTr="00DB5B73">
        <w:trPr>
          <w:trHeight w:val="886"/>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2</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Контроль исходного уровня знаний</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Курсанты получают тесты исходного контроля, отвечают на них. Проверка работ.</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proofErr w:type="gramStart"/>
            <w:r w:rsidRPr="00DB5B73">
              <w:rPr>
                <w:rFonts w:ascii="Times New Roman" w:eastAsia="Calibri" w:hAnsi="Times New Roman" w:cs="Times New Roman"/>
                <w:sz w:val="28"/>
                <w:szCs w:val="28"/>
                <w:lang w:eastAsia="ru-RU"/>
              </w:rPr>
              <w:t xml:space="preserve">Определить  </w:t>
            </w:r>
            <w:r w:rsidRPr="00DB5B73">
              <w:rPr>
                <w:rFonts w:ascii="Times New Roman" w:eastAsia="Calibri" w:hAnsi="Times New Roman" w:cs="Times New Roman"/>
                <w:sz w:val="28"/>
                <w:szCs w:val="28"/>
                <w:lang w:val="en-US" w:eastAsia="ru-RU"/>
              </w:rPr>
              <w:t>базовые</w:t>
            </w:r>
            <w:proofErr w:type="gramEnd"/>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знания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курсантов.</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33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lastRenderedPageBreak/>
              <w:t>3</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Обсуждение</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предмета</w:t>
            </w:r>
          </w:p>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 xml:space="preserve">Определение профилактики туберкулеза. Виды профилактики. Составляющие </w:t>
            </w:r>
            <w:proofErr w:type="gramStart"/>
            <w:r w:rsidRPr="00DB5B73">
              <w:rPr>
                <w:rFonts w:ascii="Times New Roman" w:eastAsia="Calibri" w:hAnsi="Times New Roman" w:cs="Times New Roman"/>
                <w:sz w:val="28"/>
                <w:szCs w:val="28"/>
                <w:lang w:eastAsia="ru-RU"/>
              </w:rPr>
              <w:t>специ-фической</w:t>
            </w:r>
            <w:proofErr w:type="gramEnd"/>
            <w:r w:rsidRPr="00DB5B73">
              <w:rPr>
                <w:rFonts w:ascii="Times New Roman" w:eastAsia="Calibri" w:hAnsi="Times New Roman" w:cs="Times New Roman"/>
                <w:sz w:val="28"/>
                <w:szCs w:val="28"/>
                <w:lang w:eastAsia="ru-RU"/>
              </w:rPr>
              <w:t xml:space="preserve"> профилактики.</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Осложнения после химиотерапии. Лечение осложнений. Химиопрофилактика: виды, методы проведения, применяемые препараты, побочные явления.</w:t>
            </w:r>
          </w:p>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Контингенты, подлежащие химиопрофилактике.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Углубление и закрепление</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60</w:t>
            </w:r>
          </w:p>
        </w:tc>
      </w:tr>
      <w:tr w:rsidR="00DB5B73" w:rsidRPr="00DB5B73" w:rsidTr="00DB5B73">
        <w:trPr>
          <w:trHeight w:val="1112"/>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4</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proofErr w:type="gramStart"/>
            <w:r w:rsidRPr="00DB5B73">
              <w:rPr>
                <w:rFonts w:ascii="Times New Roman" w:eastAsia="Calibri" w:hAnsi="Times New Roman" w:cs="Times New Roman"/>
                <w:sz w:val="28"/>
                <w:szCs w:val="28"/>
                <w:lang w:eastAsia="ru-RU"/>
              </w:rPr>
              <w:t>Заключительный  контроль</w:t>
            </w:r>
            <w:proofErr w:type="gramEnd"/>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eastAsia="ru-RU"/>
              </w:rPr>
            </w:pPr>
            <w:r w:rsidRPr="00DB5B73">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10</w:t>
            </w:r>
          </w:p>
        </w:tc>
      </w:tr>
      <w:tr w:rsidR="00DB5B73" w:rsidRPr="00DB5B73" w:rsidTr="00DB5B73">
        <w:trPr>
          <w:trHeight w:val="673"/>
        </w:trPr>
        <w:tc>
          <w:tcPr>
            <w:tcW w:w="297"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Заключение</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Подводится</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141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Оценить</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итог</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проведенного</w:t>
            </w:r>
            <w:r w:rsidRPr="00DB5B73">
              <w:rPr>
                <w:rFonts w:ascii="Times New Roman" w:eastAsia="Calibri" w:hAnsi="Times New Roman" w:cs="Times New Roman"/>
                <w:sz w:val="28"/>
                <w:szCs w:val="28"/>
                <w:lang w:eastAsia="ru-RU"/>
              </w:rPr>
              <w:t xml:space="preserve"> </w:t>
            </w:r>
            <w:r w:rsidRPr="00DB5B73">
              <w:rPr>
                <w:rFonts w:ascii="Times New Roman" w:eastAsia="Calibri" w:hAnsi="Times New Roman" w:cs="Times New Roman"/>
                <w:sz w:val="28"/>
                <w:szCs w:val="28"/>
                <w:lang w:val="en-US" w:eastAsia="ru-RU"/>
              </w:rPr>
              <w:t>занятия</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B5B73" w:rsidRPr="00DB5B73" w:rsidRDefault="00DB5B73" w:rsidP="00DB5B73">
            <w:pPr>
              <w:spacing w:after="0" w:line="240" w:lineRule="auto"/>
              <w:rPr>
                <w:rFonts w:ascii="Times New Roman" w:eastAsia="Calibri" w:hAnsi="Times New Roman" w:cs="Times New Roman"/>
                <w:sz w:val="28"/>
                <w:szCs w:val="28"/>
                <w:lang w:val="en-US" w:eastAsia="ru-RU"/>
              </w:rPr>
            </w:pPr>
            <w:r w:rsidRPr="00DB5B73">
              <w:rPr>
                <w:rFonts w:ascii="Times New Roman" w:eastAsia="Calibri" w:hAnsi="Times New Roman" w:cs="Times New Roman"/>
                <w:sz w:val="28"/>
                <w:szCs w:val="28"/>
                <w:lang w:val="en-US" w:eastAsia="ru-RU"/>
              </w:rPr>
              <w:t>5</w:t>
            </w:r>
          </w:p>
        </w:tc>
      </w:tr>
    </w:tbl>
    <w:p w:rsidR="00DB5B73" w:rsidRPr="00DB5B73" w:rsidRDefault="00DB5B73" w:rsidP="00DB5B73">
      <w:pPr>
        <w:spacing w:after="0" w:line="240" w:lineRule="auto"/>
        <w:rPr>
          <w:rFonts w:ascii="Times New Roman" w:eastAsia="Calibri" w:hAnsi="Times New Roman" w:cs="Times New Roman"/>
          <w:sz w:val="28"/>
          <w:szCs w:val="28"/>
          <w:lang w:eastAsia="ru-RU"/>
        </w:rPr>
      </w:pP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8. Форма организации занятия: практикум</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xml:space="preserve">9. Средства обучения: </w:t>
      </w:r>
    </w:p>
    <w:p w:rsidR="00DB5B73" w:rsidRPr="00DB5B73" w:rsidRDefault="00DB5B73" w:rsidP="00DB5B73">
      <w:pPr>
        <w:spacing w:after="0" w:line="240" w:lineRule="auto"/>
        <w:ind w:firstLine="709"/>
        <w:jc w:val="both"/>
        <w:rPr>
          <w:rFonts w:ascii="Times New Roman" w:eastAsia="Calibri" w:hAnsi="Times New Roman" w:cs="Times New Roman"/>
          <w:i/>
          <w:color w:val="000000"/>
          <w:sz w:val="28"/>
          <w:szCs w:val="28"/>
          <w:lang w:eastAsia="ru-RU"/>
        </w:rPr>
      </w:pPr>
      <w:r w:rsidRPr="00DB5B73">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DB5B73" w:rsidRPr="00DB5B73" w:rsidRDefault="00DB5B73" w:rsidP="00DB5B73">
      <w:pPr>
        <w:spacing w:after="0" w:line="240" w:lineRule="auto"/>
        <w:ind w:firstLine="709"/>
        <w:jc w:val="both"/>
        <w:rPr>
          <w:rFonts w:ascii="Times New Roman" w:eastAsia="Calibri" w:hAnsi="Times New Roman" w:cs="Times New Roman"/>
          <w:color w:val="000000"/>
          <w:sz w:val="28"/>
          <w:szCs w:val="28"/>
          <w:lang w:eastAsia="ru-RU"/>
        </w:rPr>
      </w:pPr>
      <w:r w:rsidRPr="00DB5B73">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DB5B73" w:rsidRDefault="00DB5B73"/>
    <w:p w:rsidR="00E700AE" w:rsidRPr="00E700AE" w:rsidRDefault="00C35996" w:rsidP="00E700AE">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15</w:t>
      </w:r>
      <w:r w:rsidR="00E700AE" w:rsidRPr="00E700AE">
        <w:rPr>
          <w:rFonts w:ascii="Times New Roman" w:eastAsia="Calibri" w:hAnsi="Times New Roman" w:cs="Times New Roman"/>
          <w:b/>
          <w:color w:val="000000"/>
          <w:sz w:val="28"/>
          <w:szCs w:val="28"/>
          <w:lang w:eastAsia="ru-RU"/>
        </w:rPr>
        <w:t>.</w:t>
      </w:r>
    </w:p>
    <w:p w:rsidR="00E700AE" w:rsidRPr="00E700AE" w:rsidRDefault="00E700AE" w:rsidP="00E700AE">
      <w:pPr>
        <w:spacing w:after="0" w:line="240" w:lineRule="auto"/>
        <w:ind w:firstLine="708"/>
        <w:rPr>
          <w:rFonts w:ascii="Times New Roman" w:eastAsia="Calibri" w:hAnsi="Times New Roman" w:cs="Times New Roman"/>
          <w:b/>
          <w:color w:val="000000"/>
          <w:sz w:val="28"/>
          <w:szCs w:val="28"/>
          <w:lang w:eastAsia="ru-RU"/>
        </w:rPr>
      </w:pPr>
      <w:r w:rsidRPr="00E700AE">
        <w:rPr>
          <w:rFonts w:ascii="Times New Roman" w:eastAsia="Calibri" w:hAnsi="Times New Roman" w:cs="Times New Roman"/>
          <w:color w:val="000000"/>
          <w:sz w:val="28"/>
          <w:szCs w:val="28"/>
          <w:lang w:eastAsia="ru-RU"/>
        </w:rPr>
        <w:t xml:space="preserve">1. Тема: </w:t>
      </w:r>
      <w:r w:rsidRPr="00E700AE">
        <w:rPr>
          <w:rFonts w:ascii="Times New Roman" w:eastAsia="Calibri" w:hAnsi="Times New Roman" w:cs="Times New Roman"/>
          <w:b/>
          <w:color w:val="000000"/>
          <w:sz w:val="28"/>
          <w:szCs w:val="28"/>
          <w:lang w:eastAsia="ru-RU"/>
        </w:rPr>
        <w:t>Общеклинические методы исследования при болезнях органов дыхания</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2. Цель: Детализация и уточнение полученных на лекции знаний по клинической диагностике у больных туберкулезом.</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3. Задачи: </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Обучающая: отработать умения и навыки по клинической диагностике у больных туберкулезом.</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lastRenderedPageBreak/>
        <w:t>Развивающая: способствовать развитию и формированию владения диагностикой туберкулеза.</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4. Вопросы для рассмотрения: </w:t>
      </w:r>
    </w:p>
    <w:p w:rsidR="001A7429" w:rsidRPr="001A7429" w:rsidRDefault="001A7429" w:rsidP="001A7429">
      <w:pPr>
        <w:spacing w:after="0" w:line="240" w:lineRule="auto"/>
        <w:ind w:right="61"/>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1. Особенности сбора и анализа анамнеза у больных с БОД.</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2. Клинические проявления БОД.</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3. Общеклинические физикальные методы обследования больных с БОД, их информативность при ТВ.</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5. Основные понятия темы</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а) сбор подробного анамнез жизни и заболевания</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б) анализ жалоб больного, проведение объективной оценки состояния больного (осмотр, пальпация, перкуссия, аускультация)</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в) выбор адекватного биологического материала для исследования</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г) проведение оценки клинических </w:t>
      </w:r>
      <w:proofErr w:type="gramStart"/>
      <w:r w:rsidRPr="00E700AE">
        <w:rPr>
          <w:rFonts w:ascii="Times New Roman" w:eastAsia="Calibri" w:hAnsi="Times New Roman" w:cs="Times New Roman"/>
          <w:color w:val="000000"/>
          <w:sz w:val="28"/>
          <w:szCs w:val="28"/>
          <w:lang w:eastAsia="ru-RU"/>
        </w:rPr>
        <w:t>проявлений  сопутствующих</w:t>
      </w:r>
      <w:proofErr w:type="gramEnd"/>
      <w:r w:rsidRPr="00E700AE">
        <w:rPr>
          <w:rFonts w:ascii="Times New Roman" w:eastAsia="Calibri" w:hAnsi="Times New Roman" w:cs="Times New Roman"/>
          <w:color w:val="000000"/>
          <w:sz w:val="28"/>
          <w:szCs w:val="28"/>
          <w:lang w:eastAsia="ru-RU"/>
        </w:rPr>
        <w:t xml:space="preserve"> заболеваний легких с оценкой изменений в общеклинических лабораторных показателях</w:t>
      </w:r>
    </w:p>
    <w:p w:rsidR="00E700AE" w:rsidRPr="00E700AE" w:rsidRDefault="00E700AE" w:rsidP="00E700AE">
      <w:pPr>
        <w:spacing w:after="0" w:line="240" w:lineRule="auto"/>
        <w:jc w:val="center"/>
        <w:rPr>
          <w:rFonts w:ascii="Times New Roman" w:eastAsia="Calibri" w:hAnsi="Times New Roman" w:cs="Times New Roman"/>
          <w:sz w:val="28"/>
          <w:szCs w:val="28"/>
          <w:lang w:eastAsia="ru-RU"/>
        </w:rPr>
      </w:pPr>
      <w:r w:rsidRPr="00E700AE">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E700AE" w:rsidRPr="00E700AE" w:rsidTr="00440146">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Время (мин)</w:t>
            </w:r>
          </w:p>
        </w:tc>
      </w:tr>
      <w:tr w:rsidR="00E700AE" w:rsidRPr="00E700AE" w:rsidTr="00440146">
        <w:trPr>
          <w:trHeight w:val="1664"/>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Установка</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Закрепить знания </w:t>
            </w:r>
          </w:p>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клинической диагностики и общеклинических лабораторных методов при туберкулезе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r>
      <w:tr w:rsidR="00E700AE" w:rsidRPr="00E700AE" w:rsidTr="00440146">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Контроль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исходного</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уровня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E700AE">
              <w:rPr>
                <w:rFonts w:ascii="Times New Roman" w:eastAsia="Calibri" w:hAnsi="Times New Roman" w:cs="Times New Roman"/>
                <w:sz w:val="28"/>
                <w:szCs w:val="28"/>
                <w:lang w:val="en-US" w:eastAsia="ru-RU"/>
              </w:rPr>
              <w:t>Проверка</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proofErr w:type="gramStart"/>
            <w:r w:rsidRPr="00E700AE">
              <w:rPr>
                <w:rFonts w:ascii="Times New Roman" w:eastAsia="Calibri" w:hAnsi="Times New Roman" w:cs="Times New Roman"/>
                <w:sz w:val="28"/>
                <w:szCs w:val="28"/>
                <w:lang w:val="en-US" w:eastAsia="ru-RU"/>
              </w:rPr>
              <w:t>Определить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базовые</w:t>
            </w:r>
            <w:proofErr w:type="gramEnd"/>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знания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10</w:t>
            </w:r>
          </w:p>
        </w:tc>
      </w:tr>
      <w:tr w:rsidR="00E700AE" w:rsidRPr="00E700AE" w:rsidTr="00440146">
        <w:trPr>
          <w:trHeight w:val="253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Обсуждение</w:t>
            </w:r>
          </w:p>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предмета</w:t>
            </w:r>
          </w:p>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Клиническая диагностика (субъективные проявления, объективные) Общеклинические методы исследования (</w:t>
            </w:r>
            <w:r w:rsidRPr="00E700AE">
              <w:rPr>
                <w:rFonts w:ascii="Times New Roman" w:eastAsia="Calibri" w:hAnsi="Times New Roman" w:cs="Times New Roman"/>
                <w:sz w:val="28"/>
                <w:szCs w:val="28"/>
                <w:lang w:val="en-US" w:eastAsia="ru-RU"/>
              </w:rPr>
              <w:t>OAK</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OAM</w:t>
            </w:r>
            <w:r w:rsidRPr="00E700AE">
              <w:rPr>
                <w:rFonts w:ascii="Times New Roman" w:eastAsia="Calibri" w:hAnsi="Times New Roman" w:cs="Times New Roman"/>
                <w:sz w:val="28"/>
                <w:szCs w:val="28"/>
                <w:lang w:eastAsia="ru-RU"/>
              </w:rPr>
              <w:t>, общего анализа мокроты) при туберкулезе.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60</w:t>
            </w:r>
          </w:p>
        </w:tc>
      </w:tr>
      <w:tr w:rsidR="00E700AE" w:rsidRPr="00E700AE" w:rsidTr="00440146">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lastRenderedPageBreak/>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proofErr w:type="gramStart"/>
            <w:r w:rsidRPr="00E700AE">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10</w:t>
            </w:r>
          </w:p>
        </w:tc>
      </w:tr>
      <w:tr w:rsidR="00E700AE" w:rsidRPr="00E700AE" w:rsidTr="00440146">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Подводится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итог</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Оценить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итог</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проведенного</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r>
    </w:tbl>
    <w:p w:rsidR="00E700AE" w:rsidRPr="00E700AE" w:rsidRDefault="00E700AE" w:rsidP="00E700AE">
      <w:pPr>
        <w:spacing w:after="0" w:line="240" w:lineRule="auto"/>
        <w:rPr>
          <w:rFonts w:ascii="Times New Roman" w:eastAsia="Calibri" w:hAnsi="Times New Roman" w:cs="Times New Roman"/>
          <w:sz w:val="28"/>
          <w:szCs w:val="28"/>
          <w:lang w:eastAsia="ru-RU"/>
        </w:rPr>
      </w:pP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8. Форма организации занятия: практикум</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9. Средства обучения: </w:t>
      </w:r>
    </w:p>
    <w:p w:rsidR="00E700AE" w:rsidRPr="00E700AE" w:rsidRDefault="00E700AE" w:rsidP="00E700AE">
      <w:pPr>
        <w:spacing w:after="0" w:line="240" w:lineRule="auto"/>
        <w:ind w:firstLine="709"/>
        <w:jc w:val="both"/>
        <w:rPr>
          <w:rFonts w:ascii="Times New Roman" w:eastAsia="Calibri" w:hAnsi="Times New Roman" w:cs="Times New Roman"/>
          <w:i/>
          <w:color w:val="000000"/>
          <w:sz w:val="28"/>
          <w:szCs w:val="28"/>
          <w:lang w:eastAsia="ru-RU"/>
        </w:rPr>
      </w:pPr>
      <w:r w:rsidRPr="00E700AE">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9D3771" w:rsidRDefault="009D3771"/>
    <w:p w:rsidR="00E700AE" w:rsidRPr="00E700AE" w:rsidRDefault="00C35996" w:rsidP="00E700AE">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16</w:t>
      </w:r>
      <w:r w:rsidR="00E700AE" w:rsidRPr="00E700AE">
        <w:rPr>
          <w:rFonts w:ascii="Times New Roman" w:eastAsia="Calibri" w:hAnsi="Times New Roman" w:cs="Times New Roman"/>
          <w:b/>
          <w:color w:val="000000"/>
          <w:sz w:val="28"/>
          <w:szCs w:val="28"/>
          <w:lang w:eastAsia="ru-RU"/>
        </w:rPr>
        <w:t>.</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1. Тема: </w:t>
      </w:r>
      <w:r w:rsidRPr="00E700AE">
        <w:rPr>
          <w:rFonts w:ascii="Times New Roman" w:eastAsia="Calibri" w:hAnsi="Times New Roman" w:cs="Times New Roman"/>
          <w:b/>
          <w:color w:val="000000"/>
          <w:sz w:val="28"/>
          <w:szCs w:val="28"/>
          <w:lang w:eastAsia="ru-RU"/>
        </w:rPr>
        <w:t>Методы лучевой диагностики болезней органов дыхания.</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методам </w:t>
      </w:r>
      <w:proofErr w:type="gramStart"/>
      <w:r w:rsidRPr="00E700AE">
        <w:rPr>
          <w:rFonts w:ascii="Times New Roman" w:eastAsia="Calibri" w:hAnsi="Times New Roman" w:cs="Times New Roman"/>
          <w:color w:val="000000"/>
          <w:sz w:val="28"/>
          <w:szCs w:val="28"/>
          <w:lang w:eastAsia="ru-RU"/>
        </w:rPr>
        <w:t>лучевой  диагностике</w:t>
      </w:r>
      <w:proofErr w:type="gramEnd"/>
      <w:r w:rsidRPr="00E700AE">
        <w:rPr>
          <w:rFonts w:ascii="Times New Roman" w:eastAsia="Calibri" w:hAnsi="Times New Roman" w:cs="Times New Roman"/>
          <w:color w:val="000000"/>
          <w:sz w:val="28"/>
          <w:szCs w:val="28"/>
          <w:lang w:eastAsia="ru-RU"/>
        </w:rPr>
        <w:t xml:space="preserve"> у больных туберкулезом.</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3. Задачи: </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Обучающая: отработать умения и навыки по лучевой диагностике у больных туберкулезом.</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4. Вопросы для рассмотрения: </w:t>
      </w:r>
    </w:p>
    <w:p w:rsidR="00E700AE" w:rsidRPr="00E700AE" w:rsidRDefault="00E700AE" w:rsidP="00E700AE">
      <w:pPr>
        <w:spacing w:after="0" w:line="240" w:lineRule="auto"/>
        <w:ind w:right="61"/>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1. Методы лучевой диагностики БОД, показания к применению и их информативность.</w:t>
      </w:r>
    </w:p>
    <w:p w:rsidR="00E700AE" w:rsidRPr="00E700AE" w:rsidRDefault="00E700AE" w:rsidP="00E700AE">
      <w:pPr>
        <w:spacing w:after="0" w:line="240" w:lineRule="auto"/>
        <w:ind w:right="56"/>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2.Аналоговые методы рентгенодиагностики.</w:t>
      </w:r>
    </w:p>
    <w:p w:rsidR="00E700AE" w:rsidRPr="00E700AE" w:rsidRDefault="00E700AE" w:rsidP="00E700AE">
      <w:pPr>
        <w:spacing w:after="0" w:line="240" w:lineRule="auto"/>
        <w:ind w:right="56"/>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3. Цифровые методы лучевой диагностики (КТ, МРТ, ПЭТ).</w:t>
      </w:r>
    </w:p>
    <w:p w:rsidR="00E700AE" w:rsidRPr="00E700AE" w:rsidRDefault="00E700AE" w:rsidP="00E700AE">
      <w:pPr>
        <w:spacing w:after="0" w:line="240" w:lineRule="auto"/>
        <w:ind w:right="56"/>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4. Ультразвуковые методы диагностики при БОД</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5. Основные понятия темы</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а) флюорография, рентгенография, рентгеноскопия, компьютерная томография – показания, противопоказания.</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б) характеристика </w:t>
      </w:r>
      <w:proofErr w:type="gramStart"/>
      <w:r w:rsidRPr="00E700AE">
        <w:rPr>
          <w:rFonts w:ascii="Times New Roman" w:eastAsia="Calibri" w:hAnsi="Times New Roman" w:cs="Times New Roman"/>
          <w:color w:val="000000"/>
          <w:sz w:val="28"/>
          <w:szCs w:val="28"/>
          <w:lang w:eastAsia="ru-RU"/>
        </w:rPr>
        <w:t>изменений</w:t>
      </w:r>
      <w:proofErr w:type="gramEnd"/>
      <w:r w:rsidRPr="00E700AE">
        <w:rPr>
          <w:rFonts w:ascii="Times New Roman" w:eastAsia="Calibri" w:hAnsi="Times New Roman" w:cs="Times New Roman"/>
          <w:color w:val="000000"/>
          <w:sz w:val="28"/>
          <w:szCs w:val="28"/>
          <w:lang w:eastAsia="ru-RU"/>
        </w:rPr>
        <w:t xml:space="preserve"> выявленных при различных формах туберкулеза.</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в) рентгенологическое обследование групп риска</w:t>
      </w:r>
    </w:p>
    <w:p w:rsidR="00E700AE" w:rsidRPr="00E700AE" w:rsidRDefault="00E700AE" w:rsidP="00E700AE">
      <w:pPr>
        <w:spacing w:after="0" w:line="240" w:lineRule="auto"/>
        <w:jc w:val="center"/>
        <w:rPr>
          <w:rFonts w:ascii="Times New Roman" w:eastAsia="Calibri" w:hAnsi="Times New Roman" w:cs="Times New Roman"/>
          <w:sz w:val="28"/>
          <w:szCs w:val="28"/>
          <w:lang w:eastAsia="ru-RU"/>
        </w:rPr>
      </w:pPr>
      <w:r w:rsidRPr="00E700AE">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E700AE" w:rsidRPr="00E700AE" w:rsidTr="00440146">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E700AE">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Время (мин)</w:t>
            </w:r>
          </w:p>
        </w:tc>
      </w:tr>
      <w:tr w:rsidR="00E700AE" w:rsidRPr="00E700AE" w:rsidTr="00440146">
        <w:trPr>
          <w:trHeight w:val="2481"/>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lastRenderedPageBreak/>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Установка</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Закрепить знания </w:t>
            </w:r>
          </w:p>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видам лучевой диагностики туберкулеза </w:t>
            </w:r>
          </w:p>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Основные показания и противопоказания для различных видов лучевого исследования</w:t>
            </w:r>
          </w:p>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Группы риска</w:t>
            </w:r>
          </w:p>
          <w:p w:rsidR="00E700AE" w:rsidRPr="00E700AE" w:rsidRDefault="00E700AE" w:rsidP="00E700AE">
            <w:pPr>
              <w:spacing w:after="0" w:line="240" w:lineRule="auto"/>
              <w:rPr>
                <w:rFonts w:ascii="Times New Roman" w:eastAsia="Calibri" w:hAnsi="Times New Roman" w:cs="Times New Roman"/>
                <w:sz w:val="28"/>
                <w:szCs w:val="28"/>
                <w:lang w:eastAsia="ru-RU"/>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r>
      <w:tr w:rsidR="00E700AE" w:rsidRPr="00E700AE" w:rsidTr="00440146">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Контроль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исходного</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уровня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E700AE">
              <w:rPr>
                <w:rFonts w:ascii="Times New Roman" w:eastAsia="Calibri" w:hAnsi="Times New Roman" w:cs="Times New Roman"/>
                <w:sz w:val="28"/>
                <w:szCs w:val="28"/>
                <w:lang w:val="en-US" w:eastAsia="ru-RU"/>
              </w:rPr>
              <w:t>Проверка</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proofErr w:type="gramStart"/>
            <w:r w:rsidRPr="00E700AE">
              <w:rPr>
                <w:rFonts w:ascii="Times New Roman" w:eastAsia="Calibri" w:hAnsi="Times New Roman" w:cs="Times New Roman"/>
                <w:sz w:val="28"/>
                <w:szCs w:val="28"/>
                <w:lang w:val="en-US" w:eastAsia="ru-RU"/>
              </w:rPr>
              <w:t>Определить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базовые</w:t>
            </w:r>
            <w:proofErr w:type="gramEnd"/>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знания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10</w:t>
            </w:r>
          </w:p>
        </w:tc>
      </w:tr>
      <w:tr w:rsidR="00E700AE" w:rsidRPr="00E700AE" w:rsidTr="00440146">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Обсуждение</w:t>
            </w:r>
          </w:p>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предмета</w:t>
            </w:r>
          </w:p>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Характеристика методов лучевой диагностики: флюорография, рентгенография, рентгеноскопия, компьютерная томография – показания, противопоказания.</w:t>
            </w:r>
          </w:p>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Характеристика </w:t>
            </w:r>
            <w:proofErr w:type="gramStart"/>
            <w:r w:rsidRPr="00E700AE">
              <w:rPr>
                <w:rFonts w:ascii="Times New Roman" w:eastAsia="Calibri" w:hAnsi="Times New Roman" w:cs="Times New Roman"/>
                <w:sz w:val="28"/>
                <w:szCs w:val="28"/>
                <w:lang w:eastAsia="ru-RU"/>
              </w:rPr>
              <w:t>изменений</w:t>
            </w:r>
            <w:proofErr w:type="gramEnd"/>
            <w:r w:rsidRPr="00E700AE">
              <w:rPr>
                <w:rFonts w:ascii="Times New Roman" w:eastAsia="Calibri" w:hAnsi="Times New Roman" w:cs="Times New Roman"/>
                <w:sz w:val="28"/>
                <w:szCs w:val="28"/>
                <w:lang w:eastAsia="ru-RU"/>
              </w:rPr>
              <w:t xml:space="preserve"> выявленных при различных формах туберкулеза.</w:t>
            </w:r>
          </w:p>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Рентгенологическое обследование групп риска.</w:t>
            </w:r>
          </w:p>
          <w:p w:rsidR="00E700AE" w:rsidRPr="00E700AE" w:rsidRDefault="00E700AE" w:rsidP="00E700AE">
            <w:pPr>
              <w:spacing w:after="0" w:line="240" w:lineRule="auto"/>
              <w:rPr>
                <w:rFonts w:ascii="Times New Roman" w:eastAsia="Calibri" w:hAnsi="Times New Roman" w:cs="Times New Roman"/>
                <w:sz w:val="28"/>
                <w:szCs w:val="28"/>
                <w:lang w:eastAsia="ru-RU"/>
              </w:rPr>
            </w:pP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150</w:t>
            </w:r>
          </w:p>
        </w:tc>
      </w:tr>
      <w:tr w:rsidR="00E700AE" w:rsidRPr="00E700AE" w:rsidTr="00440146">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proofErr w:type="gramStart"/>
            <w:r w:rsidRPr="00E700AE">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10</w:t>
            </w:r>
          </w:p>
        </w:tc>
      </w:tr>
      <w:tr w:rsidR="00E700AE" w:rsidRPr="00E700AE" w:rsidTr="00440146">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Подводится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итог</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Оценить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итог</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проведенного</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E700AE">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r>
    </w:tbl>
    <w:p w:rsidR="00E700AE" w:rsidRPr="00E700AE" w:rsidRDefault="00E700AE" w:rsidP="00E700AE">
      <w:pPr>
        <w:spacing w:after="0" w:line="240" w:lineRule="auto"/>
        <w:rPr>
          <w:rFonts w:ascii="Times New Roman" w:eastAsia="Calibri" w:hAnsi="Times New Roman" w:cs="Times New Roman"/>
          <w:sz w:val="28"/>
          <w:szCs w:val="28"/>
          <w:lang w:eastAsia="ru-RU"/>
        </w:rPr>
      </w:pP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8. Форма организации занятия: практикум</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9. Средства обучения: </w:t>
      </w:r>
    </w:p>
    <w:p w:rsidR="00E700AE" w:rsidRPr="00E700AE" w:rsidRDefault="00E700AE" w:rsidP="00E700AE">
      <w:pPr>
        <w:spacing w:after="0" w:line="240" w:lineRule="auto"/>
        <w:ind w:firstLine="709"/>
        <w:jc w:val="both"/>
        <w:rPr>
          <w:rFonts w:ascii="Times New Roman" w:eastAsia="Calibri" w:hAnsi="Times New Roman" w:cs="Times New Roman"/>
          <w:i/>
          <w:color w:val="000000"/>
          <w:sz w:val="28"/>
          <w:szCs w:val="28"/>
          <w:lang w:eastAsia="ru-RU"/>
        </w:rPr>
      </w:pPr>
      <w:r w:rsidRPr="00E700AE">
        <w:rPr>
          <w:rFonts w:ascii="Times New Roman" w:eastAsia="Calibri" w:hAnsi="Times New Roman" w:cs="Times New Roman"/>
          <w:color w:val="000000"/>
          <w:sz w:val="28"/>
          <w:szCs w:val="28"/>
          <w:lang w:eastAsia="ru-RU"/>
        </w:rPr>
        <w:lastRenderedPageBreak/>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E700AE" w:rsidRDefault="00E700AE"/>
    <w:p w:rsidR="00E700AE" w:rsidRPr="00E700AE" w:rsidRDefault="00C35996" w:rsidP="00E700AE">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17</w:t>
      </w:r>
      <w:r w:rsidR="00E700AE" w:rsidRPr="00E700AE">
        <w:rPr>
          <w:rFonts w:ascii="Times New Roman" w:eastAsia="Calibri" w:hAnsi="Times New Roman" w:cs="Times New Roman"/>
          <w:b/>
          <w:color w:val="000000"/>
          <w:sz w:val="28"/>
          <w:szCs w:val="28"/>
          <w:lang w:eastAsia="ru-RU"/>
        </w:rPr>
        <w:t>.</w:t>
      </w:r>
    </w:p>
    <w:p w:rsidR="00E700AE" w:rsidRPr="0082269E" w:rsidRDefault="00E700AE" w:rsidP="00E700AE">
      <w:pPr>
        <w:spacing w:after="0" w:line="240" w:lineRule="auto"/>
        <w:ind w:firstLine="708"/>
        <w:rPr>
          <w:rFonts w:ascii="Times New Roman" w:eastAsia="Calibri" w:hAnsi="Times New Roman" w:cs="Times New Roman"/>
          <w:b/>
          <w:color w:val="000000"/>
          <w:sz w:val="28"/>
          <w:szCs w:val="28"/>
          <w:lang w:eastAsia="ru-RU"/>
        </w:rPr>
      </w:pPr>
      <w:r w:rsidRPr="00E700AE">
        <w:rPr>
          <w:rFonts w:ascii="Times New Roman" w:eastAsia="Calibri" w:hAnsi="Times New Roman" w:cs="Times New Roman"/>
          <w:color w:val="000000"/>
          <w:sz w:val="28"/>
          <w:szCs w:val="28"/>
          <w:lang w:eastAsia="ru-RU"/>
        </w:rPr>
        <w:t>1. Тема</w:t>
      </w:r>
      <w:r w:rsidRPr="00E700AE">
        <w:rPr>
          <w:rFonts w:ascii="Times New Roman" w:eastAsia="Times New Roman" w:hAnsi="Times New Roman" w:cs="Times New Roman"/>
          <w:b/>
          <w:spacing w:val="-1"/>
          <w:sz w:val="28"/>
          <w:szCs w:val="28"/>
          <w:lang w:eastAsia="ru-RU"/>
        </w:rPr>
        <w:t xml:space="preserve"> </w:t>
      </w:r>
      <w:r w:rsidRPr="00E700AE">
        <w:rPr>
          <w:rFonts w:ascii="Times New Roman" w:eastAsia="Calibri" w:hAnsi="Times New Roman" w:cs="Times New Roman"/>
          <w:b/>
          <w:color w:val="000000"/>
          <w:sz w:val="28"/>
          <w:szCs w:val="28"/>
          <w:lang w:eastAsia="ru-RU"/>
        </w:rPr>
        <w:t xml:space="preserve">Физиологические механизмы вентиляции и газообмена, </w:t>
      </w:r>
      <w:r w:rsidRPr="0082269E">
        <w:rPr>
          <w:rFonts w:ascii="Times New Roman" w:eastAsia="Calibri" w:hAnsi="Times New Roman" w:cs="Times New Roman"/>
          <w:b/>
          <w:color w:val="000000"/>
          <w:sz w:val="28"/>
          <w:szCs w:val="28"/>
          <w:lang w:eastAsia="ru-RU"/>
        </w:rPr>
        <w:t xml:space="preserve">механизмы защиты легких, негазообменные функции легких </w:t>
      </w:r>
    </w:p>
    <w:p w:rsidR="00E700AE" w:rsidRPr="0082269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методам </w:t>
      </w:r>
      <w:proofErr w:type="gramStart"/>
      <w:r w:rsidRPr="0082269E">
        <w:rPr>
          <w:rFonts w:ascii="Times New Roman" w:eastAsia="Calibri" w:hAnsi="Times New Roman" w:cs="Times New Roman"/>
          <w:color w:val="000000"/>
          <w:sz w:val="28"/>
          <w:szCs w:val="28"/>
          <w:lang w:eastAsia="ru-RU"/>
        </w:rPr>
        <w:t>лабораторной  диагностике</w:t>
      </w:r>
      <w:proofErr w:type="gramEnd"/>
      <w:r w:rsidRPr="0082269E">
        <w:rPr>
          <w:rFonts w:ascii="Times New Roman" w:eastAsia="Calibri" w:hAnsi="Times New Roman" w:cs="Times New Roman"/>
          <w:color w:val="000000"/>
          <w:sz w:val="28"/>
          <w:szCs w:val="28"/>
          <w:lang w:eastAsia="ru-RU"/>
        </w:rPr>
        <w:t xml:space="preserve"> у больных туберкулезом.</w:t>
      </w:r>
    </w:p>
    <w:p w:rsidR="00E700AE" w:rsidRPr="0082269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3. Задачи: </w:t>
      </w:r>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82269E">
        <w:rPr>
          <w:rFonts w:ascii="Times New Roman" w:eastAsia="Calibri" w:hAnsi="Times New Roman" w:cs="Times New Roman"/>
          <w:color w:val="000000"/>
          <w:sz w:val="28"/>
          <w:szCs w:val="28"/>
          <w:lang w:eastAsia="ru-RU"/>
        </w:rPr>
        <w:t>лабораторной  диагностике</w:t>
      </w:r>
      <w:proofErr w:type="gramEnd"/>
      <w:r w:rsidRPr="0082269E">
        <w:rPr>
          <w:rFonts w:ascii="Times New Roman" w:eastAsia="Calibri" w:hAnsi="Times New Roman" w:cs="Times New Roman"/>
          <w:color w:val="000000"/>
          <w:sz w:val="28"/>
          <w:szCs w:val="28"/>
          <w:lang w:eastAsia="ru-RU"/>
        </w:rPr>
        <w:t xml:space="preserve"> у больных туберкулезом.</w:t>
      </w:r>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E700AE" w:rsidRPr="0082269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4. Вопросы для рассмотрения: </w:t>
      </w:r>
    </w:p>
    <w:p w:rsidR="00E700AE" w:rsidRPr="0082269E" w:rsidRDefault="00E700AE" w:rsidP="00E700AE">
      <w:pPr>
        <w:spacing w:after="0" w:line="240" w:lineRule="auto"/>
        <w:ind w:right="61"/>
        <w:jc w:val="both"/>
        <w:rPr>
          <w:rFonts w:ascii="Times New Roman" w:eastAsia="Times New Roman" w:hAnsi="Times New Roman" w:cs="Times New Roman"/>
          <w:sz w:val="28"/>
          <w:szCs w:val="28"/>
          <w:lang w:eastAsia="ru-RU"/>
        </w:rPr>
      </w:pPr>
      <w:r w:rsidRPr="0082269E">
        <w:rPr>
          <w:rFonts w:ascii="Times New Roman" w:eastAsia="Times New Roman" w:hAnsi="Times New Roman" w:cs="Times New Roman"/>
          <w:sz w:val="28"/>
          <w:szCs w:val="28"/>
          <w:lang w:eastAsia="ru-RU"/>
        </w:rPr>
        <w:t>1.Газообменные функции легких.</w:t>
      </w:r>
    </w:p>
    <w:p w:rsidR="00E700AE" w:rsidRPr="0082269E" w:rsidRDefault="00E700AE" w:rsidP="00E700AE">
      <w:pPr>
        <w:spacing w:after="0" w:line="240" w:lineRule="auto"/>
        <w:ind w:right="56"/>
        <w:jc w:val="both"/>
        <w:rPr>
          <w:rFonts w:ascii="Times New Roman" w:eastAsia="Times New Roman" w:hAnsi="Times New Roman" w:cs="Times New Roman"/>
          <w:sz w:val="28"/>
          <w:szCs w:val="28"/>
          <w:lang w:eastAsia="ru-RU"/>
        </w:rPr>
      </w:pPr>
      <w:r w:rsidRPr="0082269E">
        <w:rPr>
          <w:rFonts w:ascii="Times New Roman" w:eastAsia="Times New Roman" w:hAnsi="Times New Roman" w:cs="Times New Roman"/>
          <w:sz w:val="28"/>
          <w:szCs w:val="28"/>
          <w:lang w:eastAsia="ru-RU"/>
        </w:rPr>
        <w:t>2.Негазообменные функции легких.</w:t>
      </w:r>
    </w:p>
    <w:p w:rsidR="00E700AE" w:rsidRPr="0082269E" w:rsidRDefault="00E700AE" w:rsidP="00E700AE">
      <w:pPr>
        <w:spacing w:after="0" w:line="240" w:lineRule="auto"/>
        <w:ind w:right="56"/>
        <w:jc w:val="both"/>
        <w:rPr>
          <w:rFonts w:ascii="Times New Roman" w:eastAsia="Times New Roman" w:hAnsi="Times New Roman" w:cs="Times New Roman"/>
          <w:sz w:val="28"/>
          <w:szCs w:val="28"/>
          <w:lang w:eastAsia="ru-RU"/>
        </w:rPr>
      </w:pPr>
      <w:r w:rsidRPr="0082269E">
        <w:rPr>
          <w:rFonts w:ascii="Times New Roman" w:eastAsia="Times New Roman" w:hAnsi="Times New Roman" w:cs="Times New Roman"/>
          <w:sz w:val="28"/>
          <w:szCs w:val="28"/>
          <w:lang w:eastAsia="ru-RU"/>
        </w:rPr>
        <w:t>3. Механизмы противоинфекционной защиты легких.</w:t>
      </w:r>
    </w:p>
    <w:p w:rsidR="00E700AE" w:rsidRPr="0082269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5. Основные понятия темы</w:t>
      </w:r>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а) основные характеристики методов</w:t>
      </w:r>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б) </w:t>
      </w:r>
      <w:proofErr w:type="gramStart"/>
      <w:r w:rsidRPr="0082269E">
        <w:rPr>
          <w:rFonts w:ascii="Times New Roman" w:eastAsia="Calibri" w:hAnsi="Times New Roman" w:cs="Times New Roman"/>
          <w:color w:val="000000"/>
          <w:sz w:val="28"/>
          <w:szCs w:val="28"/>
          <w:lang w:eastAsia="ru-RU"/>
        </w:rPr>
        <w:t>исследование .</w:t>
      </w:r>
      <w:proofErr w:type="gramEnd"/>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в) исследование </w:t>
      </w:r>
    </w:p>
    <w:p w:rsidR="00E700AE" w:rsidRPr="0082269E" w:rsidRDefault="00E700AE" w:rsidP="00E700AE">
      <w:pPr>
        <w:spacing w:after="0" w:line="240" w:lineRule="auto"/>
        <w:rPr>
          <w:rFonts w:ascii="Times New Roman" w:eastAsia="Calibri" w:hAnsi="Times New Roman" w:cs="Times New Roman"/>
          <w:color w:val="000000"/>
          <w:sz w:val="28"/>
          <w:szCs w:val="28"/>
          <w:lang w:eastAsia="ru-RU"/>
        </w:rPr>
      </w:pPr>
    </w:p>
    <w:p w:rsidR="00E700AE" w:rsidRPr="0082269E" w:rsidRDefault="00E700AE" w:rsidP="00E700AE">
      <w:pPr>
        <w:spacing w:after="0" w:line="240" w:lineRule="auto"/>
        <w:jc w:val="center"/>
        <w:rPr>
          <w:rFonts w:ascii="Times New Roman" w:eastAsia="Calibri" w:hAnsi="Times New Roman" w:cs="Times New Roman"/>
          <w:sz w:val="28"/>
          <w:szCs w:val="28"/>
          <w:lang w:eastAsia="ru-RU"/>
        </w:rPr>
      </w:pPr>
      <w:r w:rsidRPr="0082269E">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E700AE" w:rsidRPr="0082269E" w:rsidTr="00440146">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82269E" w:rsidRDefault="00E700AE" w:rsidP="00E700AE">
            <w:pPr>
              <w:spacing w:after="0" w:line="240" w:lineRule="auto"/>
              <w:rPr>
                <w:rFonts w:ascii="Times New Roman" w:eastAsia="Calibri" w:hAnsi="Times New Roman" w:cs="Times New Roman"/>
                <w:b/>
                <w:sz w:val="28"/>
                <w:szCs w:val="28"/>
                <w:lang w:val="en-US" w:eastAsia="ru-RU"/>
              </w:rPr>
            </w:pPr>
            <w:r w:rsidRPr="0082269E">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82269E" w:rsidRDefault="00E700AE" w:rsidP="00E700AE">
            <w:pPr>
              <w:spacing w:after="0" w:line="240" w:lineRule="auto"/>
              <w:rPr>
                <w:rFonts w:ascii="Times New Roman" w:eastAsia="Calibri" w:hAnsi="Times New Roman" w:cs="Times New Roman"/>
                <w:b/>
                <w:sz w:val="28"/>
                <w:szCs w:val="28"/>
                <w:lang w:val="en-US" w:eastAsia="ru-RU"/>
              </w:rPr>
            </w:pPr>
            <w:r w:rsidRPr="0082269E">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82269E" w:rsidRDefault="00E700AE" w:rsidP="00E700AE">
            <w:pPr>
              <w:spacing w:after="0" w:line="240" w:lineRule="auto"/>
              <w:rPr>
                <w:rFonts w:ascii="Times New Roman" w:eastAsia="Calibri" w:hAnsi="Times New Roman" w:cs="Times New Roman"/>
                <w:b/>
                <w:sz w:val="28"/>
                <w:szCs w:val="28"/>
                <w:lang w:val="en-US" w:eastAsia="ru-RU"/>
              </w:rPr>
            </w:pPr>
            <w:r w:rsidRPr="0082269E">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82269E" w:rsidRDefault="00E700AE" w:rsidP="00E700AE">
            <w:pPr>
              <w:spacing w:after="0" w:line="240" w:lineRule="auto"/>
              <w:rPr>
                <w:rFonts w:ascii="Times New Roman" w:eastAsia="Calibri" w:hAnsi="Times New Roman" w:cs="Times New Roman"/>
                <w:b/>
                <w:sz w:val="28"/>
                <w:szCs w:val="28"/>
                <w:lang w:val="en-US" w:eastAsia="ru-RU"/>
              </w:rPr>
            </w:pPr>
            <w:r w:rsidRPr="0082269E">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82269E" w:rsidRDefault="00E700AE" w:rsidP="00E700AE">
            <w:pPr>
              <w:spacing w:after="0" w:line="240" w:lineRule="auto"/>
              <w:rPr>
                <w:rFonts w:ascii="Times New Roman" w:eastAsia="Calibri" w:hAnsi="Times New Roman" w:cs="Times New Roman"/>
                <w:b/>
                <w:sz w:val="28"/>
                <w:szCs w:val="28"/>
                <w:lang w:val="en-US" w:eastAsia="ru-RU"/>
              </w:rPr>
            </w:pPr>
            <w:r w:rsidRPr="0082269E">
              <w:rPr>
                <w:rFonts w:ascii="Times New Roman" w:eastAsia="Calibri" w:hAnsi="Times New Roman" w:cs="Times New Roman"/>
                <w:b/>
                <w:sz w:val="28"/>
                <w:szCs w:val="28"/>
                <w:lang w:val="en-US" w:eastAsia="ru-RU"/>
              </w:rPr>
              <w:t>Время (мин)</w:t>
            </w:r>
          </w:p>
        </w:tc>
      </w:tr>
      <w:tr w:rsidR="00E700AE" w:rsidRPr="0082269E" w:rsidTr="00440146">
        <w:trPr>
          <w:trHeight w:val="185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Установка</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 xml:space="preserve">Закрепить знания </w:t>
            </w:r>
          </w:p>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По серологической, вирусологической иммунологической и биохимической диагностики туберкулеза</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5</w:t>
            </w:r>
          </w:p>
        </w:tc>
      </w:tr>
      <w:tr w:rsidR="00E700AE" w:rsidRPr="0082269E" w:rsidTr="00440146">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Контроль</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исходного</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уровня</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82269E">
              <w:rPr>
                <w:rFonts w:ascii="Times New Roman" w:eastAsia="Calibri" w:hAnsi="Times New Roman" w:cs="Times New Roman"/>
                <w:sz w:val="28"/>
                <w:szCs w:val="28"/>
                <w:lang w:val="en-US" w:eastAsia="ru-RU"/>
              </w:rPr>
              <w:t>Проверка</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proofErr w:type="gramStart"/>
            <w:r w:rsidRPr="0082269E">
              <w:rPr>
                <w:rFonts w:ascii="Times New Roman" w:eastAsia="Calibri" w:hAnsi="Times New Roman" w:cs="Times New Roman"/>
                <w:sz w:val="28"/>
                <w:szCs w:val="28"/>
                <w:lang w:val="en-US" w:eastAsia="ru-RU"/>
              </w:rPr>
              <w:t>Определить</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базовые</w:t>
            </w:r>
            <w:proofErr w:type="gramEnd"/>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знания</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10</w:t>
            </w:r>
          </w:p>
        </w:tc>
      </w:tr>
      <w:tr w:rsidR="00E700AE" w:rsidRPr="0082269E" w:rsidTr="00440146">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lastRenderedPageBreak/>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Обсуждение</w:t>
            </w:r>
          </w:p>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предмета</w:t>
            </w:r>
          </w:p>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 xml:space="preserve">Серологическая диагностика (методы выявления, эффективность, характеристика иммуноглобулинов) Вирусологическая диагностика (исследуемые субстраты, требования, методы, достоинства) Молекулярно-генетические методы (виды, достоинства) Биохимические методы (исследуемые субстраты и их клиническое значение) Иммунологическая </w:t>
            </w:r>
            <w:proofErr w:type="gramStart"/>
            <w:r w:rsidRPr="0082269E">
              <w:rPr>
                <w:rFonts w:ascii="Times New Roman" w:eastAsia="Calibri" w:hAnsi="Times New Roman" w:cs="Times New Roman"/>
                <w:sz w:val="28"/>
                <w:szCs w:val="28"/>
                <w:lang w:eastAsia="ru-RU"/>
              </w:rPr>
              <w:t>диагностика  (</w:t>
            </w:r>
            <w:proofErr w:type="gramEnd"/>
            <w:r w:rsidRPr="0082269E">
              <w:rPr>
                <w:rFonts w:ascii="Times New Roman" w:eastAsia="Calibri" w:hAnsi="Times New Roman" w:cs="Times New Roman"/>
                <w:sz w:val="28"/>
                <w:szCs w:val="28"/>
                <w:lang w:eastAsia="ru-RU"/>
              </w:rPr>
              <w:t>характеристика методов, достоинства, принципы оценки, техника выполнения)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 xml:space="preserve">Углубление и закрепление </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150</w:t>
            </w:r>
          </w:p>
        </w:tc>
      </w:tr>
      <w:tr w:rsidR="00E700AE" w:rsidRPr="0082269E" w:rsidTr="00440146">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proofErr w:type="gramStart"/>
            <w:r w:rsidRPr="0082269E">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eastAsia="ru-RU"/>
              </w:rPr>
            </w:pPr>
            <w:r w:rsidRPr="0082269E">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10</w:t>
            </w:r>
          </w:p>
        </w:tc>
      </w:tr>
      <w:tr w:rsidR="00E700AE" w:rsidRPr="0082269E" w:rsidTr="00440146">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Подводится</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итог</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Оценить</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итог</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проведенного</w:t>
            </w:r>
            <w:r w:rsidRPr="0082269E">
              <w:rPr>
                <w:rFonts w:ascii="Times New Roman" w:eastAsia="Calibri" w:hAnsi="Times New Roman" w:cs="Times New Roman"/>
                <w:sz w:val="28"/>
                <w:szCs w:val="28"/>
                <w:lang w:eastAsia="ru-RU"/>
              </w:rPr>
              <w:t xml:space="preserve"> </w:t>
            </w:r>
            <w:r w:rsidRPr="0082269E">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82269E" w:rsidRDefault="00E700AE" w:rsidP="00E700AE">
            <w:pPr>
              <w:spacing w:after="0" w:line="240" w:lineRule="auto"/>
              <w:rPr>
                <w:rFonts w:ascii="Times New Roman" w:eastAsia="Calibri" w:hAnsi="Times New Roman" w:cs="Times New Roman"/>
                <w:sz w:val="28"/>
                <w:szCs w:val="28"/>
                <w:lang w:val="en-US" w:eastAsia="ru-RU"/>
              </w:rPr>
            </w:pPr>
            <w:r w:rsidRPr="0082269E">
              <w:rPr>
                <w:rFonts w:ascii="Times New Roman" w:eastAsia="Calibri" w:hAnsi="Times New Roman" w:cs="Times New Roman"/>
                <w:sz w:val="28"/>
                <w:szCs w:val="28"/>
                <w:lang w:val="en-US" w:eastAsia="ru-RU"/>
              </w:rPr>
              <w:t>5</w:t>
            </w:r>
          </w:p>
        </w:tc>
      </w:tr>
    </w:tbl>
    <w:p w:rsidR="00E700AE" w:rsidRPr="0082269E" w:rsidRDefault="00E700AE" w:rsidP="00E700AE">
      <w:pPr>
        <w:spacing w:after="0" w:line="240" w:lineRule="auto"/>
        <w:rPr>
          <w:rFonts w:ascii="Times New Roman" w:eastAsia="Calibri" w:hAnsi="Times New Roman" w:cs="Times New Roman"/>
          <w:sz w:val="28"/>
          <w:szCs w:val="28"/>
          <w:lang w:eastAsia="ru-RU"/>
        </w:rPr>
      </w:pPr>
    </w:p>
    <w:p w:rsidR="00E700AE" w:rsidRPr="0082269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8. Форма организации занятия: практикум</w:t>
      </w:r>
    </w:p>
    <w:p w:rsidR="00E700AE" w:rsidRPr="0082269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xml:space="preserve">9. Средства обучения: </w:t>
      </w:r>
    </w:p>
    <w:p w:rsidR="00E700AE" w:rsidRPr="0082269E" w:rsidRDefault="00E700AE" w:rsidP="00E700AE">
      <w:pPr>
        <w:spacing w:after="0" w:line="240" w:lineRule="auto"/>
        <w:ind w:firstLine="709"/>
        <w:jc w:val="both"/>
        <w:rPr>
          <w:rFonts w:ascii="Times New Roman" w:eastAsia="Calibri" w:hAnsi="Times New Roman" w:cs="Times New Roman"/>
          <w:i/>
          <w:color w:val="000000"/>
          <w:sz w:val="28"/>
          <w:szCs w:val="28"/>
          <w:lang w:eastAsia="ru-RU"/>
        </w:rPr>
      </w:pPr>
      <w:r w:rsidRPr="0082269E">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82269E">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bookmarkStart w:id="0" w:name="_GoBack"/>
      <w:bookmarkEnd w:id="0"/>
    </w:p>
    <w:p w:rsidR="00E700AE" w:rsidRDefault="00E700AE"/>
    <w:p w:rsidR="00E700AE" w:rsidRPr="00E700AE" w:rsidRDefault="00C35996" w:rsidP="00E700AE">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18</w:t>
      </w:r>
      <w:r w:rsidR="00E700AE" w:rsidRPr="00E700AE">
        <w:rPr>
          <w:rFonts w:ascii="Times New Roman" w:eastAsia="Calibri" w:hAnsi="Times New Roman" w:cs="Times New Roman"/>
          <w:b/>
          <w:color w:val="000000"/>
          <w:sz w:val="28"/>
          <w:szCs w:val="28"/>
          <w:lang w:eastAsia="ru-RU"/>
        </w:rPr>
        <w:t>.</w:t>
      </w:r>
    </w:p>
    <w:p w:rsidR="00E700AE" w:rsidRPr="00E700AE" w:rsidRDefault="00E700AE" w:rsidP="00E700AE">
      <w:pPr>
        <w:spacing w:after="0" w:line="240" w:lineRule="auto"/>
        <w:ind w:firstLine="708"/>
        <w:rPr>
          <w:rFonts w:ascii="Times New Roman" w:eastAsia="Calibri" w:hAnsi="Times New Roman" w:cs="Times New Roman"/>
          <w:b/>
          <w:color w:val="000000"/>
          <w:sz w:val="28"/>
          <w:szCs w:val="28"/>
          <w:lang w:eastAsia="ru-RU"/>
        </w:rPr>
      </w:pPr>
      <w:r w:rsidRPr="00E700AE">
        <w:rPr>
          <w:rFonts w:ascii="Times New Roman" w:eastAsia="Calibri" w:hAnsi="Times New Roman" w:cs="Times New Roman"/>
          <w:color w:val="000000"/>
          <w:sz w:val="28"/>
          <w:szCs w:val="28"/>
          <w:lang w:eastAsia="ru-RU"/>
        </w:rPr>
        <w:lastRenderedPageBreak/>
        <w:t xml:space="preserve">1. Тема: </w:t>
      </w:r>
      <w:r w:rsidRPr="00E700AE">
        <w:rPr>
          <w:rFonts w:ascii="Times New Roman" w:eastAsia="Calibri" w:hAnsi="Times New Roman" w:cs="Times New Roman"/>
          <w:b/>
          <w:color w:val="000000"/>
          <w:sz w:val="28"/>
          <w:szCs w:val="28"/>
          <w:lang w:eastAsia="ru-RU"/>
        </w:rPr>
        <w:t>Иммунологические, микробиологические, биохимические, серологические и вирусологические методы исследований при болезнях органов дыхания</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методам </w:t>
      </w:r>
      <w:proofErr w:type="gramStart"/>
      <w:r w:rsidRPr="00E700AE">
        <w:rPr>
          <w:rFonts w:ascii="Times New Roman" w:eastAsia="Calibri" w:hAnsi="Times New Roman" w:cs="Times New Roman"/>
          <w:color w:val="000000"/>
          <w:sz w:val="28"/>
          <w:szCs w:val="28"/>
          <w:lang w:eastAsia="ru-RU"/>
        </w:rPr>
        <w:t>лабораторной  диагностике</w:t>
      </w:r>
      <w:proofErr w:type="gramEnd"/>
      <w:r w:rsidRPr="00E700AE">
        <w:rPr>
          <w:rFonts w:ascii="Times New Roman" w:eastAsia="Calibri" w:hAnsi="Times New Roman" w:cs="Times New Roman"/>
          <w:color w:val="000000"/>
          <w:sz w:val="28"/>
          <w:szCs w:val="28"/>
          <w:lang w:eastAsia="ru-RU"/>
        </w:rPr>
        <w:t xml:space="preserve"> у больных туберкулезом.</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3. Задачи: </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E700AE">
        <w:rPr>
          <w:rFonts w:ascii="Times New Roman" w:eastAsia="Calibri" w:hAnsi="Times New Roman" w:cs="Times New Roman"/>
          <w:color w:val="000000"/>
          <w:sz w:val="28"/>
          <w:szCs w:val="28"/>
          <w:lang w:eastAsia="ru-RU"/>
        </w:rPr>
        <w:t>лабораторной  диагностике</w:t>
      </w:r>
      <w:proofErr w:type="gramEnd"/>
      <w:r w:rsidRPr="00E700AE">
        <w:rPr>
          <w:rFonts w:ascii="Times New Roman" w:eastAsia="Calibri" w:hAnsi="Times New Roman" w:cs="Times New Roman"/>
          <w:color w:val="000000"/>
          <w:sz w:val="28"/>
          <w:szCs w:val="28"/>
          <w:lang w:eastAsia="ru-RU"/>
        </w:rPr>
        <w:t xml:space="preserve"> у больных туберкулезом.</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4. Вопросы для рассмотрения: </w:t>
      </w:r>
    </w:p>
    <w:p w:rsidR="00E700AE" w:rsidRPr="00E700AE" w:rsidRDefault="00E700AE" w:rsidP="00E700AE">
      <w:pPr>
        <w:spacing w:after="0" w:line="240" w:lineRule="auto"/>
        <w:ind w:right="61"/>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 xml:space="preserve">1. Микробиологические методы диагностики ТВ </w:t>
      </w:r>
    </w:p>
    <w:p w:rsidR="00E700AE" w:rsidRPr="00E700AE" w:rsidRDefault="00E700AE" w:rsidP="00E700AE">
      <w:pPr>
        <w:spacing w:after="0" w:line="240" w:lineRule="auto"/>
        <w:ind w:right="56"/>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2.Биохимические методы исследований при ТВ.</w:t>
      </w:r>
    </w:p>
    <w:p w:rsidR="00E700AE" w:rsidRPr="00E700AE" w:rsidRDefault="00E700AE" w:rsidP="00E700AE">
      <w:pPr>
        <w:spacing w:after="0" w:line="240" w:lineRule="auto"/>
        <w:ind w:right="56"/>
        <w:jc w:val="both"/>
        <w:rPr>
          <w:rFonts w:ascii="Times New Roman" w:eastAsia="Times New Roman" w:hAnsi="Times New Roman" w:cs="Times New Roman"/>
          <w:sz w:val="28"/>
          <w:szCs w:val="28"/>
          <w:lang w:eastAsia="ru-RU"/>
        </w:rPr>
      </w:pPr>
      <w:r w:rsidRPr="00E700AE">
        <w:rPr>
          <w:rFonts w:ascii="Times New Roman" w:eastAsia="Times New Roman" w:hAnsi="Times New Roman" w:cs="Times New Roman"/>
          <w:sz w:val="28"/>
          <w:szCs w:val="28"/>
          <w:lang w:eastAsia="ru-RU"/>
        </w:rPr>
        <w:t>3. Серологические и вирусологические методы диагностики БОД.</w:t>
      </w:r>
    </w:p>
    <w:p w:rsidR="00E700AE" w:rsidRPr="00E700AE" w:rsidRDefault="00E700AE" w:rsidP="00E700AE">
      <w:pPr>
        <w:spacing w:after="0" w:line="240" w:lineRule="auto"/>
        <w:ind w:firstLine="708"/>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5. Основные понятия темы</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а) основные характеристики методов</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б) исследование</w:t>
      </w:r>
      <w:r w:rsidRPr="00E700AE">
        <w:rPr>
          <w:rFonts w:ascii="Times New Roman" w:eastAsia="Calibri" w:hAnsi="Times New Roman" w:cs="Times New Roman"/>
          <w:color w:val="000000"/>
          <w:sz w:val="28"/>
          <w:szCs w:val="28"/>
          <w:lang w:eastAsia="ru-RU"/>
        </w:rPr>
        <w:t>.</w:t>
      </w:r>
    </w:p>
    <w:p w:rsidR="00E700AE" w:rsidRPr="00E700AE" w:rsidRDefault="00E700AE" w:rsidP="00E700AE">
      <w:pPr>
        <w:spacing w:after="0" w:line="240" w:lineRule="auto"/>
        <w:rPr>
          <w:rFonts w:ascii="Times New Roman" w:eastAsia="Calibri" w:hAnsi="Times New Roman" w:cs="Times New Roman"/>
          <w:color w:val="000000"/>
          <w:sz w:val="28"/>
          <w:szCs w:val="28"/>
          <w:lang w:eastAsia="ru-RU"/>
        </w:rPr>
      </w:pPr>
    </w:p>
    <w:p w:rsidR="00E700AE" w:rsidRPr="00E700AE" w:rsidRDefault="00E700AE" w:rsidP="00E700AE">
      <w:pPr>
        <w:spacing w:after="0" w:line="240" w:lineRule="auto"/>
        <w:jc w:val="center"/>
        <w:rPr>
          <w:rFonts w:ascii="Times New Roman" w:eastAsia="Calibri" w:hAnsi="Times New Roman" w:cs="Times New Roman"/>
          <w:sz w:val="28"/>
          <w:szCs w:val="28"/>
          <w:lang w:eastAsia="ru-RU"/>
        </w:rPr>
      </w:pPr>
      <w:r w:rsidRPr="00E700AE">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E700AE" w:rsidRPr="00E700AE" w:rsidTr="00440146">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440146">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440146">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440146">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440146">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E700AE" w:rsidRPr="00E700AE" w:rsidRDefault="00E700AE" w:rsidP="00440146">
            <w:pPr>
              <w:spacing w:after="0" w:line="240" w:lineRule="auto"/>
              <w:rPr>
                <w:rFonts w:ascii="Times New Roman" w:eastAsia="Calibri" w:hAnsi="Times New Roman" w:cs="Times New Roman"/>
                <w:b/>
                <w:sz w:val="28"/>
                <w:szCs w:val="28"/>
                <w:lang w:val="en-US" w:eastAsia="ru-RU"/>
              </w:rPr>
            </w:pPr>
            <w:r w:rsidRPr="00E700AE">
              <w:rPr>
                <w:rFonts w:ascii="Times New Roman" w:eastAsia="Calibri" w:hAnsi="Times New Roman" w:cs="Times New Roman"/>
                <w:b/>
                <w:sz w:val="28"/>
                <w:szCs w:val="28"/>
                <w:lang w:val="en-US" w:eastAsia="ru-RU"/>
              </w:rPr>
              <w:t>Время (мин)</w:t>
            </w:r>
          </w:p>
        </w:tc>
      </w:tr>
      <w:tr w:rsidR="00E700AE" w:rsidRPr="00E700AE" w:rsidTr="00440146">
        <w:trPr>
          <w:trHeight w:val="185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Установка</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Закрепить знания </w:t>
            </w:r>
          </w:p>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По серологической, вирусологической иммунологической и биохимической диагностики туберкулеза</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r>
      <w:tr w:rsidR="00E700AE" w:rsidRPr="00E700AE" w:rsidTr="00440146">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Контроль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исходного</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уровня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E700AE">
              <w:rPr>
                <w:rFonts w:ascii="Times New Roman" w:eastAsia="Calibri" w:hAnsi="Times New Roman" w:cs="Times New Roman"/>
                <w:sz w:val="28"/>
                <w:szCs w:val="28"/>
                <w:lang w:val="en-US" w:eastAsia="ru-RU"/>
              </w:rPr>
              <w:t>Проверка</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proofErr w:type="gramStart"/>
            <w:r w:rsidRPr="00E700AE">
              <w:rPr>
                <w:rFonts w:ascii="Times New Roman" w:eastAsia="Calibri" w:hAnsi="Times New Roman" w:cs="Times New Roman"/>
                <w:sz w:val="28"/>
                <w:szCs w:val="28"/>
                <w:lang w:val="en-US" w:eastAsia="ru-RU"/>
              </w:rPr>
              <w:t>Определить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базовые</w:t>
            </w:r>
            <w:proofErr w:type="gramEnd"/>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знания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10</w:t>
            </w:r>
          </w:p>
        </w:tc>
      </w:tr>
      <w:tr w:rsidR="00E700AE" w:rsidRPr="00E700AE" w:rsidTr="00440146">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lastRenderedPageBreak/>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Обсуждение</w:t>
            </w:r>
          </w:p>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предмета</w:t>
            </w:r>
          </w:p>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Серологическая диагностика (методы выявления, эффективность, характеристика иммуноглобулинов) Вирусологическая диагностика (исследуемые субстраты, требования, методы, достоинства) Молекулярно-генетические методы (виды, достоинства) Биохимические методы (исследуемые субстраты и их клиническое значение) Иммунологическая </w:t>
            </w:r>
            <w:proofErr w:type="gramStart"/>
            <w:r w:rsidRPr="00E700AE">
              <w:rPr>
                <w:rFonts w:ascii="Times New Roman" w:eastAsia="Calibri" w:hAnsi="Times New Roman" w:cs="Times New Roman"/>
                <w:sz w:val="28"/>
                <w:szCs w:val="28"/>
                <w:lang w:eastAsia="ru-RU"/>
              </w:rPr>
              <w:t>диагностика  (</w:t>
            </w:r>
            <w:proofErr w:type="gramEnd"/>
            <w:r w:rsidRPr="00E700AE">
              <w:rPr>
                <w:rFonts w:ascii="Times New Roman" w:eastAsia="Calibri" w:hAnsi="Times New Roman" w:cs="Times New Roman"/>
                <w:sz w:val="28"/>
                <w:szCs w:val="28"/>
                <w:lang w:eastAsia="ru-RU"/>
              </w:rPr>
              <w:t>характеристика методов, достоинства, принципы оценки, техника выполнения)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 xml:space="preserve">Углубление и закрепление </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150</w:t>
            </w:r>
          </w:p>
        </w:tc>
      </w:tr>
      <w:tr w:rsidR="00E700AE" w:rsidRPr="00E700AE" w:rsidTr="00440146">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proofErr w:type="gramStart"/>
            <w:r w:rsidRPr="00E700AE">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eastAsia="ru-RU"/>
              </w:rPr>
            </w:pPr>
            <w:r w:rsidRPr="00E700AE">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10</w:t>
            </w:r>
          </w:p>
        </w:tc>
      </w:tr>
      <w:tr w:rsidR="00E700AE" w:rsidRPr="00E700AE" w:rsidTr="00440146">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Подводится</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итог</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Оценить</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итог</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проведенного</w:t>
            </w:r>
            <w:r w:rsidRPr="00E700AE">
              <w:rPr>
                <w:rFonts w:ascii="Times New Roman" w:eastAsia="Calibri" w:hAnsi="Times New Roman" w:cs="Times New Roman"/>
                <w:sz w:val="28"/>
                <w:szCs w:val="28"/>
                <w:lang w:eastAsia="ru-RU"/>
              </w:rPr>
              <w:t xml:space="preserve"> </w:t>
            </w:r>
            <w:r w:rsidRPr="00E700AE">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E700AE" w:rsidRPr="00E700AE" w:rsidRDefault="00E700AE" w:rsidP="00440146">
            <w:pPr>
              <w:spacing w:after="0" w:line="240" w:lineRule="auto"/>
              <w:rPr>
                <w:rFonts w:ascii="Times New Roman" w:eastAsia="Calibri" w:hAnsi="Times New Roman" w:cs="Times New Roman"/>
                <w:sz w:val="28"/>
                <w:szCs w:val="28"/>
                <w:lang w:val="en-US" w:eastAsia="ru-RU"/>
              </w:rPr>
            </w:pPr>
            <w:r w:rsidRPr="00E700AE">
              <w:rPr>
                <w:rFonts w:ascii="Times New Roman" w:eastAsia="Calibri" w:hAnsi="Times New Roman" w:cs="Times New Roman"/>
                <w:sz w:val="28"/>
                <w:szCs w:val="28"/>
                <w:lang w:val="en-US" w:eastAsia="ru-RU"/>
              </w:rPr>
              <w:t>5</w:t>
            </w:r>
          </w:p>
        </w:tc>
      </w:tr>
    </w:tbl>
    <w:p w:rsidR="00E700AE" w:rsidRPr="00E700AE" w:rsidRDefault="00E700AE" w:rsidP="00E700AE">
      <w:pPr>
        <w:spacing w:after="0" w:line="240" w:lineRule="auto"/>
        <w:rPr>
          <w:rFonts w:ascii="Times New Roman" w:eastAsia="Calibri" w:hAnsi="Times New Roman" w:cs="Times New Roman"/>
          <w:sz w:val="28"/>
          <w:szCs w:val="28"/>
          <w:lang w:eastAsia="ru-RU"/>
        </w:rPr>
      </w:pP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8. Форма организации занятия: практикум</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xml:space="preserve">9. Средства обучения: </w:t>
      </w:r>
    </w:p>
    <w:p w:rsidR="00E700AE" w:rsidRPr="00E700AE" w:rsidRDefault="00E700AE" w:rsidP="00E700AE">
      <w:pPr>
        <w:spacing w:after="0" w:line="240" w:lineRule="auto"/>
        <w:ind w:firstLine="709"/>
        <w:jc w:val="both"/>
        <w:rPr>
          <w:rFonts w:ascii="Times New Roman" w:eastAsia="Calibri" w:hAnsi="Times New Roman" w:cs="Times New Roman"/>
          <w:i/>
          <w:color w:val="000000"/>
          <w:sz w:val="28"/>
          <w:szCs w:val="28"/>
          <w:lang w:eastAsia="ru-RU"/>
        </w:rPr>
      </w:pPr>
      <w:r w:rsidRPr="00E700AE">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E700AE" w:rsidRPr="00E700AE" w:rsidRDefault="00E700AE" w:rsidP="00E700AE">
      <w:pPr>
        <w:spacing w:after="0" w:line="240" w:lineRule="auto"/>
        <w:ind w:firstLine="709"/>
        <w:jc w:val="both"/>
        <w:rPr>
          <w:rFonts w:ascii="Times New Roman" w:eastAsia="Calibri" w:hAnsi="Times New Roman" w:cs="Times New Roman"/>
          <w:color w:val="000000"/>
          <w:sz w:val="28"/>
          <w:szCs w:val="28"/>
          <w:lang w:eastAsia="ru-RU"/>
        </w:rPr>
      </w:pPr>
      <w:r w:rsidRPr="00E700AE">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E700AE" w:rsidRDefault="00E700AE"/>
    <w:p w:rsidR="001A7429" w:rsidRPr="001A7429" w:rsidRDefault="001A7429" w:rsidP="001A7429">
      <w:pPr>
        <w:spacing w:after="0" w:line="240" w:lineRule="auto"/>
        <w:jc w:val="center"/>
        <w:rPr>
          <w:rFonts w:ascii="Times New Roman" w:eastAsia="Calibri" w:hAnsi="Times New Roman" w:cs="Times New Roman"/>
          <w:b/>
          <w:color w:val="000000"/>
          <w:sz w:val="28"/>
          <w:szCs w:val="28"/>
          <w:lang w:eastAsia="ru-RU"/>
        </w:rPr>
      </w:pPr>
      <w:r w:rsidRPr="001A7429">
        <w:rPr>
          <w:rFonts w:ascii="Times New Roman" w:eastAsia="Calibri" w:hAnsi="Times New Roman" w:cs="Times New Roman"/>
          <w:b/>
          <w:color w:val="000000"/>
          <w:sz w:val="28"/>
          <w:szCs w:val="28"/>
          <w:lang w:eastAsia="ru-RU"/>
        </w:rPr>
        <w:t>Практическое занятие 1</w:t>
      </w:r>
      <w:r w:rsidR="00C35996">
        <w:rPr>
          <w:rFonts w:ascii="Times New Roman" w:eastAsia="Calibri" w:hAnsi="Times New Roman" w:cs="Times New Roman"/>
          <w:b/>
          <w:color w:val="000000"/>
          <w:sz w:val="28"/>
          <w:szCs w:val="28"/>
          <w:lang w:eastAsia="ru-RU"/>
        </w:rPr>
        <w:t>9</w:t>
      </w:r>
      <w:r w:rsidRPr="001A7429">
        <w:rPr>
          <w:rFonts w:ascii="Times New Roman" w:eastAsia="Calibri" w:hAnsi="Times New Roman" w:cs="Times New Roman"/>
          <w:b/>
          <w:color w:val="000000"/>
          <w:sz w:val="28"/>
          <w:szCs w:val="28"/>
          <w:lang w:eastAsia="ru-RU"/>
        </w:rPr>
        <w:t>.</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1. Тема: </w:t>
      </w:r>
      <w:r w:rsidRPr="001A7429">
        <w:rPr>
          <w:rFonts w:ascii="Times New Roman" w:eastAsia="Calibri" w:hAnsi="Times New Roman" w:cs="Times New Roman"/>
          <w:b/>
          <w:color w:val="000000"/>
          <w:sz w:val="28"/>
          <w:szCs w:val="28"/>
          <w:lang w:eastAsia="ru-RU"/>
        </w:rPr>
        <w:t>Иммунодиагностика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lastRenderedPageBreak/>
        <w:t>2. Цель: Детализация и уточнение полученных на лекции знаний по туберкулинодиагностике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3. Задачи: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Обучающая: отработать умения и навыки по туберкулинодиагностике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4. Вопросы для рассмотрения: </w:t>
      </w:r>
    </w:p>
    <w:p w:rsidR="001A7429" w:rsidRPr="001A7429" w:rsidRDefault="001A7429" w:rsidP="001A7429">
      <w:pPr>
        <w:spacing w:after="0" w:line="240" w:lineRule="auto"/>
        <w:ind w:right="61"/>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1. Теоретическое обоснование использования методов иммунодиагностики ТВ, их виды.</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2.Показания и противопоказания к проведению накожных методов иммунодиагностики ТВ.</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 xml:space="preserve">3. Показания и противопоказания к проведению методов иммунодиагностики, основанных на выделении Т-лимфоцитами </w:t>
      </w:r>
      <w:r w:rsidRPr="001A7429">
        <w:rPr>
          <w:rFonts w:ascii="Times New Roman" w:eastAsia="Times New Roman" w:hAnsi="Times New Roman" w:cs="Times New Roman"/>
          <w:sz w:val="28"/>
          <w:szCs w:val="28"/>
          <w:lang w:val="en-US" w:eastAsia="ru-RU"/>
        </w:rPr>
        <w:t>Y</w:t>
      </w:r>
      <w:r w:rsidRPr="001A7429">
        <w:rPr>
          <w:rFonts w:ascii="Times New Roman" w:eastAsia="Times New Roman" w:hAnsi="Times New Roman" w:cs="Times New Roman"/>
          <w:sz w:val="28"/>
          <w:szCs w:val="28"/>
          <w:lang w:eastAsia="ru-RU"/>
        </w:rPr>
        <w:t>-интерферонов.</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5. Основные понятия темы</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а) Показания, противопоказания направления для вакцинации против туберкулеза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б) Виды вакцин, их характеристика, осложнения.</w:t>
      </w:r>
    </w:p>
    <w:p w:rsidR="001A7429" w:rsidRPr="001A7429" w:rsidRDefault="001A7429" w:rsidP="001A7429">
      <w:pPr>
        <w:spacing w:after="0" w:line="240" w:lineRule="auto"/>
        <w:jc w:val="center"/>
        <w:rPr>
          <w:rFonts w:ascii="Times New Roman" w:eastAsia="Calibri" w:hAnsi="Times New Roman" w:cs="Times New Roman"/>
          <w:sz w:val="28"/>
          <w:szCs w:val="28"/>
          <w:lang w:eastAsia="ru-RU"/>
        </w:rPr>
      </w:pPr>
      <w:r w:rsidRPr="001A7429">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1A7429" w:rsidRPr="001A7429" w:rsidTr="00440146">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Время (мин)</w:t>
            </w:r>
          </w:p>
        </w:tc>
      </w:tr>
      <w:tr w:rsidR="001A7429" w:rsidRPr="001A7429" w:rsidTr="00440146">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Установка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Закрепить знания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 видах профилактики туберкулеза, о показаниях к вакцинации и ревакцинации БЦЖ, осложнениях после иммунизации против туберкулеза. Понятие химиопрофилактики </w:t>
            </w:r>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r w:rsidR="001A7429" w:rsidRPr="001A7429" w:rsidTr="00440146">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Контроль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исходного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уровня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1A7429">
              <w:rPr>
                <w:rFonts w:ascii="Times New Roman" w:eastAsia="Calibri" w:hAnsi="Times New Roman" w:cs="Times New Roman"/>
                <w:sz w:val="28"/>
                <w:szCs w:val="28"/>
                <w:lang w:val="en-US" w:eastAsia="ru-RU"/>
              </w:rPr>
              <w:t>Проверка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proofErr w:type="gramStart"/>
            <w:r w:rsidRPr="001A7429">
              <w:rPr>
                <w:rFonts w:ascii="Times New Roman" w:eastAsia="Calibri" w:hAnsi="Times New Roman" w:cs="Times New Roman"/>
                <w:sz w:val="28"/>
                <w:szCs w:val="28"/>
                <w:lang w:val="en-US" w:eastAsia="ru-RU"/>
              </w:rPr>
              <w:t>Определить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базовые</w:t>
            </w:r>
            <w:proofErr w:type="gramEnd"/>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Обсуждение</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предмета</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Определение профилактики туберкулеза. Виды профилактики. Составляющие специфической профилактики. Иммунизация против туберкулеза: организация работы, показания, противопоказания к вакцинации БЦЖ и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БЦЖ-м, к ревакцинации. Осложнения после вакцинации и ревакцинации. Лечение осложнений. Химиопрофилактика: виды, методы проведения, применяемые препараты, побочные явления.</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Контингенты, подлежащие химиопрофилактике.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60</w:t>
            </w:r>
          </w:p>
        </w:tc>
      </w:tr>
      <w:tr w:rsidR="001A7429" w:rsidRPr="001A7429" w:rsidTr="00440146">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proofErr w:type="gramStart"/>
            <w:r w:rsidRPr="001A7429">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Подводится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Оценить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проведенного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bl>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8. Форма организации занятия: практикум</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9. Средства обучения: </w:t>
      </w:r>
    </w:p>
    <w:p w:rsidR="001A7429" w:rsidRPr="001A7429" w:rsidRDefault="001A7429" w:rsidP="001A7429">
      <w:pPr>
        <w:spacing w:after="0" w:line="240" w:lineRule="auto"/>
        <w:ind w:firstLine="709"/>
        <w:jc w:val="both"/>
        <w:rPr>
          <w:rFonts w:ascii="Times New Roman" w:eastAsia="Calibri" w:hAnsi="Times New Roman" w:cs="Times New Roman"/>
          <w:i/>
          <w:color w:val="000000"/>
          <w:sz w:val="28"/>
          <w:szCs w:val="28"/>
          <w:lang w:eastAsia="ru-RU"/>
        </w:rPr>
      </w:pPr>
      <w:r w:rsidRPr="001A7429">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1A7429" w:rsidRDefault="001A7429"/>
    <w:p w:rsidR="001A7429" w:rsidRPr="001A7429" w:rsidRDefault="00C35996" w:rsidP="001A7429">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20</w:t>
      </w:r>
      <w:r w:rsidR="001A7429" w:rsidRPr="001A7429">
        <w:rPr>
          <w:rFonts w:ascii="Times New Roman" w:eastAsia="Calibri" w:hAnsi="Times New Roman" w:cs="Times New Roman"/>
          <w:b/>
          <w:color w:val="000000"/>
          <w:sz w:val="28"/>
          <w:szCs w:val="28"/>
          <w:lang w:eastAsia="ru-RU"/>
        </w:rPr>
        <w:t>.</w:t>
      </w:r>
    </w:p>
    <w:p w:rsidR="001A7429" w:rsidRPr="001A7429" w:rsidRDefault="001A7429" w:rsidP="001A7429">
      <w:pPr>
        <w:spacing w:after="0" w:line="240" w:lineRule="auto"/>
        <w:ind w:firstLine="708"/>
        <w:rPr>
          <w:rFonts w:ascii="Times New Roman" w:eastAsia="Calibri" w:hAnsi="Times New Roman" w:cs="Times New Roman"/>
          <w:b/>
          <w:color w:val="000000"/>
          <w:sz w:val="28"/>
          <w:szCs w:val="28"/>
          <w:lang w:eastAsia="ru-RU"/>
        </w:rPr>
      </w:pPr>
      <w:r w:rsidRPr="001A7429">
        <w:rPr>
          <w:rFonts w:ascii="Times New Roman" w:eastAsia="Calibri" w:hAnsi="Times New Roman" w:cs="Times New Roman"/>
          <w:color w:val="000000"/>
          <w:sz w:val="28"/>
          <w:szCs w:val="28"/>
          <w:lang w:eastAsia="ru-RU"/>
        </w:rPr>
        <w:lastRenderedPageBreak/>
        <w:t xml:space="preserve">1. Тема: </w:t>
      </w:r>
      <w:r w:rsidRPr="001A7429">
        <w:rPr>
          <w:rFonts w:ascii="Times New Roman" w:eastAsia="Calibri" w:hAnsi="Times New Roman" w:cs="Times New Roman"/>
          <w:b/>
          <w:color w:val="000000"/>
          <w:sz w:val="28"/>
          <w:szCs w:val="28"/>
          <w:lang w:eastAsia="ru-RU"/>
        </w:rPr>
        <w:t>Эндоскопические методы диагностики туберкулеза (кабинет эндоскопии противотуберкулезного диспансера).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методам </w:t>
      </w:r>
      <w:proofErr w:type="gramStart"/>
      <w:r w:rsidRPr="001A7429">
        <w:rPr>
          <w:rFonts w:ascii="Times New Roman" w:eastAsia="Calibri" w:hAnsi="Times New Roman" w:cs="Times New Roman"/>
          <w:color w:val="000000"/>
          <w:sz w:val="28"/>
          <w:szCs w:val="28"/>
          <w:lang w:eastAsia="ru-RU"/>
        </w:rPr>
        <w:t>эндокопической  диагностике</w:t>
      </w:r>
      <w:proofErr w:type="gramEnd"/>
      <w:r w:rsidRPr="001A7429">
        <w:rPr>
          <w:rFonts w:ascii="Times New Roman" w:eastAsia="Calibri" w:hAnsi="Times New Roman" w:cs="Times New Roman"/>
          <w:color w:val="000000"/>
          <w:sz w:val="28"/>
          <w:szCs w:val="28"/>
          <w:lang w:eastAsia="ru-RU"/>
        </w:rPr>
        <w:t xml:space="preserve"> у больных туберкулезом.</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3. Задачи: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1A7429">
        <w:rPr>
          <w:rFonts w:ascii="Times New Roman" w:eastAsia="Calibri" w:hAnsi="Times New Roman" w:cs="Times New Roman"/>
          <w:color w:val="000000"/>
          <w:sz w:val="28"/>
          <w:szCs w:val="28"/>
          <w:lang w:eastAsia="ru-RU"/>
        </w:rPr>
        <w:t>эндоскопической  диагностике</w:t>
      </w:r>
      <w:proofErr w:type="gramEnd"/>
      <w:r w:rsidRPr="001A7429">
        <w:rPr>
          <w:rFonts w:ascii="Times New Roman" w:eastAsia="Calibri" w:hAnsi="Times New Roman" w:cs="Times New Roman"/>
          <w:color w:val="000000"/>
          <w:sz w:val="28"/>
          <w:szCs w:val="28"/>
          <w:lang w:eastAsia="ru-RU"/>
        </w:rPr>
        <w:t xml:space="preserve"> у больных туберкулезом.</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4. Вопросы для рассмотрения: </w:t>
      </w:r>
    </w:p>
    <w:p w:rsidR="001A7429" w:rsidRPr="001A7429" w:rsidRDefault="001A7429" w:rsidP="001A7429">
      <w:pPr>
        <w:spacing w:after="0" w:line="240" w:lineRule="auto"/>
        <w:ind w:right="61"/>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1. Эндоскопические методы исследования при ТВ, их информативность.</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2. Показания и противопоказания к проведению эндоскопического исследования при ТВ.</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3. Возможные осложнения при проведении эндоскопического исследования при ТВ.</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5. Основные понятия темы</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а) основные характеристики методик</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б) трахеобронхоскопия-виды, характеристика.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 исследование бронхоальвеолярной жидкости, бронхиальные соскобы, трансбронхиальная биопсия, диагностическая катетеризация периферических бронхов, пункционная биопсия лимфатических узлов средостения</w:t>
      </w:r>
    </w:p>
    <w:p w:rsidR="001A7429" w:rsidRPr="001A7429" w:rsidRDefault="001A7429" w:rsidP="001A7429">
      <w:pPr>
        <w:spacing w:after="0" w:line="240" w:lineRule="auto"/>
        <w:jc w:val="center"/>
        <w:rPr>
          <w:rFonts w:ascii="Times New Roman" w:eastAsia="Calibri" w:hAnsi="Times New Roman" w:cs="Times New Roman"/>
          <w:sz w:val="28"/>
          <w:szCs w:val="28"/>
          <w:lang w:eastAsia="ru-RU"/>
        </w:rPr>
      </w:pPr>
      <w:r w:rsidRPr="001A7429">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1A7429" w:rsidRPr="001A7429" w:rsidTr="00440146">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Время (мин)</w:t>
            </w:r>
          </w:p>
        </w:tc>
      </w:tr>
      <w:tr w:rsidR="001A7429" w:rsidRPr="001A7429" w:rsidTr="00440146">
        <w:trPr>
          <w:trHeight w:val="2394"/>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Установка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Закрепить знания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видам </w:t>
            </w:r>
            <w:proofErr w:type="gramStart"/>
            <w:r w:rsidRPr="001A7429">
              <w:rPr>
                <w:rFonts w:ascii="Times New Roman" w:eastAsia="Calibri" w:hAnsi="Times New Roman" w:cs="Times New Roman"/>
                <w:sz w:val="28"/>
                <w:szCs w:val="28"/>
                <w:lang w:eastAsia="ru-RU"/>
              </w:rPr>
              <w:t>функциональной  диагностики</w:t>
            </w:r>
            <w:proofErr w:type="gramEnd"/>
            <w:r w:rsidRPr="001A7429">
              <w:rPr>
                <w:rFonts w:ascii="Times New Roman" w:eastAsia="Calibri" w:hAnsi="Times New Roman" w:cs="Times New Roman"/>
                <w:sz w:val="28"/>
                <w:szCs w:val="28"/>
                <w:lang w:eastAsia="ru-RU"/>
              </w:rPr>
              <w:t xml:space="preserve"> туберкулеза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Основные показания и противопоказания для различных видов </w:t>
            </w:r>
            <w:proofErr w:type="gramStart"/>
            <w:r w:rsidRPr="001A7429">
              <w:rPr>
                <w:rFonts w:ascii="Times New Roman" w:eastAsia="Calibri" w:hAnsi="Times New Roman" w:cs="Times New Roman"/>
                <w:sz w:val="28"/>
                <w:szCs w:val="28"/>
                <w:lang w:eastAsia="ru-RU"/>
              </w:rPr>
              <w:t>функционального  исследования</w:t>
            </w:r>
            <w:proofErr w:type="gramEnd"/>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r w:rsidR="001A7429" w:rsidRPr="001A7429" w:rsidTr="00440146">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Контроль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исходного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уровня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eastAsia="ru-RU"/>
              </w:rPr>
              <w:t xml:space="preserve">Курсанты получают тесты исходного контроля, отвечают </w:t>
            </w:r>
            <w:r w:rsidRPr="001A7429">
              <w:rPr>
                <w:rFonts w:ascii="Times New Roman" w:eastAsia="Calibri" w:hAnsi="Times New Roman" w:cs="Times New Roman"/>
                <w:sz w:val="28"/>
                <w:szCs w:val="28"/>
                <w:lang w:eastAsia="ru-RU"/>
              </w:rPr>
              <w:lastRenderedPageBreak/>
              <w:t xml:space="preserve">на них. </w:t>
            </w:r>
            <w:r w:rsidRPr="001A7429">
              <w:rPr>
                <w:rFonts w:ascii="Times New Roman" w:eastAsia="Calibri" w:hAnsi="Times New Roman" w:cs="Times New Roman"/>
                <w:sz w:val="28"/>
                <w:szCs w:val="28"/>
                <w:lang w:val="en-US" w:eastAsia="ru-RU"/>
              </w:rPr>
              <w:t>Проверка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proofErr w:type="gramStart"/>
            <w:r w:rsidRPr="001A7429">
              <w:rPr>
                <w:rFonts w:ascii="Times New Roman" w:eastAsia="Calibri" w:hAnsi="Times New Roman" w:cs="Times New Roman"/>
                <w:sz w:val="28"/>
                <w:szCs w:val="28"/>
                <w:lang w:val="en-US" w:eastAsia="ru-RU"/>
              </w:rPr>
              <w:lastRenderedPageBreak/>
              <w:t>Определить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базовые</w:t>
            </w:r>
            <w:proofErr w:type="gramEnd"/>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Обсуждение</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предмета</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Основные характеристики методик</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Трахеобронхоскопия - виды, характеристика. Исследование бронхоальвеолярной жидкости, бронхиальные соскобы, трансбронхиальная биопсия, диагностическая катетеризация периферических бронхов, пункционная биопсия лимфатических узлов средостения</w:t>
            </w:r>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60</w:t>
            </w:r>
          </w:p>
        </w:tc>
      </w:tr>
      <w:tr w:rsidR="001A7429" w:rsidRPr="001A7429" w:rsidTr="00440146">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proofErr w:type="gramStart"/>
            <w:r w:rsidRPr="001A7429">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Подводится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Оценить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проведенного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bl>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8. Форма организации занятия: практикум</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9. Средства обучения: </w:t>
      </w:r>
    </w:p>
    <w:p w:rsidR="001A7429" w:rsidRPr="001A7429" w:rsidRDefault="001A7429" w:rsidP="001A7429">
      <w:pPr>
        <w:spacing w:after="0" w:line="240" w:lineRule="auto"/>
        <w:ind w:firstLine="709"/>
        <w:jc w:val="both"/>
        <w:rPr>
          <w:rFonts w:ascii="Times New Roman" w:eastAsia="Calibri" w:hAnsi="Times New Roman" w:cs="Times New Roman"/>
          <w:i/>
          <w:color w:val="000000"/>
          <w:sz w:val="28"/>
          <w:szCs w:val="28"/>
          <w:lang w:eastAsia="ru-RU"/>
        </w:rPr>
      </w:pPr>
      <w:r w:rsidRPr="001A7429">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1A7429" w:rsidRDefault="001A7429"/>
    <w:p w:rsidR="001A7429" w:rsidRPr="001A7429" w:rsidRDefault="00C35996" w:rsidP="001A7429">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21</w:t>
      </w:r>
      <w:r w:rsidR="001A7429" w:rsidRPr="001A7429">
        <w:rPr>
          <w:rFonts w:ascii="Times New Roman" w:eastAsia="Calibri" w:hAnsi="Times New Roman" w:cs="Times New Roman"/>
          <w:b/>
          <w:color w:val="000000"/>
          <w:sz w:val="28"/>
          <w:szCs w:val="28"/>
          <w:lang w:eastAsia="ru-RU"/>
        </w:rPr>
        <w:t>.</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1. Тема: </w:t>
      </w:r>
      <w:r w:rsidRPr="001A7429">
        <w:rPr>
          <w:rFonts w:ascii="Times New Roman" w:eastAsia="Calibri" w:hAnsi="Times New Roman" w:cs="Times New Roman"/>
          <w:b/>
          <w:color w:val="000000"/>
          <w:sz w:val="28"/>
          <w:szCs w:val="28"/>
          <w:lang w:eastAsia="ru-RU"/>
        </w:rPr>
        <w:t>Хирургические методы исследований при туберкулезе (отделение хирургии противотуберкулезного диспансера).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2. Цель: Детализация и уточнение полученных на лекции знаний по хирургическим методам исследования при туберкулезе.</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lastRenderedPageBreak/>
        <w:t xml:space="preserve">3. Задачи: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Обучающая: отработать умения и навыки по хирургическим методам исследования при туберкулезе.</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4. Вопросы для рассмотрения: </w:t>
      </w:r>
    </w:p>
    <w:p w:rsidR="001A7429" w:rsidRPr="001A7429" w:rsidRDefault="001A7429" w:rsidP="001A7429">
      <w:pPr>
        <w:spacing w:after="0" w:line="240" w:lineRule="auto"/>
        <w:ind w:right="61"/>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1. Хирургические методы исследования при ТВ, их виды и информативность.</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2. Показания и противопоказания к проведению хирургических методов исследования при ТВ.</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5. Основные понятия темы</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а) основные показания и противопоказания при различных формах туберкулеза для хирургического лечения</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б) пневмонэктомия, характеристика.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 лобэктомия сегментарные и полисегментарные резекции легких, характеристика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г) коллапсохирургические вмешательства и экстраплевральная торакопластика, торакокаустика, методы местного лечения каверны.</w:t>
      </w:r>
    </w:p>
    <w:p w:rsidR="001A7429" w:rsidRPr="001A7429" w:rsidRDefault="001A7429" w:rsidP="001A7429">
      <w:pPr>
        <w:spacing w:after="0" w:line="240" w:lineRule="auto"/>
        <w:jc w:val="center"/>
        <w:rPr>
          <w:rFonts w:ascii="Times New Roman" w:eastAsia="Calibri" w:hAnsi="Times New Roman" w:cs="Times New Roman"/>
          <w:sz w:val="28"/>
          <w:szCs w:val="28"/>
          <w:lang w:eastAsia="ru-RU"/>
        </w:rPr>
      </w:pPr>
      <w:r w:rsidRPr="001A7429">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1A7429" w:rsidRPr="001A7429" w:rsidTr="00440146">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Время (мин)</w:t>
            </w:r>
          </w:p>
        </w:tc>
      </w:tr>
      <w:tr w:rsidR="001A7429" w:rsidRPr="001A7429" w:rsidTr="00440146">
        <w:trPr>
          <w:trHeight w:val="2160"/>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Установка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Закрепить знания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По основным задачам фтизиохирургии.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Характеристика хирургических вмешательств: радикальные и паллиативные</w:t>
            </w:r>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r w:rsidR="001A7429" w:rsidRPr="001A7429" w:rsidTr="00440146">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Контроль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исходного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уровня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1A7429">
              <w:rPr>
                <w:rFonts w:ascii="Times New Roman" w:eastAsia="Calibri" w:hAnsi="Times New Roman" w:cs="Times New Roman"/>
                <w:sz w:val="28"/>
                <w:szCs w:val="28"/>
                <w:lang w:val="en-US" w:eastAsia="ru-RU"/>
              </w:rPr>
              <w:t>Проверка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proofErr w:type="gramStart"/>
            <w:r w:rsidRPr="001A7429">
              <w:rPr>
                <w:rFonts w:ascii="Times New Roman" w:eastAsia="Calibri" w:hAnsi="Times New Roman" w:cs="Times New Roman"/>
                <w:sz w:val="28"/>
                <w:szCs w:val="28"/>
                <w:lang w:val="en-US" w:eastAsia="ru-RU"/>
              </w:rPr>
              <w:t>Определить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базовые</w:t>
            </w:r>
            <w:proofErr w:type="gramEnd"/>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885"/>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Обсуждение</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предмета</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Основные показания и противопоказания при различных формах туберкулеза </w:t>
            </w:r>
            <w:r w:rsidRPr="001A7429">
              <w:rPr>
                <w:rFonts w:ascii="Times New Roman" w:eastAsia="Calibri" w:hAnsi="Times New Roman" w:cs="Times New Roman"/>
                <w:sz w:val="28"/>
                <w:szCs w:val="28"/>
                <w:lang w:eastAsia="ru-RU"/>
              </w:rPr>
              <w:lastRenderedPageBreak/>
              <w:t>для хирургического лечения</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Пневмонэктомия, характеристика. Лобэктомия сегментарные и полисегментарные резекции легких, характеристика. Коллапсохирургические вмешательства и экстраплевральная торакопластика, торакокаустика, методы местного лечения каверны.</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lastRenderedPageBreak/>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60</w:t>
            </w:r>
          </w:p>
        </w:tc>
      </w:tr>
      <w:tr w:rsidR="001A7429" w:rsidRPr="001A7429" w:rsidTr="00440146">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lastRenderedPageBreak/>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proofErr w:type="gramStart"/>
            <w:r w:rsidRPr="001A7429">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Подводится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Оценить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проведенного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bl>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8. Форма организации занятия: практикум</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9. Средства обучения: </w:t>
      </w:r>
    </w:p>
    <w:p w:rsidR="001A7429" w:rsidRPr="001A7429" w:rsidRDefault="001A7429" w:rsidP="001A7429">
      <w:pPr>
        <w:spacing w:after="0" w:line="240" w:lineRule="auto"/>
        <w:ind w:firstLine="709"/>
        <w:jc w:val="both"/>
        <w:rPr>
          <w:rFonts w:ascii="Times New Roman" w:eastAsia="Calibri" w:hAnsi="Times New Roman" w:cs="Times New Roman"/>
          <w:i/>
          <w:color w:val="000000"/>
          <w:sz w:val="28"/>
          <w:szCs w:val="28"/>
          <w:lang w:eastAsia="ru-RU"/>
        </w:rPr>
      </w:pPr>
      <w:r w:rsidRPr="001A7429">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1A7429" w:rsidRDefault="001A7429"/>
    <w:p w:rsidR="001A7429" w:rsidRPr="001A7429" w:rsidRDefault="00C35996" w:rsidP="001A7429">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22</w:t>
      </w:r>
      <w:r w:rsidR="001A7429" w:rsidRPr="001A7429">
        <w:rPr>
          <w:rFonts w:ascii="Times New Roman" w:eastAsia="Calibri" w:hAnsi="Times New Roman" w:cs="Times New Roman"/>
          <w:b/>
          <w:color w:val="000000"/>
          <w:sz w:val="28"/>
          <w:szCs w:val="28"/>
          <w:lang w:eastAsia="ru-RU"/>
        </w:rPr>
        <w:t>.</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1. Тема: </w:t>
      </w:r>
      <w:r w:rsidRPr="001A7429">
        <w:rPr>
          <w:rFonts w:ascii="Times New Roman" w:eastAsia="Calibri" w:hAnsi="Times New Roman" w:cs="Times New Roman"/>
          <w:b/>
          <w:color w:val="000000"/>
          <w:sz w:val="28"/>
          <w:szCs w:val="28"/>
          <w:lang w:eastAsia="ru-RU"/>
        </w:rPr>
        <w:t>Специальные (гистологические, цитологические) методы диагностики болезней органов дыхания</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методам </w:t>
      </w:r>
      <w:proofErr w:type="gramStart"/>
      <w:r w:rsidRPr="001A7429">
        <w:rPr>
          <w:rFonts w:ascii="Times New Roman" w:eastAsia="Calibri" w:hAnsi="Times New Roman" w:cs="Times New Roman"/>
          <w:color w:val="000000"/>
          <w:sz w:val="28"/>
          <w:szCs w:val="28"/>
          <w:lang w:eastAsia="ru-RU"/>
        </w:rPr>
        <w:t>специальной  диагностике</w:t>
      </w:r>
      <w:proofErr w:type="gramEnd"/>
      <w:r w:rsidRPr="001A7429">
        <w:rPr>
          <w:rFonts w:ascii="Times New Roman" w:eastAsia="Calibri" w:hAnsi="Times New Roman" w:cs="Times New Roman"/>
          <w:color w:val="000000"/>
          <w:sz w:val="28"/>
          <w:szCs w:val="28"/>
          <w:lang w:eastAsia="ru-RU"/>
        </w:rPr>
        <w:t xml:space="preserve"> у больных туберкулезом.</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3. Задачи: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1A7429">
        <w:rPr>
          <w:rFonts w:ascii="Times New Roman" w:eastAsia="Calibri" w:hAnsi="Times New Roman" w:cs="Times New Roman"/>
          <w:color w:val="000000"/>
          <w:sz w:val="28"/>
          <w:szCs w:val="28"/>
          <w:lang w:eastAsia="ru-RU"/>
        </w:rPr>
        <w:t>специальной  диагностике</w:t>
      </w:r>
      <w:proofErr w:type="gramEnd"/>
      <w:r w:rsidRPr="001A7429">
        <w:rPr>
          <w:rFonts w:ascii="Times New Roman" w:eastAsia="Calibri" w:hAnsi="Times New Roman" w:cs="Times New Roman"/>
          <w:color w:val="000000"/>
          <w:sz w:val="28"/>
          <w:szCs w:val="28"/>
          <w:lang w:eastAsia="ru-RU"/>
        </w:rPr>
        <w:t xml:space="preserve"> у больных туберкулезом.</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w:t>
      </w:r>
      <w:r w:rsidRPr="001A7429">
        <w:rPr>
          <w:rFonts w:ascii="Times New Roman" w:eastAsia="Calibri" w:hAnsi="Times New Roman" w:cs="Times New Roman"/>
          <w:color w:val="000000"/>
          <w:sz w:val="28"/>
          <w:szCs w:val="28"/>
          <w:lang w:eastAsia="ru-RU"/>
        </w:rPr>
        <w:lastRenderedPageBreak/>
        <w:t>гигиеническому воспитанию населения в отношении профилактики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4. Вопросы для рассмотрения: </w:t>
      </w:r>
    </w:p>
    <w:p w:rsidR="001A7429" w:rsidRPr="001A7429" w:rsidRDefault="001A7429" w:rsidP="001A7429">
      <w:pPr>
        <w:spacing w:after="0" w:line="240" w:lineRule="auto"/>
        <w:ind w:right="61"/>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1. Специальные методы исследования при ТВ, их виды и информативность.</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2. Показания и противопоказания к проведению специальных методов исследования при ТВ.</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5. Основные понятия темы</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а) характеристика биологических материалов (мокроты, промывных вод бронхов, транстрахеального аспирата, бронхоальвеолярного смыва, браш-биоптата, плевральной жидкости, пунктата инфильтрата или абсцесса легкого, биоптата легочной ткани, крови на гемокультуру, исследование мочи</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б) способы получения биологического материала для гистологического и цитологического исследования</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 Факторы, влияющие на эффективность данных исследований. Характеристику методов.</w:t>
      </w:r>
    </w:p>
    <w:p w:rsidR="001A7429" w:rsidRPr="001A7429" w:rsidRDefault="001A7429" w:rsidP="001A7429">
      <w:pPr>
        <w:spacing w:after="0" w:line="240" w:lineRule="auto"/>
        <w:jc w:val="center"/>
        <w:rPr>
          <w:rFonts w:ascii="Times New Roman" w:eastAsia="Calibri" w:hAnsi="Times New Roman" w:cs="Times New Roman"/>
          <w:sz w:val="28"/>
          <w:szCs w:val="28"/>
          <w:lang w:eastAsia="ru-RU"/>
        </w:rPr>
      </w:pPr>
      <w:r w:rsidRPr="001A7429">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1A7429" w:rsidRPr="001A7429" w:rsidTr="00440146">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Время (мин)</w:t>
            </w:r>
          </w:p>
        </w:tc>
      </w:tr>
      <w:tr w:rsidR="001A7429" w:rsidRPr="001A7429" w:rsidTr="00440146">
        <w:trPr>
          <w:trHeight w:val="21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Установка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Закрепить знания по видам специальных методов диагностики туберкулеза.</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Основные показания и противопоказания для специальных методов диагностики туберкулеза </w:t>
            </w:r>
          </w:p>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r w:rsidR="001A7429" w:rsidRPr="001A7429" w:rsidTr="00440146">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Контроль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исходного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уровня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1A7429">
              <w:rPr>
                <w:rFonts w:ascii="Times New Roman" w:eastAsia="Calibri" w:hAnsi="Times New Roman" w:cs="Times New Roman"/>
                <w:sz w:val="28"/>
                <w:szCs w:val="28"/>
                <w:lang w:val="en-US" w:eastAsia="ru-RU"/>
              </w:rPr>
              <w:t>Проверка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proofErr w:type="gramStart"/>
            <w:r w:rsidRPr="001A7429">
              <w:rPr>
                <w:rFonts w:ascii="Times New Roman" w:eastAsia="Calibri" w:hAnsi="Times New Roman" w:cs="Times New Roman"/>
                <w:sz w:val="28"/>
                <w:szCs w:val="28"/>
                <w:lang w:val="en-US" w:eastAsia="ru-RU"/>
              </w:rPr>
              <w:t>Определить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базовые</w:t>
            </w:r>
            <w:proofErr w:type="gramEnd"/>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Обсуждение</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предмета</w:t>
            </w:r>
          </w:p>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Характеристика биологических материалов (мокроты, промывных вод бронхов, транстрахеального аспирата, бронхоальвеолярного смыва, браш-биоптата, плевральной жидкости, пунктата инфильтрата или абсцесса легкого, биоптата легочной ткани, крови на гемокультуру, исследование мочи</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Способы получения биологического материала для гистологического и цитологического исследования</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Факторы, влияющие на эффективность данных исследований. Характеристику методов.</w:t>
            </w:r>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Углубление и закрепление </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60</w:t>
            </w:r>
          </w:p>
        </w:tc>
      </w:tr>
      <w:tr w:rsidR="001A7429" w:rsidRPr="001A7429" w:rsidTr="00440146">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proofErr w:type="gramStart"/>
            <w:r w:rsidRPr="001A7429">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Подводится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Оценить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проведенного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bl>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8. Форма организации занятия: практикум</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9. Средства обучения: </w:t>
      </w:r>
    </w:p>
    <w:p w:rsidR="001A7429" w:rsidRPr="001A7429" w:rsidRDefault="001A7429" w:rsidP="001A7429">
      <w:pPr>
        <w:spacing w:after="0" w:line="240" w:lineRule="auto"/>
        <w:ind w:firstLine="709"/>
        <w:jc w:val="both"/>
        <w:rPr>
          <w:rFonts w:ascii="Times New Roman" w:eastAsia="Calibri" w:hAnsi="Times New Roman" w:cs="Times New Roman"/>
          <w:i/>
          <w:color w:val="000000"/>
          <w:sz w:val="28"/>
          <w:szCs w:val="28"/>
          <w:lang w:eastAsia="ru-RU"/>
        </w:rPr>
      </w:pPr>
      <w:r w:rsidRPr="001A7429">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lastRenderedPageBreak/>
        <w:t>- материально-технические: ноутбук, компьютер, мультимедийный проектор, экран.</w:t>
      </w:r>
    </w:p>
    <w:p w:rsidR="001A7429" w:rsidRDefault="001A7429"/>
    <w:p w:rsidR="001A7429" w:rsidRPr="001A7429" w:rsidRDefault="00C35996" w:rsidP="001A7429">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23</w:t>
      </w:r>
      <w:r w:rsidR="001A7429" w:rsidRPr="001A7429">
        <w:rPr>
          <w:rFonts w:ascii="Times New Roman" w:eastAsia="Calibri" w:hAnsi="Times New Roman" w:cs="Times New Roman"/>
          <w:b/>
          <w:color w:val="000000"/>
          <w:sz w:val="28"/>
          <w:szCs w:val="28"/>
          <w:lang w:eastAsia="ru-RU"/>
        </w:rPr>
        <w:t>.</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1. Тема: </w:t>
      </w:r>
      <w:r w:rsidRPr="001A7429">
        <w:rPr>
          <w:rFonts w:ascii="Times New Roman" w:eastAsia="Calibri" w:hAnsi="Times New Roman" w:cs="Times New Roman"/>
          <w:b/>
          <w:color w:val="000000"/>
          <w:sz w:val="28"/>
          <w:szCs w:val="28"/>
          <w:lang w:eastAsia="ru-RU"/>
        </w:rPr>
        <w:t>Очаговый туберкулез: выявление, диагностика, дифференциальная диагностика.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2. Цель: Детализация и уточнение полученных на лекции знаний по очаговому туберкулезу.</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3. Задачи: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Обучающая: отработать умения и навыки по диагностике и лечению очагового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4. Вопросы для рассмотрения: </w:t>
      </w:r>
    </w:p>
    <w:p w:rsidR="001A7429" w:rsidRPr="001A7429" w:rsidRDefault="001A7429" w:rsidP="001A7429">
      <w:pPr>
        <w:spacing w:after="0" w:line="240" w:lineRule="auto"/>
        <w:ind w:right="61"/>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1. Определение очагового туберкулеза, источники возникновения и исходы.</w:t>
      </w:r>
    </w:p>
    <w:p w:rsidR="001A7429" w:rsidRPr="001A7429" w:rsidRDefault="001A7429" w:rsidP="001A7429">
      <w:pPr>
        <w:spacing w:after="0" w:line="240" w:lineRule="auto"/>
        <w:ind w:right="56"/>
        <w:jc w:val="both"/>
        <w:rPr>
          <w:rFonts w:ascii="Times New Roman" w:eastAsia="Times New Roman" w:hAnsi="Times New Roman" w:cs="Times New Roman"/>
          <w:sz w:val="28"/>
          <w:szCs w:val="28"/>
          <w:lang w:eastAsia="ru-RU"/>
        </w:rPr>
      </w:pPr>
      <w:r w:rsidRPr="001A7429">
        <w:rPr>
          <w:rFonts w:ascii="Times New Roman" w:eastAsia="Times New Roman" w:hAnsi="Times New Roman" w:cs="Times New Roman"/>
          <w:sz w:val="28"/>
          <w:szCs w:val="28"/>
          <w:lang w:eastAsia="ru-RU"/>
        </w:rPr>
        <w:t>2. Проявления очагового ТВ, методы диагностики, дифференциальная диагностика.</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Times New Roman" w:hAnsi="Times New Roman" w:cs="Times New Roman"/>
          <w:sz w:val="28"/>
          <w:szCs w:val="28"/>
          <w:lang w:eastAsia="ru-RU"/>
        </w:rPr>
        <w:t>3. Принципы лечения больных очаговым ТВ</w:t>
      </w:r>
      <w:r w:rsidRPr="001A7429">
        <w:rPr>
          <w:rFonts w:ascii="Times New Roman" w:eastAsia="Calibri" w:hAnsi="Times New Roman" w:cs="Times New Roman"/>
          <w:color w:val="000000"/>
          <w:sz w:val="28"/>
          <w:szCs w:val="28"/>
          <w:lang w:eastAsia="ru-RU"/>
        </w:rPr>
        <w:t xml:space="preserve"> </w:t>
      </w:r>
    </w:p>
    <w:p w:rsidR="001A7429" w:rsidRPr="001A7429" w:rsidRDefault="001A7429" w:rsidP="001A7429">
      <w:pPr>
        <w:spacing w:after="0" w:line="240" w:lineRule="auto"/>
        <w:ind w:firstLine="708"/>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5. Основные понятия темы</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а) основные методы выявления очагового туберкулеза; </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б) определение очагового туберкулеза. Критерии риска развития. Клинические проявления</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1A7429" w:rsidRPr="001A7429" w:rsidRDefault="001A7429" w:rsidP="001A7429">
      <w:pPr>
        <w:spacing w:after="0" w:line="240" w:lineRule="auto"/>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1A7429" w:rsidRPr="001A7429" w:rsidRDefault="001A7429" w:rsidP="001A7429">
      <w:pPr>
        <w:spacing w:after="0" w:line="240" w:lineRule="auto"/>
        <w:jc w:val="center"/>
        <w:rPr>
          <w:rFonts w:ascii="Times New Roman" w:eastAsia="Calibri" w:hAnsi="Times New Roman" w:cs="Times New Roman"/>
          <w:sz w:val="28"/>
          <w:szCs w:val="28"/>
          <w:lang w:eastAsia="ru-RU"/>
        </w:rPr>
      </w:pPr>
      <w:r w:rsidRPr="001A7429">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1A7429" w:rsidRPr="001A7429" w:rsidTr="00440146">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1A7429" w:rsidRPr="001A7429" w:rsidRDefault="001A7429" w:rsidP="001A7429">
            <w:pPr>
              <w:spacing w:after="0" w:line="240" w:lineRule="auto"/>
              <w:rPr>
                <w:rFonts w:ascii="Times New Roman" w:eastAsia="Calibri" w:hAnsi="Times New Roman" w:cs="Times New Roman"/>
                <w:b/>
                <w:sz w:val="28"/>
                <w:szCs w:val="28"/>
                <w:lang w:val="en-US" w:eastAsia="ru-RU"/>
              </w:rPr>
            </w:pPr>
            <w:r w:rsidRPr="001A7429">
              <w:rPr>
                <w:rFonts w:ascii="Times New Roman" w:eastAsia="Calibri" w:hAnsi="Times New Roman" w:cs="Times New Roman"/>
                <w:b/>
                <w:sz w:val="28"/>
                <w:szCs w:val="28"/>
                <w:lang w:val="en-US" w:eastAsia="ru-RU"/>
              </w:rPr>
              <w:t>Время (мин)</w:t>
            </w:r>
          </w:p>
        </w:tc>
      </w:tr>
      <w:tr w:rsidR="001A7429" w:rsidRPr="001A7429" w:rsidTr="00440146">
        <w:trPr>
          <w:trHeight w:val="296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Установка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Закрепить знания </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очагового туберкулеза, его патогенеза, морфологии.</w:t>
            </w:r>
          </w:p>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Особенности клинических проявлений.Лабораторная, рентгенологическая диагностика. </w:t>
            </w:r>
            <w:r w:rsidRPr="001A7429">
              <w:rPr>
                <w:rFonts w:ascii="Times New Roman" w:eastAsia="Calibri" w:hAnsi="Times New Roman" w:cs="Times New Roman"/>
                <w:sz w:val="28"/>
                <w:szCs w:val="28"/>
                <w:lang w:eastAsia="ru-RU"/>
              </w:rPr>
              <w:lastRenderedPageBreak/>
              <w:t>Дифференциальная диагностика.</w:t>
            </w:r>
          </w:p>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lastRenderedPageBreak/>
              <w:t>5</w:t>
            </w:r>
          </w:p>
        </w:tc>
      </w:tr>
      <w:tr w:rsidR="001A7429" w:rsidRPr="001A7429" w:rsidTr="00440146">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lastRenderedPageBreak/>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Контроль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исходного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уровня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1A7429">
              <w:rPr>
                <w:rFonts w:ascii="Times New Roman" w:eastAsia="Calibri" w:hAnsi="Times New Roman" w:cs="Times New Roman"/>
                <w:sz w:val="28"/>
                <w:szCs w:val="28"/>
                <w:lang w:val="en-US" w:eastAsia="ru-RU"/>
              </w:rPr>
              <w:t>Проверка</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proofErr w:type="gramStart"/>
            <w:r w:rsidRPr="001A7429">
              <w:rPr>
                <w:rFonts w:ascii="Times New Roman" w:eastAsia="Calibri" w:hAnsi="Times New Roman" w:cs="Times New Roman"/>
                <w:sz w:val="28"/>
                <w:szCs w:val="28"/>
                <w:lang w:val="en-US" w:eastAsia="ru-RU"/>
              </w:rPr>
              <w:t>Определить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базовые</w:t>
            </w:r>
            <w:proofErr w:type="gramEnd"/>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знания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eastAsia="ru-RU"/>
              </w:rPr>
              <w:t>Клинический разбор больного.</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w:t>
            </w:r>
            <w:r w:rsidRPr="001A7429">
              <w:rPr>
                <w:rFonts w:ascii="Times New Roman" w:eastAsia="Calibri" w:hAnsi="Times New Roman" w:cs="Times New Roman"/>
                <w:sz w:val="28"/>
                <w:szCs w:val="28"/>
                <w:lang w:val="en-US" w:eastAsia="ru-RU"/>
              </w:rPr>
              <w:t xml:space="preserve">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105</w:t>
            </w:r>
          </w:p>
        </w:tc>
      </w:tr>
      <w:tr w:rsidR="001A7429" w:rsidRPr="001A7429" w:rsidTr="00440146">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proofErr w:type="gramStart"/>
            <w:r w:rsidRPr="001A7429">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eastAsia="ru-RU"/>
              </w:rPr>
            </w:pPr>
            <w:r w:rsidRPr="001A7429">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10</w:t>
            </w:r>
          </w:p>
        </w:tc>
      </w:tr>
      <w:tr w:rsidR="001A7429" w:rsidRPr="001A7429" w:rsidTr="00440146">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Подводится</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Оценить</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итог</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проведенного</w:t>
            </w:r>
            <w:r w:rsidRPr="001A7429">
              <w:rPr>
                <w:rFonts w:ascii="Times New Roman" w:eastAsia="Calibri" w:hAnsi="Times New Roman" w:cs="Times New Roman"/>
                <w:sz w:val="28"/>
                <w:szCs w:val="28"/>
                <w:lang w:eastAsia="ru-RU"/>
              </w:rPr>
              <w:t xml:space="preserve"> </w:t>
            </w:r>
            <w:r w:rsidRPr="001A7429">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1A7429" w:rsidRPr="001A7429" w:rsidRDefault="001A7429" w:rsidP="001A7429">
            <w:pPr>
              <w:spacing w:after="0" w:line="240" w:lineRule="auto"/>
              <w:rPr>
                <w:rFonts w:ascii="Times New Roman" w:eastAsia="Calibri" w:hAnsi="Times New Roman" w:cs="Times New Roman"/>
                <w:sz w:val="28"/>
                <w:szCs w:val="28"/>
                <w:lang w:val="en-US" w:eastAsia="ru-RU"/>
              </w:rPr>
            </w:pPr>
            <w:r w:rsidRPr="001A7429">
              <w:rPr>
                <w:rFonts w:ascii="Times New Roman" w:eastAsia="Calibri" w:hAnsi="Times New Roman" w:cs="Times New Roman"/>
                <w:sz w:val="28"/>
                <w:szCs w:val="28"/>
                <w:lang w:val="en-US" w:eastAsia="ru-RU"/>
              </w:rPr>
              <w:t>5</w:t>
            </w:r>
          </w:p>
        </w:tc>
      </w:tr>
    </w:tbl>
    <w:p w:rsidR="001A7429" w:rsidRPr="001A7429" w:rsidRDefault="001A7429" w:rsidP="001A7429">
      <w:pPr>
        <w:spacing w:after="0" w:line="240" w:lineRule="auto"/>
        <w:rPr>
          <w:rFonts w:ascii="Times New Roman" w:eastAsia="Calibri" w:hAnsi="Times New Roman" w:cs="Times New Roman"/>
          <w:sz w:val="28"/>
          <w:szCs w:val="28"/>
          <w:lang w:eastAsia="ru-RU"/>
        </w:rPr>
      </w:pP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8. Форма организации занятия: практикум</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xml:space="preserve">9. Средства обучения: </w:t>
      </w:r>
    </w:p>
    <w:p w:rsidR="001A7429" w:rsidRPr="001A7429" w:rsidRDefault="001A7429" w:rsidP="001A7429">
      <w:pPr>
        <w:spacing w:after="0" w:line="240" w:lineRule="auto"/>
        <w:ind w:firstLine="709"/>
        <w:jc w:val="both"/>
        <w:rPr>
          <w:rFonts w:ascii="Times New Roman" w:eastAsia="Calibri" w:hAnsi="Times New Roman" w:cs="Times New Roman"/>
          <w:i/>
          <w:color w:val="000000"/>
          <w:sz w:val="28"/>
          <w:szCs w:val="28"/>
          <w:lang w:eastAsia="ru-RU"/>
        </w:rPr>
      </w:pPr>
      <w:r w:rsidRPr="001A7429">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1A7429" w:rsidRPr="001A7429" w:rsidRDefault="001A7429" w:rsidP="001A7429">
      <w:pPr>
        <w:spacing w:after="0" w:line="240" w:lineRule="auto"/>
        <w:ind w:firstLine="709"/>
        <w:jc w:val="both"/>
        <w:rPr>
          <w:rFonts w:ascii="Times New Roman" w:eastAsia="Calibri" w:hAnsi="Times New Roman" w:cs="Times New Roman"/>
          <w:color w:val="000000"/>
          <w:sz w:val="28"/>
          <w:szCs w:val="28"/>
          <w:lang w:eastAsia="ru-RU"/>
        </w:rPr>
      </w:pPr>
      <w:r w:rsidRPr="001A7429">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1A7429" w:rsidRDefault="001A7429"/>
    <w:p w:rsidR="00440146" w:rsidRPr="00440146" w:rsidRDefault="00440146" w:rsidP="0044014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24</w:t>
      </w:r>
      <w:r w:rsidRPr="00440146">
        <w:rPr>
          <w:rFonts w:ascii="Times New Roman" w:eastAsia="Calibri" w:hAnsi="Times New Roman" w:cs="Times New Roman"/>
          <w:b/>
          <w:color w:val="000000"/>
          <w:sz w:val="28"/>
          <w:szCs w:val="28"/>
          <w:lang w:eastAsia="ru-RU"/>
        </w:rPr>
        <w:t>.</w:t>
      </w:r>
    </w:p>
    <w:p w:rsidR="00440146" w:rsidRPr="00440146" w:rsidRDefault="00440146" w:rsidP="00440146">
      <w:pPr>
        <w:spacing w:after="0" w:line="240" w:lineRule="auto"/>
        <w:ind w:firstLine="708"/>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 xml:space="preserve">1. Тема: </w:t>
      </w:r>
      <w:r w:rsidRPr="00440146">
        <w:rPr>
          <w:rFonts w:ascii="Times New Roman" w:eastAsia="Calibri" w:hAnsi="Times New Roman" w:cs="Times New Roman"/>
          <w:b/>
          <w:color w:val="000000"/>
          <w:sz w:val="28"/>
          <w:szCs w:val="28"/>
          <w:lang w:eastAsia="ru-RU"/>
        </w:rPr>
        <w:t xml:space="preserve">Туберкулома: выявление, диагностика, дифференциальная диагностика. </w:t>
      </w:r>
    </w:p>
    <w:p w:rsidR="00440146" w:rsidRPr="00440146" w:rsidRDefault="00440146" w:rsidP="00440146">
      <w:pPr>
        <w:spacing w:after="0" w:line="240" w:lineRule="auto"/>
        <w:ind w:firstLine="708"/>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lastRenderedPageBreak/>
        <w:t xml:space="preserve">2. Цель: Детализация и уточнение полученных на лекции знаний </w:t>
      </w:r>
      <w:proofErr w:type="gramStart"/>
      <w:r w:rsidRPr="00440146">
        <w:rPr>
          <w:rFonts w:ascii="Times New Roman" w:eastAsia="Calibri" w:hAnsi="Times New Roman" w:cs="Times New Roman"/>
          <w:color w:val="000000"/>
          <w:sz w:val="28"/>
          <w:szCs w:val="28"/>
          <w:lang w:eastAsia="ru-RU"/>
        </w:rPr>
        <w:t>по  выявлению</w:t>
      </w:r>
      <w:proofErr w:type="gramEnd"/>
      <w:r w:rsidRPr="00440146">
        <w:rPr>
          <w:rFonts w:ascii="Times New Roman" w:eastAsia="Calibri" w:hAnsi="Times New Roman" w:cs="Times New Roman"/>
          <w:color w:val="000000"/>
          <w:sz w:val="28"/>
          <w:szCs w:val="28"/>
          <w:lang w:eastAsia="ru-RU"/>
        </w:rPr>
        <w:t>, диагностике, дифференциальной диагностике туберкуломы легких.</w:t>
      </w:r>
    </w:p>
    <w:p w:rsidR="00440146" w:rsidRPr="00440146" w:rsidRDefault="00440146" w:rsidP="00440146">
      <w:pPr>
        <w:spacing w:after="0" w:line="240" w:lineRule="auto"/>
        <w:ind w:firstLine="708"/>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 xml:space="preserve">3. Задачи: </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Обучающая: отработать умения и навыки по выявлению, диагностике, дифференциальной диагностике туберкуломы легких.</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440146" w:rsidRPr="00440146" w:rsidRDefault="00440146" w:rsidP="00440146">
      <w:pPr>
        <w:spacing w:after="0" w:line="240" w:lineRule="auto"/>
        <w:ind w:firstLine="708"/>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 xml:space="preserve">4. Вопросы для рассмотрения: </w:t>
      </w:r>
    </w:p>
    <w:p w:rsidR="00C35996" w:rsidRPr="00C35996" w:rsidRDefault="00C35996" w:rsidP="00C35996">
      <w:pPr>
        <w:spacing w:after="0" w:line="240" w:lineRule="auto"/>
        <w:ind w:right="61"/>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1. Определение туберкуломы, источники возникновения и исходы.</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2. Проявления туберкуломы, методы диагностики, дифференциальная диагностика.</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3. Принципы лечения больных туберкуломой.</w:t>
      </w:r>
    </w:p>
    <w:p w:rsidR="00440146" w:rsidRPr="00440146" w:rsidRDefault="00440146" w:rsidP="00440146">
      <w:pPr>
        <w:spacing w:after="0" w:line="240" w:lineRule="auto"/>
        <w:ind w:firstLine="708"/>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5. Основные понятия темы</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 xml:space="preserve">а) основные методы выявления туберкуломы легких; </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б) определение туберкуломы легких. Критерии риска развития. Клинические проявления</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440146" w:rsidRPr="00440146" w:rsidRDefault="00440146" w:rsidP="00440146">
      <w:pPr>
        <w:spacing w:after="0" w:line="240" w:lineRule="auto"/>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440146" w:rsidRPr="00440146" w:rsidRDefault="00440146" w:rsidP="00440146">
      <w:pPr>
        <w:spacing w:after="0" w:line="240" w:lineRule="auto"/>
        <w:jc w:val="center"/>
        <w:rPr>
          <w:rFonts w:ascii="Times New Roman" w:eastAsia="Calibri" w:hAnsi="Times New Roman" w:cs="Times New Roman"/>
          <w:sz w:val="28"/>
          <w:szCs w:val="28"/>
          <w:lang w:eastAsia="ru-RU"/>
        </w:rPr>
      </w:pPr>
      <w:r w:rsidRPr="00440146">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440146" w:rsidRPr="00440146" w:rsidTr="00440146">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440146" w:rsidRPr="00440146" w:rsidRDefault="00440146" w:rsidP="00440146">
            <w:pPr>
              <w:spacing w:after="0" w:line="240" w:lineRule="auto"/>
              <w:rPr>
                <w:rFonts w:ascii="Times New Roman" w:eastAsia="Calibri" w:hAnsi="Times New Roman" w:cs="Times New Roman"/>
                <w:b/>
                <w:sz w:val="28"/>
                <w:szCs w:val="28"/>
                <w:lang w:val="en-US" w:eastAsia="ru-RU"/>
              </w:rPr>
            </w:pPr>
            <w:r w:rsidRPr="00440146">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40146" w:rsidRPr="00440146" w:rsidRDefault="00440146" w:rsidP="00440146">
            <w:pPr>
              <w:spacing w:after="0" w:line="240" w:lineRule="auto"/>
              <w:rPr>
                <w:rFonts w:ascii="Times New Roman" w:eastAsia="Calibri" w:hAnsi="Times New Roman" w:cs="Times New Roman"/>
                <w:b/>
                <w:sz w:val="28"/>
                <w:szCs w:val="28"/>
                <w:lang w:val="en-US" w:eastAsia="ru-RU"/>
              </w:rPr>
            </w:pPr>
            <w:r w:rsidRPr="00440146">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40146" w:rsidRPr="00440146" w:rsidRDefault="00440146" w:rsidP="00440146">
            <w:pPr>
              <w:spacing w:after="0" w:line="240" w:lineRule="auto"/>
              <w:rPr>
                <w:rFonts w:ascii="Times New Roman" w:eastAsia="Calibri" w:hAnsi="Times New Roman" w:cs="Times New Roman"/>
                <w:b/>
                <w:sz w:val="28"/>
                <w:szCs w:val="28"/>
                <w:lang w:val="en-US" w:eastAsia="ru-RU"/>
              </w:rPr>
            </w:pPr>
            <w:r w:rsidRPr="00440146">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40146" w:rsidRPr="00440146" w:rsidRDefault="00440146" w:rsidP="00440146">
            <w:pPr>
              <w:spacing w:after="0" w:line="240" w:lineRule="auto"/>
              <w:rPr>
                <w:rFonts w:ascii="Times New Roman" w:eastAsia="Calibri" w:hAnsi="Times New Roman" w:cs="Times New Roman"/>
                <w:b/>
                <w:sz w:val="28"/>
                <w:szCs w:val="28"/>
                <w:lang w:val="en-US" w:eastAsia="ru-RU"/>
              </w:rPr>
            </w:pPr>
            <w:r w:rsidRPr="00440146">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440146" w:rsidRPr="00440146" w:rsidRDefault="00440146" w:rsidP="00440146">
            <w:pPr>
              <w:spacing w:after="0" w:line="240" w:lineRule="auto"/>
              <w:rPr>
                <w:rFonts w:ascii="Times New Roman" w:eastAsia="Calibri" w:hAnsi="Times New Roman" w:cs="Times New Roman"/>
                <w:b/>
                <w:sz w:val="28"/>
                <w:szCs w:val="28"/>
                <w:lang w:val="en-US" w:eastAsia="ru-RU"/>
              </w:rPr>
            </w:pPr>
            <w:r w:rsidRPr="00440146">
              <w:rPr>
                <w:rFonts w:ascii="Times New Roman" w:eastAsia="Calibri" w:hAnsi="Times New Roman" w:cs="Times New Roman"/>
                <w:b/>
                <w:sz w:val="28"/>
                <w:szCs w:val="28"/>
                <w:lang w:val="en-US" w:eastAsia="ru-RU"/>
              </w:rPr>
              <w:t>Время (мин)</w:t>
            </w:r>
          </w:p>
        </w:tc>
      </w:tr>
      <w:tr w:rsidR="00440146" w:rsidRPr="00440146" w:rsidTr="00440146">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Установка</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 xml:space="preserve">Закрепить знания </w:t>
            </w:r>
          </w:p>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 xml:space="preserve">туберкуломы </w:t>
            </w:r>
            <w:proofErr w:type="gramStart"/>
            <w:r w:rsidRPr="00440146">
              <w:rPr>
                <w:rFonts w:ascii="Times New Roman" w:eastAsia="Calibri" w:hAnsi="Times New Roman" w:cs="Times New Roman"/>
                <w:sz w:val="28"/>
                <w:szCs w:val="28"/>
                <w:lang w:eastAsia="ru-RU"/>
              </w:rPr>
              <w:t>легких,  патогенеза</w:t>
            </w:r>
            <w:proofErr w:type="gramEnd"/>
            <w:r w:rsidRPr="00440146">
              <w:rPr>
                <w:rFonts w:ascii="Times New Roman" w:eastAsia="Calibri" w:hAnsi="Times New Roman" w:cs="Times New Roman"/>
                <w:sz w:val="28"/>
                <w:szCs w:val="28"/>
                <w:lang w:eastAsia="ru-RU"/>
              </w:rPr>
              <w:t>, морфологии.</w:t>
            </w:r>
          </w:p>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440146" w:rsidRPr="00440146" w:rsidRDefault="00440146" w:rsidP="00440146">
            <w:pPr>
              <w:spacing w:after="0" w:line="240" w:lineRule="auto"/>
              <w:rPr>
                <w:rFonts w:ascii="Times New Roman" w:eastAsia="Calibri" w:hAnsi="Times New Roman" w:cs="Times New Roman"/>
                <w:sz w:val="28"/>
                <w:szCs w:val="28"/>
                <w:lang w:eastAsia="ru-RU"/>
              </w:rPr>
            </w:pPr>
          </w:p>
          <w:p w:rsidR="00440146" w:rsidRPr="00440146" w:rsidRDefault="00440146" w:rsidP="00440146">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5</w:t>
            </w:r>
          </w:p>
        </w:tc>
      </w:tr>
      <w:tr w:rsidR="00440146" w:rsidRPr="00440146" w:rsidTr="00440146">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Контроль</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исходного</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уровня</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eastAsia="ru-RU"/>
              </w:rPr>
              <w:t xml:space="preserve">Курсанты получают тесты исходного контроля, отвечают </w:t>
            </w:r>
            <w:r w:rsidRPr="00440146">
              <w:rPr>
                <w:rFonts w:ascii="Times New Roman" w:eastAsia="Calibri" w:hAnsi="Times New Roman" w:cs="Times New Roman"/>
                <w:sz w:val="28"/>
                <w:szCs w:val="28"/>
                <w:lang w:eastAsia="ru-RU"/>
              </w:rPr>
              <w:lastRenderedPageBreak/>
              <w:t xml:space="preserve">на них. </w:t>
            </w:r>
            <w:r w:rsidRPr="00440146">
              <w:rPr>
                <w:rFonts w:ascii="Times New Roman" w:eastAsia="Calibri" w:hAnsi="Times New Roman" w:cs="Times New Roman"/>
                <w:sz w:val="28"/>
                <w:szCs w:val="28"/>
                <w:lang w:val="en-US" w:eastAsia="ru-RU"/>
              </w:rPr>
              <w:t>Проверка</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proofErr w:type="gramStart"/>
            <w:r w:rsidRPr="00440146">
              <w:rPr>
                <w:rFonts w:ascii="Times New Roman" w:eastAsia="Calibri" w:hAnsi="Times New Roman" w:cs="Times New Roman"/>
                <w:sz w:val="28"/>
                <w:szCs w:val="28"/>
                <w:lang w:val="en-US" w:eastAsia="ru-RU"/>
              </w:rPr>
              <w:lastRenderedPageBreak/>
              <w:t>Определить</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базовые</w:t>
            </w:r>
            <w:proofErr w:type="gramEnd"/>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знания</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10</w:t>
            </w:r>
          </w:p>
        </w:tc>
      </w:tr>
      <w:tr w:rsidR="00440146" w:rsidRPr="00440146" w:rsidTr="00440146">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w:t>
            </w:r>
            <w:r w:rsidRPr="00440146">
              <w:rPr>
                <w:rFonts w:ascii="Times New Roman" w:eastAsia="Calibri" w:hAnsi="Times New Roman" w:cs="Times New Roman"/>
                <w:sz w:val="28"/>
                <w:szCs w:val="28"/>
                <w:lang w:val="en-US" w:eastAsia="ru-RU"/>
              </w:rPr>
              <w:t xml:space="preserve">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105</w:t>
            </w:r>
          </w:p>
        </w:tc>
      </w:tr>
      <w:tr w:rsidR="00440146" w:rsidRPr="00440146" w:rsidTr="00440146">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proofErr w:type="gramStart"/>
            <w:r w:rsidRPr="00440146">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eastAsia="ru-RU"/>
              </w:rPr>
            </w:pPr>
            <w:r w:rsidRPr="0044014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10</w:t>
            </w:r>
          </w:p>
        </w:tc>
      </w:tr>
      <w:tr w:rsidR="00440146" w:rsidRPr="00440146" w:rsidTr="00440146">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Подводится</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итог</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Оценить</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итог</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проведенного</w:t>
            </w:r>
            <w:r w:rsidRPr="00440146">
              <w:rPr>
                <w:rFonts w:ascii="Times New Roman" w:eastAsia="Calibri" w:hAnsi="Times New Roman" w:cs="Times New Roman"/>
                <w:sz w:val="28"/>
                <w:szCs w:val="28"/>
                <w:lang w:eastAsia="ru-RU"/>
              </w:rPr>
              <w:t xml:space="preserve"> </w:t>
            </w:r>
            <w:r w:rsidRPr="00440146">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40146" w:rsidRPr="00440146" w:rsidRDefault="00440146" w:rsidP="00440146">
            <w:pPr>
              <w:spacing w:after="0" w:line="240" w:lineRule="auto"/>
              <w:rPr>
                <w:rFonts w:ascii="Times New Roman" w:eastAsia="Calibri" w:hAnsi="Times New Roman" w:cs="Times New Roman"/>
                <w:sz w:val="28"/>
                <w:szCs w:val="28"/>
                <w:lang w:val="en-US" w:eastAsia="ru-RU"/>
              </w:rPr>
            </w:pPr>
            <w:r w:rsidRPr="00440146">
              <w:rPr>
                <w:rFonts w:ascii="Times New Roman" w:eastAsia="Calibri" w:hAnsi="Times New Roman" w:cs="Times New Roman"/>
                <w:sz w:val="28"/>
                <w:szCs w:val="28"/>
                <w:lang w:val="en-US" w:eastAsia="ru-RU"/>
              </w:rPr>
              <w:t>5</w:t>
            </w:r>
          </w:p>
        </w:tc>
      </w:tr>
    </w:tbl>
    <w:p w:rsidR="00440146" w:rsidRPr="00440146" w:rsidRDefault="00440146" w:rsidP="00440146">
      <w:pPr>
        <w:spacing w:after="0" w:line="240" w:lineRule="auto"/>
        <w:rPr>
          <w:rFonts w:ascii="Times New Roman" w:eastAsia="Calibri" w:hAnsi="Times New Roman" w:cs="Times New Roman"/>
          <w:sz w:val="28"/>
          <w:szCs w:val="28"/>
          <w:lang w:eastAsia="ru-RU"/>
        </w:rPr>
      </w:pPr>
    </w:p>
    <w:p w:rsidR="00440146" w:rsidRPr="00440146" w:rsidRDefault="00440146" w:rsidP="00440146">
      <w:pPr>
        <w:spacing w:after="0" w:line="240" w:lineRule="auto"/>
        <w:ind w:firstLine="709"/>
        <w:jc w:val="both"/>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8. Форма организации занятия: практикум</w:t>
      </w:r>
    </w:p>
    <w:p w:rsidR="00440146" w:rsidRPr="00440146" w:rsidRDefault="00440146" w:rsidP="00440146">
      <w:pPr>
        <w:spacing w:after="0" w:line="240" w:lineRule="auto"/>
        <w:ind w:firstLine="709"/>
        <w:jc w:val="both"/>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 xml:space="preserve">9. Средства обучения: </w:t>
      </w:r>
    </w:p>
    <w:p w:rsidR="00440146" w:rsidRPr="00440146" w:rsidRDefault="00440146" w:rsidP="00440146">
      <w:pPr>
        <w:spacing w:after="0" w:line="240" w:lineRule="auto"/>
        <w:ind w:firstLine="709"/>
        <w:jc w:val="both"/>
        <w:rPr>
          <w:rFonts w:ascii="Times New Roman" w:eastAsia="Calibri" w:hAnsi="Times New Roman" w:cs="Times New Roman"/>
          <w:i/>
          <w:color w:val="000000"/>
          <w:sz w:val="28"/>
          <w:szCs w:val="28"/>
          <w:lang w:eastAsia="ru-RU"/>
        </w:rPr>
      </w:pPr>
      <w:r w:rsidRPr="0044014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440146" w:rsidRPr="00440146" w:rsidRDefault="00440146" w:rsidP="00440146">
      <w:pPr>
        <w:spacing w:after="0" w:line="240" w:lineRule="auto"/>
        <w:ind w:firstLine="709"/>
        <w:jc w:val="both"/>
        <w:rPr>
          <w:rFonts w:ascii="Times New Roman" w:eastAsia="Calibri" w:hAnsi="Times New Roman" w:cs="Times New Roman"/>
          <w:color w:val="000000"/>
          <w:sz w:val="28"/>
          <w:szCs w:val="28"/>
          <w:lang w:eastAsia="ru-RU"/>
        </w:rPr>
      </w:pPr>
      <w:r w:rsidRPr="0044014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440146" w:rsidRDefault="00440146"/>
    <w:p w:rsidR="00C35996" w:rsidRPr="00C35996" w:rsidRDefault="00C35996" w:rsidP="00C3599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25</w:t>
      </w:r>
      <w:r w:rsidRPr="00C35996">
        <w:rPr>
          <w:rFonts w:ascii="Times New Roman" w:eastAsia="Calibri" w:hAnsi="Times New Roman" w:cs="Times New Roman"/>
          <w:b/>
          <w:color w:val="000000"/>
          <w:sz w:val="28"/>
          <w:szCs w:val="28"/>
          <w:lang w:eastAsia="ru-RU"/>
        </w:rPr>
        <w:t>.</w:t>
      </w:r>
    </w:p>
    <w:p w:rsidR="00C35996" w:rsidRPr="00C35996" w:rsidRDefault="00C35996" w:rsidP="00C35996">
      <w:pPr>
        <w:spacing w:after="0" w:line="240" w:lineRule="auto"/>
        <w:ind w:firstLine="708"/>
        <w:rPr>
          <w:rFonts w:ascii="Times New Roman" w:eastAsia="Calibri" w:hAnsi="Times New Roman" w:cs="Times New Roman"/>
          <w:b/>
          <w:color w:val="000000"/>
          <w:sz w:val="28"/>
          <w:szCs w:val="28"/>
          <w:lang w:eastAsia="ru-RU"/>
        </w:rPr>
      </w:pPr>
      <w:r w:rsidRPr="00C35996">
        <w:rPr>
          <w:rFonts w:ascii="Times New Roman" w:eastAsia="Calibri" w:hAnsi="Times New Roman" w:cs="Times New Roman"/>
          <w:color w:val="000000"/>
          <w:sz w:val="28"/>
          <w:szCs w:val="28"/>
          <w:lang w:eastAsia="ru-RU"/>
        </w:rPr>
        <w:t xml:space="preserve">1. Тема: </w:t>
      </w:r>
      <w:r w:rsidRPr="00C35996">
        <w:rPr>
          <w:rFonts w:ascii="Times New Roman" w:eastAsia="Calibri" w:hAnsi="Times New Roman" w:cs="Times New Roman"/>
          <w:b/>
          <w:color w:val="000000"/>
          <w:sz w:val="28"/>
          <w:szCs w:val="28"/>
          <w:lang w:eastAsia="ru-RU"/>
        </w:rPr>
        <w:t xml:space="preserve">Плеврит: выявление, дифференциальная диагностика. </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w:t>
      </w:r>
      <w:proofErr w:type="gramStart"/>
      <w:r w:rsidRPr="00C35996">
        <w:rPr>
          <w:rFonts w:ascii="Times New Roman" w:eastAsia="Calibri" w:hAnsi="Times New Roman" w:cs="Times New Roman"/>
          <w:color w:val="000000"/>
          <w:sz w:val="28"/>
          <w:szCs w:val="28"/>
          <w:lang w:eastAsia="ru-RU"/>
        </w:rPr>
        <w:t>по  выявлению</w:t>
      </w:r>
      <w:proofErr w:type="gramEnd"/>
      <w:r w:rsidRPr="00C35996">
        <w:rPr>
          <w:rFonts w:ascii="Times New Roman" w:eastAsia="Calibri" w:hAnsi="Times New Roman" w:cs="Times New Roman"/>
          <w:color w:val="000000"/>
          <w:sz w:val="28"/>
          <w:szCs w:val="28"/>
          <w:lang w:eastAsia="ru-RU"/>
        </w:rPr>
        <w:t>, диагностике, дифференциальной диагностике плевритов при туберкулезе легких.</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3. Задачи: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Обучающая: отработать умения и навыки по выявлению, диагностике, дифференциальной диагностике плевритов при туберкулезе легких.</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4. Вопросы для рассмотрения: </w:t>
      </w:r>
    </w:p>
    <w:p w:rsidR="00C35996" w:rsidRPr="00C35996" w:rsidRDefault="00C35996" w:rsidP="00C35996">
      <w:pPr>
        <w:spacing w:after="0" w:line="240" w:lineRule="auto"/>
        <w:ind w:right="61"/>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lastRenderedPageBreak/>
        <w:t>1. Определение плеврита, источники возникновения и исходы.</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2. Проявления плеврита туберкулезной этиологии, методы диагностики, дифференциальная диагностика.</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3.  Принципы лечения больных плевритом туберкулезной этиологии.</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5. Основные понятия темы</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а) основные методы выявления плевритов;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б) определение плеврита при туберкулезе легких. Критерии риска развития. Клинические проявления</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C35996" w:rsidRPr="00C35996" w:rsidRDefault="00C35996" w:rsidP="00C35996">
      <w:pPr>
        <w:spacing w:after="0" w:line="240" w:lineRule="auto"/>
        <w:rPr>
          <w:rFonts w:ascii="Times New Roman" w:eastAsia="Calibri" w:hAnsi="Times New Roman" w:cs="Times New Roman"/>
          <w:b/>
          <w:color w:val="000000"/>
          <w:sz w:val="28"/>
          <w:szCs w:val="28"/>
          <w:lang w:eastAsia="ru-RU"/>
        </w:rPr>
      </w:pPr>
      <w:r w:rsidRPr="00C35996">
        <w:rPr>
          <w:rFonts w:ascii="Times New Roman" w:eastAsia="Calibri" w:hAnsi="Times New Roman" w:cs="Times New Roman"/>
          <w:color w:val="000000"/>
          <w:sz w:val="28"/>
          <w:szCs w:val="28"/>
          <w:lang w:eastAsia="ru-RU"/>
        </w:rPr>
        <w:t>г) стандарт методов диагностики. Методы дифференциации</w:t>
      </w:r>
      <w:r w:rsidRPr="00C35996">
        <w:rPr>
          <w:rFonts w:ascii="Times New Roman" w:eastAsia="Calibri" w:hAnsi="Times New Roman" w:cs="Times New Roman"/>
          <w:b/>
          <w:color w:val="000000"/>
          <w:sz w:val="28"/>
          <w:szCs w:val="28"/>
          <w:lang w:eastAsia="ru-RU"/>
        </w:rPr>
        <w:t xml:space="preserve"> </w:t>
      </w:r>
    </w:p>
    <w:p w:rsidR="00C35996" w:rsidRPr="00C35996" w:rsidRDefault="00C35996" w:rsidP="00C35996">
      <w:pPr>
        <w:spacing w:after="0" w:line="240" w:lineRule="auto"/>
        <w:jc w:val="center"/>
        <w:rPr>
          <w:rFonts w:ascii="Times New Roman" w:eastAsia="Calibri" w:hAnsi="Times New Roman" w:cs="Times New Roman"/>
          <w:sz w:val="28"/>
          <w:szCs w:val="28"/>
          <w:lang w:eastAsia="ru-RU"/>
        </w:rPr>
      </w:pPr>
      <w:r w:rsidRPr="00C35996">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C35996" w:rsidRPr="00C35996" w:rsidTr="004844AA">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Время (мин)</w:t>
            </w:r>
          </w:p>
        </w:tc>
      </w:tr>
      <w:tr w:rsidR="00C35996" w:rsidRPr="00C35996" w:rsidTr="004844AA">
        <w:trPr>
          <w:trHeight w:val="2880"/>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Установка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Закрепить знания </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по плевритам при туберкулезе легких, их патогенезе, морфологии.</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Особенности клинических проявлений. Лабораторная, функциональная, рентгенологическая диагностика. Дифференциальная диагностика.</w:t>
            </w:r>
          </w:p>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rPr>
                <w:rFonts w:ascii="Times New Roman" w:eastAsia="Calibri" w:hAnsi="Times New Roman" w:cs="Times New Roman"/>
                <w:sz w:val="28"/>
                <w:szCs w:val="28"/>
                <w:lang w:eastAsia="ru-RU"/>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r w:rsidR="00C35996" w:rsidRPr="00C35996" w:rsidTr="004844AA">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Контроль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исходного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уровня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C35996">
              <w:rPr>
                <w:rFonts w:ascii="Times New Roman" w:eastAsia="Calibri" w:hAnsi="Times New Roman" w:cs="Times New Roman"/>
                <w:sz w:val="28"/>
                <w:szCs w:val="28"/>
                <w:lang w:val="en-US" w:eastAsia="ru-RU"/>
              </w:rPr>
              <w:t>Проверка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proofErr w:type="gramStart"/>
            <w:r w:rsidRPr="00C35996">
              <w:rPr>
                <w:rFonts w:ascii="Times New Roman" w:eastAsia="Calibri" w:hAnsi="Times New Roman" w:cs="Times New Roman"/>
                <w:sz w:val="28"/>
                <w:szCs w:val="28"/>
                <w:lang w:val="en-US" w:eastAsia="ru-RU"/>
              </w:rPr>
              <w:t>Определить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базовые</w:t>
            </w:r>
            <w:proofErr w:type="gramEnd"/>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Клинический разбор больных.</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w:t>
            </w:r>
            <w:r w:rsidRPr="00C35996">
              <w:rPr>
                <w:rFonts w:ascii="Times New Roman" w:eastAsia="Calibri" w:hAnsi="Times New Roman" w:cs="Times New Roman"/>
                <w:sz w:val="28"/>
                <w:szCs w:val="28"/>
                <w:lang w:val="en-US" w:eastAsia="ru-RU"/>
              </w:rPr>
              <w:t xml:space="preserve">Стандарт методов диагностики. Методы дифференциации. </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240</w:t>
            </w:r>
          </w:p>
        </w:tc>
      </w:tr>
      <w:tr w:rsidR="00C35996" w:rsidRPr="00C35996" w:rsidTr="004844AA">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lastRenderedPageBreak/>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proofErr w:type="gramStart"/>
            <w:r w:rsidRPr="00C35996">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Подводится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Оценить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проведенного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bl>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8. Форма организации занятия: практикум</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9. Средства обучения: </w:t>
      </w:r>
    </w:p>
    <w:p w:rsidR="00C35996" w:rsidRPr="00C35996" w:rsidRDefault="00C35996" w:rsidP="00C35996">
      <w:pPr>
        <w:spacing w:after="0" w:line="240" w:lineRule="auto"/>
        <w:ind w:firstLine="709"/>
        <w:jc w:val="both"/>
        <w:rPr>
          <w:rFonts w:ascii="Times New Roman" w:eastAsia="Calibri" w:hAnsi="Times New Roman" w:cs="Times New Roman"/>
          <w:i/>
          <w:color w:val="000000"/>
          <w:sz w:val="28"/>
          <w:szCs w:val="28"/>
          <w:lang w:eastAsia="ru-RU"/>
        </w:rPr>
      </w:pPr>
      <w:r w:rsidRPr="00C3599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C35996" w:rsidRDefault="00C35996"/>
    <w:p w:rsidR="00C35996" w:rsidRPr="00C35996" w:rsidRDefault="00C35996" w:rsidP="00C3599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26</w:t>
      </w:r>
      <w:r w:rsidRPr="00C35996">
        <w:rPr>
          <w:rFonts w:ascii="Times New Roman" w:eastAsia="Calibri" w:hAnsi="Times New Roman" w:cs="Times New Roman"/>
          <w:b/>
          <w:color w:val="000000"/>
          <w:sz w:val="28"/>
          <w:szCs w:val="28"/>
          <w:lang w:eastAsia="ru-RU"/>
        </w:rPr>
        <w:t>.</w:t>
      </w:r>
    </w:p>
    <w:p w:rsidR="00C35996" w:rsidRPr="00C35996" w:rsidRDefault="00C35996" w:rsidP="00C35996">
      <w:pPr>
        <w:spacing w:after="0" w:line="240" w:lineRule="auto"/>
        <w:ind w:firstLine="708"/>
        <w:rPr>
          <w:rFonts w:ascii="Times New Roman" w:eastAsia="Calibri" w:hAnsi="Times New Roman" w:cs="Times New Roman"/>
          <w:b/>
          <w:color w:val="000000"/>
          <w:sz w:val="28"/>
          <w:szCs w:val="28"/>
          <w:lang w:eastAsia="ru-RU"/>
        </w:rPr>
      </w:pPr>
      <w:r w:rsidRPr="00C35996">
        <w:rPr>
          <w:rFonts w:ascii="Times New Roman" w:eastAsia="Calibri" w:hAnsi="Times New Roman" w:cs="Times New Roman"/>
          <w:color w:val="000000"/>
          <w:sz w:val="28"/>
          <w:szCs w:val="28"/>
          <w:lang w:eastAsia="ru-RU"/>
        </w:rPr>
        <w:t xml:space="preserve">1. Тема: </w:t>
      </w:r>
      <w:r w:rsidRPr="00C35996">
        <w:rPr>
          <w:rFonts w:ascii="Times New Roman" w:eastAsia="Calibri" w:hAnsi="Times New Roman" w:cs="Times New Roman"/>
          <w:b/>
          <w:color w:val="000000"/>
          <w:sz w:val="28"/>
          <w:szCs w:val="28"/>
          <w:lang w:eastAsia="ru-RU"/>
        </w:rPr>
        <w:t xml:space="preserve">Инфильтративный туберкулез: выявление, дифференциальная диагностика. </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2. Цель: Детализация и уточнение полученных на лекции знаний по инфильтративному туберкулезу.</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3. Задачи: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C35996">
        <w:rPr>
          <w:rFonts w:ascii="Times New Roman" w:eastAsia="Calibri" w:hAnsi="Times New Roman" w:cs="Times New Roman"/>
          <w:color w:val="000000"/>
          <w:sz w:val="28"/>
          <w:szCs w:val="28"/>
          <w:lang w:eastAsia="ru-RU"/>
        </w:rPr>
        <w:t>диагностике  инфильтративного</w:t>
      </w:r>
      <w:proofErr w:type="gramEnd"/>
      <w:r w:rsidRPr="00C35996">
        <w:rPr>
          <w:rFonts w:ascii="Times New Roman" w:eastAsia="Calibri" w:hAnsi="Times New Roman" w:cs="Times New Roman"/>
          <w:color w:val="000000"/>
          <w:sz w:val="28"/>
          <w:szCs w:val="28"/>
          <w:lang w:eastAsia="ru-RU"/>
        </w:rPr>
        <w:t xml:space="preserve">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4. Вопросы для рассмотрения: </w:t>
      </w:r>
    </w:p>
    <w:p w:rsidR="00C35996" w:rsidRPr="00C35996" w:rsidRDefault="00C35996" w:rsidP="00C35996">
      <w:pPr>
        <w:spacing w:after="0" w:line="240" w:lineRule="auto"/>
        <w:ind w:right="61"/>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1. Определение инфильтративного туберкулеза, источники возникновения и исходы.</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2. Проявления инфильтративного ТВ, варианты клинического течения, методы диагностики, дифференциальная диагностика.</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3. Принципы лечения больных инфильтративным ТВ.</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5. Основные понятия темы</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а) основные методы выявления инфильтративного туберкулеза;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б) </w:t>
      </w:r>
      <w:proofErr w:type="gramStart"/>
      <w:r w:rsidRPr="00C35996">
        <w:rPr>
          <w:rFonts w:ascii="Times New Roman" w:eastAsia="Calibri" w:hAnsi="Times New Roman" w:cs="Times New Roman"/>
          <w:color w:val="000000"/>
          <w:sz w:val="28"/>
          <w:szCs w:val="28"/>
          <w:lang w:eastAsia="ru-RU"/>
        </w:rPr>
        <w:t>определение  инфильтративного</w:t>
      </w:r>
      <w:proofErr w:type="gramEnd"/>
      <w:r w:rsidRPr="00C35996">
        <w:rPr>
          <w:rFonts w:ascii="Times New Roman" w:eastAsia="Calibri" w:hAnsi="Times New Roman" w:cs="Times New Roman"/>
          <w:color w:val="000000"/>
          <w:sz w:val="28"/>
          <w:szCs w:val="28"/>
          <w:lang w:eastAsia="ru-RU"/>
        </w:rPr>
        <w:t xml:space="preserve"> туберкулеза. Критерии риска развития. Клинические проявления</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C35996" w:rsidRPr="00C35996" w:rsidRDefault="00C35996" w:rsidP="00C35996">
      <w:pPr>
        <w:spacing w:after="0" w:line="240" w:lineRule="auto"/>
        <w:jc w:val="center"/>
        <w:rPr>
          <w:rFonts w:ascii="Times New Roman" w:eastAsia="Calibri" w:hAnsi="Times New Roman" w:cs="Times New Roman"/>
          <w:sz w:val="28"/>
          <w:szCs w:val="28"/>
          <w:lang w:eastAsia="ru-RU"/>
        </w:rPr>
      </w:pPr>
      <w:r w:rsidRPr="00C35996">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C35996" w:rsidRPr="00C35996" w:rsidTr="004844AA">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 xml:space="preserve">Время </w:t>
            </w:r>
            <w:r w:rsidRPr="00C35996">
              <w:rPr>
                <w:rFonts w:ascii="Times New Roman" w:eastAsia="Calibri" w:hAnsi="Times New Roman" w:cs="Times New Roman"/>
                <w:b/>
                <w:sz w:val="28"/>
                <w:szCs w:val="28"/>
                <w:lang w:val="en-US" w:eastAsia="ru-RU"/>
              </w:rPr>
              <w:lastRenderedPageBreak/>
              <w:t>(мин)</w:t>
            </w:r>
          </w:p>
        </w:tc>
      </w:tr>
      <w:tr w:rsidR="00C35996" w:rsidRPr="00C35996" w:rsidTr="004844AA">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Установка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Закрепить знания </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инфильтративного туберкулеза, его патогенеза, морфологии.</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r w:rsidR="00C35996" w:rsidRPr="00C35996" w:rsidTr="004844AA">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Контроль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исходного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уровня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C35996">
              <w:rPr>
                <w:rFonts w:ascii="Times New Roman" w:eastAsia="Calibri" w:hAnsi="Times New Roman" w:cs="Times New Roman"/>
                <w:sz w:val="28"/>
                <w:szCs w:val="28"/>
                <w:lang w:val="en-US" w:eastAsia="ru-RU"/>
              </w:rPr>
              <w:t>Проверка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proofErr w:type="gramStart"/>
            <w:r w:rsidRPr="00C35996">
              <w:rPr>
                <w:rFonts w:ascii="Times New Roman" w:eastAsia="Calibri" w:hAnsi="Times New Roman" w:cs="Times New Roman"/>
                <w:sz w:val="28"/>
                <w:szCs w:val="28"/>
                <w:lang w:val="en-US" w:eastAsia="ru-RU"/>
              </w:rPr>
              <w:t>Определить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базовые</w:t>
            </w:r>
            <w:proofErr w:type="gramEnd"/>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w:t>
            </w:r>
            <w:r w:rsidRPr="00C35996">
              <w:rPr>
                <w:rFonts w:ascii="Times New Roman" w:eastAsia="Calibri" w:hAnsi="Times New Roman" w:cs="Times New Roman"/>
                <w:sz w:val="28"/>
                <w:szCs w:val="28"/>
                <w:lang w:val="en-US" w:eastAsia="ru-RU"/>
              </w:rPr>
              <w:t xml:space="preserve">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240</w:t>
            </w:r>
          </w:p>
        </w:tc>
      </w:tr>
      <w:tr w:rsidR="00C35996" w:rsidRPr="00C35996" w:rsidTr="004844AA">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proofErr w:type="gramStart"/>
            <w:r w:rsidRPr="00C35996">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Подводится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Оценить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проведенного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bl>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8. Форма организации занятия: практикум</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9. Средства обучения: </w:t>
      </w:r>
    </w:p>
    <w:p w:rsidR="00C35996" w:rsidRPr="00C35996" w:rsidRDefault="00C35996" w:rsidP="00C35996">
      <w:pPr>
        <w:spacing w:after="0" w:line="240" w:lineRule="auto"/>
        <w:ind w:firstLine="709"/>
        <w:jc w:val="both"/>
        <w:rPr>
          <w:rFonts w:ascii="Times New Roman" w:eastAsia="Calibri" w:hAnsi="Times New Roman" w:cs="Times New Roman"/>
          <w:i/>
          <w:color w:val="000000"/>
          <w:sz w:val="28"/>
          <w:szCs w:val="28"/>
          <w:lang w:eastAsia="ru-RU"/>
        </w:rPr>
      </w:pPr>
      <w:r w:rsidRPr="00C35996">
        <w:rPr>
          <w:rFonts w:ascii="Times New Roman" w:eastAsia="Calibri" w:hAnsi="Times New Roman" w:cs="Times New Roman"/>
          <w:color w:val="000000"/>
          <w:sz w:val="28"/>
          <w:szCs w:val="28"/>
          <w:lang w:eastAsia="ru-RU"/>
        </w:rPr>
        <w:lastRenderedPageBreak/>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C35996" w:rsidRDefault="00C35996"/>
    <w:p w:rsidR="00C35996" w:rsidRPr="00C35996" w:rsidRDefault="00C35996" w:rsidP="00C35996">
      <w:pPr>
        <w:spacing w:after="0" w:line="240" w:lineRule="auto"/>
        <w:jc w:val="center"/>
        <w:rPr>
          <w:rFonts w:ascii="Times New Roman" w:eastAsia="Calibri" w:hAnsi="Times New Roman" w:cs="Times New Roman"/>
          <w:b/>
          <w:color w:val="000000"/>
          <w:sz w:val="28"/>
          <w:szCs w:val="28"/>
          <w:lang w:eastAsia="ru-RU"/>
        </w:rPr>
      </w:pPr>
      <w:r w:rsidRPr="00C35996">
        <w:rPr>
          <w:rFonts w:ascii="Times New Roman" w:eastAsia="Calibri" w:hAnsi="Times New Roman" w:cs="Times New Roman"/>
          <w:b/>
          <w:color w:val="000000"/>
          <w:sz w:val="28"/>
          <w:szCs w:val="28"/>
          <w:lang w:eastAsia="ru-RU"/>
        </w:rPr>
        <w:t>Практическое занятие 25.</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1. Тема: </w:t>
      </w:r>
      <w:r w:rsidRPr="00C35996">
        <w:rPr>
          <w:rFonts w:ascii="Times New Roman" w:eastAsia="Calibri" w:hAnsi="Times New Roman" w:cs="Times New Roman"/>
          <w:b/>
          <w:color w:val="000000"/>
          <w:sz w:val="28"/>
          <w:szCs w:val="28"/>
          <w:lang w:eastAsia="ru-RU"/>
        </w:rPr>
        <w:t xml:space="preserve">Диссеминированный туберкулез: выявление, дифференциальная диагностика. </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2. Цель: Детализация и уточнение полученных на лекции знаний по диссеминированному туберкулезу.</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3. Задачи: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Обучающая: отработать умения и навыки по диагностике диссеминированного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4. Вопросы для рассмотрения: </w:t>
      </w:r>
    </w:p>
    <w:p w:rsidR="00C35996" w:rsidRPr="00C35996" w:rsidRDefault="00C35996" w:rsidP="00C35996">
      <w:pPr>
        <w:spacing w:after="0" w:line="240" w:lineRule="auto"/>
        <w:ind w:right="61"/>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1. Определение диссеминированного ТВ, источники возникновения и исходы.</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2. Проявления диссеминированного ТВ, варианты клинического течения, методы диагностики, дифференциальная диагностика.</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3. Принципы лечения больных диссеминированным ТВ.</w:t>
      </w:r>
    </w:p>
    <w:p w:rsidR="00C35996" w:rsidRPr="00C35996" w:rsidRDefault="00C35996" w:rsidP="00C35996">
      <w:pPr>
        <w:spacing w:after="0" w:line="240" w:lineRule="auto"/>
        <w:ind w:right="56"/>
        <w:jc w:val="center"/>
        <w:rPr>
          <w:rFonts w:ascii="Times New Roman" w:eastAsia="Times New Roman" w:hAnsi="Times New Roman" w:cs="Times New Roman"/>
          <w:b/>
          <w:sz w:val="24"/>
          <w:szCs w:val="24"/>
          <w:lang w:eastAsia="ru-RU"/>
        </w:rPr>
      </w:pP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5. Основные понятия темы</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а) основные методы выявления диссеминированного туберкулеза;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б) </w:t>
      </w:r>
      <w:proofErr w:type="gramStart"/>
      <w:r w:rsidRPr="00C35996">
        <w:rPr>
          <w:rFonts w:ascii="Times New Roman" w:eastAsia="Calibri" w:hAnsi="Times New Roman" w:cs="Times New Roman"/>
          <w:color w:val="000000"/>
          <w:sz w:val="28"/>
          <w:szCs w:val="28"/>
          <w:lang w:eastAsia="ru-RU"/>
        </w:rPr>
        <w:t>определение  диссеминированного</w:t>
      </w:r>
      <w:proofErr w:type="gramEnd"/>
      <w:r w:rsidRPr="00C35996">
        <w:rPr>
          <w:rFonts w:ascii="Times New Roman" w:eastAsia="Calibri" w:hAnsi="Times New Roman" w:cs="Times New Roman"/>
          <w:color w:val="000000"/>
          <w:sz w:val="28"/>
          <w:szCs w:val="28"/>
          <w:lang w:eastAsia="ru-RU"/>
        </w:rPr>
        <w:t xml:space="preserve"> туберкулеза. Критерии риска развития. Клинические проявления</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C35996" w:rsidRPr="00C35996" w:rsidRDefault="00C35996" w:rsidP="00C35996">
      <w:pPr>
        <w:spacing w:after="0" w:line="240" w:lineRule="auto"/>
        <w:jc w:val="center"/>
        <w:rPr>
          <w:rFonts w:ascii="Times New Roman" w:eastAsia="Calibri" w:hAnsi="Times New Roman" w:cs="Times New Roman"/>
          <w:sz w:val="28"/>
          <w:szCs w:val="28"/>
          <w:lang w:eastAsia="ru-RU"/>
        </w:rPr>
      </w:pPr>
      <w:r w:rsidRPr="00C35996">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C35996" w:rsidRPr="00C35996" w:rsidTr="004844AA">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Время (мин)</w:t>
            </w:r>
          </w:p>
        </w:tc>
      </w:tr>
      <w:tr w:rsidR="00C35996" w:rsidRPr="00C35996" w:rsidTr="004844AA">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Установка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Закрепить знания </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диссеминированного туберкулеза, его патогенеза, морфологии.</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r w:rsidR="00C35996" w:rsidRPr="00C35996" w:rsidTr="004844AA">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Контроль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исходного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уровня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C35996">
              <w:rPr>
                <w:rFonts w:ascii="Times New Roman" w:eastAsia="Calibri" w:hAnsi="Times New Roman" w:cs="Times New Roman"/>
                <w:sz w:val="28"/>
                <w:szCs w:val="28"/>
                <w:lang w:val="en-US" w:eastAsia="ru-RU"/>
              </w:rPr>
              <w:t>Проверка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proofErr w:type="gramStart"/>
            <w:r w:rsidRPr="00C35996">
              <w:rPr>
                <w:rFonts w:ascii="Times New Roman" w:eastAsia="Calibri" w:hAnsi="Times New Roman" w:cs="Times New Roman"/>
                <w:sz w:val="28"/>
                <w:szCs w:val="28"/>
                <w:lang w:val="en-US" w:eastAsia="ru-RU"/>
              </w:rPr>
              <w:t>Определить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базовые</w:t>
            </w:r>
            <w:proofErr w:type="gramEnd"/>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w:t>
            </w:r>
            <w:r w:rsidRPr="00C35996">
              <w:rPr>
                <w:rFonts w:ascii="Times New Roman" w:eastAsia="Calibri" w:hAnsi="Times New Roman" w:cs="Times New Roman"/>
                <w:sz w:val="28"/>
                <w:szCs w:val="28"/>
                <w:lang w:val="en-US" w:eastAsia="ru-RU"/>
              </w:rPr>
              <w:t xml:space="preserve">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240</w:t>
            </w:r>
          </w:p>
        </w:tc>
      </w:tr>
      <w:tr w:rsidR="00C35996" w:rsidRPr="00C35996" w:rsidTr="004844AA">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proofErr w:type="gramStart"/>
            <w:r w:rsidRPr="00C35996">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Подводится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Оценить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проведенного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bl>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8. Форма организации занятия: практикум</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9. Средства обучения: </w:t>
      </w:r>
    </w:p>
    <w:p w:rsidR="00C35996" w:rsidRPr="00C35996" w:rsidRDefault="00C35996" w:rsidP="00C35996">
      <w:pPr>
        <w:spacing w:after="0" w:line="240" w:lineRule="auto"/>
        <w:ind w:firstLine="709"/>
        <w:jc w:val="both"/>
        <w:rPr>
          <w:rFonts w:ascii="Times New Roman" w:eastAsia="Calibri" w:hAnsi="Times New Roman" w:cs="Times New Roman"/>
          <w:i/>
          <w:color w:val="000000"/>
          <w:sz w:val="28"/>
          <w:szCs w:val="28"/>
          <w:lang w:eastAsia="ru-RU"/>
        </w:rPr>
      </w:pPr>
      <w:r w:rsidRPr="00C3599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lastRenderedPageBreak/>
        <w:t>- материально-технические: ноутбук, компьютер, мультимедийный проектор, экран.</w:t>
      </w:r>
    </w:p>
    <w:p w:rsidR="00C35996" w:rsidRDefault="00C35996"/>
    <w:p w:rsidR="00C35996" w:rsidRPr="00C35996" w:rsidRDefault="00C35996" w:rsidP="00C3599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28</w:t>
      </w:r>
      <w:r w:rsidRPr="00C35996">
        <w:rPr>
          <w:rFonts w:ascii="Times New Roman" w:eastAsia="Calibri" w:hAnsi="Times New Roman" w:cs="Times New Roman"/>
          <w:b/>
          <w:color w:val="000000"/>
          <w:sz w:val="28"/>
          <w:szCs w:val="28"/>
          <w:lang w:eastAsia="ru-RU"/>
        </w:rPr>
        <w:t>.</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1. Тема</w:t>
      </w:r>
      <w:r w:rsidRPr="00C35996">
        <w:rPr>
          <w:rFonts w:ascii="Times New Roman" w:eastAsia="Calibri" w:hAnsi="Times New Roman" w:cs="Times New Roman"/>
          <w:b/>
          <w:color w:val="000000"/>
          <w:sz w:val="28"/>
          <w:szCs w:val="28"/>
          <w:lang w:eastAsia="ru-RU"/>
        </w:rPr>
        <w:t>: Кавернозный и фиброзно-кавернозный туберкулез: выявление, дифференциальная диагностика</w:t>
      </w:r>
      <w:r w:rsidRPr="00C35996">
        <w:rPr>
          <w:rFonts w:ascii="Times New Roman" w:eastAsia="Calibri" w:hAnsi="Times New Roman" w:cs="Times New Roman"/>
          <w:color w:val="000000"/>
          <w:sz w:val="28"/>
          <w:szCs w:val="28"/>
          <w:lang w:eastAsia="ru-RU"/>
        </w:rPr>
        <w:t xml:space="preserve">. </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2. Цель: Детализация и уточнение полученных на лекции знаний по кавернозному и фиброзно-кавернозному туберкулезу.</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3. Задачи: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Обучающая: отработать умения и навыки по диагностике кавернозного и фиброзно-кавернозного туберкулеза легких.</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4. Вопросы для рассмотрения: </w:t>
      </w:r>
    </w:p>
    <w:p w:rsidR="00C35996" w:rsidRPr="00C35996" w:rsidRDefault="00C35996" w:rsidP="00C35996">
      <w:pPr>
        <w:spacing w:after="0" w:line="240" w:lineRule="auto"/>
        <w:ind w:right="61"/>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1. Определение кавернозного и фиброзно-кавернозного ТВ, источники возникновения и исходы.</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2. Проявления кавернозного и фиброзно-кавернозного ТВ, методы диагностики, дифференциальная диагностика.</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3. Принципы лечения больных кавернозным и фиброзно-кавернозным ТВ.</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5. Основные понятия темы</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а) основные методы выявления кавернозного и фиброзно-кавернозного туберкулеза легких;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б) </w:t>
      </w:r>
      <w:proofErr w:type="gramStart"/>
      <w:r w:rsidRPr="00C35996">
        <w:rPr>
          <w:rFonts w:ascii="Times New Roman" w:eastAsia="Calibri" w:hAnsi="Times New Roman" w:cs="Times New Roman"/>
          <w:color w:val="000000"/>
          <w:sz w:val="28"/>
          <w:szCs w:val="28"/>
          <w:lang w:eastAsia="ru-RU"/>
        </w:rPr>
        <w:t>определение  кавернозного</w:t>
      </w:r>
      <w:proofErr w:type="gramEnd"/>
      <w:r w:rsidRPr="00C35996">
        <w:rPr>
          <w:rFonts w:ascii="Times New Roman" w:eastAsia="Calibri" w:hAnsi="Times New Roman" w:cs="Times New Roman"/>
          <w:color w:val="000000"/>
          <w:sz w:val="28"/>
          <w:szCs w:val="28"/>
          <w:lang w:eastAsia="ru-RU"/>
        </w:rPr>
        <w:t xml:space="preserve"> и фиброзно-кавернозного туберкулеза легких. Критерии риска развития. Клинические проявления</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C35996" w:rsidRPr="00C35996" w:rsidRDefault="00C35996" w:rsidP="00C35996">
      <w:pPr>
        <w:spacing w:after="0" w:line="240" w:lineRule="auto"/>
        <w:jc w:val="center"/>
        <w:rPr>
          <w:rFonts w:ascii="Times New Roman" w:eastAsia="Calibri" w:hAnsi="Times New Roman" w:cs="Times New Roman"/>
          <w:sz w:val="28"/>
          <w:szCs w:val="28"/>
          <w:lang w:eastAsia="ru-RU"/>
        </w:rPr>
      </w:pPr>
      <w:r w:rsidRPr="00C35996">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C35996" w:rsidRPr="00C35996" w:rsidTr="004844AA">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Время (мин)</w:t>
            </w:r>
          </w:p>
        </w:tc>
      </w:tr>
      <w:tr w:rsidR="00C35996" w:rsidRPr="00C35996" w:rsidTr="004844AA">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Установка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Закрепить знания </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кавернозного и фиброзно-кавернозного туберкулеза легких, его патогенеза, морфологии.</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r w:rsidR="00C35996" w:rsidRPr="00C35996" w:rsidTr="004844AA">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Контроль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исходного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уровня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C35996">
              <w:rPr>
                <w:rFonts w:ascii="Times New Roman" w:eastAsia="Calibri" w:hAnsi="Times New Roman" w:cs="Times New Roman"/>
                <w:sz w:val="28"/>
                <w:szCs w:val="28"/>
                <w:lang w:val="en-US" w:eastAsia="ru-RU"/>
              </w:rPr>
              <w:t>Проверка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proofErr w:type="gramStart"/>
            <w:r w:rsidRPr="00C35996">
              <w:rPr>
                <w:rFonts w:ascii="Times New Roman" w:eastAsia="Calibri" w:hAnsi="Times New Roman" w:cs="Times New Roman"/>
                <w:sz w:val="28"/>
                <w:szCs w:val="28"/>
                <w:lang w:val="en-US" w:eastAsia="ru-RU"/>
              </w:rPr>
              <w:t>Определить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базовые</w:t>
            </w:r>
            <w:proofErr w:type="gramEnd"/>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w:t>
            </w:r>
            <w:r w:rsidRPr="00C35996">
              <w:rPr>
                <w:rFonts w:ascii="Times New Roman" w:eastAsia="Calibri" w:hAnsi="Times New Roman" w:cs="Times New Roman"/>
                <w:sz w:val="28"/>
                <w:szCs w:val="28"/>
                <w:lang w:val="en-US" w:eastAsia="ru-RU"/>
              </w:rPr>
              <w:t xml:space="preserve">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105</w:t>
            </w:r>
          </w:p>
        </w:tc>
      </w:tr>
      <w:tr w:rsidR="00C35996" w:rsidRPr="00C35996" w:rsidTr="004844AA">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proofErr w:type="gramStart"/>
            <w:r w:rsidRPr="00C35996">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Подводится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Оценить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проведенного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bl>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8. Форма организации занятия: практикум</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9. Средства обучения: </w:t>
      </w:r>
    </w:p>
    <w:p w:rsidR="00C35996" w:rsidRPr="00C35996" w:rsidRDefault="00C35996" w:rsidP="00C35996">
      <w:pPr>
        <w:spacing w:after="0" w:line="240" w:lineRule="auto"/>
        <w:ind w:firstLine="709"/>
        <w:jc w:val="both"/>
        <w:rPr>
          <w:rFonts w:ascii="Times New Roman" w:eastAsia="Calibri" w:hAnsi="Times New Roman" w:cs="Times New Roman"/>
          <w:i/>
          <w:color w:val="000000"/>
          <w:sz w:val="28"/>
          <w:szCs w:val="28"/>
          <w:lang w:eastAsia="ru-RU"/>
        </w:rPr>
      </w:pPr>
      <w:r w:rsidRPr="00C35996">
        <w:rPr>
          <w:rFonts w:ascii="Times New Roman" w:eastAsia="Calibri" w:hAnsi="Times New Roman" w:cs="Times New Roman"/>
          <w:color w:val="000000"/>
          <w:sz w:val="28"/>
          <w:szCs w:val="28"/>
          <w:lang w:eastAsia="ru-RU"/>
        </w:rPr>
        <w:lastRenderedPageBreak/>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C35996" w:rsidRDefault="00C35996"/>
    <w:p w:rsidR="00C35996" w:rsidRPr="00C35996" w:rsidRDefault="00C35996" w:rsidP="00C35996">
      <w:pPr>
        <w:spacing w:after="0" w:line="240" w:lineRule="auto"/>
        <w:jc w:val="center"/>
        <w:rPr>
          <w:rFonts w:ascii="Times New Roman" w:eastAsia="Calibri" w:hAnsi="Times New Roman" w:cs="Times New Roman"/>
          <w:b/>
          <w:color w:val="000000"/>
          <w:sz w:val="28"/>
          <w:szCs w:val="28"/>
          <w:lang w:eastAsia="ru-RU"/>
        </w:rPr>
      </w:pPr>
      <w:r w:rsidRPr="00C35996">
        <w:rPr>
          <w:rFonts w:ascii="Times New Roman" w:eastAsia="Calibri" w:hAnsi="Times New Roman" w:cs="Times New Roman"/>
          <w:b/>
          <w:color w:val="000000"/>
          <w:sz w:val="28"/>
          <w:szCs w:val="28"/>
          <w:lang w:eastAsia="ru-RU"/>
        </w:rPr>
        <w:t>Практическое занятие 2</w:t>
      </w:r>
      <w:r>
        <w:rPr>
          <w:rFonts w:ascii="Times New Roman" w:eastAsia="Calibri" w:hAnsi="Times New Roman" w:cs="Times New Roman"/>
          <w:b/>
          <w:color w:val="000000"/>
          <w:sz w:val="28"/>
          <w:szCs w:val="28"/>
          <w:lang w:eastAsia="ru-RU"/>
        </w:rPr>
        <w:t>9</w:t>
      </w:r>
      <w:r w:rsidRPr="00C35996">
        <w:rPr>
          <w:rFonts w:ascii="Times New Roman" w:eastAsia="Calibri" w:hAnsi="Times New Roman" w:cs="Times New Roman"/>
          <w:b/>
          <w:color w:val="000000"/>
          <w:sz w:val="28"/>
          <w:szCs w:val="28"/>
          <w:lang w:eastAsia="ru-RU"/>
        </w:rPr>
        <w:t>.</w:t>
      </w:r>
    </w:p>
    <w:p w:rsidR="00C35996" w:rsidRPr="00C35996" w:rsidRDefault="00C35996" w:rsidP="00C35996">
      <w:pPr>
        <w:spacing w:after="0" w:line="240" w:lineRule="auto"/>
        <w:ind w:firstLine="708"/>
        <w:rPr>
          <w:rFonts w:ascii="Times New Roman" w:eastAsia="Calibri" w:hAnsi="Times New Roman" w:cs="Times New Roman"/>
          <w:b/>
          <w:color w:val="000000"/>
          <w:sz w:val="28"/>
          <w:szCs w:val="28"/>
          <w:lang w:eastAsia="ru-RU"/>
        </w:rPr>
      </w:pPr>
      <w:r w:rsidRPr="00C35996">
        <w:rPr>
          <w:rFonts w:ascii="Times New Roman" w:eastAsia="Calibri" w:hAnsi="Times New Roman" w:cs="Times New Roman"/>
          <w:color w:val="000000"/>
          <w:sz w:val="28"/>
          <w:szCs w:val="28"/>
          <w:lang w:eastAsia="ru-RU"/>
        </w:rPr>
        <w:t xml:space="preserve">1. Тема: </w:t>
      </w:r>
      <w:r w:rsidRPr="00C35996">
        <w:rPr>
          <w:rFonts w:ascii="Times New Roman" w:eastAsia="Calibri" w:hAnsi="Times New Roman" w:cs="Times New Roman"/>
          <w:b/>
          <w:color w:val="000000"/>
          <w:sz w:val="28"/>
          <w:szCs w:val="28"/>
          <w:lang w:eastAsia="ru-RU"/>
        </w:rPr>
        <w:t xml:space="preserve">Цирротический туберкулез: выявление, дифференциальная диагностика. </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2. Цель: Детализация и уточнение полученных на лекции знаний по цирротическому туберкулезу.</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3. Задачи: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Обучающая: отработать умения и навыки по диагностике цирротического туберкулеза легких.</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4. Вопросы для рассмотрения: </w:t>
      </w:r>
    </w:p>
    <w:p w:rsidR="00C35996" w:rsidRPr="00C35996" w:rsidRDefault="00C35996" w:rsidP="00C35996">
      <w:pPr>
        <w:spacing w:after="0" w:line="240" w:lineRule="auto"/>
        <w:ind w:right="61"/>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1. Определение цирротического ТВ, источники возникновения и исходы.</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2. Проявления цирротического ТВ, методы диагностики, дифференциальная диагностика.</w:t>
      </w:r>
    </w:p>
    <w:p w:rsidR="00C35996" w:rsidRPr="00C35996" w:rsidRDefault="00C35996" w:rsidP="00C35996">
      <w:pPr>
        <w:spacing w:after="0" w:line="240" w:lineRule="auto"/>
        <w:ind w:right="56"/>
        <w:jc w:val="both"/>
        <w:rPr>
          <w:rFonts w:ascii="Times New Roman" w:eastAsia="Times New Roman" w:hAnsi="Times New Roman" w:cs="Times New Roman"/>
          <w:sz w:val="28"/>
          <w:szCs w:val="28"/>
          <w:lang w:eastAsia="ru-RU"/>
        </w:rPr>
      </w:pPr>
      <w:r w:rsidRPr="00C35996">
        <w:rPr>
          <w:rFonts w:ascii="Times New Roman" w:eastAsia="Times New Roman" w:hAnsi="Times New Roman" w:cs="Times New Roman"/>
          <w:sz w:val="28"/>
          <w:szCs w:val="28"/>
          <w:lang w:eastAsia="ru-RU"/>
        </w:rPr>
        <w:t>3. Принципы лечения больных цирротическим ТВ.</w:t>
      </w:r>
    </w:p>
    <w:p w:rsidR="00C35996" w:rsidRPr="00C35996" w:rsidRDefault="00C35996" w:rsidP="00C35996">
      <w:pPr>
        <w:spacing w:after="0" w:line="240" w:lineRule="auto"/>
        <w:ind w:firstLine="708"/>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5. Основные понятия темы</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а) основные методы выявления цирротического туберкулеза легких; </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б) </w:t>
      </w:r>
      <w:proofErr w:type="gramStart"/>
      <w:r w:rsidRPr="00C35996">
        <w:rPr>
          <w:rFonts w:ascii="Times New Roman" w:eastAsia="Calibri" w:hAnsi="Times New Roman" w:cs="Times New Roman"/>
          <w:color w:val="000000"/>
          <w:sz w:val="28"/>
          <w:szCs w:val="28"/>
          <w:lang w:eastAsia="ru-RU"/>
        </w:rPr>
        <w:t>определение  цирротического</w:t>
      </w:r>
      <w:proofErr w:type="gramEnd"/>
      <w:r w:rsidRPr="00C35996">
        <w:rPr>
          <w:rFonts w:ascii="Times New Roman" w:eastAsia="Calibri" w:hAnsi="Times New Roman" w:cs="Times New Roman"/>
          <w:color w:val="000000"/>
          <w:sz w:val="28"/>
          <w:szCs w:val="28"/>
          <w:lang w:eastAsia="ru-RU"/>
        </w:rPr>
        <w:t xml:space="preserve"> туберкулеза легких. Критерии риска развития. Клинические проявления</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C35996" w:rsidRPr="00C35996" w:rsidRDefault="00C35996" w:rsidP="00C35996">
      <w:pPr>
        <w:spacing w:after="0" w:line="240" w:lineRule="auto"/>
        <w:rPr>
          <w:rFonts w:ascii="Times New Roman" w:eastAsia="Calibri" w:hAnsi="Times New Roman" w:cs="Times New Roman"/>
          <w:color w:val="000000"/>
          <w:sz w:val="28"/>
          <w:szCs w:val="28"/>
          <w:lang w:eastAsia="ru-RU"/>
        </w:rPr>
      </w:pPr>
    </w:p>
    <w:p w:rsidR="00C35996" w:rsidRPr="00C35996" w:rsidRDefault="00C35996" w:rsidP="00C35996">
      <w:pPr>
        <w:spacing w:after="0" w:line="240" w:lineRule="auto"/>
        <w:jc w:val="center"/>
        <w:rPr>
          <w:rFonts w:ascii="Times New Roman" w:eastAsia="Calibri" w:hAnsi="Times New Roman" w:cs="Times New Roman"/>
          <w:sz w:val="28"/>
          <w:szCs w:val="28"/>
          <w:lang w:eastAsia="ru-RU"/>
        </w:rPr>
      </w:pPr>
      <w:r w:rsidRPr="00C35996">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C35996" w:rsidRPr="00C35996" w:rsidTr="004844AA">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C35996" w:rsidRPr="00C35996" w:rsidRDefault="00C35996" w:rsidP="00C35996">
            <w:pPr>
              <w:spacing w:after="0" w:line="240" w:lineRule="auto"/>
              <w:rPr>
                <w:rFonts w:ascii="Times New Roman" w:eastAsia="Calibri" w:hAnsi="Times New Roman" w:cs="Times New Roman"/>
                <w:b/>
                <w:sz w:val="28"/>
                <w:szCs w:val="28"/>
                <w:lang w:val="en-US" w:eastAsia="ru-RU"/>
              </w:rPr>
            </w:pPr>
            <w:r w:rsidRPr="00C35996">
              <w:rPr>
                <w:rFonts w:ascii="Times New Roman" w:eastAsia="Calibri" w:hAnsi="Times New Roman" w:cs="Times New Roman"/>
                <w:b/>
                <w:sz w:val="28"/>
                <w:szCs w:val="28"/>
                <w:lang w:val="en-US" w:eastAsia="ru-RU"/>
              </w:rPr>
              <w:t>Время (мин)</w:t>
            </w:r>
          </w:p>
        </w:tc>
      </w:tr>
      <w:tr w:rsidR="00C35996" w:rsidRPr="00C35996" w:rsidTr="004844AA">
        <w:trPr>
          <w:trHeight w:val="2961"/>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Установка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Закрепить знания </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цирротического туберкулеза легких, его патогенеза, морфологии.</w:t>
            </w:r>
          </w:p>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r w:rsidR="00C35996" w:rsidRPr="00C35996" w:rsidTr="004844AA">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Контроль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исходного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уровня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C35996">
              <w:rPr>
                <w:rFonts w:ascii="Times New Roman" w:eastAsia="Calibri" w:hAnsi="Times New Roman" w:cs="Times New Roman"/>
                <w:sz w:val="28"/>
                <w:szCs w:val="28"/>
                <w:lang w:val="en-US" w:eastAsia="ru-RU"/>
              </w:rPr>
              <w:t>Проверка</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proofErr w:type="gramStart"/>
            <w:r w:rsidRPr="00C35996">
              <w:rPr>
                <w:rFonts w:ascii="Times New Roman" w:eastAsia="Calibri" w:hAnsi="Times New Roman" w:cs="Times New Roman"/>
                <w:sz w:val="28"/>
                <w:szCs w:val="28"/>
                <w:lang w:val="en-US" w:eastAsia="ru-RU"/>
              </w:rPr>
              <w:t>Определить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базовые</w:t>
            </w:r>
            <w:proofErr w:type="gramEnd"/>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знания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2834"/>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w:t>
            </w:r>
            <w:r w:rsidRPr="00C35996">
              <w:rPr>
                <w:rFonts w:ascii="Times New Roman" w:eastAsia="Calibri" w:hAnsi="Times New Roman" w:cs="Times New Roman"/>
                <w:sz w:val="28"/>
                <w:szCs w:val="28"/>
                <w:lang w:val="en-US" w:eastAsia="ru-RU"/>
              </w:rPr>
              <w:t xml:space="preserve">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105</w:t>
            </w:r>
          </w:p>
        </w:tc>
      </w:tr>
      <w:tr w:rsidR="00C35996" w:rsidRPr="00C35996" w:rsidTr="004844AA">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proofErr w:type="gramStart"/>
            <w:r w:rsidRPr="00C35996">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eastAsia="ru-RU"/>
              </w:rPr>
            </w:pPr>
            <w:r w:rsidRPr="00C3599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10</w:t>
            </w:r>
          </w:p>
        </w:tc>
      </w:tr>
      <w:tr w:rsidR="00C35996" w:rsidRPr="00C35996" w:rsidTr="004844AA">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Подводится</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Оценить</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итог</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проведенного</w:t>
            </w:r>
            <w:r w:rsidRPr="00C35996">
              <w:rPr>
                <w:rFonts w:ascii="Times New Roman" w:eastAsia="Calibri" w:hAnsi="Times New Roman" w:cs="Times New Roman"/>
                <w:sz w:val="28"/>
                <w:szCs w:val="28"/>
                <w:lang w:eastAsia="ru-RU"/>
              </w:rPr>
              <w:t xml:space="preserve"> </w:t>
            </w:r>
            <w:r w:rsidRPr="00C35996">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C35996" w:rsidRPr="00C35996" w:rsidRDefault="00C35996" w:rsidP="00C35996">
            <w:pPr>
              <w:spacing w:after="0" w:line="240" w:lineRule="auto"/>
              <w:rPr>
                <w:rFonts w:ascii="Times New Roman" w:eastAsia="Calibri" w:hAnsi="Times New Roman" w:cs="Times New Roman"/>
                <w:sz w:val="28"/>
                <w:szCs w:val="28"/>
                <w:lang w:val="en-US" w:eastAsia="ru-RU"/>
              </w:rPr>
            </w:pPr>
            <w:r w:rsidRPr="00C35996">
              <w:rPr>
                <w:rFonts w:ascii="Times New Roman" w:eastAsia="Calibri" w:hAnsi="Times New Roman" w:cs="Times New Roman"/>
                <w:sz w:val="28"/>
                <w:szCs w:val="28"/>
                <w:lang w:val="en-US" w:eastAsia="ru-RU"/>
              </w:rPr>
              <w:t>5</w:t>
            </w:r>
          </w:p>
        </w:tc>
      </w:tr>
    </w:tbl>
    <w:p w:rsidR="00C35996" w:rsidRPr="00C35996" w:rsidRDefault="00C35996" w:rsidP="00C35996">
      <w:pPr>
        <w:spacing w:after="0" w:line="240" w:lineRule="auto"/>
        <w:rPr>
          <w:rFonts w:ascii="Times New Roman" w:eastAsia="Calibri" w:hAnsi="Times New Roman" w:cs="Times New Roman"/>
          <w:sz w:val="28"/>
          <w:szCs w:val="28"/>
          <w:lang w:eastAsia="ru-RU"/>
        </w:rPr>
      </w:pP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8. Форма организации занятия: практикум</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xml:space="preserve">9. Средства обучения: </w:t>
      </w:r>
    </w:p>
    <w:p w:rsidR="00C35996" w:rsidRPr="00C35996" w:rsidRDefault="00C35996" w:rsidP="00C35996">
      <w:pPr>
        <w:spacing w:after="0" w:line="240" w:lineRule="auto"/>
        <w:ind w:firstLine="709"/>
        <w:jc w:val="both"/>
        <w:rPr>
          <w:rFonts w:ascii="Times New Roman" w:eastAsia="Calibri" w:hAnsi="Times New Roman" w:cs="Times New Roman"/>
          <w:i/>
          <w:color w:val="000000"/>
          <w:sz w:val="28"/>
          <w:szCs w:val="28"/>
          <w:lang w:eastAsia="ru-RU"/>
        </w:rPr>
      </w:pPr>
      <w:r w:rsidRPr="00C3599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C35996" w:rsidRPr="00C35996" w:rsidRDefault="00C35996" w:rsidP="00C35996">
      <w:pPr>
        <w:spacing w:after="0" w:line="240" w:lineRule="auto"/>
        <w:ind w:firstLine="709"/>
        <w:jc w:val="both"/>
        <w:rPr>
          <w:rFonts w:ascii="Times New Roman" w:eastAsia="Calibri" w:hAnsi="Times New Roman" w:cs="Times New Roman"/>
          <w:color w:val="000000"/>
          <w:sz w:val="28"/>
          <w:szCs w:val="28"/>
          <w:lang w:eastAsia="ru-RU"/>
        </w:rPr>
      </w:pPr>
      <w:r w:rsidRPr="00C3599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C35996" w:rsidRDefault="00C35996"/>
    <w:p w:rsidR="004844AA" w:rsidRPr="004844AA" w:rsidRDefault="004844AA" w:rsidP="004844AA">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lastRenderedPageBreak/>
        <w:t>Практическое занятие 30</w:t>
      </w:r>
      <w:r w:rsidRPr="004844AA">
        <w:rPr>
          <w:rFonts w:ascii="Times New Roman" w:eastAsia="Calibri" w:hAnsi="Times New Roman" w:cs="Times New Roman"/>
          <w:b/>
          <w:color w:val="000000"/>
          <w:sz w:val="28"/>
          <w:szCs w:val="28"/>
          <w:lang w:eastAsia="ru-RU"/>
        </w:rPr>
        <w:t>.</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1. Тема: </w:t>
      </w:r>
      <w:r w:rsidRPr="004844AA">
        <w:rPr>
          <w:rFonts w:ascii="Times New Roman" w:eastAsia="Calibri" w:hAnsi="Times New Roman" w:cs="Times New Roman"/>
          <w:b/>
          <w:color w:val="000000"/>
          <w:sz w:val="28"/>
          <w:szCs w:val="28"/>
          <w:lang w:eastAsia="ru-RU"/>
        </w:rPr>
        <w:t>Казеозная пневмония: диагностика и дифференциальная диагностика.</w:t>
      </w:r>
      <w:r w:rsidRPr="004844AA">
        <w:rPr>
          <w:rFonts w:ascii="Times New Roman" w:eastAsia="Calibri" w:hAnsi="Times New Roman" w:cs="Times New Roman"/>
          <w:color w:val="000000"/>
          <w:sz w:val="28"/>
          <w:szCs w:val="28"/>
          <w:lang w:eastAsia="ru-RU"/>
        </w:rPr>
        <w:t xml:space="preserve"> </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2. Цель: Детализация и уточнение полученных на лекции знаний по казеозной пневмонии</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3. Задачи: </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Обучающая: отработать умения и навыки по диагностике казеозной пневмонии.</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4. Вопросы для рассмотрения: </w:t>
      </w:r>
    </w:p>
    <w:p w:rsidR="004844AA" w:rsidRPr="004844AA" w:rsidRDefault="004844AA" w:rsidP="004844AA">
      <w:pPr>
        <w:spacing w:after="0" w:line="240" w:lineRule="auto"/>
        <w:ind w:right="61"/>
        <w:jc w:val="both"/>
        <w:rPr>
          <w:rFonts w:ascii="Times New Roman" w:eastAsia="Times New Roman" w:hAnsi="Times New Roman" w:cs="Times New Roman"/>
          <w:sz w:val="28"/>
          <w:szCs w:val="28"/>
          <w:lang w:eastAsia="ru-RU"/>
        </w:rPr>
      </w:pPr>
      <w:r w:rsidRPr="004844AA">
        <w:rPr>
          <w:rFonts w:ascii="Times New Roman" w:eastAsia="Times New Roman" w:hAnsi="Times New Roman" w:cs="Times New Roman"/>
          <w:sz w:val="28"/>
          <w:szCs w:val="28"/>
          <w:lang w:eastAsia="ru-RU"/>
        </w:rPr>
        <w:t>1. Определение казеозной пневмонии, источники возникновения и исходы.</w:t>
      </w:r>
    </w:p>
    <w:p w:rsidR="004844AA" w:rsidRPr="004844AA" w:rsidRDefault="004844AA" w:rsidP="004844AA">
      <w:pPr>
        <w:spacing w:after="0" w:line="240" w:lineRule="auto"/>
        <w:ind w:right="56"/>
        <w:jc w:val="both"/>
        <w:rPr>
          <w:rFonts w:ascii="Times New Roman" w:eastAsia="Times New Roman" w:hAnsi="Times New Roman" w:cs="Times New Roman"/>
          <w:sz w:val="28"/>
          <w:szCs w:val="28"/>
          <w:lang w:eastAsia="ru-RU"/>
        </w:rPr>
      </w:pPr>
      <w:r w:rsidRPr="004844AA">
        <w:rPr>
          <w:rFonts w:ascii="Times New Roman" w:eastAsia="Times New Roman" w:hAnsi="Times New Roman" w:cs="Times New Roman"/>
          <w:sz w:val="28"/>
          <w:szCs w:val="28"/>
          <w:lang w:eastAsia="ru-RU"/>
        </w:rPr>
        <w:t>2. Проявления казеозной пневмонии, дифференциальная диагностика.</w:t>
      </w:r>
    </w:p>
    <w:p w:rsidR="004844AA" w:rsidRPr="004844AA" w:rsidRDefault="004844AA" w:rsidP="004844AA">
      <w:pPr>
        <w:spacing w:after="0" w:line="240" w:lineRule="auto"/>
        <w:ind w:right="56"/>
        <w:jc w:val="both"/>
        <w:rPr>
          <w:rFonts w:ascii="Times New Roman" w:eastAsia="Times New Roman" w:hAnsi="Times New Roman" w:cs="Times New Roman"/>
          <w:sz w:val="28"/>
          <w:szCs w:val="28"/>
          <w:lang w:eastAsia="ru-RU"/>
        </w:rPr>
      </w:pPr>
      <w:r w:rsidRPr="004844AA">
        <w:rPr>
          <w:rFonts w:ascii="Times New Roman" w:eastAsia="Times New Roman" w:hAnsi="Times New Roman" w:cs="Times New Roman"/>
          <w:sz w:val="28"/>
          <w:szCs w:val="28"/>
          <w:lang w:eastAsia="ru-RU"/>
        </w:rPr>
        <w:t>3. Принципы лечения больных казеозной пневмонией.</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5. Основные понятия темы</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а) основные методы выявления казеозной пневмонии; </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б) определение казеозной пневмонии. Критерии риска развития. Клинические проявления</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4844AA" w:rsidRPr="004844AA" w:rsidRDefault="004844AA" w:rsidP="004844AA">
      <w:pPr>
        <w:spacing w:after="0" w:line="240" w:lineRule="auto"/>
        <w:jc w:val="center"/>
        <w:rPr>
          <w:rFonts w:ascii="Times New Roman" w:eastAsia="Calibri" w:hAnsi="Times New Roman" w:cs="Times New Roman"/>
          <w:sz w:val="28"/>
          <w:szCs w:val="28"/>
          <w:lang w:eastAsia="ru-RU"/>
        </w:rPr>
      </w:pPr>
      <w:r w:rsidRPr="004844AA">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4844AA" w:rsidRPr="004844AA" w:rsidTr="004844AA">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Время (мин)</w:t>
            </w:r>
          </w:p>
        </w:tc>
      </w:tr>
      <w:tr w:rsidR="004844AA" w:rsidRPr="004844AA" w:rsidTr="004844AA">
        <w:trPr>
          <w:trHeight w:val="272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Установка</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 xml:space="preserve">Закрепить знания </w:t>
            </w:r>
          </w:p>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 xml:space="preserve">казеозной </w:t>
            </w:r>
            <w:proofErr w:type="gramStart"/>
            <w:r w:rsidRPr="004844AA">
              <w:rPr>
                <w:rFonts w:ascii="Times New Roman" w:eastAsia="Calibri" w:hAnsi="Times New Roman" w:cs="Times New Roman"/>
                <w:sz w:val="28"/>
                <w:szCs w:val="28"/>
                <w:lang w:eastAsia="ru-RU"/>
              </w:rPr>
              <w:t>пневмонии,  патогенеза</w:t>
            </w:r>
            <w:proofErr w:type="gramEnd"/>
            <w:r w:rsidRPr="004844AA">
              <w:rPr>
                <w:rFonts w:ascii="Times New Roman" w:eastAsia="Calibri" w:hAnsi="Times New Roman" w:cs="Times New Roman"/>
                <w:sz w:val="28"/>
                <w:szCs w:val="28"/>
                <w:lang w:eastAsia="ru-RU"/>
              </w:rPr>
              <w:t>, морфологии.</w:t>
            </w:r>
          </w:p>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4844AA" w:rsidRPr="004844AA" w:rsidRDefault="004844AA" w:rsidP="004844AA">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5</w:t>
            </w:r>
          </w:p>
        </w:tc>
      </w:tr>
      <w:tr w:rsidR="004844AA" w:rsidRPr="004844AA" w:rsidTr="004844AA">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Контроль</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исходного</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уровня</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eastAsia="ru-RU"/>
              </w:rPr>
              <w:t xml:space="preserve">Курсанты получают тесты исходного контроля, отвечают </w:t>
            </w:r>
            <w:r w:rsidRPr="004844AA">
              <w:rPr>
                <w:rFonts w:ascii="Times New Roman" w:eastAsia="Calibri" w:hAnsi="Times New Roman" w:cs="Times New Roman"/>
                <w:sz w:val="28"/>
                <w:szCs w:val="28"/>
                <w:lang w:eastAsia="ru-RU"/>
              </w:rPr>
              <w:lastRenderedPageBreak/>
              <w:t xml:space="preserve">на них. </w:t>
            </w:r>
            <w:r w:rsidRPr="004844AA">
              <w:rPr>
                <w:rFonts w:ascii="Times New Roman" w:eastAsia="Calibri" w:hAnsi="Times New Roman" w:cs="Times New Roman"/>
                <w:sz w:val="28"/>
                <w:szCs w:val="28"/>
                <w:lang w:val="en-US" w:eastAsia="ru-RU"/>
              </w:rPr>
              <w:t>Проверка</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proofErr w:type="gramStart"/>
            <w:r w:rsidRPr="004844AA">
              <w:rPr>
                <w:rFonts w:ascii="Times New Roman" w:eastAsia="Calibri" w:hAnsi="Times New Roman" w:cs="Times New Roman"/>
                <w:sz w:val="28"/>
                <w:szCs w:val="28"/>
                <w:lang w:val="en-US" w:eastAsia="ru-RU"/>
              </w:rPr>
              <w:lastRenderedPageBreak/>
              <w:t>Определить</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базовые</w:t>
            </w:r>
            <w:proofErr w:type="gramEnd"/>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знания</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10</w:t>
            </w:r>
          </w:p>
        </w:tc>
      </w:tr>
      <w:tr w:rsidR="004844AA" w:rsidRPr="004844AA" w:rsidTr="004844AA">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w:t>
            </w:r>
            <w:r w:rsidRPr="004844AA">
              <w:rPr>
                <w:rFonts w:ascii="Times New Roman" w:eastAsia="Calibri" w:hAnsi="Times New Roman" w:cs="Times New Roman"/>
                <w:sz w:val="28"/>
                <w:szCs w:val="28"/>
                <w:lang w:val="en-US" w:eastAsia="ru-RU"/>
              </w:rPr>
              <w:t xml:space="preserve">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105</w:t>
            </w:r>
          </w:p>
        </w:tc>
      </w:tr>
      <w:tr w:rsidR="004844AA" w:rsidRPr="004844AA" w:rsidTr="004844AA">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proofErr w:type="gramStart"/>
            <w:r w:rsidRPr="004844AA">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10</w:t>
            </w:r>
          </w:p>
        </w:tc>
      </w:tr>
      <w:tr w:rsidR="004844AA" w:rsidRPr="004844AA" w:rsidTr="004844AA">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Подводится</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итог</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Оценить</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итог</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проведенного</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5</w:t>
            </w:r>
          </w:p>
        </w:tc>
      </w:tr>
    </w:tbl>
    <w:p w:rsidR="004844AA" w:rsidRPr="004844AA" w:rsidRDefault="004844AA" w:rsidP="004844AA">
      <w:pPr>
        <w:spacing w:after="0" w:line="240" w:lineRule="auto"/>
        <w:rPr>
          <w:rFonts w:ascii="Times New Roman" w:eastAsia="Calibri" w:hAnsi="Times New Roman" w:cs="Times New Roman"/>
          <w:sz w:val="28"/>
          <w:szCs w:val="28"/>
          <w:lang w:eastAsia="ru-RU"/>
        </w:rPr>
      </w:pPr>
    </w:p>
    <w:p w:rsidR="004844AA" w:rsidRPr="004844AA" w:rsidRDefault="004844AA" w:rsidP="004844AA">
      <w:pPr>
        <w:spacing w:after="0" w:line="240" w:lineRule="auto"/>
        <w:ind w:firstLine="709"/>
        <w:jc w:val="both"/>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8. Форма организации занятия: практикум</w:t>
      </w:r>
    </w:p>
    <w:p w:rsidR="004844AA" w:rsidRPr="004844AA" w:rsidRDefault="004844AA" w:rsidP="004844AA">
      <w:pPr>
        <w:spacing w:after="0" w:line="240" w:lineRule="auto"/>
        <w:ind w:firstLine="709"/>
        <w:jc w:val="both"/>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9. Средства обучения: </w:t>
      </w:r>
    </w:p>
    <w:p w:rsidR="004844AA" w:rsidRPr="004844AA" w:rsidRDefault="004844AA" w:rsidP="004844AA">
      <w:pPr>
        <w:spacing w:after="0" w:line="240" w:lineRule="auto"/>
        <w:ind w:firstLine="709"/>
        <w:jc w:val="both"/>
        <w:rPr>
          <w:rFonts w:ascii="Times New Roman" w:eastAsia="Calibri" w:hAnsi="Times New Roman" w:cs="Times New Roman"/>
          <w:i/>
          <w:color w:val="000000"/>
          <w:sz w:val="28"/>
          <w:szCs w:val="28"/>
          <w:lang w:eastAsia="ru-RU"/>
        </w:rPr>
      </w:pPr>
      <w:r w:rsidRPr="004844AA">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4844AA" w:rsidRPr="004844AA" w:rsidRDefault="004844AA" w:rsidP="004844AA">
      <w:pPr>
        <w:spacing w:after="0" w:line="240" w:lineRule="auto"/>
        <w:ind w:firstLine="709"/>
        <w:jc w:val="both"/>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4844AA" w:rsidRDefault="004844AA"/>
    <w:p w:rsidR="004844AA" w:rsidRPr="004844AA" w:rsidRDefault="004844AA" w:rsidP="004844AA">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31</w:t>
      </w:r>
      <w:r w:rsidRPr="004844AA">
        <w:rPr>
          <w:rFonts w:ascii="Times New Roman" w:eastAsia="Calibri" w:hAnsi="Times New Roman" w:cs="Times New Roman"/>
          <w:b/>
          <w:color w:val="000000"/>
          <w:sz w:val="28"/>
          <w:szCs w:val="28"/>
          <w:lang w:eastAsia="ru-RU"/>
        </w:rPr>
        <w:t>.</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1. Тема: </w:t>
      </w:r>
      <w:r w:rsidRPr="004844AA">
        <w:rPr>
          <w:rFonts w:ascii="Times New Roman" w:eastAsia="Calibri" w:hAnsi="Times New Roman" w:cs="Times New Roman"/>
          <w:b/>
          <w:color w:val="000000"/>
          <w:sz w:val="28"/>
          <w:szCs w:val="28"/>
          <w:lang w:eastAsia="ru-RU"/>
        </w:rPr>
        <w:t>Безлокальные формы туберкулеза у детей: ранний период туберкулезной инфекции (вираж), туберкулезная интоксикация: выявление, дифференциальная диагностика.</w:t>
      </w:r>
      <w:r w:rsidRPr="004844AA">
        <w:rPr>
          <w:rFonts w:ascii="Times New Roman" w:eastAsia="Calibri" w:hAnsi="Times New Roman" w:cs="Times New Roman"/>
          <w:color w:val="000000"/>
          <w:sz w:val="28"/>
          <w:szCs w:val="28"/>
          <w:lang w:eastAsia="ru-RU"/>
        </w:rPr>
        <w:t xml:space="preserve"> </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2. Цель: Детализация и уточнение полученных на лекции знаний по безлокальным формам туберкулеза у детей</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3. Задачи: </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Обучающая: отработать умения и навыки по безлокальным формам туберкулеза у детей.</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lastRenderedPageBreak/>
        <w:t xml:space="preserve">4. Вопросы для рассмотрения: </w:t>
      </w:r>
    </w:p>
    <w:p w:rsidR="00354C97" w:rsidRPr="00354C97" w:rsidRDefault="00354C97" w:rsidP="00354C97">
      <w:pPr>
        <w:spacing w:after="0" w:line="240" w:lineRule="auto"/>
        <w:ind w:right="61"/>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1. Определение ЛТИ, источники возникновения и исходы, классификация.</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2. Проявления ЛТИ, дифференциальная диагностика.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3. Принципы лечения пациентов с ЛТИ.</w:t>
      </w:r>
    </w:p>
    <w:p w:rsidR="004844AA" w:rsidRPr="004844AA" w:rsidRDefault="004844AA" w:rsidP="004844AA">
      <w:pPr>
        <w:spacing w:after="0" w:line="240" w:lineRule="auto"/>
        <w:ind w:firstLine="708"/>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5. Основные понятия темы</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а) основные методы выявления безлокальных форм туберкулеза у детей</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б) определение безлокальных форм туберкулеза у детей. Критерии риска развития. Клинические проявления</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4844AA" w:rsidRPr="004844AA" w:rsidRDefault="004844AA" w:rsidP="004844AA">
      <w:pPr>
        <w:spacing w:after="0" w:line="240" w:lineRule="auto"/>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4844AA" w:rsidRPr="004844AA" w:rsidRDefault="004844AA" w:rsidP="004844AA">
      <w:pPr>
        <w:spacing w:after="0" w:line="240" w:lineRule="auto"/>
        <w:jc w:val="center"/>
        <w:rPr>
          <w:rFonts w:ascii="Times New Roman" w:eastAsia="Calibri" w:hAnsi="Times New Roman" w:cs="Times New Roman"/>
          <w:sz w:val="28"/>
          <w:szCs w:val="28"/>
          <w:lang w:eastAsia="ru-RU"/>
        </w:rPr>
      </w:pPr>
      <w:r w:rsidRPr="004844AA">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4844AA" w:rsidRPr="004844AA" w:rsidTr="004844AA">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4844AA" w:rsidRPr="004844AA" w:rsidRDefault="004844AA" w:rsidP="004844AA">
            <w:pPr>
              <w:spacing w:after="0" w:line="240" w:lineRule="auto"/>
              <w:rPr>
                <w:rFonts w:ascii="Times New Roman" w:eastAsia="Calibri" w:hAnsi="Times New Roman" w:cs="Times New Roman"/>
                <w:b/>
                <w:sz w:val="28"/>
                <w:szCs w:val="28"/>
                <w:lang w:val="en-US" w:eastAsia="ru-RU"/>
              </w:rPr>
            </w:pPr>
            <w:r w:rsidRPr="004844AA">
              <w:rPr>
                <w:rFonts w:ascii="Times New Roman" w:eastAsia="Calibri" w:hAnsi="Times New Roman" w:cs="Times New Roman"/>
                <w:b/>
                <w:sz w:val="28"/>
                <w:szCs w:val="28"/>
                <w:lang w:val="en-US" w:eastAsia="ru-RU"/>
              </w:rPr>
              <w:t>Время (мин)</w:t>
            </w:r>
          </w:p>
        </w:tc>
      </w:tr>
      <w:tr w:rsidR="004844AA" w:rsidRPr="004844AA" w:rsidTr="004844AA">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Установка</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 xml:space="preserve">Закрепить знания </w:t>
            </w:r>
          </w:p>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 xml:space="preserve">безлокальных форм туберкулеза у </w:t>
            </w:r>
            <w:proofErr w:type="gramStart"/>
            <w:r w:rsidRPr="004844AA">
              <w:rPr>
                <w:rFonts w:ascii="Times New Roman" w:eastAsia="Calibri" w:hAnsi="Times New Roman" w:cs="Times New Roman"/>
                <w:sz w:val="28"/>
                <w:szCs w:val="28"/>
                <w:lang w:eastAsia="ru-RU"/>
              </w:rPr>
              <w:t>детей,  патогенеза</w:t>
            </w:r>
            <w:proofErr w:type="gramEnd"/>
            <w:r w:rsidRPr="004844AA">
              <w:rPr>
                <w:rFonts w:ascii="Times New Roman" w:eastAsia="Calibri" w:hAnsi="Times New Roman" w:cs="Times New Roman"/>
                <w:sz w:val="28"/>
                <w:szCs w:val="28"/>
                <w:lang w:eastAsia="ru-RU"/>
              </w:rPr>
              <w:t>, морфологии.</w:t>
            </w:r>
          </w:p>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4844AA" w:rsidRPr="004844AA" w:rsidRDefault="004844AA" w:rsidP="004844AA">
            <w:pPr>
              <w:spacing w:after="0" w:line="240" w:lineRule="auto"/>
              <w:rPr>
                <w:rFonts w:ascii="Times New Roman" w:eastAsia="Calibri" w:hAnsi="Times New Roman" w:cs="Times New Roman"/>
                <w:sz w:val="28"/>
                <w:szCs w:val="28"/>
                <w:lang w:eastAsia="ru-RU"/>
              </w:rPr>
            </w:pPr>
          </w:p>
          <w:p w:rsidR="004844AA" w:rsidRPr="004844AA" w:rsidRDefault="004844AA" w:rsidP="004844AA">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5</w:t>
            </w:r>
          </w:p>
        </w:tc>
      </w:tr>
      <w:tr w:rsidR="004844AA" w:rsidRPr="004844AA" w:rsidTr="004844AA">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Контроль</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исходного</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уровня</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4844AA">
              <w:rPr>
                <w:rFonts w:ascii="Times New Roman" w:eastAsia="Calibri" w:hAnsi="Times New Roman" w:cs="Times New Roman"/>
                <w:sz w:val="28"/>
                <w:szCs w:val="28"/>
                <w:lang w:val="en-US" w:eastAsia="ru-RU"/>
              </w:rPr>
              <w:t>Проверка</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proofErr w:type="gramStart"/>
            <w:r w:rsidRPr="004844AA">
              <w:rPr>
                <w:rFonts w:ascii="Times New Roman" w:eastAsia="Calibri" w:hAnsi="Times New Roman" w:cs="Times New Roman"/>
                <w:sz w:val="28"/>
                <w:szCs w:val="28"/>
                <w:lang w:val="en-US" w:eastAsia="ru-RU"/>
              </w:rPr>
              <w:t>Определить</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базовые</w:t>
            </w:r>
            <w:proofErr w:type="gramEnd"/>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знания</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10</w:t>
            </w:r>
          </w:p>
        </w:tc>
      </w:tr>
      <w:tr w:rsidR="004844AA" w:rsidRPr="004844AA" w:rsidTr="004844AA">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105</w:t>
            </w:r>
          </w:p>
        </w:tc>
      </w:tr>
      <w:tr w:rsidR="004844AA" w:rsidRPr="004844AA" w:rsidTr="004844AA">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proofErr w:type="gramStart"/>
            <w:r w:rsidRPr="004844AA">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eastAsia="ru-RU"/>
              </w:rPr>
            </w:pPr>
            <w:r w:rsidRPr="004844AA">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10</w:t>
            </w:r>
          </w:p>
        </w:tc>
      </w:tr>
      <w:tr w:rsidR="004844AA" w:rsidRPr="004844AA" w:rsidTr="004844AA">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Подводится</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итог</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Оценить</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итог</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проведенного</w:t>
            </w:r>
            <w:r w:rsidRPr="004844AA">
              <w:rPr>
                <w:rFonts w:ascii="Times New Roman" w:eastAsia="Calibri" w:hAnsi="Times New Roman" w:cs="Times New Roman"/>
                <w:sz w:val="28"/>
                <w:szCs w:val="28"/>
                <w:lang w:eastAsia="ru-RU"/>
              </w:rPr>
              <w:t xml:space="preserve"> </w:t>
            </w:r>
            <w:r w:rsidRPr="004844AA">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4844AA" w:rsidRPr="004844AA" w:rsidRDefault="004844AA" w:rsidP="004844AA">
            <w:pPr>
              <w:spacing w:after="0" w:line="240" w:lineRule="auto"/>
              <w:rPr>
                <w:rFonts w:ascii="Times New Roman" w:eastAsia="Calibri" w:hAnsi="Times New Roman" w:cs="Times New Roman"/>
                <w:sz w:val="28"/>
                <w:szCs w:val="28"/>
                <w:lang w:val="en-US" w:eastAsia="ru-RU"/>
              </w:rPr>
            </w:pPr>
            <w:r w:rsidRPr="004844AA">
              <w:rPr>
                <w:rFonts w:ascii="Times New Roman" w:eastAsia="Calibri" w:hAnsi="Times New Roman" w:cs="Times New Roman"/>
                <w:sz w:val="28"/>
                <w:szCs w:val="28"/>
                <w:lang w:val="en-US" w:eastAsia="ru-RU"/>
              </w:rPr>
              <w:t>5</w:t>
            </w:r>
          </w:p>
        </w:tc>
      </w:tr>
    </w:tbl>
    <w:p w:rsidR="004844AA" w:rsidRPr="004844AA" w:rsidRDefault="004844AA" w:rsidP="004844AA">
      <w:pPr>
        <w:spacing w:after="0" w:line="240" w:lineRule="auto"/>
        <w:rPr>
          <w:rFonts w:ascii="Times New Roman" w:eastAsia="Calibri" w:hAnsi="Times New Roman" w:cs="Times New Roman"/>
          <w:sz w:val="28"/>
          <w:szCs w:val="28"/>
          <w:lang w:eastAsia="ru-RU"/>
        </w:rPr>
      </w:pPr>
    </w:p>
    <w:p w:rsidR="004844AA" w:rsidRPr="004844AA" w:rsidRDefault="004844AA" w:rsidP="004844AA">
      <w:pPr>
        <w:spacing w:after="0" w:line="240" w:lineRule="auto"/>
        <w:ind w:firstLine="709"/>
        <w:jc w:val="both"/>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8. Форма организации занятия: практикум</w:t>
      </w:r>
    </w:p>
    <w:p w:rsidR="004844AA" w:rsidRPr="004844AA" w:rsidRDefault="004844AA" w:rsidP="004844AA">
      <w:pPr>
        <w:spacing w:after="0" w:line="240" w:lineRule="auto"/>
        <w:ind w:firstLine="709"/>
        <w:jc w:val="both"/>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xml:space="preserve">9. Средства обучения: </w:t>
      </w:r>
    </w:p>
    <w:p w:rsidR="004844AA" w:rsidRPr="004844AA" w:rsidRDefault="004844AA" w:rsidP="004844AA">
      <w:pPr>
        <w:spacing w:after="0" w:line="240" w:lineRule="auto"/>
        <w:ind w:firstLine="709"/>
        <w:jc w:val="both"/>
        <w:rPr>
          <w:rFonts w:ascii="Times New Roman" w:eastAsia="Calibri" w:hAnsi="Times New Roman" w:cs="Times New Roman"/>
          <w:i/>
          <w:color w:val="000000"/>
          <w:sz w:val="28"/>
          <w:szCs w:val="28"/>
          <w:lang w:eastAsia="ru-RU"/>
        </w:rPr>
      </w:pPr>
      <w:r w:rsidRPr="004844AA">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4844AA" w:rsidRPr="004844AA" w:rsidRDefault="004844AA" w:rsidP="004844AA">
      <w:pPr>
        <w:spacing w:after="0" w:line="240" w:lineRule="auto"/>
        <w:ind w:firstLine="709"/>
        <w:jc w:val="both"/>
        <w:rPr>
          <w:rFonts w:ascii="Times New Roman" w:eastAsia="Calibri" w:hAnsi="Times New Roman" w:cs="Times New Roman"/>
          <w:color w:val="000000"/>
          <w:sz w:val="28"/>
          <w:szCs w:val="28"/>
          <w:lang w:eastAsia="ru-RU"/>
        </w:rPr>
      </w:pPr>
      <w:r w:rsidRPr="004844AA">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4844AA" w:rsidRDefault="004844AA"/>
    <w:p w:rsidR="00354C97" w:rsidRPr="00354C97" w:rsidRDefault="00354C97" w:rsidP="00354C97">
      <w:pPr>
        <w:spacing w:after="0" w:line="240" w:lineRule="auto"/>
        <w:jc w:val="center"/>
        <w:rPr>
          <w:rFonts w:ascii="Times New Roman" w:eastAsia="Calibri" w:hAnsi="Times New Roman" w:cs="Times New Roman"/>
          <w:b/>
          <w:color w:val="000000"/>
          <w:sz w:val="28"/>
          <w:szCs w:val="28"/>
          <w:lang w:eastAsia="ru-RU"/>
        </w:rPr>
      </w:pPr>
      <w:r w:rsidRPr="00354C97">
        <w:rPr>
          <w:rFonts w:ascii="Times New Roman" w:eastAsia="Calibri" w:hAnsi="Times New Roman" w:cs="Times New Roman"/>
          <w:b/>
          <w:color w:val="000000"/>
          <w:sz w:val="28"/>
          <w:szCs w:val="28"/>
          <w:lang w:eastAsia="ru-RU"/>
        </w:rPr>
        <w:t>Практическое зан</w:t>
      </w:r>
      <w:r>
        <w:rPr>
          <w:rFonts w:ascii="Times New Roman" w:eastAsia="Calibri" w:hAnsi="Times New Roman" w:cs="Times New Roman"/>
          <w:b/>
          <w:color w:val="000000"/>
          <w:sz w:val="28"/>
          <w:szCs w:val="28"/>
          <w:lang w:eastAsia="ru-RU"/>
        </w:rPr>
        <w:t>ятие 32</w:t>
      </w:r>
      <w:r w:rsidRPr="00354C97">
        <w:rPr>
          <w:rFonts w:ascii="Times New Roman" w:eastAsia="Calibri" w:hAnsi="Times New Roman" w:cs="Times New Roman"/>
          <w:b/>
          <w:color w:val="000000"/>
          <w:sz w:val="28"/>
          <w:szCs w:val="28"/>
          <w:lang w:eastAsia="ru-RU"/>
        </w:rPr>
        <w:t>.</w:t>
      </w:r>
    </w:p>
    <w:p w:rsidR="00354C97" w:rsidRPr="00354C97" w:rsidRDefault="00354C97" w:rsidP="00354C97">
      <w:pPr>
        <w:spacing w:after="0" w:line="240" w:lineRule="auto"/>
        <w:ind w:firstLine="708"/>
        <w:rPr>
          <w:rFonts w:ascii="Times New Roman" w:eastAsia="Calibri" w:hAnsi="Times New Roman" w:cs="Times New Roman"/>
          <w:b/>
          <w:color w:val="000000"/>
          <w:sz w:val="28"/>
          <w:szCs w:val="28"/>
          <w:lang w:eastAsia="ru-RU"/>
        </w:rPr>
      </w:pPr>
      <w:r w:rsidRPr="00354C97">
        <w:rPr>
          <w:rFonts w:ascii="Times New Roman" w:eastAsia="Calibri" w:hAnsi="Times New Roman" w:cs="Times New Roman"/>
          <w:color w:val="000000"/>
          <w:sz w:val="28"/>
          <w:szCs w:val="28"/>
          <w:lang w:eastAsia="ru-RU"/>
        </w:rPr>
        <w:t xml:space="preserve">1. Тема: </w:t>
      </w:r>
      <w:r w:rsidRPr="00354C97">
        <w:rPr>
          <w:rFonts w:ascii="Times New Roman" w:eastAsia="Calibri" w:hAnsi="Times New Roman" w:cs="Times New Roman"/>
          <w:b/>
          <w:color w:val="000000"/>
          <w:sz w:val="28"/>
          <w:szCs w:val="28"/>
          <w:lang w:eastAsia="ru-RU"/>
        </w:rPr>
        <w:t xml:space="preserve">Первичный туберкулезный комплекс у детей: выявление, дифференциальная диагностика.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2. Цель: Детализация и уточнение полученных на лекции знаний по первичному туберкулезному комплексу у детей</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3. Задачи: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Обучающая: отработать умения и навыки по первичному туберкулезному комплексу у детей.</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4. Вопросы для рассмотрения: </w:t>
      </w:r>
    </w:p>
    <w:p w:rsidR="00354C97" w:rsidRPr="00354C97" w:rsidRDefault="00354C97" w:rsidP="00354C97">
      <w:pPr>
        <w:spacing w:after="0" w:line="240" w:lineRule="auto"/>
        <w:ind w:right="61"/>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1. Определение ПТК, источники возникновения и исходы, классификация.</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2. Проявления ПТК, дифференциальная диагностика.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3. Принципы лечения пациентов с ПТК.</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lastRenderedPageBreak/>
        <w:t>5. Основные понятия темы</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а) основные методы выявления первичного туберкулезного комплекса у детей</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б) </w:t>
      </w:r>
      <w:proofErr w:type="gramStart"/>
      <w:r w:rsidRPr="00354C97">
        <w:rPr>
          <w:rFonts w:ascii="Times New Roman" w:eastAsia="Calibri" w:hAnsi="Times New Roman" w:cs="Times New Roman"/>
          <w:color w:val="000000"/>
          <w:sz w:val="28"/>
          <w:szCs w:val="28"/>
          <w:lang w:eastAsia="ru-RU"/>
        </w:rPr>
        <w:t>определение  первичного</w:t>
      </w:r>
      <w:proofErr w:type="gramEnd"/>
      <w:r w:rsidRPr="00354C97">
        <w:rPr>
          <w:rFonts w:ascii="Times New Roman" w:eastAsia="Calibri" w:hAnsi="Times New Roman" w:cs="Times New Roman"/>
          <w:color w:val="000000"/>
          <w:sz w:val="28"/>
          <w:szCs w:val="28"/>
          <w:lang w:eastAsia="ru-RU"/>
        </w:rPr>
        <w:t xml:space="preserve"> туберкулезного комплекса у детей. Критерии риска развития. Клинические проявления</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354C97" w:rsidRPr="00354C97" w:rsidRDefault="00354C97" w:rsidP="00354C97">
      <w:pPr>
        <w:spacing w:after="0" w:line="240" w:lineRule="auto"/>
        <w:rPr>
          <w:rFonts w:ascii="Times New Roman" w:eastAsia="Calibri" w:hAnsi="Times New Roman" w:cs="Times New Roman"/>
          <w:b/>
          <w:color w:val="000000"/>
          <w:sz w:val="28"/>
          <w:szCs w:val="28"/>
          <w:lang w:eastAsia="ru-RU"/>
        </w:rPr>
      </w:pPr>
      <w:r w:rsidRPr="00354C97">
        <w:rPr>
          <w:rFonts w:ascii="Times New Roman" w:eastAsia="Calibri" w:hAnsi="Times New Roman" w:cs="Times New Roman"/>
          <w:color w:val="000000"/>
          <w:sz w:val="28"/>
          <w:szCs w:val="28"/>
          <w:lang w:eastAsia="ru-RU"/>
        </w:rPr>
        <w:t>г) стандарт методов диагностики. Методы дифференциации</w:t>
      </w:r>
      <w:r w:rsidRPr="00354C97">
        <w:rPr>
          <w:rFonts w:ascii="Times New Roman" w:eastAsia="Calibri" w:hAnsi="Times New Roman" w:cs="Times New Roman"/>
          <w:b/>
          <w:color w:val="000000"/>
          <w:sz w:val="28"/>
          <w:szCs w:val="28"/>
          <w:lang w:eastAsia="ru-RU"/>
        </w:rPr>
        <w:t xml:space="preserve"> </w:t>
      </w:r>
    </w:p>
    <w:p w:rsidR="00354C97" w:rsidRPr="00354C97" w:rsidRDefault="00354C97" w:rsidP="00354C97">
      <w:pPr>
        <w:spacing w:after="0" w:line="240" w:lineRule="auto"/>
        <w:jc w:val="center"/>
        <w:rPr>
          <w:rFonts w:ascii="Times New Roman" w:eastAsia="Calibri" w:hAnsi="Times New Roman" w:cs="Times New Roman"/>
          <w:sz w:val="28"/>
          <w:szCs w:val="28"/>
          <w:lang w:eastAsia="ru-RU"/>
        </w:rPr>
      </w:pPr>
      <w:r w:rsidRPr="00354C97">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354C97" w:rsidRPr="00354C97"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Время (мин)</w:t>
            </w:r>
          </w:p>
        </w:tc>
      </w:tr>
      <w:tr w:rsidR="00354C97" w:rsidRPr="00354C97"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Установка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Закрепить знания </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первичного туберкулезного комплекса у </w:t>
            </w:r>
            <w:proofErr w:type="gramStart"/>
            <w:r w:rsidRPr="00354C97">
              <w:rPr>
                <w:rFonts w:ascii="Times New Roman" w:eastAsia="Calibri" w:hAnsi="Times New Roman" w:cs="Times New Roman"/>
                <w:sz w:val="28"/>
                <w:szCs w:val="28"/>
                <w:lang w:eastAsia="ru-RU"/>
              </w:rPr>
              <w:t>детей,  патогенеза</w:t>
            </w:r>
            <w:proofErr w:type="gramEnd"/>
            <w:r w:rsidRPr="00354C97">
              <w:rPr>
                <w:rFonts w:ascii="Times New Roman" w:eastAsia="Calibri" w:hAnsi="Times New Roman" w:cs="Times New Roman"/>
                <w:sz w:val="28"/>
                <w:szCs w:val="28"/>
                <w:lang w:eastAsia="ru-RU"/>
              </w:rPr>
              <w:t>, морфологии.</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r w:rsidR="00354C97" w:rsidRPr="00354C97"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Контроль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исходного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уровня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354C97">
              <w:rPr>
                <w:rFonts w:ascii="Times New Roman" w:eastAsia="Calibri" w:hAnsi="Times New Roman" w:cs="Times New Roman"/>
                <w:sz w:val="28"/>
                <w:szCs w:val="28"/>
                <w:lang w:val="en-US" w:eastAsia="ru-RU"/>
              </w:rPr>
              <w:t>Проверка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proofErr w:type="gramStart"/>
            <w:r w:rsidRPr="00354C97">
              <w:rPr>
                <w:rFonts w:ascii="Times New Roman" w:eastAsia="Calibri" w:hAnsi="Times New Roman" w:cs="Times New Roman"/>
                <w:sz w:val="28"/>
                <w:szCs w:val="28"/>
                <w:lang w:val="en-US" w:eastAsia="ru-RU"/>
              </w:rPr>
              <w:t>Определить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базовые</w:t>
            </w:r>
            <w:proofErr w:type="gramEnd"/>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105</w:t>
            </w:r>
          </w:p>
        </w:tc>
      </w:tr>
      <w:tr w:rsidR="00354C97" w:rsidRPr="00354C97"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lastRenderedPageBreak/>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proofErr w:type="gramStart"/>
            <w:r w:rsidRPr="00354C97">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Подводится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Оценить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проведенного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bl>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8. Форма организации занятия: практикум</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9. Средства обучения: </w:t>
      </w:r>
    </w:p>
    <w:p w:rsidR="00354C97" w:rsidRPr="00354C97" w:rsidRDefault="00354C97" w:rsidP="00354C97">
      <w:pPr>
        <w:spacing w:after="0" w:line="240" w:lineRule="auto"/>
        <w:ind w:firstLine="709"/>
        <w:jc w:val="both"/>
        <w:rPr>
          <w:rFonts w:ascii="Times New Roman" w:eastAsia="Calibri" w:hAnsi="Times New Roman" w:cs="Times New Roman"/>
          <w:i/>
          <w:color w:val="000000"/>
          <w:sz w:val="28"/>
          <w:szCs w:val="28"/>
          <w:lang w:eastAsia="ru-RU"/>
        </w:rPr>
      </w:pPr>
      <w:r w:rsidRPr="00354C97">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354C97" w:rsidRDefault="00354C97"/>
    <w:p w:rsidR="00354C97" w:rsidRPr="00354C97" w:rsidRDefault="00354C97" w:rsidP="00354C97">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33</w:t>
      </w:r>
      <w:r w:rsidRPr="00354C97">
        <w:rPr>
          <w:rFonts w:ascii="Times New Roman" w:eastAsia="Calibri" w:hAnsi="Times New Roman" w:cs="Times New Roman"/>
          <w:b/>
          <w:color w:val="000000"/>
          <w:sz w:val="28"/>
          <w:szCs w:val="28"/>
          <w:lang w:eastAsia="ru-RU"/>
        </w:rPr>
        <w:t>.</w:t>
      </w:r>
    </w:p>
    <w:p w:rsidR="00354C97" w:rsidRPr="00354C97" w:rsidRDefault="00354C97" w:rsidP="00354C97">
      <w:pPr>
        <w:spacing w:after="0" w:line="240" w:lineRule="auto"/>
        <w:ind w:firstLine="708"/>
        <w:rPr>
          <w:rFonts w:ascii="Times New Roman" w:eastAsia="Calibri" w:hAnsi="Times New Roman" w:cs="Times New Roman"/>
          <w:b/>
          <w:color w:val="000000"/>
          <w:sz w:val="28"/>
          <w:szCs w:val="28"/>
          <w:lang w:eastAsia="ru-RU"/>
        </w:rPr>
      </w:pPr>
      <w:r w:rsidRPr="00354C97">
        <w:rPr>
          <w:rFonts w:ascii="Times New Roman" w:eastAsia="Calibri" w:hAnsi="Times New Roman" w:cs="Times New Roman"/>
          <w:color w:val="000000"/>
          <w:sz w:val="28"/>
          <w:szCs w:val="28"/>
          <w:lang w:eastAsia="ru-RU"/>
        </w:rPr>
        <w:t xml:space="preserve">1. Тема: </w:t>
      </w:r>
      <w:r w:rsidRPr="00354C97">
        <w:rPr>
          <w:rFonts w:ascii="Times New Roman" w:eastAsia="Calibri" w:hAnsi="Times New Roman" w:cs="Times New Roman"/>
          <w:b/>
          <w:color w:val="000000"/>
          <w:sz w:val="28"/>
          <w:szCs w:val="28"/>
          <w:lang w:eastAsia="ru-RU"/>
        </w:rPr>
        <w:t xml:space="preserve">Туберкулез внутригрудных лимфоузлов: выявление, дифференциальная диагностика.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2. Цель: Детализация и уточнение полученных на лекции знаний по туберкулезу внутригрудных лимфоузлов.</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3. Задачи: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354C97">
        <w:rPr>
          <w:rFonts w:ascii="Times New Roman" w:eastAsia="Calibri" w:hAnsi="Times New Roman" w:cs="Times New Roman"/>
          <w:color w:val="000000"/>
          <w:sz w:val="28"/>
          <w:szCs w:val="28"/>
          <w:lang w:eastAsia="ru-RU"/>
        </w:rPr>
        <w:t>лечению  туберкулеза</w:t>
      </w:r>
      <w:proofErr w:type="gramEnd"/>
      <w:r w:rsidRPr="00354C97">
        <w:rPr>
          <w:rFonts w:ascii="Times New Roman" w:eastAsia="Calibri" w:hAnsi="Times New Roman" w:cs="Times New Roman"/>
          <w:color w:val="000000"/>
          <w:sz w:val="28"/>
          <w:szCs w:val="28"/>
          <w:lang w:eastAsia="ru-RU"/>
        </w:rPr>
        <w:t xml:space="preserve"> внутригрудных лимфоузлов.</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4. Вопросы для рассмотрения: </w:t>
      </w:r>
    </w:p>
    <w:p w:rsidR="00354C97" w:rsidRPr="00354C97" w:rsidRDefault="00354C97" w:rsidP="00354C97">
      <w:pPr>
        <w:spacing w:after="0" w:line="240" w:lineRule="auto"/>
        <w:ind w:right="61"/>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1. Определение ТВ ВГЛУ, источники возникновения и исходы, классификация.</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2. Проявления ТВ ВГЛУ, дифференциальная диагностика.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3. Принципы лечения пациентов с ТВ ВГЛУ.</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5. Основные понятия темы</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а) основные методы выявления туберкулеза внутригрудных </w:t>
      </w:r>
      <w:proofErr w:type="gramStart"/>
      <w:r w:rsidRPr="00354C97">
        <w:rPr>
          <w:rFonts w:ascii="Times New Roman" w:eastAsia="Calibri" w:hAnsi="Times New Roman" w:cs="Times New Roman"/>
          <w:color w:val="000000"/>
          <w:sz w:val="28"/>
          <w:szCs w:val="28"/>
          <w:lang w:eastAsia="ru-RU"/>
        </w:rPr>
        <w:t>лимфоузлов ;</w:t>
      </w:r>
      <w:proofErr w:type="gramEnd"/>
      <w:r w:rsidRPr="00354C97">
        <w:rPr>
          <w:rFonts w:ascii="Times New Roman" w:eastAsia="Calibri" w:hAnsi="Times New Roman" w:cs="Times New Roman"/>
          <w:color w:val="000000"/>
          <w:sz w:val="28"/>
          <w:szCs w:val="28"/>
          <w:lang w:eastAsia="ru-RU"/>
        </w:rPr>
        <w:t xml:space="preserve">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б) определение туберкулеза внутригрудных лимфоузлов. Критерии риска развития. Клинические проявления.</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354C97" w:rsidRPr="00354C97" w:rsidRDefault="00354C97" w:rsidP="00354C97">
      <w:pPr>
        <w:spacing w:after="0" w:line="240" w:lineRule="auto"/>
        <w:jc w:val="center"/>
        <w:rPr>
          <w:rFonts w:ascii="Times New Roman" w:eastAsia="Calibri" w:hAnsi="Times New Roman" w:cs="Times New Roman"/>
          <w:sz w:val="28"/>
          <w:szCs w:val="28"/>
          <w:lang w:eastAsia="ru-RU"/>
        </w:rPr>
      </w:pPr>
      <w:r w:rsidRPr="00354C97">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354C97" w:rsidRPr="00354C97"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 xml:space="preserve">Время </w:t>
            </w:r>
            <w:r w:rsidRPr="00354C97">
              <w:rPr>
                <w:rFonts w:ascii="Times New Roman" w:eastAsia="Calibri" w:hAnsi="Times New Roman" w:cs="Times New Roman"/>
                <w:b/>
                <w:sz w:val="28"/>
                <w:szCs w:val="28"/>
                <w:lang w:val="en-US" w:eastAsia="ru-RU"/>
              </w:rPr>
              <w:lastRenderedPageBreak/>
              <w:t>(мин)</w:t>
            </w:r>
          </w:p>
        </w:tc>
      </w:tr>
      <w:tr w:rsidR="00354C97" w:rsidRPr="00354C97"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Установка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Закрепить знания </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туберкулеза внутригрудных лимфоузлов, его патогенеза, морфологии.</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r w:rsidR="00354C97" w:rsidRPr="00354C97"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Контроль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исходного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уровня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354C97">
              <w:rPr>
                <w:rFonts w:ascii="Times New Roman" w:eastAsia="Calibri" w:hAnsi="Times New Roman" w:cs="Times New Roman"/>
                <w:sz w:val="28"/>
                <w:szCs w:val="28"/>
                <w:lang w:val="en-US" w:eastAsia="ru-RU"/>
              </w:rPr>
              <w:t>Проверка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proofErr w:type="gramStart"/>
            <w:r w:rsidRPr="00354C97">
              <w:rPr>
                <w:rFonts w:ascii="Times New Roman" w:eastAsia="Calibri" w:hAnsi="Times New Roman" w:cs="Times New Roman"/>
                <w:sz w:val="28"/>
                <w:szCs w:val="28"/>
                <w:lang w:val="en-US" w:eastAsia="ru-RU"/>
              </w:rPr>
              <w:t>Определить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базовые</w:t>
            </w:r>
            <w:proofErr w:type="gramEnd"/>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w:t>
            </w:r>
            <w:r w:rsidRPr="00354C97">
              <w:rPr>
                <w:rFonts w:ascii="Times New Roman" w:eastAsia="Calibri" w:hAnsi="Times New Roman" w:cs="Times New Roman"/>
                <w:sz w:val="28"/>
                <w:szCs w:val="28"/>
                <w:lang w:val="en-US" w:eastAsia="ru-RU"/>
              </w:rPr>
              <w:t xml:space="preserve">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105</w:t>
            </w:r>
          </w:p>
        </w:tc>
      </w:tr>
      <w:tr w:rsidR="00354C97" w:rsidRPr="00354C97"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proofErr w:type="gramStart"/>
            <w:r w:rsidRPr="00354C97">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Подводится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Оценить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проведенного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bl>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8. Форма организации занятия: практикум</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9. Средства обучения: </w:t>
      </w:r>
    </w:p>
    <w:p w:rsidR="00354C97" w:rsidRPr="00354C97" w:rsidRDefault="00354C97" w:rsidP="00354C97">
      <w:pPr>
        <w:spacing w:after="0" w:line="240" w:lineRule="auto"/>
        <w:ind w:firstLine="709"/>
        <w:jc w:val="both"/>
        <w:rPr>
          <w:rFonts w:ascii="Times New Roman" w:eastAsia="Calibri" w:hAnsi="Times New Roman" w:cs="Times New Roman"/>
          <w:i/>
          <w:color w:val="000000"/>
          <w:sz w:val="28"/>
          <w:szCs w:val="28"/>
          <w:lang w:eastAsia="ru-RU"/>
        </w:rPr>
      </w:pPr>
      <w:r w:rsidRPr="00354C97">
        <w:rPr>
          <w:rFonts w:ascii="Times New Roman" w:eastAsia="Calibri" w:hAnsi="Times New Roman" w:cs="Times New Roman"/>
          <w:color w:val="000000"/>
          <w:sz w:val="28"/>
          <w:szCs w:val="28"/>
          <w:lang w:eastAsia="ru-RU"/>
        </w:rPr>
        <w:lastRenderedPageBreak/>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354C97" w:rsidRDefault="00354C97"/>
    <w:p w:rsidR="00354C97" w:rsidRPr="00354C97" w:rsidRDefault="00354C97" w:rsidP="00354C97">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34</w:t>
      </w:r>
      <w:r w:rsidRPr="00354C97">
        <w:rPr>
          <w:rFonts w:ascii="Times New Roman" w:eastAsia="Calibri" w:hAnsi="Times New Roman" w:cs="Times New Roman"/>
          <w:b/>
          <w:color w:val="000000"/>
          <w:sz w:val="28"/>
          <w:szCs w:val="28"/>
          <w:lang w:eastAsia="ru-RU"/>
        </w:rPr>
        <w:t>.</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1. Тема: </w:t>
      </w:r>
      <w:r w:rsidRPr="00354C97">
        <w:rPr>
          <w:rFonts w:ascii="Times New Roman" w:eastAsia="Calibri" w:hAnsi="Times New Roman" w:cs="Times New Roman"/>
          <w:b/>
          <w:color w:val="000000"/>
          <w:sz w:val="28"/>
          <w:szCs w:val="28"/>
          <w:lang w:eastAsia="ru-RU"/>
        </w:rPr>
        <w:t>Туберкулез в пожилом и старческом возрасте: выявление, дифференциальная диагностика.</w:t>
      </w:r>
      <w:r w:rsidRPr="00354C97">
        <w:rPr>
          <w:rFonts w:ascii="Times New Roman" w:eastAsia="Calibri" w:hAnsi="Times New Roman" w:cs="Times New Roman"/>
          <w:color w:val="000000"/>
          <w:sz w:val="28"/>
          <w:szCs w:val="28"/>
          <w:lang w:eastAsia="ru-RU"/>
        </w:rPr>
        <w:t xml:space="preserve">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2. Цель: Детализация и уточнение полученных на лекции знаний по туберкулезу в пожилом и старческом возрасте.</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3. Задачи: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354C97">
        <w:rPr>
          <w:rFonts w:ascii="Times New Roman" w:eastAsia="Calibri" w:hAnsi="Times New Roman" w:cs="Times New Roman"/>
          <w:color w:val="000000"/>
          <w:sz w:val="28"/>
          <w:szCs w:val="28"/>
          <w:lang w:eastAsia="ru-RU"/>
        </w:rPr>
        <w:t>лечению  туберкулеза</w:t>
      </w:r>
      <w:proofErr w:type="gramEnd"/>
      <w:r w:rsidRPr="00354C97">
        <w:rPr>
          <w:rFonts w:ascii="Times New Roman" w:eastAsia="Calibri" w:hAnsi="Times New Roman" w:cs="Times New Roman"/>
          <w:color w:val="000000"/>
          <w:sz w:val="28"/>
          <w:szCs w:val="28"/>
          <w:lang w:eastAsia="ru-RU"/>
        </w:rPr>
        <w:t xml:space="preserve"> в пожилом и старческом возрасте.</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4. Вопросы для рассмотрения: </w:t>
      </w:r>
    </w:p>
    <w:p w:rsidR="00354C97" w:rsidRPr="00354C97" w:rsidRDefault="00354C97" w:rsidP="00354C97">
      <w:pPr>
        <w:spacing w:after="0" w:line="240" w:lineRule="auto"/>
        <w:ind w:right="61"/>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1. Источники возникновения, исходы ТВ у лиц пожилого и старческого возраста.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2. Проявления ТВ и диагностика его у лиц пожилого и старческого возраста.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354C97">
        <w:rPr>
          <w:rFonts w:ascii="Times New Roman" w:eastAsia="Times New Roman" w:hAnsi="Times New Roman" w:cs="Times New Roman"/>
          <w:sz w:val="28"/>
          <w:szCs w:val="28"/>
          <w:lang w:eastAsia="ru-RU"/>
        </w:rPr>
        <w:t>3. Принципы лечения больных ТВ пожилого и старческого возраста.</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5. Основные понятия темы</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а) основные методы выявления туберкулеза в пожилом и старческом возрасте;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б) определение туберкулеза в пожилом и старческом возрасте. Критерии риска развития. Клинические проявления.</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354C97" w:rsidRPr="00354C97" w:rsidRDefault="00354C97" w:rsidP="00354C97">
      <w:pPr>
        <w:spacing w:after="0" w:line="240" w:lineRule="auto"/>
        <w:jc w:val="center"/>
        <w:rPr>
          <w:rFonts w:ascii="Times New Roman" w:eastAsia="Calibri" w:hAnsi="Times New Roman" w:cs="Times New Roman"/>
          <w:sz w:val="28"/>
          <w:szCs w:val="28"/>
          <w:lang w:eastAsia="ru-RU"/>
        </w:rPr>
      </w:pPr>
      <w:r w:rsidRPr="00354C97">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354C97" w:rsidRPr="00354C97"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Время (мин)</w:t>
            </w:r>
          </w:p>
        </w:tc>
      </w:tr>
      <w:tr w:rsidR="00354C97" w:rsidRPr="00354C97"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Установка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Закрепить знания </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туберкулеза в пожилом и старческом возрасте, его патогенеза, морфологии.</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r w:rsidR="00354C97" w:rsidRPr="00354C97"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Контроль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исходного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уровня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354C97">
              <w:rPr>
                <w:rFonts w:ascii="Times New Roman" w:eastAsia="Calibri" w:hAnsi="Times New Roman" w:cs="Times New Roman"/>
                <w:sz w:val="28"/>
                <w:szCs w:val="28"/>
                <w:lang w:val="en-US" w:eastAsia="ru-RU"/>
              </w:rPr>
              <w:t>Проверка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proofErr w:type="gramStart"/>
            <w:r w:rsidRPr="00354C97">
              <w:rPr>
                <w:rFonts w:ascii="Times New Roman" w:eastAsia="Calibri" w:hAnsi="Times New Roman" w:cs="Times New Roman"/>
                <w:sz w:val="28"/>
                <w:szCs w:val="28"/>
                <w:lang w:val="en-US" w:eastAsia="ru-RU"/>
              </w:rPr>
              <w:t>Определить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базовые</w:t>
            </w:r>
            <w:proofErr w:type="gramEnd"/>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105</w:t>
            </w:r>
          </w:p>
        </w:tc>
      </w:tr>
      <w:tr w:rsidR="00354C97" w:rsidRPr="00354C97"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proofErr w:type="gramStart"/>
            <w:r w:rsidRPr="00354C97">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Подводится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Оценить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проведенного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bl>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8. Форма организации занятия: практикум</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9. Средства обучения: </w:t>
      </w:r>
    </w:p>
    <w:p w:rsidR="00354C97" w:rsidRPr="00354C97" w:rsidRDefault="00354C97" w:rsidP="00354C97">
      <w:pPr>
        <w:spacing w:after="0" w:line="240" w:lineRule="auto"/>
        <w:ind w:firstLine="709"/>
        <w:jc w:val="both"/>
        <w:rPr>
          <w:rFonts w:ascii="Times New Roman" w:eastAsia="Calibri" w:hAnsi="Times New Roman" w:cs="Times New Roman"/>
          <w:i/>
          <w:color w:val="000000"/>
          <w:sz w:val="28"/>
          <w:szCs w:val="28"/>
          <w:lang w:eastAsia="ru-RU"/>
        </w:rPr>
      </w:pPr>
      <w:r w:rsidRPr="00354C97">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lastRenderedPageBreak/>
        <w:t>- материально-технические: ноутбук, компьютер, мультимедийный проектор, экран.</w:t>
      </w:r>
    </w:p>
    <w:p w:rsidR="00354C97" w:rsidRDefault="00354C97"/>
    <w:p w:rsidR="00354C97" w:rsidRPr="00354C97" w:rsidRDefault="00354C97" w:rsidP="00354C97">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35</w:t>
      </w:r>
      <w:r w:rsidRPr="00354C97">
        <w:rPr>
          <w:rFonts w:ascii="Times New Roman" w:eastAsia="Calibri" w:hAnsi="Times New Roman" w:cs="Times New Roman"/>
          <w:b/>
          <w:color w:val="000000"/>
          <w:sz w:val="28"/>
          <w:szCs w:val="28"/>
          <w:lang w:eastAsia="ru-RU"/>
        </w:rPr>
        <w:t>.</w:t>
      </w:r>
    </w:p>
    <w:p w:rsidR="00354C97" w:rsidRPr="00354C97" w:rsidRDefault="00354C97" w:rsidP="00354C97">
      <w:pPr>
        <w:spacing w:after="0" w:line="240" w:lineRule="auto"/>
        <w:ind w:firstLine="708"/>
        <w:rPr>
          <w:rFonts w:ascii="Times New Roman" w:eastAsia="Calibri" w:hAnsi="Times New Roman" w:cs="Times New Roman"/>
          <w:b/>
          <w:color w:val="000000"/>
          <w:sz w:val="28"/>
          <w:szCs w:val="28"/>
          <w:lang w:eastAsia="ru-RU"/>
        </w:rPr>
      </w:pPr>
      <w:r w:rsidRPr="00354C97">
        <w:rPr>
          <w:rFonts w:ascii="Times New Roman" w:eastAsia="Calibri" w:hAnsi="Times New Roman" w:cs="Times New Roman"/>
          <w:color w:val="000000"/>
          <w:sz w:val="28"/>
          <w:szCs w:val="28"/>
          <w:lang w:eastAsia="ru-RU"/>
        </w:rPr>
        <w:t xml:space="preserve">1. Тема: </w:t>
      </w:r>
      <w:r w:rsidRPr="00354C97">
        <w:rPr>
          <w:rFonts w:ascii="Times New Roman" w:eastAsia="Calibri" w:hAnsi="Times New Roman" w:cs="Times New Roman"/>
          <w:b/>
          <w:color w:val="000000"/>
          <w:sz w:val="28"/>
          <w:szCs w:val="28"/>
          <w:lang w:eastAsia="ru-RU"/>
        </w:rPr>
        <w:t xml:space="preserve">Туберкулез у ВИЧ-инфицированных больных: диагностика, особенности течения и наблюдения.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туберкулезу ВИЧ-инфицированных больных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3. Задачи: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354C97">
        <w:rPr>
          <w:rFonts w:ascii="Times New Roman" w:eastAsia="Calibri" w:hAnsi="Times New Roman" w:cs="Times New Roman"/>
          <w:color w:val="000000"/>
          <w:sz w:val="28"/>
          <w:szCs w:val="28"/>
          <w:lang w:eastAsia="ru-RU"/>
        </w:rPr>
        <w:t>лечению  туберкулеза</w:t>
      </w:r>
      <w:proofErr w:type="gramEnd"/>
      <w:r w:rsidRPr="00354C97">
        <w:rPr>
          <w:rFonts w:ascii="Times New Roman" w:eastAsia="Calibri" w:hAnsi="Times New Roman" w:cs="Times New Roman"/>
          <w:color w:val="000000"/>
          <w:sz w:val="28"/>
          <w:szCs w:val="28"/>
          <w:lang w:eastAsia="ru-RU"/>
        </w:rPr>
        <w:t xml:space="preserve"> ВИЧ-инфицированных больных.</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4. Вопросы для рассмотрения: </w:t>
      </w:r>
    </w:p>
    <w:p w:rsidR="00354C97" w:rsidRPr="00354C97" w:rsidRDefault="00354C97" w:rsidP="00354C97">
      <w:pPr>
        <w:spacing w:after="0" w:line="240" w:lineRule="auto"/>
        <w:ind w:right="61"/>
        <w:jc w:val="both"/>
        <w:rPr>
          <w:rFonts w:ascii="Times New Roman" w:eastAsia="Times New Roman" w:hAnsi="Times New Roman" w:cs="Times New Roman"/>
          <w:sz w:val="28"/>
          <w:szCs w:val="24"/>
          <w:lang w:eastAsia="ru-RU"/>
        </w:rPr>
      </w:pPr>
      <w:r w:rsidRPr="00354C97">
        <w:rPr>
          <w:rFonts w:ascii="Times New Roman" w:eastAsia="Times New Roman" w:hAnsi="Times New Roman" w:cs="Times New Roman"/>
          <w:sz w:val="28"/>
          <w:szCs w:val="24"/>
          <w:lang w:eastAsia="ru-RU"/>
        </w:rPr>
        <w:t>1. Источники развития ТВ и его исходы ТВ у ВИЧ-инфицированных больных</w:t>
      </w:r>
    </w:p>
    <w:p w:rsidR="00354C97" w:rsidRPr="00354C97" w:rsidRDefault="00354C97" w:rsidP="00354C97">
      <w:pPr>
        <w:spacing w:after="0" w:line="240" w:lineRule="auto"/>
        <w:ind w:right="56"/>
        <w:jc w:val="both"/>
        <w:rPr>
          <w:rFonts w:ascii="Times New Roman" w:eastAsia="Times New Roman" w:hAnsi="Times New Roman" w:cs="Times New Roman"/>
          <w:sz w:val="28"/>
          <w:szCs w:val="24"/>
          <w:lang w:eastAsia="ru-RU"/>
        </w:rPr>
      </w:pPr>
      <w:r w:rsidRPr="00354C97">
        <w:rPr>
          <w:rFonts w:ascii="Times New Roman" w:eastAsia="Times New Roman" w:hAnsi="Times New Roman" w:cs="Times New Roman"/>
          <w:sz w:val="28"/>
          <w:szCs w:val="24"/>
          <w:lang w:eastAsia="ru-RU"/>
        </w:rPr>
        <w:t>2. Проявления ТВ и диагностика его у ВИЧ-инфицированных больных.</w:t>
      </w:r>
    </w:p>
    <w:p w:rsidR="00354C97" w:rsidRPr="00354C97" w:rsidRDefault="00354C97" w:rsidP="00354C97">
      <w:pPr>
        <w:spacing w:after="0" w:line="240" w:lineRule="auto"/>
        <w:rPr>
          <w:rFonts w:ascii="Times New Roman" w:eastAsia="Calibri" w:hAnsi="Times New Roman" w:cs="Times New Roman"/>
          <w:color w:val="000000"/>
          <w:sz w:val="32"/>
          <w:szCs w:val="28"/>
          <w:lang w:eastAsia="ru-RU"/>
        </w:rPr>
      </w:pPr>
      <w:r w:rsidRPr="00354C97">
        <w:rPr>
          <w:rFonts w:ascii="Times New Roman" w:eastAsia="Times New Roman" w:hAnsi="Times New Roman" w:cs="Times New Roman"/>
          <w:sz w:val="28"/>
          <w:szCs w:val="24"/>
          <w:lang w:eastAsia="ru-RU"/>
        </w:rPr>
        <w:t>3. Принципы лечения ВИЧ-инфицированных больных ТВ</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5. Основные понятия темы</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а) основные методы выявления туберкулеза у ВИЧ-инфицированных больных;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б) определение туберкулеза у ВИЧ-инфицированных больных. Критерии риска развития. Клинические проявления.</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354C97" w:rsidRPr="00354C97" w:rsidRDefault="00354C97" w:rsidP="00354C97">
      <w:pPr>
        <w:spacing w:after="0" w:line="240" w:lineRule="auto"/>
        <w:jc w:val="center"/>
        <w:rPr>
          <w:rFonts w:ascii="Times New Roman" w:eastAsia="Calibri" w:hAnsi="Times New Roman" w:cs="Times New Roman"/>
          <w:sz w:val="28"/>
          <w:szCs w:val="28"/>
          <w:lang w:eastAsia="ru-RU"/>
        </w:rPr>
      </w:pPr>
      <w:r w:rsidRPr="00354C97">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354C97" w:rsidRPr="00354C97"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Время (мин)</w:t>
            </w:r>
          </w:p>
        </w:tc>
      </w:tr>
      <w:tr w:rsidR="00354C97" w:rsidRPr="00354C97"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Установка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Закрепить знания </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туберкулеза у ВИЧ-инфицированных больных, патогенеза, морфологии.</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Особенности клинических проявлений.Лабораторная, рентгенологическая диагностика. </w:t>
            </w:r>
            <w:r w:rsidRPr="00354C97">
              <w:rPr>
                <w:rFonts w:ascii="Times New Roman" w:eastAsia="Calibri" w:hAnsi="Times New Roman" w:cs="Times New Roman"/>
                <w:sz w:val="28"/>
                <w:szCs w:val="28"/>
                <w:lang w:eastAsia="ru-RU"/>
              </w:rPr>
              <w:lastRenderedPageBreak/>
              <w:t>Дифференциальная диагностика.</w:t>
            </w:r>
          </w:p>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lastRenderedPageBreak/>
              <w:t>5</w:t>
            </w:r>
          </w:p>
        </w:tc>
      </w:tr>
      <w:tr w:rsidR="00354C97" w:rsidRPr="00354C97"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lastRenderedPageBreak/>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Контроль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исходного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уровня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354C97">
              <w:rPr>
                <w:rFonts w:ascii="Times New Roman" w:eastAsia="Calibri" w:hAnsi="Times New Roman" w:cs="Times New Roman"/>
                <w:sz w:val="28"/>
                <w:szCs w:val="28"/>
                <w:lang w:val="en-US" w:eastAsia="ru-RU"/>
              </w:rPr>
              <w:t>Проверка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proofErr w:type="gramStart"/>
            <w:r w:rsidRPr="00354C97">
              <w:rPr>
                <w:rFonts w:ascii="Times New Roman" w:eastAsia="Calibri" w:hAnsi="Times New Roman" w:cs="Times New Roman"/>
                <w:sz w:val="28"/>
                <w:szCs w:val="28"/>
                <w:lang w:val="en-US" w:eastAsia="ru-RU"/>
              </w:rPr>
              <w:t>Определить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базовые</w:t>
            </w:r>
            <w:proofErr w:type="gramEnd"/>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Обратить внимание на проявление туберкулеза у ВИЧ-инфицированных больных.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240</w:t>
            </w:r>
          </w:p>
        </w:tc>
      </w:tr>
      <w:tr w:rsidR="00354C97" w:rsidRPr="00354C97"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proofErr w:type="gramStart"/>
            <w:r w:rsidRPr="00354C97">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Подводится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Оценить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проведенного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bl>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8. Форма организации занятия: практикум</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9. Средства обучения: </w:t>
      </w:r>
    </w:p>
    <w:p w:rsidR="00354C97" w:rsidRPr="00354C97" w:rsidRDefault="00354C97" w:rsidP="00354C97">
      <w:pPr>
        <w:spacing w:after="0" w:line="240" w:lineRule="auto"/>
        <w:ind w:firstLine="709"/>
        <w:jc w:val="both"/>
        <w:rPr>
          <w:rFonts w:ascii="Times New Roman" w:eastAsia="Calibri" w:hAnsi="Times New Roman" w:cs="Times New Roman"/>
          <w:i/>
          <w:color w:val="000000"/>
          <w:sz w:val="28"/>
          <w:szCs w:val="28"/>
          <w:lang w:eastAsia="ru-RU"/>
        </w:rPr>
      </w:pPr>
      <w:r w:rsidRPr="00354C97">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354C97" w:rsidRDefault="00354C97"/>
    <w:p w:rsidR="00354C97" w:rsidRPr="00354C97" w:rsidRDefault="00354C97" w:rsidP="00354C97">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36</w:t>
      </w:r>
      <w:r w:rsidRPr="00354C97">
        <w:rPr>
          <w:rFonts w:ascii="Times New Roman" w:eastAsia="Calibri" w:hAnsi="Times New Roman" w:cs="Times New Roman"/>
          <w:b/>
          <w:color w:val="000000"/>
          <w:sz w:val="28"/>
          <w:szCs w:val="28"/>
          <w:lang w:eastAsia="ru-RU"/>
        </w:rPr>
        <w:t>.</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1. Тема: </w:t>
      </w:r>
      <w:r w:rsidRPr="00354C97">
        <w:rPr>
          <w:rFonts w:ascii="Times New Roman" w:eastAsia="Calibri" w:hAnsi="Times New Roman" w:cs="Times New Roman"/>
          <w:b/>
          <w:color w:val="000000"/>
          <w:sz w:val="28"/>
          <w:szCs w:val="28"/>
          <w:lang w:eastAsia="ru-RU"/>
        </w:rPr>
        <w:t>Туберкулезный менингит: выявление, диагностика.</w:t>
      </w:r>
      <w:r w:rsidRPr="00354C97">
        <w:rPr>
          <w:rFonts w:ascii="Times New Roman" w:eastAsia="Calibri" w:hAnsi="Times New Roman" w:cs="Times New Roman"/>
          <w:color w:val="000000"/>
          <w:sz w:val="28"/>
          <w:szCs w:val="28"/>
          <w:lang w:eastAsia="ru-RU"/>
        </w:rPr>
        <w:t xml:space="preserve">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lastRenderedPageBreak/>
        <w:t xml:space="preserve">2. Цель: Детализация и уточнение полученных на лекции знаний по туберкулезному менингиту. </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3. Задачи: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354C97">
        <w:rPr>
          <w:rFonts w:ascii="Times New Roman" w:eastAsia="Calibri" w:hAnsi="Times New Roman" w:cs="Times New Roman"/>
          <w:color w:val="000000"/>
          <w:sz w:val="28"/>
          <w:szCs w:val="28"/>
          <w:lang w:eastAsia="ru-RU"/>
        </w:rPr>
        <w:t>лечению  туберкулезного</w:t>
      </w:r>
      <w:proofErr w:type="gramEnd"/>
      <w:r w:rsidRPr="00354C97">
        <w:rPr>
          <w:rFonts w:ascii="Times New Roman" w:eastAsia="Calibri" w:hAnsi="Times New Roman" w:cs="Times New Roman"/>
          <w:color w:val="000000"/>
          <w:sz w:val="28"/>
          <w:szCs w:val="28"/>
          <w:lang w:eastAsia="ru-RU"/>
        </w:rPr>
        <w:t xml:space="preserve"> менингита.</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4. Вопросы для рассмотрения: </w:t>
      </w:r>
    </w:p>
    <w:p w:rsidR="00354C97" w:rsidRPr="00354C97" w:rsidRDefault="00354C97" w:rsidP="00354C97">
      <w:pPr>
        <w:spacing w:after="0" w:line="240" w:lineRule="auto"/>
        <w:ind w:right="61"/>
        <w:jc w:val="both"/>
        <w:rPr>
          <w:rFonts w:ascii="Times New Roman" w:eastAsia="Times New Roman" w:hAnsi="Times New Roman" w:cs="Times New Roman"/>
          <w:sz w:val="28"/>
          <w:szCs w:val="28"/>
          <w:lang w:eastAsia="ru-RU"/>
        </w:rPr>
      </w:pPr>
      <w:r w:rsidRPr="00261D0B">
        <w:rPr>
          <w:rFonts w:ascii="Times New Roman" w:eastAsia="Times New Roman" w:hAnsi="Times New Roman" w:cs="Times New Roman"/>
          <w:sz w:val="28"/>
          <w:szCs w:val="28"/>
          <w:lang w:eastAsia="ru-RU"/>
        </w:rPr>
        <w:t>1</w:t>
      </w:r>
      <w:r w:rsidRPr="00354C97">
        <w:rPr>
          <w:rFonts w:ascii="Times New Roman" w:eastAsia="Times New Roman" w:hAnsi="Times New Roman" w:cs="Times New Roman"/>
          <w:sz w:val="28"/>
          <w:szCs w:val="28"/>
          <w:lang w:eastAsia="ru-RU"/>
        </w:rPr>
        <w:t>. Источники возникновения, исходы ТВ менингита.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261D0B">
        <w:rPr>
          <w:rFonts w:ascii="Times New Roman" w:eastAsia="Times New Roman" w:hAnsi="Times New Roman" w:cs="Times New Roman"/>
          <w:sz w:val="28"/>
          <w:szCs w:val="28"/>
          <w:lang w:eastAsia="ru-RU"/>
        </w:rPr>
        <w:t>2</w:t>
      </w:r>
      <w:r w:rsidRPr="00354C97">
        <w:rPr>
          <w:rFonts w:ascii="Times New Roman" w:eastAsia="Times New Roman" w:hAnsi="Times New Roman" w:cs="Times New Roman"/>
          <w:sz w:val="28"/>
          <w:szCs w:val="28"/>
          <w:lang w:eastAsia="ru-RU"/>
        </w:rPr>
        <w:t>. Проявления ТВ менингита, выявление и диагностика.</w:t>
      </w:r>
    </w:p>
    <w:p w:rsidR="00354C97" w:rsidRPr="00354C97" w:rsidRDefault="00354C97" w:rsidP="00354C97">
      <w:pPr>
        <w:spacing w:after="0" w:line="240" w:lineRule="auto"/>
        <w:ind w:right="56"/>
        <w:jc w:val="both"/>
        <w:rPr>
          <w:rFonts w:ascii="Times New Roman" w:eastAsia="Times New Roman" w:hAnsi="Times New Roman" w:cs="Times New Roman"/>
          <w:sz w:val="28"/>
          <w:szCs w:val="28"/>
          <w:lang w:eastAsia="ru-RU"/>
        </w:rPr>
      </w:pPr>
      <w:r w:rsidRPr="00261D0B">
        <w:rPr>
          <w:rFonts w:ascii="Times New Roman" w:eastAsia="Times New Roman" w:hAnsi="Times New Roman" w:cs="Times New Roman"/>
          <w:sz w:val="28"/>
          <w:szCs w:val="28"/>
          <w:lang w:eastAsia="ru-RU"/>
        </w:rPr>
        <w:t>3</w:t>
      </w:r>
      <w:r w:rsidRPr="00354C97">
        <w:rPr>
          <w:rFonts w:ascii="Times New Roman" w:eastAsia="Times New Roman" w:hAnsi="Times New Roman" w:cs="Times New Roman"/>
          <w:sz w:val="28"/>
          <w:szCs w:val="28"/>
          <w:lang w:eastAsia="ru-RU"/>
        </w:rPr>
        <w:t>. Принципы лечения больных ТВ менингитом.</w:t>
      </w:r>
    </w:p>
    <w:p w:rsidR="00354C97" w:rsidRPr="00354C97" w:rsidRDefault="00354C97" w:rsidP="00354C97">
      <w:pPr>
        <w:spacing w:after="0" w:line="240" w:lineRule="auto"/>
        <w:ind w:firstLine="708"/>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5. Основные понятия темы</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а) основные методы выявления туберкулезного менингита; </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б) определение туберкулезного менингита. Критерии риска развития. Клинические проявления.</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354C97" w:rsidRPr="00354C97" w:rsidRDefault="00354C97" w:rsidP="00354C97">
      <w:pPr>
        <w:spacing w:after="0" w:line="240" w:lineRule="auto"/>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354C97" w:rsidRPr="00354C97" w:rsidRDefault="00354C97" w:rsidP="00354C97">
      <w:pPr>
        <w:spacing w:after="0" w:line="240" w:lineRule="auto"/>
        <w:jc w:val="center"/>
        <w:rPr>
          <w:rFonts w:ascii="Times New Roman" w:eastAsia="Calibri" w:hAnsi="Times New Roman" w:cs="Times New Roman"/>
          <w:sz w:val="28"/>
          <w:szCs w:val="28"/>
          <w:lang w:eastAsia="ru-RU"/>
        </w:rPr>
      </w:pPr>
      <w:r w:rsidRPr="00354C97">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354C97" w:rsidRPr="00354C97"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354C97" w:rsidRPr="00354C97" w:rsidRDefault="00354C97" w:rsidP="00354C97">
            <w:pPr>
              <w:spacing w:after="0" w:line="240" w:lineRule="auto"/>
              <w:rPr>
                <w:rFonts w:ascii="Times New Roman" w:eastAsia="Calibri" w:hAnsi="Times New Roman" w:cs="Times New Roman"/>
                <w:b/>
                <w:sz w:val="28"/>
                <w:szCs w:val="28"/>
                <w:lang w:val="en-US" w:eastAsia="ru-RU"/>
              </w:rPr>
            </w:pPr>
            <w:r w:rsidRPr="00354C97">
              <w:rPr>
                <w:rFonts w:ascii="Times New Roman" w:eastAsia="Calibri" w:hAnsi="Times New Roman" w:cs="Times New Roman"/>
                <w:b/>
                <w:sz w:val="28"/>
                <w:szCs w:val="28"/>
                <w:lang w:val="en-US" w:eastAsia="ru-RU"/>
              </w:rPr>
              <w:t>Время (мин)</w:t>
            </w:r>
          </w:p>
        </w:tc>
      </w:tr>
      <w:tr w:rsidR="00354C97" w:rsidRPr="00354C97"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Установка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Закрепить знания </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туберкулезного менингита, патогенеза, морфологии.</w:t>
            </w:r>
          </w:p>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r w:rsidR="00354C97" w:rsidRPr="00354C97"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Контроль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исходного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уровня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 xml:space="preserve">Курсанты получают тесты исходного контроля, отвечают </w:t>
            </w:r>
            <w:r w:rsidRPr="00354C97">
              <w:rPr>
                <w:rFonts w:ascii="Times New Roman" w:eastAsia="Calibri" w:hAnsi="Times New Roman" w:cs="Times New Roman"/>
                <w:sz w:val="28"/>
                <w:szCs w:val="28"/>
                <w:lang w:eastAsia="ru-RU"/>
              </w:rPr>
              <w:lastRenderedPageBreak/>
              <w:t xml:space="preserve">на них. </w:t>
            </w:r>
            <w:r w:rsidRPr="00354C97">
              <w:rPr>
                <w:rFonts w:ascii="Times New Roman" w:eastAsia="Calibri" w:hAnsi="Times New Roman" w:cs="Times New Roman"/>
                <w:sz w:val="28"/>
                <w:szCs w:val="28"/>
                <w:lang w:val="en-US" w:eastAsia="ru-RU"/>
              </w:rPr>
              <w:t>Проверка</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proofErr w:type="gramStart"/>
            <w:r w:rsidRPr="00354C97">
              <w:rPr>
                <w:rFonts w:ascii="Times New Roman" w:eastAsia="Calibri" w:hAnsi="Times New Roman" w:cs="Times New Roman"/>
                <w:sz w:val="28"/>
                <w:szCs w:val="28"/>
                <w:lang w:val="en-US" w:eastAsia="ru-RU"/>
              </w:rPr>
              <w:lastRenderedPageBreak/>
              <w:t>Определить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базовые</w:t>
            </w:r>
            <w:proofErr w:type="gramEnd"/>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знания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105</w:t>
            </w:r>
          </w:p>
        </w:tc>
      </w:tr>
      <w:tr w:rsidR="00354C97" w:rsidRPr="00354C97"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proofErr w:type="gramStart"/>
            <w:r w:rsidRPr="00354C97">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eastAsia="ru-RU"/>
              </w:rPr>
            </w:pPr>
            <w:r w:rsidRPr="00354C97">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10</w:t>
            </w:r>
          </w:p>
        </w:tc>
      </w:tr>
      <w:tr w:rsidR="00354C97" w:rsidRPr="00354C97"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Подводится</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Оценить</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итог</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проведенного</w:t>
            </w:r>
            <w:r w:rsidRPr="00354C97">
              <w:rPr>
                <w:rFonts w:ascii="Times New Roman" w:eastAsia="Calibri" w:hAnsi="Times New Roman" w:cs="Times New Roman"/>
                <w:sz w:val="28"/>
                <w:szCs w:val="28"/>
                <w:lang w:eastAsia="ru-RU"/>
              </w:rPr>
              <w:t xml:space="preserve"> </w:t>
            </w:r>
            <w:r w:rsidRPr="00354C97">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354C97" w:rsidRPr="00354C97" w:rsidRDefault="00354C97" w:rsidP="00354C97">
            <w:pPr>
              <w:spacing w:after="0" w:line="240" w:lineRule="auto"/>
              <w:rPr>
                <w:rFonts w:ascii="Times New Roman" w:eastAsia="Calibri" w:hAnsi="Times New Roman" w:cs="Times New Roman"/>
                <w:sz w:val="28"/>
                <w:szCs w:val="28"/>
                <w:lang w:val="en-US" w:eastAsia="ru-RU"/>
              </w:rPr>
            </w:pPr>
            <w:r w:rsidRPr="00354C97">
              <w:rPr>
                <w:rFonts w:ascii="Times New Roman" w:eastAsia="Calibri" w:hAnsi="Times New Roman" w:cs="Times New Roman"/>
                <w:sz w:val="28"/>
                <w:szCs w:val="28"/>
                <w:lang w:val="en-US" w:eastAsia="ru-RU"/>
              </w:rPr>
              <w:t>5</w:t>
            </w:r>
          </w:p>
        </w:tc>
      </w:tr>
    </w:tbl>
    <w:p w:rsidR="00354C97" w:rsidRPr="00354C97" w:rsidRDefault="00354C97" w:rsidP="00354C97">
      <w:pPr>
        <w:spacing w:after="0" w:line="240" w:lineRule="auto"/>
        <w:rPr>
          <w:rFonts w:ascii="Times New Roman" w:eastAsia="Calibri" w:hAnsi="Times New Roman" w:cs="Times New Roman"/>
          <w:sz w:val="28"/>
          <w:szCs w:val="28"/>
          <w:lang w:eastAsia="ru-RU"/>
        </w:rPr>
      </w:pP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8. Форма организации занятия: практикум</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xml:space="preserve">9. Средства обучения: </w:t>
      </w:r>
    </w:p>
    <w:p w:rsidR="00354C97" w:rsidRPr="00354C97" w:rsidRDefault="00354C97" w:rsidP="00354C97">
      <w:pPr>
        <w:spacing w:after="0" w:line="240" w:lineRule="auto"/>
        <w:ind w:firstLine="709"/>
        <w:jc w:val="both"/>
        <w:rPr>
          <w:rFonts w:ascii="Times New Roman" w:eastAsia="Calibri" w:hAnsi="Times New Roman" w:cs="Times New Roman"/>
          <w:i/>
          <w:color w:val="000000"/>
          <w:sz w:val="28"/>
          <w:szCs w:val="28"/>
          <w:lang w:eastAsia="ru-RU"/>
        </w:rPr>
      </w:pPr>
      <w:r w:rsidRPr="00354C97">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354C97" w:rsidRPr="00354C97" w:rsidRDefault="00354C97" w:rsidP="00354C97">
      <w:pPr>
        <w:spacing w:after="0" w:line="240" w:lineRule="auto"/>
        <w:ind w:firstLine="709"/>
        <w:jc w:val="both"/>
        <w:rPr>
          <w:rFonts w:ascii="Times New Roman" w:eastAsia="Calibri" w:hAnsi="Times New Roman" w:cs="Times New Roman"/>
          <w:color w:val="000000"/>
          <w:sz w:val="28"/>
          <w:szCs w:val="28"/>
          <w:lang w:eastAsia="ru-RU"/>
        </w:rPr>
      </w:pPr>
      <w:r w:rsidRPr="00354C97">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354C97" w:rsidRDefault="00354C97"/>
    <w:p w:rsidR="00261D0B" w:rsidRPr="00261D0B" w:rsidRDefault="00261D0B" w:rsidP="00261D0B">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37</w:t>
      </w:r>
      <w:r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костей и суставов: выявление, диагностика.</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туберкулезу костей и суставов.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костей  и суставов.</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 Источники возникновения и исходы ТВ костей и суставов.</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lastRenderedPageBreak/>
        <w:t>2. Проявления ТВ костей и суставов, выявление и диагностика.</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3. Принципы лечения больных ТВ костей и суставов.</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w:t>
      </w:r>
      <w:proofErr w:type="gramStart"/>
      <w:r w:rsidRPr="00261D0B">
        <w:rPr>
          <w:rFonts w:ascii="Times New Roman" w:eastAsia="Calibri" w:hAnsi="Times New Roman" w:cs="Times New Roman"/>
          <w:color w:val="000000"/>
          <w:sz w:val="28"/>
          <w:szCs w:val="28"/>
          <w:lang w:eastAsia="ru-RU"/>
        </w:rPr>
        <w:t>костей  и</w:t>
      </w:r>
      <w:proofErr w:type="gramEnd"/>
      <w:r w:rsidRPr="00261D0B">
        <w:rPr>
          <w:rFonts w:ascii="Times New Roman" w:eastAsia="Calibri" w:hAnsi="Times New Roman" w:cs="Times New Roman"/>
          <w:color w:val="000000"/>
          <w:sz w:val="28"/>
          <w:szCs w:val="28"/>
          <w:lang w:eastAsia="ru-RU"/>
        </w:rPr>
        <w:t xml:space="preserve"> суставов;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б) определение туберкулеза </w:t>
      </w:r>
      <w:proofErr w:type="gramStart"/>
      <w:r w:rsidRPr="00261D0B">
        <w:rPr>
          <w:rFonts w:ascii="Times New Roman" w:eastAsia="Calibri" w:hAnsi="Times New Roman" w:cs="Times New Roman"/>
          <w:color w:val="000000"/>
          <w:sz w:val="28"/>
          <w:szCs w:val="28"/>
          <w:lang w:eastAsia="ru-RU"/>
        </w:rPr>
        <w:t>костей  и</w:t>
      </w:r>
      <w:proofErr w:type="gramEnd"/>
      <w:r w:rsidRPr="00261D0B">
        <w:rPr>
          <w:rFonts w:ascii="Times New Roman" w:eastAsia="Calibri" w:hAnsi="Times New Roman" w:cs="Times New Roman"/>
          <w:color w:val="000000"/>
          <w:sz w:val="28"/>
          <w:szCs w:val="28"/>
          <w:lang w:eastAsia="ru-RU"/>
        </w:rPr>
        <w:t xml:space="preserve"> суставов.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61D0B" w:rsidRPr="00261D0B"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Закрепить знания </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туберкулеза </w:t>
            </w:r>
            <w:proofErr w:type="gramStart"/>
            <w:r w:rsidRPr="00261D0B">
              <w:rPr>
                <w:rFonts w:ascii="Times New Roman" w:eastAsia="Calibri" w:hAnsi="Times New Roman" w:cs="Times New Roman"/>
                <w:sz w:val="28"/>
                <w:szCs w:val="28"/>
                <w:lang w:eastAsia="ru-RU"/>
              </w:rPr>
              <w:t>костей  и</w:t>
            </w:r>
            <w:proofErr w:type="gramEnd"/>
            <w:r w:rsidRPr="00261D0B">
              <w:rPr>
                <w:rFonts w:ascii="Times New Roman" w:eastAsia="Calibri" w:hAnsi="Times New Roman" w:cs="Times New Roman"/>
                <w:sz w:val="28"/>
                <w:szCs w:val="28"/>
                <w:lang w:eastAsia="ru-RU"/>
              </w:rPr>
              <w:t xml:space="preserve"> суставов,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r w:rsidR="00261D0B" w:rsidRPr="00261D0B"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105</w:t>
            </w:r>
          </w:p>
        </w:tc>
      </w:tr>
      <w:tr w:rsidR="00261D0B" w:rsidRPr="00261D0B"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lastRenderedPageBreak/>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261D0B" w:rsidP="00261D0B">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38</w:t>
      </w:r>
      <w:r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мочевыделительной системы: выявление, диагностика.</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туберкулезу мочевыделительной системы.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лечению туберкулеза </w:t>
      </w:r>
      <w:proofErr w:type="gramStart"/>
      <w:r w:rsidRPr="00261D0B">
        <w:rPr>
          <w:rFonts w:ascii="Times New Roman" w:eastAsia="Calibri" w:hAnsi="Times New Roman" w:cs="Times New Roman"/>
          <w:color w:val="000000"/>
          <w:sz w:val="28"/>
          <w:szCs w:val="28"/>
          <w:lang w:eastAsia="ru-RU"/>
        </w:rPr>
        <w:t>моче-выделительной</w:t>
      </w:r>
      <w:proofErr w:type="gramEnd"/>
      <w:r w:rsidRPr="00261D0B">
        <w:rPr>
          <w:rFonts w:ascii="Times New Roman" w:eastAsia="Calibri" w:hAnsi="Times New Roman" w:cs="Times New Roman"/>
          <w:color w:val="000000"/>
          <w:sz w:val="28"/>
          <w:szCs w:val="28"/>
          <w:lang w:eastAsia="ru-RU"/>
        </w:rPr>
        <w:t xml:space="preserve"> системы.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 Источники возникновения и исходы ТВ мочевыделительной системы.</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2. Проявления ТВ мочевыделительной системы, выявление и диагностика.</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3. Принципы лечения больных ТВ мочевыделительной системы.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мочевыделительной системы;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мочевыделительной системы.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61D0B" w:rsidRPr="00261D0B"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 xml:space="preserve">Время </w:t>
            </w:r>
            <w:r w:rsidRPr="00261D0B">
              <w:rPr>
                <w:rFonts w:ascii="Times New Roman" w:eastAsia="Calibri" w:hAnsi="Times New Roman" w:cs="Times New Roman"/>
                <w:b/>
                <w:sz w:val="28"/>
                <w:szCs w:val="28"/>
                <w:lang w:val="en-US" w:eastAsia="ru-RU"/>
              </w:rPr>
              <w:lastRenderedPageBreak/>
              <w:t>(мин)</w:t>
            </w:r>
          </w:p>
        </w:tc>
      </w:tr>
      <w:tr w:rsidR="00261D0B" w:rsidRPr="00261D0B"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Закрепить знания </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туберкулеза </w:t>
            </w:r>
            <w:proofErr w:type="gramStart"/>
            <w:r w:rsidRPr="00261D0B">
              <w:rPr>
                <w:rFonts w:ascii="Times New Roman" w:eastAsia="Calibri" w:hAnsi="Times New Roman" w:cs="Times New Roman"/>
                <w:sz w:val="28"/>
                <w:szCs w:val="28"/>
                <w:lang w:eastAsia="ru-RU"/>
              </w:rPr>
              <w:t>моче-выделительной</w:t>
            </w:r>
            <w:proofErr w:type="gramEnd"/>
            <w:r w:rsidRPr="00261D0B">
              <w:rPr>
                <w:rFonts w:ascii="Times New Roman" w:eastAsia="Calibri" w:hAnsi="Times New Roman" w:cs="Times New Roman"/>
                <w:sz w:val="28"/>
                <w:szCs w:val="28"/>
                <w:lang w:eastAsia="ru-RU"/>
              </w:rPr>
              <w:t xml:space="preserve"> системы,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r w:rsidR="00261D0B" w:rsidRPr="00261D0B"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Обратить внимание на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150</w:t>
            </w:r>
          </w:p>
        </w:tc>
      </w:tr>
      <w:tr w:rsidR="00261D0B" w:rsidRPr="00261D0B"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lastRenderedPageBreak/>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261D0B" w:rsidP="00261D0B">
      <w:pPr>
        <w:spacing w:after="0" w:line="240" w:lineRule="auto"/>
        <w:jc w:val="center"/>
        <w:rPr>
          <w:rFonts w:ascii="Times New Roman" w:eastAsia="Calibri" w:hAnsi="Times New Roman" w:cs="Times New Roman"/>
          <w:b/>
          <w:color w:val="000000"/>
          <w:sz w:val="28"/>
          <w:szCs w:val="28"/>
          <w:lang w:eastAsia="ru-RU"/>
        </w:rPr>
      </w:pPr>
      <w:r w:rsidRPr="00261D0B">
        <w:rPr>
          <w:rFonts w:ascii="Times New Roman" w:eastAsia="Calibri" w:hAnsi="Times New Roman" w:cs="Times New Roman"/>
          <w:b/>
          <w:color w:val="000000"/>
          <w:sz w:val="28"/>
          <w:szCs w:val="28"/>
          <w:lang w:eastAsia="ru-RU"/>
        </w:rPr>
        <w:t>Практическое занятие 3</w:t>
      </w:r>
      <w:r>
        <w:rPr>
          <w:rFonts w:ascii="Times New Roman" w:eastAsia="Calibri" w:hAnsi="Times New Roman" w:cs="Times New Roman"/>
          <w:b/>
          <w:color w:val="000000"/>
          <w:sz w:val="28"/>
          <w:szCs w:val="28"/>
          <w:lang w:eastAsia="ru-RU"/>
        </w:rPr>
        <w:t>9</w:t>
      </w:r>
      <w:r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в сочетании с язвенной болезнью желудка и 12-п п. кишки: проявления, диагностика.</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туберкулезу в сочетании с язвенной болезнью желудка и 12-п п. кишки.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в сочетании с язвенной болезнью желудка и 12-п п. кишки.</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134. Особенности проявлений ТВ при сочетании его с язвенной болезнью желудка и 12-</w:t>
      </w:r>
      <w:proofErr w:type="gramStart"/>
      <w:r w:rsidRPr="00261D0B">
        <w:rPr>
          <w:rFonts w:ascii="Times New Roman" w:eastAsia="Times New Roman" w:hAnsi="Times New Roman" w:cs="Times New Roman"/>
          <w:sz w:val="28"/>
          <w:szCs w:val="24"/>
          <w:lang w:eastAsia="ru-RU"/>
        </w:rPr>
        <w:t>п.к..</w:t>
      </w:r>
      <w:proofErr w:type="gramEnd"/>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135. Принципы лечения больных ТВ в сочетании с язвенной болезнью желудка и 12-</w:t>
      </w:r>
      <w:proofErr w:type="gramStart"/>
      <w:r w:rsidRPr="00261D0B">
        <w:rPr>
          <w:rFonts w:ascii="Times New Roman" w:eastAsia="Times New Roman" w:hAnsi="Times New Roman" w:cs="Times New Roman"/>
          <w:sz w:val="28"/>
          <w:szCs w:val="24"/>
          <w:lang w:eastAsia="ru-RU"/>
        </w:rPr>
        <w:t>п.к..</w:t>
      </w:r>
      <w:proofErr w:type="gramEnd"/>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в сочетании с язвенной болезнью желудка и 12-п п. кишки;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в сочетании с язвенной болезнью желудка и 12-п п. кишки.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61D0B" w:rsidRPr="00261D0B"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Закрепить знания </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туберкулеза в сочетании с язвенной болезнью желудка и 12-п п. кишки,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r w:rsidR="00261D0B" w:rsidRPr="00261D0B"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Обратить внимание на определение туберкулеза в сочетании с язвенной болезнью желудка и 12-п п. кишки.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150</w:t>
            </w:r>
          </w:p>
        </w:tc>
      </w:tr>
      <w:tr w:rsidR="00261D0B" w:rsidRPr="00261D0B"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261D0B" w:rsidP="00261D0B">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40</w:t>
      </w:r>
      <w:r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в сочетании с хроническим гепатитом: проявления, диагностика.</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туберкулезу в сочетании </w:t>
      </w:r>
      <w:proofErr w:type="gramStart"/>
      <w:r w:rsidRPr="00261D0B">
        <w:rPr>
          <w:rFonts w:ascii="Times New Roman" w:eastAsia="Calibri" w:hAnsi="Times New Roman" w:cs="Times New Roman"/>
          <w:color w:val="000000"/>
          <w:sz w:val="28"/>
          <w:szCs w:val="28"/>
          <w:lang w:eastAsia="ru-RU"/>
        </w:rPr>
        <w:t>с  хроническим</w:t>
      </w:r>
      <w:proofErr w:type="gramEnd"/>
      <w:r w:rsidRPr="00261D0B">
        <w:rPr>
          <w:rFonts w:ascii="Times New Roman" w:eastAsia="Calibri" w:hAnsi="Times New Roman" w:cs="Times New Roman"/>
          <w:color w:val="000000"/>
          <w:sz w:val="28"/>
          <w:szCs w:val="28"/>
          <w:lang w:eastAsia="ru-RU"/>
        </w:rPr>
        <w:t xml:space="preserve"> гепатитом.</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в сочетании с хроническим гепатитом.</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 Особенности проявлений ТВ при сочетании его с хроническим гепатитом.</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2. Принципы лечения больных ТВ в сочетании с хроническим гепатитом.</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в сочетании с хроническим гепатитом;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в сочетании с хроническим гепатитом.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261D0B" w:rsidRPr="00261D0B" w:rsidTr="00261D0B">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Закрепить знания </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туберкулеза в сочетании с хроническим </w:t>
            </w:r>
            <w:proofErr w:type="gramStart"/>
            <w:r w:rsidRPr="00261D0B">
              <w:rPr>
                <w:rFonts w:ascii="Times New Roman" w:eastAsia="Calibri" w:hAnsi="Times New Roman" w:cs="Times New Roman"/>
                <w:sz w:val="28"/>
                <w:szCs w:val="28"/>
                <w:lang w:eastAsia="ru-RU"/>
              </w:rPr>
              <w:t>гепатитом ,</w:t>
            </w:r>
            <w:proofErr w:type="gramEnd"/>
            <w:r w:rsidRPr="00261D0B">
              <w:rPr>
                <w:rFonts w:ascii="Times New Roman" w:eastAsia="Calibri" w:hAnsi="Times New Roman" w:cs="Times New Roman"/>
                <w:sz w:val="28"/>
                <w:szCs w:val="28"/>
                <w:lang w:eastAsia="ru-RU"/>
              </w:rPr>
              <w:t xml:space="preserve">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Особенности клинических проявлений.Лабораторная, рентгенологическая диагностика. Дифференциальная диагностика.</w:t>
            </w:r>
          </w:p>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rPr>
                <w:rFonts w:ascii="Times New Roman" w:eastAsia="Calibri" w:hAnsi="Times New Roman" w:cs="Times New Roman"/>
                <w:sz w:val="28"/>
                <w:szCs w:val="28"/>
                <w:lang w:eastAsia="ru-RU"/>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r w:rsidR="00261D0B" w:rsidRPr="00261D0B" w:rsidTr="00261D0B">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Обратить внимание на определение туберкулеза в сочетании с </w:t>
            </w:r>
            <w:proofErr w:type="gramStart"/>
            <w:r w:rsidRPr="00261D0B">
              <w:rPr>
                <w:rFonts w:ascii="Times New Roman" w:eastAsia="Calibri" w:hAnsi="Times New Roman" w:cs="Times New Roman"/>
                <w:sz w:val="28"/>
                <w:szCs w:val="28"/>
                <w:lang w:eastAsia="ru-RU"/>
              </w:rPr>
              <w:t>хроничес-ким</w:t>
            </w:r>
            <w:proofErr w:type="gramEnd"/>
            <w:r w:rsidRPr="00261D0B">
              <w:rPr>
                <w:rFonts w:ascii="Times New Roman" w:eastAsia="Calibri" w:hAnsi="Times New Roman" w:cs="Times New Roman"/>
                <w:sz w:val="28"/>
                <w:szCs w:val="28"/>
                <w:lang w:eastAsia="ru-RU"/>
              </w:rPr>
              <w:t xml:space="preserve"> гепатитом.  </w:t>
            </w:r>
            <w:proofErr w:type="gramStart"/>
            <w:r w:rsidRPr="00261D0B">
              <w:rPr>
                <w:rFonts w:ascii="Times New Roman" w:eastAsia="Calibri" w:hAnsi="Times New Roman" w:cs="Times New Roman"/>
                <w:sz w:val="28"/>
                <w:szCs w:val="28"/>
                <w:lang w:eastAsia="ru-RU"/>
              </w:rPr>
              <w:t>Клини-ческие</w:t>
            </w:r>
            <w:proofErr w:type="gramEnd"/>
            <w:r w:rsidRPr="00261D0B">
              <w:rPr>
                <w:rFonts w:ascii="Times New Roman" w:eastAsia="Calibri" w:hAnsi="Times New Roman" w:cs="Times New Roman"/>
                <w:sz w:val="28"/>
                <w:szCs w:val="28"/>
                <w:lang w:eastAsia="ru-RU"/>
              </w:rPr>
              <w:t xml:space="preserve"> проявления. Основные заболевания со сходными клиническими проявлениями. Стандарт методов диагностики. Методы дифференциации. </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240</w:t>
            </w:r>
          </w:p>
        </w:tc>
      </w:tr>
      <w:tr w:rsidR="00261D0B" w:rsidRPr="00261D0B" w:rsidTr="00261D0B">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lastRenderedPageBreak/>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261D0B" w:rsidP="00261D0B">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41</w:t>
      </w:r>
      <w:r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в сочетании с сахарным диабетом: проявления, диагностика.</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w:t>
      </w:r>
      <w:proofErr w:type="gramStart"/>
      <w:r w:rsidRPr="00261D0B">
        <w:rPr>
          <w:rFonts w:ascii="Times New Roman" w:eastAsia="Calibri" w:hAnsi="Times New Roman" w:cs="Times New Roman"/>
          <w:color w:val="000000"/>
          <w:sz w:val="28"/>
          <w:szCs w:val="28"/>
          <w:lang w:eastAsia="ru-RU"/>
        </w:rPr>
        <w:t>туберкулезу  в</w:t>
      </w:r>
      <w:proofErr w:type="gramEnd"/>
      <w:r w:rsidRPr="00261D0B">
        <w:rPr>
          <w:rFonts w:ascii="Times New Roman" w:eastAsia="Calibri" w:hAnsi="Times New Roman" w:cs="Times New Roman"/>
          <w:color w:val="000000"/>
          <w:sz w:val="28"/>
          <w:szCs w:val="28"/>
          <w:lang w:eastAsia="ru-RU"/>
        </w:rPr>
        <w:t xml:space="preserve"> сочетании с сахарным диабетом.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в сочетании с сахарным диабетом.</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 Особенности проявлений ТВ при сочетании его сахарным диабетом.</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2. Принципы лечения больных ТВ в сочетании сахарным диабетом.</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в сочетании с сахарным диабетом;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в сочетании с сахарным диабетом.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основные заболевания со сходными клиническими проявлениями</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г) стандарт методов диагностики. Методы дифференциации</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261D0B" w:rsidRPr="00261D0B" w:rsidTr="00261D0B">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Закрепить знания </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туберкулеза в сочетании с сахарным диабетом,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Особенности клинических проявлений.Лабораторная, </w:t>
            </w:r>
            <w:r w:rsidRPr="00261D0B">
              <w:rPr>
                <w:rFonts w:ascii="Times New Roman" w:eastAsia="Calibri" w:hAnsi="Times New Roman" w:cs="Times New Roman"/>
                <w:sz w:val="28"/>
                <w:szCs w:val="28"/>
                <w:lang w:eastAsia="ru-RU"/>
              </w:rPr>
              <w:lastRenderedPageBreak/>
              <w:t>рентгенологическая диагностика. Дифференциальная диагностика.</w:t>
            </w:r>
          </w:p>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rPr>
                <w:rFonts w:ascii="Times New Roman" w:eastAsia="Calibri" w:hAnsi="Times New Roman" w:cs="Times New Roman"/>
                <w:sz w:val="28"/>
                <w:szCs w:val="28"/>
                <w:lang w:eastAsia="ru-RU"/>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5</w:t>
            </w:r>
          </w:p>
        </w:tc>
      </w:tr>
      <w:tr w:rsidR="00261D0B" w:rsidRPr="00261D0B" w:rsidTr="00261D0B">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Обратить внимание на определение туберкулеза в сочетании с сахарным диабетом. Клинические проявления. Основные заболевания со сходными клиническими проявлениями. Стандарт методов диагностики. Методы дифференциации. </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240</w:t>
            </w:r>
          </w:p>
        </w:tc>
      </w:tr>
      <w:tr w:rsidR="00261D0B" w:rsidRPr="00261D0B" w:rsidTr="00261D0B">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261D0B" w:rsidP="00261D0B">
      <w:pPr>
        <w:spacing w:after="0" w:line="240" w:lineRule="auto"/>
        <w:jc w:val="center"/>
        <w:rPr>
          <w:rFonts w:ascii="Times New Roman" w:eastAsia="Calibri" w:hAnsi="Times New Roman" w:cs="Times New Roman"/>
          <w:b/>
          <w:color w:val="000000"/>
          <w:sz w:val="28"/>
          <w:szCs w:val="28"/>
          <w:lang w:eastAsia="ru-RU"/>
        </w:rPr>
      </w:pPr>
      <w:r w:rsidRPr="00261D0B">
        <w:rPr>
          <w:rFonts w:ascii="Times New Roman" w:eastAsia="Calibri" w:hAnsi="Times New Roman" w:cs="Times New Roman"/>
          <w:b/>
          <w:color w:val="000000"/>
          <w:sz w:val="28"/>
          <w:szCs w:val="28"/>
          <w:lang w:eastAsia="ru-RU"/>
        </w:rPr>
        <w:lastRenderedPageBreak/>
        <w:t>Практ</w:t>
      </w:r>
      <w:r>
        <w:rPr>
          <w:rFonts w:ascii="Times New Roman" w:eastAsia="Calibri" w:hAnsi="Times New Roman" w:cs="Times New Roman"/>
          <w:b/>
          <w:color w:val="000000"/>
          <w:sz w:val="28"/>
          <w:szCs w:val="28"/>
          <w:lang w:eastAsia="ru-RU"/>
        </w:rPr>
        <w:t>ическое занятие 42</w:t>
      </w:r>
      <w:r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b/>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 xml:space="preserve">Туберкулез в сочетании с бронхиальной астмой: диагностика, особенности терапии.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w:t>
      </w:r>
      <w:proofErr w:type="gramStart"/>
      <w:r w:rsidRPr="00261D0B">
        <w:rPr>
          <w:rFonts w:ascii="Times New Roman" w:eastAsia="Calibri" w:hAnsi="Times New Roman" w:cs="Times New Roman"/>
          <w:color w:val="000000"/>
          <w:sz w:val="28"/>
          <w:szCs w:val="28"/>
          <w:lang w:eastAsia="ru-RU"/>
        </w:rPr>
        <w:t>туберкулезу  в</w:t>
      </w:r>
      <w:proofErr w:type="gramEnd"/>
      <w:r w:rsidRPr="00261D0B">
        <w:rPr>
          <w:rFonts w:ascii="Times New Roman" w:eastAsia="Calibri" w:hAnsi="Times New Roman" w:cs="Times New Roman"/>
          <w:color w:val="000000"/>
          <w:sz w:val="28"/>
          <w:szCs w:val="28"/>
          <w:lang w:eastAsia="ru-RU"/>
        </w:rPr>
        <w:t xml:space="preserve"> сочетании с бронхиальной астмой.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в сочетании с бронхиальной астмой.</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 Особенности проявлений ТВ при сочетании его с бронхиальной астмой.</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2. Принципы лечения больных ТВ в сочетании с бронхиальной астмой.</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в сочетании с бронхиальной астмой;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в сочетании с бронхиальной астмой.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характеристика противоастматических средств, ступенчатая терапия</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61D0B" w:rsidRPr="00261D0B"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Закрепить знания </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туберкулеза в сочетании с бронхиальной астмой,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Особенности клинических проявлений. Диагностика.</w:t>
            </w:r>
            <w:r w:rsidRPr="00261D0B">
              <w:rPr>
                <w:rFonts w:ascii="Times New Roman" w:eastAsia="Calibri" w:hAnsi="Times New Roman" w:cs="Times New Roman"/>
                <w:bCs/>
                <w:sz w:val="28"/>
                <w:szCs w:val="28"/>
                <w:lang w:eastAsia="ru-RU"/>
              </w:rPr>
              <w:t xml:space="preserve"> Применение противоастматических лекарственных средств, принципы их назначения и обучение больного, использованию </w:t>
            </w:r>
            <w:r w:rsidRPr="00261D0B">
              <w:rPr>
                <w:rFonts w:ascii="Times New Roman" w:eastAsia="Calibri" w:hAnsi="Times New Roman" w:cs="Times New Roman"/>
                <w:bCs/>
                <w:sz w:val="28"/>
                <w:szCs w:val="28"/>
                <w:lang w:eastAsia="ru-RU"/>
              </w:rPr>
              <w:lastRenderedPageBreak/>
              <w:t>немедикаментозных методов лечения.</w:t>
            </w:r>
          </w:p>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5</w:t>
            </w:r>
          </w:p>
        </w:tc>
      </w:tr>
      <w:tr w:rsidR="00261D0B" w:rsidRPr="00261D0B"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Обратить внимание на определение туберкулеза в сочетании с </w:t>
            </w:r>
            <w:proofErr w:type="gramStart"/>
            <w:r w:rsidRPr="00261D0B">
              <w:rPr>
                <w:rFonts w:ascii="Times New Roman" w:eastAsia="Calibri" w:hAnsi="Times New Roman" w:cs="Times New Roman"/>
                <w:sz w:val="28"/>
                <w:szCs w:val="28"/>
                <w:lang w:eastAsia="ru-RU"/>
              </w:rPr>
              <w:t>бронхи-альной</w:t>
            </w:r>
            <w:proofErr w:type="gramEnd"/>
            <w:r w:rsidRPr="00261D0B">
              <w:rPr>
                <w:rFonts w:ascii="Times New Roman" w:eastAsia="Calibri" w:hAnsi="Times New Roman" w:cs="Times New Roman"/>
                <w:sz w:val="28"/>
                <w:szCs w:val="28"/>
                <w:lang w:eastAsia="ru-RU"/>
              </w:rPr>
              <w:t xml:space="preserve"> астмой. </w:t>
            </w:r>
            <w:proofErr w:type="gramStart"/>
            <w:r w:rsidRPr="00261D0B">
              <w:rPr>
                <w:rFonts w:ascii="Times New Roman" w:eastAsia="Calibri" w:hAnsi="Times New Roman" w:cs="Times New Roman"/>
                <w:sz w:val="28"/>
                <w:szCs w:val="28"/>
                <w:lang w:eastAsia="ru-RU"/>
              </w:rPr>
              <w:t>Клини-ческие</w:t>
            </w:r>
            <w:proofErr w:type="gramEnd"/>
            <w:r w:rsidRPr="00261D0B">
              <w:rPr>
                <w:rFonts w:ascii="Times New Roman" w:eastAsia="Calibri" w:hAnsi="Times New Roman" w:cs="Times New Roman"/>
                <w:sz w:val="28"/>
                <w:szCs w:val="28"/>
                <w:lang w:eastAsia="ru-RU"/>
              </w:rPr>
              <w:t xml:space="preserve"> проявления. Стандарт методов </w:t>
            </w:r>
            <w:proofErr w:type="gramStart"/>
            <w:r w:rsidRPr="00261D0B">
              <w:rPr>
                <w:rFonts w:ascii="Times New Roman" w:eastAsia="Calibri" w:hAnsi="Times New Roman" w:cs="Times New Roman"/>
                <w:sz w:val="28"/>
                <w:szCs w:val="28"/>
                <w:lang w:eastAsia="ru-RU"/>
              </w:rPr>
              <w:t>диаг-ностики</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bCs/>
                <w:sz w:val="28"/>
                <w:szCs w:val="28"/>
                <w:lang w:eastAsia="ru-RU"/>
              </w:rPr>
              <w:t>Характеристика противоастматических средств (симпатомиме-</w:t>
            </w:r>
            <w:proofErr w:type="gramStart"/>
            <w:r w:rsidRPr="00261D0B">
              <w:rPr>
                <w:rFonts w:ascii="Times New Roman" w:eastAsia="Calibri" w:hAnsi="Times New Roman" w:cs="Times New Roman"/>
                <w:bCs/>
                <w:sz w:val="28"/>
                <w:szCs w:val="28"/>
                <w:lang w:eastAsia="ru-RU"/>
              </w:rPr>
              <w:t xml:space="preserve">тики,   </w:t>
            </w:r>
            <w:proofErr w:type="gramEnd"/>
            <w:r w:rsidRPr="00261D0B">
              <w:rPr>
                <w:rFonts w:ascii="Times New Roman" w:eastAsia="Calibri" w:hAnsi="Times New Roman" w:cs="Times New Roman"/>
                <w:bCs/>
                <w:sz w:val="28"/>
                <w:szCs w:val="28"/>
                <w:lang w:eastAsia="ru-RU"/>
              </w:rPr>
              <w:t xml:space="preserve">мембраностаби-лизаторы, антихолинэр-гетики, метилксантины, стероиды   ингаляцион-ные  и   системные). Принципы    ступенчатой терапии. </w:t>
            </w:r>
            <w:proofErr w:type="gramStart"/>
            <w:r w:rsidRPr="00261D0B">
              <w:rPr>
                <w:rFonts w:ascii="Times New Roman" w:eastAsia="Calibri" w:hAnsi="Times New Roman" w:cs="Times New Roman"/>
                <w:bCs/>
                <w:sz w:val="28"/>
                <w:szCs w:val="28"/>
                <w:lang w:eastAsia="ru-RU"/>
              </w:rPr>
              <w:t>Немедикамен-тозные</w:t>
            </w:r>
            <w:proofErr w:type="gramEnd"/>
            <w:r w:rsidRPr="00261D0B">
              <w:rPr>
                <w:rFonts w:ascii="Times New Roman" w:eastAsia="Calibri" w:hAnsi="Times New Roman" w:cs="Times New Roman"/>
                <w:bCs/>
                <w:sz w:val="28"/>
                <w:szCs w:val="28"/>
                <w:lang w:eastAsia="ru-RU"/>
              </w:rPr>
              <w:t xml:space="preserve"> методы лечения. Обучение   больных мониторингу.</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105</w:t>
            </w:r>
          </w:p>
        </w:tc>
      </w:tr>
      <w:tr w:rsidR="00261D0B" w:rsidRPr="00261D0B"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7C64AE" w:rsidP="00261D0B">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43</w:t>
      </w:r>
      <w:r w:rsidR="00261D0B"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в сочетании с ХОБЛ: диагностика, особенности терапии.</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w:t>
      </w:r>
      <w:proofErr w:type="gramStart"/>
      <w:r w:rsidRPr="00261D0B">
        <w:rPr>
          <w:rFonts w:ascii="Times New Roman" w:eastAsia="Calibri" w:hAnsi="Times New Roman" w:cs="Times New Roman"/>
          <w:color w:val="000000"/>
          <w:sz w:val="28"/>
          <w:szCs w:val="28"/>
          <w:lang w:eastAsia="ru-RU"/>
        </w:rPr>
        <w:t>туберкулезу  в</w:t>
      </w:r>
      <w:proofErr w:type="gramEnd"/>
      <w:r w:rsidRPr="00261D0B">
        <w:rPr>
          <w:rFonts w:ascii="Times New Roman" w:eastAsia="Calibri" w:hAnsi="Times New Roman" w:cs="Times New Roman"/>
          <w:color w:val="000000"/>
          <w:sz w:val="28"/>
          <w:szCs w:val="28"/>
          <w:lang w:eastAsia="ru-RU"/>
        </w:rPr>
        <w:t xml:space="preserve"> сочетании с ХОБЛ.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в сочетании с ХОБЛ.</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261D0B" w:rsidRPr="00261D0B" w:rsidRDefault="00261D0B" w:rsidP="00261D0B">
      <w:pPr>
        <w:spacing w:after="0" w:line="240" w:lineRule="auto"/>
        <w:ind w:right="61"/>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1. Особенности проявлений ТВ при сочетании его с ХОБЛ.</w:t>
      </w:r>
    </w:p>
    <w:p w:rsidR="00261D0B" w:rsidRPr="00261D0B" w:rsidRDefault="00261D0B" w:rsidP="00261D0B">
      <w:pPr>
        <w:spacing w:after="0" w:line="240" w:lineRule="auto"/>
        <w:ind w:right="56"/>
        <w:jc w:val="both"/>
        <w:rPr>
          <w:rFonts w:ascii="Times New Roman" w:eastAsia="Times New Roman" w:hAnsi="Times New Roman" w:cs="Times New Roman"/>
          <w:sz w:val="28"/>
          <w:szCs w:val="24"/>
          <w:lang w:eastAsia="ru-RU"/>
        </w:rPr>
      </w:pPr>
      <w:r w:rsidRPr="00261D0B">
        <w:rPr>
          <w:rFonts w:ascii="Times New Roman" w:eastAsia="Times New Roman" w:hAnsi="Times New Roman" w:cs="Times New Roman"/>
          <w:sz w:val="28"/>
          <w:szCs w:val="24"/>
          <w:lang w:eastAsia="ru-RU"/>
        </w:rPr>
        <w:t>2. Принципы лечения больных ТВ в сочетании с ХОБЛ.</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в сочетании с ХОБЛ;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в сочетании с ХОБЛ. Критерии риска развития. Клинические проявления.</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характеристика лекарственных средств.</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61D0B" w:rsidRPr="00261D0B"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Закрепить знания о ТВ</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 в сочетании с ХОБЛ,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Особенности </w:t>
            </w:r>
            <w:proofErr w:type="gramStart"/>
            <w:r w:rsidRPr="00261D0B">
              <w:rPr>
                <w:rFonts w:ascii="Times New Roman" w:eastAsia="Calibri" w:hAnsi="Times New Roman" w:cs="Times New Roman"/>
                <w:sz w:val="28"/>
                <w:szCs w:val="28"/>
                <w:lang w:eastAsia="ru-RU"/>
              </w:rPr>
              <w:t>клиничес-ких</w:t>
            </w:r>
            <w:proofErr w:type="gramEnd"/>
            <w:r w:rsidRPr="00261D0B">
              <w:rPr>
                <w:rFonts w:ascii="Times New Roman" w:eastAsia="Calibri" w:hAnsi="Times New Roman" w:cs="Times New Roman"/>
                <w:sz w:val="28"/>
                <w:szCs w:val="28"/>
                <w:lang w:eastAsia="ru-RU"/>
              </w:rPr>
              <w:t xml:space="preserve"> проявлений. </w:t>
            </w:r>
            <w:proofErr w:type="gramStart"/>
            <w:r w:rsidRPr="00261D0B">
              <w:rPr>
                <w:rFonts w:ascii="Times New Roman" w:eastAsia="Calibri" w:hAnsi="Times New Roman" w:cs="Times New Roman"/>
                <w:sz w:val="28"/>
                <w:szCs w:val="28"/>
                <w:lang w:eastAsia="ru-RU"/>
              </w:rPr>
              <w:t>Диаг-ностика</w:t>
            </w:r>
            <w:proofErr w:type="gramEnd"/>
            <w:r w:rsidRPr="00261D0B">
              <w:rPr>
                <w:rFonts w:ascii="Times New Roman" w:eastAsia="Calibri" w:hAnsi="Times New Roman" w:cs="Times New Roman"/>
                <w:sz w:val="28"/>
                <w:szCs w:val="28"/>
                <w:lang w:eastAsia="ru-RU"/>
              </w:rPr>
              <w:t>.</w:t>
            </w:r>
            <w:r w:rsidRPr="00261D0B">
              <w:rPr>
                <w:rFonts w:ascii="Times New Roman" w:eastAsia="Calibri" w:hAnsi="Times New Roman" w:cs="Times New Roman"/>
                <w:bCs/>
                <w:sz w:val="28"/>
                <w:szCs w:val="28"/>
                <w:lang w:eastAsia="ru-RU"/>
              </w:rPr>
              <w:t xml:space="preserve"> </w:t>
            </w:r>
            <w:proofErr w:type="gramStart"/>
            <w:r w:rsidRPr="00261D0B">
              <w:rPr>
                <w:rFonts w:ascii="Times New Roman" w:eastAsia="Calibri" w:hAnsi="Times New Roman" w:cs="Times New Roman"/>
                <w:bCs/>
                <w:sz w:val="28"/>
                <w:szCs w:val="28"/>
                <w:lang w:eastAsia="ru-RU"/>
              </w:rPr>
              <w:t>Применение  лекарственных</w:t>
            </w:r>
            <w:proofErr w:type="gramEnd"/>
            <w:r w:rsidRPr="00261D0B">
              <w:rPr>
                <w:rFonts w:ascii="Times New Roman" w:eastAsia="Calibri" w:hAnsi="Times New Roman" w:cs="Times New Roman"/>
                <w:bCs/>
                <w:sz w:val="28"/>
                <w:szCs w:val="28"/>
                <w:lang w:eastAsia="ru-RU"/>
              </w:rPr>
              <w:t xml:space="preserve"> средств, принципы их назначения и обучение больного, использованию немедикаментозных методов лечения.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r w:rsidR="00261D0B" w:rsidRPr="00261D0B"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Определение туберкулеза в сочетании с ХОБЛ. Критерии риска развития. Клинические проявления. Стандарт методов </w:t>
            </w:r>
            <w:proofErr w:type="gramStart"/>
            <w:r w:rsidRPr="00261D0B">
              <w:rPr>
                <w:rFonts w:ascii="Times New Roman" w:eastAsia="Calibri" w:hAnsi="Times New Roman" w:cs="Times New Roman"/>
                <w:sz w:val="28"/>
                <w:szCs w:val="28"/>
                <w:lang w:eastAsia="ru-RU"/>
              </w:rPr>
              <w:t>диаг-ностики</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bCs/>
                <w:sz w:val="28"/>
                <w:szCs w:val="28"/>
                <w:lang w:eastAsia="ru-RU"/>
              </w:rPr>
              <w:t>Характеристика лекарственных средств (</w:t>
            </w:r>
            <w:proofErr w:type="gramStart"/>
            <w:r w:rsidRPr="00261D0B">
              <w:rPr>
                <w:rFonts w:ascii="Times New Roman" w:eastAsia="Calibri" w:hAnsi="Times New Roman" w:cs="Times New Roman"/>
                <w:bCs/>
                <w:sz w:val="28"/>
                <w:szCs w:val="28"/>
                <w:lang w:eastAsia="ru-RU"/>
              </w:rPr>
              <w:t xml:space="preserve">симпатомиметики,   </w:t>
            </w:r>
            <w:proofErr w:type="gramEnd"/>
            <w:r w:rsidRPr="00261D0B">
              <w:rPr>
                <w:rFonts w:ascii="Times New Roman" w:eastAsia="Calibri" w:hAnsi="Times New Roman" w:cs="Times New Roman"/>
                <w:bCs/>
                <w:sz w:val="28"/>
                <w:szCs w:val="28"/>
                <w:lang w:eastAsia="ru-RU"/>
              </w:rPr>
              <w:t xml:space="preserve">мембраностабилизаторы, антихолинэргетики, метилксантины, стероиды   ингаляционные  и   сис-темные). </w:t>
            </w:r>
            <w:proofErr w:type="gramStart"/>
            <w:r w:rsidRPr="00261D0B">
              <w:rPr>
                <w:rFonts w:ascii="Times New Roman" w:eastAsia="Calibri" w:hAnsi="Times New Roman" w:cs="Times New Roman"/>
                <w:bCs/>
                <w:sz w:val="28"/>
                <w:szCs w:val="28"/>
                <w:lang w:eastAsia="ru-RU"/>
              </w:rPr>
              <w:t>Немедикамен-тозные</w:t>
            </w:r>
            <w:proofErr w:type="gramEnd"/>
            <w:r w:rsidRPr="00261D0B">
              <w:rPr>
                <w:rFonts w:ascii="Times New Roman" w:eastAsia="Calibri" w:hAnsi="Times New Roman" w:cs="Times New Roman"/>
                <w:bCs/>
                <w:sz w:val="28"/>
                <w:szCs w:val="28"/>
                <w:lang w:eastAsia="ru-RU"/>
              </w:rPr>
              <w:t xml:space="preserve"> методы лечения.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105</w:t>
            </w:r>
          </w:p>
        </w:tc>
      </w:tr>
      <w:tr w:rsidR="00261D0B" w:rsidRPr="00261D0B"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lastRenderedPageBreak/>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261D0B" w:rsidRPr="00261D0B" w:rsidRDefault="007C64AE" w:rsidP="00261D0B">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44</w:t>
      </w:r>
      <w:r w:rsidR="00261D0B" w:rsidRPr="00261D0B">
        <w:rPr>
          <w:rFonts w:ascii="Times New Roman" w:eastAsia="Calibri" w:hAnsi="Times New Roman" w:cs="Times New Roman"/>
          <w:b/>
          <w:color w:val="000000"/>
          <w:sz w:val="28"/>
          <w:szCs w:val="28"/>
          <w:lang w:eastAsia="ru-RU"/>
        </w:rPr>
        <w:t>.</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1. Тема: </w:t>
      </w:r>
      <w:r w:rsidRPr="00261D0B">
        <w:rPr>
          <w:rFonts w:ascii="Times New Roman" w:eastAsia="Calibri" w:hAnsi="Times New Roman" w:cs="Times New Roman"/>
          <w:b/>
          <w:color w:val="000000"/>
          <w:sz w:val="28"/>
          <w:szCs w:val="28"/>
          <w:lang w:eastAsia="ru-RU"/>
        </w:rPr>
        <w:t>Туберкулез в сочетании с хроническим бронхитом: диагностика, особенности терапии.</w:t>
      </w:r>
      <w:r w:rsidRPr="00261D0B">
        <w:rPr>
          <w:rFonts w:ascii="Times New Roman" w:eastAsia="Calibri" w:hAnsi="Times New Roman" w:cs="Times New Roman"/>
          <w:color w:val="000000"/>
          <w:sz w:val="28"/>
          <w:szCs w:val="28"/>
          <w:lang w:eastAsia="ru-RU"/>
        </w:rPr>
        <w:t xml:space="preserve">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w:t>
      </w:r>
      <w:proofErr w:type="gramStart"/>
      <w:r w:rsidRPr="00261D0B">
        <w:rPr>
          <w:rFonts w:ascii="Times New Roman" w:eastAsia="Calibri" w:hAnsi="Times New Roman" w:cs="Times New Roman"/>
          <w:color w:val="000000"/>
          <w:sz w:val="28"/>
          <w:szCs w:val="28"/>
          <w:lang w:eastAsia="ru-RU"/>
        </w:rPr>
        <w:t>туберкулезу  в</w:t>
      </w:r>
      <w:proofErr w:type="gramEnd"/>
      <w:r w:rsidRPr="00261D0B">
        <w:rPr>
          <w:rFonts w:ascii="Times New Roman" w:eastAsia="Calibri" w:hAnsi="Times New Roman" w:cs="Times New Roman"/>
          <w:color w:val="000000"/>
          <w:sz w:val="28"/>
          <w:szCs w:val="28"/>
          <w:lang w:eastAsia="ru-RU"/>
        </w:rPr>
        <w:t xml:space="preserve"> сочетании с хроническим бронхитом. </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3. Задачи: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Обучающая: отработать умения и навыки по диагностике и </w:t>
      </w:r>
      <w:proofErr w:type="gramStart"/>
      <w:r w:rsidRPr="00261D0B">
        <w:rPr>
          <w:rFonts w:ascii="Times New Roman" w:eastAsia="Calibri" w:hAnsi="Times New Roman" w:cs="Times New Roman"/>
          <w:color w:val="000000"/>
          <w:sz w:val="28"/>
          <w:szCs w:val="28"/>
          <w:lang w:eastAsia="ru-RU"/>
        </w:rPr>
        <w:t>лечению  туберкулеза</w:t>
      </w:r>
      <w:proofErr w:type="gramEnd"/>
      <w:r w:rsidRPr="00261D0B">
        <w:rPr>
          <w:rFonts w:ascii="Times New Roman" w:eastAsia="Calibri" w:hAnsi="Times New Roman" w:cs="Times New Roman"/>
          <w:color w:val="000000"/>
          <w:sz w:val="28"/>
          <w:szCs w:val="28"/>
          <w:lang w:eastAsia="ru-RU"/>
        </w:rPr>
        <w:t xml:space="preserve"> в сочетании с хроническим бронхитом.</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4. Вопросы для рассмотрения: </w:t>
      </w:r>
    </w:p>
    <w:p w:rsidR="007C64AE" w:rsidRPr="007C64AE" w:rsidRDefault="007C64AE" w:rsidP="007C64AE">
      <w:pPr>
        <w:spacing w:after="0" w:line="240" w:lineRule="auto"/>
        <w:ind w:right="61"/>
        <w:jc w:val="both"/>
        <w:rPr>
          <w:rFonts w:ascii="Times New Roman" w:eastAsia="Times New Roman" w:hAnsi="Times New Roman" w:cs="Times New Roman"/>
          <w:sz w:val="28"/>
          <w:szCs w:val="24"/>
          <w:lang w:eastAsia="ru-RU"/>
        </w:rPr>
      </w:pPr>
      <w:r w:rsidRPr="007C64AE">
        <w:rPr>
          <w:rFonts w:ascii="Times New Roman" w:eastAsia="Times New Roman" w:hAnsi="Times New Roman" w:cs="Times New Roman"/>
          <w:sz w:val="28"/>
          <w:szCs w:val="24"/>
          <w:lang w:eastAsia="ru-RU"/>
        </w:rPr>
        <w:t>1. Особенности проявлений ТВ при сочетании его с хроническим бронхитом.</w:t>
      </w:r>
    </w:p>
    <w:p w:rsidR="007C64AE" w:rsidRPr="007C64AE" w:rsidRDefault="007C64AE" w:rsidP="007C64AE">
      <w:pPr>
        <w:spacing w:after="0" w:line="240" w:lineRule="auto"/>
        <w:ind w:right="56"/>
        <w:jc w:val="both"/>
        <w:rPr>
          <w:rFonts w:ascii="Times New Roman" w:eastAsia="Times New Roman" w:hAnsi="Times New Roman" w:cs="Times New Roman"/>
          <w:sz w:val="28"/>
          <w:szCs w:val="24"/>
          <w:lang w:eastAsia="ru-RU"/>
        </w:rPr>
      </w:pPr>
      <w:r w:rsidRPr="007C64AE">
        <w:rPr>
          <w:rFonts w:ascii="Times New Roman" w:eastAsia="Times New Roman" w:hAnsi="Times New Roman" w:cs="Times New Roman"/>
          <w:sz w:val="28"/>
          <w:szCs w:val="24"/>
          <w:lang w:eastAsia="ru-RU"/>
        </w:rPr>
        <w:t>2. Принципы лечения больных ТВ в сочетании с хроническим бронхитом.</w:t>
      </w:r>
    </w:p>
    <w:p w:rsidR="00261D0B" w:rsidRPr="00261D0B" w:rsidRDefault="00261D0B" w:rsidP="00261D0B">
      <w:pPr>
        <w:spacing w:after="0" w:line="240" w:lineRule="auto"/>
        <w:ind w:firstLine="708"/>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5. Основные понятия темы</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а) основные методы выявления туберкулеза в сочетании с хроническим бронхитом; </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б) определение туберкулеза в сочетании с хроническим бронхитом. Критерии риска развития. Клинические проявления. Диагностика.</w:t>
      </w:r>
    </w:p>
    <w:p w:rsidR="00261D0B" w:rsidRPr="00261D0B" w:rsidRDefault="00261D0B" w:rsidP="00261D0B">
      <w:pPr>
        <w:spacing w:after="0" w:line="240" w:lineRule="auto"/>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в) характеристика лекарственных средств.</w:t>
      </w:r>
    </w:p>
    <w:p w:rsidR="00261D0B" w:rsidRPr="00261D0B" w:rsidRDefault="00261D0B" w:rsidP="00261D0B">
      <w:pPr>
        <w:spacing w:after="0" w:line="240" w:lineRule="auto"/>
        <w:jc w:val="center"/>
        <w:rPr>
          <w:rFonts w:ascii="Times New Roman" w:eastAsia="Calibri" w:hAnsi="Times New Roman" w:cs="Times New Roman"/>
          <w:sz w:val="28"/>
          <w:szCs w:val="28"/>
          <w:lang w:eastAsia="ru-RU"/>
        </w:rPr>
      </w:pPr>
      <w:r w:rsidRPr="00261D0B">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61D0B" w:rsidRPr="00261D0B" w:rsidTr="00261D0B">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61D0B" w:rsidRPr="00261D0B" w:rsidRDefault="00261D0B" w:rsidP="00261D0B">
            <w:pPr>
              <w:spacing w:after="0" w:line="240" w:lineRule="auto"/>
              <w:rPr>
                <w:rFonts w:ascii="Times New Roman" w:eastAsia="Calibri" w:hAnsi="Times New Roman" w:cs="Times New Roman"/>
                <w:b/>
                <w:sz w:val="28"/>
                <w:szCs w:val="28"/>
                <w:lang w:val="en-US" w:eastAsia="ru-RU"/>
              </w:rPr>
            </w:pPr>
            <w:r w:rsidRPr="00261D0B">
              <w:rPr>
                <w:rFonts w:ascii="Times New Roman" w:eastAsia="Calibri" w:hAnsi="Times New Roman" w:cs="Times New Roman"/>
                <w:b/>
                <w:sz w:val="28"/>
                <w:szCs w:val="28"/>
                <w:lang w:val="en-US" w:eastAsia="ru-RU"/>
              </w:rPr>
              <w:t>Время (мин)</w:t>
            </w:r>
          </w:p>
        </w:tc>
      </w:tr>
      <w:tr w:rsidR="00261D0B" w:rsidRPr="00261D0B" w:rsidTr="00261D0B">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Установка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Закрепить знания о ТВ в сочетании с ХБ, патогенеза, морфологии.</w:t>
            </w:r>
          </w:p>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Особенности </w:t>
            </w:r>
            <w:proofErr w:type="gramStart"/>
            <w:r w:rsidRPr="00261D0B">
              <w:rPr>
                <w:rFonts w:ascii="Times New Roman" w:eastAsia="Calibri" w:hAnsi="Times New Roman" w:cs="Times New Roman"/>
                <w:sz w:val="28"/>
                <w:szCs w:val="28"/>
                <w:lang w:eastAsia="ru-RU"/>
              </w:rPr>
              <w:t>клиничес-ких</w:t>
            </w:r>
            <w:proofErr w:type="gramEnd"/>
            <w:r w:rsidRPr="00261D0B">
              <w:rPr>
                <w:rFonts w:ascii="Times New Roman" w:eastAsia="Calibri" w:hAnsi="Times New Roman" w:cs="Times New Roman"/>
                <w:sz w:val="28"/>
                <w:szCs w:val="28"/>
                <w:lang w:eastAsia="ru-RU"/>
              </w:rPr>
              <w:t xml:space="preserve"> проявлений. </w:t>
            </w:r>
            <w:proofErr w:type="gramStart"/>
            <w:r w:rsidRPr="00261D0B">
              <w:rPr>
                <w:rFonts w:ascii="Times New Roman" w:eastAsia="Calibri" w:hAnsi="Times New Roman" w:cs="Times New Roman"/>
                <w:sz w:val="28"/>
                <w:szCs w:val="28"/>
                <w:lang w:eastAsia="ru-RU"/>
              </w:rPr>
              <w:t>Диаг-ностика</w:t>
            </w:r>
            <w:proofErr w:type="gramEnd"/>
            <w:r w:rsidRPr="00261D0B">
              <w:rPr>
                <w:rFonts w:ascii="Times New Roman" w:eastAsia="Calibri" w:hAnsi="Times New Roman" w:cs="Times New Roman"/>
                <w:sz w:val="28"/>
                <w:szCs w:val="28"/>
                <w:lang w:eastAsia="ru-RU"/>
              </w:rPr>
              <w:t>.</w:t>
            </w:r>
            <w:r w:rsidRPr="00261D0B">
              <w:rPr>
                <w:rFonts w:ascii="Times New Roman" w:eastAsia="Calibri" w:hAnsi="Times New Roman" w:cs="Times New Roman"/>
                <w:bCs/>
                <w:sz w:val="28"/>
                <w:szCs w:val="28"/>
                <w:lang w:eastAsia="ru-RU"/>
              </w:rPr>
              <w:t xml:space="preserve"> </w:t>
            </w:r>
            <w:proofErr w:type="gramStart"/>
            <w:r w:rsidRPr="00261D0B">
              <w:rPr>
                <w:rFonts w:ascii="Times New Roman" w:eastAsia="Calibri" w:hAnsi="Times New Roman" w:cs="Times New Roman"/>
                <w:bCs/>
                <w:sz w:val="28"/>
                <w:szCs w:val="28"/>
                <w:lang w:eastAsia="ru-RU"/>
              </w:rPr>
              <w:t>Применение  лекарственных</w:t>
            </w:r>
            <w:proofErr w:type="gramEnd"/>
            <w:r w:rsidRPr="00261D0B">
              <w:rPr>
                <w:rFonts w:ascii="Times New Roman" w:eastAsia="Calibri" w:hAnsi="Times New Roman" w:cs="Times New Roman"/>
                <w:bCs/>
                <w:sz w:val="28"/>
                <w:szCs w:val="28"/>
                <w:lang w:eastAsia="ru-RU"/>
              </w:rPr>
              <w:t xml:space="preserve"> средств, принципы их назначения и обучение больного, использованию немеди-каментозных методов лечения.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r w:rsidR="00261D0B" w:rsidRPr="00261D0B" w:rsidTr="00261D0B">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Контроль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исходного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уровня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61D0B">
              <w:rPr>
                <w:rFonts w:ascii="Times New Roman" w:eastAsia="Calibri" w:hAnsi="Times New Roman" w:cs="Times New Roman"/>
                <w:sz w:val="28"/>
                <w:szCs w:val="28"/>
                <w:lang w:val="en-US" w:eastAsia="ru-RU"/>
              </w:rPr>
              <w:t>Проверка</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proofErr w:type="gramStart"/>
            <w:r w:rsidRPr="00261D0B">
              <w:rPr>
                <w:rFonts w:ascii="Times New Roman" w:eastAsia="Calibri" w:hAnsi="Times New Roman" w:cs="Times New Roman"/>
                <w:sz w:val="28"/>
                <w:szCs w:val="28"/>
                <w:lang w:val="en-US" w:eastAsia="ru-RU"/>
              </w:rPr>
              <w:t>Определить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базовые</w:t>
            </w:r>
            <w:proofErr w:type="gramEnd"/>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знания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 xml:space="preserve">Определение туберкулеза в сочетании с ХБ. </w:t>
            </w:r>
            <w:proofErr w:type="gramStart"/>
            <w:r w:rsidRPr="00261D0B">
              <w:rPr>
                <w:rFonts w:ascii="Times New Roman" w:eastAsia="Calibri" w:hAnsi="Times New Roman" w:cs="Times New Roman"/>
                <w:sz w:val="28"/>
                <w:szCs w:val="28"/>
                <w:lang w:eastAsia="ru-RU"/>
              </w:rPr>
              <w:t>Клини-ческие</w:t>
            </w:r>
            <w:proofErr w:type="gramEnd"/>
            <w:r w:rsidRPr="00261D0B">
              <w:rPr>
                <w:rFonts w:ascii="Times New Roman" w:eastAsia="Calibri" w:hAnsi="Times New Roman" w:cs="Times New Roman"/>
                <w:sz w:val="28"/>
                <w:szCs w:val="28"/>
                <w:lang w:eastAsia="ru-RU"/>
              </w:rPr>
              <w:t xml:space="preserve"> проявления. </w:t>
            </w:r>
            <w:proofErr w:type="gramStart"/>
            <w:r w:rsidRPr="00261D0B">
              <w:rPr>
                <w:rFonts w:ascii="Times New Roman" w:eastAsia="Calibri" w:hAnsi="Times New Roman" w:cs="Times New Roman"/>
                <w:sz w:val="28"/>
                <w:szCs w:val="28"/>
                <w:lang w:eastAsia="ru-RU"/>
              </w:rPr>
              <w:t>Стан-дарт</w:t>
            </w:r>
            <w:proofErr w:type="gramEnd"/>
            <w:r w:rsidRPr="00261D0B">
              <w:rPr>
                <w:rFonts w:ascii="Times New Roman" w:eastAsia="Calibri" w:hAnsi="Times New Roman" w:cs="Times New Roman"/>
                <w:sz w:val="28"/>
                <w:szCs w:val="28"/>
                <w:lang w:eastAsia="ru-RU"/>
              </w:rPr>
              <w:t xml:space="preserve"> методов диагнос-тики. </w:t>
            </w:r>
            <w:r w:rsidRPr="00261D0B">
              <w:rPr>
                <w:rFonts w:ascii="Times New Roman" w:eastAsia="Calibri" w:hAnsi="Times New Roman" w:cs="Times New Roman"/>
                <w:bCs/>
                <w:sz w:val="28"/>
                <w:szCs w:val="28"/>
                <w:lang w:eastAsia="ru-RU"/>
              </w:rPr>
              <w:t>Характеристика лекарственных средств (</w:t>
            </w:r>
            <w:proofErr w:type="gramStart"/>
            <w:r w:rsidRPr="00261D0B">
              <w:rPr>
                <w:rFonts w:ascii="Times New Roman" w:eastAsia="Calibri" w:hAnsi="Times New Roman" w:cs="Times New Roman"/>
                <w:bCs/>
                <w:sz w:val="28"/>
                <w:szCs w:val="28"/>
                <w:lang w:eastAsia="ru-RU"/>
              </w:rPr>
              <w:t xml:space="preserve">симпатомиметики,   </w:t>
            </w:r>
            <w:proofErr w:type="gramEnd"/>
            <w:r w:rsidRPr="00261D0B">
              <w:rPr>
                <w:rFonts w:ascii="Times New Roman" w:eastAsia="Calibri" w:hAnsi="Times New Roman" w:cs="Times New Roman"/>
                <w:bCs/>
                <w:sz w:val="28"/>
                <w:szCs w:val="28"/>
                <w:lang w:eastAsia="ru-RU"/>
              </w:rPr>
              <w:t xml:space="preserve">мем-браностабилизаторы, антихолинэргетики, метилксантины, стероиды   ингаляционные  и   сис-темные). </w:t>
            </w:r>
            <w:proofErr w:type="gramStart"/>
            <w:r w:rsidRPr="00261D0B">
              <w:rPr>
                <w:rFonts w:ascii="Times New Roman" w:eastAsia="Calibri" w:hAnsi="Times New Roman" w:cs="Times New Roman"/>
                <w:bCs/>
                <w:sz w:val="28"/>
                <w:szCs w:val="28"/>
                <w:lang w:eastAsia="ru-RU"/>
              </w:rPr>
              <w:t>Немедикамен-тозные</w:t>
            </w:r>
            <w:proofErr w:type="gramEnd"/>
            <w:r w:rsidRPr="00261D0B">
              <w:rPr>
                <w:rFonts w:ascii="Times New Roman" w:eastAsia="Calibri" w:hAnsi="Times New Roman" w:cs="Times New Roman"/>
                <w:bCs/>
                <w:sz w:val="28"/>
                <w:szCs w:val="28"/>
                <w:lang w:eastAsia="ru-RU"/>
              </w:rPr>
              <w:t xml:space="preserve"> методы лечения. </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105</w:t>
            </w:r>
          </w:p>
        </w:tc>
      </w:tr>
      <w:tr w:rsidR="00261D0B" w:rsidRPr="00261D0B" w:rsidTr="00261D0B">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proofErr w:type="gramStart"/>
            <w:r w:rsidRPr="00261D0B">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eastAsia="ru-RU"/>
              </w:rPr>
            </w:pPr>
            <w:r w:rsidRPr="00261D0B">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10</w:t>
            </w:r>
          </w:p>
        </w:tc>
      </w:tr>
      <w:tr w:rsidR="00261D0B" w:rsidRPr="00261D0B" w:rsidTr="00261D0B">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lastRenderedPageBreak/>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Подводится</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Оценить</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итог</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проведенного</w:t>
            </w:r>
            <w:r w:rsidRPr="00261D0B">
              <w:rPr>
                <w:rFonts w:ascii="Times New Roman" w:eastAsia="Calibri" w:hAnsi="Times New Roman" w:cs="Times New Roman"/>
                <w:sz w:val="28"/>
                <w:szCs w:val="28"/>
                <w:lang w:eastAsia="ru-RU"/>
              </w:rPr>
              <w:t xml:space="preserve"> </w:t>
            </w:r>
            <w:r w:rsidRPr="00261D0B">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61D0B" w:rsidRPr="00261D0B" w:rsidRDefault="00261D0B" w:rsidP="00261D0B">
            <w:pPr>
              <w:spacing w:after="0" w:line="240" w:lineRule="auto"/>
              <w:rPr>
                <w:rFonts w:ascii="Times New Roman" w:eastAsia="Calibri" w:hAnsi="Times New Roman" w:cs="Times New Roman"/>
                <w:sz w:val="28"/>
                <w:szCs w:val="28"/>
                <w:lang w:val="en-US" w:eastAsia="ru-RU"/>
              </w:rPr>
            </w:pPr>
            <w:r w:rsidRPr="00261D0B">
              <w:rPr>
                <w:rFonts w:ascii="Times New Roman" w:eastAsia="Calibri" w:hAnsi="Times New Roman" w:cs="Times New Roman"/>
                <w:sz w:val="28"/>
                <w:szCs w:val="28"/>
                <w:lang w:val="en-US" w:eastAsia="ru-RU"/>
              </w:rPr>
              <w:t>5</w:t>
            </w:r>
          </w:p>
        </w:tc>
      </w:tr>
    </w:tbl>
    <w:p w:rsidR="00261D0B" w:rsidRPr="00261D0B" w:rsidRDefault="00261D0B" w:rsidP="00261D0B">
      <w:pPr>
        <w:spacing w:after="0" w:line="240" w:lineRule="auto"/>
        <w:rPr>
          <w:rFonts w:ascii="Times New Roman" w:eastAsia="Calibri" w:hAnsi="Times New Roman" w:cs="Times New Roman"/>
          <w:sz w:val="28"/>
          <w:szCs w:val="28"/>
          <w:lang w:eastAsia="ru-RU"/>
        </w:rPr>
      </w:pP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8. Форма организации занятия: практикум</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xml:space="preserve">9. Средства обучения: </w:t>
      </w:r>
    </w:p>
    <w:p w:rsidR="00261D0B" w:rsidRPr="00261D0B" w:rsidRDefault="00261D0B" w:rsidP="00261D0B">
      <w:pPr>
        <w:spacing w:after="0" w:line="240" w:lineRule="auto"/>
        <w:ind w:firstLine="709"/>
        <w:jc w:val="both"/>
        <w:rPr>
          <w:rFonts w:ascii="Times New Roman" w:eastAsia="Calibri" w:hAnsi="Times New Roman" w:cs="Times New Roman"/>
          <w:i/>
          <w:color w:val="000000"/>
          <w:sz w:val="28"/>
          <w:szCs w:val="28"/>
          <w:lang w:eastAsia="ru-RU"/>
        </w:rPr>
      </w:pPr>
      <w:r w:rsidRPr="00261D0B">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61D0B" w:rsidRPr="00261D0B" w:rsidRDefault="00261D0B" w:rsidP="00261D0B">
      <w:pPr>
        <w:spacing w:after="0" w:line="240" w:lineRule="auto"/>
        <w:ind w:firstLine="709"/>
        <w:jc w:val="both"/>
        <w:rPr>
          <w:rFonts w:ascii="Times New Roman" w:eastAsia="Calibri" w:hAnsi="Times New Roman" w:cs="Times New Roman"/>
          <w:color w:val="000000"/>
          <w:sz w:val="28"/>
          <w:szCs w:val="28"/>
          <w:lang w:eastAsia="ru-RU"/>
        </w:rPr>
      </w:pPr>
      <w:r w:rsidRPr="00261D0B">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61D0B" w:rsidRDefault="00261D0B"/>
    <w:p w:rsidR="007C64AE" w:rsidRPr="007C64AE" w:rsidRDefault="007C64AE" w:rsidP="007C64AE">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45</w:t>
      </w:r>
      <w:r w:rsidRPr="007C64AE">
        <w:rPr>
          <w:rFonts w:ascii="Times New Roman" w:eastAsia="Calibri" w:hAnsi="Times New Roman" w:cs="Times New Roman"/>
          <w:b/>
          <w:color w:val="000000"/>
          <w:sz w:val="28"/>
          <w:szCs w:val="28"/>
          <w:lang w:eastAsia="ru-RU"/>
        </w:rPr>
        <w:t>.</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1. Тема: </w:t>
      </w:r>
      <w:r w:rsidRPr="007C64AE">
        <w:rPr>
          <w:rFonts w:ascii="Times New Roman" w:eastAsia="Calibri" w:hAnsi="Times New Roman" w:cs="Times New Roman"/>
          <w:b/>
          <w:color w:val="000000"/>
          <w:sz w:val="28"/>
          <w:szCs w:val="28"/>
          <w:lang w:eastAsia="ru-RU"/>
        </w:rPr>
        <w:t>Антибактериальная терапия при наличии лекарственной чувствительности возбудителя: показания к назначению, принципы осуществления, оценка эффективности</w:t>
      </w:r>
      <w:r w:rsidRPr="007C64AE">
        <w:rPr>
          <w:rFonts w:ascii="Times New Roman" w:eastAsia="Calibri" w:hAnsi="Times New Roman" w:cs="Times New Roman"/>
          <w:color w:val="000000"/>
          <w:sz w:val="28"/>
          <w:szCs w:val="28"/>
          <w:lang w:eastAsia="ru-RU"/>
        </w:rPr>
        <w:t xml:space="preserve">. </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терапии туберкулеза. </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3. Задачи: </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7C64AE">
        <w:rPr>
          <w:rFonts w:ascii="Times New Roman" w:eastAsia="Calibri" w:hAnsi="Times New Roman" w:cs="Times New Roman"/>
          <w:color w:val="000000"/>
          <w:sz w:val="28"/>
          <w:szCs w:val="28"/>
          <w:lang w:eastAsia="ru-RU"/>
        </w:rPr>
        <w:t>лечению  туберкулеза</w:t>
      </w:r>
      <w:proofErr w:type="gramEnd"/>
      <w:r w:rsidRPr="007C64AE">
        <w:rPr>
          <w:rFonts w:ascii="Times New Roman" w:eastAsia="Calibri" w:hAnsi="Times New Roman" w:cs="Times New Roman"/>
          <w:color w:val="000000"/>
          <w:sz w:val="28"/>
          <w:szCs w:val="28"/>
          <w:lang w:eastAsia="ru-RU"/>
        </w:rPr>
        <w:t>.</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4. Вопросы для рассмотрения: </w:t>
      </w:r>
    </w:p>
    <w:p w:rsidR="007C64AE" w:rsidRPr="007C64AE" w:rsidRDefault="007C64AE" w:rsidP="007C64AE">
      <w:pPr>
        <w:spacing w:after="0" w:line="240" w:lineRule="auto"/>
        <w:ind w:right="61"/>
        <w:jc w:val="both"/>
        <w:rPr>
          <w:rFonts w:ascii="Times New Roman" w:eastAsia="Times New Roman" w:hAnsi="Times New Roman" w:cs="Times New Roman"/>
          <w:sz w:val="28"/>
          <w:szCs w:val="24"/>
          <w:lang w:eastAsia="ru-RU"/>
        </w:rPr>
      </w:pPr>
      <w:r w:rsidRPr="007C64AE">
        <w:rPr>
          <w:rFonts w:ascii="Times New Roman" w:eastAsia="Times New Roman" w:hAnsi="Times New Roman" w:cs="Times New Roman"/>
          <w:sz w:val="28"/>
          <w:szCs w:val="24"/>
          <w:lang w:eastAsia="ru-RU"/>
        </w:rPr>
        <w:t>1. Принципы осуществления химиотерапии при наличии лекарственной чувствительности возбудителя и показания к назначению.</w:t>
      </w:r>
    </w:p>
    <w:p w:rsidR="007C64AE" w:rsidRPr="007C64AE" w:rsidRDefault="007C64AE" w:rsidP="007C64AE">
      <w:pPr>
        <w:spacing w:after="0" w:line="240" w:lineRule="auto"/>
        <w:ind w:right="56"/>
        <w:jc w:val="both"/>
        <w:rPr>
          <w:rFonts w:ascii="Times New Roman" w:eastAsia="Times New Roman" w:hAnsi="Times New Roman" w:cs="Times New Roman"/>
          <w:sz w:val="28"/>
          <w:szCs w:val="24"/>
          <w:lang w:eastAsia="ru-RU"/>
        </w:rPr>
      </w:pPr>
      <w:r w:rsidRPr="007C64AE">
        <w:rPr>
          <w:rFonts w:ascii="Times New Roman" w:eastAsia="Times New Roman" w:hAnsi="Times New Roman" w:cs="Times New Roman"/>
          <w:sz w:val="28"/>
          <w:szCs w:val="24"/>
          <w:lang w:eastAsia="ru-RU"/>
        </w:rPr>
        <w:t>2. Оценка эффективности химиотерапии при наличии лекарственной чувствительности возбудителя.</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5. Основные понятия темы</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а) Основные направления и место химиотерапии в лечении больных ТВС;</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Характеристика основных антибактериальных препаратов, используемых </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  </w:t>
      </w:r>
      <w:r w:rsidRPr="007C64AE">
        <w:rPr>
          <w:rFonts w:ascii="Times New Roman" w:eastAsia="Calibri" w:hAnsi="Times New Roman" w:cs="Times New Roman"/>
          <w:color w:val="000000"/>
          <w:sz w:val="28"/>
          <w:szCs w:val="28"/>
          <w:lang w:eastAsia="ru-RU"/>
        </w:rPr>
        <w:tab/>
        <w:t>в химиотерапии ТВС:</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б) Принципы проведения химиотерапии</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в) Режимы введения АБП;</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г) Методы предупреждения побочных явлений при химиотерапии.</w:t>
      </w:r>
    </w:p>
    <w:p w:rsidR="007C64AE" w:rsidRPr="007C64AE" w:rsidRDefault="007C64AE" w:rsidP="007C64AE">
      <w:pPr>
        <w:spacing w:after="0" w:line="240" w:lineRule="auto"/>
        <w:jc w:val="center"/>
        <w:rPr>
          <w:rFonts w:ascii="Times New Roman" w:eastAsia="Calibri" w:hAnsi="Times New Roman" w:cs="Times New Roman"/>
          <w:sz w:val="28"/>
          <w:szCs w:val="28"/>
          <w:lang w:eastAsia="ru-RU"/>
        </w:rPr>
      </w:pPr>
      <w:r w:rsidRPr="007C64AE">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7C64AE" w:rsidRPr="007C64AE" w:rsidTr="00586505">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Время (мин)</w:t>
            </w:r>
          </w:p>
        </w:tc>
      </w:tr>
      <w:tr w:rsidR="007C64AE" w:rsidRPr="007C64AE" w:rsidTr="00586505">
        <w:trPr>
          <w:trHeight w:val="2887"/>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lastRenderedPageBreak/>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Установка</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Закрепить знания по</w:t>
            </w:r>
          </w:p>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вопросам химиотерапии ТВС.   Основные цели химиотерапии при различных формах ТВ;</w:t>
            </w:r>
          </w:p>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 xml:space="preserve">Современные принципы химиотерапии ТВ.  </w:t>
            </w:r>
            <w:proofErr w:type="gramStart"/>
            <w:r w:rsidRPr="007C64AE">
              <w:rPr>
                <w:rFonts w:ascii="Times New Roman" w:eastAsia="Calibri" w:hAnsi="Times New Roman" w:cs="Times New Roman"/>
                <w:sz w:val="28"/>
                <w:szCs w:val="28"/>
                <w:lang w:eastAsia="ru-RU"/>
              </w:rPr>
              <w:t>Анти-бактериальные</w:t>
            </w:r>
            <w:proofErr w:type="gramEnd"/>
            <w:r w:rsidRPr="007C64AE">
              <w:rPr>
                <w:rFonts w:ascii="Times New Roman" w:eastAsia="Calibri" w:hAnsi="Times New Roman" w:cs="Times New Roman"/>
                <w:sz w:val="28"/>
                <w:szCs w:val="28"/>
                <w:lang w:eastAsia="ru-RU"/>
              </w:rPr>
              <w:t xml:space="preserve"> препара-ты, применяемые в химиотерапии ТВ и их фармакодинамику и фар-макокинетику; побочные явления, возникающие при использовании раз-личных   химиопрепара-тов и методы их предуп-реждения.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5</w:t>
            </w:r>
          </w:p>
        </w:tc>
      </w:tr>
      <w:tr w:rsidR="007C64AE" w:rsidRPr="007C64AE" w:rsidTr="00586505">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Контроль исходного уровня 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Курсанты получают тесты исходного контроля, отвечают на них. Проверка 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proofErr w:type="gramStart"/>
            <w:r w:rsidRPr="007C64AE">
              <w:rPr>
                <w:rFonts w:ascii="Times New Roman" w:eastAsia="Calibri" w:hAnsi="Times New Roman" w:cs="Times New Roman"/>
                <w:sz w:val="28"/>
                <w:szCs w:val="28"/>
                <w:lang w:eastAsia="ru-RU"/>
              </w:rPr>
              <w:t xml:space="preserve">Определить  </w:t>
            </w:r>
            <w:r w:rsidRPr="007C64AE">
              <w:rPr>
                <w:rFonts w:ascii="Times New Roman" w:eastAsia="Calibri" w:hAnsi="Times New Roman" w:cs="Times New Roman"/>
                <w:sz w:val="28"/>
                <w:szCs w:val="28"/>
                <w:lang w:val="en-US" w:eastAsia="ru-RU"/>
              </w:rPr>
              <w:t>базовые</w:t>
            </w:r>
            <w:proofErr w:type="gramEnd"/>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знания</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10</w:t>
            </w:r>
          </w:p>
        </w:tc>
      </w:tr>
      <w:tr w:rsidR="007C64AE" w:rsidRPr="007C64AE" w:rsidTr="00586505">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eastAsia="ru-RU"/>
              </w:rPr>
              <w:t>Клинический разбор больых.</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 xml:space="preserve">Обратить внимание на основные цели </w:t>
            </w:r>
            <w:proofErr w:type="gramStart"/>
            <w:r w:rsidRPr="007C64AE">
              <w:rPr>
                <w:rFonts w:ascii="Times New Roman" w:eastAsia="Calibri" w:hAnsi="Times New Roman" w:cs="Times New Roman"/>
                <w:sz w:val="28"/>
                <w:szCs w:val="28"/>
                <w:lang w:eastAsia="ru-RU"/>
              </w:rPr>
              <w:t>химио-терапии</w:t>
            </w:r>
            <w:proofErr w:type="gramEnd"/>
            <w:r w:rsidRPr="007C64AE">
              <w:rPr>
                <w:rFonts w:ascii="Times New Roman" w:eastAsia="Calibri" w:hAnsi="Times New Roman" w:cs="Times New Roman"/>
                <w:sz w:val="28"/>
                <w:szCs w:val="28"/>
                <w:lang w:eastAsia="ru-RU"/>
              </w:rPr>
              <w:t xml:space="preserve"> при различных формах ТВ. </w:t>
            </w:r>
            <w:proofErr w:type="gramStart"/>
            <w:r w:rsidRPr="007C64AE">
              <w:rPr>
                <w:rFonts w:ascii="Times New Roman" w:eastAsia="Calibri" w:hAnsi="Times New Roman" w:cs="Times New Roman"/>
                <w:sz w:val="28"/>
                <w:szCs w:val="28"/>
                <w:lang w:eastAsia="ru-RU"/>
              </w:rPr>
              <w:t>Современ-ные</w:t>
            </w:r>
            <w:proofErr w:type="gramEnd"/>
            <w:r w:rsidRPr="007C64AE">
              <w:rPr>
                <w:rFonts w:ascii="Times New Roman" w:eastAsia="Calibri" w:hAnsi="Times New Roman" w:cs="Times New Roman"/>
                <w:sz w:val="28"/>
                <w:szCs w:val="28"/>
                <w:lang w:eastAsia="ru-RU"/>
              </w:rPr>
              <w:t xml:space="preserve"> принципы химио-терапии ТВ. Антибакте-риальные </w:t>
            </w:r>
            <w:proofErr w:type="gramStart"/>
            <w:r w:rsidRPr="007C64AE">
              <w:rPr>
                <w:rFonts w:ascii="Times New Roman" w:eastAsia="Calibri" w:hAnsi="Times New Roman" w:cs="Times New Roman"/>
                <w:sz w:val="28"/>
                <w:szCs w:val="28"/>
                <w:lang w:eastAsia="ru-RU"/>
              </w:rPr>
              <w:t>препараты  в</w:t>
            </w:r>
            <w:proofErr w:type="gramEnd"/>
            <w:r w:rsidRPr="007C64AE">
              <w:rPr>
                <w:rFonts w:ascii="Times New Roman" w:eastAsia="Calibri" w:hAnsi="Times New Roman" w:cs="Times New Roman"/>
                <w:sz w:val="28"/>
                <w:szCs w:val="28"/>
                <w:lang w:eastAsia="ru-RU"/>
              </w:rPr>
              <w:t xml:space="preserve"> химиотерапии ТВ и их фармакодинамику и фармакокинетику; побоч-ные явления при исполь-зовании различных   химиопрепаратов и </w:t>
            </w:r>
            <w:r w:rsidRPr="007C64AE">
              <w:rPr>
                <w:rFonts w:ascii="Times New Roman" w:eastAsia="Calibri" w:hAnsi="Times New Roman" w:cs="Times New Roman"/>
                <w:sz w:val="28"/>
                <w:szCs w:val="28"/>
                <w:lang w:eastAsia="ru-RU"/>
              </w:rPr>
              <w:lastRenderedPageBreak/>
              <w:t>методы их предупреждения.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lastRenderedPageBreak/>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240</w:t>
            </w:r>
          </w:p>
        </w:tc>
      </w:tr>
      <w:tr w:rsidR="007C64AE" w:rsidRPr="007C64AE" w:rsidTr="00586505">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lastRenderedPageBreak/>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proofErr w:type="gramStart"/>
            <w:r w:rsidRPr="007C64AE">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10</w:t>
            </w:r>
          </w:p>
        </w:tc>
      </w:tr>
      <w:tr w:rsidR="007C64AE" w:rsidRPr="007C64AE" w:rsidTr="00586505">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Подводится</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итог</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Оценить</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итог</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проведенного</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5</w:t>
            </w:r>
          </w:p>
        </w:tc>
      </w:tr>
    </w:tbl>
    <w:p w:rsidR="007C64AE" w:rsidRPr="007C64AE" w:rsidRDefault="007C64AE" w:rsidP="007C64AE">
      <w:pPr>
        <w:spacing w:after="0" w:line="240" w:lineRule="auto"/>
        <w:rPr>
          <w:rFonts w:ascii="Times New Roman" w:eastAsia="Calibri" w:hAnsi="Times New Roman" w:cs="Times New Roman"/>
          <w:sz w:val="28"/>
          <w:szCs w:val="28"/>
          <w:lang w:eastAsia="ru-RU"/>
        </w:rPr>
      </w:pPr>
    </w:p>
    <w:p w:rsidR="007C64AE" w:rsidRPr="007C64AE" w:rsidRDefault="007C64AE" w:rsidP="007C64AE">
      <w:pPr>
        <w:spacing w:after="0" w:line="240" w:lineRule="auto"/>
        <w:ind w:firstLine="709"/>
        <w:jc w:val="both"/>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8. Форма организации занятия: практикум</w:t>
      </w:r>
    </w:p>
    <w:p w:rsidR="007C64AE" w:rsidRPr="007C64AE" w:rsidRDefault="007C64AE" w:rsidP="007C64AE">
      <w:pPr>
        <w:spacing w:after="0" w:line="240" w:lineRule="auto"/>
        <w:ind w:firstLine="709"/>
        <w:jc w:val="both"/>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9. Средства обучения: </w:t>
      </w:r>
    </w:p>
    <w:p w:rsidR="007C64AE" w:rsidRPr="007C64AE" w:rsidRDefault="007C64AE" w:rsidP="007C64AE">
      <w:pPr>
        <w:spacing w:after="0" w:line="240" w:lineRule="auto"/>
        <w:ind w:firstLine="709"/>
        <w:jc w:val="both"/>
        <w:rPr>
          <w:rFonts w:ascii="Times New Roman" w:eastAsia="Calibri" w:hAnsi="Times New Roman" w:cs="Times New Roman"/>
          <w:i/>
          <w:color w:val="000000"/>
          <w:sz w:val="28"/>
          <w:szCs w:val="28"/>
          <w:lang w:eastAsia="ru-RU"/>
        </w:rPr>
      </w:pPr>
      <w:r w:rsidRPr="007C64AE">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7C64AE" w:rsidRPr="007C64AE" w:rsidRDefault="007C64AE" w:rsidP="007C64AE">
      <w:pPr>
        <w:spacing w:after="0" w:line="240" w:lineRule="auto"/>
        <w:ind w:firstLine="709"/>
        <w:jc w:val="both"/>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7C64AE" w:rsidRDefault="007C64AE"/>
    <w:p w:rsidR="007C64AE" w:rsidRPr="007C64AE" w:rsidRDefault="007C64AE" w:rsidP="007C64AE">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46</w:t>
      </w:r>
      <w:r w:rsidRPr="007C64AE">
        <w:rPr>
          <w:rFonts w:ascii="Times New Roman" w:eastAsia="Calibri" w:hAnsi="Times New Roman" w:cs="Times New Roman"/>
          <w:b/>
          <w:color w:val="000000"/>
          <w:sz w:val="28"/>
          <w:szCs w:val="28"/>
          <w:lang w:eastAsia="ru-RU"/>
        </w:rPr>
        <w:t>.</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1. Тема: </w:t>
      </w:r>
      <w:r w:rsidRPr="007C64AE">
        <w:rPr>
          <w:rFonts w:ascii="Times New Roman" w:eastAsia="Calibri" w:hAnsi="Times New Roman" w:cs="Times New Roman"/>
          <w:b/>
          <w:color w:val="000000"/>
          <w:sz w:val="28"/>
          <w:szCs w:val="28"/>
          <w:lang w:eastAsia="ru-RU"/>
        </w:rPr>
        <w:t>Антибактериальная терапия при наличии лекарственной резистентности возбудителя: показания к назначению, принципы осуществления, оценка эффективности.</w:t>
      </w:r>
      <w:r w:rsidRPr="007C64AE">
        <w:rPr>
          <w:rFonts w:ascii="Times New Roman" w:eastAsia="Calibri" w:hAnsi="Times New Roman" w:cs="Times New Roman"/>
          <w:color w:val="000000"/>
          <w:sz w:val="28"/>
          <w:szCs w:val="28"/>
          <w:lang w:eastAsia="ru-RU"/>
        </w:rPr>
        <w:t xml:space="preserve"> </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химиотерапии туберкулеза. </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3. Задачи: </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7C64AE">
        <w:rPr>
          <w:rFonts w:ascii="Times New Roman" w:eastAsia="Calibri" w:hAnsi="Times New Roman" w:cs="Times New Roman"/>
          <w:color w:val="000000"/>
          <w:sz w:val="28"/>
          <w:szCs w:val="28"/>
          <w:lang w:eastAsia="ru-RU"/>
        </w:rPr>
        <w:t>лечению  туберкулеза</w:t>
      </w:r>
      <w:proofErr w:type="gramEnd"/>
      <w:r w:rsidRPr="007C64AE">
        <w:rPr>
          <w:rFonts w:ascii="Times New Roman" w:eastAsia="Calibri" w:hAnsi="Times New Roman" w:cs="Times New Roman"/>
          <w:color w:val="000000"/>
          <w:sz w:val="28"/>
          <w:szCs w:val="28"/>
          <w:lang w:eastAsia="ru-RU"/>
        </w:rPr>
        <w:t>.</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4. Вопросы для рассмотрения: </w:t>
      </w:r>
    </w:p>
    <w:p w:rsidR="007C64AE" w:rsidRPr="007C64AE" w:rsidRDefault="007C64AE" w:rsidP="007C64AE">
      <w:pPr>
        <w:spacing w:after="0" w:line="240" w:lineRule="auto"/>
        <w:ind w:right="61"/>
        <w:jc w:val="both"/>
        <w:rPr>
          <w:rFonts w:ascii="Times New Roman" w:eastAsia="Times New Roman" w:hAnsi="Times New Roman" w:cs="Times New Roman"/>
          <w:sz w:val="28"/>
          <w:szCs w:val="24"/>
          <w:lang w:eastAsia="ru-RU"/>
        </w:rPr>
      </w:pPr>
      <w:r w:rsidRPr="007C64AE">
        <w:rPr>
          <w:rFonts w:ascii="Times New Roman" w:eastAsia="Times New Roman" w:hAnsi="Times New Roman" w:cs="Times New Roman"/>
          <w:sz w:val="28"/>
          <w:szCs w:val="24"/>
          <w:lang w:eastAsia="ru-RU"/>
        </w:rPr>
        <w:t>1. Принципы осуществления химиотерапии при наличии лекарственной устойчивости возбудителя и показания к назначению.</w:t>
      </w:r>
    </w:p>
    <w:p w:rsidR="007C64AE" w:rsidRPr="007C64AE" w:rsidRDefault="007C64AE" w:rsidP="007C64AE">
      <w:pPr>
        <w:spacing w:after="0" w:line="240" w:lineRule="auto"/>
        <w:ind w:right="56"/>
        <w:jc w:val="both"/>
        <w:rPr>
          <w:rFonts w:ascii="Times New Roman" w:eastAsia="Times New Roman" w:hAnsi="Times New Roman" w:cs="Times New Roman"/>
          <w:sz w:val="28"/>
          <w:szCs w:val="24"/>
          <w:lang w:eastAsia="ru-RU"/>
        </w:rPr>
      </w:pPr>
      <w:r w:rsidRPr="007C64AE">
        <w:rPr>
          <w:rFonts w:ascii="Times New Roman" w:eastAsia="Times New Roman" w:hAnsi="Times New Roman" w:cs="Times New Roman"/>
          <w:sz w:val="28"/>
          <w:szCs w:val="24"/>
          <w:lang w:eastAsia="ru-RU"/>
        </w:rPr>
        <w:t>2. Оценка эффективности химиотерапии при наличии лекарственной устойчивости возбудителя.</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p>
    <w:p w:rsidR="007C64AE" w:rsidRPr="007C64AE" w:rsidRDefault="007C64AE" w:rsidP="007C64AE">
      <w:pPr>
        <w:spacing w:after="0" w:line="240" w:lineRule="auto"/>
        <w:ind w:firstLine="708"/>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5. Основные понятия темы</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а) Основные направления и место химиотерапии в лечении больных ТВС;</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Характеристика основных антибактериальных препаратов, используемых </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  </w:t>
      </w:r>
      <w:r w:rsidRPr="007C64AE">
        <w:rPr>
          <w:rFonts w:ascii="Times New Roman" w:eastAsia="Calibri" w:hAnsi="Times New Roman" w:cs="Times New Roman"/>
          <w:color w:val="000000"/>
          <w:sz w:val="28"/>
          <w:szCs w:val="28"/>
          <w:lang w:eastAsia="ru-RU"/>
        </w:rPr>
        <w:tab/>
        <w:t>в химиотерапии ТВС при наличии лекарственной резистентности</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б) Принципы проведения химиотерапии при наличии лекарственной резистентности</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в) Режимы введения АБП;</w:t>
      </w:r>
    </w:p>
    <w:p w:rsidR="007C64AE" w:rsidRPr="007C64AE" w:rsidRDefault="007C64AE" w:rsidP="007C64AE">
      <w:pPr>
        <w:spacing w:after="0" w:line="240" w:lineRule="auto"/>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г) Методы предупреждения побочных явлений при химиотерапии.</w:t>
      </w:r>
    </w:p>
    <w:p w:rsidR="007C64AE" w:rsidRPr="007C64AE" w:rsidRDefault="007C64AE" w:rsidP="007C64AE">
      <w:pPr>
        <w:spacing w:after="0" w:line="240" w:lineRule="auto"/>
        <w:jc w:val="center"/>
        <w:rPr>
          <w:rFonts w:ascii="Times New Roman" w:eastAsia="Calibri" w:hAnsi="Times New Roman" w:cs="Times New Roman"/>
          <w:sz w:val="28"/>
          <w:szCs w:val="28"/>
          <w:lang w:eastAsia="ru-RU"/>
        </w:rPr>
      </w:pPr>
      <w:r w:rsidRPr="007C64AE">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7C64AE" w:rsidRPr="007C64AE" w:rsidTr="00586505">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7C64AE" w:rsidRPr="007C64AE" w:rsidRDefault="007C64AE" w:rsidP="007C64AE">
            <w:pPr>
              <w:spacing w:after="0" w:line="240" w:lineRule="auto"/>
              <w:rPr>
                <w:rFonts w:ascii="Times New Roman" w:eastAsia="Calibri" w:hAnsi="Times New Roman" w:cs="Times New Roman"/>
                <w:b/>
                <w:sz w:val="28"/>
                <w:szCs w:val="28"/>
                <w:lang w:val="en-US" w:eastAsia="ru-RU"/>
              </w:rPr>
            </w:pPr>
            <w:r w:rsidRPr="007C64AE">
              <w:rPr>
                <w:rFonts w:ascii="Times New Roman" w:eastAsia="Calibri" w:hAnsi="Times New Roman" w:cs="Times New Roman"/>
                <w:b/>
                <w:sz w:val="28"/>
                <w:szCs w:val="28"/>
                <w:lang w:val="en-US" w:eastAsia="ru-RU"/>
              </w:rPr>
              <w:t>Время (мин)</w:t>
            </w:r>
          </w:p>
        </w:tc>
      </w:tr>
      <w:tr w:rsidR="007C64AE" w:rsidRPr="007C64AE" w:rsidTr="00586505">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Установка</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Закрепить знания по</w:t>
            </w:r>
          </w:p>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вопросам химиотерапии ТВС.   Основные цели химиотерапии при различных формах ТВС;</w:t>
            </w:r>
          </w:p>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Современные принципы химиотерапии ТВС при наличии лекарственной резистентности; Антибактериальные препараты, применяемые в химиотерапии ТВС и их фармакодинамику и фармакокинетику; побочные явления, возникающие при использовании различных   химиопрепаратов и методы их предупреждения.</w:t>
            </w:r>
          </w:p>
          <w:p w:rsidR="007C64AE" w:rsidRPr="007C64AE" w:rsidRDefault="007C64AE" w:rsidP="007C64AE">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5</w:t>
            </w:r>
          </w:p>
        </w:tc>
      </w:tr>
      <w:tr w:rsidR="007C64AE" w:rsidRPr="007C64AE" w:rsidTr="00586505">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Контроль</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исходного</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уровня</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eastAsia="ru-RU"/>
              </w:rPr>
              <w:t xml:space="preserve">Курсанты получают тесты исходного контроля, отвечают </w:t>
            </w:r>
            <w:r w:rsidRPr="007C64AE">
              <w:rPr>
                <w:rFonts w:ascii="Times New Roman" w:eastAsia="Calibri" w:hAnsi="Times New Roman" w:cs="Times New Roman"/>
                <w:sz w:val="28"/>
                <w:szCs w:val="28"/>
                <w:lang w:eastAsia="ru-RU"/>
              </w:rPr>
              <w:lastRenderedPageBreak/>
              <w:t xml:space="preserve">на них. </w:t>
            </w:r>
            <w:r w:rsidRPr="007C64AE">
              <w:rPr>
                <w:rFonts w:ascii="Times New Roman" w:eastAsia="Calibri" w:hAnsi="Times New Roman" w:cs="Times New Roman"/>
                <w:sz w:val="28"/>
                <w:szCs w:val="28"/>
                <w:lang w:val="en-US" w:eastAsia="ru-RU"/>
              </w:rPr>
              <w:t>Проверка</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proofErr w:type="gramStart"/>
            <w:r w:rsidRPr="007C64AE">
              <w:rPr>
                <w:rFonts w:ascii="Times New Roman" w:eastAsia="Calibri" w:hAnsi="Times New Roman" w:cs="Times New Roman"/>
                <w:sz w:val="28"/>
                <w:szCs w:val="28"/>
                <w:lang w:val="en-US" w:eastAsia="ru-RU"/>
              </w:rPr>
              <w:lastRenderedPageBreak/>
              <w:t>Определить</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базовые</w:t>
            </w:r>
            <w:proofErr w:type="gramEnd"/>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знания</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10</w:t>
            </w:r>
          </w:p>
        </w:tc>
      </w:tr>
      <w:tr w:rsidR="007C64AE" w:rsidRPr="007C64AE" w:rsidTr="00586505">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lastRenderedPageBreak/>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eastAsia="ru-RU"/>
              </w:rPr>
              <w:t>Клинический разбор больных.</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 xml:space="preserve">Обратить внимание на основные цели </w:t>
            </w:r>
            <w:proofErr w:type="gramStart"/>
            <w:r w:rsidRPr="007C64AE">
              <w:rPr>
                <w:rFonts w:ascii="Times New Roman" w:eastAsia="Calibri" w:hAnsi="Times New Roman" w:cs="Times New Roman"/>
                <w:sz w:val="28"/>
                <w:szCs w:val="28"/>
                <w:lang w:eastAsia="ru-RU"/>
              </w:rPr>
              <w:t>химиоте-рапии</w:t>
            </w:r>
            <w:proofErr w:type="gramEnd"/>
            <w:r w:rsidRPr="007C64AE">
              <w:rPr>
                <w:rFonts w:ascii="Times New Roman" w:eastAsia="Calibri" w:hAnsi="Times New Roman" w:cs="Times New Roman"/>
                <w:sz w:val="28"/>
                <w:szCs w:val="28"/>
                <w:lang w:eastAsia="ru-RU"/>
              </w:rPr>
              <w:t xml:space="preserve"> при различных формах ТВ. Современные принципы химиотерапии ТВ при наличии </w:t>
            </w:r>
            <w:proofErr w:type="gramStart"/>
            <w:r w:rsidRPr="007C64AE">
              <w:rPr>
                <w:rFonts w:ascii="Times New Roman" w:eastAsia="Calibri" w:hAnsi="Times New Roman" w:cs="Times New Roman"/>
                <w:sz w:val="28"/>
                <w:szCs w:val="28"/>
                <w:lang w:eastAsia="ru-RU"/>
              </w:rPr>
              <w:t>лекарст-венной</w:t>
            </w:r>
            <w:proofErr w:type="gramEnd"/>
            <w:r w:rsidRPr="007C64AE">
              <w:rPr>
                <w:rFonts w:ascii="Times New Roman" w:eastAsia="Calibri" w:hAnsi="Times New Roman" w:cs="Times New Roman"/>
                <w:sz w:val="28"/>
                <w:szCs w:val="28"/>
                <w:lang w:eastAsia="ru-RU"/>
              </w:rPr>
              <w:t xml:space="preserve"> резистентности;</w:t>
            </w:r>
          </w:p>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 xml:space="preserve">Антибактериальные </w:t>
            </w:r>
            <w:proofErr w:type="gramStart"/>
            <w:r w:rsidRPr="007C64AE">
              <w:rPr>
                <w:rFonts w:ascii="Times New Roman" w:eastAsia="Calibri" w:hAnsi="Times New Roman" w:cs="Times New Roman"/>
                <w:sz w:val="28"/>
                <w:szCs w:val="28"/>
                <w:lang w:eastAsia="ru-RU"/>
              </w:rPr>
              <w:t>препараты  в</w:t>
            </w:r>
            <w:proofErr w:type="gramEnd"/>
            <w:r w:rsidRPr="007C64AE">
              <w:rPr>
                <w:rFonts w:ascii="Times New Roman" w:eastAsia="Calibri" w:hAnsi="Times New Roman" w:cs="Times New Roman"/>
                <w:sz w:val="28"/>
                <w:szCs w:val="28"/>
                <w:lang w:eastAsia="ru-RU"/>
              </w:rPr>
              <w:t xml:space="preserve"> химиоте-рапии ТВ и их фармако-динамику и фармакоки-нетику; побочные явле-ния при использовании различных   химиопре-паратов и методы их предупреждения.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240</w:t>
            </w:r>
          </w:p>
        </w:tc>
      </w:tr>
      <w:tr w:rsidR="007C64AE" w:rsidRPr="007C64AE" w:rsidTr="00586505">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proofErr w:type="gramStart"/>
            <w:r w:rsidRPr="007C64AE">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eastAsia="ru-RU"/>
              </w:rPr>
            </w:pPr>
            <w:r w:rsidRPr="007C64AE">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10</w:t>
            </w:r>
          </w:p>
        </w:tc>
      </w:tr>
      <w:tr w:rsidR="007C64AE" w:rsidRPr="007C64AE" w:rsidTr="00586505">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Подводится</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итог</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Оценить</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итог</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проведенного</w:t>
            </w:r>
            <w:r w:rsidRPr="007C64AE">
              <w:rPr>
                <w:rFonts w:ascii="Times New Roman" w:eastAsia="Calibri" w:hAnsi="Times New Roman" w:cs="Times New Roman"/>
                <w:sz w:val="28"/>
                <w:szCs w:val="28"/>
                <w:lang w:eastAsia="ru-RU"/>
              </w:rPr>
              <w:t xml:space="preserve"> </w:t>
            </w:r>
            <w:r w:rsidRPr="007C64AE">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7C64AE" w:rsidRPr="007C64AE" w:rsidRDefault="007C64AE" w:rsidP="007C64AE">
            <w:pPr>
              <w:spacing w:after="0" w:line="240" w:lineRule="auto"/>
              <w:rPr>
                <w:rFonts w:ascii="Times New Roman" w:eastAsia="Calibri" w:hAnsi="Times New Roman" w:cs="Times New Roman"/>
                <w:sz w:val="28"/>
                <w:szCs w:val="28"/>
                <w:lang w:val="en-US" w:eastAsia="ru-RU"/>
              </w:rPr>
            </w:pPr>
            <w:r w:rsidRPr="007C64AE">
              <w:rPr>
                <w:rFonts w:ascii="Times New Roman" w:eastAsia="Calibri" w:hAnsi="Times New Roman" w:cs="Times New Roman"/>
                <w:sz w:val="28"/>
                <w:szCs w:val="28"/>
                <w:lang w:val="en-US" w:eastAsia="ru-RU"/>
              </w:rPr>
              <w:t>5</w:t>
            </w:r>
          </w:p>
        </w:tc>
      </w:tr>
    </w:tbl>
    <w:p w:rsidR="007C64AE" w:rsidRPr="007C64AE" w:rsidRDefault="007C64AE" w:rsidP="007C64AE">
      <w:pPr>
        <w:spacing w:after="0" w:line="240" w:lineRule="auto"/>
        <w:rPr>
          <w:rFonts w:ascii="Times New Roman" w:eastAsia="Calibri" w:hAnsi="Times New Roman" w:cs="Times New Roman"/>
          <w:sz w:val="28"/>
          <w:szCs w:val="28"/>
          <w:lang w:eastAsia="ru-RU"/>
        </w:rPr>
      </w:pPr>
    </w:p>
    <w:p w:rsidR="007C64AE" w:rsidRPr="007C64AE" w:rsidRDefault="007C64AE" w:rsidP="007C64AE">
      <w:pPr>
        <w:spacing w:after="0" w:line="240" w:lineRule="auto"/>
        <w:ind w:firstLine="709"/>
        <w:jc w:val="both"/>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8. Форма организации занятия: практикум</w:t>
      </w:r>
    </w:p>
    <w:p w:rsidR="007C64AE" w:rsidRPr="007C64AE" w:rsidRDefault="007C64AE" w:rsidP="007C64AE">
      <w:pPr>
        <w:spacing w:after="0" w:line="240" w:lineRule="auto"/>
        <w:ind w:firstLine="709"/>
        <w:jc w:val="both"/>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xml:space="preserve">9. Средства обучения: </w:t>
      </w:r>
    </w:p>
    <w:p w:rsidR="007C64AE" w:rsidRPr="007C64AE" w:rsidRDefault="007C64AE" w:rsidP="007C64AE">
      <w:pPr>
        <w:spacing w:after="0" w:line="240" w:lineRule="auto"/>
        <w:ind w:firstLine="709"/>
        <w:jc w:val="both"/>
        <w:rPr>
          <w:rFonts w:ascii="Times New Roman" w:eastAsia="Calibri" w:hAnsi="Times New Roman" w:cs="Times New Roman"/>
          <w:i/>
          <w:color w:val="000000"/>
          <w:sz w:val="28"/>
          <w:szCs w:val="28"/>
          <w:lang w:eastAsia="ru-RU"/>
        </w:rPr>
      </w:pPr>
      <w:r w:rsidRPr="007C64AE">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7C64AE" w:rsidRPr="007C64AE" w:rsidRDefault="007C64AE" w:rsidP="007C64AE">
      <w:pPr>
        <w:spacing w:after="0" w:line="240" w:lineRule="auto"/>
        <w:ind w:firstLine="709"/>
        <w:jc w:val="both"/>
        <w:rPr>
          <w:rFonts w:ascii="Times New Roman" w:eastAsia="Calibri" w:hAnsi="Times New Roman" w:cs="Times New Roman"/>
          <w:color w:val="000000"/>
          <w:sz w:val="28"/>
          <w:szCs w:val="28"/>
          <w:lang w:eastAsia="ru-RU"/>
        </w:rPr>
      </w:pPr>
      <w:r w:rsidRPr="007C64AE">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7C64AE" w:rsidRDefault="007C64AE"/>
    <w:p w:rsidR="00220C16" w:rsidRPr="00220C16" w:rsidRDefault="009E4BAB" w:rsidP="00220C1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47</w:t>
      </w:r>
      <w:r w:rsidR="00220C16" w:rsidRPr="00220C16">
        <w:rPr>
          <w:rFonts w:ascii="Times New Roman" w:eastAsia="Calibri" w:hAnsi="Times New Roman" w:cs="Times New Roman"/>
          <w:b/>
          <w:color w:val="000000"/>
          <w:sz w:val="28"/>
          <w:szCs w:val="28"/>
          <w:lang w:eastAsia="ru-RU"/>
        </w:rPr>
        <w:t>.</w:t>
      </w:r>
    </w:p>
    <w:p w:rsidR="00220C16" w:rsidRPr="00220C16" w:rsidRDefault="00220C16" w:rsidP="00220C16">
      <w:pPr>
        <w:spacing w:after="0" w:line="240" w:lineRule="auto"/>
        <w:ind w:firstLine="708"/>
        <w:rPr>
          <w:rFonts w:ascii="Times New Roman" w:eastAsia="Calibri" w:hAnsi="Times New Roman" w:cs="Times New Roman"/>
          <w:b/>
          <w:color w:val="000000"/>
          <w:sz w:val="28"/>
          <w:szCs w:val="28"/>
          <w:lang w:eastAsia="ru-RU"/>
        </w:rPr>
      </w:pPr>
      <w:r w:rsidRPr="00220C16">
        <w:rPr>
          <w:rFonts w:ascii="Times New Roman" w:eastAsia="Calibri" w:hAnsi="Times New Roman" w:cs="Times New Roman"/>
          <w:color w:val="000000"/>
          <w:sz w:val="28"/>
          <w:szCs w:val="28"/>
          <w:lang w:eastAsia="ru-RU"/>
        </w:rPr>
        <w:t xml:space="preserve">1. Тема: </w:t>
      </w:r>
      <w:r w:rsidRPr="00220C16">
        <w:rPr>
          <w:rFonts w:ascii="Times New Roman" w:eastAsia="Calibri" w:hAnsi="Times New Roman" w:cs="Times New Roman"/>
          <w:b/>
          <w:color w:val="000000"/>
          <w:sz w:val="28"/>
          <w:szCs w:val="28"/>
          <w:lang w:eastAsia="ru-RU"/>
        </w:rPr>
        <w:t>Патогенетическая терапия при туберкулезе: показания к назначению, виды, методы</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патогенетической терапии туберкулеза. </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lastRenderedPageBreak/>
        <w:t xml:space="preserve">3. Задачи: </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Обучающая: отработать умения и навыки по патогенетической </w:t>
      </w:r>
      <w:proofErr w:type="gramStart"/>
      <w:r w:rsidRPr="00220C16">
        <w:rPr>
          <w:rFonts w:ascii="Times New Roman" w:eastAsia="Calibri" w:hAnsi="Times New Roman" w:cs="Times New Roman"/>
          <w:color w:val="000000"/>
          <w:sz w:val="28"/>
          <w:szCs w:val="28"/>
          <w:lang w:eastAsia="ru-RU"/>
        </w:rPr>
        <w:t>терапии  туберкулеза</w:t>
      </w:r>
      <w:proofErr w:type="gramEnd"/>
      <w:r w:rsidRPr="00220C16">
        <w:rPr>
          <w:rFonts w:ascii="Times New Roman" w:eastAsia="Calibri" w:hAnsi="Times New Roman" w:cs="Times New Roman"/>
          <w:color w:val="000000"/>
          <w:sz w:val="28"/>
          <w:szCs w:val="28"/>
          <w:lang w:eastAsia="ru-RU"/>
        </w:rPr>
        <w:t>.</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4. Вопросы для рассмотрения: </w:t>
      </w:r>
    </w:p>
    <w:p w:rsidR="00220C16" w:rsidRPr="00220C16" w:rsidRDefault="00220C16" w:rsidP="00220C16">
      <w:pPr>
        <w:spacing w:after="0" w:line="240" w:lineRule="auto"/>
        <w:ind w:right="61"/>
        <w:jc w:val="both"/>
        <w:rPr>
          <w:rFonts w:ascii="Times New Roman" w:eastAsia="Times New Roman" w:hAnsi="Times New Roman" w:cs="Times New Roman"/>
          <w:sz w:val="28"/>
          <w:szCs w:val="24"/>
          <w:lang w:eastAsia="ru-RU"/>
        </w:rPr>
      </w:pPr>
      <w:r w:rsidRPr="00220C16">
        <w:rPr>
          <w:rFonts w:ascii="Times New Roman" w:eastAsia="Times New Roman" w:hAnsi="Times New Roman" w:cs="Times New Roman"/>
          <w:sz w:val="28"/>
          <w:szCs w:val="24"/>
          <w:lang w:eastAsia="ru-RU"/>
        </w:rPr>
        <w:t>1. Определение патогенетической терапии и ее теоретическое обоснование.</w:t>
      </w:r>
    </w:p>
    <w:p w:rsidR="00220C16" w:rsidRPr="00220C16" w:rsidRDefault="00220C16" w:rsidP="00220C16">
      <w:pPr>
        <w:spacing w:after="0" w:line="240" w:lineRule="auto"/>
        <w:ind w:right="56"/>
        <w:jc w:val="both"/>
        <w:rPr>
          <w:rFonts w:ascii="Times New Roman" w:eastAsia="Times New Roman" w:hAnsi="Times New Roman" w:cs="Times New Roman"/>
          <w:sz w:val="28"/>
          <w:szCs w:val="24"/>
          <w:lang w:eastAsia="ru-RU"/>
        </w:rPr>
      </w:pPr>
      <w:r w:rsidRPr="00220C16">
        <w:rPr>
          <w:rFonts w:ascii="Times New Roman" w:eastAsia="Times New Roman" w:hAnsi="Times New Roman" w:cs="Times New Roman"/>
          <w:sz w:val="28"/>
          <w:szCs w:val="24"/>
          <w:lang w:eastAsia="ru-RU"/>
        </w:rPr>
        <w:t>2. Виды и методы патогенетической терапии, показания к проведению.</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5. Основные понятия темы</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а) Основные направления и место патогенетической терапии в лечении больных ТВС; </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б) Характеристика основных видов патогенетической терапии (внутривенное лазерное облучение крови, плазмаферез, применение иммуномодуляторов, живой вакцины БЦЖ, лазерная терапия, КВЧ-терапия, ультразвуковая)</w:t>
      </w:r>
    </w:p>
    <w:p w:rsidR="00220C16" w:rsidRPr="00220C16" w:rsidRDefault="00220C16" w:rsidP="00220C16">
      <w:pPr>
        <w:spacing w:after="0" w:line="240" w:lineRule="auto"/>
        <w:jc w:val="center"/>
        <w:rPr>
          <w:rFonts w:ascii="Times New Roman" w:eastAsia="Calibri" w:hAnsi="Times New Roman" w:cs="Times New Roman"/>
          <w:sz w:val="28"/>
          <w:szCs w:val="28"/>
          <w:lang w:eastAsia="ru-RU"/>
        </w:rPr>
      </w:pPr>
      <w:r w:rsidRPr="00220C16">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220C16" w:rsidRPr="00220C16" w:rsidTr="00586505">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Время (мин)</w:t>
            </w:r>
          </w:p>
        </w:tc>
      </w:tr>
      <w:tr w:rsidR="00220C16" w:rsidRPr="00220C16" w:rsidTr="00586505">
        <w:trPr>
          <w:trHeight w:val="2887"/>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Установка</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Закрепить знания по</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 xml:space="preserve">вопросам патогенетической </w:t>
            </w:r>
            <w:proofErr w:type="gramStart"/>
            <w:r w:rsidRPr="00220C16">
              <w:rPr>
                <w:rFonts w:ascii="Times New Roman" w:eastAsia="Calibri" w:hAnsi="Times New Roman" w:cs="Times New Roman"/>
                <w:sz w:val="28"/>
                <w:szCs w:val="28"/>
                <w:lang w:eastAsia="ru-RU"/>
              </w:rPr>
              <w:t>терапии  ТВС</w:t>
            </w:r>
            <w:proofErr w:type="gramEnd"/>
            <w:r w:rsidRPr="00220C16">
              <w:rPr>
                <w:rFonts w:ascii="Times New Roman" w:eastAsia="Calibri" w:hAnsi="Times New Roman" w:cs="Times New Roman"/>
                <w:sz w:val="28"/>
                <w:szCs w:val="28"/>
                <w:lang w:eastAsia="ru-RU"/>
              </w:rPr>
              <w:t>.   Основные цели патогенетической терапии при различных формах ТВС;</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Современные принципы патогенетической терапии ТВС.</w:t>
            </w:r>
          </w:p>
          <w:p w:rsidR="00220C16" w:rsidRPr="00220C16" w:rsidRDefault="00220C16" w:rsidP="00220C16">
            <w:pPr>
              <w:spacing w:after="0" w:line="240" w:lineRule="auto"/>
              <w:rPr>
                <w:rFonts w:ascii="Times New Roman" w:eastAsia="Calibri" w:hAnsi="Times New Roman" w:cs="Times New Roman"/>
                <w:sz w:val="28"/>
                <w:szCs w:val="28"/>
                <w:lang w:eastAsia="ru-RU"/>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r>
      <w:tr w:rsidR="00220C16" w:rsidRPr="00220C16" w:rsidTr="00586505">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Контроль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исходного</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уровня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20C16">
              <w:rPr>
                <w:rFonts w:ascii="Times New Roman" w:eastAsia="Calibri" w:hAnsi="Times New Roman" w:cs="Times New Roman"/>
                <w:sz w:val="28"/>
                <w:szCs w:val="28"/>
                <w:lang w:val="en-US" w:eastAsia="ru-RU"/>
              </w:rPr>
              <w:t>Проверка</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proofErr w:type="gramStart"/>
            <w:r w:rsidRPr="00220C16">
              <w:rPr>
                <w:rFonts w:ascii="Times New Roman" w:eastAsia="Calibri" w:hAnsi="Times New Roman" w:cs="Times New Roman"/>
                <w:sz w:val="28"/>
                <w:szCs w:val="28"/>
                <w:lang w:val="en-US" w:eastAsia="ru-RU"/>
              </w:rPr>
              <w:t>Определить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базовые</w:t>
            </w:r>
            <w:proofErr w:type="gramEnd"/>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знания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10</w:t>
            </w:r>
          </w:p>
        </w:tc>
      </w:tr>
      <w:tr w:rsidR="00220C16" w:rsidRPr="00220C16" w:rsidTr="00586505">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lastRenderedPageBreak/>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eastAsia="ru-RU"/>
              </w:rPr>
              <w:t>Клинический разбор больных.</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 xml:space="preserve">Обратить внимание на основные направления и место патогенетической терапии в лечении </w:t>
            </w:r>
            <w:proofErr w:type="gramStart"/>
            <w:r w:rsidRPr="00220C16">
              <w:rPr>
                <w:rFonts w:ascii="Times New Roman" w:eastAsia="Calibri" w:hAnsi="Times New Roman" w:cs="Times New Roman"/>
                <w:sz w:val="28"/>
                <w:szCs w:val="28"/>
                <w:lang w:eastAsia="ru-RU"/>
              </w:rPr>
              <w:t>боль-ных</w:t>
            </w:r>
            <w:proofErr w:type="gramEnd"/>
            <w:r w:rsidRPr="00220C16">
              <w:rPr>
                <w:rFonts w:ascii="Times New Roman" w:eastAsia="Calibri" w:hAnsi="Times New Roman" w:cs="Times New Roman"/>
                <w:sz w:val="28"/>
                <w:szCs w:val="28"/>
                <w:lang w:eastAsia="ru-RU"/>
              </w:rPr>
              <w:t xml:space="preserve"> ТВ. Характеристика основных видов </w:t>
            </w:r>
            <w:proofErr w:type="gramStart"/>
            <w:r w:rsidRPr="00220C16">
              <w:rPr>
                <w:rFonts w:ascii="Times New Roman" w:eastAsia="Calibri" w:hAnsi="Times New Roman" w:cs="Times New Roman"/>
                <w:sz w:val="28"/>
                <w:szCs w:val="28"/>
                <w:lang w:eastAsia="ru-RU"/>
              </w:rPr>
              <w:t>патоге-нетической</w:t>
            </w:r>
            <w:proofErr w:type="gramEnd"/>
            <w:r w:rsidRPr="00220C16">
              <w:rPr>
                <w:rFonts w:ascii="Times New Roman" w:eastAsia="Calibri" w:hAnsi="Times New Roman" w:cs="Times New Roman"/>
                <w:sz w:val="28"/>
                <w:szCs w:val="28"/>
                <w:lang w:eastAsia="ru-RU"/>
              </w:rPr>
              <w:t xml:space="preserve"> терапии (внутривенное лазерное облучение крови, плаз-маферез, применение иммуномодуляторов, живой вакцины БЦЖ, лазерная терапия, КВЧ-терапия, ультразвуковая)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105</w:t>
            </w:r>
          </w:p>
        </w:tc>
      </w:tr>
      <w:tr w:rsidR="00220C16" w:rsidRPr="00220C16" w:rsidTr="00586505">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proofErr w:type="gramStart"/>
            <w:r w:rsidRPr="00220C16">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10</w:t>
            </w:r>
          </w:p>
        </w:tc>
      </w:tr>
      <w:tr w:rsidR="00220C16" w:rsidRPr="00220C16" w:rsidTr="00586505">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Подводится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итог</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Оценить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итог</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проведенного</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r>
    </w:tbl>
    <w:p w:rsidR="00220C16" w:rsidRPr="00220C16" w:rsidRDefault="00220C16" w:rsidP="00220C16">
      <w:pPr>
        <w:spacing w:after="0" w:line="240" w:lineRule="auto"/>
        <w:rPr>
          <w:rFonts w:ascii="Times New Roman" w:eastAsia="Calibri" w:hAnsi="Times New Roman" w:cs="Times New Roman"/>
          <w:sz w:val="28"/>
          <w:szCs w:val="28"/>
          <w:lang w:eastAsia="ru-RU"/>
        </w:rPr>
      </w:pP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8. Форма организации занятия: практикум</w:t>
      </w: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9. Средства обучения: </w:t>
      </w:r>
    </w:p>
    <w:p w:rsidR="00220C16" w:rsidRPr="00220C16" w:rsidRDefault="00220C16" w:rsidP="00220C16">
      <w:pPr>
        <w:spacing w:after="0" w:line="240" w:lineRule="auto"/>
        <w:ind w:firstLine="709"/>
        <w:jc w:val="both"/>
        <w:rPr>
          <w:rFonts w:ascii="Times New Roman" w:eastAsia="Calibri" w:hAnsi="Times New Roman" w:cs="Times New Roman"/>
          <w:i/>
          <w:color w:val="000000"/>
          <w:sz w:val="28"/>
          <w:szCs w:val="28"/>
          <w:lang w:eastAsia="ru-RU"/>
        </w:rPr>
      </w:pPr>
      <w:r w:rsidRPr="00220C1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7C64AE" w:rsidRDefault="007C64AE"/>
    <w:p w:rsidR="00220C16" w:rsidRPr="00220C16" w:rsidRDefault="00220C16" w:rsidP="00220C16">
      <w:pPr>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Практическое занятие 48</w:t>
      </w:r>
      <w:r w:rsidRPr="00220C16">
        <w:rPr>
          <w:rFonts w:ascii="Times New Roman" w:eastAsia="Calibri" w:hAnsi="Times New Roman" w:cs="Times New Roman"/>
          <w:b/>
          <w:color w:val="000000"/>
          <w:sz w:val="28"/>
          <w:szCs w:val="28"/>
          <w:lang w:eastAsia="ru-RU"/>
        </w:rPr>
        <w:t>.</w:t>
      </w:r>
    </w:p>
    <w:p w:rsidR="00220C16" w:rsidRPr="00220C16" w:rsidRDefault="00220C16" w:rsidP="00220C16">
      <w:pPr>
        <w:spacing w:after="0" w:line="240" w:lineRule="auto"/>
        <w:ind w:firstLine="708"/>
        <w:rPr>
          <w:rFonts w:ascii="Times New Roman" w:eastAsia="Calibri" w:hAnsi="Times New Roman" w:cs="Times New Roman"/>
          <w:b/>
          <w:color w:val="000000"/>
          <w:sz w:val="28"/>
          <w:szCs w:val="28"/>
          <w:lang w:eastAsia="ru-RU"/>
        </w:rPr>
      </w:pPr>
      <w:r w:rsidRPr="00220C16">
        <w:rPr>
          <w:rFonts w:ascii="Times New Roman" w:eastAsia="Calibri" w:hAnsi="Times New Roman" w:cs="Times New Roman"/>
          <w:color w:val="000000"/>
          <w:sz w:val="28"/>
          <w:szCs w:val="28"/>
          <w:lang w:eastAsia="ru-RU"/>
        </w:rPr>
        <w:t xml:space="preserve">1. Тема: </w:t>
      </w:r>
      <w:r w:rsidRPr="00220C16">
        <w:rPr>
          <w:rFonts w:ascii="Times New Roman" w:eastAsia="Calibri" w:hAnsi="Times New Roman" w:cs="Times New Roman"/>
          <w:b/>
          <w:color w:val="000000"/>
          <w:sz w:val="28"/>
          <w:szCs w:val="28"/>
          <w:lang w:eastAsia="ru-RU"/>
        </w:rPr>
        <w:t>Коллапсотерапия: виды, показания к назначению. Наложение ИП, ПП.</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w:t>
      </w:r>
      <w:proofErr w:type="gramStart"/>
      <w:r w:rsidRPr="00220C16">
        <w:rPr>
          <w:rFonts w:ascii="Times New Roman" w:eastAsia="Calibri" w:hAnsi="Times New Roman" w:cs="Times New Roman"/>
          <w:color w:val="000000"/>
          <w:sz w:val="28"/>
          <w:szCs w:val="28"/>
          <w:lang w:eastAsia="ru-RU"/>
        </w:rPr>
        <w:t>по  коллапсотерапии</w:t>
      </w:r>
      <w:proofErr w:type="gramEnd"/>
      <w:r w:rsidRPr="00220C16">
        <w:rPr>
          <w:rFonts w:ascii="Times New Roman" w:eastAsia="Calibri" w:hAnsi="Times New Roman" w:cs="Times New Roman"/>
          <w:color w:val="000000"/>
          <w:sz w:val="28"/>
          <w:szCs w:val="28"/>
          <w:lang w:eastAsia="ru-RU"/>
        </w:rPr>
        <w:t xml:space="preserve"> туберкулеза. </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3. Задачи: </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Обучающая: отработать умения и навыки по коллапсотерапии туберкулеза.</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lastRenderedPageBreak/>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4. Вопросы для рассмотрения: </w:t>
      </w:r>
    </w:p>
    <w:p w:rsidR="00220C16" w:rsidRPr="00220C16" w:rsidRDefault="00220C16" w:rsidP="00220C16">
      <w:pPr>
        <w:spacing w:after="0" w:line="240" w:lineRule="auto"/>
        <w:ind w:right="61"/>
        <w:jc w:val="both"/>
        <w:rPr>
          <w:rFonts w:ascii="Times New Roman" w:eastAsia="Times New Roman" w:hAnsi="Times New Roman" w:cs="Times New Roman"/>
          <w:sz w:val="28"/>
          <w:szCs w:val="24"/>
          <w:lang w:eastAsia="ru-RU"/>
        </w:rPr>
      </w:pPr>
      <w:r w:rsidRPr="00220C16">
        <w:rPr>
          <w:rFonts w:ascii="Times New Roman" w:eastAsia="Times New Roman" w:hAnsi="Times New Roman" w:cs="Times New Roman"/>
          <w:sz w:val="28"/>
          <w:szCs w:val="24"/>
          <w:lang w:eastAsia="ru-RU"/>
        </w:rPr>
        <w:t>1. Определение коллапсотерапии и ее теоретическое обоснование.</w:t>
      </w:r>
    </w:p>
    <w:p w:rsidR="00220C16" w:rsidRPr="00220C16" w:rsidRDefault="00220C16" w:rsidP="00220C16">
      <w:pPr>
        <w:spacing w:after="0" w:line="240" w:lineRule="auto"/>
        <w:rPr>
          <w:rFonts w:ascii="Times New Roman" w:eastAsia="Times New Roman" w:hAnsi="Times New Roman" w:cs="Times New Roman"/>
          <w:sz w:val="28"/>
          <w:szCs w:val="24"/>
          <w:lang w:eastAsia="ru-RU"/>
        </w:rPr>
      </w:pPr>
      <w:r w:rsidRPr="00220C16">
        <w:rPr>
          <w:rFonts w:ascii="Times New Roman" w:eastAsia="Times New Roman" w:hAnsi="Times New Roman" w:cs="Times New Roman"/>
          <w:sz w:val="28"/>
          <w:szCs w:val="24"/>
          <w:lang w:eastAsia="ru-RU"/>
        </w:rPr>
        <w:t>2. Виды коллапсотерапии, показания к проведению.</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5. Основные понятия темы</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а) Основные направления и место коллапсотерапии в лечении больных ТВС; </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б) Характеристика основных видов </w:t>
      </w:r>
      <w:proofErr w:type="gramStart"/>
      <w:r w:rsidRPr="00220C16">
        <w:rPr>
          <w:rFonts w:ascii="Times New Roman" w:eastAsia="Calibri" w:hAnsi="Times New Roman" w:cs="Times New Roman"/>
          <w:color w:val="000000"/>
          <w:sz w:val="28"/>
          <w:szCs w:val="28"/>
          <w:lang w:eastAsia="ru-RU"/>
        </w:rPr>
        <w:t>коллапсотерапии  (</w:t>
      </w:r>
      <w:proofErr w:type="gramEnd"/>
      <w:r w:rsidRPr="00220C16">
        <w:rPr>
          <w:rFonts w:ascii="Times New Roman" w:eastAsia="Calibri" w:hAnsi="Times New Roman" w:cs="Times New Roman"/>
          <w:color w:val="000000"/>
          <w:sz w:val="28"/>
          <w:szCs w:val="28"/>
          <w:lang w:eastAsia="ru-RU"/>
        </w:rPr>
        <w:t>искусственного пневмоторакса и пневмоперитонеума)</w:t>
      </w:r>
    </w:p>
    <w:p w:rsidR="00220C16" w:rsidRPr="00220C16" w:rsidRDefault="00220C16" w:rsidP="00220C16">
      <w:pPr>
        <w:spacing w:after="0" w:line="240" w:lineRule="auto"/>
        <w:jc w:val="center"/>
        <w:rPr>
          <w:rFonts w:ascii="Times New Roman" w:eastAsia="Calibri" w:hAnsi="Times New Roman" w:cs="Times New Roman"/>
          <w:sz w:val="28"/>
          <w:szCs w:val="28"/>
          <w:lang w:eastAsia="ru-RU"/>
        </w:rPr>
      </w:pPr>
      <w:r w:rsidRPr="00220C16">
        <w:rPr>
          <w:rFonts w:ascii="Times New Roman" w:eastAsia="Calibri" w:hAnsi="Times New Roman" w:cs="Times New Roman"/>
          <w:b/>
          <w:sz w:val="28"/>
          <w:szCs w:val="28"/>
          <w:lang w:eastAsia="ru-RU"/>
        </w:rPr>
        <w:t>7. План – хронокарта</w:t>
      </w:r>
    </w:p>
    <w:tbl>
      <w:tblPr>
        <w:tblW w:w="5129" w:type="pct"/>
        <w:tblLayout w:type="fixed"/>
        <w:tblCellMar>
          <w:left w:w="40" w:type="dxa"/>
          <w:right w:w="40" w:type="dxa"/>
        </w:tblCellMar>
        <w:tblLook w:val="0000" w:firstRow="0" w:lastRow="0" w:firstColumn="0" w:lastColumn="0" w:noHBand="0" w:noVBand="0"/>
      </w:tblPr>
      <w:tblGrid>
        <w:gridCol w:w="562"/>
        <w:gridCol w:w="2750"/>
        <w:gridCol w:w="2750"/>
        <w:gridCol w:w="2750"/>
        <w:gridCol w:w="768"/>
      </w:tblGrid>
      <w:tr w:rsidR="00220C16" w:rsidRPr="00220C16" w:rsidTr="00586505">
        <w:trPr>
          <w:trHeight w:val="457"/>
        </w:trPr>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Этап</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Содержание</w:t>
            </w:r>
          </w:p>
        </w:tc>
        <w:tc>
          <w:tcPr>
            <w:tcW w:w="1435"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Цель</w:t>
            </w:r>
          </w:p>
        </w:tc>
        <w:tc>
          <w:tcPr>
            <w:tcW w:w="401"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Время (мин)</w:t>
            </w:r>
          </w:p>
        </w:tc>
      </w:tr>
      <w:tr w:rsidR="00220C16" w:rsidRPr="00220C16" w:rsidTr="00586505">
        <w:trPr>
          <w:trHeight w:val="2887"/>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Установка</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Закрепить знания по</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 xml:space="preserve">вопросам </w:t>
            </w:r>
            <w:proofErr w:type="gramStart"/>
            <w:r w:rsidRPr="00220C16">
              <w:rPr>
                <w:rFonts w:ascii="Times New Roman" w:eastAsia="Calibri" w:hAnsi="Times New Roman" w:cs="Times New Roman"/>
                <w:sz w:val="28"/>
                <w:szCs w:val="28"/>
                <w:lang w:eastAsia="ru-RU"/>
              </w:rPr>
              <w:t>коллапсотерапии  ТВС</w:t>
            </w:r>
            <w:proofErr w:type="gramEnd"/>
            <w:r w:rsidRPr="00220C16">
              <w:rPr>
                <w:rFonts w:ascii="Times New Roman" w:eastAsia="Calibri" w:hAnsi="Times New Roman" w:cs="Times New Roman"/>
                <w:sz w:val="28"/>
                <w:szCs w:val="28"/>
                <w:lang w:eastAsia="ru-RU"/>
              </w:rPr>
              <w:t>.   Основные цели коллапсотерапии при различных формах ТВС;</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Современные принципы коллапсотерапии ТВС.</w:t>
            </w:r>
          </w:p>
          <w:p w:rsidR="00220C16" w:rsidRPr="00220C16" w:rsidRDefault="00220C16" w:rsidP="00220C16">
            <w:pPr>
              <w:spacing w:after="0" w:line="240" w:lineRule="auto"/>
              <w:rPr>
                <w:rFonts w:ascii="Times New Roman" w:eastAsia="Calibri" w:hAnsi="Times New Roman" w:cs="Times New Roman"/>
                <w:sz w:val="28"/>
                <w:szCs w:val="28"/>
                <w:lang w:eastAsia="ru-RU"/>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r>
      <w:tr w:rsidR="00220C16" w:rsidRPr="00220C16" w:rsidTr="00586505">
        <w:trPr>
          <w:trHeight w:val="886"/>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2</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Контроль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исходного</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уровня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знаний</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20C16">
              <w:rPr>
                <w:rFonts w:ascii="Times New Roman" w:eastAsia="Calibri" w:hAnsi="Times New Roman" w:cs="Times New Roman"/>
                <w:sz w:val="28"/>
                <w:szCs w:val="28"/>
                <w:lang w:val="en-US" w:eastAsia="ru-RU"/>
              </w:rPr>
              <w:t>Проверка</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работ.</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proofErr w:type="gramStart"/>
            <w:r w:rsidRPr="00220C16">
              <w:rPr>
                <w:rFonts w:ascii="Times New Roman" w:eastAsia="Calibri" w:hAnsi="Times New Roman" w:cs="Times New Roman"/>
                <w:sz w:val="28"/>
                <w:szCs w:val="28"/>
                <w:lang w:val="en-US" w:eastAsia="ru-RU"/>
              </w:rPr>
              <w:t>Определить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базовые</w:t>
            </w:r>
            <w:proofErr w:type="gramEnd"/>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знания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курсантов.</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10</w:t>
            </w:r>
          </w:p>
        </w:tc>
      </w:tr>
      <w:tr w:rsidR="00220C16" w:rsidRPr="00220C16" w:rsidTr="00586505">
        <w:trPr>
          <w:trHeight w:val="33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3</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eastAsia="ru-RU"/>
              </w:rPr>
              <w:t>Освоение методик ИП, ПП.</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 xml:space="preserve">Освоение </w:t>
            </w:r>
            <w:proofErr w:type="gramStart"/>
            <w:r w:rsidRPr="00220C16">
              <w:rPr>
                <w:rFonts w:ascii="Times New Roman" w:eastAsia="Calibri" w:hAnsi="Times New Roman" w:cs="Times New Roman"/>
                <w:sz w:val="28"/>
                <w:szCs w:val="28"/>
                <w:lang w:eastAsia="ru-RU"/>
              </w:rPr>
              <w:t>методов  коллапсотерапии</w:t>
            </w:r>
            <w:proofErr w:type="gramEnd"/>
            <w:r w:rsidRPr="00220C16">
              <w:rPr>
                <w:rFonts w:ascii="Times New Roman" w:eastAsia="Calibri" w:hAnsi="Times New Roman" w:cs="Times New Roman"/>
                <w:sz w:val="28"/>
                <w:szCs w:val="28"/>
                <w:lang w:eastAsia="ru-RU"/>
              </w:rPr>
              <w:t xml:space="preserve"> в лечении больных ТВ. </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Характеристика основ-ных видов коллапсо-</w:t>
            </w:r>
            <w:proofErr w:type="gramStart"/>
            <w:r w:rsidRPr="00220C16">
              <w:rPr>
                <w:rFonts w:ascii="Times New Roman" w:eastAsia="Calibri" w:hAnsi="Times New Roman" w:cs="Times New Roman"/>
                <w:sz w:val="28"/>
                <w:szCs w:val="28"/>
                <w:lang w:eastAsia="ru-RU"/>
              </w:rPr>
              <w:t>терапии  (</w:t>
            </w:r>
            <w:proofErr w:type="gramEnd"/>
            <w:r w:rsidRPr="00220C16">
              <w:rPr>
                <w:rFonts w:ascii="Times New Roman" w:eastAsia="Calibri" w:hAnsi="Times New Roman" w:cs="Times New Roman"/>
                <w:sz w:val="28"/>
                <w:szCs w:val="28"/>
                <w:lang w:eastAsia="ru-RU"/>
              </w:rPr>
              <w:t>искусственного пневмоторакса и пневмо-перитонеума)</w:t>
            </w:r>
          </w:p>
          <w:p w:rsidR="00220C16" w:rsidRPr="00220C16" w:rsidRDefault="00220C16" w:rsidP="00220C16">
            <w:pPr>
              <w:spacing w:after="0" w:line="240" w:lineRule="auto"/>
              <w:rPr>
                <w:rFonts w:ascii="Times New Roman" w:eastAsia="Calibri" w:hAnsi="Times New Roman" w:cs="Times New Roman"/>
                <w:sz w:val="28"/>
                <w:szCs w:val="28"/>
                <w:lang w:eastAsia="ru-RU"/>
              </w:rPr>
            </w:pP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Углубление и закрепление</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105</w:t>
            </w:r>
          </w:p>
        </w:tc>
      </w:tr>
      <w:tr w:rsidR="00220C16" w:rsidRPr="00220C16" w:rsidTr="00586505">
        <w:trPr>
          <w:trHeight w:val="1112"/>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lastRenderedPageBreak/>
              <w:t>4</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proofErr w:type="gramStart"/>
            <w:r w:rsidRPr="00220C16">
              <w:rPr>
                <w:rFonts w:ascii="Times New Roman" w:eastAsia="Calibri" w:hAnsi="Times New Roman" w:cs="Times New Roman"/>
                <w:sz w:val="28"/>
                <w:szCs w:val="28"/>
                <w:lang w:eastAsia="ru-RU"/>
              </w:rPr>
              <w:t>Заключительный  контроль</w:t>
            </w:r>
            <w:proofErr w:type="gramEnd"/>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10</w:t>
            </w:r>
          </w:p>
        </w:tc>
      </w:tr>
      <w:tr w:rsidR="00220C16" w:rsidRPr="00220C16" w:rsidTr="00586505">
        <w:trPr>
          <w:trHeight w:val="673"/>
        </w:trPr>
        <w:tc>
          <w:tcPr>
            <w:tcW w:w="293"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Заключение</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Подводится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итог</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1435"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Оценить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итог</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проведенного</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r>
    </w:tbl>
    <w:p w:rsidR="00220C16" w:rsidRPr="00220C16" w:rsidRDefault="00220C16" w:rsidP="00220C16">
      <w:pPr>
        <w:spacing w:after="0" w:line="240" w:lineRule="auto"/>
        <w:rPr>
          <w:rFonts w:ascii="Times New Roman" w:eastAsia="Calibri" w:hAnsi="Times New Roman" w:cs="Times New Roman"/>
          <w:sz w:val="28"/>
          <w:szCs w:val="28"/>
          <w:lang w:eastAsia="ru-RU"/>
        </w:rPr>
      </w:pP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8. Форма организации занятия: практикум</w:t>
      </w: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9. Средства обучения: </w:t>
      </w:r>
    </w:p>
    <w:p w:rsidR="00220C16" w:rsidRPr="00220C16" w:rsidRDefault="00220C16" w:rsidP="00220C16">
      <w:pPr>
        <w:spacing w:after="0" w:line="240" w:lineRule="auto"/>
        <w:ind w:firstLine="709"/>
        <w:jc w:val="both"/>
        <w:rPr>
          <w:rFonts w:ascii="Times New Roman" w:eastAsia="Calibri" w:hAnsi="Times New Roman" w:cs="Times New Roman"/>
          <w:i/>
          <w:color w:val="000000"/>
          <w:sz w:val="28"/>
          <w:szCs w:val="28"/>
          <w:lang w:eastAsia="ru-RU"/>
        </w:rPr>
      </w:pPr>
      <w:r w:rsidRPr="00220C1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20C16" w:rsidRDefault="00220C16"/>
    <w:p w:rsidR="00220C16" w:rsidRPr="00220C16" w:rsidRDefault="00220C16" w:rsidP="00220C16">
      <w:pPr>
        <w:spacing w:after="0" w:line="240" w:lineRule="auto"/>
        <w:jc w:val="center"/>
        <w:rPr>
          <w:rFonts w:ascii="Times New Roman" w:eastAsia="Calibri" w:hAnsi="Times New Roman" w:cs="Times New Roman"/>
          <w:b/>
          <w:color w:val="000000"/>
          <w:sz w:val="28"/>
          <w:szCs w:val="28"/>
          <w:lang w:eastAsia="ru-RU"/>
        </w:rPr>
      </w:pPr>
      <w:r w:rsidRPr="00220C16">
        <w:rPr>
          <w:rFonts w:ascii="Times New Roman" w:eastAsia="Calibri" w:hAnsi="Times New Roman" w:cs="Times New Roman"/>
          <w:b/>
          <w:color w:val="000000"/>
          <w:sz w:val="28"/>
          <w:szCs w:val="28"/>
          <w:lang w:eastAsia="ru-RU"/>
        </w:rPr>
        <w:t>Практическое занятие 4</w:t>
      </w:r>
      <w:r>
        <w:rPr>
          <w:rFonts w:ascii="Times New Roman" w:eastAsia="Calibri" w:hAnsi="Times New Roman" w:cs="Times New Roman"/>
          <w:b/>
          <w:color w:val="000000"/>
          <w:sz w:val="28"/>
          <w:szCs w:val="28"/>
          <w:lang w:eastAsia="ru-RU"/>
        </w:rPr>
        <w:t>9</w:t>
      </w:r>
      <w:r w:rsidRPr="00220C16">
        <w:rPr>
          <w:rFonts w:ascii="Times New Roman" w:eastAsia="Calibri" w:hAnsi="Times New Roman" w:cs="Times New Roman"/>
          <w:b/>
          <w:color w:val="000000"/>
          <w:sz w:val="28"/>
          <w:szCs w:val="28"/>
          <w:lang w:eastAsia="ru-RU"/>
        </w:rPr>
        <w:t>.</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1. Тема: </w:t>
      </w:r>
      <w:r w:rsidRPr="00220C16">
        <w:rPr>
          <w:rFonts w:ascii="Times New Roman" w:eastAsia="Calibri" w:hAnsi="Times New Roman" w:cs="Times New Roman"/>
          <w:b/>
          <w:color w:val="000000"/>
          <w:sz w:val="28"/>
          <w:szCs w:val="28"/>
          <w:lang w:eastAsia="ru-RU"/>
        </w:rPr>
        <w:t>Осложнения химиотерапии и меры их предупреждения</w:t>
      </w:r>
      <w:r w:rsidRPr="00220C16">
        <w:rPr>
          <w:rFonts w:ascii="Times New Roman" w:eastAsia="Calibri" w:hAnsi="Times New Roman" w:cs="Times New Roman"/>
          <w:color w:val="000000"/>
          <w:sz w:val="28"/>
          <w:szCs w:val="28"/>
          <w:lang w:eastAsia="ru-RU"/>
        </w:rPr>
        <w:t xml:space="preserve">. </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2. Цель: Детализация и уточнение полученных на лекции знаний по осложнениям химиотерапии туберкулеза и мерам их предупреждения. </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3. Задачи: </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Обучающая: отработать умения и навыки по </w:t>
      </w:r>
      <w:proofErr w:type="gramStart"/>
      <w:r w:rsidRPr="00220C16">
        <w:rPr>
          <w:rFonts w:ascii="Times New Roman" w:eastAsia="Calibri" w:hAnsi="Times New Roman" w:cs="Times New Roman"/>
          <w:color w:val="000000"/>
          <w:sz w:val="28"/>
          <w:szCs w:val="28"/>
          <w:lang w:eastAsia="ru-RU"/>
        </w:rPr>
        <w:t>химиотерапии  туберкулеза</w:t>
      </w:r>
      <w:proofErr w:type="gramEnd"/>
      <w:r w:rsidRPr="00220C16">
        <w:rPr>
          <w:rFonts w:ascii="Times New Roman" w:eastAsia="Calibri" w:hAnsi="Times New Roman" w:cs="Times New Roman"/>
          <w:color w:val="000000"/>
          <w:sz w:val="28"/>
          <w:szCs w:val="28"/>
          <w:lang w:eastAsia="ru-RU"/>
        </w:rPr>
        <w:t xml:space="preserve"> и предупреждению осложнений от нее.</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Развивающая: способствовать развитию и формированию владения диагностикой туберкулеза.</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Воспитывающая: воспитывать стремление к повышению своего профессионального уровня, формировать систему ценностей по санитарно-гигиеническому воспитанию населения в отношении профилактики туберкулеза.</w:t>
      </w: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4. Вопросы для рассмотрения: </w:t>
      </w:r>
    </w:p>
    <w:p w:rsidR="00220C16" w:rsidRPr="00220C16" w:rsidRDefault="00220C16" w:rsidP="00220C16">
      <w:pPr>
        <w:spacing w:after="0" w:line="240" w:lineRule="auto"/>
        <w:ind w:right="61"/>
        <w:jc w:val="both"/>
        <w:rPr>
          <w:rFonts w:ascii="Times New Roman" w:eastAsia="Times New Roman" w:hAnsi="Times New Roman" w:cs="Times New Roman"/>
          <w:sz w:val="28"/>
          <w:szCs w:val="24"/>
          <w:lang w:eastAsia="ru-RU"/>
        </w:rPr>
      </w:pPr>
      <w:r w:rsidRPr="00220C16">
        <w:rPr>
          <w:rFonts w:ascii="Times New Roman" w:eastAsia="Times New Roman" w:hAnsi="Times New Roman" w:cs="Times New Roman"/>
          <w:sz w:val="28"/>
          <w:szCs w:val="24"/>
          <w:lang w:eastAsia="ru-RU"/>
        </w:rPr>
        <w:t xml:space="preserve">1. Определение осложнений химиотерапии, их классификация, проявления и диагностика. </w:t>
      </w:r>
    </w:p>
    <w:p w:rsidR="00220C16" w:rsidRPr="00220C16" w:rsidRDefault="00220C16" w:rsidP="00220C16">
      <w:pPr>
        <w:spacing w:after="0" w:line="240" w:lineRule="auto"/>
        <w:ind w:right="56"/>
        <w:jc w:val="both"/>
        <w:rPr>
          <w:rFonts w:ascii="Times New Roman" w:eastAsia="Times New Roman" w:hAnsi="Times New Roman" w:cs="Times New Roman"/>
          <w:sz w:val="28"/>
          <w:szCs w:val="24"/>
          <w:lang w:eastAsia="ru-RU"/>
        </w:rPr>
      </w:pPr>
      <w:r w:rsidRPr="00220C16">
        <w:rPr>
          <w:rFonts w:ascii="Times New Roman" w:eastAsia="Times New Roman" w:hAnsi="Times New Roman" w:cs="Times New Roman"/>
          <w:sz w:val="28"/>
          <w:szCs w:val="24"/>
          <w:lang w:eastAsia="ru-RU"/>
        </w:rPr>
        <w:t>2. Методы предупреждения осложнений химиотерапии.</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p>
    <w:p w:rsidR="00220C16" w:rsidRPr="00220C16" w:rsidRDefault="00220C16" w:rsidP="00220C16">
      <w:pPr>
        <w:spacing w:after="0" w:line="240" w:lineRule="auto"/>
        <w:ind w:firstLine="708"/>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5. Основные понятия темы</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а) Основные направления и место химиотерапии в лечении больных ТВС;</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Характеристика основных антибактериальных препаратов, используемых </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  в химиотерапии ТВС при наличии лекарственной резистентности</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б) Принципы проведения </w:t>
      </w:r>
      <w:proofErr w:type="gramStart"/>
      <w:r w:rsidRPr="00220C16">
        <w:rPr>
          <w:rFonts w:ascii="Times New Roman" w:eastAsia="Calibri" w:hAnsi="Times New Roman" w:cs="Times New Roman"/>
          <w:color w:val="000000"/>
          <w:sz w:val="28"/>
          <w:szCs w:val="28"/>
          <w:lang w:eastAsia="ru-RU"/>
        </w:rPr>
        <w:t>химиотерапии  и</w:t>
      </w:r>
      <w:proofErr w:type="gramEnd"/>
      <w:r w:rsidRPr="00220C16">
        <w:rPr>
          <w:rFonts w:ascii="Times New Roman" w:eastAsia="Calibri" w:hAnsi="Times New Roman" w:cs="Times New Roman"/>
          <w:color w:val="000000"/>
          <w:sz w:val="28"/>
          <w:szCs w:val="28"/>
          <w:lang w:eastAsia="ru-RU"/>
        </w:rPr>
        <w:t xml:space="preserve"> развитие осложнений, и меры их предупреждения</w:t>
      </w:r>
    </w:p>
    <w:p w:rsidR="00220C16" w:rsidRPr="00220C16" w:rsidRDefault="00220C16" w:rsidP="00220C16">
      <w:pPr>
        <w:spacing w:after="0" w:line="240" w:lineRule="auto"/>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в) Режимы введения АБП;</w:t>
      </w:r>
    </w:p>
    <w:p w:rsidR="00220C16" w:rsidRPr="00220C16" w:rsidRDefault="00220C16" w:rsidP="00220C16">
      <w:pPr>
        <w:spacing w:after="0" w:line="240" w:lineRule="auto"/>
        <w:jc w:val="center"/>
        <w:rPr>
          <w:rFonts w:ascii="Times New Roman" w:eastAsia="Calibri" w:hAnsi="Times New Roman" w:cs="Times New Roman"/>
          <w:sz w:val="28"/>
          <w:szCs w:val="28"/>
          <w:lang w:eastAsia="ru-RU"/>
        </w:rPr>
      </w:pPr>
      <w:r w:rsidRPr="00220C16">
        <w:rPr>
          <w:rFonts w:ascii="Times New Roman" w:eastAsia="Calibri" w:hAnsi="Times New Roman" w:cs="Times New Roman"/>
          <w:b/>
          <w:sz w:val="28"/>
          <w:szCs w:val="28"/>
          <w:lang w:eastAsia="ru-RU"/>
        </w:rPr>
        <w:t>7. План – хронокарта</w:t>
      </w:r>
    </w:p>
    <w:tbl>
      <w:tblPr>
        <w:tblW w:w="5205" w:type="pct"/>
        <w:tblLayout w:type="fixed"/>
        <w:tblCellMar>
          <w:left w:w="40" w:type="dxa"/>
          <w:right w:w="40" w:type="dxa"/>
        </w:tblCellMar>
        <w:tblLook w:val="0000" w:firstRow="0" w:lastRow="0" w:firstColumn="0" w:lastColumn="0" w:noHBand="0" w:noVBand="0"/>
      </w:tblPr>
      <w:tblGrid>
        <w:gridCol w:w="563"/>
        <w:gridCol w:w="2750"/>
        <w:gridCol w:w="2750"/>
        <w:gridCol w:w="2749"/>
        <w:gridCol w:w="910"/>
      </w:tblGrid>
      <w:tr w:rsidR="00220C16" w:rsidRPr="00220C16" w:rsidTr="00586505">
        <w:trPr>
          <w:trHeight w:val="457"/>
        </w:trPr>
        <w:tc>
          <w:tcPr>
            <w:tcW w:w="289"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Этап</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Содержание</w:t>
            </w:r>
          </w:p>
        </w:tc>
        <w:tc>
          <w:tcPr>
            <w:tcW w:w="1414"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Цель</w:t>
            </w:r>
          </w:p>
        </w:tc>
        <w:tc>
          <w:tcPr>
            <w:tcW w:w="468" w:type="pct"/>
            <w:tcBorders>
              <w:top w:val="single" w:sz="6" w:space="0" w:color="auto"/>
              <w:left w:val="single" w:sz="6" w:space="0" w:color="auto"/>
              <w:bottom w:val="single" w:sz="6" w:space="0" w:color="auto"/>
              <w:right w:val="single" w:sz="6" w:space="0" w:color="auto"/>
            </w:tcBorders>
            <w:shd w:val="clear" w:color="auto" w:fill="FFFFFF"/>
            <w:vAlign w:val="center"/>
          </w:tcPr>
          <w:p w:rsidR="00220C16" w:rsidRPr="00220C16" w:rsidRDefault="00220C16" w:rsidP="00220C16">
            <w:pPr>
              <w:spacing w:after="0" w:line="240" w:lineRule="auto"/>
              <w:rPr>
                <w:rFonts w:ascii="Times New Roman" w:eastAsia="Calibri" w:hAnsi="Times New Roman" w:cs="Times New Roman"/>
                <w:b/>
                <w:sz w:val="28"/>
                <w:szCs w:val="28"/>
                <w:lang w:val="en-US" w:eastAsia="ru-RU"/>
              </w:rPr>
            </w:pPr>
            <w:r w:rsidRPr="00220C16">
              <w:rPr>
                <w:rFonts w:ascii="Times New Roman" w:eastAsia="Calibri" w:hAnsi="Times New Roman" w:cs="Times New Roman"/>
                <w:b/>
                <w:sz w:val="28"/>
                <w:szCs w:val="28"/>
                <w:lang w:val="en-US" w:eastAsia="ru-RU"/>
              </w:rPr>
              <w:t>Время (мин)</w:t>
            </w:r>
          </w:p>
        </w:tc>
      </w:tr>
      <w:tr w:rsidR="00220C16" w:rsidRPr="00220C16" w:rsidTr="00586505">
        <w:trPr>
          <w:trHeight w:val="2887"/>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lastRenderedPageBreak/>
              <w:t>1</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Установка</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Назвать тему, обосновать значимость, разъяснить цели 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Закрепить знания по</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вопросам химиотерапии ТВС.   Основные цели химиотерапии при различных формах ТВС;</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 xml:space="preserve">Современные принципы химиотерапии ТВС и основные осложнения химиотерапии; Антибактериальные препараты, применяемые в химиотерапии ТВС и их фармакодинамику и фармакокинетику; </w:t>
            </w:r>
            <w:proofErr w:type="gramStart"/>
            <w:r w:rsidRPr="00220C16">
              <w:rPr>
                <w:rFonts w:ascii="Times New Roman" w:eastAsia="Calibri" w:hAnsi="Times New Roman" w:cs="Times New Roman"/>
                <w:sz w:val="28"/>
                <w:szCs w:val="28"/>
                <w:lang w:eastAsia="ru-RU"/>
              </w:rPr>
              <w:t>Основные меры</w:t>
            </w:r>
            <w:proofErr w:type="gramEnd"/>
            <w:r w:rsidRPr="00220C16">
              <w:rPr>
                <w:rFonts w:ascii="Times New Roman" w:eastAsia="Calibri" w:hAnsi="Times New Roman" w:cs="Times New Roman"/>
                <w:sz w:val="28"/>
                <w:szCs w:val="28"/>
                <w:lang w:eastAsia="ru-RU"/>
              </w:rPr>
              <w:t xml:space="preserve"> предупреждающие развитие осложнений при химиотерапии</w:t>
            </w:r>
          </w:p>
          <w:p w:rsidR="00220C16" w:rsidRPr="00220C16" w:rsidRDefault="00220C16" w:rsidP="00220C16">
            <w:pPr>
              <w:spacing w:after="0" w:line="240" w:lineRule="auto"/>
              <w:rPr>
                <w:rFonts w:ascii="Times New Roman" w:eastAsia="Calibri" w:hAnsi="Times New Roman" w:cs="Times New Roman"/>
                <w:sz w:val="28"/>
                <w:szCs w:val="28"/>
                <w:lang w:eastAsia="ru-RU"/>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r>
      <w:tr w:rsidR="00220C16" w:rsidRPr="00220C16" w:rsidTr="00586505">
        <w:trPr>
          <w:trHeight w:val="88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2</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Контроль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исходного</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уровня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знаний</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eastAsia="ru-RU"/>
              </w:rPr>
              <w:t xml:space="preserve">Курсанты получают тесты исходного контроля, отвечают на них. </w:t>
            </w:r>
            <w:r w:rsidRPr="00220C16">
              <w:rPr>
                <w:rFonts w:ascii="Times New Roman" w:eastAsia="Calibri" w:hAnsi="Times New Roman" w:cs="Times New Roman"/>
                <w:sz w:val="28"/>
                <w:szCs w:val="28"/>
                <w:lang w:val="en-US" w:eastAsia="ru-RU"/>
              </w:rPr>
              <w:t>Проверка</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работ.</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proofErr w:type="gramStart"/>
            <w:r w:rsidRPr="00220C16">
              <w:rPr>
                <w:rFonts w:ascii="Times New Roman" w:eastAsia="Calibri" w:hAnsi="Times New Roman" w:cs="Times New Roman"/>
                <w:sz w:val="28"/>
                <w:szCs w:val="28"/>
                <w:lang w:val="en-US" w:eastAsia="ru-RU"/>
              </w:rPr>
              <w:t>Определить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базовые</w:t>
            </w:r>
            <w:proofErr w:type="gramEnd"/>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знания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курсантов.</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10</w:t>
            </w:r>
          </w:p>
        </w:tc>
      </w:tr>
      <w:tr w:rsidR="00220C16" w:rsidRPr="00220C16" w:rsidTr="00586505">
        <w:trPr>
          <w:trHeight w:val="33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3</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eastAsia="ru-RU"/>
              </w:rPr>
              <w:t>Клинический разбор больных.</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 xml:space="preserve">Обратить внимание на основные направления и место химиотерапии в лечении больных ТВ. Характеристика </w:t>
            </w:r>
            <w:proofErr w:type="gramStart"/>
            <w:r w:rsidRPr="00220C16">
              <w:rPr>
                <w:rFonts w:ascii="Times New Roman" w:eastAsia="Calibri" w:hAnsi="Times New Roman" w:cs="Times New Roman"/>
                <w:sz w:val="28"/>
                <w:szCs w:val="28"/>
                <w:lang w:eastAsia="ru-RU"/>
              </w:rPr>
              <w:t>основ-ных</w:t>
            </w:r>
            <w:proofErr w:type="gramEnd"/>
            <w:r w:rsidRPr="00220C16">
              <w:rPr>
                <w:rFonts w:ascii="Times New Roman" w:eastAsia="Calibri" w:hAnsi="Times New Roman" w:cs="Times New Roman"/>
                <w:sz w:val="28"/>
                <w:szCs w:val="28"/>
                <w:lang w:eastAsia="ru-RU"/>
              </w:rPr>
              <w:t xml:space="preserve"> антибактериальных препаратов   </w:t>
            </w:r>
            <w:r w:rsidRPr="00220C16">
              <w:rPr>
                <w:rFonts w:ascii="Times New Roman" w:eastAsia="Calibri" w:hAnsi="Times New Roman" w:cs="Times New Roman"/>
                <w:sz w:val="28"/>
                <w:szCs w:val="28"/>
                <w:lang w:eastAsia="ru-RU"/>
              </w:rPr>
              <w:tab/>
              <w:t>в химиоте-рапии ТВ с МЛУ. Прин-ципы проведения химио-</w:t>
            </w:r>
            <w:proofErr w:type="gramStart"/>
            <w:r w:rsidRPr="00220C16">
              <w:rPr>
                <w:rFonts w:ascii="Times New Roman" w:eastAsia="Calibri" w:hAnsi="Times New Roman" w:cs="Times New Roman"/>
                <w:sz w:val="28"/>
                <w:szCs w:val="28"/>
                <w:lang w:eastAsia="ru-RU"/>
              </w:rPr>
              <w:t>терапии  и</w:t>
            </w:r>
            <w:proofErr w:type="gramEnd"/>
            <w:r w:rsidRPr="00220C16">
              <w:rPr>
                <w:rFonts w:ascii="Times New Roman" w:eastAsia="Calibri" w:hAnsi="Times New Roman" w:cs="Times New Roman"/>
                <w:sz w:val="28"/>
                <w:szCs w:val="28"/>
                <w:lang w:eastAsia="ru-RU"/>
              </w:rPr>
              <w:t xml:space="preserve"> развитие осложнений, и меры их предупреждения.</w:t>
            </w:r>
          </w:p>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Режимы введения АБП;</w:t>
            </w:r>
          </w:p>
          <w:p w:rsidR="00220C16" w:rsidRPr="00220C16" w:rsidRDefault="00220C16" w:rsidP="00220C16">
            <w:pPr>
              <w:spacing w:after="0" w:line="240" w:lineRule="auto"/>
              <w:rPr>
                <w:rFonts w:ascii="Times New Roman" w:eastAsia="Calibri" w:hAnsi="Times New Roman" w:cs="Times New Roman"/>
                <w:sz w:val="28"/>
                <w:szCs w:val="28"/>
                <w:lang w:eastAsia="ru-RU"/>
              </w:rPr>
            </w:pP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lastRenderedPageBreak/>
              <w:t>Углубление и закрепление</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240</w:t>
            </w:r>
          </w:p>
        </w:tc>
      </w:tr>
      <w:tr w:rsidR="00220C16" w:rsidRPr="00220C16" w:rsidTr="00586505">
        <w:trPr>
          <w:trHeight w:val="1112"/>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lastRenderedPageBreak/>
              <w:t>4</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proofErr w:type="gramStart"/>
            <w:r w:rsidRPr="00220C16">
              <w:rPr>
                <w:rFonts w:ascii="Times New Roman" w:eastAsia="Calibri" w:hAnsi="Times New Roman" w:cs="Times New Roman"/>
                <w:sz w:val="28"/>
                <w:szCs w:val="28"/>
                <w:lang w:eastAsia="ru-RU"/>
              </w:rPr>
              <w:t>Заключительный  контроль</w:t>
            </w:r>
            <w:proofErr w:type="gramEnd"/>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Раздача тестов для заключительного контроля. Проверка тестов.</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eastAsia="ru-RU"/>
              </w:rPr>
            </w:pPr>
            <w:r w:rsidRPr="00220C16">
              <w:rPr>
                <w:rFonts w:ascii="Times New Roman" w:eastAsia="Calibri" w:hAnsi="Times New Roman" w:cs="Times New Roman"/>
                <w:sz w:val="28"/>
                <w:szCs w:val="28"/>
                <w:lang w:eastAsia="ru-RU"/>
              </w:rPr>
              <w:t>Закрепление полученных знаний и определение уровня усвоения.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10</w:t>
            </w:r>
          </w:p>
        </w:tc>
      </w:tr>
      <w:tr w:rsidR="00220C16" w:rsidRPr="00220C16" w:rsidTr="00586505">
        <w:trPr>
          <w:trHeight w:val="673"/>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Заключение</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Подводится</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итог</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1414"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Оценить</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итог</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проведенного</w:t>
            </w:r>
            <w:r w:rsidRPr="00220C16">
              <w:rPr>
                <w:rFonts w:ascii="Times New Roman" w:eastAsia="Calibri" w:hAnsi="Times New Roman" w:cs="Times New Roman"/>
                <w:sz w:val="28"/>
                <w:szCs w:val="28"/>
                <w:lang w:eastAsia="ru-RU"/>
              </w:rPr>
              <w:t xml:space="preserve"> </w:t>
            </w:r>
            <w:r w:rsidRPr="00220C16">
              <w:rPr>
                <w:rFonts w:ascii="Times New Roman" w:eastAsia="Calibri" w:hAnsi="Times New Roman" w:cs="Times New Roman"/>
                <w:sz w:val="28"/>
                <w:szCs w:val="28"/>
                <w:lang w:val="en-US" w:eastAsia="ru-RU"/>
              </w:rPr>
              <w:t>занятия</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220C16" w:rsidRPr="00220C16" w:rsidRDefault="00220C16" w:rsidP="00220C16">
            <w:pPr>
              <w:spacing w:after="0" w:line="240" w:lineRule="auto"/>
              <w:rPr>
                <w:rFonts w:ascii="Times New Roman" w:eastAsia="Calibri" w:hAnsi="Times New Roman" w:cs="Times New Roman"/>
                <w:sz w:val="28"/>
                <w:szCs w:val="28"/>
                <w:lang w:val="en-US" w:eastAsia="ru-RU"/>
              </w:rPr>
            </w:pPr>
            <w:r w:rsidRPr="00220C16">
              <w:rPr>
                <w:rFonts w:ascii="Times New Roman" w:eastAsia="Calibri" w:hAnsi="Times New Roman" w:cs="Times New Roman"/>
                <w:sz w:val="28"/>
                <w:szCs w:val="28"/>
                <w:lang w:val="en-US" w:eastAsia="ru-RU"/>
              </w:rPr>
              <w:t>5</w:t>
            </w:r>
          </w:p>
        </w:tc>
      </w:tr>
    </w:tbl>
    <w:p w:rsidR="00220C16" w:rsidRPr="00220C16" w:rsidRDefault="00220C16" w:rsidP="00220C16">
      <w:pPr>
        <w:spacing w:after="0" w:line="240" w:lineRule="auto"/>
        <w:rPr>
          <w:rFonts w:ascii="Times New Roman" w:eastAsia="Calibri" w:hAnsi="Times New Roman" w:cs="Times New Roman"/>
          <w:sz w:val="28"/>
          <w:szCs w:val="28"/>
          <w:lang w:eastAsia="ru-RU"/>
        </w:rPr>
      </w:pP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8. Форма организации занятия: практикум</w:t>
      </w: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xml:space="preserve">9. Средства обучения: </w:t>
      </w:r>
    </w:p>
    <w:p w:rsidR="00220C16" w:rsidRPr="00220C16" w:rsidRDefault="00220C16" w:rsidP="00220C16">
      <w:pPr>
        <w:spacing w:after="0" w:line="240" w:lineRule="auto"/>
        <w:ind w:firstLine="709"/>
        <w:jc w:val="both"/>
        <w:rPr>
          <w:rFonts w:ascii="Times New Roman" w:eastAsia="Calibri" w:hAnsi="Times New Roman" w:cs="Times New Roman"/>
          <w:i/>
          <w:color w:val="000000"/>
          <w:sz w:val="28"/>
          <w:szCs w:val="28"/>
          <w:lang w:eastAsia="ru-RU"/>
        </w:rPr>
      </w:pPr>
      <w:r w:rsidRPr="00220C16">
        <w:rPr>
          <w:rFonts w:ascii="Times New Roman" w:eastAsia="Calibri" w:hAnsi="Times New Roman" w:cs="Times New Roman"/>
          <w:color w:val="000000"/>
          <w:sz w:val="28"/>
          <w:szCs w:val="28"/>
          <w:lang w:eastAsia="ru-RU"/>
        </w:rPr>
        <w:t>- дидактические: натуральные объекты, мультимедийная презентация, включающая текст, таблицы, схемы, графики, рисунки, фотографии, видеофайлы, медицинская документация.</w:t>
      </w:r>
    </w:p>
    <w:p w:rsidR="00220C16" w:rsidRPr="00220C16" w:rsidRDefault="00220C16" w:rsidP="00220C16">
      <w:pPr>
        <w:spacing w:after="0" w:line="240" w:lineRule="auto"/>
        <w:ind w:firstLine="709"/>
        <w:jc w:val="both"/>
        <w:rPr>
          <w:rFonts w:ascii="Times New Roman" w:eastAsia="Calibri" w:hAnsi="Times New Roman" w:cs="Times New Roman"/>
          <w:color w:val="000000"/>
          <w:sz w:val="28"/>
          <w:szCs w:val="28"/>
          <w:lang w:eastAsia="ru-RU"/>
        </w:rPr>
      </w:pPr>
      <w:r w:rsidRPr="00220C16">
        <w:rPr>
          <w:rFonts w:ascii="Times New Roman" w:eastAsia="Calibri" w:hAnsi="Times New Roman" w:cs="Times New Roman"/>
          <w:color w:val="000000"/>
          <w:sz w:val="28"/>
          <w:szCs w:val="28"/>
          <w:lang w:eastAsia="ru-RU"/>
        </w:rPr>
        <w:t>- материально-технические: ноутбук, компьютер, мультимедийный проектор, экран.</w:t>
      </w:r>
    </w:p>
    <w:p w:rsidR="00220C16" w:rsidRPr="00220C16" w:rsidRDefault="00220C16" w:rsidP="00220C16">
      <w:pPr>
        <w:spacing w:after="0" w:line="240" w:lineRule="auto"/>
        <w:ind w:firstLine="709"/>
        <w:jc w:val="both"/>
        <w:rPr>
          <w:rFonts w:ascii="Times New Roman" w:eastAsia="Times New Roman" w:hAnsi="Times New Roman" w:cs="Times New Roman"/>
          <w:color w:val="000000"/>
          <w:sz w:val="24"/>
          <w:szCs w:val="24"/>
          <w:lang w:eastAsia="ru-RU"/>
        </w:rPr>
      </w:pPr>
    </w:p>
    <w:p w:rsidR="00220C16" w:rsidRDefault="00220C16"/>
    <w:sectPr w:rsidR="00220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F0125E"/>
    <w:multiLevelType w:val="hybridMultilevel"/>
    <w:tmpl w:val="D144D766"/>
    <w:lvl w:ilvl="0" w:tplc="935C9A08">
      <w:start w:val="1"/>
      <w:numFmt w:val="decimal"/>
      <w:lvlText w:val="%1."/>
      <w:lvlJc w:val="left"/>
      <w:pPr>
        <w:ind w:left="1804" w:hanging="109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F96EA8"/>
    <w:multiLevelType w:val="hybridMultilevel"/>
    <w:tmpl w:val="E13EA5AA"/>
    <w:lvl w:ilvl="0" w:tplc="5B9A7D46">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44179D5"/>
    <w:multiLevelType w:val="hybridMultilevel"/>
    <w:tmpl w:val="1E3C5100"/>
    <w:lvl w:ilvl="0" w:tplc="58CC06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D2204EB"/>
    <w:multiLevelType w:val="hybridMultilevel"/>
    <w:tmpl w:val="C0B09630"/>
    <w:lvl w:ilvl="0" w:tplc="B9E640F2">
      <w:start w:val="1"/>
      <w:numFmt w:val="decimal"/>
      <w:lvlText w:val="%1."/>
      <w:lvlJc w:val="left"/>
      <w:pPr>
        <w:ind w:left="2618" w:hanging="12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F0E2A91"/>
    <w:multiLevelType w:val="hybridMultilevel"/>
    <w:tmpl w:val="F7E6B766"/>
    <w:lvl w:ilvl="0" w:tplc="6F42D6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6F7A98"/>
    <w:multiLevelType w:val="hybridMultilevel"/>
    <w:tmpl w:val="EE26E644"/>
    <w:lvl w:ilvl="0" w:tplc="B9E640F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6"/>
  </w:num>
  <w:num w:numId="5">
    <w:abstractNumId w:val="2"/>
  </w:num>
  <w:num w:numId="6">
    <w:abstractNumId w:val="9"/>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24"/>
    <w:rsid w:val="001A7429"/>
    <w:rsid w:val="00220C16"/>
    <w:rsid w:val="00261D0B"/>
    <w:rsid w:val="00262BB8"/>
    <w:rsid w:val="002F670D"/>
    <w:rsid w:val="00354C97"/>
    <w:rsid w:val="00440146"/>
    <w:rsid w:val="004844AA"/>
    <w:rsid w:val="0064225F"/>
    <w:rsid w:val="007C64AE"/>
    <w:rsid w:val="007D36F0"/>
    <w:rsid w:val="0082269E"/>
    <w:rsid w:val="00987E11"/>
    <w:rsid w:val="009D3771"/>
    <w:rsid w:val="009E4BAB"/>
    <w:rsid w:val="00AD4224"/>
    <w:rsid w:val="00B57258"/>
    <w:rsid w:val="00C35996"/>
    <w:rsid w:val="00DB5B73"/>
    <w:rsid w:val="00E56BE9"/>
    <w:rsid w:val="00E7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F5147-97DC-4DC5-AE2C-9324460D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4225F"/>
    <w:pPr>
      <w:keepNext/>
      <w:spacing w:after="0" w:line="240" w:lineRule="auto"/>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225F"/>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64225F"/>
  </w:style>
  <w:style w:type="paragraph" w:styleId="a3">
    <w:name w:val="List Paragraph"/>
    <w:basedOn w:val="a"/>
    <w:uiPriority w:val="34"/>
    <w:qFormat/>
    <w:rsid w:val="0064225F"/>
    <w:pPr>
      <w:spacing w:after="200" w:line="276" w:lineRule="auto"/>
      <w:ind w:left="720"/>
      <w:contextualSpacing/>
    </w:pPr>
    <w:rPr>
      <w:rFonts w:ascii="Calibri" w:eastAsia="Calibri" w:hAnsi="Calibri" w:cs="Times New Roman"/>
    </w:rPr>
  </w:style>
  <w:style w:type="paragraph" w:styleId="a4">
    <w:name w:val="Body Text Indent"/>
    <w:basedOn w:val="a"/>
    <w:link w:val="a5"/>
    <w:semiHidden/>
    <w:unhideWhenUsed/>
    <w:rsid w:val="0064225F"/>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5">
    <w:name w:val="Основной текст с отступом Знак"/>
    <w:basedOn w:val="a0"/>
    <w:link w:val="a4"/>
    <w:semiHidden/>
    <w:rsid w:val="0064225F"/>
    <w:rPr>
      <w:rFonts w:ascii="Times New Roman" w:eastAsia="Calibri" w:hAnsi="Times New Roman" w:cs="Times New Roman"/>
      <w:sz w:val="20"/>
      <w:szCs w:val="20"/>
      <w:lang w:val="x-none" w:eastAsia="ru-RU"/>
    </w:rPr>
  </w:style>
  <w:style w:type="paragraph" w:styleId="a6">
    <w:name w:val="Balloon Text"/>
    <w:basedOn w:val="a"/>
    <w:link w:val="a7"/>
    <w:uiPriority w:val="99"/>
    <w:semiHidden/>
    <w:unhideWhenUsed/>
    <w:rsid w:val="0064225F"/>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64225F"/>
    <w:rPr>
      <w:rFonts w:ascii="Segoe UI" w:eastAsia="Times New Roman" w:hAnsi="Segoe UI" w:cs="Segoe UI"/>
      <w:sz w:val="18"/>
      <w:szCs w:val="18"/>
      <w:lang w:eastAsia="ru-RU"/>
    </w:rPr>
  </w:style>
  <w:style w:type="paragraph" w:styleId="a8">
    <w:name w:val="header"/>
    <w:basedOn w:val="a"/>
    <w:link w:val="a9"/>
    <w:uiPriority w:val="99"/>
    <w:unhideWhenUsed/>
    <w:rsid w:val="0064225F"/>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64225F"/>
    <w:rPr>
      <w:rFonts w:ascii="Calibri" w:eastAsia="Times New Roman" w:hAnsi="Calibri" w:cs="Times New Roman"/>
      <w:lang w:eastAsia="ru-RU"/>
    </w:rPr>
  </w:style>
  <w:style w:type="paragraph" w:styleId="aa">
    <w:name w:val="footer"/>
    <w:basedOn w:val="a"/>
    <w:link w:val="ab"/>
    <w:unhideWhenUsed/>
    <w:rsid w:val="0064225F"/>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rsid w:val="0064225F"/>
    <w:rPr>
      <w:rFonts w:ascii="Calibri" w:eastAsia="Times New Roman" w:hAnsi="Calibri" w:cs="Times New Roman"/>
      <w:lang w:eastAsia="ru-RU"/>
    </w:rPr>
  </w:style>
  <w:style w:type="numbering" w:customStyle="1" w:styleId="11">
    <w:name w:val="Нет списка11"/>
    <w:next w:val="a2"/>
    <w:semiHidden/>
    <w:rsid w:val="0064225F"/>
  </w:style>
  <w:style w:type="paragraph" w:styleId="ac">
    <w:name w:val="Normal (Web)"/>
    <w:basedOn w:val="a"/>
    <w:rsid w:val="0064225F"/>
    <w:pPr>
      <w:spacing w:after="0" w:line="240" w:lineRule="auto"/>
      <w:ind w:firstLine="386"/>
      <w:jc w:val="both"/>
    </w:pPr>
    <w:rPr>
      <w:rFonts w:ascii="Arial Unicode MS" w:eastAsia="Times New Roman" w:hAnsi="Arial Unicode MS" w:cs="Arial Unicode MS"/>
      <w:sz w:val="17"/>
      <w:szCs w:val="17"/>
      <w:lang w:eastAsia="ru-RU"/>
    </w:rPr>
  </w:style>
  <w:style w:type="character" w:styleId="ad">
    <w:name w:val="Strong"/>
    <w:qFormat/>
    <w:rsid w:val="0064225F"/>
    <w:rPr>
      <w:rFonts w:cs="Times New Roman"/>
      <w:b/>
      <w:bCs/>
    </w:rPr>
  </w:style>
  <w:style w:type="character" w:customStyle="1" w:styleId="postbody">
    <w:name w:val="postbody"/>
    <w:rsid w:val="0064225F"/>
    <w:rPr>
      <w:rFonts w:cs="Times New Roman"/>
    </w:rPr>
  </w:style>
  <w:style w:type="character" w:styleId="ae">
    <w:name w:val="page number"/>
    <w:basedOn w:val="a0"/>
    <w:rsid w:val="0064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24606">
      <w:bodyDiv w:val="1"/>
      <w:marLeft w:val="0"/>
      <w:marRight w:val="0"/>
      <w:marTop w:val="0"/>
      <w:marBottom w:val="0"/>
      <w:divBdr>
        <w:top w:val="none" w:sz="0" w:space="0" w:color="auto"/>
        <w:left w:val="none" w:sz="0" w:space="0" w:color="auto"/>
        <w:bottom w:val="none" w:sz="0" w:space="0" w:color="auto"/>
        <w:right w:val="none" w:sz="0" w:space="0" w:color="auto"/>
      </w:divBdr>
    </w:div>
    <w:div w:id="125902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28889</Words>
  <Characters>164672</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Витек</dc:creator>
  <cp:keywords/>
  <dc:description/>
  <cp:lastModifiedBy>Витек</cp:lastModifiedBy>
  <cp:revision>12</cp:revision>
  <dcterms:created xsi:type="dcterms:W3CDTF">2019-09-15T06:17:00Z</dcterms:created>
  <dcterms:modified xsi:type="dcterms:W3CDTF">2019-09-15T18:42:00Z</dcterms:modified>
</cp:coreProperties>
</file>