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786888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2C5BDB" w:rsidRDefault="00D06B87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2C5BDB" w:rsidRPr="004B2C94" w:rsidRDefault="002C5BDB" w:rsidP="00F5136B">
      <w:pPr>
        <w:ind w:firstLine="709"/>
        <w:jc w:val="center"/>
        <w:rPr>
          <w:b/>
          <w:sz w:val="28"/>
        </w:rPr>
      </w:pPr>
    </w:p>
    <w:p w:rsidR="002C5BDB" w:rsidRDefault="00BF0436" w:rsidP="002C5BDB">
      <w:pPr>
        <w:jc w:val="center"/>
        <w:rPr>
          <w:b/>
          <w:sz w:val="28"/>
        </w:rPr>
      </w:pPr>
      <w:r w:rsidRPr="00BF0436">
        <w:rPr>
          <w:b/>
          <w:sz w:val="28"/>
        </w:rPr>
        <w:t>ФТИЗИАТРИЧЕСКАЯ ПАТОЛОГИЯ ПРИ ПРОФЕССИОНАЛЬНЫХ ЗАБОЛЕВАНИЯХ</w:t>
      </w:r>
    </w:p>
    <w:p w:rsidR="00BF0436" w:rsidRPr="00CF7355" w:rsidRDefault="00BF0436" w:rsidP="002C5BDB">
      <w:pPr>
        <w:jc w:val="center"/>
        <w:rPr>
          <w:sz w:val="28"/>
        </w:rPr>
      </w:pPr>
    </w:p>
    <w:p w:rsidR="00256522" w:rsidRPr="00542BB4" w:rsidRDefault="00256522" w:rsidP="00256522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по</w:t>
      </w:r>
      <w:r w:rsidRPr="00542BB4">
        <w:rPr>
          <w:sz w:val="28"/>
        </w:rPr>
        <w:t xml:space="preserve"> направлению</w:t>
      </w:r>
      <w:r w:rsidRPr="00542BB4">
        <w:rPr>
          <w:sz w:val="28"/>
          <w:szCs w:val="24"/>
        </w:rPr>
        <w:t xml:space="preserve"> специальности </w:t>
      </w:r>
    </w:p>
    <w:p w:rsidR="00256522" w:rsidRPr="00542BB4" w:rsidRDefault="00256522" w:rsidP="00256522">
      <w:pPr>
        <w:jc w:val="center"/>
        <w:rPr>
          <w:sz w:val="28"/>
          <w:szCs w:val="24"/>
        </w:rPr>
      </w:pPr>
    </w:p>
    <w:p w:rsidR="00256522" w:rsidRPr="00542BB4" w:rsidRDefault="00256522" w:rsidP="00256522">
      <w:pPr>
        <w:rPr>
          <w:sz w:val="28"/>
          <w:szCs w:val="24"/>
        </w:rPr>
      </w:pPr>
    </w:p>
    <w:p w:rsidR="00256522" w:rsidRPr="00542BB4" w:rsidRDefault="00256522" w:rsidP="00256522">
      <w:pPr>
        <w:jc w:val="center"/>
        <w:rPr>
          <w:color w:val="000000"/>
          <w:sz w:val="28"/>
          <w:szCs w:val="28"/>
          <w:u w:val="single"/>
        </w:rPr>
      </w:pPr>
      <w:r w:rsidRPr="00542BB4">
        <w:rPr>
          <w:iCs/>
          <w:sz w:val="28"/>
          <w:szCs w:val="28"/>
        </w:rPr>
        <w:t>31.08.51 Фтизиатрия</w:t>
      </w:r>
    </w:p>
    <w:p w:rsidR="00256522" w:rsidRPr="00542BB4" w:rsidRDefault="00256522" w:rsidP="0025652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rPr>
          <w:b/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jc w:val="right"/>
        <w:rPr>
          <w:color w:val="000000"/>
          <w:sz w:val="28"/>
          <w:szCs w:val="28"/>
          <w:highlight w:val="yellow"/>
        </w:rPr>
      </w:pPr>
    </w:p>
    <w:p w:rsidR="00256522" w:rsidRPr="00542BB4" w:rsidRDefault="00256522" w:rsidP="00256522">
      <w:pPr>
        <w:ind w:firstLine="709"/>
        <w:jc w:val="both"/>
        <w:rPr>
          <w:color w:val="000000"/>
          <w:sz w:val="24"/>
          <w:szCs w:val="24"/>
        </w:rPr>
      </w:pPr>
    </w:p>
    <w:p w:rsidR="00256522" w:rsidRPr="00542BB4" w:rsidRDefault="00256522" w:rsidP="00256522">
      <w:pPr>
        <w:ind w:firstLine="709"/>
        <w:jc w:val="both"/>
        <w:rPr>
          <w:color w:val="000000"/>
          <w:sz w:val="24"/>
          <w:szCs w:val="24"/>
        </w:rPr>
      </w:pPr>
    </w:p>
    <w:p w:rsidR="00256522" w:rsidRPr="00542BB4" w:rsidRDefault="00256522" w:rsidP="00256522">
      <w:pPr>
        <w:ind w:firstLine="709"/>
        <w:jc w:val="both"/>
        <w:rPr>
          <w:color w:val="000000"/>
          <w:sz w:val="24"/>
          <w:szCs w:val="24"/>
        </w:rPr>
      </w:pPr>
    </w:p>
    <w:p w:rsidR="00256522" w:rsidRPr="00542BB4" w:rsidRDefault="00256522" w:rsidP="00256522">
      <w:pPr>
        <w:ind w:firstLine="709"/>
        <w:jc w:val="both"/>
        <w:rPr>
          <w:color w:val="000000"/>
          <w:sz w:val="24"/>
          <w:szCs w:val="24"/>
        </w:rPr>
      </w:pPr>
    </w:p>
    <w:p w:rsidR="00256522" w:rsidRPr="00542BB4" w:rsidRDefault="00256522" w:rsidP="00256522">
      <w:pPr>
        <w:ind w:firstLine="709"/>
        <w:jc w:val="both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ОрГМУ Минздрава России</w:t>
      </w:r>
    </w:p>
    <w:p w:rsidR="00256522" w:rsidRPr="00542BB4" w:rsidRDefault="00256522" w:rsidP="00256522">
      <w:pPr>
        <w:jc w:val="both"/>
        <w:rPr>
          <w:color w:val="000000"/>
          <w:sz w:val="24"/>
          <w:szCs w:val="24"/>
        </w:rPr>
      </w:pPr>
    </w:p>
    <w:p w:rsidR="00256522" w:rsidRPr="00542BB4" w:rsidRDefault="00256522" w:rsidP="00256522">
      <w:pPr>
        <w:jc w:val="center"/>
        <w:rPr>
          <w:color w:val="000000"/>
          <w:sz w:val="24"/>
          <w:szCs w:val="24"/>
        </w:rPr>
      </w:pPr>
      <w:r w:rsidRPr="00542BB4">
        <w:rPr>
          <w:color w:val="000000"/>
          <w:sz w:val="24"/>
          <w:szCs w:val="24"/>
        </w:rPr>
        <w:t>протокол № 11  от «22»июня 2018 г.</w:t>
      </w:r>
    </w:p>
    <w:p w:rsidR="00256522" w:rsidRPr="00542BB4" w:rsidRDefault="00256522" w:rsidP="00256522">
      <w:pPr>
        <w:jc w:val="center"/>
        <w:rPr>
          <w:sz w:val="28"/>
          <w:szCs w:val="24"/>
        </w:rPr>
      </w:pPr>
    </w:p>
    <w:p w:rsidR="00256522" w:rsidRPr="00542BB4" w:rsidRDefault="00256522" w:rsidP="00256522">
      <w:pPr>
        <w:jc w:val="center"/>
        <w:rPr>
          <w:sz w:val="28"/>
          <w:szCs w:val="24"/>
        </w:rPr>
      </w:pPr>
    </w:p>
    <w:p w:rsidR="00256522" w:rsidRPr="00542BB4" w:rsidRDefault="00256522" w:rsidP="00256522">
      <w:pPr>
        <w:jc w:val="center"/>
        <w:rPr>
          <w:sz w:val="28"/>
          <w:szCs w:val="24"/>
        </w:rPr>
      </w:pPr>
      <w:r w:rsidRPr="00542BB4"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363F82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  <w:r w:rsidR="00EF33B7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(дисципли</w:t>
            </w:r>
            <w:r w:rsidRPr="00BF0436">
              <w:rPr>
                <w:i/>
                <w:sz w:val="28"/>
              </w:rPr>
              <w:t>ны</w:t>
            </w:r>
            <w:r w:rsidR="00EF33B7" w:rsidRPr="00BF0436">
              <w:rPr>
                <w:i/>
                <w:sz w:val="28"/>
              </w:rPr>
              <w:t xml:space="preserve"> </w:t>
            </w:r>
            <w:r w:rsidR="00BF0436" w:rsidRPr="00BF0436">
              <w:rPr>
                <w:i/>
                <w:sz w:val="28"/>
              </w:rPr>
              <w:t>«Фтизиатрическая патология при профессиональных заблеваниях</w:t>
            </w:r>
            <w:r w:rsidR="00244F08" w:rsidRPr="00BF0436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BF0436" w:rsidRDefault="006F14A4" w:rsidP="00314739">
            <w:pPr>
              <w:rPr>
                <w:sz w:val="28"/>
              </w:rPr>
            </w:pPr>
            <w:r w:rsidRPr="00BF0436">
              <w:rPr>
                <w:sz w:val="28"/>
              </w:rPr>
              <w:t>Тема «</w:t>
            </w:r>
            <w:r w:rsidR="00BF0436" w:rsidRPr="00BF0436">
              <w:rPr>
                <w:color w:val="000000"/>
                <w:sz w:val="28"/>
                <w:szCs w:val="24"/>
              </w:rPr>
              <w:t xml:space="preserve">Особенности диагностики туберкулеза </w:t>
            </w:r>
            <w:r w:rsidR="00BF0436" w:rsidRPr="00BF0436">
              <w:rPr>
                <w:color w:val="000000"/>
                <w:sz w:val="28"/>
                <w:szCs w:val="24"/>
              </w:rPr>
              <w:lastRenderedPageBreak/>
              <w:t>при профессиональных болезнях легких</w:t>
            </w:r>
            <w:r w:rsidRPr="00BF0436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363F8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устный опрос, </w:t>
            </w:r>
            <w:r w:rsidR="00363F82">
              <w:rPr>
                <w:sz w:val="28"/>
              </w:rPr>
              <w:lastRenderedPageBreak/>
              <w:t>собеседование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lastRenderedPageBreak/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BF0436" w:rsidRDefault="00314739" w:rsidP="00244F08">
            <w:pPr>
              <w:ind w:right="-293"/>
              <w:rPr>
                <w:sz w:val="28"/>
              </w:rPr>
            </w:pPr>
            <w:r w:rsidRPr="00BF0436">
              <w:rPr>
                <w:sz w:val="28"/>
              </w:rPr>
              <w:t>Тема «</w:t>
            </w:r>
            <w:r w:rsidR="00BF0436" w:rsidRPr="00BF0436">
              <w:rPr>
                <w:sz w:val="28"/>
                <w:szCs w:val="28"/>
              </w:rPr>
              <w:t>Проявления туберкулеза при наличии профессиональной патологии»</w:t>
            </w:r>
            <w:r w:rsidRPr="00BF0436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BF0436" w:rsidRDefault="00314739" w:rsidP="00244F08">
            <w:pPr>
              <w:ind w:right="-293"/>
              <w:rPr>
                <w:sz w:val="28"/>
              </w:rPr>
            </w:pPr>
            <w:r w:rsidRPr="00BF0436">
              <w:rPr>
                <w:sz w:val="28"/>
              </w:rPr>
              <w:t>Тема «</w:t>
            </w:r>
            <w:r w:rsidR="00BF0436" w:rsidRPr="00BF0436">
              <w:rPr>
                <w:sz w:val="28"/>
                <w:szCs w:val="28"/>
              </w:rPr>
              <w:t>Особенности наблюдения больных с сочетанием туберкулеза и профессиональной патологии</w:t>
            </w:r>
            <w:r w:rsidRPr="00BF0436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BF0436" w:rsidRDefault="00314739" w:rsidP="00244F08">
            <w:pPr>
              <w:ind w:right="-293"/>
              <w:rPr>
                <w:sz w:val="28"/>
              </w:rPr>
            </w:pPr>
            <w:r w:rsidRPr="00BF0436">
              <w:rPr>
                <w:sz w:val="28"/>
              </w:rPr>
              <w:t>Тема «</w:t>
            </w:r>
            <w:r w:rsidR="00BF0436" w:rsidRPr="00BF0436">
              <w:rPr>
                <w:sz w:val="28"/>
                <w:szCs w:val="28"/>
              </w:rPr>
              <w:t>Терапия туберкулеза у больных с профессиональными заболеваниями органов дыхания</w:t>
            </w:r>
            <w:r w:rsidRPr="00BF0436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363F82">
              <w:rPr>
                <w:sz w:val="28"/>
              </w:rPr>
              <w:t xml:space="preserve"> 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BF0436" w:rsidRDefault="00314739" w:rsidP="00244F08">
            <w:pPr>
              <w:rPr>
                <w:sz w:val="28"/>
              </w:rPr>
            </w:pPr>
            <w:r w:rsidRPr="00BF0436">
              <w:rPr>
                <w:sz w:val="28"/>
              </w:rPr>
              <w:t>Тема «</w:t>
            </w:r>
            <w:r w:rsidR="00BF0436" w:rsidRPr="00BF0436">
              <w:rPr>
                <w:color w:val="000000"/>
                <w:sz w:val="28"/>
                <w:szCs w:val="24"/>
              </w:rPr>
              <w:t>Профилактика туберкулеза у лиц с профессиональной патологией легких</w:t>
            </w:r>
            <w:r w:rsidRPr="00BF0436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решение вариатив</w:t>
            </w:r>
            <w:r>
              <w:rPr>
                <w:sz w:val="28"/>
              </w:rPr>
              <w:t>ных задач и упражнений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63F82" w:rsidP="005678B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 собеседование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00C22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5EE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00" w:rsidRDefault="00D62300" w:rsidP="00FD5B6B">
      <w:r>
        <w:separator/>
      </w:r>
    </w:p>
  </w:endnote>
  <w:endnote w:type="continuationSeparator" w:id="0">
    <w:p w:rsidR="00D62300" w:rsidRDefault="00D6230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56522">
      <w:rPr>
        <w:noProof/>
      </w:rPr>
      <w:t>3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00" w:rsidRDefault="00D62300" w:rsidP="00FD5B6B">
      <w:r>
        <w:separator/>
      </w:r>
    </w:p>
  </w:footnote>
  <w:footnote w:type="continuationSeparator" w:id="0">
    <w:p w:rsidR="00D62300" w:rsidRDefault="00D6230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F5EE1"/>
    <w:rsid w:val="00244F08"/>
    <w:rsid w:val="00256522"/>
    <w:rsid w:val="0026698D"/>
    <w:rsid w:val="00271409"/>
    <w:rsid w:val="002C5BDB"/>
    <w:rsid w:val="002D2784"/>
    <w:rsid w:val="00314739"/>
    <w:rsid w:val="00363F82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86888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0436"/>
    <w:rsid w:val="00BF1CD1"/>
    <w:rsid w:val="00BF2F3E"/>
    <w:rsid w:val="00C30956"/>
    <w:rsid w:val="00C35B2E"/>
    <w:rsid w:val="00C83AB7"/>
    <w:rsid w:val="00D0432D"/>
    <w:rsid w:val="00D06B87"/>
    <w:rsid w:val="00D2679F"/>
    <w:rsid w:val="00D33524"/>
    <w:rsid w:val="00D35869"/>
    <w:rsid w:val="00D471E6"/>
    <w:rsid w:val="00D62300"/>
    <w:rsid w:val="00E57C66"/>
    <w:rsid w:val="00EA2C97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95993-4A79-48F7-9EFC-21B0F861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11</cp:revision>
  <dcterms:created xsi:type="dcterms:W3CDTF">2019-02-04T05:01:00Z</dcterms:created>
  <dcterms:modified xsi:type="dcterms:W3CDTF">2019-06-21T16:36:00Z</dcterms:modified>
</cp:coreProperties>
</file>