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24" w:rsidRPr="00EC2FB6" w:rsidRDefault="00B14624" w:rsidP="00B146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2FB6">
        <w:rPr>
          <w:rFonts w:ascii="Times New Roman" w:hAnsi="Times New Roman"/>
          <w:b/>
          <w:color w:val="000000"/>
          <w:sz w:val="28"/>
          <w:szCs w:val="28"/>
        </w:rPr>
        <w:t>Практическое занятие № 6.</w:t>
      </w:r>
      <w:r w:rsidR="00EC2FB6" w:rsidRPr="00EC2F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2FB6">
        <w:rPr>
          <w:rFonts w:ascii="Times New Roman" w:hAnsi="Times New Roman"/>
          <w:b/>
          <w:color w:val="000000"/>
          <w:sz w:val="28"/>
          <w:szCs w:val="28"/>
        </w:rPr>
        <w:t>КСР</w:t>
      </w:r>
    </w:p>
    <w:p w:rsidR="00B14624" w:rsidRDefault="00B14624" w:rsidP="00B14624">
      <w:pPr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B14624" w:rsidRPr="00C85029" w:rsidRDefault="00B14624" w:rsidP="00B267F8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Влияние вредных привычек на</w:t>
      </w:r>
      <w:r w:rsidRPr="00C85029">
        <w:rPr>
          <w:rFonts w:ascii="Times New Roman" w:hAnsi="Times New Roman"/>
          <w:b/>
          <w:color w:val="000000"/>
          <w:sz w:val="28"/>
          <w:szCs w:val="28"/>
        </w:rPr>
        <w:t xml:space="preserve"> здоров</w:t>
      </w:r>
      <w:r>
        <w:rPr>
          <w:rFonts w:ascii="Times New Roman" w:hAnsi="Times New Roman"/>
          <w:b/>
          <w:color w:val="000000"/>
          <w:sz w:val="28"/>
          <w:szCs w:val="28"/>
        </w:rPr>
        <w:t>ье</w:t>
      </w:r>
      <w:r w:rsidRPr="00C850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человека</w:t>
      </w:r>
      <w:r w:rsidRPr="00C8502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4624" w:rsidRPr="00C85029" w:rsidRDefault="00B14624" w:rsidP="00B267F8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85029">
        <w:rPr>
          <w:rFonts w:ascii="Times New Roman" w:hAnsi="Times New Roman"/>
          <w:color w:val="000000"/>
          <w:sz w:val="28"/>
          <w:szCs w:val="28"/>
        </w:rPr>
        <w:t xml:space="preserve"> знать виды влияния на организм табака, алкоголя, </w:t>
      </w:r>
      <w:proofErr w:type="spellStart"/>
      <w:r w:rsidRPr="00C85029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C85029">
        <w:rPr>
          <w:rFonts w:ascii="Times New Roman" w:hAnsi="Times New Roman"/>
          <w:color w:val="000000"/>
          <w:sz w:val="28"/>
          <w:szCs w:val="28"/>
        </w:rPr>
        <w:t xml:space="preserve"> веществ и т.п., меры борьбы с вредными привычками и значение профилактики по формированию здорового образа жизни. </w:t>
      </w:r>
    </w:p>
    <w:p w:rsidR="00B267F8" w:rsidRPr="00B267F8" w:rsidRDefault="00B267F8" w:rsidP="00B267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7F8">
        <w:rPr>
          <w:rFonts w:ascii="Times New Roman" w:hAnsi="Times New Roman"/>
          <w:b/>
          <w:color w:val="000000"/>
          <w:sz w:val="28"/>
          <w:szCs w:val="28"/>
        </w:rPr>
        <w:t xml:space="preserve">3. Задачи: </w:t>
      </w:r>
    </w:p>
    <w:p w:rsidR="00B267F8" w:rsidRPr="00B267F8" w:rsidRDefault="00B267F8" w:rsidP="00B267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67F8">
        <w:rPr>
          <w:rFonts w:ascii="Times New Roman" w:hAnsi="Times New Roman"/>
          <w:color w:val="000000"/>
          <w:sz w:val="28"/>
          <w:szCs w:val="28"/>
        </w:rPr>
        <w:t xml:space="preserve">Обучающая: сформировать у студентов четкое представление о влияния на организм табака, алкоголя, </w:t>
      </w:r>
      <w:proofErr w:type="spellStart"/>
      <w:r w:rsidRPr="00B267F8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B267F8">
        <w:rPr>
          <w:rFonts w:ascii="Times New Roman" w:hAnsi="Times New Roman"/>
          <w:color w:val="000000"/>
          <w:sz w:val="28"/>
          <w:szCs w:val="28"/>
        </w:rPr>
        <w:t xml:space="preserve"> веществ и т.п., меры борьбы с вредными привычками и значение профилактики по формированию здорового образа жизни.</w:t>
      </w:r>
    </w:p>
    <w:p w:rsidR="00EC2FB6" w:rsidRDefault="00EC2FB6" w:rsidP="00B267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2FB6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развития, умения и навыки в составлении профилактических рекомендаций по коррекции </w:t>
      </w:r>
      <w:r>
        <w:rPr>
          <w:rFonts w:ascii="Times New Roman" w:hAnsi="Times New Roman"/>
          <w:color w:val="000000"/>
          <w:sz w:val="28"/>
          <w:szCs w:val="28"/>
        </w:rPr>
        <w:t xml:space="preserve">здорового </w:t>
      </w:r>
      <w:r w:rsidRPr="00EC2FB6">
        <w:rPr>
          <w:rFonts w:ascii="Times New Roman" w:hAnsi="Times New Roman"/>
          <w:color w:val="000000"/>
          <w:sz w:val="28"/>
          <w:szCs w:val="28"/>
        </w:rPr>
        <w:t>образа жизни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без вредных привычек</w:t>
      </w:r>
      <w:r w:rsidRPr="00EC2FB6">
        <w:rPr>
          <w:rFonts w:ascii="Times New Roman" w:hAnsi="Times New Roman"/>
          <w:color w:val="000000"/>
          <w:sz w:val="28"/>
          <w:szCs w:val="28"/>
        </w:rPr>
        <w:t>.</w:t>
      </w:r>
    </w:p>
    <w:p w:rsidR="00B14624" w:rsidRDefault="00B267F8" w:rsidP="00B267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267F8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</w:t>
      </w:r>
      <w:r>
        <w:rPr>
          <w:rFonts w:ascii="Times New Roman" w:hAnsi="Times New Roman"/>
          <w:color w:val="000000"/>
          <w:sz w:val="28"/>
          <w:szCs w:val="28"/>
        </w:rPr>
        <w:t>ению своего общекультурного, ин</w:t>
      </w:r>
      <w:r w:rsidRPr="00B267F8">
        <w:rPr>
          <w:rFonts w:ascii="Times New Roman" w:hAnsi="Times New Roman"/>
          <w:color w:val="000000"/>
          <w:sz w:val="28"/>
          <w:szCs w:val="28"/>
        </w:rPr>
        <w:t>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</w:t>
      </w:r>
      <w:r w:rsidR="00EC2FB6">
        <w:rPr>
          <w:rFonts w:ascii="Times New Roman" w:hAnsi="Times New Roman"/>
          <w:color w:val="000000"/>
          <w:sz w:val="28"/>
          <w:szCs w:val="28"/>
        </w:rPr>
        <w:t>.</w:t>
      </w:r>
    </w:p>
    <w:p w:rsidR="00EC2FB6" w:rsidRDefault="00EC2FB6" w:rsidP="00B267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624" w:rsidRPr="00C85029" w:rsidRDefault="00B14624" w:rsidP="00B267F8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029">
        <w:rPr>
          <w:rFonts w:ascii="Times New Roman" w:hAnsi="Times New Roman"/>
          <w:b/>
          <w:color w:val="000000"/>
          <w:sz w:val="28"/>
          <w:szCs w:val="28"/>
        </w:rPr>
        <w:t>Темы для самостоятельной работы студентов:</w:t>
      </w:r>
    </w:p>
    <w:p w:rsidR="00B14624" w:rsidRPr="009F14DD" w:rsidRDefault="00B14624" w:rsidP="00B267F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F1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DD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Pr="009F14D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F14DD">
        <w:rPr>
          <w:rFonts w:ascii="Times New Roman" w:hAnsi="Times New Roman"/>
          <w:sz w:val="28"/>
          <w:szCs w:val="28"/>
        </w:rPr>
        <w:t xml:space="preserve"> на организм</w:t>
      </w:r>
      <w:r>
        <w:rPr>
          <w:rFonts w:ascii="Times New Roman" w:hAnsi="Times New Roman"/>
          <w:sz w:val="28"/>
          <w:szCs w:val="28"/>
        </w:rPr>
        <w:t xml:space="preserve"> человека, последствия, профилактика</w:t>
      </w:r>
      <w:r w:rsidRPr="009F14DD">
        <w:rPr>
          <w:rFonts w:ascii="Times New Roman" w:hAnsi="Times New Roman"/>
          <w:sz w:val="28"/>
          <w:szCs w:val="28"/>
        </w:rPr>
        <w:t>.</w:t>
      </w:r>
    </w:p>
    <w:p w:rsidR="00B14624" w:rsidRPr="009F14DD" w:rsidRDefault="00B14624" w:rsidP="00B267F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1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DD">
        <w:rPr>
          <w:rFonts w:ascii="Times New Roman" w:hAnsi="Times New Roman"/>
          <w:sz w:val="28"/>
          <w:szCs w:val="28"/>
        </w:rPr>
        <w:t>Основные признаки употребления нар</w:t>
      </w:r>
      <w:r>
        <w:rPr>
          <w:rFonts w:ascii="Times New Roman" w:hAnsi="Times New Roman"/>
          <w:sz w:val="28"/>
          <w:szCs w:val="28"/>
        </w:rPr>
        <w:t>котиков, их влияние на организм, п</w:t>
      </w:r>
      <w:r w:rsidRPr="009F14DD">
        <w:rPr>
          <w:rFonts w:ascii="Times New Roman" w:hAnsi="Times New Roman"/>
          <w:sz w:val="28"/>
          <w:szCs w:val="28"/>
        </w:rPr>
        <w:t>рофилактика наркомании, употребления ПАВ, их аналогов.</w:t>
      </w:r>
    </w:p>
    <w:p w:rsidR="00B14624" w:rsidRPr="009F14DD" w:rsidRDefault="00B14624" w:rsidP="00B267F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1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DD">
        <w:rPr>
          <w:rFonts w:ascii="Times New Roman" w:hAnsi="Times New Roman"/>
          <w:sz w:val="28"/>
          <w:szCs w:val="28"/>
        </w:rPr>
        <w:t>Влияние алкоголя на организм человека</w:t>
      </w:r>
      <w:r>
        <w:rPr>
          <w:rFonts w:ascii="Times New Roman" w:hAnsi="Times New Roman"/>
          <w:sz w:val="28"/>
          <w:szCs w:val="28"/>
        </w:rPr>
        <w:t>, последствия профилактика</w:t>
      </w:r>
      <w:r w:rsidRPr="009F14DD">
        <w:rPr>
          <w:rFonts w:ascii="Times New Roman" w:hAnsi="Times New Roman"/>
          <w:sz w:val="28"/>
          <w:szCs w:val="28"/>
        </w:rPr>
        <w:t>.</w:t>
      </w:r>
    </w:p>
    <w:p w:rsidR="00B14624" w:rsidRPr="009F14DD" w:rsidRDefault="00B14624" w:rsidP="00B267F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14DD">
        <w:rPr>
          <w:rFonts w:ascii="Times New Roman" w:hAnsi="Times New Roman"/>
          <w:sz w:val="28"/>
          <w:szCs w:val="28"/>
        </w:rPr>
        <w:t>. Интернет и другие виды зависимостей. Их влияние на организм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B14624" w:rsidRPr="009F14DD" w:rsidRDefault="00B14624" w:rsidP="00B146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624" w:rsidRDefault="00B14624" w:rsidP="00B1462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53C47" w:rsidRPr="00D53C47" w:rsidRDefault="00D53C47" w:rsidP="00D53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</w:rPr>
        <w:lastRenderedPageBreak/>
        <w:t>Тестовый контроль:</w:t>
      </w: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t xml:space="preserve">Тестовый контроль </w:t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  <w:t xml:space="preserve">1 вариант </w:t>
      </w: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</w:rPr>
        <w:t>1. Основным действующим веществом, содержащемся в табачном дыме является:</w:t>
      </w: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t>1. никотиновая кислота;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53C47">
        <w:rPr>
          <w:rFonts w:ascii="Times New Roman" w:hAnsi="Times New Roman"/>
          <w:sz w:val="28"/>
          <w:szCs w:val="28"/>
        </w:rPr>
        <w:t>никотинамид</w:t>
      </w:r>
      <w:proofErr w:type="spellEnd"/>
      <w:r w:rsidRPr="00D53C47">
        <w:rPr>
          <w:rFonts w:ascii="Times New Roman" w:hAnsi="Times New Roman"/>
          <w:sz w:val="28"/>
          <w:szCs w:val="28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53C47">
        <w:rPr>
          <w:rFonts w:ascii="Times New Roman" w:hAnsi="Times New Roman"/>
          <w:sz w:val="28"/>
          <w:szCs w:val="28"/>
        </w:rPr>
        <w:t>никошпан</w:t>
      </w:r>
      <w:proofErr w:type="spellEnd"/>
      <w:r w:rsidRPr="00D53C47">
        <w:rPr>
          <w:rFonts w:ascii="Times New Roman" w:hAnsi="Times New Roman"/>
          <w:sz w:val="28"/>
          <w:szCs w:val="28"/>
        </w:rPr>
        <w:t>;</w:t>
      </w:r>
    </w:p>
    <w:p w:rsidR="00561BA8" w:rsidRP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A8">
        <w:rPr>
          <w:rFonts w:ascii="Times New Roman" w:hAnsi="Times New Roman"/>
          <w:sz w:val="28"/>
          <w:szCs w:val="28"/>
        </w:rPr>
        <w:t>4. никотин.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</w:rPr>
        <w:t>2.</w:t>
      </w:r>
      <w:r w:rsidRPr="00D53C47">
        <w:rPr>
          <w:rFonts w:ascii="Times New Roman" w:hAnsi="Times New Roman"/>
          <w:sz w:val="28"/>
          <w:szCs w:val="28"/>
        </w:rPr>
        <w:t xml:space="preserve"> </w:t>
      </w:r>
      <w:r w:rsidRPr="00D53C47">
        <w:rPr>
          <w:rFonts w:ascii="Times New Roman" w:hAnsi="Times New Roman"/>
          <w:b/>
          <w:color w:val="000000"/>
          <w:sz w:val="28"/>
          <w:szCs w:val="28"/>
        </w:rPr>
        <w:t>% в</w:t>
      </w:r>
      <w:r w:rsidRPr="00D53C47">
        <w:rPr>
          <w:rFonts w:ascii="Times New Roman" w:hAnsi="Times New Roman"/>
          <w:b/>
          <w:sz w:val="28"/>
          <w:szCs w:val="28"/>
        </w:rPr>
        <w:t>дыхания основного потока дыма при курении сигарет с фильтром составляет:</w:t>
      </w:r>
    </w:p>
    <w:p w:rsidR="00561BA8" w:rsidRP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A8">
        <w:rPr>
          <w:rFonts w:ascii="Times New Roman" w:hAnsi="Times New Roman"/>
          <w:sz w:val="28"/>
          <w:szCs w:val="28"/>
        </w:rPr>
        <w:t>1. 23%;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2. 55%;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3. 32%.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 xml:space="preserve">3. В настоящее время (2012-2018 </w:t>
      </w:r>
      <w:proofErr w:type="spellStart"/>
      <w:r w:rsidRPr="00D53C47">
        <w:rPr>
          <w:rFonts w:ascii="Times New Roman" w:hAnsi="Times New Roman"/>
          <w:b/>
          <w:sz w:val="28"/>
          <w:szCs w:val="28"/>
          <w:lang w:eastAsia="ru-RU"/>
        </w:rPr>
        <w:t>г.г</w:t>
      </w:r>
      <w:proofErr w:type="spellEnd"/>
      <w:r w:rsidRPr="00D53C47">
        <w:rPr>
          <w:rFonts w:ascii="Times New Roman" w:hAnsi="Times New Roman"/>
          <w:b/>
          <w:sz w:val="28"/>
          <w:szCs w:val="28"/>
          <w:lang w:eastAsia="ru-RU"/>
        </w:rPr>
        <w:t>.) в РФ распространенность употребления наркотических веществ с вредными последствиями: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1. увеличивается;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2. снижается;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3. стабилизируется с незначительным повышением;</w:t>
      </w:r>
    </w:p>
    <w:p w:rsidR="00561BA8" w:rsidRP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BA8">
        <w:rPr>
          <w:rFonts w:ascii="Times New Roman" w:hAnsi="Times New Roman"/>
          <w:sz w:val="28"/>
          <w:szCs w:val="28"/>
          <w:lang w:eastAsia="ru-RU"/>
        </w:rPr>
        <w:t>4. стабилизируется с незначительным снижением.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>В течение какого времени алкоголь, введенный в организм, выводится из него: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53C47">
        <w:rPr>
          <w:rFonts w:ascii="Times New Roman" w:hAnsi="Times New Roman"/>
          <w:sz w:val="28"/>
          <w:szCs w:val="28"/>
          <w:lang w:eastAsia="ru-RU"/>
        </w:rPr>
        <w:t>через 3 часа</w:t>
      </w:r>
      <w:r w:rsidRPr="00D53C47">
        <w:rPr>
          <w:rFonts w:ascii="Times New Roman" w:hAnsi="Times New Roman"/>
          <w:color w:val="000000"/>
          <w:sz w:val="28"/>
          <w:szCs w:val="28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53C47">
        <w:rPr>
          <w:rFonts w:ascii="Times New Roman" w:hAnsi="Times New Roman"/>
          <w:sz w:val="28"/>
          <w:szCs w:val="28"/>
          <w:lang w:eastAsia="ru-RU"/>
        </w:rPr>
        <w:t>через 12 часов;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через 1-2 </w:t>
      </w:r>
      <w:proofErr w:type="spellStart"/>
      <w:r w:rsidRPr="00D53C47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D53C47">
        <w:rPr>
          <w:rFonts w:ascii="Times New Roman" w:hAnsi="Times New Roman"/>
          <w:sz w:val="28"/>
          <w:szCs w:val="28"/>
          <w:lang w:eastAsia="ru-RU"/>
        </w:rPr>
        <w:t>.</w:t>
      </w:r>
      <w:r w:rsidRPr="00D53C47">
        <w:rPr>
          <w:rFonts w:ascii="Times New Roman" w:hAnsi="Times New Roman"/>
          <w:color w:val="000000"/>
          <w:sz w:val="28"/>
          <w:szCs w:val="28"/>
        </w:rPr>
        <w:t>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через 5-6 </w:t>
      </w:r>
      <w:proofErr w:type="spellStart"/>
      <w:r w:rsidRPr="00D53C47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Pr="00D53C47">
        <w:rPr>
          <w:rFonts w:ascii="Times New Roman" w:hAnsi="Times New Roman"/>
          <w:sz w:val="28"/>
          <w:szCs w:val="28"/>
          <w:lang w:eastAsia="ru-RU"/>
        </w:rPr>
        <w:t>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5. Орган мишень при воздействии алкоголя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 xml:space="preserve"> это: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1. печень</w:t>
      </w:r>
      <w:r w:rsidRPr="00D53C47">
        <w:rPr>
          <w:rFonts w:ascii="Times New Roman" w:hAnsi="Times New Roman"/>
          <w:color w:val="000000"/>
          <w:sz w:val="28"/>
          <w:szCs w:val="28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2. почки;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>3. головной мозг.</w:t>
      </w: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lastRenderedPageBreak/>
        <w:t xml:space="preserve">Тестовый контроль </w:t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  <w:t xml:space="preserve">2 вариант </w:t>
      </w: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D53C47">
        <w:rPr>
          <w:rFonts w:ascii="Times New Roman" w:hAnsi="Times New Roman"/>
          <w:b/>
          <w:sz w:val="28"/>
          <w:szCs w:val="28"/>
        </w:rPr>
        <w:t>В состав табачного дыма входят радиоактивные вещества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1DE1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861DE1">
        <w:rPr>
          <w:rFonts w:ascii="Times New Roman" w:hAnsi="Times New Roman"/>
          <w:sz w:val="28"/>
          <w:szCs w:val="28"/>
        </w:rPr>
        <w:t>Ро</w:t>
      </w:r>
      <w:proofErr w:type="spellEnd"/>
      <w:r w:rsidRPr="00861DE1">
        <w:rPr>
          <w:rFonts w:ascii="Times New Roman" w:hAnsi="Times New Roman"/>
          <w:sz w:val="28"/>
          <w:szCs w:val="28"/>
          <w:lang w:val="en-US"/>
        </w:rPr>
        <w:t xml:space="preserve"> 210, </w:t>
      </w:r>
      <w:proofErr w:type="spellStart"/>
      <w:r w:rsidRPr="00861DE1"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861DE1">
        <w:rPr>
          <w:rFonts w:ascii="Times New Roman" w:hAnsi="Times New Roman"/>
          <w:sz w:val="28"/>
          <w:szCs w:val="28"/>
          <w:lang w:val="en-US"/>
        </w:rPr>
        <w:t xml:space="preserve"> 210, Bi 210;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53C47">
        <w:rPr>
          <w:rFonts w:ascii="Times New Roman" w:hAnsi="Times New Roman"/>
          <w:sz w:val="28"/>
          <w:szCs w:val="28"/>
          <w:lang w:val="en-US" w:eastAsia="ru-RU"/>
        </w:rPr>
        <w:t>2. U 234, Ra 226, Rn 222;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53C47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 60, </w:t>
      </w:r>
      <w:proofErr w:type="spellStart"/>
      <w:r w:rsidRPr="00D53C47">
        <w:rPr>
          <w:rFonts w:ascii="Times New Roman" w:hAnsi="Times New Roman"/>
          <w:sz w:val="28"/>
          <w:szCs w:val="28"/>
          <w:lang w:val="en-US" w:eastAsia="ru-RU"/>
        </w:rPr>
        <w:t>Sr</w:t>
      </w:r>
      <w:proofErr w:type="spellEnd"/>
      <w:r w:rsidRPr="00D53C47">
        <w:rPr>
          <w:rFonts w:ascii="Times New Roman" w:hAnsi="Times New Roman"/>
          <w:sz w:val="28"/>
          <w:szCs w:val="28"/>
          <w:lang w:eastAsia="ru-RU"/>
        </w:rPr>
        <w:t xml:space="preserve"> 90, </w:t>
      </w:r>
      <w:r w:rsidRPr="00D53C4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 129.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D53C47">
        <w:rPr>
          <w:rFonts w:ascii="Times New Roman" w:hAnsi="Times New Roman"/>
          <w:b/>
          <w:color w:val="000000"/>
          <w:sz w:val="28"/>
          <w:szCs w:val="28"/>
        </w:rPr>
        <w:t xml:space="preserve">Удельный вес </w:t>
      </w:r>
      <w:r w:rsidRPr="00D53C47">
        <w:rPr>
          <w:rFonts w:ascii="Times New Roman" w:hAnsi="Times New Roman"/>
          <w:b/>
          <w:sz w:val="28"/>
          <w:szCs w:val="28"/>
        </w:rPr>
        <w:t>дополнительного потока дыма при курении составляет: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C47">
        <w:rPr>
          <w:rFonts w:ascii="Times New Roman" w:hAnsi="Times New Roman"/>
          <w:sz w:val="28"/>
          <w:szCs w:val="28"/>
        </w:rPr>
        <w:t>1. 40-54%;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DE1">
        <w:rPr>
          <w:rFonts w:ascii="Times New Roman" w:hAnsi="Times New Roman"/>
          <w:sz w:val="28"/>
          <w:szCs w:val="28"/>
          <w:lang w:eastAsia="ru-RU"/>
        </w:rPr>
        <w:t>2. 55-70%;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3. 30-44%.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3. Наибольший удельный вес занимают лица (взрослые), имеющие зависимость</w:t>
      </w:r>
      <w:r w:rsidRPr="00D53C4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>1. от опиатов и их аналогов;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2. от веществ и средств с галлюциногенными свойствами;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3. от психостимулирующих веществ;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4. от других наркотиков и </w:t>
      </w:r>
      <w:proofErr w:type="spellStart"/>
      <w:r w:rsidRPr="00D53C47">
        <w:rPr>
          <w:rFonts w:ascii="Times New Roman" w:hAnsi="Times New Roman"/>
          <w:color w:val="000000"/>
          <w:sz w:val="28"/>
          <w:szCs w:val="28"/>
        </w:rPr>
        <w:t>полинаркомании</w:t>
      </w:r>
      <w:proofErr w:type="spellEnd"/>
      <w:r w:rsidRPr="00D53C47">
        <w:rPr>
          <w:rFonts w:ascii="Times New Roman" w:hAnsi="Times New Roman"/>
          <w:color w:val="000000"/>
          <w:sz w:val="28"/>
          <w:szCs w:val="28"/>
        </w:rPr>
        <w:t>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>В настоящее время (</w:t>
      </w:r>
      <w:r w:rsidR="00861DE1" w:rsidRPr="00861DE1">
        <w:rPr>
          <w:rFonts w:ascii="Times New Roman" w:hAnsi="Times New Roman"/>
          <w:b/>
          <w:sz w:val="28"/>
          <w:szCs w:val="28"/>
          <w:lang w:eastAsia="ru-RU"/>
        </w:rPr>
        <w:t xml:space="preserve">2012-2018 </w:t>
      </w:r>
      <w:proofErr w:type="spellStart"/>
      <w:r w:rsidR="00861DE1" w:rsidRPr="00861DE1">
        <w:rPr>
          <w:rFonts w:ascii="Times New Roman" w:hAnsi="Times New Roman"/>
          <w:b/>
          <w:sz w:val="28"/>
          <w:szCs w:val="28"/>
          <w:lang w:eastAsia="ru-RU"/>
        </w:rPr>
        <w:t>г.г</w:t>
      </w:r>
      <w:proofErr w:type="spellEnd"/>
      <w:r w:rsidR="00861DE1" w:rsidRPr="00861DE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>) в РФ распространенность общей заболеваемости алкоголизмом: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1. увеличивается;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DE1">
        <w:rPr>
          <w:rFonts w:ascii="Times New Roman" w:hAnsi="Times New Roman"/>
          <w:sz w:val="28"/>
          <w:szCs w:val="28"/>
          <w:lang w:eastAsia="ru-RU"/>
        </w:rPr>
        <w:t>2. снижается;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3. стабилизируется с незначительным повышением;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4. стабилизируется с незначительным снижением.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>При какой концентрации алкоголя в крови наступает прекращение жизнедеятельности организма: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53C47">
        <w:rPr>
          <w:rFonts w:ascii="Times New Roman" w:hAnsi="Times New Roman"/>
          <w:sz w:val="28"/>
          <w:szCs w:val="28"/>
          <w:lang w:eastAsia="ru-RU"/>
        </w:rPr>
        <w:t>0,05%</w:t>
      </w:r>
      <w:r w:rsidRPr="00D53C47">
        <w:rPr>
          <w:rFonts w:ascii="Times New Roman" w:hAnsi="Times New Roman"/>
          <w:color w:val="000000"/>
          <w:sz w:val="28"/>
          <w:szCs w:val="28"/>
        </w:rPr>
        <w:t xml:space="preserve"> и выше;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53C47">
        <w:rPr>
          <w:rFonts w:ascii="Times New Roman" w:hAnsi="Times New Roman"/>
          <w:sz w:val="28"/>
          <w:szCs w:val="28"/>
          <w:lang w:eastAsia="ru-RU"/>
        </w:rPr>
        <w:t>1,0%</w:t>
      </w:r>
      <w:r w:rsidRPr="00D53C47">
        <w:rPr>
          <w:rFonts w:ascii="Times New Roman" w:hAnsi="Times New Roman"/>
          <w:color w:val="000000"/>
          <w:sz w:val="28"/>
          <w:szCs w:val="28"/>
        </w:rPr>
        <w:t xml:space="preserve"> и выше</w:t>
      </w:r>
      <w:r w:rsidRPr="00D53C47">
        <w:rPr>
          <w:rFonts w:ascii="Times New Roman" w:hAnsi="Times New Roman"/>
          <w:sz w:val="28"/>
          <w:szCs w:val="28"/>
          <w:lang w:eastAsia="ru-RU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53C47">
        <w:rPr>
          <w:rFonts w:ascii="Times New Roman" w:hAnsi="Times New Roman"/>
          <w:sz w:val="28"/>
          <w:szCs w:val="28"/>
          <w:lang w:eastAsia="ru-RU"/>
        </w:rPr>
        <w:t>2%</w:t>
      </w:r>
      <w:r w:rsidRPr="00D53C47">
        <w:rPr>
          <w:rFonts w:ascii="Times New Roman" w:hAnsi="Times New Roman"/>
          <w:color w:val="000000"/>
          <w:sz w:val="28"/>
          <w:szCs w:val="28"/>
        </w:rPr>
        <w:t>; и выше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>4. 4% и выше.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lastRenderedPageBreak/>
        <w:t xml:space="preserve">Тестовый контроль   </w:t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</w:r>
      <w:r w:rsidRPr="00D53C47">
        <w:rPr>
          <w:rFonts w:ascii="Times New Roman" w:hAnsi="Times New Roman"/>
          <w:sz w:val="28"/>
          <w:szCs w:val="28"/>
        </w:rPr>
        <w:tab/>
        <w:t xml:space="preserve">3 вариант </w:t>
      </w:r>
    </w:p>
    <w:p w:rsidR="00561BA8" w:rsidRPr="00D53C47" w:rsidRDefault="00561BA8" w:rsidP="00561B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color w:val="000000"/>
          <w:sz w:val="28"/>
          <w:szCs w:val="28"/>
        </w:rPr>
        <w:t>1. Удельный вес в</w:t>
      </w:r>
      <w:r w:rsidRPr="00D53C47">
        <w:rPr>
          <w:rFonts w:ascii="Times New Roman" w:hAnsi="Times New Roman"/>
          <w:b/>
          <w:sz w:val="28"/>
          <w:szCs w:val="28"/>
        </w:rPr>
        <w:t>дыхания основного потока дыма при курении сигарет без фильтра составляет: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C47">
        <w:rPr>
          <w:rFonts w:ascii="Times New Roman" w:hAnsi="Times New Roman"/>
          <w:sz w:val="28"/>
          <w:szCs w:val="28"/>
        </w:rPr>
        <w:t>1. 23%;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2. 55%;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DE1">
        <w:rPr>
          <w:rFonts w:ascii="Times New Roman" w:hAnsi="Times New Roman"/>
          <w:sz w:val="28"/>
          <w:szCs w:val="28"/>
          <w:lang w:eastAsia="ru-RU"/>
        </w:rPr>
        <w:t>3. 32%.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2. Верно ли утверждение, что в дополнительном потоке дыма содержится в 3,4 раза канцерогенов больше, чем основном</w:t>
      </w:r>
      <w:r w:rsidRPr="00D53C4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1. нет;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>2. да.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3. Наибольший удельный вес занимают дети и подростки, имеющие зависимость</w:t>
      </w:r>
      <w:r w:rsidRPr="00D53C4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1. от опиатов и их аналогов;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>2. от веществ и средств с галлюциногенными свойствами;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>3. от психостимулирующих веществ;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4. от других наркотиков и </w:t>
      </w:r>
      <w:proofErr w:type="spellStart"/>
      <w:r w:rsidRPr="00D53C47">
        <w:rPr>
          <w:rFonts w:ascii="Times New Roman" w:hAnsi="Times New Roman"/>
          <w:color w:val="000000"/>
          <w:sz w:val="28"/>
          <w:szCs w:val="28"/>
        </w:rPr>
        <w:t>полинаркомании</w:t>
      </w:r>
      <w:proofErr w:type="spellEnd"/>
      <w:r w:rsidRPr="00D53C47">
        <w:rPr>
          <w:rFonts w:ascii="Times New Roman" w:hAnsi="Times New Roman"/>
          <w:color w:val="000000"/>
          <w:sz w:val="28"/>
          <w:szCs w:val="28"/>
        </w:rPr>
        <w:t>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3C47">
        <w:rPr>
          <w:rFonts w:ascii="Times New Roman" w:hAnsi="Times New Roman"/>
          <w:b/>
          <w:color w:val="000000"/>
          <w:sz w:val="28"/>
          <w:szCs w:val="28"/>
        </w:rPr>
        <w:t>4. В какой группе населения регистрируются наибольшее снижение показателей заболеваемости алкоголизмом</w:t>
      </w:r>
      <w:r w:rsidRPr="00D53C47">
        <w:rPr>
          <w:rFonts w:ascii="Times New Roman" w:hAnsi="Times New Roman"/>
          <w:b/>
          <w:sz w:val="28"/>
          <w:szCs w:val="28"/>
        </w:rPr>
        <w:t>: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</w:rPr>
        <w:t>1. у детей;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DE1">
        <w:rPr>
          <w:rFonts w:ascii="Times New Roman" w:hAnsi="Times New Roman"/>
          <w:sz w:val="28"/>
          <w:szCs w:val="28"/>
        </w:rPr>
        <w:t>2.</w:t>
      </w:r>
      <w:r w:rsidRPr="00861DE1">
        <w:rPr>
          <w:rFonts w:ascii="Times New Roman" w:hAnsi="Times New Roman"/>
          <w:sz w:val="28"/>
          <w:szCs w:val="28"/>
          <w:lang w:eastAsia="ru-RU"/>
        </w:rPr>
        <w:t xml:space="preserve"> у подростков;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7">
        <w:rPr>
          <w:rFonts w:ascii="Times New Roman" w:hAnsi="Times New Roman"/>
          <w:sz w:val="28"/>
          <w:szCs w:val="28"/>
          <w:lang w:eastAsia="ru-RU"/>
        </w:rPr>
        <w:t>3.</w:t>
      </w:r>
      <w:r w:rsidRPr="00D53C47">
        <w:rPr>
          <w:rFonts w:ascii="Times New Roman" w:hAnsi="Times New Roman"/>
          <w:sz w:val="28"/>
          <w:szCs w:val="28"/>
        </w:rPr>
        <w:t xml:space="preserve"> у женщин;</w:t>
      </w:r>
    </w:p>
    <w:p w:rsidR="00561BA8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sz w:val="28"/>
          <w:szCs w:val="28"/>
        </w:rPr>
        <w:t>4</w:t>
      </w:r>
      <w:r w:rsidRPr="00D53C47">
        <w:rPr>
          <w:rFonts w:ascii="Times New Roman" w:hAnsi="Times New Roman"/>
          <w:sz w:val="28"/>
          <w:szCs w:val="28"/>
          <w:lang w:eastAsia="ru-RU"/>
        </w:rPr>
        <w:t>. у мужчин.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C47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D53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3C47">
        <w:rPr>
          <w:rFonts w:ascii="Times New Roman" w:hAnsi="Times New Roman"/>
          <w:b/>
          <w:sz w:val="28"/>
          <w:szCs w:val="28"/>
          <w:lang w:eastAsia="ru-RU"/>
        </w:rPr>
        <w:t>Что служит четким показателем интоксикации, вызванных приемом спиртных напитков?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53C47">
        <w:rPr>
          <w:rFonts w:ascii="Times New Roman" w:hAnsi="Times New Roman"/>
          <w:sz w:val="28"/>
          <w:szCs w:val="28"/>
          <w:lang w:eastAsia="ru-RU"/>
        </w:rPr>
        <w:t>концентрация алкоголя в желудочном соке</w:t>
      </w:r>
      <w:r w:rsidRPr="00D53C47">
        <w:rPr>
          <w:rFonts w:ascii="Times New Roman" w:hAnsi="Times New Roman"/>
          <w:color w:val="000000"/>
          <w:sz w:val="28"/>
          <w:szCs w:val="28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53C47">
        <w:rPr>
          <w:rFonts w:ascii="Times New Roman" w:hAnsi="Times New Roman"/>
          <w:sz w:val="28"/>
          <w:szCs w:val="28"/>
          <w:lang w:eastAsia="ru-RU"/>
        </w:rPr>
        <w:t>концентрация алкоголя в спинномозговой жидкости;</w:t>
      </w:r>
    </w:p>
    <w:p w:rsidR="00561BA8" w:rsidRPr="00861DE1" w:rsidRDefault="00561BA8" w:rsidP="00561B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DE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61DE1">
        <w:rPr>
          <w:rFonts w:ascii="Times New Roman" w:hAnsi="Times New Roman"/>
          <w:sz w:val="28"/>
          <w:szCs w:val="28"/>
          <w:lang w:eastAsia="ru-RU"/>
        </w:rPr>
        <w:t>концентрация алкоголя в крови</w:t>
      </w:r>
      <w:r w:rsidRPr="00861DE1">
        <w:rPr>
          <w:rFonts w:ascii="Times New Roman" w:hAnsi="Times New Roman"/>
          <w:color w:val="000000"/>
          <w:sz w:val="28"/>
          <w:szCs w:val="28"/>
        </w:rPr>
        <w:t>;</w:t>
      </w:r>
    </w:p>
    <w:p w:rsidR="00561BA8" w:rsidRPr="00D53C47" w:rsidRDefault="00561BA8" w:rsidP="00561BA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3C4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53C47">
        <w:rPr>
          <w:rFonts w:ascii="Times New Roman" w:hAnsi="Times New Roman"/>
          <w:sz w:val="28"/>
          <w:szCs w:val="28"/>
          <w:lang w:eastAsia="ru-RU"/>
        </w:rPr>
        <w:t>концентрация алкоголя в моче</w:t>
      </w:r>
      <w:r w:rsidRPr="00D53C47">
        <w:rPr>
          <w:rFonts w:ascii="Times New Roman" w:hAnsi="Times New Roman"/>
          <w:color w:val="000000"/>
          <w:sz w:val="28"/>
          <w:szCs w:val="28"/>
        </w:rPr>
        <w:t>.</w:t>
      </w:r>
    </w:p>
    <w:p w:rsidR="00561BA8" w:rsidRDefault="00561BA8" w:rsidP="00561B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BA8" w:rsidRDefault="00561BA8" w:rsidP="00561BA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BA8" w:rsidRDefault="00561BA8" w:rsidP="00D53C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3C47" w:rsidRDefault="00D53C47" w:rsidP="00D53C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3C47" w:rsidRDefault="00D53C47" w:rsidP="00D53C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3C47" w:rsidRPr="00D53C47" w:rsidRDefault="00D53C47" w:rsidP="00D53C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53C47" w:rsidRPr="00D5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A1FA6"/>
    <w:multiLevelType w:val="hybridMultilevel"/>
    <w:tmpl w:val="6B3AF8E8"/>
    <w:lvl w:ilvl="0" w:tplc="2F7AC4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4"/>
    <w:rsid w:val="00260A16"/>
    <w:rsid w:val="0032750B"/>
    <w:rsid w:val="00367B9D"/>
    <w:rsid w:val="0052095C"/>
    <w:rsid w:val="00561BA8"/>
    <w:rsid w:val="00690128"/>
    <w:rsid w:val="006C5B61"/>
    <w:rsid w:val="00861DE1"/>
    <w:rsid w:val="00A818D7"/>
    <w:rsid w:val="00B14624"/>
    <w:rsid w:val="00B267F8"/>
    <w:rsid w:val="00D53C47"/>
    <w:rsid w:val="00E04E32"/>
    <w:rsid w:val="00E27497"/>
    <w:rsid w:val="00EC10C7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CA00B-208A-49BF-8887-A51DDE1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2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B1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 Перепелкин</cp:lastModifiedBy>
  <cp:revision>8</cp:revision>
  <dcterms:created xsi:type="dcterms:W3CDTF">2019-03-31T18:25:00Z</dcterms:created>
  <dcterms:modified xsi:type="dcterms:W3CDTF">2019-04-07T16:36:00Z</dcterms:modified>
</cp:coreProperties>
</file>