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 xml:space="preserve">федеральное государственное бюджетное образовательное учреждение </w:t>
      </w: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высшего образования</w:t>
      </w: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«Оренбургский государственный медицинский университет»</w:t>
      </w:r>
    </w:p>
    <w:p w:rsidR="004B2C94" w:rsidRPr="00BF0C82" w:rsidRDefault="00FD5B6B" w:rsidP="00F5136B">
      <w:pPr>
        <w:ind w:firstLine="709"/>
        <w:jc w:val="center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Министерства здравоохранения Российской Федерации</w:t>
      </w: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4B2C94" w:rsidP="00F5136B">
      <w:pPr>
        <w:ind w:firstLine="709"/>
        <w:jc w:val="center"/>
        <w:rPr>
          <w:b/>
          <w:color w:val="000000" w:themeColor="text1"/>
          <w:sz w:val="28"/>
        </w:rPr>
      </w:pPr>
      <w:r w:rsidRPr="00BF0C82">
        <w:rPr>
          <w:b/>
          <w:color w:val="000000" w:themeColor="text1"/>
          <w:sz w:val="28"/>
        </w:rPr>
        <w:t xml:space="preserve">МЕТОДИЧЕСКИЕ </w:t>
      </w:r>
      <w:r w:rsidR="005677BE" w:rsidRPr="00BF0C82">
        <w:rPr>
          <w:b/>
          <w:color w:val="000000" w:themeColor="text1"/>
          <w:sz w:val="28"/>
        </w:rPr>
        <w:t xml:space="preserve">УКАЗАНИЯ </w:t>
      </w:r>
    </w:p>
    <w:p w:rsidR="004B2C94" w:rsidRPr="00BF0C82" w:rsidRDefault="004B2C94" w:rsidP="00F5136B">
      <w:pPr>
        <w:ind w:firstLine="709"/>
        <w:jc w:val="center"/>
        <w:rPr>
          <w:b/>
          <w:color w:val="000000" w:themeColor="text1"/>
          <w:sz w:val="28"/>
        </w:rPr>
      </w:pPr>
      <w:r w:rsidRPr="00BF0C82">
        <w:rPr>
          <w:b/>
          <w:color w:val="000000" w:themeColor="text1"/>
          <w:sz w:val="28"/>
        </w:rPr>
        <w:t xml:space="preserve">ПО САМОСТОЯТЕЛЬНОЙ РАБОТЕ </w:t>
      </w:r>
      <w:r w:rsidR="00D06B87" w:rsidRPr="00BF0C82">
        <w:rPr>
          <w:b/>
          <w:color w:val="000000" w:themeColor="text1"/>
          <w:sz w:val="28"/>
        </w:rPr>
        <w:t>ОБУЧАЮЩИХСЯ</w:t>
      </w:r>
      <w:r w:rsidRPr="00BF0C82">
        <w:rPr>
          <w:b/>
          <w:color w:val="000000" w:themeColor="text1"/>
          <w:sz w:val="28"/>
        </w:rPr>
        <w:t xml:space="preserve"> </w:t>
      </w: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1705EB" w:rsidRPr="00BF0C82" w:rsidRDefault="00FD3D96" w:rsidP="001705EB">
      <w:pPr>
        <w:jc w:val="center"/>
        <w:rPr>
          <w:color w:val="000000" w:themeColor="text1"/>
          <w:sz w:val="28"/>
        </w:rPr>
      </w:pPr>
      <w:r w:rsidRPr="00FD3D96">
        <w:rPr>
          <w:color w:val="000000" w:themeColor="text1"/>
          <w:sz w:val="28"/>
        </w:rPr>
        <w:t>Формирование здорового образа жизни</w:t>
      </w:r>
    </w:p>
    <w:p w:rsidR="001705EB" w:rsidRPr="00BF0C82" w:rsidRDefault="001705EB" w:rsidP="001705EB">
      <w:pPr>
        <w:jc w:val="center"/>
        <w:rPr>
          <w:color w:val="000000" w:themeColor="text1"/>
        </w:rPr>
      </w:pPr>
    </w:p>
    <w:p w:rsidR="001705EB" w:rsidRPr="00BF0C82" w:rsidRDefault="001705EB" w:rsidP="001705EB">
      <w:pPr>
        <w:jc w:val="center"/>
        <w:rPr>
          <w:color w:val="000000" w:themeColor="text1"/>
          <w:sz w:val="28"/>
        </w:rPr>
      </w:pPr>
    </w:p>
    <w:p w:rsidR="001705EB" w:rsidRPr="00BF0C82" w:rsidRDefault="001705EB" w:rsidP="001705EB">
      <w:pPr>
        <w:jc w:val="center"/>
        <w:rPr>
          <w:color w:val="000000" w:themeColor="text1"/>
          <w:sz w:val="28"/>
        </w:rPr>
      </w:pPr>
    </w:p>
    <w:p w:rsidR="001705EB" w:rsidRPr="00BF0C82" w:rsidRDefault="001705EB" w:rsidP="001705EB">
      <w:pPr>
        <w:jc w:val="center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 xml:space="preserve">по специальности </w:t>
      </w:r>
    </w:p>
    <w:p w:rsidR="001705EB" w:rsidRPr="00BF0C82" w:rsidRDefault="001705EB" w:rsidP="001705EB">
      <w:pPr>
        <w:jc w:val="center"/>
        <w:rPr>
          <w:color w:val="000000" w:themeColor="text1"/>
          <w:sz w:val="28"/>
        </w:rPr>
      </w:pPr>
    </w:p>
    <w:p w:rsidR="001705EB" w:rsidRPr="00BF0C82" w:rsidRDefault="001705EB" w:rsidP="001705EB">
      <w:pPr>
        <w:jc w:val="center"/>
        <w:rPr>
          <w:color w:val="000000" w:themeColor="text1"/>
          <w:sz w:val="28"/>
        </w:rPr>
      </w:pPr>
    </w:p>
    <w:p w:rsidR="001705EB" w:rsidRPr="00BF0C82" w:rsidRDefault="001705EB" w:rsidP="001705EB">
      <w:pPr>
        <w:jc w:val="center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32.05.01 Медико-профилактическое дело</w:t>
      </w:r>
    </w:p>
    <w:p w:rsidR="001705EB" w:rsidRPr="00BF0C82" w:rsidRDefault="001705EB" w:rsidP="001705EB">
      <w:pPr>
        <w:jc w:val="center"/>
        <w:rPr>
          <w:color w:val="000000" w:themeColor="text1"/>
          <w:sz w:val="28"/>
        </w:rPr>
      </w:pPr>
    </w:p>
    <w:p w:rsidR="001705EB" w:rsidRPr="00BF0C82" w:rsidRDefault="001705EB" w:rsidP="001705EB">
      <w:pPr>
        <w:jc w:val="center"/>
        <w:rPr>
          <w:color w:val="000000" w:themeColor="text1"/>
          <w:sz w:val="24"/>
          <w:szCs w:val="24"/>
        </w:rPr>
      </w:pPr>
    </w:p>
    <w:p w:rsidR="001705EB" w:rsidRPr="00BF0C82" w:rsidRDefault="001705EB" w:rsidP="001705EB">
      <w:pPr>
        <w:jc w:val="center"/>
        <w:rPr>
          <w:color w:val="000000" w:themeColor="text1"/>
          <w:sz w:val="24"/>
          <w:szCs w:val="24"/>
        </w:rPr>
      </w:pPr>
    </w:p>
    <w:p w:rsidR="001705EB" w:rsidRPr="00BF0C82" w:rsidRDefault="001705EB" w:rsidP="001705EB">
      <w:pPr>
        <w:jc w:val="center"/>
        <w:rPr>
          <w:color w:val="000000" w:themeColor="text1"/>
          <w:sz w:val="24"/>
          <w:szCs w:val="24"/>
        </w:rPr>
      </w:pPr>
    </w:p>
    <w:p w:rsidR="001705EB" w:rsidRPr="00BF0C82" w:rsidRDefault="001705EB" w:rsidP="001705EB">
      <w:pPr>
        <w:jc w:val="center"/>
        <w:rPr>
          <w:color w:val="000000" w:themeColor="text1"/>
          <w:sz w:val="24"/>
          <w:szCs w:val="24"/>
        </w:rPr>
      </w:pPr>
    </w:p>
    <w:p w:rsidR="001705EB" w:rsidRPr="00BF0C82" w:rsidRDefault="001705EB" w:rsidP="001705EB">
      <w:pPr>
        <w:jc w:val="center"/>
        <w:rPr>
          <w:color w:val="000000" w:themeColor="text1"/>
          <w:sz w:val="24"/>
          <w:szCs w:val="24"/>
        </w:rPr>
      </w:pPr>
    </w:p>
    <w:p w:rsidR="001705EB" w:rsidRPr="00BF0C82" w:rsidRDefault="001705EB" w:rsidP="001705EB">
      <w:pPr>
        <w:jc w:val="center"/>
        <w:rPr>
          <w:color w:val="000000" w:themeColor="text1"/>
          <w:sz w:val="24"/>
          <w:szCs w:val="24"/>
        </w:rPr>
      </w:pPr>
    </w:p>
    <w:p w:rsidR="001705EB" w:rsidRPr="00BF0C82" w:rsidRDefault="001705EB" w:rsidP="001705EB">
      <w:pPr>
        <w:jc w:val="center"/>
        <w:rPr>
          <w:color w:val="000000" w:themeColor="text1"/>
          <w:sz w:val="24"/>
          <w:szCs w:val="24"/>
        </w:rPr>
      </w:pPr>
    </w:p>
    <w:p w:rsidR="001705EB" w:rsidRPr="00BF0C82" w:rsidRDefault="001705EB" w:rsidP="001705EB">
      <w:pPr>
        <w:jc w:val="center"/>
        <w:rPr>
          <w:color w:val="000000" w:themeColor="text1"/>
          <w:sz w:val="24"/>
          <w:szCs w:val="24"/>
        </w:rPr>
      </w:pPr>
    </w:p>
    <w:p w:rsidR="001705EB" w:rsidRPr="00BF0C82" w:rsidRDefault="001705EB" w:rsidP="001705EB">
      <w:pPr>
        <w:jc w:val="center"/>
        <w:rPr>
          <w:color w:val="000000" w:themeColor="text1"/>
          <w:sz w:val="24"/>
          <w:szCs w:val="24"/>
        </w:rPr>
      </w:pPr>
    </w:p>
    <w:p w:rsidR="001705EB" w:rsidRPr="00BF0C82" w:rsidRDefault="001705EB" w:rsidP="001705EB">
      <w:pPr>
        <w:jc w:val="center"/>
        <w:rPr>
          <w:color w:val="000000" w:themeColor="text1"/>
          <w:sz w:val="24"/>
          <w:szCs w:val="24"/>
        </w:rPr>
      </w:pPr>
    </w:p>
    <w:p w:rsidR="001705EB" w:rsidRPr="00BF0C82" w:rsidRDefault="001705EB" w:rsidP="001705EB">
      <w:pPr>
        <w:jc w:val="center"/>
        <w:rPr>
          <w:color w:val="000000" w:themeColor="text1"/>
          <w:sz w:val="24"/>
          <w:szCs w:val="24"/>
        </w:rPr>
      </w:pPr>
    </w:p>
    <w:p w:rsidR="001705EB" w:rsidRPr="00BF0C82" w:rsidRDefault="001705EB" w:rsidP="001705EB">
      <w:pPr>
        <w:ind w:firstLine="709"/>
        <w:jc w:val="center"/>
        <w:rPr>
          <w:color w:val="000000" w:themeColor="text1"/>
          <w:sz w:val="24"/>
          <w:szCs w:val="24"/>
        </w:rPr>
      </w:pPr>
      <w:r w:rsidRPr="00BF0C82">
        <w:rPr>
          <w:color w:val="000000" w:themeColor="text1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32.05.01 Медико-профилактическое дело,</w:t>
      </w:r>
    </w:p>
    <w:p w:rsidR="001705EB" w:rsidRPr="00BF0C82" w:rsidRDefault="001705EB" w:rsidP="001705EB">
      <w:pPr>
        <w:jc w:val="center"/>
        <w:rPr>
          <w:color w:val="000000" w:themeColor="text1"/>
          <w:sz w:val="24"/>
          <w:szCs w:val="24"/>
        </w:rPr>
      </w:pPr>
      <w:r w:rsidRPr="00BF0C82">
        <w:rPr>
          <w:color w:val="000000" w:themeColor="text1"/>
          <w:sz w:val="24"/>
          <w:szCs w:val="24"/>
        </w:rPr>
        <w:t>утвержденной ученым советом ФГБОУ ВО ОрГМУ Минздрава России</w:t>
      </w:r>
    </w:p>
    <w:p w:rsidR="001705EB" w:rsidRPr="00BF0C82" w:rsidRDefault="001705EB" w:rsidP="001705EB">
      <w:pPr>
        <w:ind w:firstLine="709"/>
        <w:jc w:val="both"/>
        <w:rPr>
          <w:color w:val="000000" w:themeColor="text1"/>
          <w:sz w:val="24"/>
          <w:szCs w:val="24"/>
        </w:rPr>
      </w:pPr>
    </w:p>
    <w:p w:rsidR="001705EB" w:rsidRPr="00BF0C82" w:rsidRDefault="001705EB" w:rsidP="001705EB">
      <w:pPr>
        <w:ind w:firstLine="709"/>
        <w:jc w:val="center"/>
        <w:rPr>
          <w:color w:val="000000" w:themeColor="text1"/>
          <w:sz w:val="24"/>
          <w:szCs w:val="24"/>
        </w:rPr>
      </w:pPr>
      <w:r w:rsidRPr="00BF0C82">
        <w:rPr>
          <w:color w:val="000000" w:themeColor="text1"/>
          <w:sz w:val="24"/>
          <w:szCs w:val="24"/>
        </w:rPr>
        <w:t xml:space="preserve">протокол № </w:t>
      </w:r>
      <w:r w:rsidRPr="00BF0C82">
        <w:rPr>
          <w:color w:val="000000" w:themeColor="text1"/>
          <w:sz w:val="24"/>
          <w:szCs w:val="24"/>
          <w:u w:val="single"/>
        </w:rPr>
        <w:t>_</w:t>
      </w:r>
      <w:proofErr w:type="gramStart"/>
      <w:r w:rsidRPr="00BF0C82">
        <w:rPr>
          <w:color w:val="000000" w:themeColor="text1"/>
          <w:sz w:val="24"/>
          <w:szCs w:val="24"/>
          <w:u w:val="single"/>
        </w:rPr>
        <w:t>11  от</w:t>
      </w:r>
      <w:proofErr w:type="gramEnd"/>
      <w:r w:rsidRPr="00BF0C82">
        <w:rPr>
          <w:color w:val="000000" w:themeColor="text1"/>
          <w:sz w:val="24"/>
          <w:szCs w:val="24"/>
          <w:u w:val="single"/>
        </w:rPr>
        <w:t xml:space="preserve"> «22» июня_2018</w:t>
      </w:r>
    </w:p>
    <w:p w:rsidR="001705EB" w:rsidRPr="00BF0C82" w:rsidRDefault="001705EB" w:rsidP="001705E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FD5B6B" w:rsidP="00F5136B">
      <w:pPr>
        <w:ind w:firstLine="709"/>
        <w:jc w:val="center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Оренбург</w:t>
      </w: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FD5B6B" w:rsidRPr="00BF0C82" w:rsidRDefault="009511F7" w:rsidP="009511F7">
      <w:pPr>
        <w:ind w:firstLine="709"/>
        <w:jc w:val="both"/>
        <w:rPr>
          <w:b/>
          <w:color w:val="000000" w:themeColor="text1"/>
          <w:sz w:val="28"/>
        </w:rPr>
      </w:pPr>
      <w:r w:rsidRPr="00BF0C82">
        <w:rPr>
          <w:b/>
          <w:color w:val="000000" w:themeColor="text1"/>
          <w:sz w:val="28"/>
        </w:rPr>
        <w:t>1.</w:t>
      </w:r>
      <w:r w:rsidR="00FD5B6B" w:rsidRPr="00BF0C82">
        <w:rPr>
          <w:b/>
          <w:color w:val="000000" w:themeColor="text1"/>
          <w:sz w:val="28"/>
        </w:rPr>
        <w:t>Пояснительная записка</w:t>
      </w:r>
      <w:r w:rsidRPr="00BF0C82">
        <w:rPr>
          <w:b/>
          <w:color w:val="000000" w:themeColor="text1"/>
          <w:sz w:val="28"/>
        </w:rPr>
        <w:t xml:space="preserve"> </w:t>
      </w:r>
    </w:p>
    <w:p w:rsidR="004B2C94" w:rsidRPr="00BF0C82" w:rsidRDefault="009511F7" w:rsidP="009511F7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BF0C82">
        <w:rPr>
          <w:color w:val="000000" w:themeColor="text1"/>
          <w:sz w:val="28"/>
        </w:rPr>
        <w:t>обучающихся</w:t>
      </w:r>
      <w:r w:rsidRPr="00BF0C82">
        <w:rPr>
          <w:color w:val="000000" w:themeColor="text1"/>
          <w:sz w:val="28"/>
        </w:rPr>
        <w:t>.</w:t>
      </w:r>
    </w:p>
    <w:p w:rsidR="004B2C94" w:rsidRPr="00BF0C82" w:rsidRDefault="009511F7" w:rsidP="009511F7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 xml:space="preserve">Самостоятельная работа </w:t>
      </w:r>
      <w:r w:rsidR="000931E3" w:rsidRPr="00BF0C82">
        <w:rPr>
          <w:color w:val="000000" w:themeColor="text1"/>
          <w:sz w:val="28"/>
        </w:rPr>
        <w:t>обучающихся</w:t>
      </w:r>
      <w:r w:rsidRPr="00BF0C82">
        <w:rPr>
          <w:color w:val="000000" w:themeColor="text1"/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BF0C82">
        <w:rPr>
          <w:color w:val="000000" w:themeColor="text1"/>
          <w:sz w:val="28"/>
        </w:rPr>
        <w:t>р</w:t>
      </w:r>
      <w:r w:rsidRPr="00BF0C82">
        <w:rPr>
          <w:color w:val="000000" w:themeColor="text1"/>
          <w:sz w:val="28"/>
        </w:rPr>
        <w:t>ешения актуальных проблем формирования общекультурных (универсальных)</w:t>
      </w:r>
      <w:r w:rsidR="00F95BB1">
        <w:rPr>
          <w:color w:val="000000" w:themeColor="text1"/>
          <w:sz w:val="28"/>
        </w:rPr>
        <w:t>, общепрофессиональных</w:t>
      </w:r>
      <w:r w:rsidRPr="00BF0C82">
        <w:rPr>
          <w:color w:val="000000" w:themeColor="text1"/>
          <w:sz w:val="28"/>
        </w:rPr>
        <w:t xml:space="preserve"> и профессиональных компетенций, научно-исследоват</w:t>
      </w:r>
      <w:r w:rsidR="00FD5B6B" w:rsidRPr="00BF0C82">
        <w:rPr>
          <w:color w:val="000000" w:themeColor="text1"/>
          <w:sz w:val="28"/>
        </w:rPr>
        <w:t>ельской деятельности, подготовку</w:t>
      </w:r>
      <w:r w:rsidRPr="00BF0C82">
        <w:rPr>
          <w:color w:val="000000" w:themeColor="text1"/>
          <w:sz w:val="28"/>
        </w:rPr>
        <w:t xml:space="preserve"> к </w:t>
      </w:r>
      <w:r w:rsidR="000931E3" w:rsidRPr="00BF0C82">
        <w:rPr>
          <w:color w:val="000000" w:themeColor="text1"/>
          <w:sz w:val="28"/>
        </w:rPr>
        <w:t>за</w:t>
      </w:r>
      <w:r w:rsidR="00FD5B6B" w:rsidRPr="00BF0C82">
        <w:rPr>
          <w:color w:val="000000" w:themeColor="text1"/>
          <w:sz w:val="28"/>
        </w:rPr>
        <w:t>нятиям и прохождение</w:t>
      </w:r>
      <w:r w:rsidR="000931E3" w:rsidRPr="00BF0C82">
        <w:rPr>
          <w:color w:val="000000" w:themeColor="text1"/>
          <w:sz w:val="28"/>
        </w:rPr>
        <w:t xml:space="preserve"> промежуточной аттестации</w:t>
      </w:r>
      <w:r w:rsidRPr="00BF0C82">
        <w:rPr>
          <w:color w:val="000000" w:themeColor="text1"/>
          <w:sz w:val="28"/>
        </w:rPr>
        <w:t xml:space="preserve">. </w:t>
      </w:r>
    </w:p>
    <w:p w:rsidR="004B2C94" w:rsidRPr="00BF0C82" w:rsidRDefault="009511F7" w:rsidP="009511F7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 xml:space="preserve">Самостоятельная работа </w:t>
      </w:r>
      <w:r w:rsidR="000931E3" w:rsidRPr="00BF0C82">
        <w:rPr>
          <w:color w:val="000000" w:themeColor="text1"/>
          <w:sz w:val="28"/>
        </w:rPr>
        <w:t>обучающихся</w:t>
      </w:r>
      <w:r w:rsidRPr="00BF0C82">
        <w:rPr>
          <w:color w:val="000000" w:themeColor="text1"/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BF0C82">
        <w:rPr>
          <w:color w:val="000000" w:themeColor="text1"/>
          <w:sz w:val="28"/>
        </w:rPr>
        <w:t>обучающихся</w:t>
      </w:r>
      <w:r w:rsidRPr="00BF0C82">
        <w:rPr>
          <w:color w:val="000000" w:themeColor="text1"/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BF0C82">
        <w:rPr>
          <w:color w:val="000000" w:themeColor="text1"/>
          <w:sz w:val="28"/>
        </w:rPr>
        <w:t>тие,</w:t>
      </w:r>
      <w:r w:rsidRPr="00BF0C82">
        <w:rPr>
          <w:color w:val="000000" w:themeColor="text1"/>
          <w:sz w:val="28"/>
        </w:rPr>
        <w:t xml:space="preserve"> др.). </w:t>
      </w:r>
    </w:p>
    <w:p w:rsidR="00FD5B6B" w:rsidRPr="00BF0C82" w:rsidRDefault="00FD5B6B" w:rsidP="00FD5B6B">
      <w:pPr>
        <w:ind w:firstLine="709"/>
        <w:jc w:val="both"/>
        <w:rPr>
          <w:color w:val="000000" w:themeColor="text1"/>
          <w:sz w:val="28"/>
        </w:rPr>
      </w:pPr>
      <w:r w:rsidRPr="00BF0C82">
        <w:rPr>
          <w:b/>
          <w:color w:val="000000" w:themeColor="text1"/>
          <w:sz w:val="28"/>
        </w:rPr>
        <w:t>Цель самостоятельной работы</w:t>
      </w:r>
      <w:r w:rsidR="001A26D9" w:rsidRPr="00BF0C82">
        <w:rPr>
          <w:color w:val="000000" w:themeColor="text1"/>
          <w:sz w:val="28"/>
        </w:rPr>
        <w:t>.</w:t>
      </w:r>
      <w:r w:rsidRPr="00BF0C82">
        <w:rPr>
          <w:color w:val="000000" w:themeColor="text1"/>
          <w:sz w:val="28"/>
        </w:rPr>
        <w:t xml:space="preserve"> В результате выполнения самостоятельной работы по дисци</w:t>
      </w:r>
      <w:r w:rsidR="00F55788" w:rsidRPr="00BF0C82">
        <w:rPr>
          <w:color w:val="000000" w:themeColor="text1"/>
          <w:sz w:val="28"/>
        </w:rPr>
        <w:t>плине</w:t>
      </w:r>
      <w:r w:rsidRPr="00BF0C82">
        <w:rPr>
          <w:color w:val="000000" w:themeColor="text1"/>
          <w:sz w:val="28"/>
        </w:rPr>
        <w:t xml:space="preserve"> обучающийся должен: овладеть </w:t>
      </w:r>
      <w:r w:rsidR="001A26D9" w:rsidRPr="00BF0C82">
        <w:rPr>
          <w:color w:val="000000" w:themeColor="text1"/>
          <w:sz w:val="28"/>
        </w:rPr>
        <w:t>знаниями теоретических и практических основ оценки влияния радиационного фактора на здоровье человека, в том числе, по обеспечению радиационной безопасности работников различных профессиональных групп и населения в целом, по профилактике заболеваний, вызванных воздействием ионизирующих излучений, а также по предупреждению загрязнения окружающей среды,</w:t>
      </w:r>
      <w:r w:rsidRPr="00BF0C82">
        <w:rPr>
          <w:color w:val="000000" w:themeColor="text1"/>
          <w:sz w:val="28"/>
        </w:rPr>
        <w:t xml:space="preserve"> сформировать умения</w:t>
      </w:r>
      <w:r w:rsidR="001A26D9" w:rsidRPr="00BF0C82">
        <w:rPr>
          <w:color w:val="000000" w:themeColor="text1"/>
          <w:sz w:val="28"/>
        </w:rPr>
        <w:t xml:space="preserve"> по оценке радиационного фактора, овладеть методами радиационного контроля за объектами окружающей среды (воздух, почва, продукты питания, поверхности) и условиями труда при работе с источниками ионизирующих излучений.</w:t>
      </w:r>
    </w:p>
    <w:p w:rsidR="004B2C94" w:rsidRPr="00BF0C82" w:rsidRDefault="004B2C94" w:rsidP="004B2C94">
      <w:pPr>
        <w:ind w:firstLine="709"/>
        <w:jc w:val="both"/>
        <w:rPr>
          <w:color w:val="000000" w:themeColor="text1"/>
          <w:sz w:val="28"/>
        </w:rPr>
      </w:pPr>
    </w:p>
    <w:p w:rsidR="00F5136B" w:rsidRPr="00BF0C82" w:rsidRDefault="006F14A4" w:rsidP="00F5136B">
      <w:pPr>
        <w:ind w:firstLine="709"/>
        <w:jc w:val="both"/>
        <w:rPr>
          <w:b/>
          <w:color w:val="000000" w:themeColor="text1"/>
          <w:sz w:val="28"/>
        </w:rPr>
      </w:pPr>
      <w:r w:rsidRPr="00BF0C82">
        <w:rPr>
          <w:b/>
          <w:color w:val="000000" w:themeColor="text1"/>
          <w:sz w:val="28"/>
        </w:rPr>
        <w:t xml:space="preserve">2. </w:t>
      </w:r>
      <w:r w:rsidR="00F55788" w:rsidRPr="00BF0C82">
        <w:rPr>
          <w:b/>
          <w:color w:val="000000" w:themeColor="text1"/>
          <w:sz w:val="28"/>
        </w:rPr>
        <w:t>Содержание самостоятельной работы обучающихся.</w:t>
      </w:r>
    </w:p>
    <w:p w:rsidR="00476000" w:rsidRPr="00BF0C82" w:rsidRDefault="00476000" w:rsidP="00476000">
      <w:pPr>
        <w:ind w:firstLine="709"/>
        <w:jc w:val="both"/>
        <w:rPr>
          <w:color w:val="000000" w:themeColor="text1"/>
          <w:sz w:val="28"/>
        </w:rPr>
      </w:pPr>
    </w:p>
    <w:p w:rsidR="00476000" w:rsidRPr="00BF0C82" w:rsidRDefault="00476000" w:rsidP="00476000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 xml:space="preserve">Содержание заданий для самостоятельной работы </w:t>
      </w:r>
      <w:r w:rsidR="000931E3" w:rsidRPr="00BF0C82">
        <w:rPr>
          <w:color w:val="000000" w:themeColor="text1"/>
          <w:sz w:val="28"/>
        </w:rPr>
        <w:t>обучающихся</w:t>
      </w:r>
      <w:r w:rsidRPr="00BF0C82">
        <w:rPr>
          <w:color w:val="000000" w:themeColor="text1"/>
          <w:sz w:val="28"/>
        </w:rPr>
        <w:t xml:space="preserve"> по дисциплине представлено </w:t>
      </w:r>
      <w:r w:rsidRPr="00BF0C82">
        <w:rPr>
          <w:b/>
          <w:i/>
          <w:color w:val="000000" w:themeColor="text1"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BF0C82">
        <w:rPr>
          <w:color w:val="000000" w:themeColor="text1"/>
          <w:sz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476000" w:rsidRPr="00BF0C82" w:rsidRDefault="00476000" w:rsidP="00F55788">
      <w:pPr>
        <w:ind w:firstLine="709"/>
        <w:jc w:val="both"/>
        <w:rPr>
          <w:b/>
          <w:bCs/>
          <w:color w:val="000000" w:themeColor="text1"/>
        </w:rPr>
      </w:pPr>
      <w:r w:rsidRPr="00BF0C82">
        <w:rPr>
          <w:color w:val="000000" w:themeColor="text1"/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BF0C82">
        <w:rPr>
          <w:color w:val="000000" w:themeColor="text1"/>
          <w:sz w:val="28"/>
        </w:rPr>
        <w:t xml:space="preserve">, </w:t>
      </w:r>
      <w:r w:rsidR="00F95BB1">
        <w:rPr>
          <w:color w:val="000000" w:themeColor="text1"/>
          <w:sz w:val="28"/>
        </w:rPr>
        <w:t>раздел 8 «</w:t>
      </w:r>
      <w:r w:rsidR="00F55788" w:rsidRPr="00BF0C82">
        <w:rPr>
          <w:color w:val="000000" w:themeColor="text1"/>
          <w:sz w:val="28"/>
        </w:rPr>
        <w:t>Перечень основной и дополнительной учебной литературы, необходимой для освоения дисциплины (модуля)»</w:t>
      </w:r>
      <w:r w:rsidRPr="00BF0C82">
        <w:rPr>
          <w:color w:val="000000" w:themeColor="text1"/>
          <w:sz w:val="28"/>
        </w:rPr>
        <w:t xml:space="preserve">. </w:t>
      </w:r>
    </w:p>
    <w:p w:rsidR="00476000" w:rsidRPr="00BF0C82" w:rsidRDefault="00476000" w:rsidP="00F5136B">
      <w:pPr>
        <w:ind w:firstLine="709"/>
        <w:jc w:val="both"/>
        <w:rPr>
          <w:b/>
          <w:color w:val="000000" w:themeColor="text1"/>
          <w:sz w:val="28"/>
        </w:rPr>
      </w:pPr>
    </w:p>
    <w:p w:rsidR="00F5136B" w:rsidRPr="00BF0C82" w:rsidRDefault="00F5136B" w:rsidP="00F5136B">
      <w:pPr>
        <w:ind w:firstLine="709"/>
        <w:jc w:val="both"/>
        <w:rPr>
          <w:color w:val="000000" w:themeColor="text1"/>
          <w:sz w:val="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949"/>
        <w:gridCol w:w="2821"/>
        <w:gridCol w:w="1872"/>
        <w:gridCol w:w="2126"/>
      </w:tblGrid>
      <w:tr w:rsidR="00BF0C82" w:rsidRPr="00BF0C82" w:rsidTr="00E13007">
        <w:tc>
          <w:tcPr>
            <w:tcW w:w="575" w:type="dxa"/>
            <w:shd w:val="clear" w:color="auto" w:fill="auto"/>
          </w:tcPr>
          <w:p w:rsidR="006F14A4" w:rsidRDefault="006857E9" w:rsidP="006857E9">
            <w:pPr>
              <w:jc w:val="center"/>
              <w:rPr>
                <w:color w:val="000000" w:themeColor="text1"/>
                <w:sz w:val="28"/>
              </w:rPr>
            </w:pPr>
            <w:r w:rsidRPr="006857E9">
              <w:rPr>
                <w:color w:val="000000" w:themeColor="text1"/>
                <w:sz w:val="28"/>
              </w:rPr>
              <w:t>№</w:t>
            </w:r>
          </w:p>
          <w:p w:rsidR="006857E9" w:rsidRPr="00BF0C82" w:rsidRDefault="006857E9" w:rsidP="006857E9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949" w:type="dxa"/>
            <w:shd w:val="clear" w:color="auto" w:fill="auto"/>
          </w:tcPr>
          <w:p w:rsidR="006F14A4" w:rsidRPr="00BF0C82" w:rsidRDefault="006F14A4" w:rsidP="00F55788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t xml:space="preserve">Тема самостоятельной </w:t>
            </w:r>
          </w:p>
          <w:p w:rsidR="006F14A4" w:rsidRPr="00BF0C82" w:rsidRDefault="006F14A4" w:rsidP="00F55788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t xml:space="preserve">работы </w:t>
            </w:r>
          </w:p>
        </w:tc>
        <w:tc>
          <w:tcPr>
            <w:tcW w:w="2821" w:type="dxa"/>
            <w:shd w:val="clear" w:color="auto" w:fill="auto"/>
          </w:tcPr>
          <w:p w:rsidR="006F14A4" w:rsidRPr="00BF0C82" w:rsidRDefault="006F14A4" w:rsidP="00F55788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t xml:space="preserve">Форма </w:t>
            </w:r>
          </w:p>
          <w:p w:rsidR="006F14A4" w:rsidRPr="00BF0C82" w:rsidRDefault="006F14A4" w:rsidP="00F55788">
            <w:pPr>
              <w:jc w:val="center"/>
              <w:rPr>
                <w:color w:val="000000" w:themeColor="text1"/>
                <w:sz w:val="28"/>
                <w:vertAlign w:val="superscript"/>
              </w:rPr>
            </w:pPr>
            <w:r w:rsidRPr="00BF0C82">
              <w:rPr>
                <w:color w:val="000000" w:themeColor="text1"/>
                <w:sz w:val="28"/>
              </w:rPr>
              <w:t>самостоятельной работы</w:t>
            </w:r>
            <w:r w:rsidR="009978D9" w:rsidRPr="00BF0C82">
              <w:rPr>
                <w:color w:val="000000" w:themeColor="text1"/>
                <w:sz w:val="28"/>
                <w:vertAlign w:val="superscript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F55788" w:rsidRPr="00BF0C82" w:rsidRDefault="006F14A4" w:rsidP="00F55788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t>Форма контроля самостоятельной работы</w:t>
            </w:r>
          </w:p>
          <w:p w:rsidR="006F14A4" w:rsidRPr="00BF0C82" w:rsidRDefault="00F55788" w:rsidP="00F55788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lastRenderedPageBreak/>
              <w:t xml:space="preserve"> </w:t>
            </w:r>
            <w:r w:rsidRPr="00BF0C82">
              <w:rPr>
                <w:i/>
                <w:color w:val="000000" w:themeColor="text1"/>
                <w:sz w:val="24"/>
                <w:szCs w:val="24"/>
              </w:rPr>
              <w:t>(в соответствии с разделом 4 РП)</w:t>
            </w:r>
            <w:r w:rsidR="006F14A4" w:rsidRPr="00BF0C82">
              <w:rPr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F14A4" w:rsidRPr="00BF0C82" w:rsidRDefault="006F14A4" w:rsidP="00F55788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lastRenderedPageBreak/>
              <w:t xml:space="preserve">Форма </w:t>
            </w:r>
          </w:p>
          <w:p w:rsidR="006F14A4" w:rsidRPr="00BF0C82" w:rsidRDefault="006F14A4" w:rsidP="00F55788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t xml:space="preserve">контактной </w:t>
            </w:r>
          </w:p>
          <w:p w:rsidR="006F14A4" w:rsidRPr="00BF0C82" w:rsidRDefault="006F14A4" w:rsidP="00F55788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t xml:space="preserve">работы при </w:t>
            </w:r>
          </w:p>
          <w:p w:rsidR="006F14A4" w:rsidRPr="00BF0C82" w:rsidRDefault="006F14A4" w:rsidP="00F55788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t xml:space="preserve">проведении </w:t>
            </w:r>
          </w:p>
          <w:p w:rsidR="006F14A4" w:rsidRPr="00BF0C82" w:rsidRDefault="006F14A4" w:rsidP="00F55788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t xml:space="preserve">текущего </w:t>
            </w:r>
          </w:p>
          <w:p w:rsidR="006F14A4" w:rsidRPr="00BF0C82" w:rsidRDefault="006F14A4" w:rsidP="00F55788">
            <w:pPr>
              <w:jc w:val="center"/>
              <w:rPr>
                <w:color w:val="000000" w:themeColor="text1"/>
                <w:sz w:val="28"/>
                <w:vertAlign w:val="superscript"/>
              </w:rPr>
            </w:pPr>
            <w:r w:rsidRPr="00BF0C82">
              <w:rPr>
                <w:color w:val="000000" w:themeColor="text1"/>
                <w:sz w:val="28"/>
              </w:rPr>
              <w:t>контроля</w:t>
            </w:r>
            <w:r w:rsidR="009978D9" w:rsidRPr="00BF0C82">
              <w:rPr>
                <w:color w:val="000000" w:themeColor="text1"/>
                <w:sz w:val="28"/>
                <w:vertAlign w:val="superscript"/>
              </w:rPr>
              <w:t>2</w:t>
            </w:r>
          </w:p>
        </w:tc>
      </w:tr>
      <w:tr w:rsidR="00BF0C82" w:rsidRPr="00BF0C82" w:rsidTr="00E13007">
        <w:tc>
          <w:tcPr>
            <w:tcW w:w="575" w:type="dxa"/>
            <w:shd w:val="clear" w:color="auto" w:fill="auto"/>
          </w:tcPr>
          <w:p w:rsidR="006F14A4" w:rsidRPr="00BF0C82" w:rsidRDefault="006F14A4" w:rsidP="006857E9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6F14A4" w:rsidRPr="00BF0C82" w:rsidRDefault="006F14A4" w:rsidP="00F55788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t>2</w:t>
            </w:r>
          </w:p>
        </w:tc>
        <w:tc>
          <w:tcPr>
            <w:tcW w:w="2821" w:type="dxa"/>
            <w:shd w:val="clear" w:color="auto" w:fill="auto"/>
          </w:tcPr>
          <w:p w:rsidR="006F14A4" w:rsidRPr="00BF0C82" w:rsidRDefault="006F14A4" w:rsidP="00F55788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t>3</w:t>
            </w:r>
          </w:p>
        </w:tc>
        <w:tc>
          <w:tcPr>
            <w:tcW w:w="1872" w:type="dxa"/>
            <w:shd w:val="clear" w:color="auto" w:fill="auto"/>
          </w:tcPr>
          <w:p w:rsidR="006F14A4" w:rsidRPr="00BF0C82" w:rsidRDefault="006F14A4" w:rsidP="00F55788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F14A4" w:rsidRPr="00BF0C82" w:rsidRDefault="006F14A4" w:rsidP="00F55788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t>5</w:t>
            </w:r>
          </w:p>
        </w:tc>
      </w:tr>
      <w:tr w:rsidR="00BF0C82" w:rsidRPr="00BF0C82" w:rsidTr="00E13007">
        <w:tc>
          <w:tcPr>
            <w:tcW w:w="10343" w:type="dxa"/>
            <w:gridSpan w:val="5"/>
            <w:shd w:val="clear" w:color="auto" w:fill="auto"/>
          </w:tcPr>
          <w:p w:rsidR="009978D9" w:rsidRPr="00BF0C82" w:rsidRDefault="009978D9" w:rsidP="009978D9">
            <w:pPr>
              <w:ind w:firstLine="709"/>
              <w:jc w:val="center"/>
              <w:rPr>
                <w:i/>
                <w:color w:val="000000" w:themeColor="text1"/>
                <w:sz w:val="28"/>
                <w:vertAlign w:val="superscript"/>
              </w:rPr>
            </w:pPr>
            <w:r w:rsidRPr="00BF0C82">
              <w:rPr>
                <w:i/>
                <w:color w:val="000000" w:themeColor="text1"/>
                <w:sz w:val="28"/>
              </w:rPr>
              <w:t>Самостоятельная работа в рамках всей дисциплины</w:t>
            </w:r>
            <w:r w:rsidRPr="00BF0C82">
              <w:rPr>
                <w:i/>
                <w:color w:val="000000" w:themeColor="text1"/>
                <w:sz w:val="28"/>
                <w:vertAlign w:val="superscript"/>
              </w:rPr>
              <w:t>3</w:t>
            </w:r>
          </w:p>
        </w:tc>
      </w:tr>
      <w:tr w:rsidR="00BF0C82" w:rsidRPr="00BF0C82" w:rsidTr="00E13007">
        <w:tc>
          <w:tcPr>
            <w:tcW w:w="575" w:type="dxa"/>
            <w:shd w:val="clear" w:color="auto" w:fill="auto"/>
          </w:tcPr>
          <w:p w:rsidR="009978D9" w:rsidRPr="00BF0C82" w:rsidRDefault="009978D9" w:rsidP="006857E9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9978D9" w:rsidRPr="00BF0C82" w:rsidRDefault="009978D9" w:rsidP="00EB1E1F">
            <w:pPr>
              <w:jc w:val="center"/>
              <w:rPr>
                <w:color w:val="000000" w:themeColor="text1"/>
                <w:sz w:val="32"/>
                <w:vertAlign w:val="superscript"/>
              </w:rPr>
            </w:pPr>
          </w:p>
        </w:tc>
        <w:tc>
          <w:tcPr>
            <w:tcW w:w="2821" w:type="dxa"/>
            <w:shd w:val="clear" w:color="auto" w:fill="auto"/>
          </w:tcPr>
          <w:p w:rsidR="009978D9" w:rsidRPr="006857E9" w:rsidRDefault="001A26D9" w:rsidP="001A26D9">
            <w:pPr>
              <w:jc w:val="center"/>
              <w:rPr>
                <w:color w:val="000000" w:themeColor="text1"/>
                <w:sz w:val="28"/>
              </w:rPr>
            </w:pP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 xml:space="preserve">подготовка </w:t>
            </w:r>
            <w:r w:rsidR="00EB1E1F"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презентаций</w:t>
            </w:r>
          </w:p>
        </w:tc>
        <w:tc>
          <w:tcPr>
            <w:tcW w:w="1872" w:type="dxa"/>
            <w:shd w:val="clear" w:color="auto" w:fill="auto"/>
          </w:tcPr>
          <w:p w:rsidR="009978D9" w:rsidRPr="006857E9" w:rsidRDefault="00EB1E1F" w:rsidP="001A26D9">
            <w:pPr>
              <w:jc w:val="center"/>
              <w:rPr>
                <w:color w:val="000000" w:themeColor="text1"/>
                <w:sz w:val="28"/>
              </w:rPr>
            </w:pP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презентация</w:t>
            </w:r>
          </w:p>
        </w:tc>
        <w:tc>
          <w:tcPr>
            <w:tcW w:w="2126" w:type="dxa"/>
            <w:shd w:val="clear" w:color="auto" w:fill="auto"/>
          </w:tcPr>
          <w:p w:rsidR="009978D9" w:rsidRPr="006857E9" w:rsidRDefault="001A26D9" w:rsidP="001A26D9">
            <w:pPr>
              <w:rPr>
                <w:color w:val="000000" w:themeColor="text1"/>
                <w:sz w:val="28"/>
              </w:rPr>
            </w:pPr>
            <w:bookmarkStart w:id="0" w:name="_GoBack"/>
            <w:bookmarkEnd w:id="0"/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аудиторная</w:t>
            </w:r>
          </w:p>
        </w:tc>
      </w:tr>
      <w:tr w:rsidR="00BF0C82" w:rsidRPr="00BF0C82" w:rsidTr="00E13007">
        <w:tc>
          <w:tcPr>
            <w:tcW w:w="10343" w:type="dxa"/>
            <w:gridSpan w:val="5"/>
            <w:shd w:val="clear" w:color="auto" w:fill="auto"/>
          </w:tcPr>
          <w:p w:rsidR="009978D9" w:rsidRPr="00BF0C82" w:rsidRDefault="009978D9" w:rsidP="00F55788">
            <w:pPr>
              <w:ind w:right="-293"/>
              <w:jc w:val="center"/>
              <w:rPr>
                <w:i/>
                <w:color w:val="000000" w:themeColor="text1"/>
                <w:sz w:val="28"/>
                <w:vertAlign w:val="superscript"/>
              </w:rPr>
            </w:pPr>
            <w:r w:rsidRPr="00BF0C82">
              <w:rPr>
                <w:i/>
                <w:color w:val="000000" w:themeColor="text1"/>
                <w:sz w:val="28"/>
              </w:rPr>
              <w:t>Самостоятел</w:t>
            </w:r>
            <w:r w:rsidR="00693E11" w:rsidRPr="00BF0C82">
              <w:rPr>
                <w:i/>
                <w:color w:val="000000" w:themeColor="text1"/>
                <w:sz w:val="28"/>
              </w:rPr>
              <w:t>ьная работа в рамках м</w:t>
            </w:r>
            <w:r w:rsidRPr="00BF0C82">
              <w:rPr>
                <w:i/>
                <w:color w:val="000000" w:themeColor="text1"/>
                <w:sz w:val="28"/>
              </w:rPr>
              <w:t xml:space="preserve">одуля </w:t>
            </w:r>
            <w:r w:rsidRPr="00BF0C82">
              <w:rPr>
                <w:i/>
                <w:color w:val="000000" w:themeColor="text1"/>
                <w:sz w:val="28"/>
                <w:vertAlign w:val="superscript"/>
              </w:rPr>
              <w:t>4</w:t>
            </w:r>
          </w:p>
        </w:tc>
      </w:tr>
      <w:tr w:rsidR="00BF0C82" w:rsidRPr="00BF0C82" w:rsidTr="00E13007">
        <w:tc>
          <w:tcPr>
            <w:tcW w:w="575" w:type="dxa"/>
            <w:shd w:val="clear" w:color="auto" w:fill="auto"/>
          </w:tcPr>
          <w:p w:rsidR="009978D9" w:rsidRPr="00BF0C82" w:rsidRDefault="009978D9" w:rsidP="006857E9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9978D9" w:rsidRPr="006857E9" w:rsidRDefault="00693E11" w:rsidP="00730776">
            <w:pPr>
              <w:jc w:val="both"/>
              <w:rPr>
                <w:color w:val="000000" w:themeColor="text1"/>
                <w:sz w:val="28"/>
              </w:rPr>
            </w:pP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Модуль</w:t>
            </w:r>
            <w:r w:rsidR="00E460B5"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 xml:space="preserve"> 1</w:t>
            </w: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 xml:space="preserve"> «</w:t>
            </w:r>
            <w:r w:rsidR="00731EE8" w:rsidRPr="00731EE8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Форм</w:t>
            </w:r>
            <w:r w:rsidR="00731EE8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ирование здорового образа жизни</w:t>
            </w: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»</w:t>
            </w:r>
          </w:p>
        </w:tc>
        <w:tc>
          <w:tcPr>
            <w:tcW w:w="2821" w:type="dxa"/>
            <w:shd w:val="clear" w:color="auto" w:fill="auto"/>
          </w:tcPr>
          <w:p w:rsidR="009978D9" w:rsidRPr="006857E9" w:rsidRDefault="001A26D9" w:rsidP="00BF0C82">
            <w:pPr>
              <w:jc w:val="both"/>
              <w:rPr>
                <w:color w:val="000000" w:themeColor="text1"/>
                <w:sz w:val="28"/>
              </w:rPr>
            </w:pP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ознакомление с нормативными документами</w:t>
            </w:r>
            <w:r w:rsidR="00CC1907"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, работа над учебным материалом</w:t>
            </w:r>
          </w:p>
        </w:tc>
        <w:tc>
          <w:tcPr>
            <w:tcW w:w="1872" w:type="dxa"/>
            <w:shd w:val="clear" w:color="auto" w:fill="auto"/>
          </w:tcPr>
          <w:p w:rsidR="009978D9" w:rsidRPr="006857E9" w:rsidRDefault="001A26D9" w:rsidP="00730776">
            <w:pPr>
              <w:ind w:right="-293"/>
              <w:jc w:val="both"/>
              <w:rPr>
                <w:color w:val="000000" w:themeColor="text1"/>
                <w:sz w:val="28"/>
              </w:rPr>
            </w:pP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9978D9" w:rsidRPr="006857E9" w:rsidRDefault="001A26D9" w:rsidP="00BF0C82">
            <w:pPr>
              <w:jc w:val="both"/>
              <w:rPr>
                <w:color w:val="000000" w:themeColor="text1"/>
                <w:sz w:val="28"/>
              </w:rPr>
            </w:pP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в информационной эл</w:t>
            </w:r>
            <w:r w:rsidR="00730776"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 xml:space="preserve">ектронно-образовательной среде </w:t>
            </w:r>
          </w:p>
        </w:tc>
      </w:tr>
      <w:tr w:rsidR="00BF0C82" w:rsidRPr="00BF0C82" w:rsidTr="00E13007">
        <w:tc>
          <w:tcPr>
            <w:tcW w:w="10343" w:type="dxa"/>
            <w:gridSpan w:val="5"/>
            <w:shd w:val="clear" w:color="auto" w:fill="auto"/>
          </w:tcPr>
          <w:p w:rsidR="001915E5" w:rsidRPr="00E13007" w:rsidRDefault="001915E5" w:rsidP="001915E5">
            <w:pPr>
              <w:ind w:right="-293"/>
              <w:jc w:val="center"/>
              <w:rPr>
                <w:i/>
                <w:color w:val="000000" w:themeColor="text1"/>
                <w:sz w:val="28"/>
              </w:rPr>
            </w:pPr>
            <w:r w:rsidRPr="00E13007">
              <w:rPr>
                <w:i/>
                <w:color w:val="000000" w:themeColor="text1"/>
                <w:sz w:val="28"/>
              </w:rPr>
              <w:t>Самостоятельная работа в рамках практических/семинарских занятий</w:t>
            </w:r>
          </w:p>
          <w:p w:rsidR="00E460B5" w:rsidRPr="006857E9" w:rsidRDefault="001915E5" w:rsidP="001915E5">
            <w:pPr>
              <w:jc w:val="center"/>
              <w:rPr>
                <w:i/>
                <w:color w:val="000000" w:themeColor="text1"/>
                <w:sz w:val="28"/>
                <w:highlight w:val="yellow"/>
                <w:vertAlign w:val="superscript"/>
              </w:rPr>
            </w:pPr>
            <w:r w:rsidRPr="00E13007">
              <w:rPr>
                <w:i/>
                <w:color w:val="000000" w:themeColor="text1"/>
                <w:sz w:val="28"/>
              </w:rPr>
              <w:t xml:space="preserve">Модуля 1 </w:t>
            </w:r>
            <w:r w:rsidRPr="00E13007">
              <w:rPr>
                <w:color w:val="000000" w:themeColor="text1"/>
                <w:sz w:val="28"/>
              </w:rPr>
              <w:t>«</w:t>
            </w:r>
            <w:r w:rsidR="00731EE8" w:rsidRPr="00731EE8">
              <w:rPr>
                <w:color w:val="000000" w:themeColor="text1"/>
                <w:sz w:val="28"/>
              </w:rPr>
              <w:t>Формирование здорового образа жизни.</w:t>
            </w:r>
            <w:r w:rsidRPr="00E13007">
              <w:rPr>
                <w:color w:val="000000" w:themeColor="text1"/>
                <w:sz w:val="28"/>
              </w:rPr>
              <w:t>»</w:t>
            </w:r>
          </w:p>
        </w:tc>
      </w:tr>
      <w:tr w:rsidR="00BF0C82" w:rsidRPr="00BF0C82" w:rsidTr="00E13007">
        <w:tc>
          <w:tcPr>
            <w:tcW w:w="575" w:type="dxa"/>
            <w:shd w:val="clear" w:color="auto" w:fill="auto"/>
          </w:tcPr>
          <w:p w:rsidR="00BC11F0" w:rsidRPr="00BF0C82" w:rsidRDefault="00BC11F0" w:rsidP="006857E9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BC11F0" w:rsidRPr="006857E9" w:rsidRDefault="006857E9" w:rsidP="006857E9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Тема</w:t>
            </w:r>
            <w:r w:rsidR="00BC11F0"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«</w:t>
            </w:r>
            <w:r w:rsidR="00852495" w:rsidRPr="00852495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 xml:space="preserve">Здоровый образ жизни и его роль </w:t>
            </w:r>
            <w:r w:rsidR="003941BA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в сохранении здоровья населения</w:t>
            </w:r>
            <w:r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 xml:space="preserve">» </w:t>
            </w:r>
            <w:r w:rsidR="00D138E6"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(см. ФОС)</w:t>
            </w:r>
          </w:p>
        </w:tc>
        <w:tc>
          <w:tcPr>
            <w:tcW w:w="2821" w:type="dxa"/>
            <w:shd w:val="clear" w:color="auto" w:fill="auto"/>
          </w:tcPr>
          <w:p w:rsidR="00BC11F0" w:rsidRPr="006857E9" w:rsidRDefault="00BC11F0" w:rsidP="00730776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1872" w:type="dxa"/>
            <w:shd w:val="clear" w:color="auto" w:fill="auto"/>
          </w:tcPr>
          <w:p w:rsidR="00BC11F0" w:rsidRPr="006857E9" w:rsidRDefault="00BC11F0" w:rsidP="006D3A88">
            <w:pPr>
              <w:pStyle w:val="a9"/>
              <w:ind w:left="33" w:firstLine="1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тестирование, устный опрос,</w:t>
            </w:r>
            <w:r w:rsidRPr="006857E9">
              <w:rPr>
                <w:color w:val="000000" w:themeColor="text1"/>
              </w:rPr>
              <w:t xml:space="preserve"> </w:t>
            </w:r>
            <w:r w:rsidR="007231A3"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решение ситуационных задач</w:t>
            </w:r>
            <w:r w:rsidR="007231A3">
              <w:rPr>
                <w:iCs/>
                <w:color w:val="000000" w:themeColor="text1"/>
                <w:kern w:val="24"/>
                <w:sz w:val="28"/>
                <w:szCs w:val="28"/>
              </w:rPr>
              <w:t xml:space="preserve">, решение, </w:t>
            </w:r>
            <w:r w:rsidR="006D3A88">
              <w:rPr>
                <w:iCs/>
                <w:color w:val="000000" w:themeColor="text1"/>
                <w:kern w:val="24"/>
                <w:sz w:val="28"/>
                <w:szCs w:val="28"/>
              </w:rPr>
              <w:t>п</w:t>
            </w:r>
            <w:r w:rsidR="006D3A88" w:rsidRPr="006D3A88">
              <w:rPr>
                <w:iCs/>
                <w:color w:val="000000" w:themeColor="text1"/>
                <w:kern w:val="24"/>
                <w:sz w:val="28"/>
                <w:szCs w:val="28"/>
              </w:rPr>
              <w:t>роведение индивидуального анонимного анкетиро</w:t>
            </w:r>
            <w:r w:rsidR="006D3A88">
              <w:rPr>
                <w:iCs/>
                <w:color w:val="000000" w:themeColor="text1"/>
                <w:kern w:val="24"/>
                <w:sz w:val="28"/>
                <w:szCs w:val="28"/>
              </w:rPr>
              <w:t>вания по здоровому образу жизни, р</w:t>
            </w:r>
            <w:r w:rsidR="006D3A88" w:rsidRPr="006D3A88">
              <w:rPr>
                <w:iCs/>
                <w:color w:val="000000" w:themeColor="text1"/>
                <w:kern w:val="24"/>
                <w:sz w:val="28"/>
                <w:szCs w:val="28"/>
              </w:rPr>
              <w:t>абота в группе по анализу отношения студентов к здоровому образу жизни.</w:t>
            </w:r>
          </w:p>
        </w:tc>
        <w:tc>
          <w:tcPr>
            <w:tcW w:w="2126" w:type="dxa"/>
            <w:shd w:val="clear" w:color="auto" w:fill="auto"/>
          </w:tcPr>
          <w:p w:rsidR="00BC11F0" w:rsidRPr="006857E9" w:rsidRDefault="00BC11F0" w:rsidP="006857E9">
            <w:pPr>
              <w:pStyle w:val="a9"/>
              <w:tabs>
                <w:tab w:val="clear" w:pos="720"/>
                <w:tab w:val="num" w:pos="0"/>
              </w:tabs>
              <w:spacing w:before="0" w:beforeAutospacing="0" w:after="0" w:afterAutospacing="0"/>
              <w:ind w:left="40" w:firstLine="28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  <w:tr w:rsidR="00E13007" w:rsidRPr="00BF0C82" w:rsidTr="00E13007">
        <w:tc>
          <w:tcPr>
            <w:tcW w:w="575" w:type="dxa"/>
            <w:shd w:val="clear" w:color="auto" w:fill="auto"/>
          </w:tcPr>
          <w:p w:rsidR="00E13007" w:rsidRPr="00BF0C82" w:rsidRDefault="00211781" w:rsidP="00E13007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2</w:t>
            </w:r>
          </w:p>
        </w:tc>
        <w:tc>
          <w:tcPr>
            <w:tcW w:w="2949" w:type="dxa"/>
            <w:shd w:val="clear" w:color="auto" w:fill="auto"/>
          </w:tcPr>
          <w:p w:rsidR="00E13007" w:rsidRPr="006857E9" w:rsidRDefault="00E13007" w:rsidP="00E13007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Тема</w:t>
            </w: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«</w:t>
            </w:r>
            <w:r w:rsidR="00211781" w:rsidRPr="00211781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Питание ка</w:t>
            </w:r>
            <w:r w:rsidR="00211781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к фактор здорового образа жизни</w:t>
            </w:r>
            <w:r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»</w:t>
            </w: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 xml:space="preserve"> (см. ФОС)</w:t>
            </w:r>
          </w:p>
        </w:tc>
        <w:tc>
          <w:tcPr>
            <w:tcW w:w="2821" w:type="dxa"/>
            <w:shd w:val="clear" w:color="auto" w:fill="auto"/>
          </w:tcPr>
          <w:p w:rsidR="00E13007" w:rsidRPr="006857E9" w:rsidRDefault="00E13007" w:rsidP="00E13007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1872" w:type="dxa"/>
            <w:shd w:val="clear" w:color="auto" w:fill="auto"/>
          </w:tcPr>
          <w:p w:rsidR="00E13007" w:rsidRPr="006857E9" w:rsidRDefault="00E13007" w:rsidP="007231A3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тестирование, устный опрос,</w:t>
            </w:r>
            <w:r w:rsidRPr="006857E9">
              <w:rPr>
                <w:color w:val="000000" w:themeColor="text1"/>
              </w:rPr>
              <w:t xml:space="preserve"> </w:t>
            </w: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решение ситуационных задач</w:t>
            </w:r>
            <w:r w:rsidR="007231A3">
              <w:rPr>
                <w:iCs/>
                <w:color w:val="000000" w:themeColor="text1"/>
                <w:kern w:val="24"/>
                <w:sz w:val="28"/>
                <w:szCs w:val="28"/>
              </w:rPr>
              <w:t>,</w:t>
            </w:r>
            <w:r w:rsidR="007231A3" w:rsidRPr="00352F37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231A3" w:rsidRPr="00201B86">
              <w:rPr>
                <w:color w:val="000000"/>
                <w:sz w:val="28"/>
                <w:szCs w:val="28"/>
                <w:lang w:eastAsia="en-US"/>
              </w:rPr>
              <w:t>типовых практических заданий</w:t>
            </w:r>
          </w:p>
        </w:tc>
        <w:tc>
          <w:tcPr>
            <w:tcW w:w="2126" w:type="dxa"/>
            <w:shd w:val="clear" w:color="auto" w:fill="auto"/>
          </w:tcPr>
          <w:p w:rsidR="00E13007" w:rsidRPr="006857E9" w:rsidRDefault="00E13007" w:rsidP="00E13007">
            <w:pPr>
              <w:pStyle w:val="a9"/>
              <w:tabs>
                <w:tab w:val="clear" w:pos="720"/>
                <w:tab w:val="num" w:pos="0"/>
              </w:tabs>
              <w:spacing w:before="0" w:beforeAutospacing="0" w:after="0" w:afterAutospacing="0"/>
              <w:ind w:left="40" w:firstLine="28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  <w:tr w:rsidR="00F93AFA" w:rsidRPr="00BF0C82" w:rsidTr="00E13007">
        <w:tc>
          <w:tcPr>
            <w:tcW w:w="575" w:type="dxa"/>
            <w:shd w:val="clear" w:color="auto" w:fill="auto"/>
          </w:tcPr>
          <w:p w:rsidR="00F93AFA" w:rsidRPr="00BF0C82" w:rsidRDefault="00384763" w:rsidP="00F93AFA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</w:t>
            </w:r>
          </w:p>
        </w:tc>
        <w:tc>
          <w:tcPr>
            <w:tcW w:w="2949" w:type="dxa"/>
            <w:shd w:val="clear" w:color="auto" w:fill="auto"/>
          </w:tcPr>
          <w:p w:rsidR="00F93AFA" w:rsidRPr="006857E9" w:rsidRDefault="00F93AFA" w:rsidP="00384763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384763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Тема «</w:t>
            </w:r>
            <w:r w:rsidR="00384763" w:rsidRPr="00384763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Чужеродные химические вещества в п</w:t>
            </w:r>
            <w:r w:rsidR="00384763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 xml:space="preserve">итании населения. </w:t>
            </w:r>
            <w:r w:rsidR="00384763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lastRenderedPageBreak/>
              <w:t>БАД в питании</w:t>
            </w:r>
            <w:r w:rsidRPr="00384763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» (см. ФОС)</w:t>
            </w:r>
          </w:p>
        </w:tc>
        <w:tc>
          <w:tcPr>
            <w:tcW w:w="2821" w:type="dxa"/>
            <w:shd w:val="clear" w:color="auto" w:fill="auto"/>
          </w:tcPr>
          <w:p w:rsidR="00F93AFA" w:rsidRPr="006857E9" w:rsidRDefault="00F93AFA" w:rsidP="00F93AFA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lastRenderedPageBreak/>
              <w:t>работа над учебным материалом (учеб</w:t>
            </w: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lastRenderedPageBreak/>
              <w:t>ника, первоисточника, дополнительной литературы)</w:t>
            </w:r>
          </w:p>
        </w:tc>
        <w:tc>
          <w:tcPr>
            <w:tcW w:w="1872" w:type="dxa"/>
            <w:shd w:val="clear" w:color="auto" w:fill="auto"/>
          </w:tcPr>
          <w:p w:rsidR="00F93AFA" w:rsidRPr="006857E9" w:rsidRDefault="00F93AFA" w:rsidP="00F93AFA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lastRenderedPageBreak/>
              <w:t xml:space="preserve">тестирование, устный </w:t>
            </w: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lastRenderedPageBreak/>
              <w:t>опрос,</w:t>
            </w:r>
            <w:r w:rsidRPr="006857E9">
              <w:rPr>
                <w:color w:val="000000" w:themeColor="text1"/>
              </w:rPr>
              <w:t xml:space="preserve"> </w:t>
            </w: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решение ситуационных задач</w:t>
            </w:r>
            <w:r w:rsidR="007231A3">
              <w:rPr>
                <w:iCs/>
                <w:color w:val="000000" w:themeColor="text1"/>
                <w:kern w:val="24"/>
                <w:sz w:val="28"/>
                <w:szCs w:val="28"/>
              </w:rPr>
              <w:t xml:space="preserve">, </w:t>
            </w:r>
            <w:r w:rsidR="007231A3" w:rsidRPr="00201B86">
              <w:rPr>
                <w:color w:val="000000"/>
                <w:sz w:val="28"/>
                <w:szCs w:val="28"/>
                <w:lang w:eastAsia="en-US"/>
              </w:rPr>
              <w:t>типовых практических заданий</w:t>
            </w:r>
          </w:p>
        </w:tc>
        <w:tc>
          <w:tcPr>
            <w:tcW w:w="2126" w:type="dxa"/>
            <w:shd w:val="clear" w:color="auto" w:fill="auto"/>
          </w:tcPr>
          <w:p w:rsidR="00F93AFA" w:rsidRPr="006857E9" w:rsidRDefault="00F93AFA" w:rsidP="00F93AFA">
            <w:pPr>
              <w:pStyle w:val="a9"/>
              <w:tabs>
                <w:tab w:val="clear" w:pos="720"/>
                <w:tab w:val="num" w:pos="0"/>
              </w:tabs>
              <w:spacing w:before="0" w:beforeAutospacing="0" w:after="0" w:afterAutospacing="0"/>
              <w:ind w:left="40" w:firstLine="28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lastRenderedPageBreak/>
              <w:t>аудиторная </w:t>
            </w:r>
          </w:p>
        </w:tc>
      </w:tr>
      <w:tr w:rsidR="00E13007" w:rsidRPr="00BF0C82" w:rsidTr="00E13007">
        <w:tc>
          <w:tcPr>
            <w:tcW w:w="575" w:type="dxa"/>
            <w:shd w:val="clear" w:color="auto" w:fill="auto"/>
          </w:tcPr>
          <w:p w:rsidR="00E13007" w:rsidRPr="00BF0C82" w:rsidRDefault="00573B10" w:rsidP="00E13007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4</w:t>
            </w:r>
          </w:p>
        </w:tc>
        <w:tc>
          <w:tcPr>
            <w:tcW w:w="2949" w:type="dxa"/>
            <w:shd w:val="clear" w:color="auto" w:fill="auto"/>
          </w:tcPr>
          <w:p w:rsidR="00E13007" w:rsidRPr="006857E9" w:rsidRDefault="00E13007" w:rsidP="00E13007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Тема «</w:t>
            </w:r>
            <w:r w:rsidR="00573B10" w:rsidRPr="00573B10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Современные аспекты организации занятий физическим воспитанием, физической культурой. Принципы закаливания.</w:t>
            </w:r>
            <w:r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»</w:t>
            </w:r>
            <w:r w:rsidRPr="006857E9">
              <w:rPr>
                <w:color w:val="000000" w:themeColor="text1"/>
              </w:rPr>
              <w:t xml:space="preserve"> </w:t>
            </w: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(см. ФОС)</w:t>
            </w:r>
          </w:p>
        </w:tc>
        <w:tc>
          <w:tcPr>
            <w:tcW w:w="2821" w:type="dxa"/>
            <w:shd w:val="clear" w:color="auto" w:fill="auto"/>
          </w:tcPr>
          <w:p w:rsidR="00E13007" w:rsidRPr="006857E9" w:rsidRDefault="00E13007" w:rsidP="00E13007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1872" w:type="dxa"/>
            <w:shd w:val="clear" w:color="auto" w:fill="auto"/>
          </w:tcPr>
          <w:p w:rsidR="00E13007" w:rsidRPr="006857E9" w:rsidRDefault="00E13007" w:rsidP="00E13007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тестирование, устный опрос,</w:t>
            </w:r>
            <w:r w:rsidRPr="006857E9">
              <w:rPr>
                <w:color w:val="000000" w:themeColor="text1"/>
              </w:rPr>
              <w:t xml:space="preserve"> </w:t>
            </w: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решение ситуационных задач</w:t>
            </w:r>
            <w:r w:rsidR="005F31BD">
              <w:rPr>
                <w:iCs/>
                <w:color w:val="000000" w:themeColor="text1"/>
                <w:kern w:val="24"/>
                <w:sz w:val="28"/>
                <w:szCs w:val="28"/>
              </w:rPr>
              <w:t xml:space="preserve">, </w:t>
            </w:r>
            <w:r w:rsidR="005F31BD" w:rsidRPr="00201B86">
              <w:rPr>
                <w:color w:val="000000"/>
                <w:sz w:val="28"/>
                <w:szCs w:val="28"/>
                <w:lang w:eastAsia="en-US"/>
              </w:rPr>
              <w:t>типовых практических заданий</w:t>
            </w:r>
          </w:p>
        </w:tc>
        <w:tc>
          <w:tcPr>
            <w:tcW w:w="2126" w:type="dxa"/>
            <w:shd w:val="clear" w:color="auto" w:fill="auto"/>
          </w:tcPr>
          <w:p w:rsidR="00E13007" w:rsidRPr="006857E9" w:rsidRDefault="00E13007" w:rsidP="00E13007">
            <w:pPr>
              <w:pStyle w:val="a9"/>
              <w:tabs>
                <w:tab w:val="clear" w:pos="720"/>
                <w:tab w:val="num" w:pos="0"/>
              </w:tabs>
              <w:spacing w:before="0" w:beforeAutospacing="0" w:after="0" w:afterAutospacing="0"/>
              <w:ind w:left="40" w:firstLine="28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  <w:tr w:rsidR="00E13007" w:rsidRPr="00BF0C82" w:rsidTr="00E13007">
        <w:tc>
          <w:tcPr>
            <w:tcW w:w="575" w:type="dxa"/>
            <w:shd w:val="clear" w:color="auto" w:fill="auto"/>
          </w:tcPr>
          <w:p w:rsidR="00E13007" w:rsidRDefault="00B41DF5" w:rsidP="00E13007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5</w:t>
            </w:r>
          </w:p>
        </w:tc>
        <w:tc>
          <w:tcPr>
            <w:tcW w:w="2949" w:type="dxa"/>
            <w:shd w:val="clear" w:color="auto" w:fill="auto"/>
          </w:tcPr>
          <w:p w:rsidR="00E13007" w:rsidRPr="00E13007" w:rsidRDefault="00E13007" w:rsidP="00E13007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E13007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Тема «</w:t>
            </w:r>
            <w:r w:rsidR="00C12896" w:rsidRPr="00C12896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Санитарно-гигиенические требования, предъявляемые к спортивным сооружениям для занятий физической культурой</w:t>
            </w:r>
            <w:r w:rsidRPr="00E13007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»</w:t>
            </w:r>
            <w:r w:rsidRPr="00E13007">
              <w:rPr>
                <w:color w:val="000000" w:themeColor="text1"/>
              </w:rPr>
              <w:t xml:space="preserve"> </w:t>
            </w:r>
            <w:r w:rsidRPr="00E13007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(см. ФОС)</w:t>
            </w:r>
          </w:p>
        </w:tc>
        <w:tc>
          <w:tcPr>
            <w:tcW w:w="2821" w:type="dxa"/>
            <w:shd w:val="clear" w:color="auto" w:fill="auto"/>
          </w:tcPr>
          <w:p w:rsidR="00E13007" w:rsidRPr="006857E9" w:rsidRDefault="00E13007" w:rsidP="00E13007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1872" w:type="dxa"/>
            <w:shd w:val="clear" w:color="auto" w:fill="auto"/>
          </w:tcPr>
          <w:p w:rsidR="00E13007" w:rsidRPr="006857E9" w:rsidRDefault="00E13007" w:rsidP="00E13007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тестирование, устный опрос,</w:t>
            </w:r>
            <w:r w:rsidRPr="006857E9">
              <w:rPr>
                <w:color w:val="000000" w:themeColor="text1"/>
              </w:rPr>
              <w:t xml:space="preserve"> </w:t>
            </w: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2126" w:type="dxa"/>
            <w:shd w:val="clear" w:color="auto" w:fill="auto"/>
          </w:tcPr>
          <w:p w:rsidR="00E13007" w:rsidRPr="006857E9" w:rsidRDefault="00E13007" w:rsidP="00E13007">
            <w:pPr>
              <w:pStyle w:val="a9"/>
              <w:tabs>
                <w:tab w:val="clear" w:pos="720"/>
                <w:tab w:val="num" w:pos="0"/>
              </w:tabs>
              <w:spacing w:before="0" w:beforeAutospacing="0" w:after="0" w:afterAutospacing="0"/>
              <w:ind w:left="40" w:firstLine="28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  <w:tr w:rsidR="003A70E2" w:rsidRPr="00BF0C82" w:rsidTr="00E13007">
        <w:tc>
          <w:tcPr>
            <w:tcW w:w="575" w:type="dxa"/>
            <w:shd w:val="clear" w:color="auto" w:fill="auto"/>
          </w:tcPr>
          <w:p w:rsidR="003A70E2" w:rsidRPr="002F751A" w:rsidRDefault="003A70E2" w:rsidP="003A70E2">
            <w:pPr>
              <w:jc w:val="center"/>
              <w:rPr>
                <w:color w:val="000000" w:themeColor="text1"/>
                <w:sz w:val="28"/>
              </w:rPr>
            </w:pPr>
            <w:r w:rsidRPr="002F751A">
              <w:rPr>
                <w:color w:val="000000" w:themeColor="text1"/>
                <w:sz w:val="28"/>
              </w:rPr>
              <w:t>6</w:t>
            </w:r>
          </w:p>
        </w:tc>
        <w:tc>
          <w:tcPr>
            <w:tcW w:w="2949" w:type="dxa"/>
            <w:shd w:val="clear" w:color="auto" w:fill="auto"/>
          </w:tcPr>
          <w:p w:rsidR="003A70E2" w:rsidRPr="002F751A" w:rsidRDefault="003A70E2" w:rsidP="00C12896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2F751A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Тема «Влияние вредных привычек на здоровье человека»</w:t>
            </w:r>
            <w:r w:rsidRPr="002F751A">
              <w:rPr>
                <w:color w:val="000000" w:themeColor="text1"/>
              </w:rPr>
              <w:t xml:space="preserve"> </w:t>
            </w:r>
            <w:r w:rsidRPr="002F751A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(см. ФОС)</w:t>
            </w:r>
          </w:p>
        </w:tc>
        <w:tc>
          <w:tcPr>
            <w:tcW w:w="2821" w:type="dxa"/>
            <w:shd w:val="clear" w:color="auto" w:fill="auto"/>
          </w:tcPr>
          <w:p w:rsidR="003A70E2" w:rsidRPr="002F751A" w:rsidRDefault="003A70E2" w:rsidP="003A70E2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2F751A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работа над учебным материалом (учебная литература)</w:t>
            </w:r>
          </w:p>
        </w:tc>
        <w:tc>
          <w:tcPr>
            <w:tcW w:w="1872" w:type="dxa"/>
            <w:shd w:val="clear" w:color="auto" w:fill="auto"/>
          </w:tcPr>
          <w:p w:rsidR="003A70E2" w:rsidRPr="002F751A" w:rsidRDefault="003A70E2" w:rsidP="003A70E2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2F751A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3A70E2" w:rsidRPr="002F751A" w:rsidRDefault="003A70E2" w:rsidP="003A70E2">
            <w:pPr>
              <w:ind w:right="40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2F751A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внеаудиторная</w:t>
            </w:r>
          </w:p>
        </w:tc>
      </w:tr>
      <w:tr w:rsidR="003A70E2" w:rsidRPr="00BF0C82" w:rsidTr="00E13007">
        <w:tc>
          <w:tcPr>
            <w:tcW w:w="575" w:type="dxa"/>
            <w:shd w:val="clear" w:color="auto" w:fill="auto"/>
          </w:tcPr>
          <w:p w:rsidR="003A70E2" w:rsidRDefault="003A70E2" w:rsidP="003A70E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7</w:t>
            </w:r>
          </w:p>
        </w:tc>
        <w:tc>
          <w:tcPr>
            <w:tcW w:w="2949" w:type="dxa"/>
            <w:shd w:val="clear" w:color="auto" w:fill="auto"/>
          </w:tcPr>
          <w:p w:rsidR="003A70E2" w:rsidRPr="00556C14" w:rsidRDefault="003A70E2" w:rsidP="003C0958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556C14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Тема «</w:t>
            </w:r>
            <w:r w:rsidR="003C0958" w:rsidRPr="00263E96">
              <w:rPr>
                <w:color w:val="000000"/>
                <w:sz w:val="28"/>
                <w:szCs w:val="28"/>
              </w:rPr>
              <w:t>Формирование здорового образа жизни</w:t>
            </w:r>
            <w:r w:rsidR="003C0958">
              <w:rPr>
                <w:color w:val="000000"/>
                <w:sz w:val="28"/>
                <w:szCs w:val="28"/>
              </w:rPr>
              <w:t xml:space="preserve"> населения без вредных привычек»</w:t>
            </w:r>
            <w:r w:rsidRPr="00556C14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 xml:space="preserve"> (см. ФОС)</w:t>
            </w:r>
          </w:p>
        </w:tc>
        <w:tc>
          <w:tcPr>
            <w:tcW w:w="2821" w:type="dxa"/>
            <w:shd w:val="clear" w:color="auto" w:fill="auto"/>
          </w:tcPr>
          <w:p w:rsidR="003A70E2" w:rsidRPr="00556C14" w:rsidRDefault="003A70E2" w:rsidP="003A70E2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556C14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 создание электронной презентации</w:t>
            </w:r>
          </w:p>
        </w:tc>
        <w:tc>
          <w:tcPr>
            <w:tcW w:w="1872" w:type="dxa"/>
            <w:shd w:val="clear" w:color="auto" w:fill="auto"/>
          </w:tcPr>
          <w:p w:rsidR="003A70E2" w:rsidRPr="00556C14" w:rsidRDefault="00DD2244" w:rsidP="00DD2244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iCs/>
                <w:color w:val="000000" w:themeColor="text1"/>
                <w:kern w:val="24"/>
                <w:sz w:val="28"/>
                <w:szCs w:val="28"/>
              </w:rPr>
              <w:t xml:space="preserve">Защита реферата, </w:t>
            </w:r>
            <w:r w:rsidR="003A70E2" w:rsidRPr="00556C14">
              <w:rPr>
                <w:iCs/>
                <w:color w:val="000000" w:themeColor="text1"/>
                <w:kern w:val="24"/>
                <w:sz w:val="28"/>
                <w:szCs w:val="28"/>
              </w:rPr>
              <w:t>электронная презентация</w:t>
            </w:r>
          </w:p>
        </w:tc>
        <w:tc>
          <w:tcPr>
            <w:tcW w:w="2126" w:type="dxa"/>
            <w:shd w:val="clear" w:color="auto" w:fill="auto"/>
          </w:tcPr>
          <w:p w:rsidR="003A70E2" w:rsidRPr="00784E65" w:rsidRDefault="003A70E2" w:rsidP="003A70E2">
            <w:pPr>
              <w:pStyle w:val="a9"/>
              <w:tabs>
                <w:tab w:val="clear" w:pos="720"/>
                <w:tab w:val="num" w:pos="181"/>
              </w:tabs>
              <w:spacing w:before="0" w:beforeAutospacing="0" w:after="0" w:afterAutospacing="0"/>
              <w:ind w:left="40" w:right="40" w:firstLine="28"/>
              <w:rPr>
                <w:rFonts w:ascii="Arial" w:hAnsi="Arial" w:cs="Arial"/>
                <w:color w:val="000000" w:themeColor="text1"/>
                <w:sz w:val="36"/>
                <w:szCs w:val="36"/>
                <w:highlight w:val="yellow"/>
              </w:rPr>
            </w:pP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аудиторная</w:t>
            </w:r>
          </w:p>
        </w:tc>
      </w:tr>
      <w:tr w:rsidR="00AA2EFF" w:rsidRPr="00BF0C82" w:rsidTr="00E13007">
        <w:tc>
          <w:tcPr>
            <w:tcW w:w="575" w:type="dxa"/>
            <w:shd w:val="clear" w:color="auto" w:fill="auto"/>
          </w:tcPr>
          <w:p w:rsidR="00AA2EFF" w:rsidRDefault="00AA2EFF" w:rsidP="00AA2EFF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8</w:t>
            </w:r>
          </w:p>
        </w:tc>
        <w:tc>
          <w:tcPr>
            <w:tcW w:w="2949" w:type="dxa"/>
            <w:shd w:val="clear" w:color="auto" w:fill="auto"/>
          </w:tcPr>
          <w:p w:rsidR="00AA2EFF" w:rsidRPr="00556C14" w:rsidRDefault="00AA2EFF" w:rsidP="00AA2EFF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AA2EFF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Тема «Правовое обеспечение профилактики неинфекционных заболеваний и формирование здорового образа жизни в Оренбургской области» (см. ФОС)</w:t>
            </w:r>
          </w:p>
        </w:tc>
        <w:tc>
          <w:tcPr>
            <w:tcW w:w="2821" w:type="dxa"/>
            <w:shd w:val="clear" w:color="auto" w:fill="auto"/>
          </w:tcPr>
          <w:p w:rsidR="00AA2EFF" w:rsidRPr="006857E9" w:rsidRDefault="00AA2EFF" w:rsidP="00AA2EFF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1872" w:type="dxa"/>
            <w:shd w:val="clear" w:color="auto" w:fill="auto"/>
          </w:tcPr>
          <w:p w:rsidR="00AA2EFF" w:rsidRPr="006857E9" w:rsidRDefault="00AA2EFF" w:rsidP="00AA2EFF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тестирование, устный опрос,</w:t>
            </w:r>
            <w:r w:rsidRPr="006857E9">
              <w:rPr>
                <w:color w:val="000000" w:themeColor="text1"/>
              </w:rPr>
              <w:t xml:space="preserve"> </w:t>
            </w: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2126" w:type="dxa"/>
            <w:shd w:val="clear" w:color="auto" w:fill="auto"/>
          </w:tcPr>
          <w:p w:rsidR="00AA2EFF" w:rsidRPr="006857E9" w:rsidRDefault="00AA2EFF" w:rsidP="00AA2EFF">
            <w:pPr>
              <w:pStyle w:val="a9"/>
              <w:tabs>
                <w:tab w:val="clear" w:pos="720"/>
                <w:tab w:val="num" w:pos="0"/>
              </w:tabs>
              <w:spacing w:before="0" w:beforeAutospacing="0" w:after="0" w:afterAutospacing="0"/>
              <w:ind w:left="40" w:firstLine="28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  <w:tr w:rsidR="00AA2EFF" w:rsidRPr="00BF0C82" w:rsidTr="00E13007">
        <w:tc>
          <w:tcPr>
            <w:tcW w:w="575" w:type="dxa"/>
            <w:shd w:val="clear" w:color="auto" w:fill="auto"/>
          </w:tcPr>
          <w:p w:rsidR="00AA2EFF" w:rsidRPr="002E104E" w:rsidRDefault="00AA2EFF" w:rsidP="00AA2EFF">
            <w:pPr>
              <w:jc w:val="center"/>
              <w:rPr>
                <w:color w:val="000000" w:themeColor="text1"/>
                <w:sz w:val="28"/>
              </w:rPr>
            </w:pPr>
            <w:r w:rsidRPr="002E104E">
              <w:rPr>
                <w:color w:val="000000" w:themeColor="text1"/>
                <w:sz w:val="28"/>
              </w:rPr>
              <w:t>9</w:t>
            </w:r>
          </w:p>
        </w:tc>
        <w:tc>
          <w:tcPr>
            <w:tcW w:w="2949" w:type="dxa"/>
            <w:shd w:val="clear" w:color="auto" w:fill="auto"/>
          </w:tcPr>
          <w:p w:rsidR="00AA2EFF" w:rsidRPr="002E104E" w:rsidRDefault="00AA2EFF" w:rsidP="00AA2EFF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2E104E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Тема «Понятие и задачи личной гигиены, ее вклад в формирование здорового образа жизни» (см. ФОС)</w:t>
            </w:r>
          </w:p>
        </w:tc>
        <w:tc>
          <w:tcPr>
            <w:tcW w:w="2821" w:type="dxa"/>
            <w:shd w:val="clear" w:color="auto" w:fill="auto"/>
          </w:tcPr>
          <w:p w:rsidR="00AA2EFF" w:rsidRPr="002E104E" w:rsidRDefault="00AA2EFF" w:rsidP="00AA2EFF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2E104E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1872" w:type="dxa"/>
            <w:shd w:val="clear" w:color="auto" w:fill="auto"/>
          </w:tcPr>
          <w:p w:rsidR="00AA2EFF" w:rsidRPr="002E104E" w:rsidRDefault="00AA2EFF" w:rsidP="002E104E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2E104E">
              <w:rPr>
                <w:iCs/>
                <w:color w:val="000000" w:themeColor="text1"/>
                <w:kern w:val="24"/>
                <w:sz w:val="28"/>
                <w:szCs w:val="28"/>
              </w:rPr>
              <w:t>тестирование, устный опрос,</w:t>
            </w:r>
            <w:r w:rsidRPr="002E104E">
              <w:rPr>
                <w:color w:val="000000" w:themeColor="text1"/>
              </w:rPr>
              <w:t xml:space="preserve"> </w:t>
            </w:r>
            <w:r w:rsidR="002E104E">
              <w:rPr>
                <w:iCs/>
                <w:color w:val="000000" w:themeColor="text1"/>
                <w:kern w:val="24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2126" w:type="dxa"/>
            <w:shd w:val="clear" w:color="auto" w:fill="auto"/>
          </w:tcPr>
          <w:p w:rsidR="00AA2EFF" w:rsidRPr="002E104E" w:rsidRDefault="00AA2EFF" w:rsidP="00AA2EFF">
            <w:pPr>
              <w:pStyle w:val="a9"/>
              <w:tabs>
                <w:tab w:val="clear" w:pos="720"/>
                <w:tab w:val="num" w:pos="40"/>
              </w:tabs>
              <w:spacing w:before="0" w:beforeAutospacing="0" w:after="0" w:afterAutospacing="0"/>
              <w:ind w:left="40" w:right="40" w:firstLine="28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2E104E">
              <w:rPr>
                <w:iCs/>
                <w:color w:val="000000" w:themeColor="text1"/>
                <w:kern w:val="24"/>
                <w:sz w:val="28"/>
                <w:szCs w:val="28"/>
              </w:rPr>
              <w:t>аудиторная</w:t>
            </w:r>
          </w:p>
        </w:tc>
      </w:tr>
      <w:tr w:rsidR="002E104E" w:rsidRPr="00BF0C82" w:rsidTr="00E13007">
        <w:tc>
          <w:tcPr>
            <w:tcW w:w="575" w:type="dxa"/>
            <w:shd w:val="clear" w:color="auto" w:fill="auto"/>
          </w:tcPr>
          <w:p w:rsidR="002E104E" w:rsidRPr="002E104E" w:rsidRDefault="002E104E" w:rsidP="002E104E">
            <w:pPr>
              <w:jc w:val="center"/>
              <w:rPr>
                <w:color w:val="000000" w:themeColor="text1"/>
                <w:sz w:val="28"/>
              </w:rPr>
            </w:pPr>
            <w:r w:rsidRPr="002E104E">
              <w:rPr>
                <w:color w:val="000000" w:themeColor="text1"/>
                <w:sz w:val="28"/>
              </w:rPr>
              <w:lastRenderedPageBreak/>
              <w:t>10</w:t>
            </w:r>
          </w:p>
        </w:tc>
        <w:tc>
          <w:tcPr>
            <w:tcW w:w="2949" w:type="dxa"/>
            <w:shd w:val="clear" w:color="auto" w:fill="auto"/>
          </w:tcPr>
          <w:p w:rsidR="002E104E" w:rsidRPr="002E104E" w:rsidRDefault="002E104E" w:rsidP="002E104E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2E104E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Тема «</w:t>
            </w:r>
            <w:r w:rsidRPr="002E104E">
              <w:rPr>
                <w:color w:val="000000" w:themeColor="text1"/>
                <w:sz w:val="28"/>
                <w:szCs w:val="28"/>
              </w:rPr>
              <w:t>Влияние окружающей и производственной среды на формировании здорового образа жизни</w:t>
            </w:r>
            <w:r w:rsidRPr="002E104E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» (см. ФОС)</w:t>
            </w:r>
          </w:p>
        </w:tc>
        <w:tc>
          <w:tcPr>
            <w:tcW w:w="2821" w:type="dxa"/>
            <w:shd w:val="clear" w:color="auto" w:fill="auto"/>
          </w:tcPr>
          <w:p w:rsidR="002E104E" w:rsidRPr="002E104E" w:rsidRDefault="002E104E" w:rsidP="002E104E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2E104E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1872" w:type="dxa"/>
            <w:shd w:val="clear" w:color="auto" w:fill="auto"/>
          </w:tcPr>
          <w:p w:rsidR="002E104E" w:rsidRPr="002E104E" w:rsidRDefault="002E104E" w:rsidP="002E104E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2E104E">
              <w:rPr>
                <w:iCs/>
                <w:color w:val="000000" w:themeColor="text1"/>
                <w:kern w:val="24"/>
                <w:sz w:val="28"/>
                <w:szCs w:val="28"/>
              </w:rPr>
              <w:t>тестирование, устный опрос,</w:t>
            </w:r>
            <w:r w:rsidRPr="002E104E">
              <w:rPr>
                <w:color w:val="000000" w:themeColor="text1"/>
              </w:rPr>
              <w:t xml:space="preserve"> </w:t>
            </w:r>
          </w:p>
          <w:p w:rsidR="002E104E" w:rsidRPr="002E104E" w:rsidRDefault="002E104E" w:rsidP="002E104E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2E104E">
              <w:rPr>
                <w:iCs/>
                <w:color w:val="000000" w:themeColor="text1"/>
                <w:kern w:val="24"/>
                <w:sz w:val="28"/>
                <w:szCs w:val="28"/>
              </w:rPr>
              <w:t>практическая работа</w:t>
            </w:r>
          </w:p>
        </w:tc>
        <w:tc>
          <w:tcPr>
            <w:tcW w:w="2126" w:type="dxa"/>
            <w:shd w:val="clear" w:color="auto" w:fill="auto"/>
          </w:tcPr>
          <w:p w:rsidR="002E104E" w:rsidRPr="002E104E" w:rsidRDefault="002E104E" w:rsidP="002E104E">
            <w:pPr>
              <w:pStyle w:val="a9"/>
              <w:tabs>
                <w:tab w:val="clear" w:pos="720"/>
                <w:tab w:val="num" w:pos="40"/>
              </w:tabs>
              <w:spacing w:before="0" w:beforeAutospacing="0" w:after="0" w:afterAutospacing="0"/>
              <w:ind w:left="40" w:right="40" w:firstLine="28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2E104E">
              <w:rPr>
                <w:iCs/>
                <w:color w:val="000000" w:themeColor="text1"/>
                <w:kern w:val="24"/>
                <w:sz w:val="28"/>
                <w:szCs w:val="28"/>
              </w:rPr>
              <w:t>аудиторная</w:t>
            </w:r>
          </w:p>
        </w:tc>
      </w:tr>
      <w:tr w:rsidR="002E104E" w:rsidRPr="00BF0C82" w:rsidTr="00E13007">
        <w:tc>
          <w:tcPr>
            <w:tcW w:w="575" w:type="dxa"/>
            <w:shd w:val="clear" w:color="auto" w:fill="auto"/>
          </w:tcPr>
          <w:p w:rsidR="002E104E" w:rsidRPr="00657623" w:rsidRDefault="002E104E" w:rsidP="002E104E">
            <w:pPr>
              <w:jc w:val="center"/>
              <w:rPr>
                <w:color w:val="000000" w:themeColor="text1"/>
                <w:sz w:val="28"/>
              </w:rPr>
            </w:pPr>
            <w:r w:rsidRPr="00657623">
              <w:rPr>
                <w:color w:val="000000" w:themeColor="text1"/>
                <w:sz w:val="28"/>
              </w:rPr>
              <w:t>11</w:t>
            </w:r>
          </w:p>
        </w:tc>
        <w:tc>
          <w:tcPr>
            <w:tcW w:w="2949" w:type="dxa"/>
            <w:shd w:val="clear" w:color="auto" w:fill="auto"/>
          </w:tcPr>
          <w:p w:rsidR="002E104E" w:rsidRPr="00657623" w:rsidRDefault="002E104E" w:rsidP="002E104E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657623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Тема «Современные аспекты гигиенического обучения и воспитания в формировании ЗОЖ. Участие врача в составлении профилактических рекомендаций по коррекции образа жизни человека. Деятельность лечебных учреждений по формированию ЗОЖ» (см. ФОС)</w:t>
            </w:r>
          </w:p>
        </w:tc>
        <w:tc>
          <w:tcPr>
            <w:tcW w:w="2821" w:type="dxa"/>
            <w:shd w:val="clear" w:color="auto" w:fill="auto"/>
          </w:tcPr>
          <w:p w:rsidR="002E104E" w:rsidRPr="00657623" w:rsidRDefault="002E104E" w:rsidP="002E104E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657623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1872" w:type="dxa"/>
            <w:shd w:val="clear" w:color="auto" w:fill="auto"/>
          </w:tcPr>
          <w:p w:rsidR="002E104E" w:rsidRPr="00657623" w:rsidRDefault="002E104E" w:rsidP="002E104E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657623">
              <w:rPr>
                <w:iCs/>
                <w:color w:val="000000" w:themeColor="text1"/>
                <w:kern w:val="24"/>
                <w:sz w:val="28"/>
                <w:szCs w:val="28"/>
              </w:rPr>
              <w:t>тестирование, устный опрос,</w:t>
            </w:r>
            <w:r w:rsidRPr="00657623">
              <w:rPr>
                <w:color w:val="000000" w:themeColor="text1"/>
              </w:rPr>
              <w:t xml:space="preserve"> </w:t>
            </w:r>
            <w:r w:rsidRPr="00657623">
              <w:rPr>
                <w:iCs/>
                <w:color w:val="000000" w:themeColor="text1"/>
                <w:kern w:val="24"/>
                <w:sz w:val="28"/>
                <w:szCs w:val="28"/>
              </w:rPr>
              <w:t>решение ситуационных задач,</w:t>
            </w:r>
          </w:p>
          <w:p w:rsidR="002E104E" w:rsidRPr="00657623" w:rsidRDefault="002E104E" w:rsidP="002E104E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657623">
              <w:rPr>
                <w:iCs/>
                <w:color w:val="000000" w:themeColor="text1"/>
                <w:kern w:val="24"/>
                <w:sz w:val="28"/>
                <w:szCs w:val="28"/>
              </w:rPr>
              <w:t>практическая работа</w:t>
            </w:r>
          </w:p>
        </w:tc>
        <w:tc>
          <w:tcPr>
            <w:tcW w:w="2126" w:type="dxa"/>
            <w:shd w:val="clear" w:color="auto" w:fill="auto"/>
          </w:tcPr>
          <w:p w:rsidR="002E104E" w:rsidRPr="00657623" w:rsidRDefault="002E104E" w:rsidP="002E104E">
            <w:pPr>
              <w:pStyle w:val="a9"/>
              <w:tabs>
                <w:tab w:val="clear" w:pos="720"/>
                <w:tab w:val="num" w:pos="40"/>
              </w:tabs>
              <w:spacing w:before="0" w:beforeAutospacing="0" w:after="0" w:afterAutospacing="0"/>
              <w:ind w:left="40" w:right="40" w:firstLine="28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657623">
              <w:rPr>
                <w:iCs/>
                <w:color w:val="000000" w:themeColor="text1"/>
                <w:kern w:val="24"/>
                <w:sz w:val="28"/>
                <w:szCs w:val="28"/>
              </w:rPr>
              <w:t>аудиторная</w:t>
            </w:r>
          </w:p>
        </w:tc>
      </w:tr>
      <w:tr w:rsidR="002E104E" w:rsidRPr="00BF0C82" w:rsidTr="00E13007">
        <w:tc>
          <w:tcPr>
            <w:tcW w:w="575" w:type="dxa"/>
            <w:shd w:val="clear" w:color="auto" w:fill="auto"/>
          </w:tcPr>
          <w:p w:rsidR="002E104E" w:rsidRPr="003522F0" w:rsidRDefault="002E104E" w:rsidP="002E104E">
            <w:pPr>
              <w:jc w:val="center"/>
              <w:rPr>
                <w:color w:val="000000" w:themeColor="text1"/>
                <w:sz w:val="28"/>
              </w:rPr>
            </w:pPr>
            <w:r w:rsidRPr="003522F0">
              <w:rPr>
                <w:color w:val="000000" w:themeColor="text1"/>
                <w:sz w:val="28"/>
              </w:rPr>
              <w:t>12</w:t>
            </w:r>
          </w:p>
        </w:tc>
        <w:tc>
          <w:tcPr>
            <w:tcW w:w="2949" w:type="dxa"/>
            <w:shd w:val="clear" w:color="auto" w:fill="auto"/>
          </w:tcPr>
          <w:p w:rsidR="002E104E" w:rsidRPr="003522F0" w:rsidRDefault="002E104E" w:rsidP="002E104E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3522F0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Тема «Гигиена одежды и обуви, их значение для здоровья. Методы исследования физических и гигиенических показателей тканей одежды» (см. ФОС)</w:t>
            </w:r>
          </w:p>
        </w:tc>
        <w:tc>
          <w:tcPr>
            <w:tcW w:w="2821" w:type="dxa"/>
            <w:shd w:val="clear" w:color="auto" w:fill="auto"/>
          </w:tcPr>
          <w:p w:rsidR="002E104E" w:rsidRPr="003522F0" w:rsidRDefault="002E104E" w:rsidP="002E104E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3522F0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1872" w:type="dxa"/>
            <w:shd w:val="clear" w:color="auto" w:fill="auto"/>
          </w:tcPr>
          <w:p w:rsidR="002E104E" w:rsidRPr="003522F0" w:rsidRDefault="002E104E" w:rsidP="002E104E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3522F0">
              <w:rPr>
                <w:iCs/>
                <w:color w:val="000000" w:themeColor="text1"/>
                <w:kern w:val="24"/>
                <w:sz w:val="28"/>
                <w:szCs w:val="28"/>
              </w:rPr>
              <w:t>тестирование, устный опрос,</w:t>
            </w:r>
            <w:r w:rsidRPr="003522F0">
              <w:rPr>
                <w:color w:val="000000" w:themeColor="text1"/>
              </w:rPr>
              <w:t xml:space="preserve"> </w:t>
            </w:r>
            <w:r w:rsidRPr="003522F0">
              <w:rPr>
                <w:iCs/>
                <w:color w:val="000000" w:themeColor="text1"/>
                <w:kern w:val="24"/>
                <w:sz w:val="28"/>
                <w:szCs w:val="28"/>
              </w:rPr>
              <w:t>решение ситуационных задач,</w:t>
            </w:r>
          </w:p>
          <w:p w:rsidR="002E104E" w:rsidRPr="003522F0" w:rsidRDefault="002E104E" w:rsidP="002E104E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3522F0">
              <w:rPr>
                <w:iCs/>
                <w:color w:val="000000" w:themeColor="text1"/>
                <w:kern w:val="24"/>
                <w:sz w:val="28"/>
                <w:szCs w:val="28"/>
              </w:rPr>
              <w:t>практическая работа</w:t>
            </w:r>
          </w:p>
        </w:tc>
        <w:tc>
          <w:tcPr>
            <w:tcW w:w="2126" w:type="dxa"/>
            <w:shd w:val="clear" w:color="auto" w:fill="auto"/>
          </w:tcPr>
          <w:p w:rsidR="002E104E" w:rsidRPr="003522F0" w:rsidRDefault="002E104E" w:rsidP="002E104E">
            <w:pPr>
              <w:pStyle w:val="a9"/>
              <w:tabs>
                <w:tab w:val="clear" w:pos="720"/>
                <w:tab w:val="num" w:pos="40"/>
              </w:tabs>
              <w:spacing w:before="0" w:beforeAutospacing="0" w:after="0" w:afterAutospacing="0"/>
              <w:ind w:left="40" w:right="40" w:firstLine="28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3522F0">
              <w:rPr>
                <w:iCs/>
                <w:color w:val="000000" w:themeColor="text1"/>
                <w:kern w:val="24"/>
                <w:sz w:val="28"/>
                <w:szCs w:val="28"/>
              </w:rPr>
              <w:t>аудиторная</w:t>
            </w:r>
          </w:p>
        </w:tc>
      </w:tr>
      <w:tr w:rsidR="003522F0" w:rsidRPr="00BF0C82" w:rsidTr="00E13007">
        <w:tc>
          <w:tcPr>
            <w:tcW w:w="575" w:type="dxa"/>
            <w:shd w:val="clear" w:color="auto" w:fill="auto"/>
          </w:tcPr>
          <w:p w:rsidR="003522F0" w:rsidRPr="00693607" w:rsidRDefault="003522F0" w:rsidP="003522F0">
            <w:pPr>
              <w:jc w:val="center"/>
              <w:rPr>
                <w:color w:val="000000" w:themeColor="text1"/>
                <w:sz w:val="28"/>
              </w:rPr>
            </w:pPr>
            <w:r w:rsidRPr="00693607">
              <w:rPr>
                <w:color w:val="000000" w:themeColor="text1"/>
                <w:sz w:val="28"/>
              </w:rPr>
              <w:t>13</w:t>
            </w:r>
          </w:p>
        </w:tc>
        <w:tc>
          <w:tcPr>
            <w:tcW w:w="2949" w:type="dxa"/>
            <w:shd w:val="clear" w:color="auto" w:fill="auto"/>
          </w:tcPr>
          <w:p w:rsidR="003522F0" w:rsidRPr="00693607" w:rsidRDefault="003522F0" w:rsidP="003522F0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693607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Тема «</w:t>
            </w:r>
            <w:r w:rsidR="00DC55AF" w:rsidRPr="00DC55AF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Общие принципы организации</w:t>
            </w:r>
            <w:r w:rsidR="00DC55AF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,</w:t>
            </w:r>
            <w:r w:rsidR="00DC55AF" w:rsidRPr="00DC55AF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 xml:space="preserve"> построения и проведения профилактических программ для работников службы медицинской п</w:t>
            </w:r>
            <w:r w:rsidR="00DC55AF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рофилактики</w:t>
            </w:r>
            <w:r w:rsidRPr="00693607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» (см. ФОС)</w:t>
            </w:r>
          </w:p>
        </w:tc>
        <w:tc>
          <w:tcPr>
            <w:tcW w:w="2821" w:type="dxa"/>
            <w:shd w:val="clear" w:color="auto" w:fill="auto"/>
          </w:tcPr>
          <w:p w:rsidR="003522F0" w:rsidRPr="00657623" w:rsidRDefault="003522F0" w:rsidP="003522F0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657623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1872" w:type="dxa"/>
            <w:shd w:val="clear" w:color="auto" w:fill="auto"/>
          </w:tcPr>
          <w:p w:rsidR="00DC55AF" w:rsidRPr="00657623" w:rsidRDefault="003522F0" w:rsidP="00DC55AF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657623">
              <w:rPr>
                <w:iCs/>
                <w:color w:val="000000" w:themeColor="text1"/>
                <w:kern w:val="24"/>
                <w:sz w:val="28"/>
                <w:szCs w:val="28"/>
              </w:rPr>
              <w:t>тестирование, устный опрос,</w:t>
            </w:r>
            <w:r w:rsidRPr="00657623">
              <w:rPr>
                <w:color w:val="000000" w:themeColor="text1"/>
              </w:rPr>
              <w:t xml:space="preserve"> </w:t>
            </w:r>
            <w:r w:rsidRPr="00657623">
              <w:rPr>
                <w:iCs/>
                <w:color w:val="000000" w:themeColor="text1"/>
                <w:kern w:val="24"/>
                <w:sz w:val="28"/>
                <w:szCs w:val="28"/>
              </w:rPr>
              <w:t>решение ситуационных задач</w:t>
            </w:r>
          </w:p>
          <w:p w:rsidR="003522F0" w:rsidRPr="00657623" w:rsidRDefault="003522F0" w:rsidP="003522F0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522F0" w:rsidRPr="00657623" w:rsidRDefault="003522F0" w:rsidP="003522F0">
            <w:pPr>
              <w:pStyle w:val="a9"/>
              <w:tabs>
                <w:tab w:val="clear" w:pos="720"/>
                <w:tab w:val="num" w:pos="40"/>
              </w:tabs>
              <w:spacing w:before="0" w:beforeAutospacing="0" w:after="0" w:afterAutospacing="0"/>
              <w:ind w:left="40" w:right="40" w:firstLine="28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657623">
              <w:rPr>
                <w:iCs/>
                <w:color w:val="000000" w:themeColor="text1"/>
                <w:kern w:val="24"/>
                <w:sz w:val="28"/>
                <w:szCs w:val="28"/>
              </w:rPr>
              <w:t>аудиторная</w:t>
            </w:r>
          </w:p>
        </w:tc>
      </w:tr>
      <w:tr w:rsidR="002E104E" w:rsidRPr="00BF0C82" w:rsidTr="00E13007">
        <w:tc>
          <w:tcPr>
            <w:tcW w:w="575" w:type="dxa"/>
            <w:shd w:val="clear" w:color="auto" w:fill="auto"/>
          </w:tcPr>
          <w:p w:rsidR="002E104E" w:rsidRPr="00693607" w:rsidRDefault="002E104E" w:rsidP="002E104E">
            <w:pPr>
              <w:jc w:val="center"/>
              <w:rPr>
                <w:color w:val="000000" w:themeColor="text1"/>
                <w:sz w:val="28"/>
              </w:rPr>
            </w:pPr>
            <w:r w:rsidRPr="00693607">
              <w:rPr>
                <w:color w:val="000000" w:themeColor="text1"/>
                <w:sz w:val="28"/>
              </w:rPr>
              <w:t>14</w:t>
            </w:r>
          </w:p>
        </w:tc>
        <w:tc>
          <w:tcPr>
            <w:tcW w:w="2949" w:type="dxa"/>
            <w:shd w:val="clear" w:color="auto" w:fill="auto"/>
          </w:tcPr>
          <w:p w:rsidR="002E104E" w:rsidRPr="00693607" w:rsidRDefault="002E104E" w:rsidP="002E104E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693607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Тема «Проведение промежуточной аттестации в виде зачета» (см. ФОС)</w:t>
            </w:r>
          </w:p>
        </w:tc>
        <w:tc>
          <w:tcPr>
            <w:tcW w:w="2821" w:type="dxa"/>
            <w:shd w:val="clear" w:color="auto" w:fill="auto"/>
          </w:tcPr>
          <w:p w:rsidR="002E104E" w:rsidRPr="00693607" w:rsidRDefault="002E104E" w:rsidP="002E104E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693607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1872" w:type="dxa"/>
            <w:shd w:val="clear" w:color="auto" w:fill="auto"/>
          </w:tcPr>
          <w:p w:rsidR="002E104E" w:rsidRPr="00693607" w:rsidRDefault="002E104E" w:rsidP="002E104E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693607">
              <w:rPr>
                <w:iCs/>
                <w:color w:val="000000" w:themeColor="text1"/>
                <w:kern w:val="24"/>
                <w:sz w:val="28"/>
                <w:szCs w:val="28"/>
              </w:rPr>
              <w:t>тестирование, устный опрос,</w:t>
            </w:r>
            <w:r w:rsidRPr="00693607">
              <w:rPr>
                <w:color w:val="000000" w:themeColor="text1"/>
              </w:rPr>
              <w:t xml:space="preserve"> </w:t>
            </w:r>
            <w:r w:rsidRPr="00693607">
              <w:rPr>
                <w:iCs/>
                <w:color w:val="000000" w:themeColor="text1"/>
                <w:kern w:val="24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2126" w:type="dxa"/>
            <w:shd w:val="clear" w:color="auto" w:fill="auto"/>
          </w:tcPr>
          <w:p w:rsidR="002E104E" w:rsidRPr="00693607" w:rsidRDefault="002E104E" w:rsidP="002E104E">
            <w:pPr>
              <w:pStyle w:val="a9"/>
              <w:tabs>
                <w:tab w:val="clear" w:pos="720"/>
                <w:tab w:val="num" w:pos="40"/>
              </w:tabs>
              <w:spacing w:before="0" w:beforeAutospacing="0" w:after="0" w:afterAutospacing="0"/>
              <w:ind w:left="40" w:right="40" w:firstLine="28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693607">
              <w:rPr>
                <w:iCs/>
                <w:color w:val="000000" w:themeColor="text1"/>
                <w:kern w:val="24"/>
                <w:sz w:val="28"/>
                <w:szCs w:val="28"/>
              </w:rPr>
              <w:t>аудиторная</w:t>
            </w:r>
          </w:p>
        </w:tc>
      </w:tr>
    </w:tbl>
    <w:p w:rsidR="009978D9" w:rsidRPr="00BF0C82" w:rsidRDefault="009978D9" w:rsidP="00F5136B">
      <w:pPr>
        <w:ind w:firstLine="709"/>
        <w:jc w:val="both"/>
        <w:rPr>
          <w:color w:val="000000" w:themeColor="text1"/>
          <w:sz w:val="28"/>
        </w:rPr>
      </w:pPr>
    </w:p>
    <w:p w:rsidR="00593334" w:rsidRPr="00BF0C82" w:rsidRDefault="00593334" w:rsidP="00593334">
      <w:pPr>
        <w:ind w:firstLine="709"/>
        <w:jc w:val="both"/>
        <w:rPr>
          <w:color w:val="000000" w:themeColor="text1"/>
          <w:sz w:val="28"/>
        </w:rPr>
      </w:pPr>
      <w:r w:rsidRPr="00BF0C82">
        <w:rPr>
          <w:b/>
          <w:color w:val="000000" w:themeColor="text1"/>
          <w:sz w:val="28"/>
        </w:rPr>
        <w:t xml:space="preserve">3. Методические указания по выполнению заданий для самостоятельной работы по </w:t>
      </w:r>
      <w:r w:rsidR="006847B8" w:rsidRPr="00BF0C82">
        <w:rPr>
          <w:b/>
          <w:color w:val="000000" w:themeColor="text1"/>
          <w:sz w:val="28"/>
        </w:rPr>
        <w:t>дисциплине</w:t>
      </w:r>
      <w:r w:rsidRPr="00BF0C82">
        <w:rPr>
          <w:b/>
          <w:color w:val="000000" w:themeColor="text1"/>
          <w:sz w:val="28"/>
        </w:rPr>
        <w:t xml:space="preserve">. </w:t>
      </w:r>
    </w:p>
    <w:p w:rsidR="002B04EF" w:rsidRPr="00BF0C82" w:rsidRDefault="002B04EF" w:rsidP="002B04EF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2B04EF" w:rsidRPr="00BF0C82" w:rsidRDefault="002B04EF" w:rsidP="002B04EF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BF0C82">
        <w:rPr>
          <w:b/>
          <w:color w:val="000000" w:themeColor="text1"/>
          <w:sz w:val="28"/>
          <w:szCs w:val="28"/>
        </w:rPr>
        <w:t xml:space="preserve">Методические указания обучающимся </w:t>
      </w:r>
    </w:p>
    <w:p w:rsidR="002B04EF" w:rsidRPr="00BF0C82" w:rsidRDefault="002B04EF" w:rsidP="002B04EF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BF0C82">
        <w:rPr>
          <w:b/>
          <w:color w:val="000000" w:themeColor="text1"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lastRenderedPageBreak/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а) дорабатывать записи в будущем (уточнять, вводить новую информацию);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в) сокращать время на нахождение нужного материала в конспекте;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2B04EF" w:rsidRPr="00BF0C82" w:rsidRDefault="002B04EF" w:rsidP="002B04EF">
      <w:pPr>
        <w:ind w:firstLine="709"/>
        <w:jc w:val="center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Пример 1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/ - прочитать еще раз;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// законспектировать первоисточник;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? – непонятно, требует уточнения;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! – смело;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S – слишком сложно. </w:t>
      </w:r>
    </w:p>
    <w:p w:rsidR="002B04EF" w:rsidRPr="00BF0C82" w:rsidRDefault="002B04EF" w:rsidP="002B04EF">
      <w:pPr>
        <w:ind w:firstLine="709"/>
        <w:jc w:val="center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Пример 2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= - это важно;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F0C82">
        <w:rPr>
          <w:color w:val="000000" w:themeColor="text1"/>
          <w:sz w:val="28"/>
          <w:szCs w:val="28"/>
        </w:rPr>
        <w:t>[ -</w:t>
      </w:r>
      <w:proofErr w:type="gramEnd"/>
      <w:r w:rsidRPr="00BF0C82">
        <w:rPr>
          <w:color w:val="000000" w:themeColor="text1"/>
          <w:sz w:val="28"/>
          <w:szCs w:val="28"/>
        </w:rPr>
        <w:t xml:space="preserve"> сделать выписки;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F0C82">
        <w:rPr>
          <w:color w:val="000000" w:themeColor="text1"/>
          <w:sz w:val="28"/>
          <w:szCs w:val="28"/>
        </w:rPr>
        <w:t>[ ]</w:t>
      </w:r>
      <w:proofErr w:type="gramEnd"/>
      <w:r w:rsidRPr="00BF0C82">
        <w:rPr>
          <w:color w:val="000000" w:themeColor="text1"/>
          <w:sz w:val="28"/>
          <w:szCs w:val="28"/>
        </w:rPr>
        <w:t xml:space="preserve"> – выписки сделаны;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! – очень важно;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720F97" wp14:editId="72CCFA8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48DF4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BF0C82">
        <w:rPr>
          <w:color w:val="000000" w:themeColor="text1"/>
          <w:sz w:val="28"/>
          <w:szCs w:val="28"/>
        </w:rPr>
        <w:t>? – надо посмотреть, не совсем понятно;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     - основные определения;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B32139" wp14:editId="3F0E5303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7F29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BF0C82">
        <w:rPr>
          <w:color w:val="000000" w:themeColor="text1"/>
          <w:sz w:val="28"/>
          <w:szCs w:val="28"/>
        </w:rPr>
        <w:t xml:space="preserve">      - не представляет интереса.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BF0C82">
        <w:rPr>
          <w:color w:val="000000" w:themeColor="text1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BF0C82">
        <w:rPr>
          <w:color w:val="000000" w:themeColor="text1"/>
          <w:sz w:val="28"/>
          <w:szCs w:val="28"/>
        </w:rPr>
        <w:t xml:space="preserve">л.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6. При конспектировании действует принцип </w:t>
      </w:r>
      <w:proofErr w:type="spellStart"/>
      <w:r w:rsidRPr="00BF0C82">
        <w:rPr>
          <w:color w:val="000000" w:themeColor="text1"/>
          <w:sz w:val="28"/>
          <w:szCs w:val="28"/>
        </w:rPr>
        <w:t>дистантного</w:t>
      </w:r>
      <w:proofErr w:type="spellEnd"/>
      <w:r w:rsidRPr="00BF0C82">
        <w:rPr>
          <w:color w:val="000000" w:themeColor="text1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</w:t>
      </w:r>
      <w:r w:rsidRPr="00BF0C82">
        <w:rPr>
          <w:color w:val="000000" w:themeColor="text1"/>
          <w:sz w:val="28"/>
          <w:szCs w:val="28"/>
        </w:rPr>
        <w:lastRenderedPageBreak/>
        <w:t xml:space="preserve">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BF0C82">
        <w:rPr>
          <w:color w:val="000000" w:themeColor="text1"/>
          <w:sz w:val="28"/>
          <w:szCs w:val="28"/>
        </w:rPr>
        <w:t>нумерование</w:t>
      </w:r>
      <w:proofErr w:type="spellEnd"/>
      <w:r w:rsidRPr="00BF0C82">
        <w:rPr>
          <w:color w:val="000000" w:themeColor="text1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8. </w:t>
      </w:r>
      <w:r w:rsidRPr="00BF0C82">
        <w:rPr>
          <w:color w:val="000000" w:themeColor="text1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BF0C82">
        <w:rPr>
          <w:color w:val="000000" w:themeColor="text1"/>
          <w:spacing w:val="-4"/>
          <w:sz w:val="28"/>
          <w:szCs w:val="28"/>
        </w:rPr>
        <w:t>конспект+память</w:t>
      </w:r>
      <w:proofErr w:type="spellEnd"/>
      <w:r w:rsidRPr="00BF0C82">
        <w:rPr>
          <w:color w:val="000000" w:themeColor="text1"/>
          <w:spacing w:val="-4"/>
          <w:sz w:val="28"/>
          <w:szCs w:val="28"/>
        </w:rPr>
        <w:t>=исходный текст</w:t>
      </w:r>
      <w:r w:rsidRPr="00BF0C82">
        <w:rPr>
          <w:color w:val="000000" w:themeColor="text1"/>
          <w:sz w:val="28"/>
          <w:szCs w:val="28"/>
        </w:rPr>
        <w:t>».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BF0C82">
        <w:rPr>
          <w:color w:val="000000" w:themeColor="text1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BF0C82">
        <w:rPr>
          <w:color w:val="000000" w:themeColor="text1"/>
          <w:sz w:val="28"/>
          <w:szCs w:val="28"/>
        </w:rPr>
        <w:t xml:space="preserve">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13. У каждого слушателя имеется своя система скорописи, которая основывается на следующих приемах: </w:t>
      </w:r>
      <w:r w:rsidRPr="00BF0C82">
        <w:rPr>
          <w:color w:val="000000" w:themeColor="text1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BF0C82">
        <w:rPr>
          <w:color w:val="000000" w:themeColor="text1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BF0C82">
        <w:rPr>
          <w:color w:val="000000" w:themeColor="text1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BF0C82">
        <w:rPr>
          <w:color w:val="000000" w:themeColor="text1"/>
          <w:sz w:val="28"/>
          <w:szCs w:val="28"/>
        </w:rPr>
        <w:t xml:space="preserve">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15. </w:t>
      </w:r>
      <w:r w:rsidRPr="00BF0C82">
        <w:rPr>
          <w:color w:val="000000" w:themeColor="text1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BF0C82">
        <w:rPr>
          <w:color w:val="000000" w:themeColor="text1"/>
          <w:sz w:val="28"/>
          <w:szCs w:val="28"/>
        </w:rPr>
        <w:t xml:space="preserve">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lastRenderedPageBreak/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</w:p>
    <w:p w:rsidR="002B04EF" w:rsidRPr="00BF0C82" w:rsidRDefault="002B04EF" w:rsidP="002B04EF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BF0C82">
        <w:rPr>
          <w:b/>
          <w:color w:val="000000" w:themeColor="text1"/>
          <w:sz w:val="28"/>
          <w:szCs w:val="28"/>
        </w:rPr>
        <w:t>Методические указания обучающимся по подготовке</w:t>
      </w:r>
    </w:p>
    <w:p w:rsidR="002B04EF" w:rsidRPr="00BF0C82" w:rsidRDefault="002B04EF" w:rsidP="002B04EF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BF0C82">
        <w:rPr>
          <w:b/>
          <w:color w:val="000000" w:themeColor="text1"/>
          <w:sz w:val="28"/>
          <w:szCs w:val="28"/>
        </w:rPr>
        <w:t xml:space="preserve"> к практическим занятиям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8"/>
          <w:szCs w:val="28"/>
        </w:rPr>
      </w:pP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 xml:space="preserve">Практическое занятие </w:t>
      </w:r>
      <w:r w:rsidRPr="00BF0C82">
        <w:rPr>
          <w:i/>
          <w:color w:val="000000" w:themeColor="text1"/>
          <w:sz w:val="28"/>
        </w:rPr>
        <w:t>–</w:t>
      </w:r>
      <w:r w:rsidRPr="00BF0C82">
        <w:rPr>
          <w:color w:val="000000" w:themeColor="text1"/>
          <w:sz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i/>
          <w:color w:val="000000" w:themeColor="text1"/>
          <w:sz w:val="28"/>
        </w:rPr>
        <w:t>При разработке устного ответа на практическом занятии можно использовать</w:t>
      </w:r>
      <w:r w:rsidRPr="00BF0C82">
        <w:rPr>
          <w:color w:val="000000" w:themeColor="text1"/>
          <w:sz w:val="28"/>
        </w:rPr>
        <w:t xml:space="preserve"> </w:t>
      </w:r>
      <w:r w:rsidRPr="00BF0C82">
        <w:rPr>
          <w:i/>
          <w:color w:val="000000" w:themeColor="text1"/>
          <w:sz w:val="28"/>
        </w:rPr>
        <w:t>классическую схему ораторского искусства. В основе этой схемы лежит 5 этапов</w:t>
      </w:r>
      <w:r w:rsidRPr="00BF0C82">
        <w:rPr>
          <w:color w:val="000000" w:themeColor="text1"/>
          <w:sz w:val="28"/>
        </w:rPr>
        <w:t xml:space="preserve">: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1. Подбор необходимого материала содержания предстоящего выступления.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3. «</w:t>
      </w:r>
      <w:r w:rsidRPr="00BF0C82">
        <w:rPr>
          <w:color w:val="000000" w:themeColor="text1"/>
          <w:spacing w:val="-4"/>
          <w:sz w:val="28"/>
        </w:rPr>
        <w:t>Словесное выражение», литературная обработка речи, насыщение её содержания</w:t>
      </w:r>
      <w:r w:rsidRPr="00BF0C82">
        <w:rPr>
          <w:color w:val="000000" w:themeColor="text1"/>
          <w:sz w:val="28"/>
        </w:rPr>
        <w:t>.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4. Заучивание, запоминание текста речи или её отдельных аспектов (при необходимости).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5. Произнесение речи с соответствующей интонацией, мимикой, жестами.</w:t>
      </w:r>
    </w:p>
    <w:p w:rsidR="002B04EF" w:rsidRPr="00BF0C82" w:rsidRDefault="002B04EF" w:rsidP="002B04EF">
      <w:pPr>
        <w:ind w:firstLine="709"/>
        <w:jc w:val="center"/>
        <w:rPr>
          <w:color w:val="000000" w:themeColor="text1"/>
          <w:sz w:val="28"/>
        </w:rPr>
      </w:pPr>
      <w:r w:rsidRPr="00BF0C82">
        <w:rPr>
          <w:i/>
          <w:color w:val="000000" w:themeColor="text1"/>
          <w:sz w:val="28"/>
        </w:rPr>
        <w:t>Рекомендации по построению композиции устного ответа: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 xml:space="preserve">1. Во введение следует: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- привлечь внимание, вызвать интерес слушателей к проблеме, предмету ответа;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- объяснить, почему ваши суждения о предмете (проблеме) являются авторитетными, значимыми;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- установить контакт со слушателями путем указания на общие взгляды, прежний опыт.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2. В предуведомлении следует: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- раскрыть историю возникновения проблемы (предмета) выступления;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- показать её социальную, научную или практическую значимость;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- раскрыть известные ранее попытки её решения.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 xml:space="preserve">3. В процессе аргументации необходимо: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- сформулировать заключение в общем виде;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 xml:space="preserve">- </w:t>
      </w:r>
      <w:r w:rsidRPr="00BF0C82">
        <w:rPr>
          <w:color w:val="000000" w:themeColor="text1"/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BF0C82">
        <w:rPr>
          <w:color w:val="000000" w:themeColor="text1"/>
          <w:sz w:val="28"/>
        </w:rPr>
        <w:t xml:space="preserve">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4. В заключении целесообразно: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- обобщить вашу позицию по обсуждаемой проблеме, ваш окончательный вывод и решение;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2B04EF" w:rsidRPr="00BF0C82" w:rsidRDefault="002B04EF" w:rsidP="002B04EF">
      <w:pPr>
        <w:ind w:firstLine="709"/>
        <w:jc w:val="center"/>
        <w:rPr>
          <w:i/>
          <w:color w:val="000000" w:themeColor="text1"/>
          <w:sz w:val="28"/>
        </w:rPr>
      </w:pPr>
      <w:r w:rsidRPr="00BF0C82">
        <w:rPr>
          <w:i/>
          <w:color w:val="000000" w:themeColor="text1"/>
          <w:sz w:val="28"/>
        </w:rPr>
        <w:t>Рекомендации по составлению развернутого плана-ответа</w:t>
      </w:r>
    </w:p>
    <w:p w:rsidR="002B04EF" w:rsidRPr="00BF0C82" w:rsidRDefault="002B04EF" w:rsidP="002B04EF">
      <w:pPr>
        <w:ind w:firstLine="709"/>
        <w:jc w:val="center"/>
        <w:rPr>
          <w:i/>
          <w:color w:val="000000" w:themeColor="text1"/>
          <w:sz w:val="28"/>
        </w:rPr>
      </w:pPr>
      <w:r w:rsidRPr="00BF0C82">
        <w:rPr>
          <w:i/>
          <w:color w:val="000000" w:themeColor="text1"/>
          <w:sz w:val="28"/>
        </w:rPr>
        <w:lastRenderedPageBreak/>
        <w:t>к теоретическим вопросам практического занятия</w:t>
      </w:r>
    </w:p>
    <w:p w:rsidR="002B04EF" w:rsidRPr="00BF0C82" w:rsidRDefault="002B04EF" w:rsidP="002B04EF">
      <w:pPr>
        <w:pStyle w:val="a4"/>
        <w:tabs>
          <w:tab w:val="left" w:pos="554"/>
        </w:tabs>
        <w:spacing w:after="0"/>
        <w:ind w:firstLine="709"/>
        <w:jc w:val="both"/>
        <w:rPr>
          <w:color w:val="000000" w:themeColor="text1"/>
          <w:sz w:val="28"/>
          <w:szCs w:val="22"/>
        </w:rPr>
      </w:pPr>
      <w:r w:rsidRPr="00BF0C82">
        <w:rPr>
          <w:color w:val="000000" w:themeColor="text1"/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2B04EF" w:rsidRPr="00BF0C82" w:rsidRDefault="002B04EF" w:rsidP="002B04EF">
      <w:pPr>
        <w:pStyle w:val="a4"/>
        <w:tabs>
          <w:tab w:val="left" w:pos="544"/>
        </w:tabs>
        <w:spacing w:after="0"/>
        <w:ind w:firstLine="709"/>
        <w:jc w:val="both"/>
        <w:rPr>
          <w:color w:val="000000" w:themeColor="text1"/>
          <w:sz w:val="28"/>
          <w:szCs w:val="22"/>
        </w:rPr>
      </w:pPr>
      <w:r w:rsidRPr="00BF0C82">
        <w:rPr>
          <w:color w:val="000000" w:themeColor="text1"/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2B04EF" w:rsidRPr="00BF0C82" w:rsidRDefault="002B04EF" w:rsidP="002B04EF">
      <w:pPr>
        <w:pStyle w:val="a4"/>
        <w:tabs>
          <w:tab w:val="left" w:pos="549"/>
        </w:tabs>
        <w:spacing w:after="0"/>
        <w:ind w:firstLine="709"/>
        <w:jc w:val="both"/>
        <w:rPr>
          <w:color w:val="000000" w:themeColor="text1"/>
          <w:sz w:val="28"/>
          <w:szCs w:val="22"/>
        </w:rPr>
      </w:pPr>
      <w:r w:rsidRPr="00BF0C82">
        <w:rPr>
          <w:color w:val="000000" w:themeColor="text1"/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2B04EF" w:rsidRPr="00BF0C82" w:rsidRDefault="002B04EF" w:rsidP="002B04EF">
      <w:pPr>
        <w:pStyle w:val="a4"/>
        <w:tabs>
          <w:tab w:val="left" w:pos="558"/>
        </w:tabs>
        <w:spacing w:after="0"/>
        <w:ind w:firstLine="709"/>
        <w:jc w:val="both"/>
        <w:rPr>
          <w:color w:val="000000" w:themeColor="text1"/>
          <w:sz w:val="28"/>
          <w:szCs w:val="22"/>
        </w:rPr>
      </w:pPr>
      <w:r w:rsidRPr="00BF0C82">
        <w:rPr>
          <w:color w:val="000000" w:themeColor="text1"/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2B04EF" w:rsidRPr="00BF0C82" w:rsidRDefault="002B04EF" w:rsidP="002B04EF">
      <w:pPr>
        <w:pStyle w:val="a4"/>
        <w:tabs>
          <w:tab w:val="left" w:pos="544"/>
        </w:tabs>
        <w:spacing w:after="0"/>
        <w:ind w:firstLine="709"/>
        <w:jc w:val="both"/>
        <w:rPr>
          <w:color w:val="000000" w:themeColor="text1"/>
          <w:sz w:val="28"/>
          <w:szCs w:val="22"/>
        </w:rPr>
      </w:pPr>
      <w:r w:rsidRPr="00BF0C82">
        <w:rPr>
          <w:color w:val="000000" w:themeColor="text1"/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2B04EF" w:rsidRPr="00BF0C82" w:rsidRDefault="002B04EF" w:rsidP="002B04EF">
      <w:pPr>
        <w:pStyle w:val="a4"/>
        <w:tabs>
          <w:tab w:val="left" w:pos="549"/>
        </w:tabs>
        <w:spacing w:after="0"/>
        <w:ind w:firstLine="709"/>
        <w:jc w:val="both"/>
        <w:rPr>
          <w:color w:val="000000" w:themeColor="text1"/>
          <w:sz w:val="28"/>
          <w:szCs w:val="22"/>
        </w:rPr>
      </w:pPr>
      <w:r w:rsidRPr="00BF0C82">
        <w:rPr>
          <w:color w:val="000000" w:themeColor="text1"/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F1CD1" w:rsidRPr="00BF0C82" w:rsidRDefault="00BF1CD1" w:rsidP="00593334">
      <w:pPr>
        <w:ind w:firstLine="709"/>
        <w:jc w:val="both"/>
        <w:rPr>
          <w:color w:val="000000" w:themeColor="text1"/>
          <w:sz w:val="28"/>
        </w:rPr>
      </w:pPr>
    </w:p>
    <w:p w:rsidR="002B04EF" w:rsidRPr="00BF0C82" w:rsidRDefault="002B04EF" w:rsidP="002B04EF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BF0C82">
        <w:rPr>
          <w:b/>
          <w:bCs/>
          <w:color w:val="000000" w:themeColor="text1"/>
          <w:sz w:val="28"/>
          <w:szCs w:val="28"/>
        </w:rPr>
        <w:t>Методические указания по подготовке и оформлению реферата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Реферат – самостоятельная научно-исследовательская работа студента по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2B04EF" w:rsidRPr="00BF0C82" w:rsidRDefault="002B04EF" w:rsidP="002B04EF">
      <w:pPr>
        <w:pStyle w:val="a6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1. 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2. 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4. 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5. Заключение: подводятся итоги или дается обобщенный вывод по теме реферата, предлагаются рекомендации.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2B04EF" w:rsidRPr="00BF0C82" w:rsidRDefault="002B04EF" w:rsidP="002B04EF">
      <w:pPr>
        <w:tabs>
          <w:tab w:val="left" w:pos="360"/>
        </w:tabs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- актуальность рассматриваемой проблемы;</w:t>
      </w:r>
    </w:p>
    <w:p w:rsidR="002B04EF" w:rsidRPr="00BF0C82" w:rsidRDefault="002B04EF" w:rsidP="002B04EF">
      <w:pPr>
        <w:tabs>
          <w:tab w:val="left" w:pos="360"/>
        </w:tabs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- обоснованность излагаемых проблем, вопросов, предложений;</w:t>
      </w:r>
    </w:p>
    <w:p w:rsidR="002B04EF" w:rsidRPr="00BF0C82" w:rsidRDefault="002B04EF" w:rsidP="002B04EF">
      <w:pPr>
        <w:tabs>
          <w:tab w:val="left" w:pos="360"/>
        </w:tabs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- логичность, последовательность и краткость изложения;</w:t>
      </w:r>
    </w:p>
    <w:p w:rsidR="002B04EF" w:rsidRPr="00BF0C82" w:rsidRDefault="002B04EF" w:rsidP="002B04EF">
      <w:pPr>
        <w:tabs>
          <w:tab w:val="left" w:pos="360"/>
        </w:tabs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- отражение мнения по проблеме реферирующего.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</w:t>
      </w:r>
      <w:proofErr w:type="gramStart"/>
      <w:r w:rsidRPr="00BF0C82">
        <w:rPr>
          <w:color w:val="000000" w:themeColor="text1"/>
          <w:sz w:val="28"/>
          <w:szCs w:val="28"/>
        </w:rPr>
        <w:t>например</w:t>
      </w:r>
      <w:proofErr w:type="gramEnd"/>
      <w:r w:rsidRPr="00BF0C82">
        <w:rPr>
          <w:color w:val="000000" w:themeColor="text1"/>
          <w:sz w:val="28"/>
          <w:szCs w:val="28"/>
        </w:rPr>
        <w:t>: [2]). Через точку после номера указываются дословно цитируемые предложения автора или страницы его текстов (</w:t>
      </w:r>
      <w:proofErr w:type="gramStart"/>
      <w:r w:rsidRPr="00BF0C82">
        <w:rPr>
          <w:color w:val="000000" w:themeColor="text1"/>
          <w:sz w:val="28"/>
          <w:szCs w:val="28"/>
        </w:rPr>
        <w:t>например</w:t>
      </w:r>
      <w:proofErr w:type="gramEnd"/>
      <w:r w:rsidRPr="00BF0C82">
        <w:rPr>
          <w:color w:val="000000" w:themeColor="text1"/>
          <w:sz w:val="28"/>
          <w:szCs w:val="28"/>
        </w:rPr>
        <w:t xml:space="preserve">: [2. с. </w:t>
      </w:r>
      <w:r w:rsidRPr="00BF0C82">
        <w:rPr>
          <w:color w:val="000000" w:themeColor="text1"/>
          <w:sz w:val="28"/>
          <w:szCs w:val="28"/>
        </w:rPr>
        <w:lastRenderedPageBreak/>
        <w:t>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F0C82">
        <w:rPr>
          <w:color w:val="000000" w:themeColor="text1"/>
          <w:sz w:val="28"/>
          <w:szCs w:val="28"/>
        </w:rPr>
        <w:t>Times</w:t>
      </w:r>
      <w:proofErr w:type="spellEnd"/>
      <w:r w:rsidRPr="00BF0C82">
        <w:rPr>
          <w:color w:val="000000" w:themeColor="text1"/>
          <w:sz w:val="28"/>
          <w:szCs w:val="28"/>
        </w:rPr>
        <w:t xml:space="preserve"> </w:t>
      </w:r>
      <w:proofErr w:type="spellStart"/>
      <w:r w:rsidRPr="00BF0C82">
        <w:rPr>
          <w:color w:val="000000" w:themeColor="text1"/>
          <w:sz w:val="28"/>
          <w:szCs w:val="28"/>
        </w:rPr>
        <w:t>New</w:t>
      </w:r>
      <w:proofErr w:type="spellEnd"/>
      <w:r w:rsidRPr="00BF0C82">
        <w:rPr>
          <w:color w:val="000000" w:themeColor="text1"/>
          <w:sz w:val="28"/>
          <w:szCs w:val="28"/>
        </w:rPr>
        <w:t xml:space="preserve"> </w:t>
      </w:r>
      <w:proofErr w:type="spellStart"/>
      <w:r w:rsidRPr="00BF0C82">
        <w:rPr>
          <w:color w:val="000000" w:themeColor="text1"/>
          <w:sz w:val="28"/>
          <w:szCs w:val="28"/>
        </w:rPr>
        <w:t>Roman</w:t>
      </w:r>
      <w:proofErr w:type="spellEnd"/>
      <w:r w:rsidRPr="00BF0C82">
        <w:rPr>
          <w:color w:val="000000" w:themeColor="text1"/>
          <w:sz w:val="28"/>
          <w:szCs w:val="28"/>
        </w:rPr>
        <w:t xml:space="preserve">» 14 </w:t>
      </w:r>
      <w:proofErr w:type="spellStart"/>
      <w:r w:rsidRPr="00BF0C82">
        <w:rPr>
          <w:color w:val="000000" w:themeColor="text1"/>
          <w:sz w:val="28"/>
          <w:szCs w:val="28"/>
        </w:rPr>
        <w:t>пт</w:t>
      </w:r>
      <w:proofErr w:type="spellEnd"/>
      <w:r w:rsidRPr="00BF0C82">
        <w:rPr>
          <w:color w:val="000000" w:themeColor="text1"/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F0C82">
          <w:rPr>
            <w:color w:val="000000" w:themeColor="text1"/>
            <w:sz w:val="28"/>
            <w:szCs w:val="28"/>
          </w:rPr>
          <w:t>10 мм</w:t>
        </w:r>
      </w:smartTag>
      <w:r w:rsidRPr="00BF0C82">
        <w:rPr>
          <w:color w:val="000000" w:themeColor="text1"/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F0C82">
          <w:rPr>
            <w:color w:val="000000" w:themeColor="text1"/>
            <w:sz w:val="28"/>
            <w:szCs w:val="28"/>
          </w:rPr>
          <w:t>20 мм</w:t>
        </w:r>
      </w:smartTag>
      <w:r w:rsidRPr="00BF0C82">
        <w:rPr>
          <w:color w:val="000000" w:themeColor="text1"/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2B04EF" w:rsidRPr="00BF0C82" w:rsidRDefault="002B04EF" w:rsidP="00593334">
      <w:pPr>
        <w:ind w:firstLine="709"/>
        <w:jc w:val="both"/>
        <w:rPr>
          <w:color w:val="000000" w:themeColor="text1"/>
          <w:sz w:val="28"/>
        </w:rPr>
      </w:pPr>
    </w:p>
    <w:p w:rsidR="00F55788" w:rsidRPr="00BF0C82" w:rsidRDefault="00F55788" w:rsidP="00593334">
      <w:pPr>
        <w:ind w:firstLine="709"/>
        <w:jc w:val="both"/>
        <w:rPr>
          <w:b/>
          <w:color w:val="000000" w:themeColor="text1"/>
          <w:sz w:val="28"/>
        </w:rPr>
      </w:pPr>
      <w:r w:rsidRPr="00BF0C82">
        <w:rPr>
          <w:b/>
          <w:color w:val="000000" w:themeColor="text1"/>
          <w:sz w:val="28"/>
        </w:rPr>
        <w:t>4.</w:t>
      </w:r>
      <w:r w:rsidR="00BF1CD1" w:rsidRPr="00BF0C82">
        <w:rPr>
          <w:b/>
          <w:color w:val="000000" w:themeColor="text1"/>
          <w:sz w:val="28"/>
        </w:rPr>
        <w:t xml:space="preserve"> </w:t>
      </w:r>
      <w:r w:rsidRPr="00BF0C82">
        <w:rPr>
          <w:b/>
          <w:color w:val="000000" w:themeColor="text1"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C35B2E" w:rsidRPr="00BF0C82" w:rsidRDefault="00F55788" w:rsidP="000812F5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Критерии оценивания</w:t>
      </w:r>
      <w:r w:rsidR="00BF1CD1" w:rsidRPr="00BF0C82">
        <w:rPr>
          <w:color w:val="000000" w:themeColor="text1"/>
          <w:sz w:val="28"/>
        </w:rPr>
        <w:t xml:space="preserve"> выполненных заданий</w:t>
      </w:r>
      <w:r w:rsidR="006847B8" w:rsidRPr="00BF0C82">
        <w:rPr>
          <w:color w:val="000000" w:themeColor="text1"/>
          <w:sz w:val="28"/>
        </w:rPr>
        <w:t xml:space="preserve"> представлен</w:t>
      </w:r>
      <w:r w:rsidR="00F44E53" w:rsidRPr="00BF0C82">
        <w:rPr>
          <w:color w:val="000000" w:themeColor="text1"/>
          <w:sz w:val="28"/>
        </w:rPr>
        <w:t>ы</w:t>
      </w:r>
      <w:r w:rsidR="006847B8" w:rsidRPr="00BF0C82">
        <w:rPr>
          <w:color w:val="000000" w:themeColor="text1"/>
          <w:sz w:val="28"/>
        </w:rPr>
        <w:t xml:space="preserve"> </w:t>
      </w:r>
      <w:r w:rsidR="006F7AD8" w:rsidRPr="00BF0C82">
        <w:rPr>
          <w:b/>
          <w:i/>
          <w:color w:val="000000" w:themeColor="text1"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BF0C82">
        <w:rPr>
          <w:color w:val="000000" w:themeColor="text1"/>
          <w:sz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  <w:r w:rsidR="002B04EF" w:rsidRPr="00BF0C82">
        <w:rPr>
          <w:b/>
          <w:i/>
          <w:color w:val="000000" w:themeColor="text1"/>
          <w:sz w:val="28"/>
          <w:szCs w:val="28"/>
        </w:rPr>
        <w:t xml:space="preserve"> </w:t>
      </w:r>
    </w:p>
    <w:sectPr w:rsidR="00C35B2E" w:rsidRPr="00BF0C82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18" w:rsidRDefault="009E1318" w:rsidP="00FD5B6B">
      <w:r>
        <w:separator/>
      </w:r>
    </w:p>
  </w:endnote>
  <w:endnote w:type="continuationSeparator" w:id="0">
    <w:p w:rsidR="009E1318" w:rsidRDefault="009E1318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1F0" w:rsidRDefault="00BC11F0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C0DD4">
      <w:rPr>
        <w:noProof/>
      </w:rPr>
      <w:t>10</w:t>
    </w:r>
    <w:r>
      <w:fldChar w:fldCharType="end"/>
    </w:r>
  </w:p>
  <w:p w:rsidR="00BC11F0" w:rsidRDefault="00BC11F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18" w:rsidRDefault="009E1318" w:rsidP="00FD5B6B">
      <w:r>
        <w:separator/>
      </w:r>
    </w:p>
  </w:footnote>
  <w:footnote w:type="continuationSeparator" w:id="0">
    <w:p w:rsidR="009E1318" w:rsidRDefault="009E1318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44E1D"/>
    <w:rsid w:val="000812F5"/>
    <w:rsid w:val="00083C34"/>
    <w:rsid w:val="000931E3"/>
    <w:rsid w:val="000C4F09"/>
    <w:rsid w:val="000D71BA"/>
    <w:rsid w:val="00135E39"/>
    <w:rsid w:val="001705EB"/>
    <w:rsid w:val="001915E5"/>
    <w:rsid w:val="001A26D9"/>
    <w:rsid w:val="001E60A9"/>
    <w:rsid w:val="001F5EE1"/>
    <w:rsid w:val="00211781"/>
    <w:rsid w:val="0026698D"/>
    <w:rsid w:val="002965BA"/>
    <w:rsid w:val="002B04EF"/>
    <w:rsid w:val="002C0DD4"/>
    <w:rsid w:val="002D2784"/>
    <w:rsid w:val="002E104E"/>
    <w:rsid w:val="002F751A"/>
    <w:rsid w:val="0032355C"/>
    <w:rsid w:val="003522F0"/>
    <w:rsid w:val="00384763"/>
    <w:rsid w:val="003941BA"/>
    <w:rsid w:val="003A70E2"/>
    <w:rsid w:val="003B5F75"/>
    <w:rsid w:val="003C0958"/>
    <w:rsid w:val="003C37BE"/>
    <w:rsid w:val="003F37D4"/>
    <w:rsid w:val="003F6354"/>
    <w:rsid w:val="00404DA9"/>
    <w:rsid w:val="004105C6"/>
    <w:rsid w:val="00412962"/>
    <w:rsid w:val="00476000"/>
    <w:rsid w:val="004B2C94"/>
    <w:rsid w:val="004C1386"/>
    <w:rsid w:val="004D1091"/>
    <w:rsid w:val="005103E5"/>
    <w:rsid w:val="00556C14"/>
    <w:rsid w:val="005677BE"/>
    <w:rsid w:val="00573B10"/>
    <w:rsid w:val="00582BA5"/>
    <w:rsid w:val="0059110E"/>
    <w:rsid w:val="00593334"/>
    <w:rsid w:val="005B7C22"/>
    <w:rsid w:val="005F31BD"/>
    <w:rsid w:val="00647BC6"/>
    <w:rsid w:val="00657623"/>
    <w:rsid w:val="0066127F"/>
    <w:rsid w:val="0067015A"/>
    <w:rsid w:val="006847B8"/>
    <w:rsid w:val="006857E9"/>
    <w:rsid w:val="00693607"/>
    <w:rsid w:val="00693E11"/>
    <w:rsid w:val="006A5877"/>
    <w:rsid w:val="006D363A"/>
    <w:rsid w:val="006D3A88"/>
    <w:rsid w:val="006F14A4"/>
    <w:rsid w:val="006F7AD8"/>
    <w:rsid w:val="007231A3"/>
    <w:rsid w:val="00730776"/>
    <w:rsid w:val="00731E78"/>
    <w:rsid w:val="00731EE8"/>
    <w:rsid w:val="00742208"/>
    <w:rsid w:val="00755609"/>
    <w:rsid w:val="00784E65"/>
    <w:rsid w:val="0079237F"/>
    <w:rsid w:val="008113A5"/>
    <w:rsid w:val="00823166"/>
    <w:rsid w:val="00832D24"/>
    <w:rsid w:val="00845C7D"/>
    <w:rsid w:val="00852495"/>
    <w:rsid w:val="008B5024"/>
    <w:rsid w:val="0090316A"/>
    <w:rsid w:val="0094587A"/>
    <w:rsid w:val="009511F7"/>
    <w:rsid w:val="00985E1D"/>
    <w:rsid w:val="009978D9"/>
    <w:rsid w:val="009C2F35"/>
    <w:rsid w:val="009C4A0D"/>
    <w:rsid w:val="009E1318"/>
    <w:rsid w:val="009F49C5"/>
    <w:rsid w:val="00A20BB1"/>
    <w:rsid w:val="00AA2EFF"/>
    <w:rsid w:val="00AD3EBB"/>
    <w:rsid w:val="00AF327C"/>
    <w:rsid w:val="00B26683"/>
    <w:rsid w:val="00B350F3"/>
    <w:rsid w:val="00B41DF5"/>
    <w:rsid w:val="00BC11F0"/>
    <w:rsid w:val="00BF0C82"/>
    <w:rsid w:val="00BF1CD1"/>
    <w:rsid w:val="00C12896"/>
    <w:rsid w:val="00C22B58"/>
    <w:rsid w:val="00C35B2E"/>
    <w:rsid w:val="00C66088"/>
    <w:rsid w:val="00C83AB7"/>
    <w:rsid w:val="00CC1907"/>
    <w:rsid w:val="00CE1105"/>
    <w:rsid w:val="00D06B87"/>
    <w:rsid w:val="00D138E6"/>
    <w:rsid w:val="00D13F76"/>
    <w:rsid w:val="00D33524"/>
    <w:rsid w:val="00D35869"/>
    <w:rsid w:val="00D471E6"/>
    <w:rsid w:val="00D5377C"/>
    <w:rsid w:val="00D6770F"/>
    <w:rsid w:val="00D6796E"/>
    <w:rsid w:val="00D85CDA"/>
    <w:rsid w:val="00DB044D"/>
    <w:rsid w:val="00DC55AF"/>
    <w:rsid w:val="00DD018D"/>
    <w:rsid w:val="00DD2244"/>
    <w:rsid w:val="00E13007"/>
    <w:rsid w:val="00E460B5"/>
    <w:rsid w:val="00E57C66"/>
    <w:rsid w:val="00E62DFE"/>
    <w:rsid w:val="00EB1E1F"/>
    <w:rsid w:val="00F0689E"/>
    <w:rsid w:val="00F1301C"/>
    <w:rsid w:val="00F44E53"/>
    <w:rsid w:val="00F5136B"/>
    <w:rsid w:val="00F54BDE"/>
    <w:rsid w:val="00F55788"/>
    <w:rsid w:val="00F8248C"/>
    <w:rsid w:val="00F8739C"/>
    <w:rsid w:val="00F922E9"/>
    <w:rsid w:val="00F93AFA"/>
    <w:rsid w:val="00F95BB1"/>
    <w:rsid w:val="00FD34ED"/>
    <w:rsid w:val="00FD3D96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94E2B1"/>
  <w15:docId w15:val="{023F9358-C3AC-4872-A3CA-D44B6BDF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2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Сергей Перепелкин</cp:lastModifiedBy>
  <cp:revision>25</cp:revision>
  <dcterms:created xsi:type="dcterms:W3CDTF">2019-03-29T06:13:00Z</dcterms:created>
  <dcterms:modified xsi:type="dcterms:W3CDTF">2019-04-07T18:31:00Z</dcterms:modified>
</cp:coreProperties>
</file>