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FF2" w:rsidRPr="00CF2A01" w:rsidRDefault="00200FF2" w:rsidP="00200FF2">
      <w:pPr>
        <w:spacing w:after="0" w:line="240" w:lineRule="auto"/>
        <w:jc w:val="center"/>
        <w:rPr>
          <w:rFonts w:ascii="Times New Roman" w:hAnsi="Times New Roman"/>
          <w:sz w:val="28"/>
          <w:szCs w:val="28"/>
        </w:rPr>
      </w:pPr>
      <w:r w:rsidRPr="00CF2A01">
        <w:rPr>
          <w:rFonts w:ascii="Times New Roman" w:hAnsi="Times New Roman"/>
          <w:sz w:val="28"/>
          <w:szCs w:val="28"/>
        </w:rPr>
        <w:t>федеральное государственное бюджетное образовательное учреждение</w:t>
      </w:r>
    </w:p>
    <w:p w:rsidR="00200FF2" w:rsidRPr="00CF2A01" w:rsidRDefault="00200FF2" w:rsidP="00200FF2">
      <w:pPr>
        <w:spacing w:after="0" w:line="240" w:lineRule="auto"/>
        <w:jc w:val="center"/>
        <w:rPr>
          <w:rFonts w:ascii="Times New Roman" w:hAnsi="Times New Roman"/>
          <w:sz w:val="28"/>
          <w:szCs w:val="28"/>
        </w:rPr>
      </w:pPr>
      <w:r w:rsidRPr="00CF2A01">
        <w:rPr>
          <w:rFonts w:ascii="Times New Roman" w:hAnsi="Times New Roman"/>
          <w:sz w:val="28"/>
          <w:szCs w:val="28"/>
        </w:rPr>
        <w:t>высшего образования</w:t>
      </w:r>
    </w:p>
    <w:p w:rsidR="00200FF2" w:rsidRPr="00CF2A01" w:rsidRDefault="00200FF2" w:rsidP="00200FF2">
      <w:pPr>
        <w:spacing w:after="0" w:line="240" w:lineRule="auto"/>
        <w:jc w:val="center"/>
        <w:rPr>
          <w:rFonts w:ascii="Times New Roman" w:hAnsi="Times New Roman"/>
          <w:sz w:val="28"/>
          <w:szCs w:val="28"/>
        </w:rPr>
      </w:pPr>
      <w:r w:rsidRPr="00CF2A01">
        <w:rPr>
          <w:rFonts w:ascii="Times New Roman" w:hAnsi="Times New Roman"/>
          <w:sz w:val="28"/>
          <w:szCs w:val="28"/>
        </w:rPr>
        <w:t>«Оренбургский государственный медицинский университет»</w:t>
      </w:r>
    </w:p>
    <w:p w:rsidR="00200FF2" w:rsidRPr="00CF2A01" w:rsidRDefault="00200FF2" w:rsidP="00200FF2">
      <w:pPr>
        <w:spacing w:after="0" w:line="240" w:lineRule="auto"/>
        <w:jc w:val="center"/>
        <w:rPr>
          <w:rFonts w:ascii="Times New Roman" w:hAnsi="Times New Roman"/>
          <w:sz w:val="28"/>
          <w:szCs w:val="28"/>
        </w:rPr>
      </w:pPr>
      <w:r w:rsidRPr="00CF2A01">
        <w:rPr>
          <w:rFonts w:ascii="Times New Roman" w:hAnsi="Times New Roman"/>
          <w:sz w:val="28"/>
          <w:szCs w:val="28"/>
        </w:rPr>
        <w:t>Министерства здравоохранения Российской Федерации</w:t>
      </w:r>
    </w:p>
    <w:p w:rsidR="00200FF2" w:rsidRPr="00CF2A01" w:rsidRDefault="00200FF2" w:rsidP="00200FF2">
      <w:pPr>
        <w:jc w:val="center"/>
        <w:rPr>
          <w:rFonts w:ascii="Times New Roman" w:hAnsi="Times New Roman"/>
          <w:b/>
          <w:sz w:val="28"/>
          <w:szCs w:val="28"/>
        </w:rPr>
      </w:pPr>
    </w:p>
    <w:p w:rsidR="00200FF2" w:rsidRPr="00CF2A01" w:rsidRDefault="00200FF2" w:rsidP="00200FF2">
      <w:pPr>
        <w:jc w:val="center"/>
        <w:rPr>
          <w:rFonts w:ascii="Times New Roman" w:hAnsi="Times New Roman"/>
          <w:b/>
        </w:rPr>
      </w:pPr>
    </w:p>
    <w:p w:rsidR="00200FF2" w:rsidRPr="00CF2A01" w:rsidRDefault="00200FF2" w:rsidP="00200FF2">
      <w:pPr>
        <w:jc w:val="center"/>
        <w:rPr>
          <w:rFonts w:ascii="Times New Roman" w:hAnsi="Times New Roman"/>
          <w:b/>
        </w:rPr>
      </w:pPr>
    </w:p>
    <w:p w:rsidR="00271D55" w:rsidRDefault="00271D55" w:rsidP="00200FF2">
      <w:pPr>
        <w:jc w:val="center"/>
        <w:rPr>
          <w:rFonts w:ascii="Times New Roman" w:hAnsi="Times New Roman"/>
          <w:b/>
          <w:sz w:val="28"/>
          <w:szCs w:val="28"/>
        </w:rPr>
      </w:pPr>
    </w:p>
    <w:p w:rsidR="00271D55" w:rsidRDefault="00271D55" w:rsidP="00200FF2">
      <w:pPr>
        <w:jc w:val="center"/>
        <w:rPr>
          <w:rFonts w:ascii="Times New Roman" w:hAnsi="Times New Roman"/>
          <w:b/>
          <w:sz w:val="28"/>
          <w:szCs w:val="28"/>
        </w:rPr>
      </w:pPr>
    </w:p>
    <w:p w:rsidR="00271D55" w:rsidRDefault="00271D55" w:rsidP="00200FF2">
      <w:pPr>
        <w:jc w:val="center"/>
        <w:rPr>
          <w:rFonts w:ascii="Times New Roman" w:hAnsi="Times New Roman"/>
          <w:b/>
          <w:sz w:val="28"/>
          <w:szCs w:val="28"/>
        </w:rPr>
      </w:pPr>
    </w:p>
    <w:p w:rsidR="00271D55" w:rsidRDefault="00271D55" w:rsidP="00200FF2">
      <w:pPr>
        <w:jc w:val="center"/>
        <w:rPr>
          <w:rFonts w:ascii="Times New Roman" w:hAnsi="Times New Roman"/>
          <w:b/>
          <w:sz w:val="28"/>
          <w:szCs w:val="28"/>
        </w:rPr>
      </w:pPr>
    </w:p>
    <w:p w:rsidR="00200FF2" w:rsidRPr="00CF2A01" w:rsidRDefault="00200FF2" w:rsidP="005D223F">
      <w:pPr>
        <w:spacing w:after="0"/>
        <w:jc w:val="center"/>
        <w:rPr>
          <w:rFonts w:ascii="Times New Roman" w:hAnsi="Times New Roman"/>
          <w:b/>
          <w:sz w:val="28"/>
          <w:szCs w:val="28"/>
        </w:rPr>
      </w:pPr>
      <w:r w:rsidRPr="00CF2A01">
        <w:rPr>
          <w:rFonts w:ascii="Times New Roman" w:hAnsi="Times New Roman"/>
          <w:b/>
          <w:sz w:val="28"/>
          <w:szCs w:val="28"/>
        </w:rPr>
        <w:t>МЕТОДИЧЕСКИЕ РЕКОМЕНДАЦИИ ДЛЯ ПРЕПОДАВАТЕЛЯ                                               ПО ОРГАНИЗАЦИИ ИЗУЧЕНИЯ ДИСЦИПЛИНЫ</w:t>
      </w:r>
    </w:p>
    <w:p w:rsidR="00200FF2" w:rsidRPr="00CF2A01" w:rsidRDefault="00200FF2" w:rsidP="005D223F">
      <w:pPr>
        <w:spacing w:after="0"/>
        <w:jc w:val="center"/>
        <w:rPr>
          <w:rFonts w:ascii="Times New Roman" w:hAnsi="Times New Roman"/>
          <w:b/>
          <w:caps/>
          <w:sz w:val="28"/>
          <w:szCs w:val="28"/>
        </w:rPr>
      </w:pPr>
      <w:r>
        <w:rPr>
          <w:rFonts w:ascii="Times New Roman" w:hAnsi="Times New Roman"/>
          <w:b/>
          <w:caps/>
          <w:sz w:val="28"/>
          <w:szCs w:val="28"/>
        </w:rPr>
        <w:t>Физиология ИММУННОЙ СИСТЕМЫ</w:t>
      </w:r>
    </w:p>
    <w:p w:rsidR="00200FF2" w:rsidRPr="00CF2A01" w:rsidRDefault="00200FF2" w:rsidP="00200FF2">
      <w:pPr>
        <w:jc w:val="center"/>
        <w:rPr>
          <w:rFonts w:ascii="Times New Roman" w:hAnsi="Times New Roman"/>
          <w:sz w:val="28"/>
          <w:szCs w:val="28"/>
        </w:rPr>
      </w:pPr>
      <w:proofErr w:type="gramStart"/>
      <w:r w:rsidRPr="00CF2A01">
        <w:rPr>
          <w:rFonts w:ascii="Times New Roman" w:hAnsi="Times New Roman"/>
          <w:sz w:val="28"/>
          <w:szCs w:val="28"/>
        </w:rPr>
        <w:t>по</w:t>
      </w:r>
      <w:proofErr w:type="gramEnd"/>
      <w:r w:rsidRPr="00CF2A01">
        <w:rPr>
          <w:rFonts w:ascii="Times New Roman" w:hAnsi="Times New Roman"/>
          <w:sz w:val="28"/>
          <w:szCs w:val="28"/>
        </w:rPr>
        <w:t xml:space="preserve"> направлению подготовки</w:t>
      </w:r>
    </w:p>
    <w:p w:rsidR="00200FF2" w:rsidRPr="00CF2A01" w:rsidRDefault="00200FF2" w:rsidP="005D223F">
      <w:pPr>
        <w:spacing w:after="0"/>
        <w:jc w:val="center"/>
        <w:rPr>
          <w:rFonts w:ascii="Times New Roman" w:hAnsi="Times New Roman"/>
          <w:i/>
          <w:sz w:val="28"/>
          <w:szCs w:val="28"/>
        </w:rPr>
      </w:pPr>
      <w:r w:rsidRPr="00CF2A01">
        <w:rPr>
          <w:rFonts w:ascii="Times New Roman" w:hAnsi="Times New Roman"/>
          <w:i/>
          <w:sz w:val="28"/>
          <w:szCs w:val="28"/>
        </w:rPr>
        <w:t>30.06.01 Фундаментальная медицина</w:t>
      </w:r>
    </w:p>
    <w:p w:rsidR="00200FF2" w:rsidRPr="00CF2A01" w:rsidRDefault="00200FF2" w:rsidP="005D223F">
      <w:pPr>
        <w:spacing w:after="0"/>
        <w:jc w:val="center"/>
        <w:rPr>
          <w:rFonts w:ascii="Times New Roman" w:hAnsi="Times New Roman"/>
          <w:i/>
          <w:sz w:val="28"/>
          <w:szCs w:val="28"/>
        </w:rPr>
      </w:pPr>
      <w:r w:rsidRPr="00CF2A01">
        <w:rPr>
          <w:rFonts w:ascii="Times New Roman" w:hAnsi="Times New Roman"/>
          <w:i/>
          <w:sz w:val="28"/>
          <w:szCs w:val="28"/>
        </w:rPr>
        <w:t xml:space="preserve">направленность (профиль) </w:t>
      </w:r>
    </w:p>
    <w:p w:rsidR="00200FF2" w:rsidRPr="00CF2A01" w:rsidRDefault="00200FF2" w:rsidP="005D223F">
      <w:pPr>
        <w:spacing w:after="0"/>
        <w:jc w:val="center"/>
        <w:rPr>
          <w:rFonts w:ascii="Times New Roman" w:hAnsi="Times New Roman"/>
          <w:i/>
          <w:sz w:val="28"/>
          <w:szCs w:val="28"/>
        </w:rPr>
      </w:pPr>
      <w:r>
        <w:rPr>
          <w:rFonts w:ascii="Times New Roman" w:hAnsi="Times New Roman"/>
          <w:i/>
          <w:sz w:val="28"/>
          <w:szCs w:val="28"/>
        </w:rPr>
        <w:t>Физиология</w:t>
      </w:r>
    </w:p>
    <w:p w:rsidR="00200FF2" w:rsidRDefault="00200FF2" w:rsidP="00200FF2">
      <w:pPr>
        <w:jc w:val="center"/>
        <w:rPr>
          <w:rFonts w:ascii="Times New Roman" w:hAnsi="Times New Roman"/>
          <w:sz w:val="28"/>
          <w:szCs w:val="28"/>
        </w:rPr>
      </w:pPr>
      <w:bookmarkStart w:id="0" w:name="_GoBack"/>
      <w:bookmarkEnd w:id="0"/>
    </w:p>
    <w:p w:rsidR="005D223F" w:rsidRDefault="005D223F" w:rsidP="00200FF2">
      <w:pPr>
        <w:jc w:val="center"/>
        <w:rPr>
          <w:rFonts w:ascii="Times New Roman" w:hAnsi="Times New Roman"/>
          <w:sz w:val="28"/>
          <w:szCs w:val="28"/>
        </w:rPr>
      </w:pPr>
    </w:p>
    <w:p w:rsidR="005D223F" w:rsidRPr="00CF2A01" w:rsidRDefault="005D223F" w:rsidP="00200FF2">
      <w:pPr>
        <w:jc w:val="center"/>
        <w:rPr>
          <w:rFonts w:ascii="Times New Roman" w:hAnsi="Times New Roman"/>
          <w:sz w:val="28"/>
          <w:szCs w:val="28"/>
        </w:rPr>
      </w:pPr>
    </w:p>
    <w:p w:rsidR="00200FF2" w:rsidRPr="00CF2A01" w:rsidRDefault="00200FF2" w:rsidP="00200FF2">
      <w:pPr>
        <w:rPr>
          <w:rFonts w:ascii="Times New Roman" w:hAnsi="Times New Roman"/>
          <w:b/>
          <w:sz w:val="28"/>
          <w:szCs w:val="28"/>
        </w:rPr>
      </w:pPr>
    </w:p>
    <w:p w:rsidR="005D223F" w:rsidRPr="005D223F" w:rsidRDefault="005D223F" w:rsidP="005D223F">
      <w:pPr>
        <w:spacing w:after="0"/>
        <w:jc w:val="center"/>
        <w:rPr>
          <w:rFonts w:ascii="Times New Roman" w:hAnsi="Times New Roman"/>
          <w:color w:val="000000"/>
          <w:sz w:val="24"/>
          <w:szCs w:val="24"/>
        </w:rPr>
      </w:pPr>
      <w:r w:rsidRPr="005D223F">
        <w:rPr>
          <w:rFonts w:ascii="Times New Roman" w:hAnsi="Times New Roman"/>
          <w:color w:val="000000"/>
        </w:rPr>
        <w:t xml:space="preserve">Является частью основной профессиональной образовательной программы высшего образования по направлению подготовки </w:t>
      </w:r>
      <w:r w:rsidRPr="005D223F">
        <w:rPr>
          <w:rFonts w:ascii="Times New Roman" w:hAnsi="Times New Roman"/>
        </w:rPr>
        <w:t>30.06.01</w:t>
      </w:r>
      <w:r w:rsidRPr="005D223F">
        <w:rPr>
          <w:rFonts w:ascii="Times New Roman" w:hAnsi="Times New Roman"/>
          <w:i/>
        </w:rPr>
        <w:t>. Фундаментальная медицина</w:t>
      </w:r>
      <w:r w:rsidRPr="005D223F">
        <w:rPr>
          <w:rFonts w:ascii="Times New Roman" w:hAnsi="Times New Roman"/>
          <w:color w:val="000000"/>
        </w:rPr>
        <w:t>, направленность (профиль) Физиология,</w:t>
      </w:r>
    </w:p>
    <w:p w:rsidR="005D223F" w:rsidRPr="005D223F" w:rsidRDefault="005D223F" w:rsidP="005D223F">
      <w:pPr>
        <w:spacing w:after="0"/>
        <w:jc w:val="center"/>
        <w:rPr>
          <w:rFonts w:ascii="Times New Roman" w:hAnsi="Times New Roman"/>
          <w:color w:val="000000"/>
        </w:rPr>
      </w:pPr>
      <w:proofErr w:type="gramStart"/>
      <w:r w:rsidRPr="005D223F">
        <w:rPr>
          <w:rFonts w:ascii="Times New Roman" w:hAnsi="Times New Roman"/>
          <w:color w:val="000000"/>
        </w:rPr>
        <w:t>утвержденной</w:t>
      </w:r>
      <w:proofErr w:type="gramEnd"/>
      <w:r w:rsidRPr="005D223F">
        <w:rPr>
          <w:rFonts w:ascii="Times New Roman" w:hAnsi="Times New Roman"/>
          <w:color w:val="000000"/>
        </w:rPr>
        <w:t xml:space="preserve"> ученым советом ФГБОУ ВО </w:t>
      </w:r>
      <w:proofErr w:type="spellStart"/>
      <w:r w:rsidRPr="005D223F">
        <w:rPr>
          <w:rFonts w:ascii="Times New Roman" w:hAnsi="Times New Roman"/>
          <w:color w:val="000000"/>
        </w:rPr>
        <w:t>ОрГМУ</w:t>
      </w:r>
      <w:proofErr w:type="spellEnd"/>
      <w:r w:rsidRPr="005D223F">
        <w:rPr>
          <w:rFonts w:ascii="Times New Roman" w:hAnsi="Times New Roman"/>
          <w:color w:val="000000"/>
        </w:rPr>
        <w:t xml:space="preserve"> Минздрава России</w:t>
      </w:r>
    </w:p>
    <w:p w:rsidR="005D223F" w:rsidRPr="005D223F" w:rsidRDefault="005D223F" w:rsidP="005D223F">
      <w:pPr>
        <w:spacing w:after="0"/>
        <w:jc w:val="center"/>
        <w:rPr>
          <w:rFonts w:ascii="Times New Roman" w:hAnsi="Times New Roman"/>
          <w:color w:val="000000"/>
        </w:rPr>
      </w:pPr>
      <w:proofErr w:type="gramStart"/>
      <w:r w:rsidRPr="005D223F">
        <w:rPr>
          <w:rFonts w:ascii="Times New Roman" w:hAnsi="Times New Roman"/>
          <w:color w:val="000000"/>
        </w:rPr>
        <w:t>протокол</w:t>
      </w:r>
      <w:proofErr w:type="gramEnd"/>
      <w:r w:rsidRPr="005D223F">
        <w:rPr>
          <w:rFonts w:ascii="Times New Roman" w:hAnsi="Times New Roman"/>
          <w:color w:val="000000"/>
        </w:rPr>
        <w:t xml:space="preserve"> № 11 от «28» 06. 2019г.</w:t>
      </w:r>
    </w:p>
    <w:p w:rsidR="00200FF2" w:rsidRDefault="00200FF2" w:rsidP="00200FF2">
      <w:pPr>
        <w:jc w:val="center"/>
        <w:rPr>
          <w:rFonts w:ascii="Times New Roman" w:hAnsi="Times New Roman"/>
          <w:sz w:val="28"/>
          <w:szCs w:val="28"/>
        </w:rPr>
      </w:pPr>
    </w:p>
    <w:p w:rsidR="00271D55" w:rsidRDefault="00271D55" w:rsidP="00200FF2">
      <w:pPr>
        <w:jc w:val="center"/>
        <w:rPr>
          <w:rFonts w:ascii="Times New Roman" w:hAnsi="Times New Roman"/>
          <w:sz w:val="28"/>
          <w:szCs w:val="28"/>
        </w:rPr>
      </w:pPr>
    </w:p>
    <w:p w:rsidR="00271D55" w:rsidRDefault="00271D55" w:rsidP="00200FF2">
      <w:pPr>
        <w:jc w:val="center"/>
        <w:rPr>
          <w:rFonts w:ascii="Times New Roman" w:hAnsi="Times New Roman"/>
          <w:sz w:val="28"/>
          <w:szCs w:val="28"/>
        </w:rPr>
      </w:pPr>
    </w:p>
    <w:p w:rsidR="00200FF2" w:rsidRPr="00CF2A01" w:rsidRDefault="00200FF2" w:rsidP="00200FF2">
      <w:pPr>
        <w:jc w:val="center"/>
        <w:rPr>
          <w:rFonts w:ascii="Times New Roman" w:hAnsi="Times New Roman"/>
          <w:sz w:val="28"/>
          <w:szCs w:val="28"/>
        </w:rPr>
      </w:pPr>
      <w:r w:rsidRPr="00CF2A01">
        <w:rPr>
          <w:rFonts w:ascii="Times New Roman" w:hAnsi="Times New Roman"/>
          <w:sz w:val="28"/>
          <w:szCs w:val="28"/>
        </w:rPr>
        <w:t>Оренбург</w:t>
      </w:r>
    </w:p>
    <w:p w:rsidR="00200FF2" w:rsidRPr="00D85E89" w:rsidRDefault="00200FF2" w:rsidP="00200FF2">
      <w:pPr>
        <w:jc w:val="center"/>
        <w:rPr>
          <w:sz w:val="28"/>
          <w:szCs w:val="28"/>
        </w:rPr>
      </w:pPr>
    </w:p>
    <w:p w:rsidR="00200FF2" w:rsidRPr="004F2FA4" w:rsidRDefault="00200FF2" w:rsidP="00200FF2">
      <w:pPr>
        <w:tabs>
          <w:tab w:val="left" w:pos="1701"/>
        </w:tabs>
        <w:spacing w:after="0" w:line="240" w:lineRule="auto"/>
        <w:ind w:firstLine="709"/>
        <w:contextualSpacing/>
        <w:jc w:val="center"/>
        <w:rPr>
          <w:rFonts w:ascii="Times New Roman" w:hAnsi="Times New Roman"/>
          <w:sz w:val="28"/>
          <w:szCs w:val="28"/>
        </w:rPr>
      </w:pPr>
    </w:p>
    <w:p w:rsidR="00200FF2" w:rsidRPr="004F2FA4" w:rsidRDefault="00200FF2" w:rsidP="00200FF2">
      <w:pPr>
        <w:tabs>
          <w:tab w:val="left" w:pos="1701"/>
        </w:tabs>
        <w:spacing w:after="0" w:line="240" w:lineRule="auto"/>
        <w:ind w:firstLine="709"/>
        <w:contextualSpacing/>
        <w:jc w:val="center"/>
        <w:rPr>
          <w:rFonts w:ascii="Times New Roman" w:hAnsi="Times New Roman"/>
          <w:sz w:val="28"/>
          <w:szCs w:val="28"/>
        </w:rPr>
      </w:pPr>
    </w:p>
    <w:p w:rsidR="00200FF2" w:rsidRPr="004F2FA4" w:rsidRDefault="00200FF2" w:rsidP="00200FF2">
      <w:pPr>
        <w:tabs>
          <w:tab w:val="left" w:pos="1701"/>
        </w:tabs>
        <w:spacing w:after="0" w:line="240" w:lineRule="auto"/>
        <w:ind w:firstLine="709"/>
        <w:contextualSpacing/>
        <w:jc w:val="center"/>
        <w:rPr>
          <w:rFonts w:ascii="Times New Roman" w:hAnsi="Times New Roman"/>
          <w:sz w:val="28"/>
          <w:szCs w:val="28"/>
        </w:rPr>
      </w:pPr>
    </w:p>
    <w:p w:rsidR="00200FF2" w:rsidRDefault="00200FF2" w:rsidP="00200FF2">
      <w:pPr>
        <w:tabs>
          <w:tab w:val="left" w:pos="1701"/>
        </w:tabs>
        <w:spacing w:after="0" w:line="240" w:lineRule="auto"/>
        <w:contextualSpacing/>
        <w:jc w:val="center"/>
        <w:rPr>
          <w:rFonts w:ascii="Times New Roman" w:hAnsi="Times New Roman"/>
          <w:color w:val="000000"/>
          <w:sz w:val="28"/>
          <w:szCs w:val="28"/>
        </w:rPr>
      </w:pPr>
    </w:p>
    <w:p w:rsidR="00200FF2" w:rsidRDefault="00200FF2" w:rsidP="00200FF2">
      <w:pPr>
        <w:tabs>
          <w:tab w:val="left" w:pos="1701"/>
        </w:tabs>
        <w:spacing w:after="0" w:line="240" w:lineRule="auto"/>
        <w:ind w:firstLine="709"/>
        <w:contextualSpacing/>
        <w:jc w:val="center"/>
        <w:rPr>
          <w:rFonts w:ascii="Times New Roman" w:hAnsi="Times New Roman"/>
          <w:color w:val="000000"/>
          <w:sz w:val="28"/>
          <w:szCs w:val="28"/>
        </w:rPr>
      </w:pPr>
      <w:r>
        <w:rPr>
          <w:rFonts w:ascii="Times New Roman" w:hAnsi="Times New Roman"/>
          <w:b/>
          <w:color w:val="000000"/>
          <w:sz w:val="28"/>
          <w:szCs w:val="28"/>
        </w:rPr>
        <w:lastRenderedPageBreak/>
        <w:t>1. Методические рекомендации к лекционному курсу</w:t>
      </w:r>
    </w:p>
    <w:p w:rsidR="00200FF2" w:rsidRDefault="00200FF2" w:rsidP="00200FF2">
      <w:pPr>
        <w:tabs>
          <w:tab w:val="left" w:pos="1701"/>
        </w:tabs>
        <w:spacing w:after="0" w:line="240" w:lineRule="auto"/>
        <w:ind w:firstLine="709"/>
        <w:contextualSpacing/>
        <w:jc w:val="both"/>
        <w:rPr>
          <w:rFonts w:ascii="Times New Roman" w:hAnsi="Times New Roman"/>
          <w:color w:val="000000"/>
          <w:sz w:val="28"/>
          <w:szCs w:val="28"/>
        </w:rPr>
      </w:pPr>
    </w:p>
    <w:p w:rsidR="00200FF2" w:rsidRPr="00543246" w:rsidRDefault="00200FF2" w:rsidP="00200FF2">
      <w:pPr>
        <w:tabs>
          <w:tab w:val="left" w:pos="1701"/>
        </w:tabs>
        <w:spacing w:after="0" w:line="240" w:lineRule="auto"/>
        <w:ind w:firstLine="709"/>
        <w:contextualSpacing/>
        <w:jc w:val="center"/>
        <w:rPr>
          <w:rFonts w:ascii="Times New Roman" w:hAnsi="Times New Roman"/>
          <w:b/>
          <w:color w:val="000000"/>
          <w:sz w:val="28"/>
          <w:szCs w:val="28"/>
        </w:rPr>
      </w:pPr>
      <w:r w:rsidRPr="00543246">
        <w:rPr>
          <w:rFonts w:ascii="Times New Roman" w:hAnsi="Times New Roman"/>
          <w:b/>
          <w:color w:val="000000"/>
          <w:sz w:val="28"/>
          <w:szCs w:val="28"/>
        </w:rPr>
        <w:t xml:space="preserve">Модуль № </w:t>
      </w:r>
      <w:r>
        <w:rPr>
          <w:rFonts w:ascii="Times New Roman" w:hAnsi="Times New Roman"/>
          <w:b/>
          <w:color w:val="000000"/>
          <w:sz w:val="28"/>
          <w:szCs w:val="28"/>
        </w:rPr>
        <w:t>1</w:t>
      </w:r>
      <w:r w:rsidRPr="00543246">
        <w:rPr>
          <w:rFonts w:ascii="Times New Roman" w:hAnsi="Times New Roman"/>
          <w:b/>
          <w:color w:val="000000"/>
          <w:sz w:val="28"/>
          <w:szCs w:val="28"/>
        </w:rPr>
        <w:t>.</w:t>
      </w:r>
      <w:r>
        <w:rPr>
          <w:rFonts w:ascii="Times New Roman" w:hAnsi="Times New Roman"/>
          <w:b/>
          <w:color w:val="000000"/>
          <w:sz w:val="28"/>
          <w:szCs w:val="28"/>
        </w:rPr>
        <w:t xml:space="preserve"> </w:t>
      </w:r>
      <w:r w:rsidRPr="00543246">
        <w:rPr>
          <w:rFonts w:ascii="Times New Roman" w:hAnsi="Times New Roman"/>
          <w:b/>
          <w:color w:val="000000"/>
          <w:sz w:val="28"/>
          <w:szCs w:val="28"/>
        </w:rPr>
        <w:t xml:space="preserve"> </w:t>
      </w:r>
      <w:r w:rsidRPr="00200FF2">
        <w:rPr>
          <w:rFonts w:ascii="Times New Roman" w:hAnsi="Times New Roman"/>
          <w:b/>
          <w:color w:val="000000"/>
          <w:sz w:val="28"/>
          <w:szCs w:val="28"/>
        </w:rPr>
        <w:t>Введение в иммунологию</w:t>
      </w:r>
    </w:p>
    <w:p w:rsidR="00200FF2" w:rsidRDefault="00200FF2" w:rsidP="00200FF2">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Лекция № 1.</w:t>
      </w:r>
    </w:p>
    <w:p w:rsidR="00200FF2" w:rsidRDefault="00200FF2" w:rsidP="00200FF2">
      <w:pPr>
        <w:tabs>
          <w:tab w:val="left" w:pos="0"/>
          <w:tab w:val="left" w:pos="1701"/>
        </w:tabs>
        <w:spacing w:after="0" w:line="240" w:lineRule="auto"/>
        <w:ind w:right="42"/>
        <w:contextualSpacing/>
        <w:jc w:val="both"/>
        <w:rPr>
          <w:rFonts w:ascii="Times New Roman" w:hAnsi="Times New Roman"/>
          <w:sz w:val="28"/>
          <w:szCs w:val="28"/>
        </w:rPr>
      </w:pPr>
      <w:r>
        <w:rPr>
          <w:rFonts w:ascii="Times New Roman" w:hAnsi="Times New Roman"/>
          <w:b/>
          <w:color w:val="000000"/>
          <w:sz w:val="28"/>
          <w:szCs w:val="28"/>
        </w:rPr>
        <w:t xml:space="preserve">Тема: </w:t>
      </w:r>
      <w:r w:rsidRPr="00200FF2">
        <w:rPr>
          <w:rFonts w:ascii="Times New Roman" w:hAnsi="Times New Roman"/>
          <w:b/>
          <w:color w:val="000000"/>
          <w:sz w:val="28"/>
          <w:szCs w:val="28"/>
        </w:rPr>
        <w:t>Иммунная система. Врожденный и адаптивный иммунитет. Структуры, распознаваемые иммунной системой</w:t>
      </w:r>
      <w:r>
        <w:rPr>
          <w:rFonts w:ascii="Times New Roman" w:hAnsi="Times New Roman"/>
          <w:b/>
          <w:color w:val="000000"/>
          <w:sz w:val="28"/>
          <w:szCs w:val="28"/>
        </w:rPr>
        <w:t xml:space="preserve"> Особенности высшей нервной деятельности человека.</w:t>
      </w:r>
    </w:p>
    <w:p w:rsidR="00200FF2" w:rsidRDefault="00200FF2" w:rsidP="00200FF2">
      <w:pPr>
        <w:tabs>
          <w:tab w:val="left" w:pos="0"/>
          <w:tab w:val="left" w:pos="1701"/>
        </w:tabs>
        <w:spacing w:after="0" w:line="240" w:lineRule="auto"/>
        <w:ind w:right="42"/>
        <w:contextualSpacing/>
        <w:jc w:val="both"/>
        <w:rPr>
          <w:rFonts w:ascii="Times New Roman" w:hAnsi="Times New Roman"/>
          <w:sz w:val="28"/>
          <w:szCs w:val="28"/>
        </w:rPr>
      </w:pPr>
      <w:r>
        <w:rPr>
          <w:rFonts w:ascii="Times New Roman" w:hAnsi="Times New Roman"/>
          <w:b/>
          <w:color w:val="000000"/>
          <w:sz w:val="28"/>
          <w:szCs w:val="28"/>
        </w:rPr>
        <w:t>Цель:</w:t>
      </w:r>
      <w:r>
        <w:rPr>
          <w:rFonts w:ascii="Times New Roman" w:hAnsi="Times New Roman"/>
          <w:color w:val="000000"/>
          <w:sz w:val="28"/>
          <w:szCs w:val="28"/>
        </w:rPr>
        <w:t xml:space="preserve"> </w:t>
      </w:r>
      <w:r w:rsidR="00271D55">
        <w:rPr>
          <w:rFonts w:ascii="Times New Roman" w:hAnsi="Times New Roman"/>
          <w:color w:val="000000"/>
          <w:sz w:val="28"/>
          <w:szCs w:val="28"/>
        </w:rPr>
        <w:t>З</w:t>
      </w:r>
      <w:r w:rsidR="00271D55" w:rsidRPr="00271D55">
        <w:rPr>
          <w:rFonts w:ascii="Times New Roman" w:hAnsi="Times New Roman"/>
          <w:sz w:val="28"/>
          <w:szCs w:val="28"/>
        </w:rPr>
        <w:t>накомство с наиболее актуальными проблемами современной теоретической, экспериментальной и клинической иммунологии и  возможными путями их решения</w:t>
      </w:r>
      <w:r>
        <w:rPr>
          <w:rFonts w:ascii="Times New Roman" w:hAnsi="Times New Roman"/>
          <w:sz w:val="28"/>
          <w:szCs w:val="28"/>
        </w:rPr>
        <w:t>.</w:t>
      </w:r>
    </w:p>
    <w:p w:rsidR="00200FF2" w:rsidRDefault="00200FF2" w:rsidP="00200FF2">
      <w:pPr>
        <w:spacing w:after="0" w:line="240" w:lineRule="auto"/>
        <w:jc w:val="both"/>
        <w:rPr>
          <w:rFonts w:ascii="Times New Roman" w:hAnsi="Times New Roman"/>
          <w:color w:val="000000"/>
          <w:sz w:val="28"/>
          <w:szCs w:val="28"/>
        </w:rPr>
      </w:pPr>
      <w:r w:rsidRPr="00200FF2">
        <w:rPr>
          <w:rFonts w:ascii="Times New Roman" w:hAnsi="Times New Roman"/>
          <w:b/>
          <w:color w:val="000000"/>
          <w:sz w:val="28"/>
          <w:szCs w:val="28"/>
        </w:rPr>
        <w:t>Аннотация лекции</w:t>
      </w:r>
      <w:r>
        <w:rPr>
          <w:rFonts w:ascii="Times New Roman" w:hAnsi="Times New Roman"/>
          <w:b/>
          <w:color w:val="000000"/>
          <w:sz w:val="28"/>
          <w:szCs w:val="28"/>
        </w:rPr>
        <w:t>.</w:t>
      </w:r>
      <w:r>
        <w:rPr>
          <w:color w:val="000000"/>
          <w:sz w:val="28"/>
          <w:szCs w:val="28"/>
        </w:rPr>
        <w:t xml:space="preserve"> </w:t>
      </w:r>
      <w:r w:rsidRPr="00200FF2">
        <w:rPr>
          <w:rFonts w:ascii="Times New Roman" w:hAnsi="Times New Roman"/>
          <w:sz w:val="28"/>
          <w:szCs w:val="28"/>
        </w:rPr>
        <w:t>Задачи общей иммунологии в практике клинической медицины и ее значение в практической деятельности врача. Исторические этапы развития иммунологии: зарождение иммунологии, развитие иммунологии до середины ХХ века, «Новая иммунология» 50-80 годов ХХ века, современный этап развития иммунологии- молекулярная иммунология. Работы Л.Пастера и его школы. Их значение в развитии прикладной иммунологии. Вакцины Пастера.  Открытие И.И. Мечниковым фагоцитоза. Открытие гуморальных факторов иммунитета (</w:t>
      </w:r>
      <w:proofErr w:type="spellStart"/>
      <w:r w:rsidRPr="00200FF2">
        <w:rPr>
          <w:rFonts w:ascii="Times New Roman" w:hAnsi="Times New Roman"/>
          <w:sz w:val="28"/>
          <w:szCs w:val="28"/>
        </w:rPr>
        <w:t>П.Эрлих</w:t>
      </w:r>
      <w:proofErr w:type="spellEnd"/>
      <w:r w:rsidRPr="00200FF2">
        <w:rPr>
          <w:rFonts w:ascii="Times New Roman" w:hAnsi="Times New Roman"/>
          <w:sz w:val="28"/>
          <w:szCs w:val="28"/>
        </w:rPr>
        <w:t xml:space="preserve">, </w:t>
      </w:r>
      <w:proofErr w:type="spellStart"/>
      <w:r w:rsidRPr="00200FF2">
        <w:rPr>
          <w:rFonts w:ascii="Times New Roman" w:hAnsi="Times New Roman"/>
          <w:sz w:val="28"/>
          <w:szCs w:val="28"/>
        </w:rPr>
        <w:t>Э.Беринг</w:t>
      </w:r>
      <w:proofErr w:type="spellEnd"/>
      <w:r w:rsidRPr="00200FF2">
        <w:rPr>
          <w:rFonts w:ascii="Times New Roman" w:hAnsi="Times New Roman"/>
          <w:sz w:val="28"/>
          <w:szCs w:val="28"/>
        </w:rPr>
        <w:t xml:space="preserve">, </w:t>
      </w:r>
      <w:proofErr w:type="spellStart"/>
      <w:r w:rsidRPr="00200FF2">
        <w:rPr>
          <w:rFonts w:ascii="Times New Roman" w:hAnsi="Times New Roman"/>
          <w:sz w:val="28"/>
          <w:szCs w:val="28"/>
        </w:rPr>
        <w:t>Э.Ру</w:t>
      </w:r>
      <w:proofErr w:type="spellEnd"/>
      <w:r w:rsidRPr="00200FF2">
        <w:rPr>
          <w:rFonts w:ascii="Times New Roman" w:hAnsi="Times New Roman"/>
          <w:sz w:val="28"/>
          <w:szCs w:val="28"/>
        </w:rPr>
        <w:t xml:space="preserve"> и др.). Актуальные проблемы общей иммунологии в ХХI </w:t>
      </w:r>
      <w:proofErr w:type="spellStart"/>
      <w:r w:rsidRPr="00200FF2">
        <w:rPr>
          <w:rFonts w:ascii="Times New Roman" w:hAnsi="Times New Roman"/>
          <w:sz w:val="28"/>
          <w:szCs w:val="28"/>
        </w:rPr>
        <w:t>веке.Учение</w:t>
      </w:r>
      <w:proofErr w:type="spellEnd"/>
      <w:r w:rsidRPr="00200FF2">
        <w:rPr>
          <w:rFonts w:ascii="Times New Roman" w:hAnsi="Times New Roman"/>
          <w:sz w:val="28"/>
          <w:szCs w:val="28"/>
        </w:rPr>
        <w:t xml:space="preserve"> о цитокинах, учение </w:t>
      </w:r>
      <w:proofErr w:type="spellStart"/>
      <w:r w:rsidRPr="00200FF2">
        <w:rPr>
          <w:rFonts w:ascii="Times New Roman" w:hAnsi="Times New Roman"/>
          <w:sz w:val="28"/>
          <w:szCs w:val="28"/>
        </w:rPr>
        <w:t>Ч.Джанеуея</w:t>
      </w:r>
      <w:proofErr w:type="spellEnd"/>
      <w:r w:rsidRPr="00200FF2">
        <w:rPr>
          <w:rFonts w:ascii="Times New Roman" w:hAnsi="Times New Roman"/>
          <w:sz w:val="28"/>
          <w:szCs w:val="28"/>
        </w:rPr>
        <w:t xml:space="preserve"> и его последователей о природе распознавания во врожденном иммунитете</w:t>
      </w:r>
      <w:r>
        <w:rPr>
          <w:rFonts w:ascii="Times New Roman" w:hAnsi="Times New Roman"/>
          <w:sz w:val="28"/>
          <w:szCs w:val="28"/>
        </w:rPr>
        <w:t>.</w:t>
      </w:r>
      <w:r>
        <w:rPr>
          <w:rFonts w:ascii="Times New Roman" w:hAnsi="Times New Roman"/>
          <w:color w:val="000000"/>
          <w:sz w:val="28"/>
          <w:szCs w:val="28"/>
        </w:rPr>
        <w:t xml:space="preserve"> </w:t>
      </w:r>
    </w:p>
    <w:p w:rsidR="00200FF2" w:rsidRDefault="00200FF2" w:rsidP="00200FF2">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200FF2" w:rsidRDefault="00200FF2" w:rsidP="00200FF2">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200FF2" w:rsidRDefault="00200FF2" w:rsidP="00200FF2">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200FF2" w:rsidRDefault="00200FF2" w:rsidP="00200FF2">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200FF2" w:rsidRDefault="00200FF2" w:rsidP="00200FF2">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материально-технические (мел, </w:t>
      </w:r>
      <w:proofErr w:type="gramStart"/>
      <w:r>
        <w:rPr>
          <w:rFonts w:ascii="Times New Roman" w:hAnsi="Times New Roman"/>
          <w:color w:val="000000"/>
          <w:sz w:val="28"/>
          <w:szCs w:val="28"/>
        </w:rPr>
        <w:t>доска,  мультимедийный</w:t>
      </w:r>
      <w:proofErr w:type="gramEnd"/>
      <w:r>
        <w:rPr>
          <w:rFonts w:ascii="Times New Roman" w:hAnsi="Times New Roman"/>
          <w:color w:val="000000"/>
          <w:sz w:val="28"/>
          <w:szCs w:val="28"/>
        </w:rPr>
        <w:t xml:space="preserve"> проектор).</w:t>
      </w:r>
    </w:p>
    <w:p w:rsidR="00200FF2" w:rsidRDefault="00200FF2" w:rsidP="00200FF2">
      <w:pPr>
        <w:tabs>
          <w:tab w:val="left" w:pos="1701"/>
        </w:tabs>
        <w:ind w:right="42"/>
        <w:contextualSpacing/>
        <w:jc w:val="both"/>
        <w:rPr>
          <w:rFonts w:ascii="Times New Roman" w:hAnsi="Times New Roman"/>
          <w:sz w:val="28"/>
          <w:szCs w:val="28"/>
        </w:rPr>
      </w:pPr>
    </w:p>
    <w:p w:rsidR="00200FF2" w:rsidRDefault="00200FF2" w:rsidP="00200FF2">
      <w:pPr>
        <w:tabs>
          <w:tab w:val="left" w:pos="1701"/>
        </w:tabs>
        <w:spacing w:after="0" w:line="240" w:lineRule="auto"/>
        <w:ind w:firstLine="709"/>
        <w:contextualSpacing/>
        <w:jc w:val="center"/>
        <w:rPr>
          <w:rFonts w:ascii="Times New Roman" w:hAnsi="Times New Roman"/>
          <w:b/>
          <w:color w:val="000000"/>
          <w:sz w:val="28"/>
          <w:szCs w:val="28"/>
          <w:lang w:eastAsia="en-US"/>
        </w:rPr>
      </w:pPr>
    </w:p>
    <w:p w:rsidR="00200FF2" w:rsidRDefault="00200FF2" w:rsidP="00200FF2">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2. Методические рекомендации по проведению практических занятий</w:t>
      </w:r>
      <w:r>
        <w:rPr>
          <w:rFonts w:ascii="Times New Roman" w:hAnsi="Times New Roman"/>
          <w:i/>
          <w:color w:val="000000"/>
          <w:sz w:val="28"/>
          <w:szCs w:val="28"/>
        </w:rPr>
        <w:t>.</w:t>
      </w:r>
    </w:p>
    <w:p w:rsidR="00200FF2" w:rsidRDefault="00200FF2" w:rsidP="00200FF2">
      <w:pPr>
        <w:tabs>
          <w:tab w:val="left" w:pos="1701"/>
        </w:tabs>
        <w:spacing w:after="0" w:line="240" w:lineRule="auto"/>
        <w:ind w:firstLine="709"/>
        <w:contextualSpacing/>
        <w:jc w:val="both"/>
        <w:rPr>
          <w:rFonts w:ascii="Times New Roman" w:hAnsi="Times New Roman"/>
          <w:color w:val="000000"/>
          <w:sz w:val="28"/>
          <w:szCs w:val="28"/>
        </w:rPr>
      </w:pPr>
    </w:p>
    <w:p w:rsidR="00200FF2" w:rsidRPr="00200FF2" w:rsidRDefault="00200FF2" w:rsidP="00200FF2">
      <w:pPr>
        <w:tabs>
          <w:tab w:val="left" w:pos="1701"/>
        </w:tabs>
        <w:spacing w:after="0" w:line="240" w:lineRule="auto"/>
        <w:ind w:firstLine="709"/>
        <w:contextualSpacing/>
        <w:jc w:val="center"/>
        <w:rPr>
          <w:rFonts w:ascii="Times New Roman" w:hAnsi="Times New Roman"/>
          <w:b/>
          <w:color w:val="000000"/>
          <w:sz w:val="28"/>
          <w:szCs w:val="28"/>
        </w:rPr>
      </w:pPr>
      <w:r w:rsidRPr="00543246">
        <w:rPr>
          <w:rFonts w:ascii="Times New Roman" w:hAnsi="Times New Roman"/>
          <w:b/>
          <w:color w:val="000000"/>
          <w:sz w:val="28"/>
          <w:szCs w:val="28"/>
        </w:rPr>
        <w:t xml:space="preserve">Модуль 2. </w:t>
      </w:r>
      <w:r>
        <w:rPr>
          <w:rFonts w:ascii="Times New Roman" w:eastAsiaTheme="minorHAnsi" w:hAnsi="Times New Roman"/>
          <w:b/>
          <w:color w:val="000000"/>
          <w:sz w:val="28"/>
          <w:szCs w:val="28"/>
          <w:lang w:eastAsia="en-US"/>
        </w:rPr>
        <w:t>Адаптивный иммунитет</w:t>
      </w:r>
    </w:p>
    <w:p w:rsidR="00200FF2" w:rsidRDefault="00200FF2" w:rsidP="00200FF2">
      <w:pPr>
        <w:tabs>
          <w:tab w:val="left" w:pos="0"/>
          <w:tab w:val="left" w:pos="1701"/>
        </w:tabs>
        <w:spacing w:after="0" w:line="240" w:lineRule="auto"/>
        <w:ind w:right="42"/>
        <w:contextualSpacing/>
        <w:jc w:val="both"/>
        <w:rPr>
          <w:rFonts w:ascii="Times New Roman" w:hAnsi="Times New Roman"/>
          <w:b/>
          <w:color w:val="000000"/>
          <w:sz w:val="28"/>
          <w:szCs w:val="28"/>
        </w:rPr>
      </w:pPr>
    </w:p>
    <w:p w:rsidR="00200FF2" w:rsidRPr="00200FF2" w:rsidRDefault="00200FF2" w:rsidP="00200FF2">
      <w:pPr>
        <w:tabs>
          <w:tab w:val="left" w:pos="0"/>
          <w:tab w:val="left" w:pos="1701"/>
        </w:tabs>
        <w:spacing w:after="0" w:line="240" w:lineRule="auto"/>
        <w:ind w:right="42"/>
        <w:contextualSpacing/>
        <w:jc w:val="both"/>
        <w:rPr>
          <w:rFonts w:ascii="Times New Roman" w:hAnsi="Times New Roman"/>
          <w:b/>
          <w:color w:val="000000"/>
          <w:sz w:val="28"/>
          <w:szCs w:val="28"/>
        </w:rPr>
      </w:pPr>
      <w:r>
        <w:rPr>
          <w:rFonts w:ascii="Times New Roman" w:hAnsi="Times New Roman"/>
          <w:b/>
          <w:color w:val="000000"/>
          <w:sz w:val="28"/>
          <w:szCs w:val="28"/>
        </w:rPr>
        <w:t xml:space="preserve">Тема. </w:t>
      </w:r>
      <w:r w:rsidRPr="00200FF2">
        <w:rPr>
          <w:rFonts w:ascii="Times New Roman" w:hAnsi="Times New Roman"/>
          <w:b/>
          <w:color w:val="000000"/>
          <w:sz w:val="28"/>
          <w:szCs w:val="28"/>
        </w:rPr>
        <w:t>Цитокины. Методы определения цитокинов. Иммуноферментный метод. Иммунный статус. Методы оценки иммунного статуса.</w:t>
      </w:r>
    </w:p>
    <w:p w:rsidR="00200FF2" w:rsidRDefault="00200FF2" w:rsidP="00200FF2">
      <w:pPr>
        <w:tabs>
          <w:tab w:val="left" w:pos="0"/>
          <w:tab w:val="left" w:pos="1701"/>
        </w:tabs>
        <w:spacing w:after="0" w:line="240" w:lineRule="auto"/>
        <w:ind w:right="42"/>
        <w:contextualSpacing/>
        <w:jc w:val="both"/>
        <w:rPr>
          <w:rFonts w:ascii="Times New Roman" w:hAnsi="Times New Roman"/>
          <w:b/>
          <w:color w:val="000000"/>
          <w:sz w:val="28"/>
          <w:szCs w:val="28"/>
        </w:rPr>
      </w:pPr>
    </w:p>
    <w:p w:rsidR="00200FF2" w:rsidRPr="00CF2A01" w:rsidRDefault="00200FF2" w:rsidP="00200FF2">
      <w:pPr>
        <w:tabs>
          <w:tab w:val="left" w:pos="0"/>
          <w:tab w:val="left" w:pos="1701"/>
        </w:tabs>
        <w:spacing w:after="0" w:line="240" w:lineRule="auto"/>
        <w:ind w:right="42"/>
        <w:contextualSpacing/>
        <w:jc w:val="both"/>
        <w:rPr>
          <w:rFonts w:ascii="Times New Roman" w:hAnsi="Times New Roman"/>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практическое занятие.</w:t>
      </w:r>
    </w:p>
    <w:p w:rsidR="00200FF2" w:rsidRDefault="00200FF2" w:rsidP="00200FF2">
      <w:pPr>
        <w:tabs>
          <w:tab w:val="left" w:pos="1701"/>
        </w:tabs>
        <w:spacing w:after="0" w:line="240" w:lineRule="auto"/>
        <w:ind w:firstLine="709"/>
        <w:contextualSpacing/>
        <w:jc w:val="both"/>
        <w:rPr>
          <w:rFonts w:ascii="Times New Roman" w:hAnsi="Times New Roman"/>
          <w:b/>
          <w:color w:val="000000"/>
          <w:sz w:val="28"/>
          <w:szCs w:val="28"/>
        </w:rPr>
      </w:pPr>
    </w:p>
    <w:p w:rsidR="00200FF2" w:rsidRDefault="00200FF2" w:rsidP="00200FF2">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eastAsia="Calibri" w:hAnsi="Times New Roman"/>
          <w:snapToGrid w:val="0"/>
          <w:sz w:val="28"/>
          <w:szCs w:val="28"/>
          <w:lang w:eastAsia="en-US"/>
        </w:rPr>
      </w:pPr>
      <w:r>
        <w:rPr>
          <w:rFonts w:ascii="Times New Roman" w:hAnsi="Times New Roman"/>
          <w:b/>
          <w:color w:val="000000"/>
          <w:sz w:val="28"/>
          <w:szCs w:val="28"/>
        </w:rPr>
        <w:t>Цель:</w:t>
      </w:r>
      <w:r>
        <w:rPr>
          <w:rFonts w:ascii="Times New Roman" w:eastAsia="Calibri" w:hAnsi="Times New Roman"/>
          <w:snapToGrid w:val="0"/>
          <w:sz w:val="28"/>
          <w:szCs w:val="28"/>
          <w:lang w:eastAsia="en-US"/>
        </w:rPr>
        <w:t xml:space="preserve"> </w:t>
      </w:r>
    </w:p>
    <w:p w:rsidR="00200FF2" w:rsidRPr="00271D55" w:rsidRDefault="00200FF2" w:rsidP="00200FF2">
      <w:pPr>
        <w:spacing w:after="0"/>
        <w:jc w:val="both"/>
        <w:rPr>
          <w:rFonts w:ascii="Times New Roman" w:hAnsi="Times New Roman"/>
          <w:sz w:val="28"/>
          <w:szCs w:val="28"/>
        </w:rPr>
      </w:pPr>
      <w:r w:rsidRPr="00271D55">
        <w:rPr>
          <w:rFonts w:ascii="Times New Roman" w:hAnsi="Times New Roman"/>
          <w:sz w:val="28"/>
          <w:szCs w:val="28"/>
        </w:rPr>
        <w:t xml:space="preserve">1. </w:t>
      </w:r>
      <w:r w:rsidR="00271D55">
        <w:rPr>
          <w:rFonts w:ascii="Times New Roman" w:hAnsi="Times New Roman"/>
          <w:sz w:val="28"/>
          <w:szCs w:val="28"/>
        </w:rPr>
        <w:t>С</w:t>
      </w:r>
      <w:r w:rsidR="00271D55" w:rsidRPr="00271D55">
        <w:rPr>
          <w:rFonts w:ascii="Times New Roman" w:hAnsi="Times New Roman"/>
          <w:sz w:val="28"/>
          <w:szCs w:val="28"/>
        </w:rPr>
        <w:t>формировать представление об иммунной системе организма, ее функциях, основных свойствах</w:t>
      </w:r>
      <w:r w:rsidRPr="00271D55">
        <w:rPr>
          <w:rFonts w:ascii="Times New Roman" w:hAnsi="Times New Roman"/>
          <w:sz w:val="28"/>
          <w:szCs w:val="28"/>
        </w:rPr>
        <w:t>.</w:t>
      </w:r>
    </w:p>
    <w:p w:rsidR="00200FF2" w:rsidRPr="00271D55" w:rsidRDefault="00200FF2" w:rsidP="00200FF2">
      <w:pPr>
        <w:spacing w:after="0"/>
        <w:jc w:val="both"/>
        <w:rPr>
          <w:rFonts w:ascii="Times New Roman" w:hAnsi="Times New Roman"/>
          <w:sz w:val="28"/>
          <w:szCs w:val="28"/>
        </w:rPr>
      </w:pPr>
      <w:r w:rsidRPr="00271D55">
        <w:rPr>
          <w:rFonts w:ascii="Times New Roman" w:hAnsi="Times New Roman"/>
          <w:sz w:val="28"/>
          <w:szCs w:val="28"/>
        </w:rPr>
        <w:t>2. Ознакомиться с методами исследования</w:t>
      </w:r>
      <w:r w:rsidR="00271D55">
        <w:rPr>
          <w:rFonts w:ascii="Times New Roman" w:hAnsi="Times New Roman"/>
          <w:sz w:val="28"/>
          <w:szCs w:val="28"/>
        </w:rPr>
        <w:t xml:space="preserve"> иммунного статуса</w:t>
      </w:r>
      <w:r w:rsidRPr="00271D55">
        <w:rPr>
          <w:rFonts w:ascii="Times New Roman" w:hAnsi="Times New Roman"/>
          <w:sz w:val="28"/>
          <w:szCs w:val="28"/>
        </w:rPr>
        <w:t>.</w:t>
      </w:r>
    </w:p>
    <w:p w:rsidR="00200FF2" w:rsidRPr="003C199B" w:rsidRDefault="00200FF2" w:rsidP="00200FF2">
      <w:pPr>
        <w:spacing w:after="0" w:line="240" w:lineRule="auto"/>
        <w:jc w:val="both"/>
        <w:rPr>
          <w:rFonts w:ascii="Times New Roman" w:hAnsi="Times New Roman"/>
          <w:sz w:val="28"/>
          <w:szCs w:val="28"/>
        </w:rPr>
      </w:pPr>
    </w:p>
    <w:p w:rsidR="00200FF2" w:rsidRDefault="00200FF2" w:rsidP="00200FF2">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hAnsi="Times New Roman"/>
          <w:color w:val="000000"/>
          <w:sz w:val="28"/>
          <w:szCs w:val="28"/>
        </w:rPr>
      </w:pPr>
    </w:p>
    <w:p w:rsidR="00200FF2" w:rsidRPr="00271D55" w:rsidRDefault="00200FF2" w:rsidP="00200FF2">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hAnsi="Times New Roman"/>
          <w:b/>
          <w:sz w:val="28"/>
          <w:szCs w:val="28"/>
        </w:rPr>
      </w:pPr>
      <w:r w:rsidRPr="00271D55">
        <w:rPr>
          <w:rFonts w:ascii="Times New Roman" w:hAnsi="Times New Roman"/>
          <w:b/>
          <w:sz w:val="28"/>
          <w:szCs w:val="28"/>
        </w:rPr>
        <w:t>План проведения учебного занятия:</w:t>
      </w:r>
    </w:p>
    <w:p w:rsidR="00200FF2" w:rsidRPr="00271D55" w:rsidRDefault="00200FF2" w:rsidP="00200FF2">
      <w:pPr>
        <w:tabs>
          <w:tab w:val="left" w:pos="1701"/>
        </w:tabs>
        <w:spacing w:after="0" w:line="240" w:lineRule="auto"/>
        <w:ind w:firstLine="709"/>
        <w:contextualSpacing/>
        <w:jc w:val="both"/>
        <w:rPr>
          <w:rFonts w:ascii="Times New Roman" w:hAnsi="Times New Roman"/>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00FF2" w:rsidRPr="00271D55" w:rsidTr="0034676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00FF2" w:rsidRPr="00271D55" w:rsidRDefault="00200FF2" w:rsidP="00346766">
            <w:pPr>
              <w:tabs>
                <w:tab w:val="left" w:pos="1701"/>
              </w:tabs>
              <w:spacing w:after="0" w:line="240" w:lineRule="auto"/>
              <w:contextualSpacing/>
              <w:rPr>
                <w:rFonts w:ascii="Times New Roman" w:hAnsi="Times New Roman"/>
                <w:sz w:val="28"/>
                <w:szCs w:val="28"/>
                <w:lang w:eastAsia="en-US"/>
              </w:rPr>
            </w:pPr>
            <w:r w:rsidRPr="00271D55">
              <w:rPr>
                <w:rFonts w:ascii="Times New Roman" w:hAnsi="Times New Roman"/>
                <w:sz w:val="28"/>
                <w:szCs w:val="28"/>
                <w:lang w:eastAsia="en-US"/>
              </w:rPr>
              <w:lastRenderedPageBreak/>
              <w:t>№</w:t>
            </w:r>
          </w:p>
          <w:p w:rsidR="00200FF2" w:rsidRPr="00271D55" w:rsidRDefault="00200FF2" w:rsidP="00346766">
            <w:pPr>
              <w:tabs>
                <w:tab w:val="left" w:pos="1701"/>
              </w:tabs>
              <w:spacing w:after="0" w:line="240" w:lineRule="auto"/>
              <w:contextualSpacing/>
              <w:rPr>
                <w:rFonts w:ascii="Times New Roman" w:hAnsi="Times New Roman"/>
                <w:sz w:val="28"/>
                <w:szCs w:val="28"/>
                <w:lang w:eastAsia="en-US"/>
              </w:rPr>
            </w:pPr>
            <w:proofErr w:type="gramStart"/>
            <w:r w:rsidRPr="00271D55">
              <w:rPr>
                <w:rFonts w:ascii="Times New Roman" w:hAnsi="Times New Roman"/>
                <w:sz w:val="28"/>
                <w:szCs w:val="28"/>
                <w:lang w:eastAsia="en-US"/>
              </w:rPr>
              <w:t>п</w:t>
            </w:r>
            <w:proofErr w:type="gramEnd"/>
            <w:r w:rsidRPr="00271D55">
              <w:rPr>
                <w:rFonts w:ascii="Times New Roman" w:hAnsi="Times New Roman"/>
                <w:sz w:val="28"/>
                <w:szCs w:val="28"/>
                <w:lang w:eastAsia="en-US"/>
              </w:rPr>
              <w:t>/п</w:t>
            </w:r>
          </w:p>
        </w:tc>
        <w:tc>
          <w:tcPr>
            <w:tcW w:w="8788" w:type="dxa"/>
            <w:tcBorders>
              <w:top w:val="single" w:sz="4" w:space="0" w:color="000000"/>
              <w:left w:val="single" w:sz="4" w:space="0" w:color="000000"/>
              <w:bottom w:val="single" w:sz="4" w:space="0" w:color="000000"/>
              <w:right w:val="single" w:sz="4" w:space="0" w:color="000000"/>
            </w:tcBorders>
            <w:hideMark/>
          </w:tcPr>
          <w:p w:rsidR="00200FF2" w:rsidRPr="00271D55" w:rsidRDefault="00200FF2" w:rsidP="00346766">
            <w:pPr>
              <w:tabs>
                <w:tab w:val="left" w:pos="1701"/>
              </w:tabs>
              <w:spacing w:after="0" w:line="240" w:lineRule="auto"/>
              <w:ind w:firstLine="709"/>
              <w:contextualSpacing/>
              <w:jc w:val="center"/>
              <w:rPr>
                <w:rFonts w:ascii="Times New Roman" w:hAnsi="Times New Roman"/>
                <w:sz w:val="28"/>
                <w:szCs w:val="28"/>
                <w:lang w:eastAsia="en-US"/>
              </w:rPr>
            </w:pPr>
            <w:r w:rsidRPr="00271D55">
              <w:rPr>
                <w:rFonts w:ascii="Times New Roman" w:hAnsi="Times New Roman"/>
                <w:sz w:val="28"/>
                <w:szCs w:val="28"/>
                <w:lang w:eastAsia="en-US"/>
              </w:rPr>
              <w:t xml:space="preserve">Этапы и содержание занятия </w:t>
            </w:r>
          </w:p>
        </w:tc>
      </w:tr>
      <w:tr w:rsidR="00200FF2" w:rsidRPr="00271D55" w:rsidTr="00346766">
        <w:trPr>
          <w:jc w:val="center"/>
        </w:trPr>
        <w:tc>
          <w:tcPr>
            <w:tcW w:w="988" w:type="dxa"/>
            <w:tcBorders>
              <w:top w:val="single" w:sz="4" w:space="0" w:color="000000"/>
              <w:left w:val="single" w:sz="4" w:space="0" w:color="000000"/>
              <w:bottom w:val="single" w:sz="4" w:space="0" w:color="000000"/>
              <w:right w:val="single" w:sz="4" w:space="0" w:color="000000"/>
            </w:tcBorders>
          </w:tcPr>
          <w:p w:rsidR="00200FF2" w:rsidRPr="00271D55" w:rsidRDefault="00200FF2" w:rsidP="00346766">
            <w:pPr>
              <w:tabs>
                <w:tab w:val="left" w:pos="1701"/>
              </w:tabs>
              <w:spacing w:after="0" w:line="240" w:lineRule="auto"/>
              <w:ind w:firstLine="709"/>
              <w:contextualSpacing/>
              <w:jc w:val="center"/>
              <w:rPr>
                <w:rFonts w:ascii="Times New Roman" w:hAnsi="Times New Roman"/>
                <w:sz w:val="28"/>
                <w:szCs w:val="28"/>
                <w:lang w:eastAsia="en-US"/>
              </w:rPr>
            </w:pPr>
            <w:r w:rsidRPr="00271D55">
              <w:rPr>
                <w:rFonts w:ascii="Times New Roman" w:hAnsi="Times New Roman"/>
                <w:sz w:val="28"/>
                <w:szCs w:val="28"/>
                <w:lang w:eastAsia="en-US"/>
              </w:rPr>
              <w:t>1</w:t>
            </w:r>
          </w:p>
          <w:p w:rsidR="00200FF2" w:rsidRPr="00271D55" w:rsidRDefault="00200FF2" w:rsidP="00346766">
            <w:pPr>
              <w:tabs>
                <w:tab w:val="left" w:pos="1701"/>
              </w:tabs>
              <w:spacing w:after="0" w:line="240" w:lineRule="auto"/>
              <w:ind w:firstLine="709"/>
              <w:contextualSpacing/>
              <w:jc w:val="center"/>
              <w:rPr>
                <w:rFonts w:ascii="Times New Roman" w:hAnsi="Times New Roman"/>
                <w:sz w:val="28"/>
                <w:szCs w:val="28"/>
                <w:lang w:eastAsia="en-US"/>
              </w:rPr>
            </w:pPr>
          </w:p>
          <w:p w:rsidR="00200FF2" w:rsidRPr="00271D55" w:rsidRDefault="00200FF2" w:rsidP="00346766">
            <w:pPr>
              <w:tabs>
                <w:tab w:val="left" w:pos="1701"/>
              </w:tabs>
              <w:spacing w:after="0" w:line="240" w:lineRule="auto"/>
              <w:ind w:firstLine="709"/>
              <w:contextualSpacing/>
              <w:jc w:val="center"/>
              <w:rPr>
                <w:rFonts w:ascii="Times New Roman" w:hAnsi="Times New Roman"/>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200FF2" w:rsidRPr="00271D55" w:rsidRDefault="00200FF2" w:rsidP="00346766">
            <w:pPr>
              <w:tabs>
                <w:tab w:val="left" w:pos="1701"/>
              </w:tabs>
              <w:spacing w:after="0" w:line="240" w:lineRule="auto"/>
              <w:contextualSpacing/>
              <w:jc w:val="both"/>
              <w:rPr>
                <w:rFonts w:ascii="Times New Roman" w:hAnsi="Times New Roman"/>
                <w:sz w:val="28"/>
                <w:szCs w:val="28"/>
                <w:lang w:eastAsia="en-US"/>
              </w:rPr>
            </w:pPr>
            <w:r w:rsidRPr="00271D55">
              <w:rPr>
                <w:rFonts w:ascii="Times New Roman" w:hAnsi="Times New Roman"/>
                <w:b/>
                <w:sz w:val="28"/>
                <w:szCs w:val="28"/>
                <w:lang w:eastAsia="en-US"/>
              </w:rPr>
              <w:t xml:space="preserve">Организационный момент. </w:t>
            </w:r>
            <w:r w:rsidRPr="00271D55">
              <w:rPr>
                <w:rFonts w:ascii="Times New Roman" w:hAnsi="Times New Roman"/>
                <w:sz w:val="28"/>
                <w:szCs w:val="28"/>
                <w:lang w:eastAsia="en-US"/>
              </w:rPr>
              <w:t xml:space="preserve">Объявление темы, цели занятия. </w:t>
            </w:r>
          </w:p>
          <w:p w:rsidR="00200FF2" w:rsidRPr="00271D55" w:rsidRDefault="00200FF2" w:rsidP="00271D55">
            <w:pPr>
              <w:tabs>
                <w:tab w:val="left" w:pos="1701"/>
              </w:tabs>
              <w:spacing w:after="0" w:line="240" w:lineRule="auto"/>
              <w:contextualSpacing/>
              <w:jc w:val="both"/>
              <w:rPr>
                <w:rFonts w:ascii="Times New Roman" w:hAnsi="Times New Roman"/>
                <w:sz w:val="28"/>
                <w:szCs w:val="28"/>
                <w:lang w:eastAsia="en-US"/>
              </w:rPr>
            </w:pPr>
            <w:r w:rsidRPr="00271D55">
              <w:rPr>
                <w:rFonts w:ascii="Times New Roman" w:hAnsi="Times New Roman"/>
                <w:b/>
                <w:sz w:val="28"/>
                <w:szCs w:val="28"/>
                <w:lang w:eastAsia="en-US"/>
              </w:rPr>
              <w:t>Мотивационный момент</w:t>
            </w:r>
            <w:r w:rsidRPr="00271D55">
              <w:rPr>
                <w:rFonts w:ascii="Times New Roman" w:hAnsi="Times New Roman"/>
                <w:sz w:val="28"/>
                <w:szCs w:val="28"/>
                <w:lang w:eastAsia="en-US"/>
              </w:rPr>
              <w:t xml:space="preserve">: сформировать представление </w:t>
            </w:r>
            <w:r w:rsidR="00271D55">
              <w:rPr>
                <w:rFonts w:ascii="Times New Roman" w:hAnsi="Times New Roman"/>
                <w:sz w:val="28"/>
                <w:szCs w:val="28"/>
                <w:lang w:eastAsia="en-US"/>
              </w:rPr>
              <w:t>об иммунной системе, основных свойствах и о методах оценки иммунного статуса</w:t>
            </w:r>
            <w:r w:rsidRPr="00271D55">
              <w:rPr>
                <w:rFonts w:ascii="Times New Roman" w:hAnsi="Times New Roman"/>
                <w:sz w:val="28"/>
                <w:szCs w:val="28"/>
                <w:lang w:eastAsia="en-US"/>
              </w:rPr>
              <w:t xml:space="preserve">. </w:t>
            </w:r>
          </w:p>
        </w:tc>
      </w:tr>
      <w:tr w:rsidR="00200FF2" w:rsidRPr="00271D55" w:rsidTr="0034676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00FF2" w:rsidRPr="00271D55" w:rsidRDefault="00200FF2" w:rsidP="00346766">
            <w:pPr>
              <w:tabs>
                <w:tab w:val="left" w:pos="1701"/>
              </w:tabs>
              <w:spacing w:after="0" w:line="240" w:lineRule="auto"/>
              <w:ind w:firstLine="709"/>
              <w:contextualSpacing/>
              <w:jc w:val="center"/>
              <w:rPr>
                <w:rFonts w:ascii="Times New Roman" w:hAnsi="Times New Roman"/>
                <w:sz w:val="28"/>
                <w:szCs w:val="28"/>
                <w:lang w:eastAsia="en-US"/>
              </w:rPr>
            </w:pPr>
            <w:r w:rsidRPr="00271D55">
              <w:rPr>
                <w:rFonts w:ascii="Times New Roman" w:hAnsi="Times New Roman"/>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200FF2" w:rsidRPr="00271D55" w:rsidRDefault="00200FF2" w:rsidP="00271D55">
            <w:pPr>
              <w:tabs>
                <w:tab w:val="left" w:pos="1701"/>
              </w:tabs>
              <w:spacing w:after="0" w:line="240" w:lineRule="auto"/>
              <w:ind w:firstLine="709"/>
              <w:contextualSpacing/>
              <w:jc w:val="both"/>
              <w:rPr>
                <w:rFonts w:ascii="Times New Roman" w:hAnsi="Times New Roman"/>
                <w:i/>
                <w:sz w:val="28"/>
                <w:szCs w:val="28"/>
                <w:lang w:eastAsia="en-US"/>
              </w:rPr>
            </w:pPr>
            <w:r w:rsidRPr="00271D55">
              <w:rPr>
                <w:rFonts w:ascii="Times New Roman" w:hAnsi="Times New Roman"/>
                <w:b/>
                <w:sz w:val="28"/>
                <w:szCs w:val="28"/>
                <w:lang w:eastAsia="en-US"/>
              </w:rPr>
              <w:t xml:space="preserve">Входной контроль, актуализация опорных знаний, умений, навыков </w:t>
            </w:r>
            <w:r w:rsidRPr="00271D55">
              <w:rPr>
                <w:rFonts w:ascii="Times New Roman" w:hAnsi="Times New Roman"/>
                <w:sz w:val="28"/>
                <w:szCs w:val="28"/>
                <w:lang w:eastAsia="en-US"/>
              </w:rPr>
              <w:t>(компьютерное тестирование, решение ситуационных задач)</w:t>
            </w:r>
            <w:r w:rsidRPr="00271D55">
              <w:rPr>
                <w:rFonts w:ascii="Times New Roman" w:hAnsi="Times New Roman"/>
                <w:i/>
                <w:sz w:val="28"/>
                <w:szCs w:val="28"/>
                <w:lang w:eastAsia="en-US"/>
              </w:rPr>
              <w:t>.</w:t>
            </w:r>
          </w:p>
        </w:tc>
      </w:tr>
      <w:tr w:rsidR="00200FF2" w:rsidRPr="00271D55" w:rsidTr="0034676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00FF2" w:rsidRPr="00271D55" w:rsidRDefault="00200FF2" w:rsidP="00346766">
            <w:pPr>
              <w:tabs>
                <w:tab w:val="left" w:pos="1701"/>
              </w:tabs>
              <w:spacing w:after="0" w:line="240" w:lineRule="auto"/>
              <w:ind w:firstLine="709"/>
              <w:contextualSpacing/>
              <w:jc w:val="center"/>
              <w:rPr>
                <w:rFonts w:ascii="Times New Roman" w:hAnsi="Times New Roman"/>
                <w:sz w:val="28"/>
                <w:szCs w:val="28"/>
                <w:lang w:eastAsia="en-US"/>
              </w:rPr>
            </w:pPr>
            <w:r w:rsidRPr="00271D55">
              <w:rPr>
                <w:rFonts w:ascii="Times New Roman" w:hAnsi="Times New Roman"/>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200FF2" w:rsidRPr="00271D55" w:rsidRDefault="00200FF2" w:rsidP="00346766">
            <w:pPr>
              <w:tabs>
                <w:tab w:val="left" w:pos="1701"/>
              </w:tabs>
              <w:spacing w:after="0" w:line="240" w:lineRule="auto"/>
              <w:ind w:firstLine="709"/>
              <w:contextualSpacing/>
              <w:jc w:val="both"/>
              <w:rPr>
                <w:rFonts w:ascii="Times New Roman" w:hAnsi="Times New Roman"/>
                <w:b/>
                <w:sz w:val="28"/>
                <w:szCs w:val="28"/>
                <w:lang w:eastAsia="en-US"/>
              </w:rPr>
            </w:pPr>
            <w:r w:rsidRPr="00271D55">
              <w:rPr>
                <w:rFonts w:ascii="Times New Roman" w:hAnsi="Times New Roman"/>
                <w:b/>
                <w:sz w:val="28"/>
                <w:szCs w:val="28"/>
                <w:lang w:eastAsia="en-US"/>
              </w:rPr>
              <w:t>Основная часть учебного занятия.</w:t>
            </w:r>
          </w:p>
          <w:p w:rsidR="00200FF2" w:rsidRPr="00271D55" w:rsidRDefault="00200FF2" w:rsidP="00346766">
            <w:pPr>
              <w:tabs>
                <w:tab w:val="left" w:pos="1701"/>
              </w:tabs>
              <w:spacing w:after="0" w:line="240" w:lineRule="auto"/>
              <w:contextualSpacing/>
              <w:jc w:val="both"/>
              <w:rPr>
                <w:rFonts w:ascii="Times New Roman" w:hAnsi="Times New Roman"/>
                <w:i/>
                <w:sz w:val="28"/>
                <w:szCs w:val="28"/>
                <w:lang w:eastAsia="en-US"/>
              </w:rPr>
            </w:pPr>
            <w:r w:rsidRPr="00271D55">
              <w:rPr>
                <w:rFonts w:ascii="Times New Roman" w:hAnsi="Times New Roman"/>
                <w:sz w:val="28"/>
                <w:szCs w:val="28"/>
                <w:lang w:eastAsia="en-US"/>
              </w:rPr>
              <w:t xml:space="preserve">Закрепление теоретического материала Устный опрос </w:t>
            </w:r>
            <w:r w:rsidRPr="00271D55">
              <w:rPr>
                <w:rFonts w:ascii="Times New Roman" w:hAnsi="Times New Roman"/>
                <w:i/>
                <w:sz w:val="28"/>
                <w:szCs w:val="28"/>
                <w:lang w:eastAsia="en-US"/>
              </w:rPr>
              <w:t>(вопросы для устного опроса приводятся в ФОС)</w:t>
            </w:r>
          </w:p>
          <w:p w:rsidR="00200FF2" w:rsidRPr="00271D55" w:rsidRDefault="00200FF2" w:rsidP="00271D55">
            <w:pPr>
              <w:tabs>
                <w:tab w:val="left" w:pos="1701"/>
              </w:tabs>
              <w:spacing w:after="0" w:line="240" w:lineRule="auto"/>
              <w:ind w:firstLine="709"/>
              <w:contextualSpacing/>
              <w:jc w:val="both"/>
              <w:rPr>
                <w:rFonts w:ascii="Times New Roman" w:hAnsi="Times New Roman"/>
                <w:sz w:val="28"/>
                <w:szCs w:val="28"/>
                <w:u w:val="single"/>
                <w:lang w:eastAsia="en-US"/>
              </w:rPr>
            </w:pPr>
            <w:r w:rsidRPr="00271D55">
              <w:rPr>
                <w:rFonts w:ascii="Times New Roman" w:hAnsi="Times New Roman"/>
                <w:sz w:val="28"/>
                <w:szCs w:val="28"/>
                <w:lang w:eastAsia="en-US"/>
              </w:rPr>
              <w:t xml:space="preserve">Отработка практических умений и навыков </w:t>
            </w:r>
            <w:r w:rsidRPr="00271D55">
              <w:rPr>
                <w:rFonts w:ascii="Times New Roman" w:hAnsi="Times New Roman"/>
                <w:i/>
                <w:sz w:val="28"/>
                <w:szCs w:val="28"/>
                <w:lang w:eastAsia="en-US"/>
              </w:rPr>
              <w:t xml:space="preserve">– </w:t>
            </w:r>
            <w:r w:rsidR="00271D55">
              <w:rPr>
                <w:rFonts w:ascii="Times New Roman" w:hAnsi="Times New Roman"/>
                <w:sz w:val="28"/>
                <w:szCs w:val="28"/>
                <w:lang w:eastAsia="en-US"/>
              </w:rPr>
              <w:t xml:space="preserve">перечень ситуационных задач </w:t>
            </w:r>
            <w:r w:rsidRPr="00271D55">
              <w:rPr>
                <w:rFonts w:ascii="Times New Roman" w:hAnsi="Times New Roman"/>
                <w:sz w:val="28"/>
                <w:szCs w:val="28"/>
                <w:lang w:eastAsia="en-US"/>
              </w:rPr>
              <w:t>(приводятся в ФОС).</w:t>
            </w:r>
          </w:p>
        </w:tc>
      </w:tr>
      <w:tr w:rsidR="00200FF2" w:rsidRPr="00271D55" w:rsidTr="0034676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00FF2" w:rsidRPr="00271D55" w:rsidRDefault="00200FF2" w:rsidP="00346766">
            <w:pPr>
              <w:tabs>
                <w:tab w:val="left" w:pos="1701"/>
              </w:tabs>
              <w:spacing w:after="0" w:line="240" w:lineRule="auto"/>
              <w:ind w:firstLine="709"/>
              <w:contextualSpacing/>
              <w:jc w:val="center"/>
              <w:rPr>
                <w:rFonts w:ascii="Times New Roman" w:hAnsi="Times New Roman"/>
                <w:sz w:val="28"/>
                <w:szCs w:val="28"/>
                <w:lang w:eastAsia="en-US"/>
              </w:rPr>
            </w:pPr>
            <w:r w:rsidRPr="00271D55">
              <w:rPr>
                <w:rFonts w:ascii="Times New Roman" w:hAnsi="Times New Roman"/>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200FF2" w:rsidRPr="00271D55" w:rsidRDefault="00200FF2" w:rsidP="00346766">
            <w:pPr>
              <w:tabs>
                <w:tab w:val="left" w:pos="1701"/>
              </w:tabs>
              <w:spacing w:after="0" w:line="240" w:lineRule="auto"/>
              <w:ind w:firstLine="709"/>
              <w:contextualSpacing/>
              <w:jc w:val="both"/>
              <w:rPr>
                <w:rFonts w:ascii="Times New Roman" w:hAnsi="Times New Roman"/>
                <w:b/>
                <w:sz w:val="28"/>
                <w:szCs w:val="28"/>
                <w:lang w:eastAsia="en-US"/>
              </w:rPr>
            </w:pPr>
            <w:r w:rsidRPr="00271D55">
              <w:rPr>
                <w:rFonts w:ascii="Times New Roman" w:hAnsi="Times New Roman"/>
                <w:b/>
                <w:sz w:val="28"/>
                <w:szCs w:val="28"/>
                <w:lang w:eastAsia="en-US"/>
              </w:rPr>
              <w:t>Заключительная часть занятия:</w:t>
            </w:r>
          </w:p>
          <w:p w:rsidR="00200FF2" w:rsidRPr="00271D55" w:rsidRDefault="00200FF2" w:rsidP="00346766">
            <w:pPr>
              <w:tabs>
                <w:tab w:val="left" w:pos="1701"/>
              </w:tabs>
              <w:spacing w:after="0" w:line="240" w:lineRule="auto"/>
              <w:contextualSpacing/>
              <w:jc w:val="both"/>
              <w:rPr>
                <w:rFonts w:ascii="Times New Roman" w:eastAsia="Calibri" w:hAnsi="Times New Roman"/>
                <w:sz w:val="28"/>
                <w:szCs w:val="28"/>
                <w:lang w:eastAsia="en-US"/>
              </w:rPr>
            </w:pPr>
            <w:r w:rsidRPr="00271D55">
              <w:rPr>
                <w:rFonts w:ascii="Times New Roman" w:eastAsia="Calibri" w:hAnsi="Times New Roman"/>
                <w:spacing w:val="-6"/>
                <w:sz w:val="28"/>
                <w:szCs w:val="28"/>
                <w:lang w:eastAsia="en-US"/>
              </w:rPr>
              <w:t>-подведение итогов занятия;</w:t>
            </w:r>
          </w:p>
          <w:p w:rsidR="00200FF2" w:rsidRPr="00271D55" w:rsidRDefault="00200FF2" w:rsidP="00346766">
            <w:pPr>
              <w:tabs>
                <w:tab w:val="left" w:pos="1701"/>
              </w:tabs>
              <w:spacing w:after="0" w:line="240" w:lineRule="auto"/>
              <w:contextualSpacing/>
              <w:jc w:val="both"/>
              <w:rPr>
                <w:rFonts w:ascii="Times New Roman" w:hAnsi="Times New Roman"/>
                <w:sz w:val="28"/>
                <w:szCs w:val="28"/>
                <w:lang w:eastAsia="en-US"/>
              </w:rPr>
            </w:pPr>
            <w:r w:rsidRPr="00271D55">
              <w:rPr>
                <w:rFonts w:ascii="Times New Roman" w:eastAsia="Calibri" w:hAnsi="Times New Roman"/>
                <w:spacing w:val="-6"/>
                <w:sz w:val="28"/>
                <w:szCs w:val="28"/>
                <w:lang w:eastAsia="en-US"/>
              </w:rPr>
              <w:t>-выставление текущих оценок в учебный журнал</w:t>
            </w:r>
          </w:p>
        </w:tc>
      </w:tr>
    </w:tbl>
    <w:p w:rsidR="00200FF2" w:rsidRPr="00271D55" w:rsidRDefault="00200FF2" w:rsidP="00200FF2">
      <w:pPr>
        <w:tabs>
          <w:tab w:val="left" w:pos="1701"/>
        </w:tabs>
        <w:spacing w:after="0" w:line="240" w:lineRule="auto"/>
        <w:ind w:firstLine="709"/>
        <w:contextualSpacing/>
        <w:jc w:val="both"/>
        <w:rPr>
          <w:rFonts w:ascii="Times New Roman" w:hAnsi="Times New Roman"/>
          <w:i/>
          <w:sz w:val="28"/>
          <w:szCs w:val="28"/>
          <w:lang w:eastAsia="en-US"/>
        </w:rPr>
      </w:pPr>
    </w:p>
    <w:p w:rsidR="00200FF2" w:rsidRPr="00271D55" w:rsidRDefault="00200FF2" w:rsidP="00200FF2">
      <w:pPr>
        <w:tabs>
          <w:tab w:val="left" w:pos="1701"/>
        </w:tabs>
        <w:spacing w:after="0" w:line="240" w:lineRule="auto"/>
        <w:ind w:firstLine="709"/>
        <w:contextualSpacing/>
        <w:jc w:val="both"/>
        <w:rPr>
          <w:rFonts w:ascii="Times New Roman" w:hAnsi="Times New Roman"/>
          <w:b/>
          <w:sz w:val="28"/>
          <w:szCs w:val="28"/>
        </w:rPr>
      </w:pPr>
      <w:r w:rsidRPr="00271D55">
        <w:rPr>
          <w:rFonts w:ascii="Times New Roman" w:hAnsi="Times New Roman"/>
          <w:b/>
          <w:sz w:val="28"/>
          <w:szCs w:val="28"/>
        </w:rPr>
        <w:t xml:space="preserve">Средства обучения: </w:t>
      </w:r>
    </w:p>
    <w:p w:rsidR="00200FF2" w:rsidRPr="00271D55" w:rsidRDefault="00200FF2" w:rsidP="00200FF2">
      <w:pPr>
        <w:tabs>
          <w:tab w:val="left" w:pos="1701"/>
        </w:tabs>
        <w:spacing w:after="0" w:line="240" w:lineRule="auto"/>
        <w:ind w:firstLine="709"/>
        <w:contextualSpacing/>
        <w:jc w:val="both"/>
        <w:rPr>
          <w:rFonts w:ascii="Times New Roman" w:hAnsi="Times New Roman"/>
          <w:sz w:val="28"/>
          <w:szCs w:val="28"/>
        </w:rPr>
      </w:pPr>
      <w:r w:rsidRPr="00271D55">
        <w:rPr>
          <w:rFonts w:ascii="Times New Roman" w:hAnsi="Times New Roman"/>
          <w:sz w:val="28"/>
          <w:szCs w:val="28"/>
        </w:rPr>
        <w:t>- дидактические: таблицы, схемы, раздаточный материал, мультимедийная презентация.</w:t>
      </w:r>
    </w:p>
    <w:p w:rsidR="00200FF2" w:rsidRPr="00271D55" w:rsidRDefault="00200FF2" w:rsidP="00200FF2">
      <w:pPr>
        <w:tabs>
          <w:tab w:val="left" w:pos="1701"/>
        </w:tabs>
        <w:spacing w:after="0" w:line="240" w:lineRule="auto"/>
        <w:ind w:firstLine="709"/>
        <w:contextualSpacing/>
        <w:jc w:val="both"/>
        <w:rPr>
          <w:rFonts w:ascii="Times New Roman" w:hAnsi="Times New Roman"/>
          <w:b/>
          <w:sz w:val="28"/>
          <w:szCs w:val="28"/>
        </w:rPr>
      </w:pPr>
      <w:r w:rsidRPr="00271D55">
        <w:rPr>
          <w:rFonts w:ascii="Times New Roman" w:hAnsi="Times New Roman"/>
          <w:sz w:val="28"/>
          <w:szCs w:val="28"/>
        </w:rPr>
        <w:t>- материально - технические: мел, доска, мультимедийный проектор.</w:t>
      </w:r>
    </w:p>
    <w:p w:rsidR="00200FF2" w:rsidRPr="00271D55" w:rsidRDefault="00200FF2" w:rsidP="00200FF2">
      <w:pPr>
        <w:tabs>
          <w:tab w:val="left" w:pos="1701"/>
        </w:tabs>
        <w:spacing w:after="0" w:line="240" w:lineRule="auto"/>
        <w:ind w:firstLine="709"/>
        <w:contextualSpacing/>
        <w:jc w:val="both"/>
        <w:rPr>
          <w:rFonts w:ascii="Times New Roman" w:hAnsi="Times New Roman"/>
          <w:b/>
          <w:sz w:val="28"/>
          <w:szCs w:val="28"/>
        </w:rPr>
      </w:pPr>
    </w:p>
    <w:p w:rsidR="00200FF2" w:rsidRPr="00271D55" w:rsidRDefault="00200FF2" w:rsidP="00200FF2">
      <w:pPr>
        <w:tabs>
          <w:tab w:val="left" w:pos="1701"/>
        </w:tabs>
        <w:spacing w:after="0"/>
        <w:contextualSpacing/>
        <w:jc w:val="center"/>
        <w:rPr>
          <w:rFonts w:ascii="Times New Roman" w:hAnsi="Times New Roman"/>
          <w:b/>
          <w:sz w:val="28"/>
          <w:szCs w:val="28"/>
        </w:rPr>
      </w:pPr>
      <w:r w:rsidRPr="00271D55">
        <w:rPr>
          <w:rFonts w:ascii="Times New Roman" w:eastAsia="Calibri" w:hAnsi="Times New Roman"/>
          <w:b/>
          <w:sz w:val="28"/>
          <w:szCs w:val="28"/>
          <w:lang w:eastAsia="en-US"/>
        </w:rPr>
        <w:t>Промежуточная аттестация аспиранта в форме зачета  по дисциплине «Физиология иммунной системы».</w:t>
      </w:r>
    </w:p>
    <w:p w:rsidR="00200FF2" w:rsidRPr="00271D55" w:rsidRDefault="00200FF2" w:rsidP="00200FF2">
      <w:pPr>
        <w:pStyle w:val="a5"/>
        <w:tabs>
          <w:tab w:val="left" w:pos="1701"/>
        </w:tabs>
        <w:ind w:firstLine="708"/>
        <w:jc w:val="both"/>
        <w:rPr>
          <w:rFonts w:ascii="Times New Roman" w:hAnsi="Times New Roman" w:cs="Times New Roman"/>
          <w:sz w:val="28"/>
          <w:szCs w:val="28"/>
        </w:rPr>
      </w:pPr>
      <w:r w:rsidRPr="00271D55">
        <w:rPr>
          <w:rFonts w:ascii="Times New Roman" w:hAnsi="Times New Roman" w:cs="Times New Roman"/>
          <w:sz w:val="28"/>
          <w:szCs w:val="28"/>
        </w:rPr>
        <w:t xml:space="preserve">Промежуточная аттестация по дисциплине «Физиология </w:t>
      </w:r>
      <w:r w:rsidR="00271D55" w:rsidRPr="00271D55">
        <w:rPr>
          <w:rFonts w:ascii="Times New Roman" w:hAnsi="Times New Roman" w:cs="Times New Roman"/>
          <w:sz w:val="28"/>
          <w:szCs w:val="28"/>
        </w:rPr>
        <w:t>иммунной системы</w:t>
      </w:r>
      <w:r w:rsidRPr="00271D55">
        <w:rPr>
          <w:rFonts w:ascii="Times New Roman" w:hAnsi="Times New Roman" w:cs="Times New Roman"/>
          <w:sz w:val="28"/>
          <w:szCs w:val="28"/>
        </w:rPr>
        <w:t>» в форме зачета проводится в соответствии с расписанием составленным деканатом. Зачет проводится в несколько этапов:</w:t>
      </w:r>
    </w:p>
    <w:p w:rsidR="00200FF2" w:rsidRPr="00271D55" w:rsidRDefault="00200FF2" w:rsidP="00200FF2">
      <w:pPr>
        <w:pStyle w:val="a5"/>
        <w:numPr>
          <w:ilvl w:val="0"/>
          <w:numId w:val="2"/>
        </w:numPr>
        <w:tabs>
          <w:tab w:val="left" w:pos="1701"/>
        </w:tabs>
        <w:contextualSpacing/>
        <w:jc w:val="both"/>
        <w:rPr>
          <w:rFonts w:ascii="Times New Roman" w:hAnsi="Times New Roman" w:cs="Times New Roman"/>
          <w:sz w:val="28"/>
          <w:szCs w:val="28"/>
        </w:rPr>
      </w:pPr>
      <w:r w:rsidRPr="00271D55">
        <w:rPr>
          <w:rFonts w:ascii="Times New Roman" w:hAnsi="Times New Roman" w:cs="Times New Roman"/>
          <w:sz w:val="28"/>
          <w:szCs w:val="28"/>
        </w:rPr>
        <w:t>Тестирование (первый этап);</w:t>
      </w:r>
    </w:p>
    <w:p w:rsidR="00200FF2" w:rsidRPr="00271D55" w:rsidRDefault="00200FF2" w:rsidP="00200FF2">
      <w:pPr>
        <w:pStyle w:val="a5"/>
        <w:numPr>
          <w:ilvl w:val="0"/>
          <w:numId w:val="2"/>
        </w:numPr>
        <w:tabs>
          <w:tab w:val="left" w:pos="1701"/>
        </w:tabs>
        <w:contextualSpacing/>
        <w:jc w:val="both"/>
        <w:rPr>
          <w:rFonts w:ascii="Times New Roman" w:hAnsi="Times New Roman" w:cs="Times New Roman"/>
          <w:sz w:val="28"/>
          <w:szCs w:val="28"/>
        </w:rPr>
      </w:pPr>
      <w:r w:rsidRPr="00271D55">
        <w:rPr>
          <w:rFonts w:ascii="Times New Roman" w:hAnsi="Times New Roman" w:cs="Times New Roman"/>
          <w:sz w:val="28"/>
          <w:szCs w:val="28"/>
        </w:rPr>
        <w:t>Собеседование по вопросам билетов (третий этап).</w:t>
      </w:r>
    </w:p>
    <w:p w:rsidR="00200FF2" w:rsidRPr="00271D55" w:rsidRDefault="00200FF2" w:rsidP="00200FF2">
      <w:pPr>
        <w:pStyle w:val="a5"/>
        <w:numPr>
          <w:ilvl w:val="0"/>
          <w:numId w:val="2"/>
        </w:numPr>
        <w:tabs>
          <w:tab w:val="left" w:pos="1701"/>
        </w:tabs>
        <w:contextualSpacing/>
        <w:jc w:val="both"/>
        <w:rPr>
          <w:rFonts w:ascii="Times New Roman" w:hAnsi="Times New Roman" w:cs="Times New Roman"/>
          <w:sz w:val="28"/>
          <w:szCs w:val="28"/>
        </w:rPr>
      </w:pPr>
      <w:r w:rsidRPr="00271D55">
        <w:rPr>
          <w:rFonts w:ascii="Times New Roman" w:hAnsi="Times New Roman" w:cs="Times New Roman"/>
          <w:sz w:val="28"/>
          <w:szCs w:val="28"/>
        </w:rPr>
        <w:t>Практические навыки (решение ситуационных задач).</w:t>
      </w:r>
    </w:p>
    <w:p w:rsidR="00200FF2" w:rsidRPr="00271D55" w:rsidRDefault="00200FF2" w:rsidP="00200FF2">
      <w:pPr>
        <w:pStyle w:val="a5"/>
        <w:tabs>
          <w:tab w:val="left" w:pos="1701"/>
        </w:tabs>
        <w:ind w:firstLine="708"/>
        <w:jc w:val="both"/>
        <w:rPr>
          <w:rFonts w:ascii="Times New Roman" w:hAnsi="Times New Roman" w:cs="Times New Roman"/>
          <w:sz w:val="28"/>
          <w:szCs w:val="28"/>
        </w:rPr>
      </w:pPr>
      <w:r w:rsidRPr="00271D55">
        <w:rPr>
          <w:rFonts w:ascii="Times New Roman" w:hAnsi="Times New Roman" w:cs="Times New Roman"/>
          <w:sz w:val="28"/>
          <w:szCs w:val="28"/>
        </w:rPr>
        <w:t>На первом этапе проводится компьютерное тестирование на базе тестов текущих занятий. Тестирование проводится в компьютерном классе кафедры с помощью программы «1С Тестирование». Каждый студент получает 100 тестовых заданий, охватывающих темы всех модулей дисциплины. Вариант тестовых заданий индивидуален, так как формируется генератором случайных чисел компьютера. Для ответа на вопросы студенту выделяется 45 минут времени. Аспирант должен набрать не менее 70% правильных ответов.</w:t>
      </w:r>
    </w:p>
    <w:p w:rsidR="00200FF2" w:rsidRPr="00271D55" w:rsidRDefault="00200FF2" w:rsidP="00200FF2">
      <w:pPr>
        <w:pStyle w:val="a5"/>
        <w:tabs>
          <w:tab w:val="left" w:pos="1701"/>
        </w:tabs>
        <w:ind w:firstLine="708"/>
        <w:jc w:val="both"/>
        <w:rPr>
          <w:rFonts w:ascii="Times New Roman" w:hAnsi="Times New Roman" w:cs="Times New Roman"/>
          <w:sz w:val="28"/>
          <w:szCs w:val="28"/>
        </w:rPr>
      </w:pPr>
      <w:r w:rsidRPr="00271D55">
        <w:rPr>
          <w:rFonts w:ascii="Times New Roman" w:hAnsi="Times New Roman" w:cs="Times New Roman"/>
          <w:sz w:val="28"/>
          <w:szCs w:val="28"/>
        </w:rPr>
        <w:t xml:space="preserve">На втором этапе используются экзаменационные билеты, в каждом из которых по 2 вопроса </w:t>
      </w:r>
      <w:r w:rsidRPr="00271D55">
        <w:rPr>
          <w:rFonts w:ascii="Times New Roman" w:hAnsi="Times New Roman"/>
          <w:i/>
          <w:sz w:val="28"/>
          <w:szCs w:val="28"/>
        </w:rPr>
        <w:t>(перечень вопросов и образцы билетов к промежуточной аттестации приводятся в ФОС)</w:t>
      </w:r>
      <w:r w:rsidRPr="00271D55">
        <w:rPr>
          <w:rFonts w:ascii="Times New Roman" w:hAnsi="Times New Roman"/>
          <w:sz w:val="28"/>
          <w:szCs w:val="28"/>
        </w:rPr>
        <w:t>. На подготовку к ответу по билету отводится не менее 45 минут. Время ответа по билету не более 30 минут.</w:t>
      </w:r>
    </w:p>
    <w:p w:rsidR="00200FF2" w:rsidRPr="00271D55" w:rsidRDefault="00200FF2" w:rsidP="00200FF2">
      <w:pPr>
        <w:pStyle w:val="85"/>
        <w:numPr>
          <w:ilvl w:val="0"/>
          <w:numId w:val="0"/>
        </w:numPr>
        <w:ind w:left="697"/>
        <w:rPr>
          <w:b/>
          <w:sz w:val="28"/>
          <w:szCs w:val="28"/>
        </w:rPr>
      </w:pPr>
      <w:r w:rsidRPr="00271D55">
        <w:rPr>
          <w:sz w:val="28"/>
          <w:szCs w:val="28"/>
        </w:rPr>
        <w:t>В качестве практического навыка используются ситуационные задачи.</w:t>
      </w:r>
    </w:p>
    <w:p w:rsidR="00200FF2" w:rsidRDefault="00200FF2" w:rsidP="00200FF2"/>
    <w:p w:rsidR="0027756D" w:rsidRDefault="0027756D"/>
    <w:sectPr w:rsidR="0027756D" w:rsidSect="00CF7355">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B9D" w:rsidRDefault="00510B9D" w:rsidP="00510B9D">
      <w:pPr>
        <w:spacing w:after="0" w:line="240" w:lineRule="auto"/>
      </w:pPr>
      <w:r>
        <w:separator/>
      </w:r>
    </w:p>
  </w:endnote>
  <w:endnote w:type="continuationSeparator" w:id="0">
    <w:p w:rsidR="00510B9D" w:rsidRDefault="00510B9D" w:rsidP="00510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993077"/>
    </w:sdtPr>
    <w:sdtEndPr/>
    <w:sdtContent>
      <w:p w:rsidR="0026246C" w:rsidRDefault="00510B9D">
        <w:pPr>
          <w:pStyle w:val="a3"/>
          <w:jc w:val="right"/>
        </w:pPr>
        <w:r>
          <w:fldChar w:fldCharType="begin"/>
        </w:r>
        <w:r w:rsidR="00271D55">
          <w:instrText>PAGE   \* MERGEFORMAT</w:instrText>
        </w:r>
        <w:r>
          <w:fldChar w:fldCharType="separate"/>
        </w:r>
        <w:r w:rsidR="005D223F">
          <w:rPr>
            <w:noProof/>
          </w:rPr>
          <w:t>3</w:t>
        </w:r>
        <w:r>
          <w:fldChar w:fldCharType="end"/>
        </w:r>
      </w:p>
    </w:sdtContent>
  </w:sdt>
  <w:p w:rsidR="0026246C" w:rsidRDefault="005D223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B9D" w:rsidRDefault="00510B9D" w:rsidP="00510B9D">
      <w:pPr>
        <w:spacing w:after="0" w:line="240" w:lineRule="auto"/>
      </w:pPr>
      <w:r>
        <w:separator/>
      </w:r>
    </w:p>
  </w:footnote>
  <w:footnote w:type="continuationSeparator" w:id="0">
    <w:p w:rsidR="00510B9D" w:rsidRDefault="00510B9D" w:rsidP="00510B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AF75DB"/>
    <w:multiLevelType w:val="multilevel"/>
    <w:tmpl w:val="C7A6B5B6"/>
    <w:lvl w:ilvl="0">
      <w:start w:val="1"/>
      <w:numFmt w:val="decimal"/>
      <w:pStyle w:val="8"/>
      <w:lvlText w:val="%1."/>
      <w:lvlJc w:val="left"/>
      <w:pPr>
        <w:tabs>
          <w:tab w:val="num" w:pos="697"/>
        </w:tabs>
        <w:ind w:left="697" w:hanging="55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A476CC8"/>
    <w:multiLevelType w:val="hybridMultilevel"/>
    <w:tmpl w:val="72827E3E"/>
    <w:lvl w:ilvl="0" w:tplc="32D817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00FF2"/>
    <w:rsid w:val="00200FF2"/>
    <w:rsid w:val="00212980"/>
    <w:rsid w:val="00260BCA"/>
    <w:rsid w:val="00271D55"/>
    <w:rsid w:val="0027756D"/>
    <w:rsid w:val="00347713"/>
    <w:rsid w:val="00391F55"/>
    <w:rsid w:val="003E23A5"/>
    <w:rsid w:val="004534B7"/>
    <w:rsid w:val="004B4101"/>
    <w:rsid w:val="00510B9D"/>
    <w:rsid w:val="005D223F"/>
    <w:rsid w:val="00722028"/>
    <w:rsid w:val="00B50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9F0D02-A48A-42D3-A46E-21ECE0C0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52"/>
        <w:szCs w:val="5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FF2"/>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200FF2"/>
    <w:pPr>
      <w:tabs>
        <w:tab w:val="center" w:pos="4677"/>
        <w:tab w:val="right" w:pos="9355"/>
      </w:tabs>
      <w:spacing w:after="0" w:line="240" w:lineRule="auto"/>
    </w:pPr>
  </w:style>
  <w:style w:type="character" w:customStyle="1" w:styleId="a4">
    <w:name w:val="Нижний колонтитул Знак"/>
    <w:basedOn w:val="a0"/>
    <w:link w:val="a3"/>
    <w:rsid w:val="00200FF2"/>
    <w:rPr>
      <w:rFonts w:ascii="Calibri" w:eastAsia="Times New Roman" w:hAnsi="Calibri"/>
      <w:sz w:val="22"/>
      <w:szCs w:val="22"/>
      <w:lang w:eastAsia="ru-RU"/>
    </w:rPr>
  </w:style>
  <w:style w:type="paragraph" w:styleId="a5">
    <w:name w:val="No Spacing"/>
    <w:uiPriority w:val="1"/>
    <w:qFormat/>
    <w:rsid w:val="00200FF2"/>
    <w:pPr>
      <w:spacing w:after="0" w:line="240" w:lineRule="auto"/>
    </w:pPr>
    <w:rPr>
      <w:rFonts w:asciiTheme="minorHAnsi" w:hAnsiTheme="minorHAnsi" w:cstheme="minorBidi"/>
      <w:sz w:val="22"/>
      <w:szCs w:val="22"/>
    </w:rPr>
  </w:style>
  <w:style w:type="paragraph" w:customStyle="1" w:styleId="8">
    <w:name w:val="8"/>
    <w:basedOn w:val="a"/>
    <w:uiPriority w:val="99"/>
    <w:rsid w:val="00200FF2"/>
    <w:pPr>
      <w:numPr>
        <w:numId w:val="1"/>
      </w:numPr>
      <w:tabs>
        <w:tab w:val="clear" w:pos="697"/>
        <w:tab w:val="left" w:pos="284"/>
        <w:tab w:val="left" w:pos="426"/>
        <w:tab w:val="num" w:pos="709"/>
        <w:tab w:val="left" w:pos="4820"/>
        <w:tab w:val="left" w:pos="8222"/>
        <w:tab w:val="left" w:pos="8306"/>
      </w:tabs>
      <w:spacing w:after="0" w:line="240" w:lineRule="auto"/>
      <w:ind w:left="142" w:right="42" w:hanging="141"/>
      <w:jc w:val="both"/>
    </w:pPr>
    <w:rPr>
      <w:rFonts w:ascii="Times New Roman" w:hAnsi="Times New Roman"/>
      <w:sz w:val="15"/>
      <w:szCs w:val="15"/>
    </w:rPr>
  </w:style>
  <w:style w:type="paragraph" w:customStyle="1" w:styleId="85">
    <w:name w:val="8.5"/>
    <w:basedOn w:val="8"/>
    <w:uiPriority w:val="99"/>
    <w:rsid w:val="00200FF2"/>
    <w:pPr>
      <w:tabs>
        <w:tab w:val="clear" w:pos="709"/>
        <w:tab w:val="num" w:pos="697"/>
      </w:tabs>
      <w:ind w:left="697" w:hanging="555"/>
    </w:pPr>
  </w:style>
  <w:style w:type="paragraph" w:styleId="a6">
    <w:name w:val="Body Text"/>
    <w:basedOn w:val="a"/>
    <w:link w:val="a7"/>
    <w:semiHidden/>
    <w:rsid w:val="00200FF2"/>
    <w:pPr>
      <w:spacing w:after="0" w:line="240" w:lineRule="auto"/>
      <w:jc w:val="both"/>
    </w:pPr>
    <w:rPr>
      <w:rFonts w:ascii="Times New Roman" w:hAnsi="Times New Roman"/>
      <w:sz w:val="24"/>
      <w:szCs w:val="20"/>
    </w:rPr>
  </w:style>
  <w:style w:type="character" w:customStyle="1" w:styleId="a7">
    <w:name w:val="Основной текст Знак"/>
    <w:basedOn w:val="a0"/>
    <w:link w:val="a6"/>
    <w:semiHidden/>
    <w:rsid w:val="00200FF2"/>
    <w:rPr>
      <w:rFonts w:eastAsia="Times New Roman"/>
      <w:sz w:val="24"/>
      <w:szCs w:val="20"/>
      <w:lang w:eastAsia="ru-RU"/>
    </w:rPr>
  </w:style>
  <w:style w:type="paragraph" w:styleId="a8">
    <w:name w:val="Balloon Text"/>
    <w:basedOn w:val="a"/>
    <w:link w:val="a9"/>
    <w:uiPriority w:val="99"/>
    <w:semiHidden/>
    <w:unhideWhenUsed/>
    <w:rsid w:val="00200F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0FF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74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703</Words>
  <Characters>4011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OrGMA</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physyology</dc:creator>
  <cp:keywords/>
  <dc:description/>
  <cp:lastModifiedBy>Исенгулова Айнагуль Акимкереевна</cp:lastModifiedBy>
  <cp:revision>4</cp:revision>
  <dcterms:created xsi:type="dcterms:W3CDTF">2019-09-23T12:09:00Z</dcterms:created>
  <dcterms:modified xsi:type="dcterms:W3CDTF">2019-10-04T04:08:00Z</dcterms:modified>
</cp:coreProperties>
</file>