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850" w:rsidRPr="0051780F" w:rsidRDefault="0051780F">
      <w:pPr>
        <w:rPr>
          <w:rFonts w:ascii="Times New Roman" w:hAnsi="Times New Roman" w:cs="Times New Roman"/>
          <w:b/>
          <w:sz w:val="24"/>
          <w:szCs w:val="24"/>
        </w:rPr>
      </w:pPr>
      <w:r w:rsidRPr="0051780F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</w:p>
    <w:p w:rsidR="0051780F" w:rsidRPr="0051780F" w:rsidRDefault="0051780F">
      <w:pPr>
        <w:rPr>
          <w:rFonts w:ascii="Times New Roman" w:hAnsi="Times New Roman" w:cs="Times New Roman"/>
          <w:sz w:val="24"/>
          <w:szCs w:val="24"/>
        </w:rPr>
      </w:pPr>
      <w:r w:rsidRPr="0051780F">
        <w:rPr>
          <w:rFonts w:ascii="Times New Roman" w:hAnsi="Times New Roman" w:cs="Times New Roman"/>
          <w:sz w:val="24"/>
          <w:szCs w:val="24"/>
        </w:rPr>
        <w:t>Кратко (5-6 предложений) охарактеризуйте основные этапы в истории развития диалектики:</w:t>
      </w:r>
    </w:p>
    <w:p w:rsidR="0051780F" w:rsidRPr="0051780F" w:rsidRDefault="0051780F" w:rsidP="005178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780F">
        <w:rPr>
          <w:rFonts w:ascii="Times New Roman" w:hAnsi="Times New Roman" w:cs="Times New Roman"/>
          <w:sz w:val="24"/>
          <w:szCs w:val="24"/>
        </w:rPr>
        <w:t>«стихийная диалектика древних»:</w:t>
      </w:r>
    </w:p>
    <w:p w:rsidR="0051780F" w:rsidRPr="0051780F" w:rsidRDefault="0051780F" w:rsidP="005178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780F" w:rsidRPr="0051780F" w:rsidRDefault="0051780F" w:rsidP="005178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780F" w:rsidRPr="0051780F" w:rsidRDefault="0051780F" w:rsidP="005178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780F" w:rsidRPr="0051780F" w:rsidRDefault="0051780F" w:rsidP="005178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780F" w:rsidRPr="0051780F" w:rsidRDefault="0051780F" w:rsidP="005178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780F" w:rsidRPr="0051780F" w:rsidRDefault="0051780F" w:rsidP="005178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780F" w:rsidRPr="0051780F" w:rsidRDefault="0051780F" w:rsidP="005178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780F" w:rsidRPr="0051780F" w:rsidRDefault="0051780F" w:rsidP="0051780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1780F" w:rsidRPr="0051780F" w:rsidRDefault="0051780F" w:rsidP="005178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780F" w:rsidRPr="0051780F" w:rsidRDefault="0051780F" w:rsidP="005178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780F" w:rsidRPr="0051780F" w:rsidRDefault="0051780F" w:rsidP="005178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780F">
        <w:rPr>
          <w:rFonts w:ascii="Times New Roman" w:hAnsi="Times New Roman" w:cs="Times New Roman"/>
          <w:sz w:val="24"/>
          <w:szCs w:val="24"/>
        </w:rPr>
        <w:t xml:space="preserve"> диалектика Гегеля:</w:t>
      </w:r>
    </w:p>
    <w:p w:rsidR="0051780F" w:rsidRPr="0051780F" w:rsidRDefault="0051780F" w:rsidP="0051780F">
      <w:pPr>
        <w:rPr>
          <w:rFonts w:ascii="Times New Roman" w:hAnsi="Times New Roman" w:cs="Times New Roman"/>
          <w:sz w:val="24"/>
          <w:szCs w:val="24"/>
        </w:rPr>
      </w:pPr>
    </w:p>
    <w:p w:rsidR="0051780F" w:rsidRPr="0051780F" w:rsidRDefault="0051780F" w:rsidP="0051780F">
      <w:pPr>
        <w:rPr>
          <w:rFonts w:ascii="Times New Roman" w:hAnsi="Times New Roman" w:cs="Times New Roman"/>
          <w:sz w:val="24"/>
          <w:szCs w:val="24"/>
        </w:rPr>
      </w:pPr>
    </w:p>
    <w:p w:rsidR="0051780F" w:rsidRPr="0051780F" w:rsidRDefault="0051780F" w:rsidP="0051780F">
      <w:pPr>
        <w:rPr>
          <w:rFonts w:ascii="Times New Roman" w:hAnsi="Times New Roman" w:cs="Times New Roman"/>
          <w:sz w:val="24"/>
          <w:szCs w:val="24"/>
        </w:rPr>
      </w:pPr>
    </w:p>
    <w:p w:rsidR="0051780F" w:rsidRPr="0051780F" w:rsidRDefault="0051780F" w:rsidP="0051780F">
      <w:pPr>
        <w:rPr>
          <w:rFonts w:ascii="Times New Roman" w:hAnsi="Times New Roman" w:cs="Times New Roman"/>
          <w:sz w:val="24"/>
          <w:szCs w:val="24"/>
        </w:rPr>
      </w:pPr>
    </w:p>
    <w:p w:rsidR="0051780F" w:rsidRPr="0051780F" w:rsidRDefault="0051780F" w:rsidP="0051780F">
      <w:pPr>
        <w:rPr>
          <w:rFonts w:ascii="Times New Roman" w:hAnsi="Times New Roman" w:cs="Times New Roman"/>
          <w:sz w:val="24"/>
          <w:szCs w:val="24"/>
        </w:rPr>
      </w:pPr>
    </w:p>
    <w:p w:rsidR="0051780F" w:rsidRPr="0051780F" w:rsidRDefault="0051780F" w:rsidP="0051780F">
      <w:pPr>
        <w:rPr>
          <w:rFonts w:ascii="Times New Roman" w:hAnsi="Times New Roman" w:cs="Times New Roman"/>
          <w:sz w:val="24"/>
          <w:szCs w:val="24"/>
        </w:rPr>
      </w:pPr>
    </w:p>
    <w:p w:rsidR="0051780F" w:rsidRPr="0051780F" w:rsidRDefault="0051780F" w:rsidP="005178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780F">
        <w:rPr>
          <w:rFonts w:ascii="Times New Roman" w:hAnsi="Times New Roman" w:cs="Times New Roman"/>
          <w:sz w:val="24"/>
          <w:szCs w:val="24"/>
        </w:rPr>
        <w:t>диалектика Маркса.</w:t>
      </w:r>
    </w:p>
    <w:p w:rsidR="0051780F" w:rsidRPr="0051780F" w:rsidRDefault="0051780F" w:rsidP="0051780F">
      <w:pPr>
        <w:rPr>
          <w:rFonts w:ascii="Times New Roman" w:hAnsi="Times New Roman" w:cs="Times New Roman"/>
          <w:sz w:val="24"/>
          <w:szCs w:val="24"/>
        </w:rPr>
      </w:pPr>
    </w:p>
    <w:p w:rsidR="0051780F" w:rsidRPr="0051780F" w:rsidRDefault="0051780F" w:rsidP="0051780F">
      <w:pPr>
        <w:rPr>
          <w:rFonts w:ascii="Times New Roman" w:hAnsi="Times New Roman" w:cs="Times New Roman"/>
          <w:sz w:val="24"/>
          <w:szCs w:val="24"/>
        </w:rPr>
      </w:pPr>
    </w:p>
    <w:p w:rsidR="0051780F" w:rsidRPr="0051780F" w:rsidRDefault="0051780F" w:rsidP="0051780F">
      <w:pPr>
        <w:rPr>
          <w:rFonts w:ascii="Times New Roman" w:hAnsi="Times New Roman" w:cs="Times New Roman"/>
          <w:sz w:val="24"/>
          <w:szCs w:val="24"/>
        </w:rPr>
      </w:pPr>
    </w:p>
    <w:p w:rsidR="0051780F" w:rsidRPr="0051780F" w:rsidRDefault="0051780F" w:rsidP="0051780F">
      <w:pPr>
        <w:rPr>
          <w:rFonts w:ascii="Times New Roman" w:hAnsi="Times New Roman" w:cs="Times New Roman"/>
          <w:sz w:val="24"/>
          <w:szCs w:val="24"/>
        </w:rPr>
      </w:pPr>
    </w:p>
    <w:p w:rsidR="0051780F" w:rsidRPr="0051780F" w:rsidRDefault="0051780F" w:rsidP="0051780F">
      <w:pPr>
        <w:rPr>
          <w:rFonts w:ascii="Times New Roman" w:hAnsi="Times New Roman" w:cs="Times New Roman"/>
          <w:sz w:val="24"/>
          <w:szCs w:val="24"/>
        </w:rPr>
      </w:pPr>
    </w:p>
    <w:p w:rsidR="0051780F" w:rsidRPr="0051780F" w:rsidRDefault="0051780F" w:rsidP="0051780F">
      <w:pPr>
        <w:rPr>
          <w:rFonts w:ascii="Times New Roman" w:hAnsi="Times New Roman" w:cs="Times New Roman"/>
          <w:sz w:val="24"/>
          <w:szCs w:val="24"/>
        </w:rPr>
      </w:pPr>
    </w:p>
    <w:p w:rsidR="0051780F" w:rsidRDefault="0051780F" w:rsidP="0051780F">
      <w:pPr>
        <w:rPr>
          <w:rFonts w:ascii="Times New Roman" w:hAnsi="Times New Roman" w:cs="Times New Roman"/>
          <w:sz w:val="24"/>
          <w:szCs w:val="24"/>
        </w:rPr>
      </w:pPr>
    </w:p>
    <w:p w:rsidR="0051780F" w:rsidRDefault="0051780F" w:rsidP="0051780F">
      <w:pPr>
        <w:rPr>
          <w:rFonts w:ascii="Times New Roman" w:hAnsi="Times New Roman" w:cs="Times New Roman"/>
          <w:sz w:val="24"/>
          <w:szCs w:val="24"/>
        </w:rPr>
      </w:pPr>
    </w:p>
    <w:p w:rsidR="0051780F" w:rsidRPr="0051780F" w:rsidRDefault="0051780F" w:rsidP="0051780F">
      <w:pPr>
        <w:rPr>
          <w:rFonts w:ascii="Times New Roman" w:hAnsi="Times New Roman" w:cs="Times New Roman"/>
          <w:sz w:val="24"/>
          <w:szCs w:val="24"/>
        </w:rPr>
      </w:pPr>
    </w:p>
    <w:p w:rsidR="0051780F" w:rsidRPr="0051780F" w:rsidRDefault="0051780F" w:rsidP="0051780F">
      <w:pPr>
        <w:ind w:left="360"/>
        <w:rPr>
          <w:rFonts w:ascii="Times New Roman" w:hAnsi="Times New Roman" w:cs="Times New Roman"/>
          <w:sz w:val="24"/>
          <w:szCs w:val="24"/>
        </w:rPr>
      </w:pPr>
      <w:r w:rsidRPr="0051780F">
        <w:rPr>
          <w:rFonts w:ascii="Times New Roman" w:hAnsi="Times New Roman" w:cs="Times New Roman"/>
          <w:sz w:val="24"/>
          <w:szCs w:val="24"/>
        </w:rPr>
        <w:lastRenderedPageBreak/>
        <w:t>Задание 2. Заполните таблицу определений основных категорий диалектики и приведите их примеры</w:t>
      </w:r>
    </w:p>
    <w:p w:rsidR="0051780F" w:rsidRPr="0051780F" w:rsidRDefault="0051780F" w:rsidP="0051780F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7"/>
        <w:gridCol w:w="2225"/>
        <w:gridCol w:w="2925"/>
        <w:gridCol w:w="3105"/>
      </w:tblGrid>
      <w:tr w:rsidR="0051780F" w:rsidRPr="0051780F" w:rsidTr="0051780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70" w:type="dxa"/>
          </w:tcPr>
          <w:p w:rsidR="0051780F" w:rsidRPr="0051780F" w:rsidRDefault="0051780F" w:rsidP="005178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7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225" w:type="dxa"/>
          </w:tcPr>
          <w:p w:rsidR="0051780F" w:rsidRPr="0051780F" w:rsidRDefault="0051780F" w:rsidP="0051780F">
            <w:pPr>
              <w:ind w:left="32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7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Категория</w:t>
            </w:r>
          </w:p>
        </w:tc>
        <w:tc>
          <w:tcPr>
            <w:tcW w:w="2925" w:type="dxa"/>
          </w:tcPr>
          <w:p w:rsidR="0051780F" w:rsidRPr="0051780F" w:rsidRDefault="0051780F" w:rsidP="0051780F">
            <w:pPr>
              <w:ind w:left="32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7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Определение</w:t>
            </w:r>
          </w:p>
        </w:tc>
        <w:tc>
          <w:tcPr>
            <w:tcW w:w="3105" w:type="dxa"/>
          </w:tcPr>
          <w:p w:rsidR="0051780F" w:rsidRPr="0051780F" w:rsidRDefault="0051780F" w:rsidP="0051780F">
            <w:pPr>
              <w:ind w:left="32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78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Пример</w:t>
            </w:r>
          </w:p>
        </w:tc>
      </w:tr>
      <w:tr w:rsidR="0051780F" w:rsidRPr="0051780F" w:rsidTr="0051780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70" w:type="dxa"/>
          </w:tcPr>
          <w:p w:rsidR="0051780F" w:rsidRPr="0051780F" w:rsidRDefault="0051780F" w:rsidP="0051780F">
            <w:p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5" w:type="dxa"/>
          </w:tcPr>
          <w:p w:rsidR="0051780F" w:rsidRPr="0051780F" w:rsidRDefault="0051780F" w:rsidP="0051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2925" w:type="dxa"/>
          </w:tcPr>
          <w:p w:rsidR="0051780F" w:rsidRPr="0051780F" w:rsidRDefault="0051780F" w:rsidP="0051780F">
            <w:p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51780F" w:rsidRPr="0051780F" w:rsidRDefault="0051780F" w:rsidP="0051780F">
            <w:p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0F" w:rsidRPr="0051780F" w:rsidTr="0051780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</w:tcPr>
          <w:p w:rsidR="0051780F" w:rsidRPr="0051780F" w:rsidRDefault="0051780F" w:rsidP="0051780F">
            <w:p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5" w:type="dxa"/>
          </w:tcPr>
          <w:p w:rsidR="0051780F" w:rsidRPr="0051780F" w:rsidRDefault="0051780F" w:rsidP="0051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925" w:type="dxa"/>
          </w:tcPr>
          <w:p w:rsidR="0051780F" w:rsidRPr="0051780F" w:rsidRDefault="0051780F" w:rsidP="0051780F">
            <w:p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51780F" w:rsidRPr="0051780F" w:rsidRDefault="0051780F" w:rsidP="0051780F">
            <w:p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0F" w:rsidRPr="0051780F" w:rsidTr="0051780F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670" w:type="dxa"/>
          </w:tcPr>
          <w:p w:rsidR="0051780F" w:rsidRPr="0051780F" w:rsidRDefault="0051780F" w:rsidP="0051780F">
            <w:p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5" w:type="dxa"/>
          </w:tcPr>
          <w:p w:rsidR="0051780F" w:rsidRPr="0051780F" w:rsidRDefault="0051780F" w:rsidP="0051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</w:t>
            </w:r>
          </w:p>
        </w:tc>
        <w:tc>
          <w:tcPr>
            <w:tcW w:w="2925" w:type="dxa"/>
          </w:tcPr>
          <w:p w:rsidR="0051780F" w:rsidRPr="0051780F" w:rsidRDefault="0051780F" w:rsidP="0051780F">
            <w:p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51780F" w:rsidRPr="0051780F" w:rsidRDefault="0051780F" w:rsidP="0051780F">
            <w:p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0F" w:rsidRPr="0051780F" w:rsidTr="0051780F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70" w:type="dxa"/>
          </w:tcPr>
          <w:p w:rsidR="0051780F" w:rsidRPr="0051780F" w:rsidRDefault="0051780F" w:rsidP="0051780F">
            <w:p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5" w:type="dxa"/>
          </w:tcPr>
          <w:p w:rsidR="0051780F" w:rsidRPr="0051780F" w:rsidRDefault="0051780F" w:rsidP="0051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Действительность</w:t>
            </w:r>
          </w:p>
        </w:tc>
        <w:tc>
          <w:tcPr>
            <w:tcW w:w="2925" w:type="dxa"/>
          </w:tcPr>
          <w:p w:rsidR="0051780F" w:rsidRPr="0051780F" w:rsidRDefault="0051780F" w:rsidP="0051780F">
            <w:p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51780F" w:rsidRPr="0051780F" w:rsidRDefault="0051780F" w:rsidP="0051780F">
            <w:p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0F" w:rsidRPr="0051780F" w:rsidTr="0051780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70" w:type="dxa"/>
          </w:tcPr>
          <w:p w:rsidR="0051780F" w:rsidRPr="0051780F" w:rsidRDefault="0051780F" w:rsidP="0051780F">
            <w:p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5" w:type="dxa"/>
          </w:tcPr>
          <w:p w:rsidR="0051780F" w:rsidRPr="0051780F" w:rsidRDefault="0051780F" w:rsidP="0051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</w:t>
            </w:r>
          </w:p>
        </w:tc>
        <w:tc>
          <w:tcPr>
            <w:tcW w:w="2925" w:type="dxa"/>
          </w:tcPr>
          <w:p w:rsidR="0051780F" w:rsidRPr="0051780F" w:rsidRDefault="0051780F" w:rsidP="0051780F">
            <w:p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51780F" w:rsidRPr="0051780F" w:rsidRDefault="0051780F" w:rsidP="0051780F">
            <w:p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0F" w:rsidRPr="0051780F" w:rsidTr="0051780F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670" w:type="dxa"/>
          </w:tcPr>
          <w:p w:rsidR="0051780F" w:rsidRPr="0051780F" w:rsidRDefault="0051780F" w:rsidP="0051780F">
            <w:p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5" w:type="dxa"/>
          </w:tcPr>
          <w:p w:rsidR="0051780F" w:rsidRPr="0051780F" w:rsidRDefault="0051780F" w:rsidP="0051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Случайность</w:t>
            </w:r>
          </w:p>
        </w:tc>
        <w:tc>
          <w:tcPr>
            <w:tcW w:w="2925" w:type="dxa"/>
          </w:tcPr>
          <w:p w:rsidR="0051780F" w:rsidRPr="0051780F" w:rsidRDefault="0051780F" w:rsidP="0051780F">
            <w:p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51780F" w:rsidRPr="0051780F" w:rsidRDefault="0051780F" w:rsidP="0051780F">
            <w:p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0F" w:rsidRPr="0051780F" w:rsidTr="0051780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</w:tcPr>
          <w:p w:rsidR="0051780F" w:rsidRPr="0051780F" w:rsidRDefault="0051780F" w:rsidP="0051780F">
            <w:p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5" w:type="dxa"/>
          </w:tcPr>
          <w:p w:rsidR="0051780F" w:rsidRPr="0051780F" w:rsidRDefault="0051780F" w:rsidP="0051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Явление</w:t>
            </w:r>
          </w:p>
        </w:tc>
        <w:tc>
          <w:tcPr>
            <w:tcW w:w="2925" w:type="dxa"/>
          </w:tcPr>
          <w:p w:rsidR="0051780F" w:rsidRPr="0051780F" w:rsidRDefault="0051780F" w:rsidP="0051780F">
            <w:p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51780F" w:rsidRPr="0051780F" w:rsidRDefault="0051780F" w:rsidP="0051780F">
            <w:p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0F" w:rsidRPr="0051780F" w:rsidTr="0051780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70" w:type="dxa"/>
          </w:tcPr>
          <w:p w:rsidR="0051780F" w:rsidRPr="0051780F" w:rsidRDefault="0051780F" w:rsidP="0051780F">
            <w:p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5" w:type="dxa"/>
          </w:tcPr>
          <w:p w:rsidR="0051780F" w:rsidRPr="0051780F" w:rsidRDefault="0051780F" w:rsidP="0051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</w:t>
            </w:r>
          </w:p>
        </w:tc>
        <w:tc>
          <w:tcPr>
            <w:tcW w:w="2925" w:type="dxa"/>
          </w:tcPr>
          <w:p w:rsidR="0051780F" w:rsidRPr="0051780F" w:rsidRDefault="0051780F" w:rsidP="0051780F">
            <w:p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51780F" w:rsidRPr="0051780F" w:rsidRDefault="0051780F" w:rsidP="0051780F">
            <w:p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0F" w:rsidRPr="0051780F" w:rsidTr="0051780F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670" w:type="dxa"/>
          </w:tcPr>
          <w:p w:rsidR="0051780F" w:rsidRPr="0051780F" w:rsidRDefault="0051780F" w:rsidP="0051780F">
            <w:p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5" w:type="dxa"/>
          </w:tcPr>
          <w:p w:rsidR="0051780F" w:rsidRPr="0051780F" w:rsidRDefault="0051780F" w:rsidP="0051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2925" w:type="dxa"/>
          </w:tcPr>
          <w:p w:rsidR="0051780F" w:rsidRPr="0051780F" w:rsidRDefault="0051780F" w:rsidP="0051780F">
            <w:p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51780F" w:rsidRPr="0051780F" w:rsidRDefault="0051780F" w:rsidP="0051780F">
            <w:p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0F" w:rsidRPr="0051780F" w:rsidTr="0051780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</w:tcPr>
          <w:p w:rsidR="0051780F" w:rsidRPr="0051780F" w:rsidRDefault="0051780F" w:rsidP="0051780F">
            <w:p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5" w:type="dxa"/>
          </w:tcPr>
          <w:p w:rsidR="0051780F" w:rsidRPr="0051780F" w:rsidRDefault="0051780F" w:rsidP="0051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Следствие</w:t>
            </w:r>
          </w:p>
        </w:tc>
        <w:tc>
          <w:tcPr>
            <w:tcW w:w="2925" w:type="dxa"/>
          </w:tcPr>
          <w:p w:rsidR="0051780F" w:rsidRPr="0051780F" w:rsidRDefault="0051780F" w:rsidP="0051780F">
            <w:p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51780F" w:rsidRPr="0051780F" w:rsidRDefault="0051780F" w:rsidP="0051780F">
            <w:p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0F" w:rsidRPr="0051780F" w:rsidTr="0051780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</w:tcPr>
          <w:p w:rsidR="0051780F" w:rsidRPr="0051780F" w:rsidRDefault="0051780F" w:rsidP="0051780F">
            <w:p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25" w:type="dxa"/>
          </w:tcPr>
          <w:p w:rsidR="0051780F" w:rsidRPr="0051780F" w:rsidRDefault="0051780F" w:rsidP="0051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Мера</w:t>
            </w:r>
          </w:p>
        </w:tc>
        <w:tc>
          <w:tcPr>
            <w:tcW w:w="2925" w:type="dxa"/>
          </w:tcPr>
          <w:p w:rsidR="0051780F" w:rsidRPr="0051780F" w:rsidRDefault="0051780F" w:rsidP="0051780F">
            <w:p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51780F" w:rsidRPr="0051780F" w:rsidRDefault="0051780F" w:rsidP="0051780F">
            <w:p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0F" w:rsidRPr="0051780F" w:rsidTr="0051780F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70" w:type="dxa"/>
          </w:tcPr>
          <w:p w:rsidR="0051780F" w:rsidRPr="0051780F" w:rsidRDefault="0051780F" w:rsidP="0051780F">
            <w:p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25" w:type="dxa"/>
          </w:tcPr>
          <w:p w:rsidR="0051780F" w:rsidRPr="0051780F" w:rsidRDefault="0051780F" w:rsidP="0051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</w:tc>
        <w:tc>
          <w:tcPr>
            <w:tcW w:w="2925" w:type="dxa"/>
          </w:tcPr>
          <w:p w:rsidR="0051780F" w:rsidRPr="0051780F" w:rsidRDefault="0051780F" w:rsidP="0051780F">
            <w:p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51780F" w:rsidRPr="0051780F" w:rsidRDefault="0051780F" w:rsidP="0051780F">
            <w:p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0F" w:rsidRPr="0051780F" w:rsidTr="0051780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70" w:type="dxa"/>
          </w:tcPr>
          <w:p w:rsidR="0051780F" w:rsidRPr="0051780F" w:rsidRDefault="0051780F" w:rsidP="0051780F">
            <w:p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25" w:type="dxa"/>
          </w:tcPr>
          <w:p w:rsidR="0051780F" w:rsidRPr="0051780F" w:rsidRDefault="0051780F" w:rsidP="0051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Целое</w:t>
            </w:r>
          </w:p>
        </w:tc>
        <w:tc>
          <w:tcPr>
            <w:tcW w:w="2925" w:type="dxa"/>
          </w:tcPr>
          <w:p w:rsidR="0051780F" w:rsidRPr="0051780F" w:rsidRDefault="0051780F" w:rsidP="0051780F">
            <w:p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51780F" w:rsidRPr="0051780F" w:rsidRDefault="0051780F" w:rsidP="0051780F">
            <w:p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0F" w:rsidRPr="0051780F" w:rsidTr="0051780F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70" w:type="dxa"/>
          </w:tcPr>
          <w:p w:rsidR="0051780F" w:rsidRPr="0051780F" w:rsidRDefault="0051780F" w:rsidP="0051780F">
            <w:p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25" w:type="dxa"/>
          </w:tcPr>
          <w:p w:rsidR="0051780F" w:rsidRPr="0051780F" w:rsidRDefault="0051780F" w:rsidP="0051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925" w:type="dxa"/>
          </w:tcPr>
          <w:p w:rsidR="0051780F" w:rsidRPr="0051780F" w:rsidRDefault="0051780F" w:rsidP="0051780F">
            <w:p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51780F" w:rsidRPr="0051780F" w:rsidRDefault="0051780F" w:rsidP="0051780F">
            <w:p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0F" w:rsidRPr="0051780F" w:rsidTr="005178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70" w:type="dxa"/>
          </w:tcPr>
          <w:p w:rsidR="0051780F" w:rsidRPr="0051780F" w:rsidRDefault="0051780F" w:rsidP="0051780F">
            <w:p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25" w:type="dxa"/>
          </w:tcPr>
          <w:p w:rsidR="0051780F" w:rsidRPr="0051780F" w:rsidRDefault="0051780F" w:rsidP="0051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925" w:type="dxa"/>
          </w:tcPr>
          <w:p w:rsidR="0051780F" w:rsidRPr="0051780F" w:rsidRDefault="0051780F" w:rsidP="0051780F">
            <w:p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51780F" w:rsidRPr="0051780F" w:rsidRDefault="0051780F" w:rsidP="0051780F">
            <w:p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0F" w:rsidRPr="0051780F" w:rsidTr="0051780F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670" w:type="dxa"/>
          </w:tcPr>
          <w:p w:rsidR="0051780F" w:rsidRPr="0051780F" w:rsidRDefault="0051780F" w:rsidP="0051780F">
            <w:p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51780F" w:rsidRPr="0051780F" w:rsidRDefault="0051780F" w:rsidP="0051780F">
            <w:p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51780F" w:rsidRPr="0051780F" w:rsidRDefault="0051780F" w:rsidP="0051780F">
            <w:p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51780F" w:rsidRPr="0051780F" w:rsidRDefault="0051780F" w:rsidP="0051780F">
            <w:p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80F" w:rsidRPr="0051780F" w:rsidRDefault="0051780F" w:rsidP="0051780F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51780F" w:rsidRPr="0051780F" w:rsidSect="006F7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D4754"/>
    <w:multiLevelType w:val="hybridMultilevel"/>
    <w:tmpl w:val="DA72CB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80F"/>
    <w:rsid w:val="0051780F"/>
    <w:rsid w:val="006F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472</Characters>
  <Application>Microsoft Office Word</Application>
  <DocSecurity>0</DocSecurity>
  <Lines>3</Lines>
  <Paragraphs>1</Paragraphs>
  <ScaleCrop>false</ScaleCrop>
  <Company>ОрГМА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философии</dc:creator>
  <cp:keywords/>
  <dc:description/>
  <cp:lastModifiedBy>Кафедра философии</cp:lastModifiedBy>
  <cp:revision>3</cp:revision>
  <dcterms:created xsi:type="dcterms:W3CDTF">2016-05-25T05:35:00Z</dcterms:created>
  <dcterms:modified xsi:type="dcterms:W3CDTF">2016-05-25T05:40:00Z</dcterms:modified>
</cp:coreProperties>
</file>