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Pr="00BD661B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395F">
        <w:rPr>
          <w:rFonts w:ascii="Times New Roman" w:hAnsi="Times New Roman"/>
          <w:sz w:val="28"/>
          <w:szCs w:val="20"/>
        </w:rPr>
        <w:t>ФИЛОСОФИЯ</w:t>
      </w: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F2D51" w:rsidRPr="00CF7355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1395F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1395F">
        <w:rPr>
          <w:rFonts w:ascii="Times New Roman" w:hAnsi="Times New Roman"/>
          <w:i/>
          <w:sz w:val="28"/>
          <w:szCs w:val="20"/>
        </w:rPr>
        <w:t>33.05.01 Фармация</w:t>
      </w: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E1395F" w:rsidRDefault="005F2D51" w:rsidP="005F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51" w:rsidRPr="00CF735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395F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395F">
        <w:rPr>
          <w:rFonts w:ascii="Times New Roman" w:hAnsi="Times New Roman"/>
          <w:color w:val="000000"/>
          <w:sz w:val="24"/>
          <w:szCs w:val="24"/>
        </w:rPr>
        <w:t>33.05.01 Фармация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F2D51" w:rsidRPr="00CF735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2D51" w:rsidRPr="00CF7355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A321A7">
        <w:rPr>
          <w:rFonts w:ascii="Times New Roman" w:hAnsi="Times New Roman"/>
          <w:color w:val="000000"/>
          <w:sz w:val="24"/>
          <w:szCs w:val="24"/>
        </w:rPr>
        <w:t xml:space="preserve">11 от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A321A7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» июня </w:t>
      </w:r>
      <w:r w:rsidRPr="00A321A7">
        <w:rPr>
          <w:rFonts w:ascii="Times New Roman" w:hAnsi="Times New Roman"/>
          <w:color w:val="000000"/>
          <w:sz w:val="24"/>
          <w:szCs w:val="24"/>
        </w:rPr>
        <w:t>2018</w:t>
      </w:r>
    </w:p>
    <w:p w:rsidR="005F2D51" w:rsidRPr="00CF7355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F2D51" w:rsidRPr="00CF7355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F2D51" w:rsidRPr="00CF7355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5F2D51" w:rsidRDefault="005F2D51" w:rsidP="005F2D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10F1">
        <w:rPr>
          <w:rFonts w:ascii="Times New Roman" w:hAnsi="Times New Roman"/>
          <w:color w:val="000000"/>
          <w:sz w:val="28"/>
          <w:szCs w:val="28"/>
        </w:rPr>
        <w:t>:</w:t>
      </w:r>
      <w:r w:rsidRPr="001A10F1"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Философия, ее предмет, проблемы, функции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1A10F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A10F1">
        <w:rPr>
          <w:rFonts w:ascii="Times New Roman" w:hAnsi="Times New Roman"/>
          <w:color w:val="000000"/>
          <w:sz w:val="28"/>
          <w:szCs w:val="28"/>
        </w:rPr>
        <w:t xml:space="preserve"> знания о предметной области дисциплины философия, сформировать представления о её структуре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1A10F1">
        <w:rPr>
          <w:rFonts w:ascii="Times New Roman" w:hAnsi="Times New Roman"/>
          <w:sz w:val="28"/>
          <w:szCs w:val="28"/>
        </w:rPr>
        <w:t>. Основной вопрос философии. Бытие как системообразующее понятие философии. Философия: история и современность.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Объект и предмет философии.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Ключевые характеристики философии: антропоцентризм, гуманизм, плюрализм.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A10F1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10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1A10F1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(презентация, таблицы, схемы)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1A10F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проектор, интерактивная доска и т.д.).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sz w:val="28"/>
          <w:szCs w:val="28"/>
        </w:rPr>
        <w:t>Лекция №2</w:t>
      </w:r>
    </w:p>
    <w:p w:rsidR="005F2D5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F2D51" w:rsidRPr="001A10F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1A10F1">
        <w:rPr>
          <w:rFonts w:ascii="Times New Roman" w:hAnsi="Times New Roman"/>
          <w:b/>
          <w:sz w:val="28"/>
          <w:szCs w:val="28"/>
        </w:rPr>
        <w:t>Тема:</w:t>
      </w:r>
      <w:r w:rsidRPr="001A10F1"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Формирование древневосточной философии</w:t>
      </w:r>
      <w:r w:rsidRPr="001A10F1">
        <w:rPr>
          <w:rFonts w:ascii="Times New Roman" w:hAnsi="Times New Roman"/>
          <w:bCs/>
          <w:iCs/>
          <w:sz w:val="28"/>
          <w:szCs w:val="28"/>
        </w:rPr>
        <w:t>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>рассмотреть отличительные особенности становления древневосточной философии, ее отличительные черты</w:t>
      </w:r>
    </w:p>
    <w:p w:rsidR="005F2D51" w:rsidRPr="001A10F1" w:rsidRDefault="005F2D51" w:rsidP="005F2D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Влияние культурно-исторического контекста на формирование древневосточной философии. Специфика китайской культуры и государственности. </w:t>
      </w:r>
      <w:r w:rsidRPr="001A10F1">
        <w:rPr>
          <w:rFonts w:ascii="Times New Roman" w:hAnsi="Times New Roman"/>
          <w:sz w:val="28"/>
          <w:szCs w:val="28"/>
        </w:rPr>
        <w:t xml:space="preserve">Философия конфуцианства. Основные идеи. Конфуций: мыслитель и государственник. Идея «благородного мужа». Роль традиций в </w:t>
      </w:r>
      <w:r w:rsidRPr="001A10F1">
        <w:rPr>
          <w:rFonts w:ascii="Times New Roman" w:hAnsi="Times New Roman"/>
          <w:sz w:val="28"/>
          <w:szCs w:val="28"/>
        </w:rPr>
        <w:lastRenderedPageBreak/>
        <w:t>обществе и жизни человека. Теория имен. Элемент прагматизма в философии Конфуция. Золотое правило нравственности.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Даосизм как философия и мировоззренческая система.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Лао-Цзы. Идея Дао как одна из основополагающих для восточной философии. </w:t>
      </w:r>
      <w:proofErr w:type="spellStart"/>
      <w:r w:rsidRPr="001A10F1">
        <w:rPr>
          <w:rFonts w:ascii="Times New Roman" w:hAnsi="Times New Roman"/>
          <w:sz w:val="28"/>
          <w:szCs w:val="28"/>
        </w:rPr>
        <w:t>Легизм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его роль в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древнекитайской философии. Примат закона над человеческим началом. Критика и запрет философии </w:t>
      </w:r>
      <w:proofErr w:type="spellStart"/>
      <w:r w:rsidRPr="001A10F1">
        <w:rPr>
          <w:rFonts w:ascii="Times New Roman" w:hAnsi="Times New Roman"/>
          <w:sz w:val="28"/>
          <w:szCs w:val="28"/>
        </w:rPr>
        <w:t>легизма</w:t>
      </w:r>
      <w:proofErr w:type="spellEnd"/>
      <w:r w:rsidRPr="001A10F1">
        <w:rPr>
          <w:rFonts w:ascii="Times New Roman" w:hAnsi="Times New Roman"/>
          <w:sz w:val="28"/>
          <w:szCs w:val="28"/>
        </w:rPr>
        <w:t>. Номинализм в китайской философии.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«Теория имён» в философии номинализма. Противопоставление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0F1">
        <w:rPr>
          <w:rFonts w:ascii="Times New Roman" w:hAnsi="Times New Roman"/>
          <w:sz w:val="28"/>
          <w:szCs w:val="28"/>
        </w:rPr>
        <w:t>инь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10F1">
        <w:rPr>
          <w:rFonts w:ascii="Times New Roman" w:hAnsi="Times New Roman"/>
          <w:sz w:val="28"/>
          <w:szCs w:val="28"/>
        </w:rPr>
        <w:t>янь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в учениях представителей натурфилософии. </w:t>
      </w:r>
      <w:proofErr w:type="spellStart"/>
      <w:r w:rsidRPr="001A10F1">
        <w:rPr>
          <w:rFonts w:ascii="Times New Roman" w:hAnsi="Times New Roman"/>
          <w:sz w:val="28"/>
          <w:szCs w:val="28"/>
        </w:rPr>
        <w:t>Моизм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его роль в развитии древнекитайской философии. Мо-</w:t>
      </w:r>
      <w:proofErr w:type="spellStart"/>
      <w:r w:rsidRPr="001A10F1">
        <w:rPr>
          <w:rFonts w:ascii="Times New Roman" w:hAnsi="Times New Roman"/>
          <w:sz w:val="28"/>
          <w:szCs w:val="28"/>
        </w:rPr>
        <w:t>Цзы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теория вселенской гармонии. </w:t>
      </w:r>
    </w:p>
    <w:p w:rsidR="005F2D51" w:rsidRPr="001A10F1" w:rsidRDefault="005F2D51" w:rsidP="005F2D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Древнеиндийская философия. </w:t>
      </w:r>
      <w:proofErr w:type="spellStart"/>
      <w:proofErr w:type="gramStart"/>
      <w:r w:rsidRPr="001A10F1">
        <w:rPr>
          <w:rFonts w:ascii="Times New Roman" w:hAnsi="Times New Roman"/>
          <w:sz w:val="28"/>
          <w:szCs w:val="28"/>
        </w:rPr>
        <w:t>Социо</w:t>
      </w:r>
      <w:proofErr w:type="spellEnd"/>
      <w:r w:rsidRPr="001A10F1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1A10F1">
        <w:rPr>
          <w:rFonts w:ascii="Times New Roman" w:hAnsi="Times New Roman"/>
          <w:sz w:val="28"/>
          <w:szCs w:val="28"/>
        </w:rPr>
        <w:t xml:space="preserve"> истоки формирования. Кастовая система древнеиндийского общества и ее роль в становлении философии.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Взаимосвязь религии и философии. Проблема восприятия человека и мира. Культурно-исторические предпосылки формирования древнеиндийской философии. Веды как памятник древнеиндийской философской мысли. Буддизм как философия и религия. Четыре благородные истины. Карма, нирвана, колесо сансары.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Идея ненасилия.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Понимание человека и мира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философии </w:t>
      </w:r>
      <w:proofErr w:type="spellStart"/>
      <w:r w:rsidRPr="001A10F1">
        <w:rPr>
          <w:rFonts w:ascii="Times New Roman" w:hAnsi="Times New Roman"/>
          <w:sz w:val="28"/>
          <w:szCs w:val="28"/>
        </w:rPr>
        <w:t>чарваки</w:t>
      </w:r>
      <w:proofErr w:type="spellEnd"/>
      <w:r w:rsidRPr="001A10F1">
        <w:rPr>
          <w:rFonts w:ascii="Times New Roman" w:hAnsi="Times New Roman"/>
          <w:sz w:val="28"/>
          <w:szCs w:val="28"/>
        </w:rPr>
        <w:t>. Джайнизм как течения древнеиндийской философии. Йога: форма духовной практики и телесного самосовершенствования.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A10F1">
        <w:rPr>
          <w:rFonts w:ascii="Times New Roman" w:hAnsi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10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1A10F1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-материально-технические.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5F2D5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D51" w:rsidRPr="001A10F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1A10F1">
        <w:rPr>
          <w:rFonts w:ascii="Times New Roman" w:hAnsi="Times New Roman"/>
          <w:b/>
          <w:sz w:val="28"/>
          <w:szCs w:val="28"/>
        </w:rPr>
        <w:t>Тема:</w:t>
      </w:r>
      <w:r w:rsidRPr="001A10F1"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Формирование древне</w:t>
      </w:r>
      <w:r>
        <w:rPr>
          <w:rFonts w:ascii="Times New Roman" w:hAnsi="Times New Roman"/>
          <w:color w:val="000000"/>
          <w:sz w:val="28"/>
          <w:szCs w:val="28"/>
        </w:rPr>
        <w:t>греческой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 философии</w:t>
      </w:r>
      <w:r w:rsidRPr="001A10F1">
        <w:rPr>
          <w:rFonts w:ascii="Times New Roman" w:hAnsi="Times New Roman"/>
          <w:bCs/>
          <w:iCs/>
          <w:sz w:val="28"/>
          <w:szCs w:val="28"/>
        </w:rPr>
        <w:t>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>рассмотреть отличительные особенности становления древне</w:t>
      </w:r>
      <w:r>
        <w:rPr>
          <w:rFonts w:ascii="Times New Roman" w:hAnsi="Times New Roman"/>
          <w:color w:val="000000"/>
          <w:sz w:val="28"/>
          <w:szCs w:val="28"/>
        </w:rPr>
        <w:t>греческой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>илософии, ее характерные признаки</w:t>
      </w:r>
    </w:p>
    <w:p w:rsidR="005F2D5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41A8">
        <w:rPr>
          <w:rFonts w:ascii="Times New Roman" w:hAnsi="Times New Roman"/>
          <w:color w:val="000000"/>
          <w:sz w:val="28"/>
          <w:szCs w:val="28"/>
        </w:rPr>
        <w:t>Становление онтологической проблематики в философи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141A8">
        <w:rPr>
          <w:rFonts w:ascii="Times New Roman" w:hAnsi="Times New Roman"/>
          <w:color w:val="000000"/>
          <w:sz w:val="28"/>
          <w:szCs w:val="28"/>
        </w:rPr>
        <w:t xml:space="preserve">. Элейская школа. </w:t>
      </w:r>
      <w:proofErr w:type="spellStart"/>
      <w:r w:rsidRPr="002141A8">
        <w:rPr>
          <w:rFonts w:ascii="Times New Roman" w:hAnsi="Times New Roman"/>
          <w:color w:val="000000"/>
          <w:sz w:val="28"/>
          <w:szCs w:val="28"/>
        </w:rPr>
        <w:t>Парменид</w:t>
      </w:r>
      <w:proofErr w:type="spellEnd"/>
      <w:r w:rsidRPr="002141A8">
        <w:rPr>
          <w:rFonts w:ascii="Times New Roman" w:hAnsi="Times New Roman"/>
          <w:color w:val="000000"/>
          <w:sz w:val="28"/>
          <w:szCs w:val="28"/>
        </w:rPr>
        <w:t xml:space="preserve"> как авто понятия бытие. Критика бытия Гераклитом, создание понятия не-бытие. Пр</w:t>
      </w:r>
      <w:r w:rsidRPr="002141A8">
        <w:rPr>
          <w:rFonts w:ascii="Times New Roman" w:hAnsi="Times New Roman"/>
          <w:sz w:val="28"/>
          <w:szCs w:val="28"/>
        </w:rPr>
        <w:t>облема</w:t>
      </w:r>
      <w:r w:rsidRPr="001A10F1">
        <w:rPr>
          <w:rFonts w:ascii="Times New Roman" w:hAnsi="Times New Roman"/>
          <w:sz w:val="28"/>
          <w:szCs w:val="28"/>
        </w:rPr>
        <w:t xml:space="preserve">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1A10F1">
        <w:rPr>
          <w:rFonts w:ascii="Times New Roman" w:hAnsi="Times New Roman"/>
          <w:sz w:val="28"/>
          <w:szCs w:val="28"/>
        </w:rPr>
        <w:t>майевтики</w:t>
      </w:r>
      <w:proofErr w:type="spellEnd"/>
      <w:r w:rsidRPr="001A10F1">
        <w:rPr>
          <w:rFonts w:ascii="Times New Roman" w:hAnsi="Times New Roman"/>
          <w:sz w:val="28"/>
          <w:szCs w:val="28"/>
        </w:rPr>
        <w:t>. Сократ как создатель диалектики. Гераклит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один из основателей диалектики. Преемственность философии Сократа в идеализме Платона. Бытие как </w:t>
      </w:r>
      <w:r w:rsidRPr="001A10F1">
        <w:rPr>
          <w:rFonts w:ascii="Times New Roman" w:hAnsi="Times New Roman"/>
          <w:sz w:val="28"/>
          <w:szCs w:val="28"/>
        </w:rPr>
        <w:lastRenderedPageBreak/>
        <w:t xml:space="preserve">мир идей. Проект идеального государства. Теория </w:t>
      </w:r>
      <w:proofErr w:type="spellStart"/>
      <w:r w:rsidRPr="001A10F1">
        <w:rPr>
          <w:rFonts w:ascii="Times New Roman" w:hAnsi="Times New Roman"/>
          <w:sz w:val="28"/>
          <w:szCs w:val="28"/>
        </w:rPr>
        <w:t>мимнезиса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</w:t>
      </w:r>
      <w:proofErr w:type="spellStart"/>
      <w:r w:rsidRPr="001A10F1">
        <w:rPr>
          <w:rFonts w:ascii="Times New Roman" w:hAnsi="Times New Roman"/>
          <w:sz w:val="28"/>
          <w:szCs w:val="28"/>
        </w:rPr>
        <w:t>Левкипп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10F1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как основоположники материализма. Атомистическая теория </w:t>
      </w:r>
      <w:proofErr w:type="spellStart"/>
      <w:r w:rsidRPr="001A10F1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1A10F1">
        <w:rPr>
          <w:rFonts w:ascii="Times New Roman" w:hAnsi="Times New Roman"/>
          <w:sz w:val="28"/>
          <w:szCs w:val="28"/>
        </w:rPr>
        <w:t>.</w:t>
      </w:r>
    </w:p>
    <w:p w:rsidR="005F2D5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D51" w:rsidRPr="001A10F1" w:rsidRDefault="005F2D51" w:rsidP="005F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A10F1">
        <w:rPr>
          <w:rFonts w:ascii="Times New Roman" w:hAnsi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10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1A10F1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-материально-технические. </w:t>
      </w:r>
    </w:p>
    <w:p w:rsidR="005F2D5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D51" w:rsidRPr="001A10F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F2D5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Средневековая философия и философия эпохи Возрождения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представление о философии средних Веков и Возрождения, а также о сходствах и различиях двух этих философских систем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1A10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Культурно-исторические предпосылки возникновения средневековой философии. </w:t>
      </w:r>
      <w:proofErr w:type="spellStart"/>
      <w:r w:rsidRPr="001A10F1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догматизм как ее отличительные признаки.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0F1">
        <w:rPr>
          <w:rFonts w:ascii="Times New Roman" w:hAnsi="Times New Roman"/>
          <w:sz w:val="28"/>
          <w:szCs w:val="28"/>
        </w:rPr>
        <w:t>Аврелий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Проблема соотношения разума и веры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Историко-культурные предпосылки возникновения философии эпохи Возрождения. Секуляризация. Возврат к позициям античного антропоцентризма. Критика аскетизма и догматизма в науке. Социальный утопизм в философии. Утопия» Т. Мора. «Город солнца» Т. Кампанеллы.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Политическая философия Н. Макиавелли. Аморализм и реализм политики. Светский гуманизм Л. </w:t>
      </w:r>
      <w:proofErr w:type="spellStart"/>
      <w:r w:rsidRPr="001A10F1">
        <w:rPr>
          <w:rFonts w:ascii="Times New Roman" w:hAnsi="Times New Roman"/>
          <w:sz w:val="28"/>
          <w:szCs w:val="28"/>
        </w:rPr>
        <w:t>Валлы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и П. Д. </w:t>
      </w:r>
      <w:proofErr w:type="spellStart"/>
      <w:r w:rsidRPr="001A10F1">
        <w:rPr>
          <w:rFonts w:ascii="Times New Roman" w:hAnsi="Times New Roman"/>
          <w:sz w:val="28"/>
          <w:szCs w:val="28"/>
        </w:rPr>
        <w:t>Мирандоллы</w:t>
      </w:r>
      <w:proofErr w:type="spellEnd"/>
      <w:r w:rsidRPr="001A10F1">
        <w:rPr>
          <w:rFonts w:ascii="Times New Roman" w:hAnsi="Times New Roman"/>
          <w:sz w:val="28"/>
          <w:szCs w:val="28"/>
        </w:rPr>
        <w:t>. Литературный гуманизм Ф. Петрарки и Д. Алигьери. Гуманистический пафос их творчества.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М. Монтень как преемник традиций античного скептицизма. Критика Монтенем антропоцентризма и гуманизма эпохи </w:t>
      </w:r>
      <w:r w:rsidRPr="001A10F1">
        <w:rPr>
          <w:rFonts w:ascii="Times New Roman" w:hAnsi="Times New Roman"/>
          <w:sz w:val="28"/>
          <w:szCs w:val="28"/>
        </w:rPr>
        <w:lastRenderedPageBreak/>
        <w:t xml:space="preserve">Возрождения. Гелиоцентрическая модель мира Н. Коперника. Антропоцентризм и гуманизм художественного творчества Л. Да Винчи.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A10F1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10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1A10F1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материально-технические. 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Модуль №2 </w:t>
      </w:r>
      <w:r w:rsidRPr="002141A8">
        <w:rPr>
          <w:rFonts w:ascii="Times New Roman" w:hAnsi="Times New Roman"/>
          <w:color w:val="000000"/>
          <w:sz w:val="28"/>
          <w:szCs w:val="28"/>
        </w:rPr>
        <w:t>И</w:t>
      </w:r>
      <w:r w:rsidRPr="00214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стория западноевропейской и русской философии</w:t>
      </w: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1A10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D51" w:rsidRDefault="005F2D51" w:rsidP="005F2D5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10F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Философия Нового времени</w:t>
      </w:r>
      <w:r>
        <w:rPr>
          <w:rFonts w:ascii="Times New Roman" w:hAnsi="Times New Roman"/>
          <w:bCs/>
          <w:sz w:val="28"/>
          <w:szCs w:val="28"/>
        </w:rPr>
        <w:t xml:space="preserve"> и Просвещения</w:t>
      </w:r>
      <w:r w:rsidRPr="001A10F1">
        <w:rPr>
          <w:rFonts w:ascii="Times New Roman" w:hAnsi="Times New Roman"/>
          <w:bCs/>
          <w:sz w:val="28"/>
          <w:szCs w:val="28"/>
        </w:rPr>
        <w:t xml:space="preserve">.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об основных течениях философии Нового времени: рационализме, эмпиризме, сенсуализме.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2141A8">
        <w:rPr>
          <w:rFonts w:ascii="Times New Roman" w:hAnsi="Times New Roman"/>
          <w:bCs/>
          <w:sz w:val="28"/>
          <w:szCs w:val="28"/>
        </w:rPr>
        <w:t>Культурно-исторические предпосылки формирования филосо</w:t>
      </w:r>
      <w:r w:rsidRPr="002141A8">
        <w:rPr>
          <w:rFonts w:ascii="Times New Roman" w:hAnsi="Times New Roman"/>
          <w:sz w:val="28"/>
          <w:szCs w:val="28"/>
        </w:rPr>
        <w:t>фии эпохи Нового в</w:t>
      </w:r>
      <w:r w:rsidRPr="001A10F1">
        <w:rPr>
          <w:rFonts w:ascii="Times New Roman" w:hAnsi="Times New Roman"/>
          <w:sz w:val="28"/>
          <w:szCs w:val="28"/>
        </w:rPr>
        <w:t>ремени. Рационализм в философии Р. Декарта. Принцип 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монархии. Идея разделения властей. Проблема воспитания в философии Локка.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Религиозные и этические воззрения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Б. Спинозы. Принцип предустановленной гармонии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идеалистической философии Г. Лейбница. Учение о монадах. Виды монад. Г. </w:t>
      </w:r>
      <w:proofErr w:type="spellStart"/>
      <w:r w:rsidRPr="001A10F1">
        <w:rPr>
          <w:rFonts w:ascii="Times New Roman" w:hAnsi="Times New Roman"/>
          <w:sz w:val="28"/>
          <w:szCs w:val="28"/>
        </w:rPr>
        <w:t>Лейбинц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Default="005F2D51" w:rsidP="005F2D51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>Социально-политические и идейные предпосылки философии эпохи Просвещения. Философские идеи и литературные искания философов эпохи Просвещения.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Теория географического детерминизма Ш. Монтескье. Развитие идеи Дж. Локка о разделении властей.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Критика религии в философии Ф. Вольтера. Вольтер как создатель деизма. Понятия «</w:t>
      </w:r>
      <w:proofErr w:type="spellStart"/>
      <w:r w:rsidRPr="001A10F1">
        <w:rPr>
          <w:rFonts w:ascii="Times New Roman" w:hAnsi="Times New Roman"/>
          <w:sz w:val="28"/>
          <w:szCs w:val="28"/>
        </w:rPr>
        <w:t>просвященнный</w:t>
      </w:r>
      <w:proofErr w:type="spellEnd"/>
      <w:r w:rsidRPr="001A10F1">
        <w:rPr>
          <w:rFonts w:ascii="Times New Roman" w:hAnsi="Times New Roman"/>
          <w:sz w:val="28"/>
          <w:szCs w:val="28"/>
        </w:rPr>
        <w:t xml:space="preserve"> монарх». Идеализм в </w:t>
      </w:r>
      <w:r w:rsidRPr="001A10F1">
        <w:rPr>
          <w:rFonts w:ascii="Times New Roman" w:hAnsi="Times New Roman"/>
          <w:sz w:val="28"/>
          <w:szCs w:val="28"/>
        </w:rPr>
        <w:lastRenderedPageBreak/>
        <w:t>философии. Философско-исторические взгляды.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Материализм Д. Дидро. Создание «Энциклопедии наук, искусств и ремесел». Деизм в философии. </w:t>
      </w:r>
      <w:proofErr w:type="gramStart"/>
      <w:r w:rsidRPr="001A10F1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1A10F1">
        <w:rPr>
          <w:rFonts w:ascii="Times New Roman" w:hAnsi="Times New Roman"/>
          <w:sz w:val="28"/>
          <w:szCs w:val="28"/>
        </w:rPr>
        <w:t xml:space="preserve"> материализм Дидро. Философия материализма Ж. </w:t>
      </w:r>
      <w:proofErr w:type="spellStart"/>
      <w:r w:rsidRPr="001A10F1">
        <w:rPr>
          <w:rFonts w:ascii="Times New Roman" w:hAnsi="Times New Roman"/>
          <w:sz w:val="28"/>
          <w:szCs w:val="28"/>
        </w:rPr>
        <w:t>Ламетри</w:t>
      </w:r>
      <w:proofErr w:type="spellEnd"/>
      <w:r w:rsidRPr="001A10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Естественн</w:t>
      </w:r>
      <w:proofErr w:type="gramStart"/>
      <w:r w:rsidRPr="001A10F1">
        <w:rPr>
          <w:rFonts w:ascii="Times New Roman" w:hAnsi="Times New Roman"/>
          <w:sz w:val="28"/>
          <w:szCs w:val="28"/>
        </w:rPr>
        <w:t>о-</w:t>
      </w:r>
      <w:proofErr w:type="gramEnd"/>
      <w:r w:rsidRPr="001A10F1">
        <w:rPr>
          <w:rFonts w:ascii="Times New Roman" w:hAnsi="Times New Roman"/>
          <w:sz w:val="28"/>
          <w:szCs w:val="28"/>
        </w:rPr>
        <w:t xml:space="preserve"> научный материализм К. Гельвеция.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Философские взгляды П. Гольбаха. </w:t>
      </w:r>
    </w:p>
    <w:p w:rsidR="005F2D51" w:rsidRPr="001A10F1" w:rsidRDefault="005F2D51" w:rsidP="005F2D51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A10F1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10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1A10F1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-дидактические (таблицы, схемы);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A10F1">
        <w:rPr>
          <w:rFonts w:ascii="Times New Roman" w:hAnsi="Times New Roman"/>
          <w:color w:val="000000"/>
          <w:sz w:val="28"/>
          <w:szCs w:val="28"/>
        </w:rPr>
        <w:t>-материально-технические.</w:t>
      </w:r>
      <w:r w:rsidRPr="001A10F1">
        <w:rPr>
          <w:rFonts w:ascii="Times New Roman" w:hAnsi="Times New Roman"/>
          <w:color w:val="FFFFFF"/>
          <w:sz w:val="28"/>
          <w:szCs w:val="28"/>
        </w:rPr>
        <w:t>, интерактивная доска и т.д.).</w:t>
      </w:r>
      <w:proofErr w:type="gramEnd"/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ЛЛ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Лекция №</w:t>
      </w:r>
    </w:p>
    <w:p w:rsidR="005F2D51" w:rsidRDefault="005F2D51" w:rsidP="005F2D51">
      <w:pPr>
        <w:pStyle w:val="3"/>
        <w:ind w:left="283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5F2D51" w:rsidRPr="00F038F5" w:rsidRDefault="005F2D51" w:rsidP="005F2D51">
      <w:pPr>
        <w:pStyle w:val="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F038F5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5F2D51" w:rsidRPr="005629F5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5F2D51" w:rsidRPr="005629F5" w:rsidRDefault="005F2D51" w:rsidP="005F2D51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 xml:space="preserve">Общие характеристики этапа  немецкой классической философии.  </w:t>
      </w:r>
      <w:proofErr w:type="spellStart"/>
      <w:r w:rsidRPr="005629F5">
        <w:rPr>
          <w:rFonts w:ascii="Times New Roman" w:hAnsi="Times New Roman"/>
          <w:sz w:val="28"/>
          <w:szCs w:val="28"/>
        </w:rPr>
        <w:t>Иммануил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Кант как основатель немецкой классической философии.</w:t>
      </w:r>
    </w:p>
    <w:p w:rsidR="005F2D51" w:rsidRPr="005629F5" w:rsidRDefault="005F2D51" w:rsidP="005F2D51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мира» Канта. Примат закона в жизни человека и критика теории морального закона Канта. Критика революции. Понятие «дурная бесконечность». Абсолютная идея как ключевое понятие философии Гегеля. </w:t>
      </w:r>
    </w:p>
    <w:p w:rsidR="005F2D51" w:rsidRPr="005629F5" w:rsidRDefault="005F2D51" w:rsidP="005F2D51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Субъективный идеализм Фихте.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Проблема сознания в его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материализм. 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5F2D51" w:rsidRPr="005629F5" w:rsidRDefault="005F2D51" w:rsidP="005F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629F5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Pr="005629F5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FFFF" w:themeColor="background1"/>
          <w:sz w:val="28"/>
          <w:szCs w:val="28"/>
        </w:rPr>
      </w:pPr>
    </w:p>
    <w:p w:rsidR="005F2D51" w:rsidRDefault="005F2D51" w:rsidP="005F2D51"/>
    <w:p w:rsidR="005F2D51" w:rsidRDefault="005F2D51" w:rsidP="005F2D51">
      <w:pPr>
        <w:spacing w:after="0" w:line="240" w:lineRule="auto"/>
        <w:ind w:left="1416" w:firstLine="708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5F2D51" w:rsidRPr="005629F5" w:rsidRDefault="005F2D51" w:rsidP="005F2D51">
      <w:pPr>
        <w:spacing w:after="0" w:line="240" w:lineRule="auto"/>
        <w:ind w:left="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F038F5">
        <w:rPr>
          <w:rFonts w:ascii="Times New Roman" w:hAnsi="Times New Roman"/>
          <w:i/>
          <w:sz w:val="28"/>
          <w:szCs w:val="28"/>
        </w:rPr>
        <w:t>Основные направления и проблематика русской философии</w:t>
      </w:r>
    </w:p>
    <w:p w:rsidR="005F2D51" w:rsidRPr="005629F5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>показать многообразие теорий отечественной философии и влияние религии на их становление</w:t>
      </w:r>
    </w:p>
    <w:p w:rsidR="005F2D51" w:rsidRPr="005629F5" w:rsidRDefault="005F2D51" w:rsidP="005F2D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 xml:space="preserve">Культурно-исторические предпосылки становления отечественной философии.  Философские представления Киевской Руси. Роль христианства в истоках формирования отечественной философии. Религиозные и философские искания представителей духовенства и княжества. Основные представители и ключевые идеи философии западничества и славянофильства. А.С. Хомяков как основатель славянофильства. «Записки о русской истории». Н.Я. Данилевский и его теория культурно-исторического типа. Роль культуры в мировой политике. П.А. Чаадаев как один из основоположников западничества. Проблема исторической судьбы России. Диалектика истины и заблуждения в познании. М. В. Ломоносов как основоположник материализма в русской философии. Н. Г. Чернышевский и его философия материализма. Теория всеединства В. С. Соловьева и его </w:t>
      </w:r>
      <w:proofErr w:type="spellStart"/>
      <w:r w:rsidRPr="005629F5">
        <w:rPr>
          <w:rFonts w:ascii="Times New Roman" w:hAnsi="Times New Roman"/>
          <w:sz w:val="28"/>
          <w:szCs w:val="28"/>
        </w:rPr>
        <w:t>софиология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Философско-религиозная  антропология Н. Бердяева. Проблема свободы и творчества. Критика капиталистического общества. Религиозная антропология С. Франка. Философия консерватизма И. Ильина. Проблема бытия человека в  антропологической теории Л. </w:t>
      </w:r>
      <w:proofErr w:type="spellStart"/>
      <w:r w:rsidRPr="005629F5">
        <w:rPr>
          <w:rFonts w:ascii="Times New Roman" w:hAnsi="Times New Roman"/>
          <w:sz w:val="28"/>
          <w:szCs w:val="28"/>
        </w:rPr>
        <w:t>Карсавина</w:t>
      </w:r>
      <w:proofErr w:type="spellEnd"/>
      <w:r w:rsidRPr="005629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sz w:val="28"/>
          <w:szCs w:val="28"/>
        </w:rPr>
        <w:t xml:space="preserve">Историко-философская концепция  Н. </w:t>
      </w:r>
      <w:proofErr w:type="spellStart"/>
      <w:r w:rsidRPr="005629F5">
        <w:rPr>
          <w:rFonts w:ascii="Times New Roman" w:hAnsi="Times New Roman"/>
          <w:sz w:val="28"/>
          <w:szCs w:val="28"/>
        </w:rPr>
        <w:t>Лосского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Русский космизм. Концепция ноосферы В. И. </w:t>
      </w:r>
      <w:proofErr w:type="spellStart"/>
      <w:r w:rsidRPr="005629F5">
        <w:rPr>
          <w:rFonts w:ascii="Times New Roman" w:hAnsi="Times New Roman"/>
          <w:sz w:val="28"/>
          <w:szCs w:val="28"/>
        </w:rPr>
        <w:t>Вернандского</w:t>
      </w:r>
      <w:proofErr w:type="spellEnd"/>
      <w:r w:rsidRPr="005629F5">
        <w:rPr>
          <w:rFonts w:ascii="Times New Roman" w:hAnsi="Times New Roman"/>
          <w:sz w:val="28"/>
          <w:szCs w:val="28"/>
        </w:rPr>
        <w:t>. Изучение глобальных проблем человечества. Философия «общего дела» Н. Фёдорова. Основные идеи творчества К. Циолковского.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629F5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D51" w:rsidRDefault="005F2D51" w:rsidP="005F2D51"/>
    <w:p w:rsidR="005F2D51" w:rsidRPr="001A10F1" w:rsidRDefault="005F2D51" w:rsidP="005F2D51">
      <w:pPr>
        <w:spacing w:after="0"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lastRenderedPageBreak/>
        <w:t>Лекция</w:t>
      </w:r>
    </w:p>
    <w:p w:rsidR="005F2D51" w:rsidRDefault="005F2D51" w:rsidP="005F2D51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№4</w:t>
      </w: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5F2D51" w:rsidRPr="005629F5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F038F5">
        <w:rPr>
          <w:rFonts w:ascii="Times New Roman" w:hAnsi="Times New Roman"/>
          <w:bCs/>
          <w:i/>
          <w:sz w:val="28"/>
          <w:szCs w:val="28"/>
        </w:rPr>
        <w:t>Философия позитивизма и прагматизма</w:t>
      </w:r>
    </w:p>
    <w:p w:rsidR="005F2D5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>показать</w:t>
      </w:r>
      <w:r>
        <w:rPr>
          <w:rFonts w:ascii="Times New Roman" w:hAnsi="Times New Roman"/>
          <w:sz w:val="28"/>
          <w:szCs w:val="28"/>
        </w:rPr>
        <w:t xml:space="preserve"> предпосылки становления и характерные особенности философии позитивизма и прагматизма </w:t>
      </w:r>
    </w:p>
    <w:p w:rsidR="005F2D5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F038F5">
        <w:rPr>
          <w:rFonts w:ascii="Times New Roman" w:hAnsi="Times New Roman"/>
          <w:sz w:val="28"/>
          <w:szCs w:val="28"/>
        </w:rPr>
        <w:t xml:space="preserve">Предпосылки становления позитивизма. </w:t>
      </w:r>
      <w:proofErr w:type="gramStart"/>
      <w:r w:rsidRPr="00F038F5">
        <w:rPr>
          <w:rFonts w:ascii="Times New Roman" w:hAnsi="Times New Roman"/>
          <w:sz w:val="28"/>
          <w:szCs w:val="28"/>
        </w:rPr>
        <w:t>О</w:t>
      </w:r>
      <w:proofErr w:type="gramEnd"/>
      <w:r w:rsidRPr="00F038F5">
        <w:rPr>
          <w:rFonts w:ascii="Times New Roman" w:hAnsi="Times New Roman"/>
          <w:sz w:val="28"/>
          <w:szCs w:val="28"/>
        </w:rPr>
        <w:t xml:space="preserve"> Конт как основатель позитивизма. Позитивная наука. Закон трёх стадий исторического развития. Проблема истинного знания.  </w:t>
      </w:r>
      <w:r>
        <w:rPr>
          <w:rFonts w:ascii="Times New Roman" w:hAnsi="Times New Roman"/>
          <w:sz w:val="28"/>
          <w:szCs w:val="28"/>
        </w:rPr>
        <w:t xml:space="preserve">Дж. С. Милль как представитель логического позитивизма. Роль индуктивной логики в позитивной науке. Дедуктивная логика и её применение в рамках позитивной философии. Г. Спенсер и его теория социального дарвинизма. Проблема социальных институтов. Биологический подход к изучению общества и его законов. </w:t>
      </w:r>
    </w:p>
    <w:p w:rsidR="005F2D51" w:rsidRPr="00F038F5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Культурно-исторические предпосылки становления прагматизма. Ч. Пирс как основатель прагматизма. Четыре типа верований. Метод абдукции в рамках прагматизма. Схема </w:t>
      </w:r>
      <w:proofErr w:type="spellStart"/>
      <w:r>
        <w:rPr>
          <w:rFonts w:ascii="Times New Roman" w:hAnsi="Times New Roman"/>
          <w:sz w:val="28"/>
          <w:szCs w:val="28"/>
        </w:rPr>
        <w:t>абдукционного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рассуждения. У. Джеймс и популяризация прагматизма. Проблема прагматического выбора. Критика ценностного монизма. Прагматизм как средство против нравственной стагнации общества. Дж. </w:t>
      </w:r>
      <w:proofErr w:type="spellStart"/>
      <w:r>
        <w:rPr>
          <w:rFonts w:ascii="Times New Roman" w:hAnsi="Times New Roman"/>
          <w:sz w:val="28"/>
          <w:szCs w:val="28"/>
        </w:rPr>
        <w:t>Дьюи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теория инструментализма. Инструментализм в рамках прагматизма. Опыт и его </w:t>
      </w:r>
      <w:proofErr w:type="spellStart"/>
      <w:r>
        <w:rPr>
          <w:rFonts w:ascii="Times New Roman" w:hAnsi="Times New Roman"/>
          <w:sz w:val="28"/>
          <w:szCs w:val="28"/>
        </w:rPr>
        <w:t>типы</w:t>
      </w:r>
      <w:proofErr w:type="gramStart"/>
      <w:r>
        <w:rPr>
          <w:rFonts w:ascii="Times New Roman" w:hAnsi="Times New Roman"/>
          <w:sz w:val="28"/>
          <w:szCs w:val="28"/>
        </w:rPr>
        <w:t>:ч</w:t>
      </w:r>
      <w:proofErr w:type="gramEnd"/>
      <w:r>
        <w:rPr>
          <w:rFonts w:ascii="Times New Roman" w:hAnsi="Times New Roman"/>
          <w:sz w:val="28"/>
          <w:szCs w:val="28"/>
        </w:rPr>
        <w:t>увственный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,духовный, религиозный, моральный, социальный, культурный. Феномен социальной реконструкции.</w:t>
      </w:r>
    </w:p>
    <w:p w:rsidR="005F2D5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D51" w:rsidRPr="005629F5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629F5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2D51" w:rsidRPr="00F81809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семинаров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1A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1, 2 (4 часа)</w:t>
      </w: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color w:val="000000"/>
          <w:sz w:val="28"/>
          <w:szCs w:val="28"/>
        </w:rPr>
        <w:t>Философия, ее предмет, проблемы, функции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 xml:space="preserve">изучить становление философии как науки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1.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Что такое философия? 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2.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Основные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разделы философии.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Бытие как основополагающее понятие философии. 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Объект философии.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Предмет философии.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Основные исторические этапы развития философии (перечислить в хронологическом порядке).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Основные функции философии (назвать и объяснить значение, привести пример).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Основные теории, объясняющие происхождение философии.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Основной вопрос философии и его значение для развития этой науки.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Культурные и исторические предпосылки возникновения философии.</w:t>
            </w:r>
          </w:p>
          <w:p w:rsidR="005F2D51" w:rsidRPr="001A10F1" w:rsidRDefault="005F2D51" w:rsidP="00D7269F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Антропоцентризм и плюрализм как базовые характеристики философии.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5840F4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(практические задания)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 аргументы в пользу того, что основной вопрос науки считается не имеющим окончательного ответа.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sz w:val="28"/>
                <w:szCs w:val="28"/>
              </w:rPr>
              <w:t>2.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>В виде схемы  расскажите о каждом разделе философии и на основе этого сформулируйте предмет её исследования.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3, 4 (4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1A10F1">
        <w:rPr>
          <w:rFonts w:ascii="Times New Roman" w:hAnsi="Times New Roman"/>
          <w:color w:val="000000"/>
          <w:sz w:val="28"/>
          <w:szCs w:val="28"/>
        </w:rPr>
        <w:t>Древневосточная философия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рассмотреть основные направления древневосточной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Культурные и исторические предпосылки формирования древнекитайской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конфуцианства. Основные идеи.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Конфуций: биография и основные идеи.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Даосизм как философская система.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Жизнь и творчество Лао-Цзы.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как направление древнекитайской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«Теория имён» в философии номинализма.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Диалектика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5F2D51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56BC">
              <w:rPr>
                <w:rFonts w:ascii="Times New Roman" w:hAnsi="Times New Roman"/>
                <w:sz w:val="28"/>
                <w:szCs w:val="28"/>
              </w:rPr>
              <w:t>Моизм</w:t>
            </w:r>
            <w:proofErr w:type="spellEnd"/>
            <w:r w:rsidRPr="00AE56BC">
              <w:rPr>
                <w:rFonts w:ascii="Times New Roman" w:hAnsi="Times New Roman"/>
                <w:sz w:val="28"/>
                <w:szCs w:val="28"/>
              </w:rPr>
              <w:t xml:space="preserve"> и его роль в развитии древнекитайской философии.</w:t>
            </w:r>
          </w:p>
          <w:p w:rsidR="005F2D51" w:rsidRPr="00AE56BC" w:rsidRDefault="005F2D51" w:rsidP="00D7269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BC">
              <w:rPr>
                <w:rFonts w:ascii="Times New Roman" w:hAnsi="Times New Roman"/>
                <w:sz w:val="28"/>
                <w:szCs w:val="28"/>
              </w:rPr>
              <w:t>Мо-</w:t>
            </w:r>
            <w:proofErr w:type="spellStart"/>
            <w:r w:rsidRPr="00AE56BC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r w:rsidRPr="00AE56BC">
              <w:rPr>
                <w:rFonts w:ascii="Times New Roman" w:hAnsi="Times New Roman"/>
                <w:sz w:val="28"/>
                <w:szCs w:val="28"/>
              </w:rPr>
              <w:t>: жизнь и учение.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(практические задания): 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Изобразите в виде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почему буддизм считается религией пассивного созерцания  на примере понимания законов кармы в этой религии.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sz w:val="28"/>
                <w:szCs w:val="28"/>
              </w:rPr>
              <w:t>2.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>Проанализируйте в виде таблицы  практический характер философии конфуцианства  на примере анализа основных его принципов.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988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FFFFFF"/>
          <w:sz w:val="28"/>
          <w:szCs w:val="28"/>
        </w:rPr>
        <w:t xml:space="preserve"> и т.д.</w:t>
      </w: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5, 6 (4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A10F1">
        <w:rPr>
          <w:rFonts w:ascii="Times New Roman" w:hAnsi="Times New Roman"/>
          <w:color w:val="FFFFFF"/>
          <w:sz w:val="28"/>
          <w:szCs w:val="28"/>
        </w:rPr>
        <w:t>).</w:t>
      </w:r>
    </w:p>
    <w:p w:rsidR="005F2D51" w:rsidRPr="001A10F1" w:rsidRDefault="005F2D51" w:rsidP="005F2D51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color w:val="000000"/>
          <w:sz w:val="28"/>
          <w:szCs w:val="28"/>
        </w:rPr>
        <w:t>Древнегреческая философия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рассмотреть истоки формирования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античной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Исследование проблемы первоначала представителями Милетской школы. Философия Фалеса. Философские взгляды Анаксимена.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Философские воззрения Анаксимандра.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Пифагорейский союз и его роль в формировании идеализма.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Элейская школа: основные представители и их взгляды.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Антропоцентризм в философии Сократа.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Метод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майевтики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Гераклит 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один из основателей диалектики.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Идеализм в философии Платона, его политические взгляды.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Социально-политические взгляды Аристотеля. Учение Аристотеля о бытии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о душе.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Проблема человека в философии Аристотеля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Левкипп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как основатели материализма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5840F4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(практические задания)</w:t>
            </w:r>
          </w:p>
          <w:p w:rsidR="005F2D51" w:rsidRPr="005840F4" w:rsidRDefault="005F2D51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Рассмотрите в форме таблицы: в чем суть метода </w:t>
            </w:r>
            <w:proofErr w:type="spellStart"/>
            <w:r w:rsidRPr="005840F4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lastRenderedPageBreak/>
              <w:t>Платона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t>какого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его влияние на идеи некоторых мыслителей других эпох.</w:t>
            </w:r>
          </w:p>
          <w:p w:rsidR="005F2D51" w:rsidRPr="005840F4" w:rsidRDefault="005F2D51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sz w:val="28"/>
                <w:szCs w:val="28"/>
              </w:rPr>
              <w:t>2.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виде схемы:  применима ли на практике теория «золотой середины» Аристотеля. </w:t>
            </w:r>
          </w:p>
          <w:p w:rsidR="005F2D51" w:rsidRPr="005840F4" w:rsidRDefault="005F2D51" w:rsidP="00D7269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sz w:val="28"/>
                <w:szCs w:val="28"/>
              </w:rPr>
              <w:t>3.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</w:r>
            <w:r w:rsidRPr="00584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Схематически покажите  действие принципа </w:t>
            </w:r>
            <w:proofErr w:type="spellStart"/>
            <w:r w:rsidRPr="00584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майевтики</w:t>
            </w:r>
            <w:proofErr w:type="spellEnd"/>
            <w:r w:rsidRPr="00584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Сократа.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Cs/>
                <w:sz w:val="28"/>
                <w:szCs w:val="28"/>
              </w:rPr>
              <w:t>4 форме таблицы сравните социально-философские взгляды Аристотеля и Платона, выделите их сходства и различия</w:t>
            </w:r>
          </w:p>
          <w:p w:rsidR="005F2D51" w:rsidRPr="001A10F1" w:rsidRDefault="005F2D51" w:rsidP="006D528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7, 8 (4 часа)</w:t>
      </w: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color w:val="000000"/>
          <w:sz w:val="28"/>
          <w:szCs w:val="28"/>
        </w:rPr>
        <w:t>Средневековая философия и философия эпохи Возрождения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рассмотреть философские школы средневековья и эпохи Возрождения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8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Историко-культурные предпосылки формирования средневековой философии.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Доказательство бытия Бога и проблема свободы воли в его философии.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Социально-философские взгляды А. Августина на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lastRenderedPageBreak/>
              <w:t>примере книги «О граде Божьем».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Философия схоластики Ф. Аквинского. Пять доказательств бытия Бога.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Проблема соотношения разума и веры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и свободы воли человека в его творчестве.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Историко-культурные предпосылки возникновения философии эпохи Возрождения.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Утопия» Т. Мора: смысл идей и их современная актуальность.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Политическая философия Н. Макиавелли.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М. Монтень как преемник традиций античного скептицизма.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 «Город солнца» Т. Кампанеллы как опыт социально-философского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утиопизма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Идея гуманизма в творчестве Л.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5840F4" w:rsidRDefault="005F2D51" w:rsidP="00D7269F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(практические задания): 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Представьте в виде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в чем заключается суть метода «бритва Оккама».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sz w:val="28"/>
                <w:szCs w:val="28"/>
              </w:rPr>
              <w:t>2.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5F2D51" w:rsidRPr="005840F4" w:rsidRDefault="005F2D51" w:rsidP="00D7269F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 w:rsidRPr="005840F4">
              <w:rPr>
                <w:bCs/>
              </w:rPr>
              <w:t>3.Объясните в виде схемы  влияние схоластической философии и античной логики на формулирование Ф. Аквинским доказательств бытия Бога.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5840F4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40F4">
        <w:rPr>
          <w:rFonts w:ascii="Times New Roman" w:hAnsi="Times New Roman"/>
          <w:b/>
          <w:color w:val="000000"/>
          <w:sz w:val="28"/>
          <w:szCs w:val="28"/>
        </w:rPr>
        <w:t>Семинарское занятие № 9,  (2часа)</w:t>
      </w: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C4DBB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5F2D51" w:rsidRPr="005C4DBB" w:rsidRDefault="005F2D51" w:rsidP="005F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5C4DBB" w:rsidRDefault="005F2D51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5C4DBB" w:rsidRDefault="005F2D51" w:rsidP="00D7269F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Что такое философия?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2.Основные  разделы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Бытие как основополагающее понятие философии.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Объект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Предмет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 Основные исторические этапы развития философии (перечислить в хронологическом порядке).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 Основной вопрос философии и его значение для развития этой науки.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 Культурные и исторические предпосылки возникновения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формирования древнекитайской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Философия конфуцианства. Основные идеи.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Конфуций: биография и основные идеи.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Даосизм как философская система.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Жизнь и творчество Лао-Цзы.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как направление древнекитайской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 «Теория имён» в философии номинализма.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8. Диалектика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Моизм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его роль в развитии древнекитайской философии.</w:t>
            </w:r>
          </w:p>
          <w:p w:rsidR="005F2D51" w:rsidRPr="005C4DBB" w:rsidRDefault="005F2D51" w:rsidP="00D72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 Мо-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: жизнь и учение.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 Историко-культурные предпосылки формирования средневековой философии.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13.Доказательство бытия Бога и проблема свободы воли в его философии.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 Социально-философские взгляды А. Августина на примере книги «О граде Божьем».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 Философия схоластики Ф. Аквинского. Пять доказательств бытия Бога.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16. Проблема соотношения разума и веры  и свободы воли человека в его творчестве.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17.  Историко-культурные предпосылки возникновения философии эпохи Возрождения.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18.Утопия» Т. Мора: смысл идей и их современная актуальность.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 Политическая философия Н. Макиавелли.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 М. Монтень как преемник традиций античного скептицизма.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«Город солнца» Т. Кампанеллы как опыт социально-философского утопизма.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22.  Идея гуманизма в творчестве Л.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 Какой характер носят проблемы, решаемые философией?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конечный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частный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стандартный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всеобщий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системный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Аксиология – это учение о…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познании</w:t>
            </w:r>
            <w:proofErr w:type="gram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ценностях</w:t>
            </w:r>
            <w:proofErr w:type="gram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смыслах</w:t>
            </w:r>
            <w:proofErr w:type="gram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Функция философии, заключающаяся в разработке основных методов познания окружающей действительности, называется…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Прогностической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Методологической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Психологической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Онтологией в философии называется учение о…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толковании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текстов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обусловленности всех событий и процессов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природе и свойстве материи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строении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вселенной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Функция философии, заключающаяся в оценке вещей, явлений окружающего мира с точки зрения различных ценностей – морально–нравственных, этических, социальных, идеологических и других, получила название…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методологической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гносеологической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эвристической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Философское направление, считающее духовное начало основой бытия, называется…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Герменевтикой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Экзистенциализмом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Постмодернизмом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Философская позиция, предполагающая множество исходных оснований и начал бытия, называется…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Детерминизм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Скептицизмом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Критицизмом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Плюрализмом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Критицизм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Философская концепция, согласно которой мир имеет единую основу всего существующего, называется…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Эмпириокритицизм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Плюрализм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Индетерминизм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Материализмом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Современная философия может быть охарактеризована как…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наука о всеобщих законах развития природы, общества и мышления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учение о природе и сущности человека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учение, ставящее эмпирическое исследование выше теоретических конструкций в познании мира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теоретическая система взглядов на мир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эклектичная наука, совокупность методов и теорий смешанного характера.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К философским идеям и принципам можно отнести…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идею мировой революции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идею расового превосходства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идеалы гуманизма, свободы и справедливости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доминирование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коллективного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над индивидуальным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идею развития личности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Кто впервые рассматривает философию как особую область теоретического знания?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Пифагор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Аристотель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5. Фалес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12.Одной из школ древнекитайской философии является…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Буддизм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Даосизм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Конфуцианство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Индуизм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13.Какое направление древнеиндийской философии рассматривает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пракрити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пурушу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 самостоятельные субстанции?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Буддизм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Санкхья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Веданта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Чарвака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–локаята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Миманса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Какой памятник китайской письменности оказал влияние на развитие философии в Китае?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«Книга о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дэ»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дэ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«Беседы и суждения» («лунь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юй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«Книга перемен» («и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«Книга правителя области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шанцзюнь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шу»)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«О сознании» («синь»).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В каком понятии древнеиндийская философия отобразила иллюзорность и видимость мира?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Дхарма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Майя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4. Сансара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Нирвана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В каком понятии даосизм отобразил первооснову сущего, закон мироздания?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Цзин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Мин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Цзин–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ци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Дао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В философии буддизма выделяют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....... 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благородные истины: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1. 12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2. 7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3. 2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4. 5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5. 4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Одной из характерных черт философии буддизма является: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кармическое понимание предназначения человека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идеал нирваны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проповедование ненасилия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Среди названных философов именно этот не оставил письменного научного наследия: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Р. Декарт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К. Поппер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Сунь–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20. Брахман – это…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Древнеиндийский трактат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Пантеистическое божество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Древнеиндийский проповедник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Индивидуальная душа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Индивидуальный разум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21. В чем состоит сущность древнеиндийского философского понятия «дхарма»? Дхарма – это…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Это субъективное духовное начало всего сущего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Нравственный закон, придающий миру и жизни человека порядок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Это объективное духовное начало всего сущего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Бесконечная цепь перерождений, перехода из одной жизни в другую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Познание окружающего мира посредством медитативных практик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22.Согласно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Пармениду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, бытие есть…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То, что неподвижно, неизменно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умопостигаемо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Материальный мир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Иллюзия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Божественное творение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Потусторонняя сила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Заслуга софистов состоит в том, что они…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Открыли первый университет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Выдвинули на первый план проблему материи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Выдвинули на первый план проблему человека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Выдвинули на первый план проблему 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физиса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Создали первое философское сообщество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Основными представителями классического периода античной философии были…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Эпикурейцы, стоики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 и Аристотель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Фалес, Анаксимандр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Софисты и Сократ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Скептики, Анаксимен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Определите первоначало, происходящее из учения Фалеса: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Атом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Апейрон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Огонь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Вода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26. Какую категорию в философию ввёл древнегреческий философ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Демокрит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Логос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Форма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Атом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Эманация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 Кто из древнегреческих философов считал первопричиной вещей идеи?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Гераклит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Пифагор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28. Какой древнегреческий философ считал, что первоначалом мира является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апейрон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Анаксимен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Диоген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Анаксимандр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Какой древнегреческий философ ввел понятие материи?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Платон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Аристотель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Эпикур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Протагор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 Кто считал, что первоначало мира составляет вечно живой и подвижный огонь?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Гераклит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Анаксимандр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Эмпедокл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Аристотель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Апория – это…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Представительница элейской школы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Греческий культурный центр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Безвыходное положение мысли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Древнее учебное заведение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Философия Зенона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32.Автором логико–философского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парадокса, иллюстрировавшего опасность и бесполезность обладания человеком свободной волей был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Уильям Оккам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Жан Буридан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Иоанн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Дунс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Скотт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Фома Аквинский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Ансельм Кентерберийский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33.. В средневековой философской традиции диалектика была под запретом потому, что: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диалектика была не нужна в схоластике и патристике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занятия ею приравнивались к ереси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она могла поколебать уверенность в догматах церкви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ей был найдена равнозначная замена в виде метафизики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средневековые мыслители стремились максимально дистанцироваться от античного философского наследия.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Фома Аквинский придерживался концепции: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 несовместимости веры и знания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О гармонии веры и знания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О превосходстве знания над верой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О превосходстве веры над знанием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О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первопричинности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духа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35. Основным произведением Фомы Аквинского является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«О граде Божьем»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«Государь»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«Похвала глупости»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«Сумма теологии»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«Критика чистого разума».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Фома Аквинский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выдвинулпять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доказательств бытия Бога потому, что: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Аквинат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стремился использовать античную логику для того, чтобы сделать проблему бытия Бога более понятной и доступной;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таковы были требования Католической церкви, служителем которой он являлся;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данная проблема являлась универсальной и всеобъемлющей, а потому требовала многочисленных доказательств;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 доказательств должно было соответствовать числу основных католических догматов;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такова была личная авторская позиция мыслителя.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37. Создателем учения о гармонии веры и разума был …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Фома Аквинский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Ж. Буридан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И. Скотт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У. Оккам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А. Августин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389. Для схоластики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Ф.Аквинского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характерно: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опора на догматы церкви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онтологический волюнтаризм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теоцентризм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отрицание любой ереси.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преобладание разума над верой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 Учение о сотворении мира богом из ничего называется…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Тотемизмом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Индетерминизмом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Креационизмом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Провиденциализмом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40. Фраза «Каждый народ заслуживает того правителя, которого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достоин» принадлежит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Макиавелли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К.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Хаусхофферу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К.Марксу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Г. Гегелю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Геродоту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Проблема, которой не придавалось значения в древнегреческой философии и которую в труде «Исповедь» поднял Августин, – это проблема...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построения идеального общества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познания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сверхреального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мира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человеческого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добродетели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познания Бога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sz w:val="28"/>
          <w:szCs w:val="28"/>
        </w:rPr>
        <w:t xml:space="preserve">МОДУЛЬ №2 </w:t>
      </w:r>
      <w:r w:rsidRPr="001A10F1">
        <w:rPr>
          <w:rFonts w:ascii="Times New Roman" w:hAnsi="Times New Roman"/>
          <w:sz w:val="28"/>
          <w:szCs w:val="28"/>
        </w:rPr>
        <w:t xml:space="preserve">История </w:t>
      </w:r>
      <w:proofErr w:type="gramStart"/>
      <w:r w:rsidRPr="001A10F1">
        <w:rPr>
          <w:rFonts w:ascii="Times New Roman" w:hAnsi="Times New Roman"/>
          <w:sz w:val="28"/>
          <w:szCs w:val="28"/>
        </w:rPr>
        <w:t>западно-европейской</w:t>
      </w:r>
      <w:proofErr w:type="gramEnd"/>
      <w:r w:rsidRPr="001A10F1">
        <w:rPr>
          <w:rFonts w:ascii="Times New Roman" w:hAnsi="Times New Roman"/>
          <w:sz w:val="28"/>
          <w:szCs w:val="28"/>
        </w:rPr>
        <w:t xml:space="preserve"> и русской философии</w:t>
      </w: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 (2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color w:val="000000"/>
          <w:sz w:val="28"/>
          <w:szCs w:val="28"/>
        </w:rPr>
        <w:t>философия Нового времени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sz w:val="28"/>
          <w:szCs w:val="28"/>
        </w:rPr>
        <w:t>проанализировать восприятие проблемы познания человеком мира в концепциях философов эпохи Нового времени.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Отличительные черты философии эпохи Нового времени.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Религиозные воззрения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Б. Спинозы.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Этика в философии Спинозы.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5840F4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(практические задания)</w:t>
            </w:r>
          </w:p>
          <w:p w:rsidR="005F2D51" w:rsidRDefault="005F2D51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Схематически изобразите примеры применения теории общественного договора применимо не только к обществу и государству, но и к сфере межличностных отношений. </w:t>
            </w:r>
          </w:p>
          <w:p w:rsidR="005F2D51" w:rsidRPr="005840F4" w:rsidRDefault="005F2D51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Проанализируйте в виде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>: каким образом метод абсолютного сомнения применим в познании мира и в научной деятельности.</w:t>
            </w:r>
          </w:p>
          <w:p w:rsidR="005F2D51" w:rsidRPr="005840F4" w:rsidRDefault="005F2D51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>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t>схематически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в чем эффективность метода дедукции в процессе мышления.</w:t>
            </w:r>
          </w:p>
          <w:p w:rsidR="005F2D51" w:rsidRPr="005840F4" w:rsidRDefault="005F2D51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>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таблицы: применяется ли индукция в обыденно-практическом восприятии мира.</w:t>
            </w:r>
          </w:p>
          <w:p w:rsidR="005F2D51" w:rsidRPr="005840F4" w:rsidRDefault="005F2D51" w:rsidP="00D7269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</w:t>
            </w:r>
            <w:r w:rsidRPr="005840F4">
              <w:rPr>
                <w:rFonts w:ascii="Times New Roman" w:hAnsi="Times New Roman"/>
                <w:bCs/>
                <w:sz w:val="28"/>
                <w:szCs w:val="28"/>
              </w:rPr>
              <w:t xml:space="preserve">Покажите графически основные моменты влияния философии Р. Декарта на формирование пантеизма Б. Спинозы </w:t>
            </w:r>
          </w:p>
          <w:p w:rsidR="005F2D51" w:rsidRPr="001A10F1" w:rsidRDefault="005F2D51" w:rsidP="006D528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2 (2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color w:val="000000"/>
          <w:sz w:val="28"/>
          <w:szCs w:val="28"/>
        </w:rPr>
        <w:t>Философия эпохи Просвещения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 р</w:t>
      </w:r>
      <w:r w:rsidRPr="001A10F1">
        <w:rPr>
          <w:rFonts w:ascii="Times New Roman" w:hAnsi="Times New Roman"/>
          <w:sz w:val="28"/>
          <w:szCs w:val="28"/>
        </w:rPr>
        <w:t xml:space="preserve">ассмотреть основные социально-философские теории мыслителей эпохи Просвещения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Теория географического детерминизма Ш. Монтескье.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Критика религии в философии Ф. Вольтера.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Теория общественного договора Ж.-Ж. Руссо.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Исследование проблемы неравенства в философии Ж.-Ж. Руссо. 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Материализм Д. Дидро.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Деизм в философии Д. Дидро.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Философия материализма Ж.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Теория разделения властей Ш. Монтескье.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Естественн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научный материализм К. Гельвеция. 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Философские взгляды П. Гольбаха. 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Сравнительный анализ материализма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Раскройте суть понятия «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Объясните соотношение между теизмом, пантеизмом, деизмом и атеизмом?</w:t>
            </w:r>
            <w:r w:rsidRPr="001A10F1">
              <w:rPr>
                <w:rStyle w:val="apple-converted-space"/>
                <w:sz w:val="28"/>
                <w:szCs w:val="28"/>
              </w:rPr>
              <w:t> </w:t>
            </w:r>
          </w:p>
          <w:p w:rsidR="005F2D51" w:rsidRPr="001A10F1" w:rsidRDefault="005F2D51" w:rsidP="00D7269F">
            <w:pPr>
              <w:tabs>
                <w:tab w:val="left" w:pos="31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Сравните исторические и культурные предпосылки возникновения философии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Нового времени и Просвещения.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(практические задания)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Графически изобразите: актуальна ли концепция географического детерминизма в современном мире? </w:t>
            </w:r>
          </w:p>
          <w:p w:rsidR="005F2D51" w:rsidRPr="005840F4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tabs>
                <w:tab w:val="left" w:pos="317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3,4 (4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1A10F1">
        <w:rPr>
          <w:rFonts w:ascii="Times New Roman" w:hAnsi="Times New Roman"/>
          <w:color w:val="000000"/>
          <w:sz w:val="28"/>
          <w:szCs w:val="28"/>
        </w:rPr>
        <w:t>Немецкая классическая философия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bCs/>
          <w:sz w:val="28"/>
          <w:szCs w:val="28"/>
        </w:rPr>
        <w:t>изучить особенности восприятия в философии представителей данного периода базовых философских проблем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Общие характеристики этапа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немецкой классической философии (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lastRenderedPageBreak/>
              <w:t>Иммануил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Взгляды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Г. Гегеля на проблему религии.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Философско-правовая концепция Г. Гегеля.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Абсолютная идея как ключевое понятие философии Гегеля.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Субъективный идеализм Фихте.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Социально-философские взгляды Фихте.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Проблема человека и свободы в философии Фихте.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5F2D51" w:rsidRPr="001A10F1" w:rsidRDefault="005F2D51" w:rsidP="00D7269F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Материализм в философии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Л. Фейербаха. Критика религии как отличительна черта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философии.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5840F4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(практические задания)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584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Представьте в виде таблицы: насколько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моральные нормы способствуют профессиональной деятельности на примере понятия И. Канта «категорический императив».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>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5840F4">
              <w:rPr>
                <w:rFonts w:ascii="Times New Roman" w:hAnsi="Times New Roman"/>
                <w:sz w:val="28"/>
                <w:szCs w:val="28"/>
              </w:rPr>
              <w:t>графически</w:t>
            </w:r>
            <w:proofErr w:type="gram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 как форма движения мысли И. Фихте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>могает избегать заблуждений в процессе познания.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5,6 (4 часа)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sz w:val="28"/>
          <w:szCs w:val="28"/>
        </w:rPr>
        <w:t>Основные направления и проблематика русской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bCs/>
          <w:sz w:val="28"/>
          <w:szCs w:val="28"/>
        </w:rPr>
        <w:t xml:space="preserve">рассмотреть основные теории отечественной философии и влияние православной религии на их формирование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становления отечественной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Философские представления Киевской Руси.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Основные представители и ключевые идеи философии западничества и славянофильства.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М. В. Ломоносов как основоположник материализма в русской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Теория культурно-исторического типа Н.Я. Данилевского.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П. Я. Чадаева.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Концепция ноосферы В. И.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«общего дела» Н. Фёдорова.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Основные идеи творчества К. Циолковского.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Теория всеединства В. С. Соловьева.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Философско-религиозная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антропология Н. Бердяева.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Религиозная антропология С. Франка.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Философия консерватизма И. Ильина. 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Проблема бытия человека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антропологической теории Л.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Историко-философская концепция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5840F4" w:rsidRDefault="005F2D51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4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(практические задания) 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 xml:space="preserve">Изобразите в виде таблицы ряд проблем, решение которых, по мнению В.А. </w:t>
            </w:r>
            <w:proofErr w:type="spellStart"/>
            <w:r w:rsidRPr="005840F4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5840F4">
              <w:rPr>
                <w:rFonts w:ascii="Times New Roman" w:hAnsi="Times New Roman"/>
                <w:sz w:val="28"/>
                <w:szCs w:val="28"/>
              </w:rPr>
              <w:t xml:space="preserve">, необходимость для всего человечества и  соотнесите их с современными глобальными проблемами. </w:t>
            </w:r>
          </w:p>
          <w:p w:rsidR="005F2D51" w:rsidRPr="005840F4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>.</w:t>
            </w:r>
            <w:r w:rsidRPr="005840F4">
              <w:rPr>
                <w:rFonts w:ascii="Times New Roman" w:hAnsi="Times New Roman"/>
                <w:sz w:val="28"/>
                <w:szCs w:val="28"/>
              </w:rPr>
              <w:tab/>
              <w:t xml:space="preserve">Представьте в виде схемы основные аспекты теории Н.Я. Данилевского, согласно которой  культура является основой общности политических интересов государств.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2D51" w:rsidRPr="001A10F1" w:rsidRDefault="005F2D51" w:rsidP="006D528E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(таблицы, схемы);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7 (2 часа)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C4DBB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5F2D51" w:rsidRPr="005C4DBB" w:rsidRDefault="005F2D51" w:rsidP="005F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5C4DBB" w:rsidRDefault="005F2D51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1.Отличительные черты философии эпохи Нового времени.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2.Рационализм в философии Р. Декарта.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3.Принцип абсолютного сомнения в философии Р. Декарта.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4.Ф. Бэкон как основоположник эмпиризма.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5.Виды врожденных заблуждений в философии Бэкона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6.Виды приобретенных заблуждений в философии Ф. Бэкона.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7.Теория сенсуализма Дж. Локка.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8. Политические взгляды Дж. Локка и критика им монархии.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9.Проблема воспитания в философии Локка.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10.Религиозные воззрения  Б. Спинозы.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11.Этика в философии Спинозы.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12.Принцип предустановленной гармонии в философии Г. Лейбница.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13.Учение о монадах в философии Лейбница. Виды монад.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14.Г.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15.Политические взгляды Т. Гоббса («Левиафан»). 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 Социально-политические и идейные предпосылки философии эпохи Просвещения.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17. Теория географического детерминизма Ш. Монтескье.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 Критика религии в философии Ф. Вольтера.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 Теория общественного договора Ж.-Ж. Руссо.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20. Исследование проблемы неравенства в философии Ж.-Ж. Руссо. 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Материализм Д. Дидро.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22.Деизм в философии Д. Дидро.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23.  Философия материализма 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 Теория разделения властей Ш. Монтескье.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25. Естественн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научный материализм К. Гельвеция. 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  Философские взгляды П. Гольбаха. 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 Сравнительный анализ материализма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28. Раскройте суть понятия 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Объясните соотношение между теизмом, пантеизмом, деизмом и атеизмом?</w:t>
            </w:r>
            <w:r w:rsidRPr="005C4DBB">
              <w:rPr>
                <w:rStyle w:val="apple-converted-space"/>
                <w:sz w:val="28"/>
                <w:szCs w:val="28"/>
              </w:rPr>
              <w:t> </w:t>
            </w:r>
          </w:p>
          <w:p w:rsidR="005F2D51" w:rsidRPr="005C4DBB" w:rsidRDefault="005F2D51" w:rsidP="00D7269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30. Сравните исторические и культурные предпосылки возникновения философии  Нового времени и Просвещения.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 Общие характеристики этапа  немецкой классической философии (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  Моральная философия И. Канта.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34.Проблема антиномий в философии И. Канта.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35.Социально-философские взгляды И. Канта.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36.Этические воззрения И. Канта.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 Проблема пространства и времени в философии Канта.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38.Философия истории Г. Гегеля.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39.Взгляды  Г. Гегеля на проблему религии.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 Философско-правовая концепция Г. Гегеля.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 Абсолютная идея как ключевое понятие философии Гегеля.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42. Субъективный идеализм Фихте.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43.Социально-философские взгляды Фихте.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 Проблема человека и свободы в философии Фихте.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45.Философия природы Ф. Шеллинга.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46. Материализм в философии  Л. Фейербаха. Критика религии как отличительна черта его  философии.</w:t>
            </w:r>
          </w:p>
          <w:p w:rsidR="005F2D51" w:rsidRPr="005C4DBB" w:rsidRDefault="005F2D51" w:rsidP="00D7269F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47. Культурно-исторические предпосылки становления отечественной философии.</w:t>
            </w:r>
          </w:p>
          <w:p w:rsidR="005F2D51" w:rsidRPr="005C4DBB" w:rsidRDefault="005F2D51" w:rsidP="00D7269F">
            <w:pPr>
              <w:tabs>
                <w:tab w:val="left" w:pos="295"/>
                <w:tab w:val="left" w:pos="4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48. Философские представления Киевской Руси.</w:t>
            </w:r>
          </w:p>
          <w:p w:rsidR="005F2D51" w:rsidRPr="005C4DBB" w:rsidRDefault="005F2D51" w:rsidP="00D7269F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49.Основные представители и ключевые идеи философии западничества и славянофильства.</w:t>
            </w:r>
          </w:p>
          <w:p w:rsidR="005F2D51" w:rsidRPr="005C4DBB" w:rsidRDefault="005F2D51" w:rsidP="00D7269F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50.М. В. Ломоносов как основоположник материализма в русской философии.</w:t>
            </w:r>
          </w:p>
          <w:p w:rsidR="005F2D51" w:rsidRPr="005C4DBB" w:rsidRDefault="005F2D51" w:rsidP="00D7269F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51.Теория культурно-исторического типа Н.Я. Данилевского.</w:t>
            </w:r>
          </w:p>
          <w:p w:rsidR="005F2D51" w:rsidRPr="005C4DBB" w:rsidRDefault="005F2D51" w:rsidP="00D7269F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52.Философия П. Я. Чадаева.</w:t>
            </w:r>
          </w:p>
          <w:p w:rsidR="005F2D51" w:rsidRPr="005C4DBB" w:rsidRDefault="005F2D51" w:rsidP="00D7269F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53.Концепция ноосферы В. И. Вернадского.</w:t>
            </w:r>
          </w:p>
          <w:p w:rsidR="005F2D51" w:rsidRPr="005C4DBB" w:rsidRDefault="005F2D51" w:rsidP="00D7269F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54.Философия «общего дела» Н. Фёдорова.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55.Основные идеи творчества К. Циолковского.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56.Теория всеединства В. С. Соловьева.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57.Философско-религиозная  антропология Н. Бердяева.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58.Религиозная антропология С. Франка.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59.Философия консерватизма И. Ильина. 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60Проблема бытия человека в  антропологической теории Л.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5C4DBB" w:rsidRDefault="005F2D51" w:rsidP="00D7269F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61.Историко-философская концепция  Н.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По мнению большинства историков философии, Ф. Бэкон являлся родоначальником европейского: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Идеализма и стоицизма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Позитивизма и прагматизма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Объективизма и скептицизма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Материализма 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Эмпиризма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Сторонники эмпиризма считают, что теоретическое мышление…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не связано с эмпирическим познанием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способно выходить за пределы опыта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не может выходить за пределы опыта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есть главный источник знания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проистекает из сознания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Сторонником эмпиризма является…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Дж. Локк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Г.В.Ф. Гегель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Р. Декарт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К. Маркс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Рене Декарт был основателем: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рационализма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корпускулярной трактовки материи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стихийно–материалистической трактовки материи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субстанциональной трактовки материи</w:t>
            </w:r>
          </w:p>
          <w:p w:rsidR="005F2D51" w:rsidRPr="005C4DBB" w:rsidRDefault="005F2D51" w:rsidP="00D7269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диалектической трактовки материи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Эмпиризм Ф. Бэкона основан на критическом исследовании того, что мешает адекватному познанию: заблуждений человеческого ума, или «идолов». Установите соответствие между «идолами» и их характеристиками. Что такое идолы рода?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Индивидуальные особенности психики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Ограниченность органов чувств и мышления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Вера в авторитеты 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Неправильное словоупотребление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Экспериментальные данные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6. Что такое материалистический эмпиризм 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Отражение внешнего мира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Реальность как совокупность ощущений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Существование двух субстанций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Существование врожденных идей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Субъект–объект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Какой метод разрабатывался Френсисом Бэконом в книге «Новый органон»?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Дедуктивный метод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 восхождения от абстрактного к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конкретному</w:t>
            </w:r>
            <w:proofErr w:type="gramEnd"/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Аксиоматический метод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Индуктивный метод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Типологический метод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8. Целый ряд философских направлений, развивающих идеи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Декарта, в истории философии называют: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Картезианство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Деизмом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Сенсуализмом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Прагматизмом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Реализмом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Основой познания, по мнению Декарта, являлось: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чувство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вера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разум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абсолютное сомнение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наука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Бенедикт Спиноза определяет субстанцию как …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то, что является причиной самой себя, существует через само себя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то, что сотворено богом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то, что существует в зависимости от чего–то другого и определяется им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то, что создается человеком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то, что создано сознанием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Основным методом получения истинных и практически полезных фактов Декарт считал: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Созерцательный анализ 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Спекулятивный синтез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Эмпирическую индукцию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Диалектический метод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Рациональную дедукцию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 Теорию естественного права разработал…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П. Гольбах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Дж. Локк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И. Гердер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Ш. Монтескье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Главной задачей философии, по Локку, являлось: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просвещение человека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воспитание человека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достижение счастья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достижение успеха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создание идеального государства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В вопросе о субстанции Рене Декарт придерживался: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дуализма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материализма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идеализма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15. Деление Ф. Бэконом опытов на «плодоносные» и «светоносные» соответствует делению знания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естественнонаучное и гуманитарно–социальное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ложное и истинное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эмпирическое и теоретическое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16. Дуалистическая философия характерна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Спинозы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Лейбница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Декарта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4. Бэкона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Идея правового государства включает в себя положение о: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Безраздельной власти монарха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Неотделимости судебной власти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исполнительной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выборной системы управления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Разделении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властей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Кому принадлежит фраза: «Человек рожден быть свободным, – а между тем везде он в оковах»?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Ж.–Ж. Руссо 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Д. Дидро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Г. Гегель</w:t>
            </w:r>
          </w:p>
          <w:p w:rsidR="005F2D51" w:rsidRPr="005C4DBB" w:rsidRDefault="005F2D51" w:rsidP="00D7269F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Ф. Вольтер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Кто считается основателем рационализма?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Декарт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Дидро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Гегель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Кто является автором первой технократической утопии «Новая Атлантида»?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Юм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Бэкон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Гольбах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В творчестве И. Канта выделяются периоды…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и диалектический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Логический и практический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Докритический и критический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Идеалистический и материалистический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Монистический и плюралистический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Главной характеристикой понятия «вещь в себе» является: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её универсальность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познаваемость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чувственная природа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непознаваемость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умозрительная природа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23. По отношению к проблеме познаваемости мира И. Канта можно отнести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гностикам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агностикам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скептикам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солипсистам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сенсуалистам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Центральной проблемой немецкой классической философии является…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Структура человеческой психики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тождества субъекта и объекта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первоначала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Вопрос об отношении человека и бога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 преобладании материи в бытие мира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Создателем четвёртого закона логики считается: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Аристотель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Шеллинг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Гегель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Лейбниц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Д. Юм.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26.Г. Гегель полагал, что полное раскрытие истины осуществляется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Религии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Праве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Сознании</w:t>
            </w:r>
            <w:proofErr w:type="gramEnd"/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 В каком произведении Гегель обобщил свои взгляды о природе и законах человеческого мышления: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истории»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«Феноменология духа»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права»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«Наука логики»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религии»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 чем состоит сущность антропологического материализма Людвига Фейербаха?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не как творение бога, а как высший продукт природы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рассматриваетсякак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продукт общественных отношений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рассматриваетсякак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продукт развития культуры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Человек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рассматриваетсякак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продукта развития цивилизации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как объект биологической эволюции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Как можно охарактеризовать философское учение Людвига Фейербаха?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Трансцендентальный идеализм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Пантеизм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Антропологический материализм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Шеллинг считал, что человеку необходимо покорить природу потому, что: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опасности для человека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необходимых ресурсов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красоты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истины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высшее благо, которым человек должен обладать.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30.Единственным представителем русской философии, определяемым в качестве экзистенциалиста, является: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Флоренский;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Н.О.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Лосский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С.Л. Франк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С.Н. Булгаков.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Материалистическую позицию в отечественной философии XIX–XX вв. представляют…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Герцен, В. Белинский, Д. Писарев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Трубецкой, Г. Флоровский, В. Ильин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Бердяев, В. Розанов, С. Франк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Соловьев, С. Булгаков, П. Флоренский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Розанов, В. Соловьев, К. Аксаков.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32. Философию «симфонической личности» развивал…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Н.О.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Лосский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Карсавин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 Флоренский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33. Идеализация русских самобытных начал характерна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космистов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марксистов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славянофилов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западников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рационалистов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Начало секуляризации русской философской мысли на основе объединения принципов религии и науки связано с именем…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Н.С. Трубецкого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М.В. Ломоносова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С.Е. Десницкого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Г.С. Сковороды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В.Н. Татищев.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 числу представителей анархизма относился: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Г.В. Плеханов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Кропоткин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Белинский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36. В русской философии традиционно повышенное внимание уделялось…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научному обоснованию религиозной веры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ценностям демократии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проблемам познания мира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нравственным ценностям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культурны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нормам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Представителем западничества являлся…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И.В. Киреевский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К.С. Аксаков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Соловьёв.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К.Д.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Кавелин</w:t>
            </w:r>
            <w:proofErr w:type="spellEnd"/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К представителям славянофилов относился: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А.И. Герцен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П. Огарёв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П.Я. Чаадаев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Соловьёв.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 Автором понятия культурно–исторический тип является: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Н.Т. Фролов.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Н.Я. Данилевский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Фёдоров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В.Г. Белинский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Н.Г. Чернышевский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40. Книга, являвшаяся научным основанием взглядов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славянофилов, была: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Повесть временных лет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Россия и Европа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Философские письма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Апология сумасшедшего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История государства российского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Модуль №3 </w:t>
      </w:r>
      <w:r w:rsidRPr="001A10F1">
        <w:rPr>
          <w:rFonts w:ascii="Times New Roman" w:hAnsi="Times New Roman"/>
          <w:sz w:val="28"/>
          <w:szCs w:val="28"/>
        </w:rPr>
        <w:t>А</w:t>
      </w:r>
      <w:r w:rsidRPr="001A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2D5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 , 2 (4 часа)</w:t>
      </w:r>
    </w:p>
    <w:p w:rsidR="005F2D5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эволюции феномена бытия в философии</w:t>
      </w:r>
      <w:proofErr w:type="gramStart"/>
      <w:r w:rsidRPr="001A10F1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Основные исторические этапы развития онтологии.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 xml:space="preserve">Сходства и различия понимания бытия в материализме и идеализма.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Исследование феномена первоначала как пример подхода к решению проблемы бытия в философии.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Виды бытия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В чём состоял вклад Гераклита в анализ противоречивости феномена бытия?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Бытие как мир чисел в философии Пифагора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Бытие как мир идей в философии Платона.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Восприятие бытия в философии Аристотеля.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Понимание бытия истории в философии Ф. Аквинского.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Бытие разума и врожденных идей в философии Р. Декарта.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Бытие как творение опыта в философии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эмпиризма Ф. Бэкона.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  <w:t>Бытие как чувственная реальность в философии сенсуализма Дж. Локка.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E72C78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2C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E72C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ab/>
            </w:r>
            <w:r w:rsidRPr="00330A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виде таблицы соотнесите формы бытия с </w:t>
            </w:r>
            <w:proofErr w:type="spellStart"/>
            <w:r w:rsidRPr="00330A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конкрентными</w:t>
            </w:r>
            <w:proofErr w:type="spellEnd"/>
            <w:r w:rsidRPr="00330A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примерами.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1B">
              <w:rPr>
                <w:rFonts w:ascii="Times New Roman" w:hAnsi="Times New Roman"/>
                <w:sz w:val="28"/>
                <w:szCs w:val="28"/>
              </w:rPr>
              <w:t>2.</w:t>
            </w:r>
            <w:r w:rsidRPr="00330A1B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330A1B">
              <w:rPr>
                <w:rFonts w:ascii="Times New Roman" w:hAnsi="Times New Roman"/>
                <w:sz w:val="28"/>
                <w:szCs w:val="28"/>
              </w:rPr>
              <w:t>Объясните</w:t>
            </w:r>
            <w:proofErr w:type="gramEnd"/>
            <w:r w:rsidRPr="00330A1B">
              <w:rPr>
                <w:rFonts w:ascii="Times New Roman" w:hAnsi="Times New Roman"/>
                <w:sz w:val="28"/>
                <w:szCs w:val="28"/>
              </w:rPr>
              <w:t xml:space="preserve"> почему понятие «бытие» появилось в античности, а понятие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«онтология» - только в 17-м в.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3, 4 (4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Диалектика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bCs/>
          <w:sz w:val="28"/>
          <w:szCs w:val="28"/>
        </w:rPr>
        <w:t xml:space="preserve">рассмотреть законы, принципы и категории диалектики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Исторические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и культурные предпосылки возникновения диалектики.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«Стихийная диалектика древних» как основополагающий период в развитии диалектики.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Диалектика Гегеля и ее взаимосвязь с логикой.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Законы диалектики.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Категории диалектики (определение и пример)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Диалектика Маркса и Энгельса.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Принципы диалектики.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1A10F1">
              <w:rPr>
                <w:rFonts w:ascii="Times New Roman" w:hAnsi="Times New Roman"/>
                <w:sz w:val="28"/>
                <w:szCs w:val="28"/>
              </w:rPr>
              <w:t>Категория меры и её роль в развитии диалектики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F70F22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F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F70F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F22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330A1B">
              <w:rPr>
                <w:rFonts w:ascii="Times New Roman" w:hAnsi="Times New Roman"/>
                <w:sz w:val="28"/>
                <w:szCs w:val="28"/>
              </w:rPr>
              <w:t>В виде таблицы отобразите использование законов диалектики для  анализа  противоречий  в отношении человека к своему здоровью.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30A1B">
              <w:rPr>
                <w:rFonts w:ascii="Times New Roman" w:hAnsi="Times New Roman"/>
                <w:sz w:val="28"/>
                <w:szCs w:val="28"/>
              </w:rPr>
              <w:t>.</w:t>
            </w:r>
            <w:r w:rsidRPr="00330A1B">
              <w:rPr>
                <w:rFonts w:ascii="Times New Roman" w:hAnsi="Times New Roman"/>
                <w:sz w:val="28"/>
                <w:szCs w:val="28"/>
              </w:rPr>
              <w:tab/>
              <w:t>Соотнесите в виде таблицы пример противоречия в жизни человека и развитии общества и любую пару категорий диалектики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A10F1">
        <w:rPr>
          <w:rFonts w:ascii="Times New Roman" w:hAnsi="Times New Roman"/>
          <w:color w:val="000000"/>
          <w:sz w:val="28"/>
          <w:szCs w:val="28"/>
        </w:rPr>
        <w:t>дидактические (презентация, таблицы, схемы);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F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sz w:val="28"/>
          <w:szCs w:val="28"/>
        </w:rPr>
        <w:t>: мел, доска,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5, 6 (4 часа)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bCs/>
          <w:sz w:val="28"/>
          <w:szCs w:val="28"/>
        </w:rPr>
        <w:t>Основы философской антропологии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>проанализировать основные философско-антропологические теории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Основные установки философской антропологии. 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Теория философской антропологии Макса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Шеллера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Исследование проблемы инстинкта в творчестве Арнольда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Гелена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Положительные и отрицательные свойства агрессии в теории Конрада Лоренца.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Социокультурная антропология Эрнеста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Кассирера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 Теория символов.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Религиозная антропология Николая Бердяева. 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Антропологические взгляды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Семёна Франка.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Антропологические взгляды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философии Николая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«Философия всеединства» Льва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Трактовка проблема смысла жизни в современной 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западно-европейской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литературе (на примере одного произведения)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Феномен «эксцентрической позиции» в философии Г.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Плесснера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Теория антропогеографии Ф.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Ратцеля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30A1B">
              <w:rPr>
                <w:rFonts w:ascii="Times New Roman" w:hAnsi="Times New Roman"/>
                <w:sz w:val="28"/>
                <w:szCs w:val="28"/>
              </w:rPr>
              <w:t>Схематически дифференцируйте понятия смысл жизни и цель в жизни.</w:t>
            </w:r>
          </w:p>
          <w:p w:rsidR="005F2D51" w:rsidRPr="001A10F1" w:rsidRDefault="005F2D51" w:rsidP="006D528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F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sz w:val="28"/>
          <w:szCs w:val="28"/>
        </w:rPr>
        <w:t>: мел, доска,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lastRenderedPageBreak/>
        <w:t>интерактивная доска.</w:t>
      </w:r>
    </w:p>
    <w:p w:rsidR="005F2D51" w:rsidRPr="007F5B16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B16">
        <w:rPr>
          <w:rFonts w:ascii="Times New Roman" w:hAnsi="Times New Roman"/>
          <w:b/>
          <w:color w:val="000000"/>
          <w:sz w:val="28"/>
          <w:szCs w:val="28"/>
        </w:rPr>
        <w:t>Семинарское занятие № 7, 8, 9 (6 часов)</w:t>
      </w:r>
    </w:p>
    <w:p w:rsidR="005F2D51" w:rsidRPr="00B90692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Тема: </w:t>
      </w:r>
      <w:r w:rsidRPr="00B90692">
        <w:rPr>
          <w:rFonts w:ascii="Times New Roman" w:hAnsi="Times New Roman"/>
          <w:sz w:val="28"/>
          <w:szCs w:val="28"/>
        </w:rPr>
        <w:t>Рубежный контроль</w:t>
      </w:r>
    </w:p>
    <w:p w:rsidR="005F2D51" w:rsidRPr="005C4DBB" w:rsidRDefault="005F2D51" w:rsidP="005F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5C4DBB" w:rsidRDefault="005F2D51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2.Сходства и различия понимания бытия в материализме и идеализма.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феномена первоначала как пример подхода к решению проблемы бытия в философии.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4.Виды бытия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 чём состоял вклад Гераклита в анализ противоречивости феномена бытия?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6.Бытие как мир чисел в философии Пифагора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7.Бытие как мир идей в философии Платона.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8.Восприятие бытия в философии Аристотеля.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9.Понимание бытия истории в философии Ф. Аквинского.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10.Бытие разума и врожденных идей в философии Р. Декарта.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11.Бытие как творение опыта в философии  эмпиризма Ф. Бэкона.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12.Бытие как чувственная реальность в философии сенсуализма Дж. Локка.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 Исторические  и культурные предпосылки возникновения диалектики.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14.«Стихийная диалектика древних» как основополагающий период в развитии диалектики.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15.Диалектика Гегеля и ее взаимосвязь с логикой.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16.Законы диалектики.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17.Категории диалектики (определение и пример)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18.Диалектика Маркса и Энгельса.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19.Принципы диалектики.  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20.Категория меры и её роль в развитии диалектики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Синергетика как общая теория самоорганизации: история создания.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22.Предмет синергетики (сфера её изучения)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Системность как неотъемлемое свойство материи.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24.Самоорганизация как неотъемлемое свойство материи.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25.Понятие энтропии (определение и пример)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26.Понятие хаоса (определение и пример)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27.Понятие  бифуркации (определение и пример)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28.Понятие диссипативных структур (определение и пример)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30.Понятие открытая система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определение и пример)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31.Понятие флуктуация (определение и пример)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32.Понятие корреляция (определение и пример)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33.Коэволюция  (определение и пример)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34.Аттрактор (определение и пример)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35.Применение синергетического подхода к изучению живой и неживой природы.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36.Особенности применения синергетического подхода в исследовании человека и социальных явлений.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37.Роль хаоса  в социальном бытии человека.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38.Роль  случайности в социальном бытии человека.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39.Феномен линейного мышления и его критика с позиции синергетики.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40.Проблема нелинейного мышления и её влияние на процесс познания человеком мира.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1.Материя есть первоисточник бытия, утверждает: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Материализм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Неотъемлемое существенное свойство вещи, явления, объекта называется: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Атрибутом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Функцией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Качеством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Основа бытия, существующая сама по себе независимо ни от чего другого: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Атрибут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Субстанция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Основоположником учения об атомном строении материи является ...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Анаксимен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35. Последовательность состояний отражает категория: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Равноправие материального и духовного первоначал бытия провозглашает: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Совокупность естественных условий существования человека и общества: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Бытие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Способ существования материи: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Покой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39.Понятие «онтология» впервые было употреблено: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Демокритом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Сократом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Аквинским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Гоклениусом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Авенариусом</w:t>
            </w:r>
            <w:proofErr w:type="spellEnd"/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40.Диалектика – это: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Учение о развитии и всеобщих взаимосвязях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разделении сущностей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динамики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Учение о бытии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41. Диалектика отличается от метафизики: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Пониманием развития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Отсутствием идеи развития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Ничем не отличается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42. Диалектический источник самодвижения и развития природы, общества и познания: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Борьба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Противоположность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Противоречие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43. Диалектический материализм – учение: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Марксизма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Сенсуализма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44. Закон диалектики, вскрывающий наиболее общий механизм развития: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Отрицание отрицания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45. Закон диалектики, отвечающий на вопрос об источнике развития: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единства и борьбы противоположностей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Закон отрицания </w:t>
            </w:r>
            <w:proofErr w:type="spellStart"/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  <w:proofErr w:type="gramEnd"/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46. Закон диалектики, раскрывающий источник самодвижения и развития объективного мира и познания: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Единство и борьба противоположностей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47. Закон диалектики, характеризующий направление, форму и результат процесса развития: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48. Законы диалектики впервые сформулировал: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Энгельс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В.И. Ленин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Г.В.Ф. Гегель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49.Согласно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учению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какого философа, проявлением отчуждения является «одномерность» современного человека.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Маркузе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Бердяеву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Фрейду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Адлеру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50.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Социоцентрическую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установку в определении сущности человека разделял…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ЖРуссо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Фромм</w:t>
            </w:r>
            <w:proofErr w:type="spellEnd"/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51. «Жить – значит наслаждаться», – считают сторонники…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Утилитаризма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Гедонизма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Прагматизма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Аскетизма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52. Сторонники аскетизма проповедуют…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Извлечение пользы из всего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Альтруизм во имя служения идеалам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Отречение от мирских соблазнов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Наслаждение жизнью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Перерождение человека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53.Создателем философской антропологии является: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Шеллер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Шмидт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Виндельбандт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Э.Фромм</w:t>
            </w:r>
            <w:proofErr w:type="spellEnd"/>
          </w:p>
          <w:p w:rsidR="005F2D51" w:rsidRPr="005C4DBB" w:rsidRDefault="005F2D51" w:rsidP="005F2D51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Ясперс</w:t>
            </w: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5F2D51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F2D51" w:rsidRPr="00306A7C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highlight w:val="yellow"/>
        </w:rPr>
      </w:pPr>
    </w:p>
    <w:p w:rsidR="005F2D5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5C4DBB">
        <w:rPr>
          <w:rFonts w:ascii="Times New Roman" w:hAnsi="Times New Roman"/>
          <w:b/>
          <w:sz w:val="28"/>
          <w:szCs w:val="28"/>
        </w:rPr>
        <w:t>Модуль 4. Наука и общество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1, 2 (4 часа)</w:t>
      </w: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10F1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1A10F1">
        <w:rPr>
          <w:rFonts w:ascii="Times New Roman" w:hAnsi="Times New Roman"/>
          <w:bCs/>
          <w:sz w:val="28"/>
          <w:szCs w:val="28"/>
        </w:rPr>
        <w:t>Проблема сознания в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как </w:t>
      </w:r>
      <w:proofErr w:type="spellStart"/>
      <w:r w:rsidRPr="001A10F1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1A10F1">
        <w:rPr>
          <w:rFonts w:ascii="Times New Roman" w:hAnsi="Times New Roman"/>
          <w:color w:val="000000"/>
          <w:sz w:val="28"/>
          <w:szCs w:val="28"/>
        </w:rPr>
        <w:t>-социальный феномен с позиции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Сознание 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область междисциплинарного исследования.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Становление проблемы сознания в философии Нового времени (Р. Декарт)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Исследование проблемы сознания в философии Гегеля.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Феномен общественного сознания в философии К. Маркса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Биологическая теория происхождения сознания: основные представители и их идеи.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Социологическая теория происхождения сознания: основные представители и их идеи.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Био</w:t>
            </w:r>
            <w:proofErr w:type="spellEnd"/>
            <w:r w:rsidRPr="001A10F1">
              <w:rPr>
                <w:rFonts w:ascii="Times New Roman" w:hAnsi="Times New Roman"/>
                <w:sz w:val="28"/>
                <w:szCs w:val="28"/>
              </w:rPr>
              <w:t>-социальная концепция происхождения сознания: основные представители и их идеи.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функция сознания: определение и пример.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Целеполагающая функция сознания: определение и пример.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Прогностическая функция сознания: определение и пример.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Коммуникативная функция сознания: определение и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lastRenderedPageBreak/>
              <w:t>пример.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Отражение как элементарная форма сознания.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330A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Схематически изобразите положительные и отрицательные последствия рефлексии для индивида.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Рассмотрите в виде таблицы: могут ли свойства самосознания противоречить друг другу.</w:t>
            </w:r>
          </w:p>
          <w:p w:rsidR="005F2D5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F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sz w:val="28"/>
          <w:szCs w:val="28"/>
        </w:rPr>
        <w:t>: мел, доска,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3, 4 (4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bCs/>
          <w:sz w:val="28"/>
          <w:szCs w:val="28"/>
        </w:rPr>
        <w:t>Тема</w:t>
      </w:r>
      <w:r w:rsidRPr="001A10F1">
        <w:rPr>
          <w:rFonts w:ascii="Times New Roman" w:hAnsi="Times New Roman"/>
          <w:bCs/>
          <w:sz w:val="28"/>
          <w:szCs w:val="28"/>
        </w:rPr>
        <w:t>: Проблема познания в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1A10F1">
        <w:rPr>
          <w:rFonts w:ascii="Times New Roman" w:hAnsi="Times New Roman"/>
          <w:sz w:val="28"/>
          <w:szCs w:val="28"/>
        </w:rPr>
        <w:t>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Гносеология как раздел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Проблема познания в философии</w:t>
            </w: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1A10F1">
              <w:rPr>
                <w:rFonts w:ascii="Times New Roman" w:hAnsi="Times New Roman"/>
                <w:sz w:val="28"/>
                <w:szCs w:val="28"/>
              </w:rPr>
              <w:t>р. Греции.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Гносеологическая проблематика философии Средневековья.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lastRenderedPageBreak/>
              <w:t>Влияние секуляризации на восприятие феномена познания в философии Возрождения.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Рационализм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в философии Нового времени.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Эмпиризм как гносеологическая доктрина.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Сенсуализм как теория познания.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Идеалистическая интерпретация проблемы познания в немецкой классической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Гностицизм: определение, основные представители.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Агностицизм: определение, основные представители.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Солипсизм: определение, основные представители.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Скептицизм: определение, основные представители.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DE0E1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E0E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DE0E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1.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Составьте схему кривой </w:t>
            </w:r>
            <w:proofErr w:type="spellStart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Эббенгауза</w:t>
            </w:r>
            <w:proofErr w:type="spellEnd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      </w:r>
          </w:p>
          <w:p w:rsidR="005F2D51" w:rsidRDefault="005F2D51" w:rsidP="00D726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Представьте в виде таблицы аргументы за и против: можно ли считать </w:t>
            </w:r>
            <w:proofErr w:type="spellStart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прокрастинацию</w:t>
            </w:r>
            <w:proofErr w:type="spellEnd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медицинским феноменом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F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sz w:val="28"/>
          <w:szCs w:val="28"/>
        </w:rPr>
        <w:t>: мел, доска,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5, 6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bCs/>
          <w:sz w:val="28"/>
          <w:szCs w:val="28"/>
        </w:rPr>
        <w:t>Тема</w:t>
      </w:r>
      <w:r w:rsidRPr="001A10F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Философия истории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10F1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1A10F1">
        <w:rPr>
          <w:rFonts w:ascii="Times New Roman" w:hAnsi="Times New Roman"/>
          <w:sz w:val="28"/>
          <w:szCs w:val="28"/>
        </w:rPr>
        <w:t>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Научные и культурные предпосылки формирования философии истории.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истории: объект и предмет исследования.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Основные функции философии истории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sz w:val="28"/>
                <w:szCs w:val="28"/>
              </w:rPr>
              <w:t>(с примерами)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sz w:val="28"/>
                <w:szCs w:val="28"/>
              </w:rPr>
              <w:t>Исторические взгляды А. Августина (на примере книги «О граде Божьем».</w:t>
            </w:r>
            <w:proofErr w:type="gramEnd"/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 Вольтер как автор понятия «философия истории».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Философия истории Л. </w:t>
            </w:r>
            <w:proofErr w:type="spellStart"/>
            <w:r w:rsidRPr="001A10F1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Материалистическая Философия истории Маркса 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Понимание исторического процесса Ф. Энгельсом.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Философия истории Н. Данилевского.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EB52C8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52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EB52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 схематически: м</w:t>
            </w:r>
            <w:r w:rsidRPr="00330A1B">
              <w:rPr>
                <w:rFonts w:ascii="Times New Roman" w:hAnsi="Times New Roman"/>
                <w:sz w:val="28"/>
                <w:szCs w:val="28"/>
              </w:rPr>
              <w:t>ожет ли культурный человек быть одновременно и цивилизованным.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1B">
              <w:rPr>
                <w:rFonts w:ascii="Times New Roman" w:hAnsi="Times New Roman"/>
                <w:sz w:val="28"/>
                <w:szCs w:val="28"/>
              </w:rPr>
              <w:t>2.</w:t>
            </w:r>
            <w:r w:rsidRPr="00330A1B">
              <w:rPr>
                <w:rFonts w:ascii="Times New Roman" w:hAnsi="Times New Roman"/>
                <w:sz w:val="28"/>
                <w:szCs w:val="28"/>
              </w:rPr>
              <w:tab/>
              <w:t xml:space="preserve">В форме таблицы изложите негативные аспекты такого явления, как </w:t>
            </w:r>
            <w:proofErr w:type="spellStart"/>
            <w:r w:rsidRPr="00330A1B">
              <w:rPr>
                <w:rFonts w:ascii="Times New Roman" w:hAnsi="Times New Roman"/>
                <w:sz w:val="28"/>
                <w:szCs w:val="28"/>
              </w:rPr>
              <w:t>историцизм</w:t>
            </w:r>
            <w:proofErr w:type="spellEnd"/>
            <w:r w:rsidRPr="00330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D51" w:rsidRDefault="005F2D51" w:rsidP="00D726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0A1B">
              <w:rPr>
                <w:rFonts w:ascii="Times New Roman" w:hAnsi="Times New Roman"/>
                <w:sz w:val="28"/>
                <w:szCs w:val="28"/>
              </w:rPr>
              <w:t>3.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Рассмотрите в виде схемы примеры двух социально-философских теорий, прогнозы которых оказались достоверны</w:t>
            </w:r>
            <w:r w:rsidRPr="00D41CB4">
              <w:rPr>
                <w:color w:val="000000"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F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sz w:val="28"/>
          <w:szCs w:val="28"/>
        </w:rPr>
        <w:t>: мел, доска,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14157A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157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Семинарское занятие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7, 8 (4 часа)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0F1">
        <w:rPr>
          <w:rFonts w:ascii="Times New Roman" w:hAnsi="Times New Roman"/>
          <w:b/>
          <w:bCs/>
          <w:sz w:val="28"/>
          <w:szCs w:val="28"/>
        </w:rPr>
        <w:t>Тема</w:t>
      </w:r>
      <w:r w:rsidRPr="001A10F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10F1">
        <w:rPr>
          <w:rFonts w:ascii="Times New Roman" w:hAnsi="Times New Roman"/>
          <w:bCs/>
          <w:sz w:val="28"/>
          <w:szCs w:val="28"/>
        </w:rPr>
        <w:t>Основы социальной философии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10F1">
        <w:rPr>
          <w:rFonts w:ascii="Times New Roman" w:hAnsi="Times New Roman"/>
          <w:color w:val="000000"/>
          <w:sz w:val="28"/>
          <w:szCs w:val="28"/>
        </w:rPr>
        <w:t xml:space="preserve">рассмотреть основные социально-философские концепции, понять их актуальность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Объект и предмет социальной философии.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 xml:space="preserve">Функции социальной философии. 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Социально-философские подходы к изучению общества.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Духовная сфера жизни общества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Материально-производственная сфера жизни общества.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Социальная сфера жизни общества.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Политическая сфера жизни общества.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Общественный прогресс. Пути общественного развития.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Глобализация и будущее человечества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современности. Попытки их предвидения и философского осмысления.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EB52C8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52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EB52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Проанализируйте в форме таблицы: почему одной из наиболее актуальных социально-философских проблем является проблема </w:t>
            </w:r>
            <w:proofErr w:type="spellStart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прекариата</w:t>
            </w:r>
            <w:proofErr w:type="spellEnd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2D51" w:rsidRPr="00330A1B" w:rsidRDefault="005F2D51" w:rsidP="00D726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Схематически рассмотрите положительные и отрицательные аспекты такого социально-философского явления как </w:t>
            </w:r>
            <w:proofErr w:type="spellStart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эйджизм</w:t>
            </w:r>
            <w:proofErr w:type="spellEnd"/>
            <w:r w:rsidRPr="00330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2D51" w:rsidRPr="00330A1B" w:rsidRDefault="005F2D51" w:rsidP="00D7269F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 w:rsidRPr="00330A1B">
              <w:t>3.</w:t>
            </w:r>
            <w:r w:rsidRPr="00330A1B">
              <w:tab/>
              <w:t>П</w:t>
            </w:r>
            <w:r w:rsidRPr="00330A1B">
              <w:rPr>
                <w:bCs/>
              </w:rPr>
              <w:t xml:space="preserve">роанализируйте в виде </w:t>
            </w:r>
            <w:proofErr w:type="gramStart"/>
            <w:r w:rsidRPr="00330A1B">
              <w:rPr>
                <w:bCs/>
              </w:rPr>
              <w:t>таблицы</w:t>
            </w:r>
            <w:proofErr w:type="gramEnd"/>
            <w:r w:rsidRPr="00330A1B">
              <w:rPr>
                <w:bCs/>
              </w:rPr>
              <w:t xml:space="preserve"> почему решение проблемы неравенства является утопическим.</w:t>
            </w:r>
          </w:p>
          <w:p w:rsidR="005F2D51" w:rsidRPr="001A10F1" w:rsidRDefault="005F2D51" w:rsidP="00D7269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5F2D51" w:rsidRPr="001A10F1" w:rsidRDefault="005F2D51" w:rsidP="006D528E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5F2D51" w:rsidRPr="001A10F1" w:rsidTr="00D7269F">
        <w:trPr>
          <w:jc w:val="center"/>
        </w:trPr>
        <w:tc>
          <w:tcPr>
            <w:tcW w:w="1062" w:type="dxa"/>
          </w:tcPr>
          <w:p w:rsidR="005F2D51" w:rsidRPr="001A10F1" w:rsidRDefault="005F2D51" w:rsidP="00D7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5F2D51" w:rsidRPr="001A10F1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1A10F1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A1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0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D51" w:rsidRPr="001A10F1" w:rsidRDefault="005F2D51" w:rsidP="005F2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A10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F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1A10F1">
        <w:rPr>
          <w:rFonts w:ascii="Times New Roman" w:hAnsi="Times New Roman"/>
          <w:sz w:val="28"/>
          <w:szCs w:val="28"/>
        </w:rPr>
        <w:t>: мел, доска,</w:t>
      </w:r>
      <w:r w:rsidRPr="001A10F1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5F2D51" w:rsidRPr="001A10F1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10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2D51" w:rsidRPr="001A10F1" w:rsidRDefault="005F2D51" w:rsidP="005F2D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05461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D51" w:rsidRPr="00330A1B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A1B">
        <w:rPr>
          <w:rFonts w:ascii="Times New Roman" w:hAnsi="Times New Roman"/>
          <w:b/>
          <w:color w:val="000000"/>
          <w:sz w:val="28"/>
          <w:szCs w:val="28"/>
        </w:rPr>
        <w:t>Семинарское занятие № 9, 10 (4 часа)</w:t>
      </w: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ема: </w:t>
      </w:r>
      <w:r w:rsidRPr="005C4DBB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5F2D51" w:rsidRPr="005C4DBB" w:rsidRDefault="005F2D51" w:rsidP="005F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 xml:space="preserve"> 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2D51" w:rsidRPr="005C4DBB" w:rsidRDefault="005F2D51" w:rsidP="00D72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2.Становление проблемы сознания в философии Нового времени (Р. Декарт)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проблемы сознания в философии Гегеля.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4.Феномен общественного сознания в философии К. Маркса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5.Биологическая теория происхождения сознания: основные представители и их идеи.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6.Социологическая теория происхождения сознания: основные представители и их идеи.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7.Био-социальная концепция происхождения сознания: основные представители и их идеи.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8.Познавательная  функция сознания: определение и пример.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9.Целеполагающая функция сознания: определение и пример.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10.Прогностическая функция сознания: определение и пример.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11.Коммуникативная функция сознания: определение и пример.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12.Отражение как элементарная форма сознания.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13.Гносеология как раздел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14.Проблема познания в философии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р. Греции.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15.Гносеологическая проблематика философии Средневековья.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16.Влияние секуляризации на восприятие феномена познания в философии Возрождения.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17.Рационализм  в философии Нового времени.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18.Эмпиризм как гносеологическая доктрина.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19.Сенсуализм как теория познания.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20.Идеалистическая интерпретация проблемы познания в немецкой классической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21.Гностицизм: определение, основные представители.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22.Агностицизм: определение, основные представители.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23.Солипсизм: определение, основные представители.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24.Скептицизм: определение, основные представители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25.Научные и культурные предпосылки формирования философии истории.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26.Философия истории: объект и предмет исследования.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27.Основные функции философии истори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с примерами)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28.Исторические взгляды А. Августина (на примере книги «О граде Божьем».</w:t>
            </w:r>
            <w:proofErr w:type="gramEnd"/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Вольтер как автор понятия «философия истории».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30Философия истории Г. Гегеля.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31.Философия истории Л.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32.Материалистическая Философия истории Маркса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33.Понимание исторического процесса Ф. Энгельсом.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34.Философия истории Н. Данилевского.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35.Объект и предмет социальной философии.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36.Функции социальной философии. 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37.Социально-философские подходы к изучению общества.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38.Духовная сфера жизни общества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39.Материально-производственная сфера жизни общества.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40.Социальная сфера жизни общества.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41.Политическая сфера жизни общества.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42.Общественный прогресс. Пути общественного развития.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43.Глобализация и будущее человечества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44.Глобальные проблемы современности. Попытки их предвидения и философского осмысления.</w:t>
            </w: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2D51" w:rsidRPr="005C4DBB" w:rsidRDefault="005F2D51" w:rsidP="00D72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Обыденного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Мифологического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Естественнонаучного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2. Характерным отличием философского подхода к изучению человека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естественнонаучного является…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сущности человека в единстве его биологических, социальных и духовных проявлений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исключительно как духовного существа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человека как социального существа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самостоятельной, независимой от общества сущности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рассмотрение человека как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надприродного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создания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Сознание рассматривается как свойство высокоорганизованной материи в таком философском направлении как…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материализм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Вульгарный материализм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Диалектический материализм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Наивный материализм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Присущая человеку способность целенаправленно и обобщенно воспроизводить действительность в идеальной форме обозначается понятием…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«Интроспекция»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«Сознание»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«Ощущение»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«Психика»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«Бессознательное»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Способность человека делать объектом познания собственную мыслительную деятельность и свое сознание называется…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Самосознанием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Рефлексией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Психикой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Подсознанием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В структуру сознания включаетс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я(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ются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)…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Инстинкты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Воля и эмоции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отождествляющая духовные явления с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физическими состояниями головного мозга, называется...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вульгарный материализм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объективным идеализмом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социологизмом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Философское понятие рефлексии относится к феномену...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Эмпирического познания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Логического познания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Интуитивного познания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9. Креативность сознания выражается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Отсутствии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смысла в действиях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Отсутствии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способности создавать нечто новое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Придании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смысла предмету сознания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создать нечто новое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размышлять и делать выводы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действительность.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Реализма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Механицизма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11.Гносеология – это: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природе, сущности познания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ценностях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мышления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Для дуализма характерен тезис: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одно из форм проявления материи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– первично, материя независимо от сознания не существует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Для идеализма характерно утверждение: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материя первична, сознание – одна из форм проявления материи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первично сознание, материя независимо от сознания не существует 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14. Какой ответ на вопрос о том, что является источником познания, дает рационализм?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Разум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Опыт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Бог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15.Определите, что не относится к чувственным формам познания?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Ощущение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Отражение объективной действительности в сознании человека в процессе его общественной, производственной, научной деятельности, называется: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Интуиция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17. Отрицают возможность познания мира: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агностики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релятивисты</w:t>
            </w:r>
          </w:p>
          <w:p w:rsidR="005F2D51" w:rsidRPr="005C4DBB" w:rsidRDefault="005F2D51" w:rsidP="00D726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18. Признание относительности, условности и субъективности познания, отрицание абсолютных, этических норм и правил – это: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Скептицизм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Раздел философии, в котором разрабатываются проблемы познания: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Гносеология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Аксиология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20. Форма чувственного познания – это: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Суждение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21.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Не является проблемой, изучаемой философией истории: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Создание методология изучения событий прошлого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Прогнозирование тенденций развития общества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устройства (структуры) общества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Общественно–экономическая формация – это: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Общество с присущим ему экономическим базисом и возвышающейся над ним политико-юридической надстройкой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с присущими ему культурно–историческими особенностями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во всем многообразии форм его социального устройства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Общественное сознание – это: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мнения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желания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договора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Отражение общественного бытия 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24. Общественный прогресс – это: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качественных изменений в обществе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количественные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Поступательное движение общества от простых форм к более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сложным</w:t>
            </w:r>
            <w:proofErr w:type="gramEnd"/>
          </w:p>
          <w:p w:rsidR="005F2D51" w:rsidRPr="005C4DBB" w:rsidRDefault="005F2D51" w:rsidP="005F2D51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Процесс перехода от одной формы устройства общества к другой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25. Определяющие отношения между людьми, в марксистской философии: 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Производственные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Научные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Основатель социологии как позитивной науки: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О. Конт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Коперник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Гегель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27.Согласно Шпенглеру, цивилизация – это: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Локальная, региональная форма развития культуры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исторического процесса и совокупность материально–</w:t>
            </w: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технических и духовных достижений человечества в ходе этого процесса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Завершающая стадия в развитии культуры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Стадия всемирного исторического процесса, связанная с достижением определённого уровня социальности</w:t>
            </w:r>
          </w:p>
          <w:p w:rsidR="005F2D51" w:rsidRPr="005C4DBB" w:rsidRDefault="005F2D51" w:rsidP="00D726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Существует пять основных типов социальных общностей. Отметьте, какой из нижеперечисленных типов общностей, назван здесь неверно?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Этнические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</w:p>
          <w:p w:rsidR="005F2D51" w:rsidRPr="005C4DBB" w:rsidRDefault="005F2D51" w:rsidP="005F2D51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Социально–трудовые</w:t>
            </w:r>
          </w:p>
          <w:p w:rsidR="005F2D51" w:rsidRPr="005C4DBB" w:rsidRDefault="005F2D51" w:rsidP="00D72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2D51" w:rsidRPr="005C4DBB" w:rsidRDefault="005F2D51" w:rsidP="00D726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F2D51" w:rsidRPr="005C4DBB" w:rsidTr="00D7269F">
        <w:trPr>
          <w:jc w:val="center"/>
        </w:trPr>
        <w:tc>
          <w:tcPr>
            <w:tcW w:w="1062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5F2D51" w:rsidRPr="005C4DBB" w:rsidRDefault="005F2D51" w:rsidP="00D72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2D51" w:rsidRPr="005C4DBB" w:rsidRDefault="005F2D51" w:rsidP="00D72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5F2D51" w:rsidRPr="005C4DBB" w:rsidRDefault="005F2D51" w:rsidP="005F2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2D51" w:rsidRPr="005C4DBB" w:rsidRDefault="005F2D51" w:rsidP="005F2D51">
      <w:pPr>
        <w:rPr>
          <w:rFonts w:ascii="Times New Roman" w:hAnsi="Times New Roman"/>
        </w:rPr>
      </w:pPr>
    </w:p>
    <w:p w:rsidR="005F2D51" w:rsidRPr="00306A7C" w:rsidRDefault="005F2D51" w:rsidP="005F2D51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highlight w:val="yellow"/>
        </w:rPr>
      </w:pPr>
    </w:p>
    <w:p w:rsidR="005F2D51" w:rsidRDefault="005F2D51" w:rsidP="005F2D51"/>
    <w:p w:rsidR="00C4406C" w:rsidRDefault="00C4406C"/>
    <w:sectPr w:rsidR="00C4406C" w:rsidSect="009462D0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528E">
      <w:pPr>
        <w:spacing w:after="0" w:line="240" w:lineRule="auto"/>
      </w:pPr>
      <w:r>
        <w:separator/>
      </w:r>
    </w:p>
  </w:endnote>
  <w:endnote w:type="continuationSeparator" w:id="0">
    <w:p w:rsidR="00000000" w:rsidRDefault="006D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D0" w:rsidRDefault="005F2D5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D528E">
      <w:rPr>
        <w:noProof/>
      </w:rPr>
      <w:t>55</w:t>
    </w:r>
    <w:r>
      <w:fldChar w:fldCharType="end"/>
    </w:r>
  </w:p>
  <w:p w:rsidR="009462D0" w:rsidRDefault="006D52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528E">
      <w:pPr>
        <w:spacing w:after="0" w:line="240" w:lineRule="auto"/>
      </w:pPr>
      <w:r>
        <w:separator/>
      </w:r>
    </w:p>
  </w:footnote>
  <w:footnote w:type="continuationSeparator" w:id="0">
    <w:p w:rsidR="00000000" w:rsidRDefault="006D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8B7B39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6EC156B"/>
    <w:multiLevelType w:val="hybridMultilevel"/>
    <w:tmpl w:val="183C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41"/>
  </w:num>
  <w:num w:numId="4">
    <w:abstractNumId w:val="85"/>
  </w:num>
  <w:num w:numId="5">
    <w:abstractNumId w:val="86"/>
  </w:num>
  <w:num w:numId="6">
    <w:abstractNumId w:val="40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9"/>
  </w:num>
  <w:num w:numId="21">
    <w:abstractNumId w:val="62"/>
  </w:num>
  <w:num w:numId="22">
    <w:abstractNumId w:val="52"/>
  </w:num>
  <w:num w:numId="23">
    <w:abstractNumId w:val="76"/>
  </w:num>
  <w:num w:numId="24">
    <w:abstractNumId w:val="64"/>
  </w:num>
  <w:num w:numId="25">
    <w:abstractNumId w:val="28"/>
  </w:num>
  <w:num w:numId="26">
    <w:abstractNumId w:val="63"/>
  </w:num>
  <w:num w:numId="27">
    <w:abstractNumId w:val="26"/>
  </w:num>
  <w:num w:numId="28">
    <w:abstractNumId w:val="53"/>
  </w:num>
  <w:num w:numId="29">
    <w:abstractNumId w:val="66"/>
  </w:num>
  <w:num w:numId="30">
    <w:abstractNumId w:val="30"/>
  </w:num>
  <w:num w:numId="31">
    <w:abstractNumId w:val="48"/>
  </w:num>
  <w:num w:numId="32">
    <w:abstractNumId w:val="46"/>
  </w:num>
  <w:num w:numId="33">
    <w:abstractNumId w:val="5"/>
  </w:num>
  <w:num w:numId="34">
    <w:abstractNumId w:val="6"/>
  </w:num>
  <w:num w:numId="35">
    <w:abstractNumId w:val="49"/>
  </w:num>
  <w:num w:numId="36">
    <w:abstractNumId w:val="11"/>
  </w:num>
  <w:num w:numId="37">
    <w:abstractNumId w:val="16"/>
  </w:num>
  <w:num w:numId="38">
    <w:abstractNumId w:val="2"/>
  </w:num>
  <w:num w:numId="39">
    <w:abstractNumId w:val="57"/>
  </w:num>
  <w:num w:numId="40">
    <w:abstractNumId w:val="42"/>
  </w:num>
  <w:num w:numId="41">
    <w:abstractNumId w:val="22"/>
  </w:num>
  <w:num w:numId="42">
    <w:abstractNumId w:val="0"/>
  </w:num>
  <w:num w:numId="43">
    <w:abstractNumId w:val="71"/>
  </w:num>
  <w:num w:numId="44">
    <w:abstractNumId w:val="74"/>
  </w:num>
  <w:num w:numId="45">
    <w:abstractNumId w:val="69"/>
  </w:num>
  <w:num w:numId="46">
    <w:abstractNumId w:val="7"/>
  </w:num>
  <w:num w:numId="47">
    <w:abstractNumId w:val="14"/>
  </w:num>
  <w:num w:numId="48">
    <w:abstractNumId w:val="84"/>
  </w:num>
  <w:num w:numId="49">
    <w:abstractNumId w:val="58"/>
  </w:num>
  <w:num w:numId="50">
    <w:abstractNumId w:val="12"/>
  </w:num>
  <w:num w:numId="51">
    <w:abstractNumId w:val="61"/>
  </w:num>
  <w:num w:numId="52">
    <w:abstractNumId w:val="87"/>
  </w:num>
  <w:num w:numId="53">
    <w:abstractNumId w:val="54"/>
  </w:num>
  <w:num w:numId="54">
    <w:abstractNumId w:val="56"/>
  </w:num>
  <w:num w:numId="55">
    <w:abstractNumId w:val="73"/>
  </w:num>
  <w:num w:numId="56">
    <w:abstractNumId w:val="55"/>
  </w:num>
  <w:num w:numId="57">
    <w:abstractNumId w:val="34"/>
  </w:num>
  <w:num w:numId="58">
    <w:abstractNumId w:val="35"/>
  </w:num>
  <w:num w:numId="59">
    <w:abstractNumId w:val="91"/>
  </w:num>
  <w:num w:numId="60">
    <w:abstractNumId w:val="88"/>
  </w:num>
  <w:num w:numId="61">
    <w:abstractNumId w:val="25"/>
  </w:num>
  <w:num w:numId="62">
    <w:abstractNumId w:val="78"/>
  </w:num>
  <w:num w:numId="63">
    <w:abstractNumId w:val="80"/>
  </w:num>
  <w:num w:numId="64">
    <w:abstractNumId w:val="44"/>
  </w:num>
  <w:num w:numId="65">
    <w:abstractNumId w:val="17"/>
  </w:num>
  <w:num w:numId="66">
    <w:abstractNumId w:val="72"/>
  </w:num>
  <w:num w:numId="67">
    <w:abstractNumId w:val="33"/>
  </w:num>
  <w:num w:numId="68">
    <w:abstractNumId w:val="82"/>
  </w:num>
  <w:num w:numId="69">
    <w:abstractNumId w:val="60"/>
  </w:num>
  <w:num w:numId="70">
    <w:abstractNumId w:val="21"/>
  </w:num>
  <w:num w:numId="71">
    <w:abstractNumId w:val="37"/>
  </w:num>
  <w:num w:numId="72">
    <w:abstractNumId w:val="3"/>
  </w:num>
  <w:num w:numId="73">
    <w:abstractNumId w:val="8"/>
  </w:num>
  <w:num w:numId="74">
    <w:abstractNumId w:val="24"/>
  </w:num>
  <w:num w:numId="75">
    <w:abstractNumId w:val="67"/>
  </w:num>
  <w:num w:numId="76">
    <w:abstractNumId w:val="50"/>
  </w:num>
  <w:num w:numId="77">
    <w:abstractNumId w:val="27"/>
  </w:num>
  <w:num w:numId="78">
    <w:abstractNumId w:val="75"/>
  </w:num>
  <w:num w:numId="79">
    <w:abstractNumId w:val="90"/>
  </w:num>
  <w:num w:numId="80">
    <w:abstractNumId w:val="77"/>
  </w:num>
  <w:num w:numId="81">
    <w:abstractNumId w:val="9"/>
  </w:num>
  <w:num w:numId="82">
    <w:abstractNumId w:val="65"/>
  </w:num>
  <w:num w:numId="83">
    <w:abstractNumId w:val="70"/>
  </w:num>
  <w:num w:numId="84">
    <w:abstractNumId w:val="19"/>
  </w:num>
  <w:num w:numId="85">
    <w:abstractNumId w:val="15"/>
  </w:num>
  <w:num w:numId="86">
    <w:abstractNumId w:val="45"/>
  </w:num>
  <w:num w:numId="87">
    <w:abstractNumId w:val="39"/>
  </w:num>
  <w:num w:numId="88">
    <w:abstractNumId w:val="68"/>
  </w:num>
  <w:num w:numId="89">
    <w:abstractNumId w:val="18"/>
  </w:num>
  <w:num w:numId="90">
    <w:abstractNumId w:val="29"/>
  </w:num>
  <w:num w:numId="91">
    <w:abstractNumId w:val="23"/>
  </w:num>
  <w:num w:numId="92">
    <w:abstractNumId w:val="3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51"/>
    <w:rsid w:val="00026671"/>
    <w:rsid w:val="005F2D51"/>
    <w:rsid w:val="006D528E"/>
    <w:rsid w:val="00C20A60"/>
    <w:rsid w:val="00C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51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2D5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2D51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F2D51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5F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F2D51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5F2D5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F2D51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uiPriority w:val="99"/>
    <w:rsid w:val="005F2D51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F2D51"/>
    <w:rPr>
      <w:rFonts w:ascii="Times New Roman" w:hAnsi="Times New Roman" w:cs="Times New Roman"/>
    </w:rPr>
  </w:style>
  <w:style w:type="paragraph" w:styleId="a8">
    <w:name w:val="Normal (Web)"/>
    <w:basedOn w:val="a"/>
    <w:uiPriority w:val="99"/>
    <w:rsid w:val="005F2D51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11939</Words>
  <Characters>68056</Characters>
  <Application>Microsoft Office Word</Application>
  <DocSecurity>0</DocSecurity>
  <Lines>567</Lines>
  <Paragraphs>159</Paragraphs>
  <ScaleCrop>false</ScaleCrop>
  <Company>ОрГМА</Company>
  <LinksUpToDate>false</LinksUpToDate>
  <CharactersWithSpaces>79836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3</cp:revision>
  <dcterms:created xsi:type="dcterms:W3CDTF">2019-10-11T09:36:00Z</dcterms:created>
  <dcterms:modified xsi:type="dcterms:W3CDTF">2022-12-06T10:06:00Z</dcterms:modified>
</cp:coreProperties>
</file>