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высшего образования</w:t>
      </w: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«Оренбургский государственный медицинский университет»</w:t>
      </w: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Министерства здравоохранения Российской Федерации</w:t>
      </w:r>
    </w:p>
    <w:p w:rsidR="006A707B" w:rsidRPr="006A707B" w:rsidRDefault="006A707B" w:rsidP="006A707B">
      <w:pPr>
        <w:spacing w:after="0" w:line="240" w:lineRule="auto"/>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ФОНД ОЦЕНОЧНЫХ СРЕДСТВ </w:t>
      </w:r>
    </w:p>
    <w:p w:rsidR="006A707B" w:rsidRPr="006A707B" w:rsidRDefault="006A707B" w:rsidP="006A707B">
      <w:pPr>
        <w:spacing w:after="0" w:line="240" w:lineRule="auto"/>
        <w:jc w:val="center"/>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ДЛЯ ПРОВЕДЕНИЯ ТЕКУЩЕГО </w:t>
      </w:r>
    </w:p>
    <w:p w:rsidR="006A707B" w:rsidRPr="006A707B" w:rsidRDefault="006A707B" w:rsidP="006A707B">
      <w:pPr>
        <w:spacing w:after="0" w:line="240" w:lineRule="auto"/>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6A707B" w:rsidRPr="006A707B" w:rsidRDefault="006A707B" w:rsidP="006A707B">
      <w:pPr>
        <w:spacing w:after="0" w:line="240" w:lineRule="auto"/>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ОБУЧАЮЩИХСЯ ПО ДИСЦИПЛИНЕ</w:t>
      </w: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Фармакология </w:t>
      </w: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center"/>
        <w:rPr>
          <w:rFonts w:ascii="Times New Roman" w:eastAsia="Calibri" w:hAnsi="Times New Roman" w:cs="Times New Roman"/>
          <w:i/>
          <w:color w:val="000000"/>
          <w:sz w:val="28"/>
          <w:szCs w:val="28"/>
          <w:shd w:val="clear" w:color="auto" w:fill="FFFFFF"/>
        </w:rPr>
      </w:pPr>
      <w:r w:rsidRPr="006A707B">
        <w:rPr>
          <w:rFonts w:ascii="Times New Roman" w:eastAsia="Calibri" w:hAnsi="Times New Roman" w:cs="Times New Roman"/>
          <w:i/>
          <w:color w:val="000000"/>
          <w:sz w:val="28"/>
          <w:szCs w:val="28"/>
          <w:shd w:val="clear" w:color="auto" w:fill="FFFFFF"/>
        </w:rPr>
        <w:t>По специальности</w:t>
      </w:r>
    </w:p>
    <w:p w:rsidR="006A707B" w:rsidRPr="006A707B" w:rsidRDefault="006A707B" w:rsidP="006A707B">
      <w:pPr>
        <w:spacing w:after="0" w:line="240" w:lineRule="auto"/>
        <w:jc w:val="center"/>
        <w:rPr>
          <w:rFonts w:ascii="Times New Roman" w:eastAsia="Calibri" w:hAnsi="Times New Roman" w:cs="Times New Roman"/>
          <w:i/>
          <w:color w:val="000000"/>
          <w:sz w:val="28"/>
          <w:szCs w:val="28"/>
          <w:shd w:val="clear" w:color="auto" w:fill="FFFFFF"/>
        </w:rPr>
      </w:pPr>
    </w:p>
    <w:p w:rsidR="006A707B" w:rsidRPr="006A707B" w:rsidRDefault="006A707B" w:rsidP="006A707B">
      <w:pPr>
        <w:spacing w:after="0" w:line="240" w:lineRule="auto"/>
        <w:jc w:val="center"/>
        <w:rPr>
          <w:rFonts w:ascii="Times New Roman" w:eastAsia="Calibri" w:hAnsi="Times New Roman" w:cs="Times New Roman"/>
          <w:i/>
          <w:color w:val="000000"/>
          <w:sz w:val="28"/>
          <w:szCs w:val="28"/>
          <w:shd w:val="clear" w:color="auto" w:fill="FFFFFF"/>
        </w:rPr>
      </w:pP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r w:rsidRPr="006A707B">
        <w:rPr>
          <w:rFonts w:ascii="Times New Roman" w:eastAsia="Calibri" w:hAnsi="Times New Roman" w:cs="Times New Roman"/>
          <w:i/>
          <w:color w:val="000000"/>
          <w:sz w:val="28"/>
          <w:szCs w:val="28"/>
          <w:shd w:val="clear" w:color="auto" w:fill="FFFFFF"/>
        </w:rPr>
        <w:t>31.05.01 Лечебное дело</w:t>
      </w: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right"/>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jc w:val="right"/>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jc w:val="right"/>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jc w:val="right"/>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jc w:val="right"/>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jc w:val="right"/>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jc w:val="right"/>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jc w:val="right"/>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jc w:val="right"/>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spacing w:after="0" w:line="240" w:lineRule="auto"/>
        <w:jc w:val="right"/>
        <w:rPr>
          <w:rFonts w:ascii="Times New Roman" w:eastAsia="Times New Roman" w:hAnsi="Times New Roman" w:cs="Times New Roman"/>
          <w:color w:val="000000"/>
          <w:sz w:val="28"/>
          <w:szCs w:val="28"/>
          <w:highlight w:val="yellow"/>
          <w:lang w:eastAsia="ru-RU"/>
        </w:rPr>
      </w:pPr>
    </w:p>
    <w:p w:rsidR="006A707B" w:rsidRPr="00227451" w:rsidRDefault="006A707B" w:rsidP="00227451">
      <w:pPr>
        <w:spacing w:after="0" w:line="240" w:lineRule="auto"/>
        <w:jc w:val="center"/>
        <w:rPr>
          <w:rFonts w:ascii="Times New Roman" w:eastAsia="Times New Roman" w:hAnsi="Times New Roman" w:cs="Times New Roman"/>
          <w:sz w:val="24"/>
          <w:szCs w:val="24"/>
          <w:lang w:eastAsia="ru-RU"/>
        </w:rPr>
      </w:pPr>
      <w:r w:rsidRPr="00227451">
        <w:rPr>
          <w:rFonts w:ascii="Times New Roman" w:eastAsia="Times New Roman" w:hAnsi="Times New Roman" w:cs="Times New Roman"/>
          <w:color w:val="000000"/>
          <w:sz w:val="24"/>
          <w:szCs w:val="24"/>
          <w:lang w:eastAsia="ru-RU"/>
        </w:rPr>
        <w:t>Является частью основной профессиональной образовательной программы высшего образования по</w:t>
      </w:r>
      <w:r w:rsidR="00227451" w:rsidRPr="00227451">
        <w:rPr>
          <w:rFonts w:ascii="Times New Roman" w:eastAsia="Times New Roman" w:hAnsi="Times New Roman" w:cs="Times New Roman"/>
          <w:color w:val="000000"/>
          <w:sz w:val="24"/>
          <w:szCs w:val="24"/>
          <w:lang w:eastAsia="ru-RU"/>
        </w:rPr>
        <w:t xml:space="preserve"> направлению подготовки (</w:t>
      </w:r>
      <w:r w:rsidRPr="00227451">
        <w:rPr>
          <w:rFonts w:ascii="Times New Roman" w:eastAsia="Times New Roman" w:hAnsi="Times New Roman" w:cs="Times New Roman"/>
          <w:color w:val="000000"/>
          <w:sz w:val="24"/>
          <w:szCs w:val="24"/>
          <w:lang w:eastAsia="ru-RU"/>
        </w:rPr>
        <w:t>специальности</w:t>
      </w:r>
      <w:r w:rsidR="00227451" w:rsidRPr="00227451">
        <w:rPr>
          <w:rFonts w:ascii="Times New Roman" w:eastAsia="Times New Roman" w:hAnsi="Times New Roman" w:cs="Times New Roman"/>
          <w:color w:val="000000"/>
          <w:sz w:val="24"/>
          <w:szCs w:val="24"/>
          <w:lang w:eastAsia="ru-RU"/>
        </w:rPr>
        <w:t>)</w:t>
      </w:r>
      <w:r w:rsidRPr="00227451">
        <w:rPr>
          <w:rFonts w:ascii="Times New Roman" w:eastAsia="Times New Roman" w:hAnsi="Times New Roman" w:cs="Times New Roman"/>
          <w:color w:val="000000"/>
          <w:sz w:val="24"/>
          <w:szCs w:val="24"/>
          <w:lang w:eastAsia="ru-RU"/>
        </w:rPr>
        <w:t xml:space="preserve"> </w:t>
      </w:r>
      <w:r w:rsidRPr="00227451">
        <w:rPr>
          <w:rFonts w:ascii="Times New Roman" w:eastAsia="Calibri" w:hAnsi="Times New Roman" w:cs="Times New Roman"/>
          <w:color w:val="000000"/>
          <w:sz w:val="24"/>
          <w:szCs w:val="24"/>
          <w:shd w:val="clear" w:color="auto" w:fill="FFFFFF"/>
        </w:rPr>
        <w:t>31.05.01 Лечебное дело</w:t>
      </w:r>
    </w:p>
    <w:p w:rsidR="006A707B" w:rsidRPr="00227451" w:rsidRDefault="00227451" w:rsidP="00227451">
      <w:pPr>
        <w:spacing w:after="0" w:line="240" w:lineRule="auto"/>
        <w:jc w:val="center"/>
        <w:rPr>
          <w:rFonts w:ascii="Times New Roman" w:eastAsia="Times New Roman" w:hAnsi="Times New Roman" w:cs="Times New Roman"/>
          <w:color w:val="000000"/>
          <w:sz w:val="24"/>
          <w:szCs w:val="24"/>
          <w:lang w:eastAsia="ru-RU"/>
        </w:rPr>
      </w:pPr>
      <w:r w:rsidRPr="00227451">
        <w:rPr>
          <w:rFonts w:ascii="Times New Roman" w:eastAsia="Times New Roman" w:hAnsi="Times New Roman" w:cs="Times New Roman"/>
          <w:color w:val="000000"/>
          <w:sz w:val="24"/>
          <w:szCs w:val="24"/>
          <w:lang w:eastAsia="ru-RU"/>
        </w:rPr>
        <w:t>одобренной</w:t>
      </w:r>
      <w:r w:rsidR="006A707B" w:rsidRPr="00227451">
        <w:rPr>
          <w:rFonts w:ascii="Times New Roman" w:eastAsia="Times New Roman" w:hAnsi="Times New Roman" w:cs="Times New Roman"/>
          <w:color w:val="000000"/>
          <w:sz w:val="24"/>
          <w:szCs w:val="24"/>
          <w:lang w:eastAsia="ru-RU"/>
        </w:rPr>
        <w:t xml:space="preserve"> ученым советом ФГБОУ ВО ОрГМУ Минздрава России</w:t>
      </w:r>
    </w:p>
    <w:p w:rsidR="006A707B" w:rsidRPr="00227451" w:rsidRDefault="00227451" w:rsidP="00227451">
      <w:pPr>
        <w:spacing w:after="0" w:line="240" w:lineRule="auto"/>
        <w:jc w:val="center"/>
        <w:rPr>
          <w:rFonts w:ascii="Times New Roman" w:eastAsia="Times New Roman" w:hAnsi="Times New Roman" w:cs="Times New Roman"/>
          <w:color w:val="000000"/>
          <w:sz w:val="24"/>
          <w:szCs w:val="24"/>
          <w:lang w:eastAsia="ru-RU"/>
        </w:rPr>
      </w:pPr>
      <w:r w:rsidRPr="00227451">
        <w:rPr>
          <w:rFonts w:ascii="Times New Roman" w:eastAsia="Calibri" w:hAnsi="Times New Roman" w:cs="Times New Roman"/>
          <w:sz w:val="24"/>
          <w:szCs w:val="24"/>
        </w:rPr>
        <w:t>(п</w:t>
      </w:r>
      <w:r w:rsidR="006A707B" w:rsidRPr="00227451">
        <w:rPr>
          <w:rFonts w:ascii="Times New Roman" w:eastAsia="Calibri" w:hAnsi="Times New Roman" w:cs="Times New Roman"/>
          <w:sz w:val="24"/>
          <w:szCs w:val="24"/>
        </w:rPr>
        <w:t>ротокол № 9 от 30  апреля 2021</w:t>
      </w:r>
      <w:r w:rsidRPr="00227451">
        <w:rPr>
          <w:rFonts w:ascii="Times New Roman" w:eastAsia="Calibri" w:hAnsi="Times New Roman" w:cs="Times New Roman"/>
          <w:sz w:val="24"/>
          <w:szCs w:val="24"/>
        </w:rPr>
        <w:t>года) и утвержденной ректором ФГБОУ ВО ОрГМУ Минздрава России 30 апреля 2021 года</w:t>
      </w: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Оренбург</w:t>
      </w: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lang w:eastAsia="ru-RU"/>
        </w:rPr>
      </w:pPr>
    </w:p>
    <w:p w:rsidR="006A707B" w:rsidRPr="006A707B" w:rsidRDefault="006A707B" w:rsidP="006A707B">
      <w:pPr>
        <w:widowControl w:val="0"/>
        <w:numPr>
          <w:ilvl w:val="0"/>
          <w:numId w:val="1"/>
        </w:numPr>
        <w:autoSpaceDE w:val="0"/>
        <w:autoSpaceDN w:val="0"/>
        <w:adjustRightInd w:val="0"/>
        <w:spacing w:after="160" w:line="259" w:lineRule="auto"/>
        <w:ind w:firstLine="709"/>
        <w:contextualSpacing/>
        <w:jc w:val="both"/>
        <w:outlineLvl w:val="0"/>
        <w:rPr>
          <w:rFonts w:ascii="Times New Roman" w:eastAsia="Times New Roman" w:hAnsi="Times New Roman" w:cs="Times New Roman"/>
          <w:b/>
          <w:color w:val="000000"/>
          <w:sz w:val="28"/>
          <w:szCs w:val="28"/>
          <w:lang w:eastAsia="ru-RU"/>
        </w:rPr>
      </w:pPr>
      <w:bookmarkStart w:id="0" w:name="_Toc535164689"/>
      <w:r w:rsidRPr="006A707B">
        <w:rPr>
          <w:rFonts w:ascii="Times New Roman" w:eastAsia="Times New Roman" w:hAnsi="Times New Roman" w:cs="Times New Roman"/>
          <w:b/>
          <w:color w:val="000000"/>
          <w:sz w:val="28"/>
          <w:szCs w:val="28"/>
          <w:lang w:eastAsia="ru-RU"/>
        </w:rPr>
        <w:t>Паспорт фонда оценочных средств</w:t>
      </w:r>
      <w:bookmarkEnd w:id="0"/>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highlight w:val="yellow"/>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                                                                            </w:t>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r w:rsidR="00227451" w:rsidRPr="006A707B">
        <w:rPr>
          <w:rFonts w:ascii="Times New Roman" w:eastAsia="Times New Roman" w:hAnsi="Times New Roman" w:cs="Times New Roman"/>
          <w:color w:val="000000"/>
          <w:sz w:val="28"/>
          <w:szCs w:val="28"/>
          <w:lang w:eastAsia="ru-RU"/>
        </w:rPr>
        <w:t>в учебном плане</w:t>
      </w:r>
      <w:r w:rsidRPr="006A707B">
        <w:rPr>
          <w:rFonts w:ascii="Times New Roman" w:eastAsia="Times New Roman" w:hAnsi="Times New Roman" w:cs="Times New Roman"/>
          <w:color w:val="000000"/>
          <w:sz w:val="28"/>
          <w:szCs w:val="28"/>
          <w:lang w:eastAsia="ru-RU"/>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6A707B">
        <w:rPr>
          <w:rFonts w:ascii="Times New Roman" w:eastAsia="Times New Roman" w:hAnsi="Times New Roman" w:cs="Times New Roman"/>
          <w:b/>
          <w:color w:val="000000"/>
          <w:sz w:val="28"/>
          <w:szCs w:val="28"/>
          <w:lang w:eastAsia="ru-RU"/>
        </w:rPr>
        <w:t>следующие компетенции:</w:t>
      </w:r>
    </w:p>
    <w:tbl>
      <w:tblPr>
        <w:tblW w:w="10332" w:type="dxa"/>
        <w:tblCellSpacing w:w="15" w:type="dxa"/>
        <w:tblCellMar>
          <w:top w:w="15" w:type="dxa"/>
          <w:left w:w="15" w:type="dxa"/>
          <w:bottom w:w="15" w:type="dxa"/>
          <w:right w:w="15" w:type="dxa"/>
        </w:tblCellMar>
        <w:tblLook w:val="04A0" w:firstRow="1" w:lastRow="0" w:firstColumn="1" w:lastColumn="0" w:noHBand="0" w:noVBand="1"/>
      </w:tblPr>
      <w:tblGrid>
        <w:gridCol w:w="10221"/>
        <w:gridCol w:w="30"/>
        <w:gridCol w:w="33"/>
        <w:gridCol w:w="48"/>
      </w:tblGrid>
      <w:tr w:rsidR="006A707B" w:rsidRPr="006A707B" w:rsidTr="006A707B">
        <w:trPr>
          <w:trHeight w:val="322"/>
          <w:tblCellSpacing w:w="15" w:type="dxa"/>
        </w:trPr>
        <w:tc>
          <w:tcPr>
            <w:tcW w:w="10206" w:type="dxa"/>
            <w:gridSpan w:val="2"/>
            <w:vMerge w:val="restart"/>
            <w:vAlign w:val="center"/>
            <w:hideMark/>
          </w:tcPr>
          <w:p w:rsidR="006A707B" w:rsidRPr="006A707B" w:rsidRDefault="006A707B" w:rsidP="006A707B">
            <w:pPr>
              <w:spacing w:after="0" w:line="240" w:lineRule="auto"/>
              <w:ind w:right="-862"/>
              <w:rPr>
                <w:rFonts w:ascii="Times New Roman" w:hAnsi="Times New Roman" w:cs="Times New Roman"/>
                <w:sz w:val="28"/>
                <w:szCs w:val="28"/>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 ОПК-7 - с</w:t>
            </w:r>
            <w:r w:rsidRPr="006A707B">
              <w:rPr>
                <w:rFonts w:ascii="Times New Roman" w:hAnsi="Times New Roman" w:cs="Times New Roman"/>
                <w:sz w:val="28"/>
                <w:szCs w:val="28"/>
              </w:rPr>
              <w:t>пособен назначать лечение и осуществлять контроль его эффектив-</w:t>
            </w:r>
          </w:p>
          <w:p w:rsidR="006A707B" w:rsidRPr="006A707B" w:rsidRDefault="006A707B" w:rsidP="006A707B">
            <w:pPr>
              <w:spacing w:after="0" w:line="240" w:lineRule="auto"/>
              <w:ind w:right="-862"/>
              <w:rPr>
                <w:rFonts w:ascii="Times New Roman" w:eastAsia="Times New Roman" w:hAnsi="Times New Roman" w:cs="Times New Roman"/>
                <w:sz w:val="28"/>
                <w:szCs w:val="28"/>
                <w:lang w:eastAsia="ru-RU"/>
              </w:rPr>
            </w:pPr>
            <w:r w:rsidRPr="006A707B">
              <w:rPr>
                <w:rFonts w:ascii="Times New Roman" w:hAnsi="Times New Roman" w:cs="Times New Roman"/>
                <w:sz w:val="28"/>
                <w:szCs w:val="28"/>
              </w:rPr>
              <w:t>ности и безопасности</w:t>
            </w:r>
          </w:p>
        </w:tc>
        <w:tc>
          <w:tcPr>
            <w:tcW w:w="0" w:type="auto"/>
            <w:gridSpan w:val="2"/>
            <w:vMerge w:val="restart"/>
            <w:vAlign w:val="center"/>
            <w:hideMark/>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r>
      <w:tr w:rsidR="006A707B" w:rsidRPr="006A707B" w:rsidTr="006A707B">
        <w:trPr>
          <w:trHeight w:val="322"/>
          <w:tblCellSpacing w:w="15" w:type="dxa"/>
        </w:trPr>
        <w:tc>
          <w:tcPr>
            <w:tcW w:w="10206" w:type="dxa"/>
            <w:gridSpan w:val="2"/>
            <w:vMerge/>
            <w:vAlign w:val="center"/>
            <w:hideMark/>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0" w:type="auto"/>
            <w:gridSpan w:val="2"/>
            <w:vMerge/>
            <w:vAlign w:val="center"/>
            <w:hideMark/>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r>
      <w:tr w:rsidR="006A707B" w:rsidRPr="006A707B" w:rsidTr="006A707B">
        <w:trPr>
          <w:gridAfter w:val="1"/>
          <w:trHeight w:val="322"/>
          <w:tblCellSpacing w:w="15" w:type="dxa"/>
        </w:trPr>
        <w:tc>
          <w:tcPr>
            <w:tcW w:w="0" w:type="auto"/>
            <w:vMerge w:val="restart"/>
            <w:vAlign w:val="center"/>
            <w:hideMark/>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ПК- 2 - г</w:t>
            </w:r>
            <w:r w:rsidRPr="006A707B">
              <w:rPr>
                <w:rFonts w:ascii="Times New Roman" w:hAnsi="Times New Roman" w:cs="Times New Roman"/>
                <w:sz w:val="28"/>
                <w:szCs w:val="28"/>
              </w:rPr>
              <w:t>отовность выполнять мероприятия по оказанию медицинской помощи в экстренной форме и мероприятия базовой сердечно-легочной реанимации.</w:t>
            </w:r>
          </w:p>
        </w:tc>
        <w:tc>
          <w:tcPr>
            <w:tcW w:w="0" w:type="auto"/>
            <w:gridSpan w:val="2"/>
            <w:vMerge w:val="restart"/>
            <w:vAlign w:val="center"/>
            <w:hideMark/>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r>
      <w:tr w:rsidR="006A707B" w:rsidRPr="006A707B" w:rsidTr="006A707B">
        <w:trPr>
          <w:gridAfter w:val="1"/>
          <w:trHeight w:val="322"/>
          <w:tblCellSpacing w:w="15" w:type="dxa"/>
        </w:trPr>
        <w:tc>
          <w:tcPr>
            <w:tcW w:w="0" w:type="auto"/>
            <w:vMerge/>
            <w:vAlign w:val="center"/>
            <w:hideMark/>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0" w:type="auto"/>
            <w:gridSpan w:val="2"/>
            <w:vMerge/>
            <w:vAlign w:val="center"/>
            <w:hideMark/>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r>
    </w:tbl>
    <w:p w:rsidR="006A707B" w:rsidRPr="006A707B" w:rsidRDefault="006A707B" w:rsidP="006A707B">
      <w:pPr>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ПК- 6 -  </w:t>
      </w:r>
      <w:r w:rsidRPr="006A707B">
        <w:rPr>
          <w:rFonts w:ascii="Times New Roman" w:hAnsi="Times New Roman" w:cs="Times New Roman"/>
          <w:sz w:val="28"/>
          <w:szCs w:val="28"/>
        </w:rPr>
        <w:t>Готовность к определению тактики ведения пациента с различными нозологическими формами, контролю эффективности и безопасности лечения.</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6A707B" w:rsidRPr="006A707B" w:rsidRDefault="006A707B" w:rsidP="006A707B">
      <w:pPr>
        <w:widowControl w:val="0"/>
        <w:numPr>
          <w:ilvl w:val="0"/>
          <w:numId w:val="1"/>
        </w:numPr>
        <w:autoSpaceDE w:val="0"/>
        <w:autoSpaceDN w:val="0"/>
        <w:adjustRightInd w:val="0"/>
        <w:spacing w:after="0" w:line="240" w:lineRule="auto"/>
        <w:ind w:firstLine="709"/>
        <w:contextualSpacing/>
        <w:jc w:val="both"/>
        <w:outlineLvl w:val="0"/>
        <w:rPr>
          <w:rFonts w:ascii="Times New Roman" w:eastAsia="Times New Roman" w:hAnsi="Times New Roman" w:cs="Times New Roman"/>
          <w:b/>
          <w:color w:val="000000"/>
          <w:sz w:val="28"/>
          <w:szCs w:val="28"/>
          <w:lang w:eastAsia="ru-RU"/>
        </w:rPr>
      </w:pPr>
      <w:bookmarkStart w:id="1" w:name="_Toc535164690"/>
      <w:r w:rsidRPr="006A707B">
        <w:rPr>
          <w:rFonts w:ascii="Times New Roman" w:eastAsia="Times New Roman" w:hAnsi="Times New Roman" w:cs="Times New Roman"/>
          <w:b/>
          <w:color w:val="000000"/>
          <w:sz w:val="28"/>
          <w:szCs w:val="28"/>
          <w:lang w:eastAsia="ru-RU"/>
        </w:rPr>
        <w:t>Оценочные материалы текущего контроля успеваемости обучающихся</w:t>
      </w:r>
      <w:bookmarkEnd w:id="1"/>
      <w:r w:rsidRPr="006A707B">
        <w:rPr>
          <w:rFonts w:ascii="Times New Roman" w:eastAsia="Times New Roman" w:hAnsi="Times New Roman" w:cs="Times New Roman"/>
          <w:b/>
          <w:color w:val="000000"/>
          <w:sz w:val="28"/>
          <w:szCs w:val="28"/>
          <w:lang w:eastAsia="ru-RU"/>
        </w:rPr>
        <w:t xml:space="preserve">. </w:t>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Оценочные материалы по каждой теме дисциплины </w:t>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Модуль 1 </w:t>
      </w:r>
      <w:r w:rsidRPr="006A707B">
        <w:rPr>
          <w:rFonts w:ascii="Times New Roman" w:eastAsia="Times New Roman" w:hAnsi="Times New Roman" w:cs="Times New Roman"/>
          <w:b/>
          <w:sz w:val="28"/>
          <w:szCs w:val="28"/>
          <w:lang w:eastAsia="ru-RU"/>
        </w:rPr>
        <w:t>Общая фармакология.</w:t>
      </w:r>
      <w:r w:rsidR="00227451">
        <w:rPr>
          <w:rFonts w:ascii="Times New Roman" w:eastAsia="Times New Roman" w:hAnsi="Times New Roman" w:cs="Times New Roman"/>
          <w:b/>
          <w:sz w:val="28"/>
          <w:szCs w:val="28"/>
          <w:lang w:eastAsia="ru-RU"/>
        </w:rPr>
        <w:t xml:space="preserve"> </w:t>
      </w:r>
      <w:r w:rsidRPr="006A707B">
        <w:rPr>
          <w:rFonts w:ascii="Times New Roman" w:eastAsia="Times New Roman" w:hAnsi="Times New Roman" w:cs="Times New Roman"/>
          <w:b/>
          <w:sz w:val="28"/>
          <w:szCs w:val="28"/>
          <w:lang w:eastAsia="ru-RU"/>
        </w:rPr>
        <w:t>Врачебная рецептура.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Тема 1</w:t>
      </w: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Общая фармакология. Введение в рецептуру.</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i/>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Собеседование; Тестовый контроль</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rPr>
          <w:rFonts w:ascii="Times New Roman" w:eastAsia="Times New Roman" w:hAnsi="Times New Roman" w:cs="Times New Roman"/>
          <w:b/>
          <w:bCs/>
          <w:sz w:val="28"/>
          <w:szCs w:val="28"/>
          <w:lang w:eastAsia="ru-RU"/>
        </w:rPr>
      </w:pPr>
      <w:r w:rsidRPr="006A707B">
        <w:rPr>
          <w:rFonts w:ascii="Times New Roman" w:eastAsia="Times New Roman" w:hAnsi="Times New Roman" w:cs="Times New Roman"/>
          <w:b/>
          <w:bCs/>
          <w:i/>
          <w:iCs/>
          <w:sz w:val="28"/>
          <w:szCs w:val="28"/>
          <w:lang w:eastAsia="ru-RU"/>
        </w:rPr>
        <w:t xml:space="preserve">           </w:t>
      </w:r>
    </w:p>
    <w:p w:rsidR="006A707B" w:rsidRPr="006A707B" w:rsidRDefault="006A707B" w:rsidP="006A707B">
      <w:pPr>
        <w:keepNext/>
        <w:spacing w:after="0" w:line="240" w:lineRule="auto"/>
        <w:jc w:val="center"/>
        <w:outlineLvl w:val="2"/>
        <w:rPr>
          <w:rFonts w:ascii="Times New Roman" w:eastAsia="Times New Roman" w:hAnsi="Times New Roman" w:cs="Times New Roman"/>
          <w:b/>
          <w:bCs/>
          <w:sz w:val="28"/>
          <w:szCs w:val="28"/>
          <w:lang w:eastAsia="ru-RU"/>
        </w:rPr>
      </w:pPr>
      <w:r w:rsidRPr="006A707B">
        <w:rPr>
          <w:rFonts w:ascii="Times New Roman" w:eastAsia="Times New Roman" w:hAnsi="Times New Roman" w:cs="Times New Roman"/>
          <w:b/>
          <w:bCs/>
          <w:sz w:val="28"/>
          <w:szCs w:val="28"/>
          <w:lang w:eastAsia="ru-RU"/>
        </w:rPr>
        <w:t>ОБЩАЯ ФАРМАКОЛОГИЯ</w:t>
      </w:r>
    </w:p>
    <w:p w:rsidR="006A707B" w:rsidRPr="006A707B" w:rsidRDefault="006A707B" w:rsidP="006A707B">
      <w:pPr>
        <w:spacing w:after="0" w:line="240" w:lineRule="auto"/>
        <w:rPr>
          <w:rFonts w:ascii="Times New Roman" w:eastAsia="Times New Roman" w:hAnsi="Times New Roman" w:cs="Times New Roman"/>
          <w:b/>
          <w:bCs/>
          <w:sz w:val="28"/>
          <w:szCs w:val="28"/>
          <w:lang w:eastAsia="ru-RU"/>
        </w:rPr>
      </w:pPr>
    </w:p>
    <w:p w:rsidR="006A707B" w:rsidRPr="006A707B" w:rsidRDefault="006A707B" w:rsidP="006A707B">
      <w:pPr>
        <w:spacing w:after="0" w:line="240" w:lineRule="auto"/>
        <w:ind w:left="360"/>
        <w:jc w:val="both"/>
        <w:rPr>
          <w:rFonts w:ascii="Times New Roman" w:eastAsia="Times New Roman" w:hAnsi="Times New Roman" w:cs="Times New Roman"/>
          <w:b/>
          <w:bCs/>
          <w:sz w:val="28"/>
          <w:szCs w:val="28"/>
          <w:lang w:eastAsia="ru-RU"/>
        </w:rPr>
      </w:pPr>
      <w:r w:rsidRPr="006A707B">
        <w:rPr>
          <w:rFonts w:ascii="Times New Roman" w:eastAsia="Times New Roman" w:hAnsi="Times New Roman" w:cs="Times New Roman"/>
          <w:b/>
          <w:bCs/>
          <w:sz w:val="28"/>
          <w:szCs w:val="28"/>
          <w:lang w:eastAsia="ru-RU"/>
        </w:rPr>
        <w:t>Фармакокинетика лекарственных веществ.</w:t>
      </w:r>
    </w:p>
    <w:p w:rsidR="006A707B" w:rsidRPr="006A707B" w:rsidRDefault="006A707B" w:rsidP="006A707B">
      <w:pPr>
        <w:spacing w:after="0" w:line="240" w:lineRule="auto"/>
        <w:ind w:left="360"/>
        <w:jc w:val="both"/>
        <w:rPr>
          <w:rFonts w:ascii="Times New Roman" w:eastAsia="Times New Roman" w:hAnsi="Times New Roman" w:cs="Times New Roman"/>
          <w:b/>
          <w:sz w:val="28"/>
          <w:szCs w:val="28"/>
          <w:lang w:eastAsia="ru-RU"/>
        </w:rPr>
      </w:pPr>
    </w:p>
    <w:p w:rsidR="006A707B" w:rsidRPr="006A707B" w:rsidRDefault="006A707B" w:rsidP="006A707B">
      <w:pPr>
        <w:spacing w:after="0" w:line="240" w:lineRule="auto"/>
        <w:ind w:left="360"/>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1.Всасывание лекарственных веществ.</w:t>
      </w:r>
    </w:p>
    <w:p w:rsidR="006A707B" w:rsidRPr="006A707B" w:rsidRDefault="006A707B" w:rsidP="006A707B">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Основные механизмы всасывания.</w:t>
      </w:r>
    </w:p>
    <w:p w:rsidR="006A707B" w:rsidRPr="006A707B" w:rsidRDefault="006A707B" w:rsidP="006A707B">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Факторы, влияющие на всасывание лекарственных веществ</w:t>
      </w:r>
    </w:p>
    <w:p w:rsidR="006A707B" w:rsidRPr="006A707B" w:rsidRDefault="006A707B" w:rsidP="006A707B">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Особенности всасывания препаратов из ЖКТ.                             </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     4.Пути введения лекарственных веществ и их сравнительная </w:t>
      </w:r>
      <w:r w:rsidR="00227451" w:rsidRPr="006A707B">
        <w:rPr>
          <w:rFonts w:ascii="Times New Roman" w:eastAsia="Times New Roman" w:hAnsi="Times New Roman" w:cs="Times New Roman"/>
          <w:sz w:val="28"/>
          <w:szCs w:val="28"/>
          <w:lang w:eastAsia="ru-RU"/>
        </w:rPr>
        <w:t>характеристика.</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5.Значение пути введения для скорости достижения терапевтической концентрации вещества в крови (в спинномозговой жидкости).</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6.Значение пути введения для достижения определенного фармакологического эффекта.           </w:t>
      </w:r>
    </w:p>
    <w:p w:rsidR="006A707B" w:rsidRPr="006A707B" w:rsidRDefault="006A707B" w:rsidP="006A707B">
      <w:pPr>
        <w:spacing w:after="0" w:line="240" w:lineRule="auto"/>
        <w:ind w:left="360"/>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7.Распределение и превращение лекарственных веществ   организме.</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8.Проницаемость препаратов через ГЭБ, </w:t>
      </w:r>
      <w:r w:rsidR="00227451" w:rsidRPr="006A707B">
        <w:rPr>
          <w:rFonts w:ascii="Times New Roman" w:eastAsia="Times New Roman" w:hAnsi="Times New Roman" w:cs="Times New Roman"/>
          <w:sz w:val="28"/>
          <w:szCs w:val="28"/>
          <w:lang w:eastAsia="ru-RU"/>
        </w:rPr>
        <w:t>плаценту беременной</w:t>
      </w:r>
      <w:r w:rsidRPr="006A707B">
        <w:rPr>
          <w:rFonts w:ascii="Times New Roman" w:eastAsia="Times New Roman" w:hAnsi="Times New Roman" w:cs="Times New Roman"/>
          <w:sz w:val="28"/>
          <w:szCs w:val="28"/>
          <w:lang w:eastAsia="ru-RU"/>
        </w:rPr>
        <w:t xml:space="preserve"> женщины. Тератогенность.</w:t>
      </w:r>
    </w:p>
    <w:p w:rsidR="006A707B" w:rsidRPr="006A707B" w:rsidRDefault="006A707B" w:rsidP="006A707B">
      <w:pPr>
        <w:spacing w:after="0" w:line="240" w:lineRule="auto"/>
        <w:ind w:left="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9.Биотрансформация и конъюгация.</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10.Выведение лекарственных веществ.</w:t>
      </w:r>
    </w:p>
    <w:p w:rsidR="006A707B" w:rsidRPr="006A707B" w:rsidRDefault="006A707B" w:rsidP="006A707B">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Основные пути выведения лекарств из </w:t>
      </w:r>
      <w:r w:rsidR="00227451" w:rsidRPr="006A707B">
        <w:rPr>
          <w:rFonts w:ascii="Times New Roman" w:eastAsia="Times New Roman" w:hAnsi="Times New Roman" w:cs="Times New Roman"/>
          <w:sz w:val="28"/>
          <w:szCs w:val="28"/>
          <w:lang w:eastAsia="ru-RU"/>
        </w:rPr>
        <w:t>организма.</w:t>
      </w:r>
    </w:p>
    <w:p w:rsidR="006A707B" w:rsidRPr="006A707B" w:rsidRDefault="006A707B" w:rsidP="006A707B">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Использование путей </w:t>
      </w:r>
      <w:r w:rsidR="00227451" w:rsidRPr="006A707B">
        <w:rPr>
          <w:rFonts w:ascii="Times New Roman" w:eastAsia="Times New Roman" w:hAnsi="Times New Roman" w:cs="Times New Roman"/>
          <w:sz w:val="28"/>
          <w:szCs w:val="28"/>
          <w:lang w:eastAsia="ru-RU"/>
        </w:rPr>
        <w:t>выведения лекарств</w:t>
      </w:r>
      <w:r w:rsidRPr="006A707B">
        <w:rPr>
          <w:rFonts w:ascii="Times New Roman" w:eastAsia="Times New Roman" w:hAnsi="Times New Roman" w:cs="Times New Roman"/>
          <w:sz w:val="28"/>
          <w:szCs w:val="28"/>
          <w:lang w:eastAsia="ru-RU"/>
        </w:rPr>
        <w:t xml:space="preserve"> для терапии.</w:t>
      </w:r>
    </w:p>
    <w:p w:rsidR="006A707B" w:rsidRPr="006A707B" w:rsidRDefault="006A707B" w:rsidP="006A707B">
      <w:pPr>
        <w:spacing w:after="0" w:line="240" w:lineRule="auto"/>
        <w:ind w:left="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b/>
          <w:bCs/>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b/>
          <w:bCs/>
          <w:sz w:val="28"/>
          <w:szCs w:val="28"/>
          <w:lang w:eastAsia="ru-RU"/>
        </w:rPr>
        <w:t>Фармакодинамика лекарственных веществ.</w:t>
      </w:r>
    </w:p>
    <w:p w:rsidR="006A707B" w:rsidRPr="006A707B" w:rsidRDefault="006A707B" w:rsidP="006A707B">
      <w:pPr>
        <w:spacing w:after="0" w:line="240" w:lineRule="auto"/>
        <w:rPr>
          <w:rFonts w:ascii="Times New Roman" w:eastAsia="Times New Roman" w:hAnsi="Times New Roman" w:cs="Times New Roman"/>
          <w:b/>
          <w:bCs/>
          <w:sz w:val="28"/>
          <w:szCs w:val="28"/>
          <w:lang w:eastAsia="ru-RU"/>
        </w:rPr>
      </w:pPr>
    </w:p>
    <w:p w:rsidR="006A707B" w:rsidRPr="006A707B" w:rsidRDefault="006A707B" w:rsidP="006A707B">
      <w:pPr>
        <w:spacing w:after="0" w:line="240" w:lineRule="auto"/>
        <w:ind w:left="567" w:hanging="567"/>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bCs/>
          <w:sz w:val="28"/>
          <w:szCs w:val="28"/>
          <w:lang w:eastAsia="ru-RU"/>
        </w:rPr>
        <w:t xml:space="preserve">    </w:t>
      </w:r>
      <w:r w:rsidRPr="006A707B">
        <w:rPr>
          <w:rFonts w:ascii="Times New Roman" w:eastAsia="Times New Roman" w:hAnsi="Times New Roman" w:cs="Times New Roman"/>
          <w:bCs/>
          <w:sz w:val="28"/>
          <w:szCs w:val="28"/>
          <w:lang w:eastAsia="ru-RU"/>
        </w:rPr>
        <w:t>1</w:t>
      </w:r>
      <w:r w:rsidRPr="006A707B">
        <w:rPr>
          <w:rFonts w:ascii="Times New Roman" w:eastAsia="Times New Roman" w:hAnsi="Times New Roman" w:cs="Times New Roman"/>
          <w:b/>
          <w:bCs/>
          <w:sz w:val="28"/>
          <w:szCs w:val="28"/>
          <w:lang w:eastAsia="ru-RU"/>
        </w:rPr>
        <w:t>.</w:t>
      </w:r>
      <w:r w:rsidRPr="006A707B">
        <w:rPr>
          <w:rFonts w:ascii="Times New Roman" w:eastAsia="Times New Roman" w:hAnsi="Times New Roman" w:cs="Times New Roman"/>
          <w:bCs/>
          <w:sz w:val="28"/>
          <w:szCs w:val="28"/>
          <w:lang w:eastAsia="ru-RU"/>
        </w:rPr>
        <w:t xml:space="preserve">Локализация, характер и </w:t>
      </w:r>
      <w:r w:rsidR="00227451" w:rsidRPr="006A707B">
        <w:rPr>
          <w:rFonts w:ascii="Times New Roman" w:eastAsia="Times New Roman" w:hAnsi="Times New Roman" w:cs="Times New Roman"/>
          <w:bCs/>
          <w:sz w:val="28"/>
          <w:szCs w:val="28"/>
          <w:lang w:eastAsia="ru-RU"/>
        </w:rPr>
        <w:t xml:space="preserve">способ </w:t>
      </w:r>
      <w:r w:rsidR="00227451" w:rsidRPr="006A707B">
        <w:rPr>
          <w:rFonts w:ascii="Times New Roman" w:eastAsia="Times New Roman" w:hAnsi="Times New Roman" w:cs="Times New Roman"/>
          <w:sz w:val="28"/>
          <w:szCs w:val="28"/>
          <w:lang w:eastAsia="ru-RU"/>
        </w:rPr>
        <w:t>действия</w:t>
      </w:r>
      <w:r w:rsidRPr="006A707B">
        <w:rPr>
          <w:rFonts w:ascii="Times New Roman" w:eastAsia="Times New Roman" w:hAnsi="Times New Roman" w:cs="Times New Roman"/>
          <w:sz w:val="28"/>
          <w:szCs w:val="28"/>
          <w:lang w:eastAsia="ru-RU"/>
        </w:rPr>
        <w:t xml:space="preserve"> лекарственного вещества.         Взаимодействие с рецепторами.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2.Виды действия лекарственных веществ.</w:t>
      </w:r>
    </w:p>
    <w:p w:rsidR="006A707B" w:rsidRPr="006A707B" w:rsidRDefault="006A707B" w:rsidP="006A707B">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ru-RU"/>
        </w:rPr>
      </w:pPr>
      <w:r w:rsidRPr="006A707B">
        <w:rPr>
          <w:rFonts w:ascii="Times New Roman" w:eastAsia="Times New Roman" w:hAnsi="Times New Roman" w:cs="Times New Roman"/>
          <w:sz w:val="28"/>
          <w:szCs w:val="28"/>
          <w:lang w:eastAsia="ru-RU"/>
        </w:rPr>
        <w:t>Понятие о местном, рефлекторном и резорбтивном действии.</w:t>
      </w:r>
    </w:p>
    <w:p w:rsidR="006A707B" w:rsidRPr="006A707B" w:rsidRDefault="006A707B" w:rsidP="006A707B">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ru-RU"/>
        </w:rPr>
      </w:pPr>
      <w:r w:rsidRPr="006A707B">
        <w:rPr>
          <w:rFonts w:ascii="Times New Roman" w:eastAsia="Times New Roman" w:hAnsi="Times New Roman" w:cs="Times New Roman"/>
          <w:sz w:val="28"/>
          <w:szCs w:val="28"/>
          <w:lang w:eastAsia="ru-RU"/>
        </w:rPr>
        <w:t>Понятие о лечебном, побочном и токсическом действии.</w:t>
      </w:r>
    </w:p>
    <w:p w:rsidR="006A707B" w:rsidRPr="006A707B" w:rsidRDefault="006A707B" w:rsidP="006A707B">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ru-RU"/>
        </w:rPr>
      </w:pPr>
      <w:r w:rsidRPr="006A707B">
        <w:rPr>
          <w:rFonts w:ascii="Times New Roman" w:eastAsia="Times New Roman" w:hAnsi="Times New Roman" w:cs="Times New Roman"/>
          <w:sz w:val="28"/>
          <w:szCs w:val="28"/>
          <w:lang w:eastAsia="ru-RU"/>
        </w:rPr>
        <w:t>Понятие об этиотропной, патогенетической и симптоматической терапии.</w:t>
      </w:r>
    </w:p>
    <w:p w:rsidR="006A707B" w:rsidRPr="006A707B" w:rsidRDefault="006A707B" w:rsidP="006A707B">
      <w:pPr>
        <w:spacing w:after="0" w:line="240" w:lineRule="auto"/>
        <w:rPr>
          <w:rFonts w:ascii="Times New Roman" w:eastAsia="Times New Roman" w:hAnsi="Times New Roman" w:cs="Times New Roman"/>
          <w:bCs/>
          <w:sz w:val="28"/>
          <w:szCs w:val="28"/>
          <w:lang w:eastAsia="ru-RU"/>
        </w:rPr>
      </w:pPr>
      <w:r w:rsidRPr="006A707B">
        <w:rPr>
          <w:rFonts w:ascii="Times New Roman" w:eastAsia="Times New Roman" w:hAnsi="Times New Roman" w:cs="Times New Roman"/>
          <w:bCs/>
          <w:sz w:val="28"/>
          <w:szCs w:val="28"/>
          <w:lang w:eastAsia="ru-RU"/>
        </w:rPr>
        <w:t xml:space="preserve">    3.Факторы, влияющие на действие лекарственных веществ.</w:t>
      </w:r>
    </w:p>
    <w:p w:rsidR="006A707B" w:rsidRPr="006A707B" w:rsidRDefault="006A707B" w:rsidP="006A707B">
      <w:pPr>
        <w:numPr>
          <w:ilvl w:val="0"/>
          <w:numId w:val="2"/>
        </w:num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Зависимость эффекта от дозы (концентрации) лекарственного вещества. Виды доз. Понятие о широте терапевтического действия лекарств.</w:t>
      </w:r>
    </w:p>
    <w:p w:rsidR="006A707B" w:rsidRPr="006A707B" w:rsidRDefault="006A707B" w:rsidP="006A707B">
      <w:pPr>
        <w:numPr>
          <w:ilvl w:val="0"/>
          <w:numId w:val="2"/>
        </w:num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Значение химической структуры и физико-химических свойств лекарств для их действия.</w:t>
      </w:r>
    </w:p>
    <w:p w:rsidR="006A707B" w:rsidRPr="006A707B" w:rsidRDefault="006A707B" w:rsidP="006A707B">
      <w:pPr>
        <w:numPr>
          <w:ilvl w:val="0"/>
          <w:numId w:val="2"/>
        </w:num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Значение возраста, пола и </w:t>
      </w:r>
      <w:r w:rsidR="00227451" w:rsidRPr="006A707B">
        <w:rPr>
          <w:rFonts w:ascii="Times New Roman" w:eastAsia="Times New Roman" w:hAnsi="Times New Roman" w:cs="Times New Roman"/>
          <w:sz w:val="28"/>
          <w:szCs w:val="28"/>
          <w:lang w:eastAsia="ru-RU"/>
        </w:rPr>
        <w:t>функционального состояния</w:t>
      </w:r>
      <w:r w:rsidRPr="006A707B">
        <w:rPr>
          <w:rFonts w:ascii="Times New Roman" w:eastAsia="Times New Roman" w:hAnsi="Times New Roman" w:cs="Times New Roman"/>
          <w:sz w:val="28"/>
          <w:szCs w:val="28"/>
          <w:lang w:eastAsia="ru-RU"/>
        </w:rPr>
        <w:t xml:space="preserve"> организма.</w:t>
      </w:r>
    </w:p>
    <w:p w:rsidR="006A707B" w:rsidRPr="006A707B" w:rsidRDefault="006A707B" w:rsidP="006A707B">
      <w:pPr>
        <w:numPr>
          <w:ilvl w:val="0"/>
          <w:numId w:val="2"/>
        </w:num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Индивидуальная чувствительность к лекарственным веществам (роль генетических факторов). Идиосинкразия. Митридатизм.</w:t>
      </w:r>
    </w:p>
    <w:p w:rsidR="006A707B" w:rsidRPr="006A707B" w:rsidRDefault="006A707B" w:rsidP="006A707B">
      <w:pPr>
        <w:numPr>
          <w:ilvl w:val="0"/>
          <w:numId w:val="2"/>
        </w:num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Явления, развивающиеся при повторном введении лекарств (привыкание, тахифилаксия, кумуляция, сенсибилизация, лекарственная зависимость).</w:t>
      </w:r>
    </w:p>
    <w:p w:rsidR="006A707B" w:rsidRPr="006A707B" w:rsidRDefault="006A707B" w:rsidP="006A707B">
      <w:pPr>
        <w:numPr>
          <w:ilvl w:val="0"/>
          <w:numId w:val="2"/>
        </w:num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Комбинированое действие лекарств.</w:t>
      </w:r>
    </w:p>
    <w:p w:rsidR="006A707B" w:rsidRPr="006A707B" w:rsidRDefault="006A707B" w:rsidP="006A707B">
      <w:pPr>
        <w:spacing w:after="0" w:line="240" w:lineRule="auto"/>
        <w:ind w:left="72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Понятие об антагонизме, синергизме и их видах.</w:t>
      </w:r>
    </w:p>
    <w:p w:rsidR="006A707B" w:rsidRPr="006A707B" w:rsidRDefault="006A707B" w:rsidP="006A707B">
      <w:pPr>
        <w:spacing w:after="0" w:line="240" w:lineRule="auto"/>
        <w:ind w:left="72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Клиническое значение явлений антагонизма и синергизма.</w:t>
      </w:r>
    </w:p>
    <w:p w:rsidR="006A707B" w:rsidRPr="006A707B" w:rsidRDefault="006A707B" w:rsidP="006A707B">
      <w:pPr>
        <w:spacing w:after="0" w:line="240" w:lineRule="auto"/>
        <w:ind w:left="72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left="720"/>
        <w:jc w:val="center"/>
        <w:rPr>
          <w:rFonts w:ascii="Times New Roman" w:eastAsia="Times New Roman" w:hAnsi="Times New Roman" w:cs="Times New Roman"/>
          <w:b/>
          <w:bCs/>
          <w:sz w:val="28"/>
          <w:szCs w:val="28"/>
          <w:lang w:eastAsia="ru-RU"/>
        </w:rPr>
      </w:pPr>
      <w:r w:rsidRPr="006A707B">
        <w:rPr>
          <w:rFonts w:ascii="Times New Roman" w:eastAsia="Times New Roman" w:hAnsi="Times New Roman" w:cs="Times New Roman"/>
          <w:b/>
          <w:bCs/>
          <w:sz w:val="28"/>
          <w:szCs w:val="28"/>
          <w:lang w:eastAsia="ru-RU"/>
        </w:rPr>
        <w:t>ВВЕДЕНИЕ В РЕЦЕПТУРУ</w:t>
      </w:r>
    </w:p>
    <w:p w:rsidR="006A707B" w:rsidRPr="006A707B" w:rsidRDefault="006A707B" w:rsidP="006A707B">
      <w:pPr>
        <w:spacing w:after="0" w:line="240" w:lineRule="auto"/>
        <w:ind w:left="720"/>
        <w:jc w:val="center"/>
        <w:rPr>
          <w:rFonts w:ascii="Times New Roman" w:eastAsia="Times New Roman" w:hAnsi="Times New Roman" w:cs="Times New Roman"/>
          <w:b/>
          <w:bCs/>
          <w:i/>
          <w:iCs/>
          <w:sz w:val="28"/>
          <w:szCs w:val="28"/>
          <w:u w:val="single"/>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Рецепт.</w:t>
      </w:r>
    </w:p>
    <w:p w:rsidR="006A707B" w:rsidRPr="006A707B" w:rsidRDefault="006A707B" w:rsidP="006A707B">
      <w:pPr>
        <w:numPr>
          <w:ilvl w:val="0"/>
          <w:numId w:val="3"/>
        </w:num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Понятие о рецепте. Требования, предъявляемые к рецепту. Приказ МЗ РФ  № 110 от 12февраля 2007 года.</w:t>
      </w:r>
    </w:p>
    <w:p w:rsidR="006A707B" w:rsidRPr="006A707B" w:rsidRDefault="006A707B" w:rsidP="006A707B">
      <w:pPr>
        <w:numPr>
          <w:ilvl w:val="0"/>
          <w:numId w:val="3"/>
        </w:num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Составные части рецепта.</w:t>
      </w:r>
    </w:p>
    <w:p w:rsidR="006A707B" w:rsidRPr="006A707B" w:rsidRDefault="006A707B" w:rsidP="006A707B">
      <w:pPr>
        <w:numPr>
          <w:ilvl w:val="0"/>
          <w:numId w:val="3"/>
        </w:num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Номенклатура лекарственных веществ. Окончание латинских склонений.</w:t>
      </w:r>
    </w:p>
    <w:p w:rsidR="006A707B" w:rsidRPr="006A707B" w:rsidRDefault="006A707B" w:rsidP="006A707B">
      <w:pPr>
        <w:numPr>
          <w:ilvl w:val="0"/>
          <w:numId w:val="3"/>
        </w:num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Условные обозначения и сокращения в рецепте.</w:t>
      </w:r>
    </w:p>
    <w:p w:rsidR="006A707B" w:rsidRPr="006A707B" w:rsidRDefault="006A707B" w:rsidP="006A707B">
      <w:pPr>
        <w:numPr>
          <w:ilvl w:val="0"/>
          <w:numId w:val="3"/>
        </w:num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Система мер для количественного обозначения лекарственных веществ в рецепте.</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ОБЩАЯ ФАРМАКОЛОГИЯ</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Задание: выберите в каждом из предложенных вопросов один или несколько  </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правильных ответов.</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Что является предметом изучения фармакологии?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Свойства лекарственного сырья животного и растительного происхождения</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Эффекты, локализация и механизм действия лекарственных веществ</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Технология изготовления лекарственных форм</w:t>
      </w:r>
    </w:p>
    <w:p w:rsidR="006A707B" w:rsidRPr="006A707B" w:rsidRDefault="006A707B" w:rsidP="006A707B">
      <w:pPr>
        <w:spacing w:after="0" w:line="240" w:lineRule="auto"/>
        <w:ind w:left="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Всасывание, распределение, биотрансформация и выделение лекарственных     веществ</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5. Химическая структура лекарственных средств</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6. Влияние химической структуры на действие лекарственных веществ</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2.Что включает понятие «фармакокинетика»? </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Всасывание лекарственного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Эффекты, возникающие при действии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Локализация и механизм действия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Распределение вещества в организме</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5. Биотрансформация вещества в организме</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6. Выделение вещества из организма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Что включает понятие «фармакодинамика»?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Всасывание лекарственного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Эффекты, возникающие при действии лекарственного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Локализация и механизм действия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Распределение вещества в организме</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5. Биотрансформация вещества в организме</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6. Выделение вещества из организма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4.Что такое биодоступность лекарственного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Скорость всасывания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Концентрация свободного вещества в плазме крови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Концентрация вещества, связанного с белками плазмы крови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Соотношение концентраций свободного вещества и вещества, связанного</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С белками плазмы крови</w:t>
      </w: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5. Содержание неизмененного вещества в плазме крови относительно   введенной дозы </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5. Что такое период полужизни (1/2t) лекарственного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Всасывание из места введения 50% дозы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Связывание с белками плазмы крови 50% дозы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Время выведения из организма 50</w:t>
      </w:r>
      <w:r w:rsidR="00227451" w:rsidRPr="006A707B">
        <w:rPr>
          <w:rFonts w:ascii="Times New Roman" w:eastAsia="Times New Roman" w:hAnsi="Times New Roman" w:cs="Times New Roman"/>
          <w:color w:val="000000"/>
          <w:sz w:val="28"/>
          <w:szCs w:val="28"/>
          <w:lang w:eastAsia="ru-RU"/>
        </w:rPr>
        <w:t>%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Время снижения содержания в организме введенного и всосавшегося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на 50%  </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6. Что такое общий клиренс лекарственного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Выведение вещества из плазмы крови почками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Выведение вещества из плазмы крови печенью за счет метаболизма и выделения с желчью</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Выведение вещества из плазмы крови почками и печенью</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выведение вещества из плазмы крови всеми органами, участвующими в процессе элминации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7. Какое действие лекарственного вещества называют резорбтивным?</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Действие на рецепторы кожи и слизистых</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2. Действие на организм после всасывания в кровь                                                                                                                                           </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Действие на путях введения в организм</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4. Действие на путях выделения из организма                                                                                    </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8. Перечислите энтеральные пути введения лекарственных веществ</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Ректальный                              5. Ингаляционный</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Подкожный                              6. Внутривенный</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Сублигвальный                       7. Эндолюмбальный</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Пероральный                           8. В 12-перстную кишку</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9.Укажите парантеральные пути введения лекарств</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Ректальный                              5. Ингаляционный</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Подкожный                              6. Внутривенный</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Сублигвальный                       7. Эндолюмбальный</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Пероральный                           8. В 12-перстную кишку</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10. Какие пути введения обеспечивают попадание лекарства в кровь, минуя печень?</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Внутривенный                         4. Ректальный</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Сублингвальный                     5. Пероральный</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Ингаляционный                      6. . В 12-перстную кишку</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11.При увеличении степени полярности лекарственного вещества его всасывание в ЖКТ</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Возрастает</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Снижается</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Не изменяется</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12.Перечислите виды доз в зависимости от периодичности назначения</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1.Средняя терапевтическая доза         5. Минимальная терапевтическая доза </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Разовая доза                                      6. Курсовая доза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Высшая разовая доза                       7. Суточная доза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Летальная доза                                 8. Минимальная токсическая доза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13.Укажите виды доз по выраженности наблюдаемого эффекта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1.Средняя терапевтическая доза         5. Минимальная терапевтическая доза </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lastRenderedPageBreak/>
        <w:t>2. Разовая доза                                      6. Курсовая доза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Высшая разовая доза                       7. Суточная доза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Летальная доза                                 8. Минимальная токсическая доза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14.Что такое широта терапевтического действия лекарственного средства?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Диапазон доз между минимальной терапевтической и высшей терапевтической дозами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Диапазон доз между средней терапевтической и летальной дозами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Диапазон доз между минимальной терапевтической и минимальной токсической дозами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Диапазон доз между минимальной терапевтической и смертельной дозами</w:t>
      </w: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15. Какие явления могут возникать при повторных введениях лекарственных препаратов?</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Сенсибилизация                        4. Идиосинкразия</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Кумуляция                                 5. Тахифилаксия</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Потенцирование                       6. Привыкание</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16. Что означает термин «привыкание»?</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Пристрастие к лекарственному веществу</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Ослабление эффекта при повторном введении лекарственного препарата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Психическая зависимость от лекарственного вещества</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4. Физическая зависимость от лекарственного вещества                                                                                                                                                    </w:t>
      </w: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17.Что означает термин «тахифилаксия»?</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Усиление действия препарата при повторном введении в течение нескольких дней</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Ослабление действия препарата при повторном введении в течение нескольких дней</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Усиление действия препарата при повторном введении через коротки промежутки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времени (10-15 мин)</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Ослабление действия препарата при повторном введении через коротки промежутки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времени (10-15 мин)</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18.Отметьте смысл термина «суммирование» при взаимодействии лекарственных веществ</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Конечный эффект меньше суммы эффектов каждого в отдельности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Конечный эффект больше суммы эффектов каждого в отдельности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Конечный эффект равен сумме эффектов каждого в отдельности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19.Что включает понятие «антагонизм» при взаимодействии лекарственных веществ?</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Конечный эффект меньше суммы эффектов каждого в отдельности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Конечный эффект больше суммы эффектов каждого в отдельности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lastRenderedPageBreak/>
        <w:t>3. Конечный эффект равен сумме эффектов каждого в отдельности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20. Что означает термин «потенцирование» при взаимодействии лекарственных веществ?</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Конечный эффект меньше суммы эффектов каждого в отдельности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Конечный эффект больше суммы эффектов каждого в отдельности</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Конечный эффект равен сумме эффектов каждого в отдельности</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Эталоны ответов на тестовые задания :</w:t>
      </w:r>
    </w:p>
    <w:p w:rsidR="006A707B" w:rsidRPr="006A707B" w:rsidRDefault="006A707B" w:rsidP="006A707B">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2</w:t>
      </w:r>
      <w:r w:rsidRPr="006A707B">
        <w:rPr>
          <w:rFonts w:ascii="Times New Roman" w:eastAsia="Times New Roman" w:hAnsi="Times New Roman" w:cs="Times New Roman"/>
          <w:sz w:val="28"/>
          <w:szCs w:val="28"/>
          <w:lang w:val="en-US" w:eastAsia="ru-RU"/>
        </w:rPr>
        <w:t>,4,6;            11. 2</w:t>
      </w:r>
    </w:p>
    <w:p w:rsidR="006A707B" w:rsidRPr="006A707B" w:rsidRDefault="006A707B" w:rsidP="006A707B">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1,4,5,6          12.2,6,7</w:t>
      </w:r>
    </w:p>
    <w:p w:rsidR="006A707B" w:rsidRPr="006A707B" w:rsidRDefault="006A707B" w:rsidP="006A707B">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2,3                13.1,3,4,5,8</w:t>
      </w:r>
    </w:p>
    <w:p w:rsidR="006A707B" w:rsidRPr="006A707B" w:rsidRDefault="006A707B" w:rsidP="006A707B">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5                   14.1</w:t>
      </w:r>
    </w:p>
    <w:p w:rsidR="006A707B" w:rsidRPr="006A707B" w:rsidRDefault="006A707B" w:rsidP="006A707B">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4                   15.1,2,5,6</w:t>
      </w:r>
    </w:p>
    <w:p w:rsidR="006A707B" w:rsidRPr="006A707B" w:rsidRDefault="006A707B" w:rsidP="006A707B">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4                   16.2</w:t>
      </w:r>
    </w:p>
    <w:p w:rsidR="006A707B" w:rsidRPr="006A707B" w:rsidRDefault="006A707B" w:rsidP="006A707B">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2                   17.4 </w:t>
      </w:r>
    </w:p>
    <w:p w:rsidR="006A707B" w:rsidRPr="006A707B" w:rsidRDefault="006A707B" w:rsidP="006A707B">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1,3,4             18,3 </w:t>
      </w:r>
    </w:p>
    <w:p w:rsidR="006A707B" w:rsidRPr="006A707B" w:rsidRDefault="006A707B" w:rsidP="006A707B">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2,4,7             19.1 </w:t>
      </w:r>
    </w:p>
    <w:p w:rsidR="006A707B" w:rsidRPr="006A707B" w:rsidRDefault="006A707B" w:rsidP="006A707B">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2,4                20.2</w:t>
      </w:r>
    </w:p>
    <w:p w:rsidR="006A707B" w:rsidRPr="006A707B" w:rsidRDefault="006A707B" w:rsidP="00227451">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br/>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Тема 2. Растворы.</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Контрольная работа по оформлению врачебных рецептов на жидкие лекарственные формы; Собеседование;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Контрольные вопросы</w:t>
      </w: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Растворы для наружного применения</w:t>
      </w:r>
    </w:p>
    <w:p w:rsidR="006A707B" w:rsidRPr="006A707B" w:rsidRDefault="006A707B" w:rsidP="0022745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 Дозированной или недозированной лекарственной формой являются растворы для наружного применения?</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2. Какие исходные данные необходимы для выписывания раствора для наружного применения?</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3. Каков принцип оформления сокращенной формы прописи?</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4. Каков принцип оформления развернутой формы прописи?</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5. В каких случаях при выписывании растворов яля наружного применения употребляется сокращенная форма прописи, в каких -развернутая?</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6. Какие растворители используются в растворах для наружного применения. Где об этом делается указание при составлении сокращенной формы прописи. В каких случаях растворитель не указывается?</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7. Напишите на латинском языке выражения, раствор спиртовый. раствор масляный, раствор глицериновый.</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lastRenderedPageBreak/>
        <w:t>8. Какие количества раствора принято выписывать в зависимости от цели его использования?</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9. Как подсчитать при составлении развернутой прописи раствора количество препарата в заданном объеме растворителя, если концентрация его известна?</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bCs/>
          <w:color w:val="000000"/>
          <w:sz w:val="28"/>
          <w:szCs w:val="28"/>
          <w:lang w:eastAsia="ru-RU"/>
        </w:rPr>
        <w:t>Растворы для энтерального применения</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 Какие исходные данные необходимы для выписывания растворов для приема внутрь?</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2. Как дозируются растворы для приема внутрь ?</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3. Каковы объемы чайной, десертной и столовой ложки?</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4. Сколько капель содержится, в 1 мл дистиллированной воды?</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5. Как решить вопрос о способе дозирования раствора ложками или каплями?</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6. В   каком   количестве   капель   принято   назначать   разовую   дозу препарата?</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7. Как определить концентрацию раствора при выписывании его сокращенным              </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способом, если известна доза препарата и объем раствора на одно введение?</w:t>
      </w:r>
    </w:p>
    <w:p w:rsidR="006A707B" w:rsidRPr="006A707B" w:rsidRDefault="006A707B" w:rsidP="006A707B">
      <w:pPr>
        <w:shd w:val="clear" w:color="auto" w:fill="FFFFFF"/>
        <w:autoSpaceDE w:val="0"/>
        <w:autoSpaceDN w:val="0"/>
        <w:adjustRightInd w:val="0"/>
        <w:spacing w:after="0" w:line="240" w:lineRule="auto"/>
        <w:ind w:left="240" w:hanging="240"/>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8. Как сосчитать при составлении развернутой прописи раствора для приема внутрь необходимое количество препарата и воды?</w:t>
      </w:r>
    </w:p>
    <w:p w:rsidR="006A707B" w:rsidRPr="006A707B" w:rsidRDefault="006A707B" w:rsidP="006A707B">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9.  </w:t>
      </w:r>
      <w:r w:rsidR="00227451" w:rsidRPr="006A707B">
        <w:rPr>
          <w:rFonts w:ascii="Times New Roman" w:eastAsia="Times New Roman" w:hAnsi="Times New Roman" w:cs="Times New Roman"/>
          <w:color w:val="000000"/>
          <w:sz w:val="28"/>
          <w:szCs w:val="28"/>
          <w:lang w:eastAsia="ru-RU"/>
        </w:rPr>
        <w:t>На сколько</w:t>
      </w:r>
      <w:r w:rsidRPr="006A707B">
        <w:rPr>
          <w:rFonts w:ascii="Times New Roman" w:eastAsia="Times New Roman" w:hAnsi="Times New Roman" w:cs="Times New Roman"/>
          <w:color w:val="000000"/>
          <w:sz w:val="28"/>
          <w:szCs w:val="28"/>
          <w:lang w:eastAsia="ru-RU"/>
        </w:rPr>
        <w:t xml:space="preserve"> приемов  принято  выписывать  растворы,  дозируемые ложками ?</w:t>
      </w:r>
    </w:p>
    <w:p w:rsidR="006A707B" w:rsidRPr="006A707B" w:rsidRDefault="006A707B" w:rsidP="006A707B">
      <w:pPr>
        <w:shd w:val="clear" w:color="auto" w:fill="FFFFFF"/>
        <w:autoSpaceDE w:val="0"/>
        <w:autoSpaceDN w:val="0"/>
        <w:adjustRightInd w:val="0"/>
        <w:spacing w:after="0" w:line="240" w:lineRule="auto"/>
        <w:ind w:left="-142" w:hanging="480"/>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10. На сколько приемов принято выписывать растворы, дозируемыс каплями Каково может   </w:t>
      </w:r>
    </w:p>
    <w:p w:rsidR="006A707B" w:rsidRPr="006A707B" w:rsidRDefault="006A707B" w:rsidP="006A707B">
      <w:pPr>
        <w:shd w:val="clear" w:color="auto" w:fill="FFFFFF"/>
        <w:autoSpaceDE w:val="0"/>
        <w:autoSpaceDN w:val="0"/>
        <w:adjustRightInd w:val="0"/>
        <w:spacing w:after="0" w:line="240" w:lineRule="auto"/>
        <w:ind w:left="-142" w:hanging="480"/>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быть общее   количество такого раствора ?</w:t>
      </w:r>
    </w:p>
    <w:p w:rsidR="006A707B" w:rsidRPr="006A707B" w:rsidRDefault="006A707B" w:rsidP="006A707B">
      <w:pPr>
        <w:shd w:val="clear" w:color="auto" w:fill="FFFFFF"/>
        <w:autoSpaceDE w:val="0"/>
        <w:autoSpaceDN w:val="0"/>
        <w:adjustRightInd w:val="0"/>
        <w:spacing w:after="0" w:line="240" w:lineRule="auto"/>
        <w:ind w:left="-284"/>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11. В каких случаях при оформлении развернутой формы прописи перед объемом раствори</w:t>
      </w:r>
    </w:p>
    <w:p w:rsidR="006A707B" w:rsidRPr="006A707B" w:rsidRDefault="006A707B" w:rsidP="006A707B">
      <w:pPr>
        <w:shd w:val="clear" w:color="auto" w:fill="FFFFFF"/>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теля проставляется предлог "</w:t>
      </w:r>
      <w:r w:rsidRPr="006A707B">
        <w:rPr>
          <w:rFonts w:ascii="Times New Roman" w:eastAsia="Times New Roman" w:hAnsi="Times New Roman" w:cs="Times New Roman"/>
          <w:color w:val="000000"/>
          <w:sz w:val="28"/>
          <w:szCs w:val="28"/>
          <w:lang w:val="en-US" w:eastAsia="ru-RU"/>
        </w:rPr>
        <w:t>ad</w:t>
      </w:r>
      <w:r w:rsidRPr="006A707B">
        <w:rPr>
          <w:rFonts w:ascii="Times New Roman" w:eastAsia="Times New Roman" w:hAnsi="Times New Roman" w:cs="Times New Roman"/>
          <w:color w:val="000000"/>
          <w:sz w:val="28"/>
          <w:szCs w:val="28"/>
          <w:lang w:eastAsia="ru-RU"/>
        </w:rPr>
        <w:t>"?</w:t>
      </w:r>
    </w:p>
    <w:p w:rsidR="006A707B" w:rsidRPr="006A707B" w:rsidRDefault="006A707B" w:rsidP="006A707B">
      <w:pPr>
        <w:spacing w:after="0" w:line="240" w:lineRule="auto"/>
        <w:ind w:left="-284"/>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12. Каков объем лекарственной клизмы у детей?</w:t>
      </w:r>
    </w:p>
    <w:p w:rsidR="006A707B" w:rsidRPr="006A707B" w:rsidRDefault="006A707B" w:rsidP="006A707B">
      <w:pPr>
        <w:shd w:val="clear" w:color="auto" w:fill="FFFFFF"/>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13. Решите задачи.</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а) Какое количество препарата  нужно</w:t>
      </w:r>
      <w:r w:rsidRPr="006A707B">
        <w:rPr>
          <w:rFonts w:ascii="Times New Roman" w:eastAsia="Times New Roman" w:hAnsi="Times New Roman" w:cs="Times New Roman"/>
          <w:smallCap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растворить  в</w:t>
      </w:r>
      <w:r w:rsidRPr="006A707B">
        <w:rPr>
          <w:rFonts w:ascii="Times New Roman" w:eastAsia="Times New Roman" w:hAnsi="Times New Roman" w:cs="Times New Roman"/>
          <w:i/>
          <w:i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10  мл   чтобы приготовить 3% рас-   </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твор?</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б) Какова доза препарата, если больному  введен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мл 5% раствора?</w:t>
      </w:r>
    </w:p>
    <w:p w:rsidR="006A707B" w:rsidRPr="00227451"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в) В каком объеме нужно</w:t>
      </w:r>
      <w:r w:rsidRPr="006A707B">
        <w:rPr>
          <w:rFonts w:ascii="Times New Roman" w:eastAsia="Times New Roman" w:hAnsi="Times New Roman" w:cs="Times New Roman"/>
          <w:smallCap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ввести раствор, если его конц</w:t>
      </w:r>
      <w:r w:rsidR="00227451">
        <w:rPr>
          <w:rFonts w:ascii="Times New Roman" w:eastAsia="Times New Roman" w:hAnsi="Times New Roman" w:cs="Times New Roman"/>
          <w:color w:val="000000"/>
          <w:sz w:val="28"/>
          <w:szCs w:val="28"/>
          <w:lang w:eastAsia="ru-RU"/>
        </w:rPr>
        <w:t>ентрация равна 0,5%. а доза пре</w:t>
      </w:r>
      <w:r w:rsidRPr="006A707B">
        <w:rPr>
          <w:rFonts w:ascii="Times New Roman" w:eastAsia="Times New Roman" w:hAnsi="Times New Roman" w:cs="Times New Roman"/>
          <w:color w:val="000000"/>
          <w:sz w:val="28"/>
          <w:szCs w:val="28"/>
          <w:lang w:eastAsia="ru-RU"/>
        </w:rPr>
        <w:t>парата 0,025?</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r w:rsidR="00227451" w:rsidRPr="006A707B">
        <w:rPr>
          <w:rFonts w:ascii="Times New Roman" w:eastAsia="Times New Roman" w:hAnsi="Times New Roman" w:cs="Times New Roman"/>
          <w:color w:val="000000"/>
          <w:sz w:val="28"/>
          <w:szCs w:val="28"/>
          <w:lang w:eastAsia="ru-RU"/>
        </w:rPr>
        <w:t>г) Какова</w:t>
      </w:r>
      <w:r w:rsidRPr="006A707B">
        <w:rPr>
          <w:rFonts w:ascii="Times New Roman" w:eastAsia="Times New Roman" w:hAnsi="Times New Roman" w:cs="Times New Roman"/>
          <w:color w:val="000000"/>
          <w:sz w:val="28"/>
          <w:szCs w:val="28"/>
          <w:lang w:eastAsia="ru-RU"/>
        </w:rPr>
        <w:t xml:space="preserve"> концентрация раствора, если в столовой ложке содержится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5 препарата?</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д) Какая доза препарата содержится в 10 каплях 0.1% раствора?</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Растворы для парентерального введения</w:t>
      </w: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 В какой упаковке могут отпускаться из аптеки растворы для инъекций? В каком случае в рецепте необходимо делать указание о стерильности раствора?</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2. В каких случаях растворы для инъекций готовятся в аптеке.? В чем заключаются особенности оформления прописей для приготовления таких  растворов?</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3. Что общего и в чем различия в прописывании растворов для инъекций в обшей склянке (готовятся в аптеке) с растворами для приема внутрь?</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4. В каких объемах принято растворять разовую дозу препарата при парентеральном введении. От чего зависит выбор объема?</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lastRenderedPageBreak/>
        <w:t>5.  На сколько инъекций принято выписывать в общей склянке растворы для подкожного, внутримышечного и внутривенного введения?</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6. Напишите на латинском языке название изотонического раствора натрия хлорида. Какова концентрация этого раствора?</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7. Напишите на латинском языке название изотонического раствора глюкозы. Какова концентрация этого раствора?</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8. Какую форму прописи следует выбрать при оформлении рецептов на ампулированные растворы?</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9.Что означает при прописывании ампулированных растворов цифра, проставляющаяся после концентрации раствора - объем ампулы или объем на одно введение?</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10. Как подсчитать при оформлении прописи ампулированных растворов количество его на одно введение?</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11. Каковы особенности прописывания в ампулах официнальных растворов?</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12. Каковы достоинства оригинальных флаконов по сравнению с ампулами?</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13. Каковы особенносги прописывания препаратов во флаконах?</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14. Как прописываются суспензии?</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ЗАДАНИЯ ДЛЯ ВЫПИСЫВАНИЯ</w:t>
      </w: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ЛЕКАРСТВЕННЫХ ФОРМ</w:t>
      </w: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707B" w:rsidRPr="006A707B" w:rsidRDefault="006A707B" w:rsidP="006A707B">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ЖИДКИЕ ЛЕКАРСТВЕННЫЕ ФОРМЫ</w:t>
      </w: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6A707B" w:rsidRPr="006A707B" w:rsidRDefault="006A707B" w:rsidP="006A707B">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pacing w:val="20"/>
          <w:sz w:val="28"/>
          <w:szCs w:val="28"/>
          <w:lang w:eastAsia="ru-RU"/>
        </w:rPr>
        <w:t>Растворы для наружного применения</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 Глазные капли, содержащие 1% атропина сульфата (</w:t>
      </w:r>
      <w:r w:rsidRPr="006A707B">
        <w:rPr>
          <w:rFonts w:ascii="Times New Roman" w:eastAsia="Times New Roman" w:hAnsi="Times New Roman" w:cs="Times New Roman"/>
          <w:color w:val="000000"/>
          <w:sz w:val="28"/>
          <w:szCs w:val="28"/>
          <w:lang w:val="en-US" w:eastAsia="ru-RU"/>
        </w:rPr>
        <w:t>Atropini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sulfas</w:t>
      </w:r>
      <w:r w:rsidRPr="006A707B">
        <w:rPr>
          <w:rFonts w:ascii="Times New Roman" w:eastAsia="Times New Roman" w:hAnsi="Times New Roman" w:cs="Times New Roman"/>
          <w:color w:val="000000"/>
          <w:sz w:val="28"/>
          <w:szCs w:val="28"/>
          <w:lang w:eastAsia="ru-RU"/>
        </w:rPr>
        <w:t>). Закапывать 2 раза   день.</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2.  0,5% раствор ментола (</w:t>
      </w:r>
      <w:r w:rsidRPr="006A707B">
        <w:rPr>
          <w:rFonts w:ascii="Times New Roman" w:eastAsia="Times New Roman" w:hAnsi="Times New Roman" w:cs="Times New Roman"/>
          <w:color w:val="000000"/>
          <w:sz w:val="28"/>
          <w:szCs w:val="28"/>
          <w:lang w:val="en-US" w:eastAsia="ru-RU"/>
        </w:rPr>
        <w:t>Mentholum</w:t>
      </w:r>
      <w:r w:rsidRPr="006A707B">
        <w:rPr>
          <w:rFonts w:ascii="Times New Roman" w:eastAsia="Times New Roman" w:hAnsi="Times New Roman" w:cs="Times New Roman"/>
          <w:color w:val="000000"/>
          <w:sz w:val="28"/>
          <w:szCs w:val="28"/>
          <w:lang w:eastAsia="ru-RU"/>
        </w:rPr>
        <w:t>) в вазелиновом масле. Закапывать 3 раза в день в нос.</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3. 500 мл 0,02% раствора фурацилина (</w:t>
      </w:r>
      <w:r w:rsidRPr="006A707B">
        <w:rPr>
          <w:rFonts w:ascii="Times New Roman" w:eastAsia="Times New Roman" w:hAnsi="Times New Roman" w:cs="Times New Roman"/>
          <w:color w:val="000000"/>
          <w:sz w:val="28"/>
          <w:szCs w:val="28"/>
          <w:lang w:val="en-US" w:eastAsia="ru-RU"/>
        </w:rPr>
        <w:t>Furacilinum</w:t>
      </w:r>
      <w:r w:rsidRPr="006A707B">
        <w:rPr>
          <w:rFonts w:ascii="Times New Roman" w:eastAsia="Times New Roman" w:hAnsi="Times New Roman" w:cs="Times New Roman"/>
          <w:color w:val="000000"/>
          <w:sz w:val="28"/>
          <w:szCs w:val="28"/>
          <w:lang w:eastAsia="ru-RU"/>
        </w:rPr>
        <w:t>) Для промывания ран. Выпишите рецепт всеми возможными способами.</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4.  Глазные капли, содержащие 0.25% меди сульфата (</w:t>
      </w:r>
      <w:r w:rsidRPr="006A707B">
        <w:rPr>
          <w:rFonts w:ascii="Times New Roman" w:eastAsia="Times New Roman" w:hAnsi="Times New Roman" w:cs="Times New Roman"/>
          <w:color w:val="000000"/>
          <w:sz w:val="28"/>
          <w:szCs w:val="28"/>
          <w:lang w:val="en-US" w:eastAsia="ru-RU"/>
        </w:rPr>
        <w:t>Cupri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sulfas</w:t>
      </w:r>
      <w:r w:rsidRPr="006A707B">
        <w:rPr>
          <w:rFonts w:ascii="Times New Roman" w:eastAsia="Times New Roman" w:hAnsi="Times New Roman" w:cs="Times New Roman"/>
          <w:color w:val="000000"/>
          <w:sz w:val="28"/>
          <w:szCs w:val="28"/>
          <w:lang w:eastAsia="ru-RU"/>
        </w:rPr>
        <w:t>) и 1% борной кислоты (</w:t>
      </w:r>
      <w:r w:rsidRPr="006A707B">
        <w:rPr>
          <w:rFonts w:ascii="Times New Roman" w:eastAsia="Times New Roman" w:hAnsi="Times New Roman" w:cs="Times New Roman"/>
          <w:color w:val="000000"/>
          <w:sz w:val="28"/>
          <w:szCs w:val="28"/>
          <w:lang w:val="en-US" w:eastAsia="ru-RU"/>
        </w:rPr>
        <w:t>Acidum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boricum</w:t>
      </w:r>
      <w:r w:rsidRPr="006A707B">
        <w:rPr>
          <w:rFonts w:ascii="Times New Roman" w:eastAsia="Times New Roman" w:hAnsi="Times New Roman" w:cs="Times New Roman"/>
          <w:color w:val="000000"/>
          <w:sz w:val="28"/>
          <w:szCs w:val="28"/>
          <w:lang w:eastAsia="ru-RU"/>
        </w:rPr>
        <w:t xml:space="preserve">). </w:t>
      </w:r>
      <w:r w:rsidR="00227451" w:rsidRPr="006A707B">
        <w:rPr>
          <w:rFonts w:ascii="Times New Roman" w:eastAsia="Times New Roman" w:hAnsi="Times New Roman" w:cs="Times New Roman"/>
          <w:color w:val="000000"/>
          <w:sz w:val="28"/>
          <w:szCs w:val="28"/>
          <w:lang w:eastAsia="ru-RU"/>
        </w:rPr>
        <w:t>Закапывать в</w:t>
      </w:r>
      <w:r w:rsidRPr="006A707B">
        <w:rPr>
          <w:rFonts w:ascii="Times New Roman" w:eastAsia="Times New Roman" w:hAnsi="Times New Roman" w:cs="Times New Roman"/>
          <w:color w:val="000000"/>
          <w:sz w:val="28"/>
          <w:szCs w:val="28"/>
          <w:lang w:eastAsia="ru-RU"/>
        </w:rPr>
        <w:t xml:space="preserve"> оба глаза 3 раза в день. Выписать развернутым и полусокращенным способами.</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5.  50 мл 5% глицеринового раствора танина (</w:t>
      </w:r>
      <w:r w:rsidRPr="006A707B">
        <w:rPr>
          <w:rFonts w:ascii="Times New Roman" w:eastAsia="Times New Roman" w:hAnsi="Times New Roman" w:cs="Times New Roman"/>
          <w:color w:val="000000"/>
          <w:sz w:val="28"/>
          <w:szCs w:val="28"/>
          <w:lang w:val="en-US" w:eastAsia="ru-RU"/>
        </w:rPr>
        <w:t>Tanninum</w:t>
      </w:r>
      <w:r w:rsidRPr="006A707B">
        <w:rPr>
          <w:rFonts w:ascii="Times New Roman" w:eastAsia="Times New Roman" w:hAnsi="Times New Roman" w:cs="Times New Roman"/>
          <w:color w:val="000000"/>
          <w:sz w:val="28"/>
          <w:szCs w:val="28"/>
          <w:lang w:eastAsia="ru-RU"/>
        </w:rPr>
        <w:t>). Для смазывания слизистой зева.</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6. 30 мл 2% спиртового раствора брилиантового зеленого (</w:t>
      </w:r>
      <w:r w:rsidRPr="006A707B">
        <w:rPr>
          <w:rFonts w:ascii="Times New Roman" w:eastAsia="Times New Roman" w:hAnsi="Times New Roman" w:cs="Times New Roman"/>
          <w:color w:val="000000"/>
          <w:sz w:val="28"/>
          <w:szCs w:val="28"/>
          <w:lang w:val="en-US" w:eastAsia="ru-RU"/>
        </w:rPr>
        <w:t>Viride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nitens</w:t>
      </w:r>
      <w:r w:rsidRPr="006A707B">
        <w:rPr>
          <w:rFonts w:ascii="Times New Roman" w:eastAsia="Times New Roman" w:hAnsi="Times New Roman" w:cs="Times New Roman"/>
          <w:color w:val="000000"/>
          <w:sz w:val="28"/>
          <w:szCs w:val="28"/>
          <w:lang w:eastAsia="ru-RU"/>
        </w:rPr>
        <w:t>). Для обработки гнойничков.</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7. 500 мл раствора этакридина лактата (</w:t>
      </w:r>
      <w:r w:rsidRPr="006A707B">
        <w:rPr>
          <w:rFonts w:ascii="Times New Roman" w:eastAsia="Times New Roman" w:hAnsi="Times New Roman" w:cs="Times New Roman"/>
          <w:color w:val="000000"/>
          <w:sz w:val="28"/>
          <w:szCs w:val="28"/>
          <w:lang w:val="en-US" w:eastAsia="ru-RU"/>
        </w:rPr>
        <w:t>Aethacridini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lactas</w:t>
      </w:r>
      <w:r w:rsidRPr="006A707B">
        <w:rPr>
          <w:rFonts w:ascii="Times New Roman" w:eastAsia="Times New Roman" w:hAnsi="Times New Roman" w:cs="Times New Roman"/>
          <w:color w:val="000000"/>
          <w:sz w:val="28"/>
          <w:szCs w:val="28"/>
          <w:lang w:eastAsia="ru-RU"/>
        </w:rPr>
        <w:t>) концентрация 1:2000. Для обработки ран.</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8. 50 мл 2% спиртового раствора салициловой кислоты (</w:t>
      </w:r>
      <w:r w:rsidRPr="006A707B">
        <w:rPr>
          <w:rFonts w:ascii="Times New Roman" w:eastAsia="Times New Roman" w:hAnsi="Times New Roman" w:cs="Times New Roman"/>
          <w:color w:val="000000"/>
          <w:sz w:val="28"/>
          <w:szCs w:val="28"/>
          <w:lang w:val="en-US" w:eastAsia="ru-RU"/>
        </w:rPr>
        <w:t>Acidum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salicylicum</w:t>
      </w:r>
      <w:r w:rsidRPr="006A707B">
        <w:rPr>
          <w:rFonts w:ascii="Times New Roman" w:eastAsia="Times New Roman" w:hAnsi="Times New Roman" w:cs="Times New Roman"/>
          <w:color w:val="000000"/>
          <w:sz w:val="28"/>
          <w:szCs w:val="28"/>
          <w:lang w:eastAsia="ru-RU"/>
        </w:rPr>
        <w:t>). Для протирания кожи лица</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9. 2% раствор эфедрина гидрохлорида (</w:t>
      </w:r>
      <w:r w:rsidRPr="006A707B">
        <w:rPr>
          <w:rFonts w:ascii="Times New Roman" w:eastAsia="Times New Roman" w:hAnsi="Times New Roman" w:cs="Times New Roman"/>
          <w:color w:val="000000"/>
          <w:sz w:val="28"/>
          <w:szCs w:val="28"/>
          <w:lang w:val="en-US" w:eastAsia="ru-RU"/>
        </w:rPr>
        <w:t>Ephedrini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hydrochloridum</w:t>
      </w:r>
      <w:r w:rsidRPr="006A707B">
        <w:rPr>
          <w:rFonts w:ascii="Times New Roman" w:eastAsia="Times New Roman" w:hAnsi="Times New Roman" w:cs="Times New Roman"/>
          <w:color w:val="000000"/>
          <w:sz w:val="28"/>
          <w:szCs w:val="28"/>
          <w:lang w:eastAsia="ru-RU"/>
        </w:rPr>
        <w:t>) с добавлением 3 капель масла мяты перечной (</w:t>
      </w:r>
      <w:r w:rsidRPr="006A707B">
        <w:rPr>
          <w:rFonts w:ascii="Times New Roman" w:eastAsia="Times New Roman" w:hAnsi="Times New Roman" w:cs="Times New Roman"/>
          <w:color w:val="000000"/>
          <w:sz w:val="28"/>
          <w:szCs w:val="28"/>
          <w:lang w:val="en-US" w:eastAsia="ru-RU"/>
        </w:rPr>
        <w:t>Oleum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Menthae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piperitae</w:t>
      </w:r>
      <w:r w:rsidRPr="006A707B">
        <w:rPr>
          <w:rFonts w:ascii="Times New Roman" w:eastAsia="Times New Roman" w:hAnsi="Times New Roman" w:cs="Times New Roman"/>
          <w:color w:val="000000"/>
          <w:sz w:val="28"/>
          <w:szCs w:val="28"/>
          <w:lang w:eastAsia="ru-RU"/>
        </w:rPr>
        <w:t>). Закапывать в нос 3 раза в день.</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lastRenderedPageBreak/>
        <w:t>10. 300 мл 2% раствора квасцов (</w:t>
      </w:r>
      <w:r w:rsidRPr="006A707B">
        <w:rPr>
          <w:rFonts w:ascii="Times New Roman" w:eastAsia="Times New Roman" w:hAnsi="Times New Roman" w:cs="Times New Roman"/>
          <w:color w:val="000000"/>
          <w:sz w:val="28"/>
          <w:szCs w:val="28"/>
          <w:lang w:val="en-US" w:eastAsia="ru-RU"/>
        </w:rPr>
        <w:t>Alumen</w:t>
      </w:r>
      <w:r w:rsidRPr="006A707B">
        <w:rPr>
          <w:rFonts w:ascii="Times New Roman" w:eastAsia="Times New Roman" w:hAnsi="Times New Roman" w:cs="Times New Roman"/>
          <w:color w:val="000000"/>
          <w:sz w:val="28"/>
          <w:szCs w:val="28"/>
          <w:lang w:eastAsia="ru-RU"/>
        </w:rPr>
        <w:t>) для полоскания горла.</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11. 5,0 калия перманганата (</w:t>
      </w:r>
      <w:r w:rsidRPr="006A707B">
        <w:rPr>
          <w:rFonts w:ascii="Times New Roman" w:eastAsia="Times New Roman" w:hAnsi="Times New Roman" w:cs="Times New Roman"/>
          <w:color w:val="000000"/>
          <w:sz w:val="28"/>
          <w:szCs w:val="28"/>
          <w:lang w:val="en-US" w:eastAsia="ru-RU"/>
        </w:rPr>
        <w:t>Kalii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permanganas</w:t>
      </w:r>
      <w:r w:rsidRPr="006A707B">
        <w:rPr>
          <w:rFonts w:ascii="Times New Roman" w:eastAsia="Times New Roman" w:hAnsi="Times New Roman" w:cs="Times New Roman"/>
          <w:color w:val="000000"/>
          <w:sz w:val="28"/>
          <w:szCs w:val="28"/>
          <w:lang w:eastAsia="ru-RU"/>
        </w:rPr>
        <w:t>). Растворить несколько кристаллов в теплой воде, использовать для полоскания горла.</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707B" w:rsidRDefault="006A707B" w:rsidP="0022745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pacing w:val="20"/>
          <w:sz w:val="28"/>
          <w:szCs w:val="28"/>
          <w:lang w:eastAsia="ru-RU"/>
        </w:rPr>
        <w:t>Растворы для энтерального введения</w:t>
      </w:r>
    </w:p>
    <w:p w:rsidR="00227451" w:rsidRPr="00227451" w:rsidRDefault="00227451" w:rsidP="0022745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Кальция глюконат (</w:t>
      </w:r>
      <w:r w:rsidRPr="006A707B">
        <w:rPr>
          <w:rFonts w:ascii="Times New Roman" w:eastAsia="Times New Roman" w:hAnsi="Times New Roman" w:cs="Times New Roman"/>
          <w:color w:val="000000"/>
          <w:sz w:val="28"/>
          <w:szCs w:val="28"/>
          <w:lang w:val="en-US" w:eastAsia="ru-RU"/>
        </w:rPr>
        <w:t>Calcii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gluconas</w:t>
      </w:r>
      <w:r w:rsidRPr="006A707B">
        <w:rPr>
          <w:rFonts w:ascii="Times New Roman" w:eastAsia="Times New Roman" w:hAnsi="Times New Roman" w:cs="Times New Roman"/>
          <w:color w:val="000000"/>
          <w:sz w:val="28"/>
          <w:szCs w:val="28"/>
          <w:lang w:eastAsia="ru-RU"/>
        </w:rPr>
        <w:t>, р.д. 0,З) в растворе внутрь. Принимать 4 раза в день.</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2. Атропина сульфат (</w:t>
      </w:r>
      <w:r w:rsidRPr="006A707B">
        <w:rPr>
          <w:rFonts w:ascii="Times New Roman" w:eastAsia="Times New Roman" w:hAnsi="Times New Roman" w:cs="Times New Roman"/>
          <w:color w:val="000000"/>
          <w:sz w:val="28"/>
          <w:szCs w:val="28"/>
          <w:lang w:val="en-US" w:eastAsia="ru-RU"/>
        </w:rPr>
        <w:t>Atropini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sulfas</w:t>
      </w:r>
      <w:r w:rsidRPr="006A707B">
        <w:rPr>
          <w:rFonts w:ascii="Times New Roman" w:eastAsia="Times New Roman" w:hAnsi="Times New Roman" w:cs="Times New Roman"/>
          <w:color w:val="000000"/>
          <w:sz w:val="28"/>
          <w:szCs w:val="28"/>
          <w:lang w:eastAsia="ru-RU"/>
        </w:rPr>
        <w:t>, р.д. 0,0004) в растворе внутрь.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3. Эфедрина гидрохлорид (</w:t>
      </w:r>
      <w:r w:rsidRPr="006A707B">
        <w:rPr>
          <w:rFonts w:ascii="Times New Roman" w:eastAsia="Times New Roman" w:hAnsi="Times New Roman" w:cs="Times New Roman"/>
          <w:color w:val="000000"/>
          <w:sz w:val="28"/>
          <w:szCs w:val="28"/>
          <w:lang w:val="en-US" w:eastAsia="ru-RU"/>
        </w:rPr>
        <w:t>Ephedrini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hydrochloridum</w:t>
      </w:r>
      <w:r w:rsidRPr="006A707B">
        <w:rPr>
          <w:rFonts w:ascii="Times New Roman" w:eastAsia="Times New Roman" w:hAnsi="Times New Roman" w:cs="Times New Roman"/>
          <w:color w:val="000000"/>
          <w:sz w:val="28"/>
          <w:szCs w:val="28"/>
          <w:lang w:eastAsia="ru-RU"/>
        </w:rPr>
        <w:t>, р.д. 0,005) в растворе внутрь.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Раствор димедрола (</w:t>
      </w:r>
      <w:r w:rsidRPr="006A707B">
        <w:rPr>
          <w:rFonts w:ascii="Times New Roman" w:eastAsia="Times New Roman" w:hAnsi="Times New Roman" w:cs="Times New Roman"/>
          <w:color w:val="000000"/>
          <w:sz w:val="28"/>
          <w:szCs w:val="28"/>
          <w:lang w:val="en-US" w:eastAsia="ru-RU"/>
        </w:rPr>
        <w:t>Dimedrolum</w:t>
      </w:r>
      <w:r w:rsidRPr="006A707B">
        <w:rPr>
          <w:rFonts w:ascii="Times New Roman" w:eastAsia="Times New Roman" w:hAnsi="Times New Roman" w:cs="Times New Roman"/>
          <w:color w:val="000000"/>
          <w:sz w:val="28"/>
          <w:szCs w:val="28"/>
          <w:lang w:eastAsia="ru-RU"/>
        </w:rPr>
        <w:t xml:space="preserve">, р.д. 0,02) для клизмы.                      </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5. 50 мл раствора никотиновой кислоты (</w:t>
      </w:r>
      <w:r w:rsidRPr="006A707B">
        <w:rPr>
          <w:rFonts w:ascii="Times New Roman" w:eastAsia="Times New Roman" w:hAnsi="Times New Roman" w:cs="Times New Roman"/>
          <w:color w:val="000000"/>
          <w:sz w:val="28"/>
          <w:szCs w:val="28"/>
          <w:lang w:val="en-US" w:eastAsia="ru-RU"/>
        </w:rPr>
        <w:t>Acidum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nicotinicum</w:t>
      </w:r>
      <w:r w:rsidRPr="006A707B">
        <w:rPr>
          <w:rFonts w:ascii="Times New Roman" w:eastAsia="Times New Roman" w:hAnsi="Times New Roman" w:cs="Times New Roman"/>
          <w:color w:val="000000"/>
          <w:sz w:val="28"/>
          <w:szCs w:val="28"/>
          <w:lang w:eastAsia="ru-RU"/>
        </w:rPr>
        <w:t>) такой концентрации, чтобы в одном чайной ложке содержалось 0,02. Принимать 2 раза в день.</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6. Калия хлорид (</w:t>
      </w:r>
      <w:r w:rsidRPr="006A707B">
        <w:rPr>
          <w:rFonts w:ascii="Times New Roman" w:eastAsia="Times New Roman" w:hAnsi="Times New Roman" w:cs="Times New Roman"/>
          <w:color w:val="000000"/>
          <w:sz w:val="28"/>
          <w:szCs w:val="28"/>
          <w:lang w:val="en-US" w:eastAsia="ru-RU"/>
        </w:rPr>
        <w:t>Kalii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chloridum</w:t>
      </w:r>
      <w:r w:rsidRPr="006A707B">
        <w:rPr>
          <w:rFonts w:ascii="Times New Roman" w:eastAsia="Times New Roman" w:hAnsi="Times New Roman" w:cs="Times New Roman"/>
          <w:color w:val="000000"/>
          <w:sz w:val="28"/>
          <w:szCs w:val="28"/>
          <w:lang w:eastAsia="ru-RU"/>
        </w:rPr>
        <w:t>, р.д. 1,5) в растворе внутрь.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7. Анальгин (</w:t>
      </w:r>
      <w:r w:rsidRPr="006A707B">
        <w:rPr>
          <w:rFonts w:ascii="Times New Roman" w:eastAsia="Times New Roman" w:hAnsi="Times New Roman" w:cs="Times New Roman"/>
          <w:color w:val="000000"/>
          <w:sz w:val="28"/>
          <w:szCs w:val="28"/>
          <w:lang w:val="en-US" w:eastAsia="ru-RU"/>
        </w:rPr>
        <w:t>Analginum</w:t>
      </w:r>
      <w:r w:rsidRPr="006A707B">
        <w:rPr>
          <w:rFonts w:ascii="Times New Roman" w:eastAsia="Times New Roman" w:hAnsi="Times New Roman" w:cs="Times New Roman"/>
          <w:color w:val="000000"/>
          <w:sz w:val="28"/>
          <w:szCs w:val="28"/>
          <w:lang w:eastAsia="ru-RU"/>
        </w:rPr>
        <w:t>, р.д. 0,3) с кофеина-натрия бензоатом (</w:t>
      </w:r>
      <w:r w:rsidRPr="006A707B">
        <w:rPr>
          <w:rFonts w:ascii="Times New Roman" w:eastAsia="Times New Roman" w:hAnsi="Times New Roman" w:cs="Times New Roman"/>
          <w:color w:val="000000"/>
          <w:sz w:val="28"/>
          <w:szCs w:val="28"/>
          <w:lang w:val="en-US" w:eastAsia="ru-RU"/>
        </w:rPr>
        <w:t>Coffeinum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natrii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benzoas</w:t>
      </w:r>
      <w:r w:rsidRPr="006A707B">
        <w:rPr>
          <w:rFonts w:ascii="Times New Roman" w:eastAsia="Times New Roman" w:hAnsi="Times New Roman" w:cs="Times New Roman"/>
          <w:color w:val="000000"/>
          <w:sz w:val="28"/>
          <w:szCs w:val="28"/>
          <w:lang w:eastAsia="ru-RU"/>
        </w:rPr>
        <w:t xml:space="preserve"> р.д. 0,2) в растворе внутрь.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8. Раствор калия йодида (</w:t>
      </w:r>
      <w:r w:rsidRPr="006A707B">
        <w:rPr>
          <w:rFonts w:ascii="Times New Roman" w:eastAsia="Times New Roman" w:hAnsi="Times New Roman" w:cs="Times New Roman"/>
          <w:color w:val="000000"/>
          <w:sz w:val="28"/>
          <w:szCs w:val="28"/>
          <w:lang w:val="en-US" w:eastAsia="ru-RU"/>
        </w:rPr>
        <w:t>Kalii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iodidum</w:t>
      </w:r>
      <w:r w:rsidRPr="006A707B">
        <w:rPr>
          <w:rFonts w:ascii="Times New Roman" w:eastAsia="Times New Roman" w:hAnsi="Times New Roman" w:cs="Times New Roman"/>
          <w:color w:val="000000"/>
          <w:sz w:val="28"/>
          <w:szCs w:val="28"/>
          <w:lang w:eastAsia="ru-RU"/>
        </w:rPr>
        <w:t>, р.д. 0,3). Принимать 3 раза вдень после еды.</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9. Дибазол  (</w:t>
      </w:r>
      <w:r w:rsidRPr="006A707B">
        <w:rPr>
          <w:rFonts w:ascii="Times New Roman" w:eastAsia="Times New Roman" w:hAnsi="Times New Roman" w:cs="Times New Roman"/>
          <w:color w:val="000000"/>
          <w:sz w:val="28"/>
          <w:szCs w:val="28"/>
          <w:lang w:val="en-US" w:eastAsia="ru-RU"/>
        </w:rPr>
        <w:t>Dibazolum</w:t>
      </w:r>
      <w:r w:rsidRPr="006A707B">
        <w:rPr>
          <w:rFonts w:ascii="Times New Roman" w:eastAsia="Times New Roman" w:hAnsi="Times New Roman" w:cs="Times New Roman"/>
          <w:color w:val="000000"/>
          <w:sz w:val="28"/>
          <w:szCs w:val="28"/>
          <w:lang w:eastAsia="ru-RU"/>
        </w:rPr>
        <w:t>, р.д. 0,01) с папаверина гидрохлоридом (Рара</w:t>
      </w:r>
      <w:r w:rsidRPr="006A707B">
        <w:rPr>
          <w:rFonts w:ascii="Times New Roman" w:eastAsia="Times New Roman" w:hAnsi="Times New Roman" w:cs="Times New Roman"/>
          <w:color w:val="000000"/>
          <w:sz w:val="28"/>
          <w:szCs w:val="28"/>
          <w:lang w:val="en-US" w:eastAsia="ru-RU"/>
        </w:rPr>
        <w:t>verini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hydrochloridum</w:t>
      </w:r>
      <w:r w:rsidRPr="006A707B">
        <w:rPr>
          <w:rFonts w:ascii="Times New Roman" w:eastAsia="Times New Roman" w:hAnsi="Times New Roman" w:cs="Times New Roman"/>
          <w:color w:val="000000"/>
          <w:sz w:val="28"/>
          <w:szCs w:val="28"/>
          <w:lang w:eastAsia="ru-RU"/>
        </w:rPr>
        <w:t xml:space="preserve"> р.д. 0,01) в растворе внутрь. Принимать 3 раза день.</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10. Раствор сульфата магния (</w:t>
      </w:r>
      <w:r w:rsidRPr="006A707B">
        <w:rPr>
          <w:rFonts w:ascii="Times New Roman" w:eastAsia="Times New Roman" w:hAnsi="Times New Roman" w:cs="Times New Roman"/>
          <w:color w:val="000000"/>
          <w:sz w:val="28"/>
          <w:szCs w:val="28"/>
          <w:lang w:val="en-US" w:eastAsia="ru-RU"/>
        </w:rPr>
        <w:t>Magnii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sulfas</w:t>
      </w:r>
      <w:r w:rsidRPr="006A707B">
        <w:rPr>
          <w:rFonts w:ascii="Times New Roman" w:eastAsia="Times New Roman" w:hAnsi="Times New Roman" w:cs="Times New Roman"/>
          <w:color w:val="000000"/>
          <w:sz w:val="28"/>
          <w:szCs w:val="28"/>
          <w:lang w:eastAsia="ru-RU"/>
        </w:rPr>
        <w:t>,  р.д. 2,5) для приема внутрь 1 раз в день.</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11. Кислоту</w:t>
      </w:r>
      <w:r w:rsidRPr="006A707B">
        <w:rPr>
          <w:rFonts w:ascii="Times New Roman" w:eastAsia="Times New Roman" w:hAnsi="Times New Roman" w:cs="Times New Roman"/>
          <w:smallCap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хлористоводородную разведеную (</w:t>
      </w:r>
      <w:r w:rsidRPr="006A707B">
        <w:rPr>
          <w:rFonts w:ascii="Times New Roman" w:eastAsia="Times New Roman" w:hAnsi="Times New Roman" w:cs="Times New Roman"/>
          <w:color w:val="000000"/>
          <w:sz w:val="28"/>
          <w:szCs w:val="28"/>
          <w:lang w:val="en-US" w:eastAsia="ru-RU"/>
        </w:rPr>
        <w:t>Acidum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hydrochloricum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dilutum</w:t>
      </w:r>
      <w:r w:rsidRPr="006A707B">
        <w:rPr>
          <w:rFonts w:ascii="Times New Roman" w:eastAsia="Times New Roman" w:hAnsi="Times New Roman" w:cs="Times New Roman"/>
          <w:color w:val="000000"/>
          <w:sz w:val="28"/>
          <w:szCs w:val="28"/>
          <w:lang w:eastAsia="ru-RU"/>
        </w:rPr>
        <w:t>, р.д. 10 капель) в растворе внутрь. Принимать перед едой по 1 столовой ложке.</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p>
    <w:p w:rsidR="006A707B" w:rsidRPr="006A707B" w:rsidRDefault="006A707B" w:rsidP="006A707B">
      <w:pPr>
        <w:keepNext/>
        <w:shd w:val="clear" w:color="auto" w:fill="FFFFFF"/>
        <w:autoSpaceDE w:val="0"/>
        <w:autoSpaceDN w:val="0"/>
        <w:adjustRightInd w:val="0"/>
        <w:spacing w:after="0" w:line="240" w:lineRule="auto"/>
        <w:ind w:left="284" w:hanging="284"/>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pacing w:val="20"/>
          <w:sz w:val="28"/>
          <w:szCs w:val="28"/>
          <w:lang w:eastAsia="ru-RU"/>
        </w:rPr>
        <w:t>Эмульсии</w:t>
      </w:r>
    </w:p>
    <w:p w:rsidR="006A707B" w:rsidRPr="006A707B" w:rsidRDefault="006A707B" w:rsidP="006A707B">
      <w:pPr>
        <w:spacing w:after="0" w:line="240" w:lineRule="auto"/>
        <w:ind w:left="284" w:hanging="284"/>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Эмульсию из 20 мл из масла касторового (</w:t>
      </w:r>
      <w:r w:rsidRPr="006A707B">
        <w:rPr>
          <w:rFonts w:ascii="Times New Roman" w:eastAsia="Times New Roman" w:hAnsi="Times New Roman" w:cs="Times New Roman"/>
          <w:color w:val="000000"/>
          <w:sz w:val="28"/>
          <w:szCs w:val="28"/>
          <w:lang w:val="en-US" w:eastAsia="ru-RU"/>
        </w:rPr>
        <w:t>Oleum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Ricini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c</w:t>
      </w:r>
      <w:r w:rsidRPr="006A707B">
        <w:rPr>
          <w:rFonts w:ascii="Times New Roman" w:eastAsia="Times New Roman" w:hAnsi="Times New Roman" w:cs="Times New Roman"/>
          <w:color w:val="000000"/>
          <w:sz w:val="28"/>
          <w:szCs w:val="28"/>
          <w:lang w:eastAsia="ru-RU"/>
        </w:rPr>
        <w:t xml:space="preserve"> добавлением  салола (</w:t>
      </w:r>
      <w:r w:rsidRPr="006A707B">
        <w:rPr>
          <w:rFonts w:ascii="Times New Roman" w:eastAsia="Times New Roman" w:hAnsi="Times New Roman" w:cs="Times New Roman"/>
          <w:color w:val="000000"/>
          <w:sz w:val="28"/>
          <w:szCs w:val="28"/>
          <w:lang w:val="en-US" w:eastAsia="ru-RU"/>
        </w:rPr>
        <w:t>Salolum</w:t>
      </w:r>
      <w:r w:rsidRPr="006A707B">
        <w:rPr>
          <w:rFonts w:ascii="Times New Roman" w:eastAsia="Times New Roman" w:hAnsi="Times New Roman" w:cs="Times New Roman"/>
          <w:color w:val="000000"/>
          <w:sz w:val="28"/>
          <w:szCs w:val="28"/>
          <w:lang w:eastAsia="ru-RU"/>
        </w:rPr>
        <w:t xml:space="preserve"> р.д. 2,0). Принимать по 1 столовой ложке 2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Эмульсию из 10 мл масла миндального (</w:t>
      </w:r>
      <w:r w:rsidRPr="006A707B">
        <w:rPr>
          <w:rFonts w:ascii="Times New Roman" w:eastAsia="Times New Roman" w:hAnsi="Times New Roman" w:cs="Times New Roman"/>
          <w:color w:val="000000"/>
          <w:sz w:val="28"/>
          <w:szCs w:val="28"/>
          <w:lang w:val="en-US" w:eastAsia="ru-RU"/>
        </w:rPr>
        <w:t>Oleum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Amygdalarum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c</w:t>
      </w:r>
      <w:r w:rsidRPr="006A707B">
        <w:rPr>
          <w:rFonts w:ascii="Times New Roman" w:eastAsia="Times New Roman" w:hAnsi="Times New Roman" w:cs="Times New Roman"/>
          <w:color w:val="000000"/>
          <w:sz w:val="28"/>
          <w:szCs w:val="28"/>
          <w:lang w:eastAsia="ru-RU"/>
        </w:rPr>
        <w:t xml:space="preserve"> добавлением кодеина (</w:t>
      </w:r>
      <w:r w:rsidRPr="006A707B">
        <w:rPr>
          <w:rFonts w:ascii="Times New Roman" w:eastAsia="Times New Roman" w:hAnsi="Times New Roman" w:cs="Times New Roman"/>
          <w:color w:val="000000"/>
          <w:sz w:val="28"/>
          <w:szCs w:val="28"/>
          <w:lang w:val="en-US" w:eastAsia="ru-RU"/>
        </w:rPr>
        <w:t>Codeini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phosphas</w:t>
      </w:r>
      <w:r w:rsidRPr="006A707B">
        <w:rPr>
          <w:rFonts w:ascii="Times New Roman" w:eastAsia="Times New Roman" w:hAnsi="Times New Roman" w:cs="Times New Roman"/>
          <w:color w:val="000000"/>
          <w:sz w:val="28"/>
          <w:szCs w:val="28"/>
          <w:lang w:eastAsia="ru-RU"/>
        </w:rPr>
        <w:t>, р.д. 0,2). Принимать по 1 десертной ложке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3. Эмульсию из 15,0 семян льна (</w:t>
      </w:r>
      <w:r w:rsidRPr="006A707B">
        <w:rPr>
          <w:rFonts w:ascii="Times New Roman" w:eastAsia="Times New Roman" w:hAnsi="Times New Roman" w:cs="Times New Roman"/>
          <w:color w:val="000000"/>
          <w:sz w:val="28"/>
          <w:szCs w:val="28"/>
          <w:lang w:val="en-US" w:eastAsia="ru-RU"/>
        </w:rPr>
        <w:t>Semen</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Lini</w:t>
      </w:r>
      <w:r w:rsidRPr="006A707B">
        <w:rPr>
          <w:rFonts w:ascii="Times New Roman" w:eastAsia="Times New Roman" w:hAnsi="Times New Roman" w:cs="Times New Roman"/>
          <w:color w:val="000000"/>
          <w:sz w:val="28"/>
          <w:szCs w:val="28"/>
          <w:lang w:eastAsia="ru-RU"/>
        </w:rPr>
        <w:t xml:space="preserve">). Для приема внутрь по 1 столовой ложке 2 раза в день. </w:t>
      </w:r>
    </w:p>
    <w:p w:rsidR="006A707B" w:rsidRPr="006A707B" w:rsidRDefault="006A707B" w:rsidP="006A707B">
      <w:pPr>
        <w:spacing w:after="0" w:line="240" w:lineRule="auto"/>
        <w:ind w:left="284" w:hanging="284"/>
        <w:rPr>
          <w:rFonts w:ascii="Times New Roman" w:eastAsia="Times New Roman" w:hAnsi="Times New Roman" w:cs="Times New Roman"/>
          <w:sz w:val="28"/>
          <w:szCs w:val="28"/>
          <w:lang w:eastAsia="ru-RU"/>
        </w:rPr>
      </w:pPr>
    </w:p>
    <w:p w:rsidR="006A707B" w:rsidRPr="006A707B" w:rsidRDefault="006A707B" w:rsidP="006A707B">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pacing w:val="20"/>
          <w:sz w:val="28"/>
          <w:szCs w:val="28"/>
          <w:lang w:eastAsia="ru-RU"/>
        </w:rPr>
        <w:t>Растворы для иньекций</w:t>
      </w: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0"/>
          <w:sz w:val="28"/>
          <w:szCs w:val="28"/>
          <w:lang w:eastAsia="ru-RU"/>
        </w:rPr>
      </w:pPr>
      <w:r w:rsidRPr="006A707B">
        <w:rPr>
          <w:rFonts w:ascii="Times New Roman" w:eastAsia="Times New Roman" w:hAnsi="Times New Roman" w:cs="Times New Roman"/>
          <w:color w:val="000000"/>
          <w:spacing w:val="20"/>
          <w:sz w:val="28"/>
          <w:szCs w:val="28"/>
          <w:lang w:eastAsia="ru-RU"/>
        </w:rPr>
        <w:t>Неампулированные растворы</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 Раствор папаверина гидрохлорида (Рара</w:t>
      </w:r>
      <w:r w:rsidRPr="006A707B">
        <w:rPr>
          <w:rFonts w:ascii="Times New Roman" w:eastAsia="Times New Roman" w:hAnsi="Times New Roman" w:cs="Times New Roman"/>
          <w:color w:val="000000"/>
          <w:sz w:val="28"/>
          <w:szCs w:val="28"/>
          <w:lang w:val="en-US" w:eastAsia="ru-RU"/>
        </w:rPr>
        <w:t>verini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hydrochloridum</w:t>
      </w:r>
      <w:r w:rsidRPr="006A707B">
        <w:rPr>
          <w:rFonts w:ascii="Times New Roman" w:eastAsia="Times New Roman" w:hAnsi="Times New Roman" w:cs="Times New Roman"/>
          <w:color w:val="000000"/>
          <w:sz w:val="28"/>
          <w:szCs w:val="28"/>
          <w:lang w:eastAsia="ru-RU"/>
        </w:rPr>
        <w:t>, р.д. 0,01) для подкожного введения 3 раза в день.</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2.  Раствор анальгина (</w:t>
      </w:r>
      <w:r w:rsidRPr="006A707B">
        <w:rPr>
          <w:rFonts w:ascii="Times New Roman" w:eastAsia="Times New Roman" w:hAnsi="Times New Roman" w:cs="Times New Roman"/>
          <w:color w:val="000000"/>
          <w:sz w:val="28"/>
          <w:szCs w:val="28"/>
          <w:lang w:val="en-US" w:eastAsia="ru-RU"/>
        </w:rPr>
        <w:t>Analginum</w:t>
      </w:r>
      <w:r w:rsidRPr="006A707B">
        <w:rPr>
          <w:rFonts w:ascii="Times New Roman" w:eastAsia="Times New Roman" w:hAnsi="Times New Roman" w:cs="Times New Roman"/>
          <w:color w:val="000000"/>
          <w:sz w:val="28"/>
          <w:szCs w:val="28"/>
          <w:lang w:eastAsia="ru-RU"/>
        </w:rPr>
        <w:t>,  р.д. 0,1). Для внутримышечного введения 2 раза в день.</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lastRenderedPageBreak/>
        <w:t>3  0.5% раствор калия хлорида (</w:t>
      </w:r>
      <w:r w:rsidRPr="006A707B">
        <w:rPr>
          <w:rFonts w:ascii="Times New Roman" w:eastAsia="Times New Roman" w:hAnsi="Times New Roman" w:cs="Times New Roman"/>
          <w:color w:val="000000"/>
          <w:sz w:val="28"/>
          <w:szCs w:val="28"/>
          <w:lang w:val="en-US" w:eastAsia="ru-RU"/>
        </w:rPr>
        <w:t>Kalii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chloridum</w:t>
      </w:r>
      <w:r w:rsidRPr="006A707B">
        <w:rPr>
          <w:rFonts w:ascii="Times New Roman" w:eastAsia="Times New Roman" w:hAnsi="Times New Roman" w:cs="Times New Roman"/>
          <w:color w:val="000000"/>
          <w:sz w:val="28"/>
          <w:szCs w:val="28"/>
          <w:lang w:eastAsia="ru-RU"/>
        </w:rPr>
        <w:t>, р.д. 1,0) на изотоническом растворе глюкозы для внутривенного капельного введения.</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4. Раствор эфедрина гидрохлорида (</w:t>
      </w:r>
      <w:r w:rsidRPr="006A707B">
        <w:rPr>
          <w:rFonts w:ascii="Times New Roman" w:eastAsia="Times New Roman" w:hAnsi="Times New Roman" w:cs="Times New Roman"/>
          <w:color w:val="000000"/>
          <w:sz w:val="28"/>
          <w:szCs w:val="28"/>
          <w:lang w:val="en-US" w:eastAsia="ru-RU"/>
        </w:rPr>
        <w:t>Ephedrini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hydrochloridum</w:t>
      </w:r>
      <w:r w:rsidRPr="006A707B">
        <w:rPr>
          <w:rFonts w:ascii="Times New Roman" w:eastAsia="Times New Roman" w:hAnsi="Times New Roman" w:cs="Times New Roman"/>
          <w:color w:val="000000"/>
          <w:sz w:val="28"/>
          <w:szCs w:val="28"/>
          <w:lang w:eastAsia="ru-RU"/>
        </w:rPr>
        <w:t>, р.д. 0,01) для подкожного введения при приступе бронхиальной астмы.</w:t>
      </w:r>
    </w:p>
    <w:p w:rsidR="006A707B" w:rsidRPr="00227451" w:rsidRDefault="006A707B" w:rsidP="0022745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5. 25% раствор магния сульфата (</w:t>
      </w:r>
      <w:r w:rsidRPr="006A707B">
        <w:rPr>
          <w:rFonts w:ascii="Times New Roman" w:eastAsia="Times New Roman" w:hAnsi="Times New Roman" w:cs="Times New Roman"/>
          <w:color w:val="000000"/>
          <w:sz w:val="28"/>
          <w:szCs w:val="28"/>
          <w:lang w:val="en-US" w:eastAsia="ru-RU"/>
        </w:rPr>
        <w:t>Magnii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sulfas</w:t>
      </w:r>
      <w:r w:rsidRPr="006A707B">
        <w:rPr>
          <w:rFonts w:ascii="Times New Roman" w:eastAsia="Times New Roman" w:hAnsi="Times New Roman" w:cs="Times New Roman"/>
          <w:color w:val="000000"/>
          <w:sz w:val="28"/>
          <w:szCs w:val="28"/>
          <w:lang w:eastAsia="ru-RU"/>
        </w:rPr>
        <w:t>,  р.д. 1,0) для внутримышечного введения 1 раз в день. Приготовить раствор на 5 иньекций.</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6. 10% раствор маннитола (</w:t>
      </w:r>
      <w:r w:rsidRPr="006A707B">
        <w:rPr>
          <w:rFonts w:ascii="Times New Roman" w:eastAsia="Times New Roman" w:hAnsi="Times New Roman" w:cs="Times New Roman"/>
          <w:color w:val="000000"/>
          <w:sz w:val="28"/>
          <w:szCs w:val="28"/>
          <w:lang w:val="en-US" w:eastAsia="ru-RU"/>
        </w:rPr>
        <w:t>Mannitolum</w:t>
      </w:r>
      <w:r w:rsidRPr="006A707B">
        <w:rPr>
          <w:rFonts w:ascii="Times New Roman" w:eastAsia="Times New Roman" w:hAnsi="Times New Roman" w:cs="Times New Roman"/>
          <w:color w:val="000000"/>
          <w:sz w:val="28"/>
          <w:szCs w:val="28"/>
          <w:lang w:eastAsia="ru-RU"/>
        </w:rPr>
        <w:t>, р.д. 1,0 на 1 кг массы ребенка) на изотоническом растворе глюкозы для внутривенного капельного введения. Выписать на 1 введение.</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7. 10% раствор кальция глюконата (</w:t>
      </w:r>
      <w:r w:rsidRPr="006A707B">
        <w:rPr>
          <w:rFonts w:ascii="Times New Roman" w:eastAsia="Times New Roman" w:hAnsi="Times New Roman" w:cs="Times New Roman"/>
          <w:color w:val="000000"/>
          <w:sz w:val="28"/>
          <w:szCs w:val="28"/>
          <w:lang w:val="en-US" w:eastAsia="ru-RU"/>
        </w:rPr>
        <w:t>Calcii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gluconas</w:t>
      </w:r>
      <w:r w:rsidRPr="006A707B">
        <w:rPr>
          <w:rFonts w:ascii="Times New Roman" w:eastAsia="Times New Roman" w:hAnsi="Times New Roman" w:cs="Times New Roman"/>
          <w:color w:val="000000"/>
          <w:sz w:val="28"/>
          <w:szCs w:val="28"/>
          <w:lang w:eastAsia="ru-RU"/>
        </w:rPr>
        <w:t xml:space="preserve">, р.д. 0,25) для внутримышечного введения 3 раза в день.                                               </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8. 200 мл 0.25% раствора новокаина (</w:t>
      </w:r>
      <w:r w:rsidRPr="006A707B">
        <w:rPr>
          <w:rFonts w:ascii="Times New Roman" w:eastAsia="Times New Roman" w:hAnsi="Times New Roman" w:cs="Times New Roman"/>
          <w:color w:val="000000"/>
          <w:sz w:val="28"/>
          <w:szCs w:val="28"/>
          <w:lang w:val="en-US" w:eastAsia="ru-RU"/>
        </w:rPr>
        <w:t>Novocainum</w:t>
      </w:r>
      <w:r w:rsidRPr="006A707B">
        <w:rPr>
          <w:rFonts w:ascii="Times New Roman" w:eastAsia="Times New Roman" w:hAnsi="Times New Roman" w:cs="Times New Roman"/>
          <w:color w:val="000000"/>
          <w:sz w:val="28"/>
          <w:szCs w:val="28"/>
          <w:lang w:eastAsia="ru-RU"/>
        </w:rPr>
        <w:t>) на изотоническом растворе хлорида натрия для ннфильтрационной анестезии.</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9. 500 мл изотонического раствора глюкозы (</w:t>
      </w:r>
      <w:r w:rsidRPr="006A707B">
        <w:rPr>
          <w:rFonts w:ascii="Times New Roman" w:eastAsia="Times New Roman" w:hAnsi="Times New Roman" w:cs="Times New Roman"/>
          <w:color w:val="000000"/>
          <w:sz w:val="28"/>
          <w:szCs w:val="28"/>
          <w:lang w:val="en-US" w:eastAsia="ru-RU"/>
        </w:rPr>
        <w:t>Glucosum</w:t>
      </w:r>
      <w:r w:rsidRPr="006A707B">
        <w:rPr>
          <w:rFonts w:ascii="Times New Roman" w:eastAsia="Times New Roman" w:hAnsi="Times New Roman" w:cs="Times New Roman"/>
          <w:color w:val="000000"/>
          <w:sz w:val="28"/>
          <w:szCs w:val="28"/>
          <w:lang w:eastAsia="ru-RU"/>
        </w:rPr>
        <w:t>) лля внутривенного капельного введения.</w:t>
      </w:r>
    </w:p>
    <w:p w:rsidR="006A707B" w:rsidRPr="006A707B" w:rsidRDefault="006A707B" w:rsidP="006A707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0"/>
          <w:sz w:val="28"/>
          <w:szCs w:val="28"/>
          <w:lang w:eastAsia="ru-RU"/>
        </w:rPr>
      </w:pPr>
      <w:r w:rsidRPr="006A707B">
        <w:rPr>
          <w:rFonts w:ascii="Times New Roman" w:eastAsia="Times New Roman" w:hAnsi="Times New Roman" w:cs="Times New Roman"/>
          <w:color w:val="000000"/>
          <w:spacing w:val="20"/>
          <w:sz w:val="28"/>
          <w:szCs w:val="28"/>
          <w:lang w:eastAsia="ru-RU"/>
        </w:rPr>
        <w:t>Ампулированные растворы</w:t>
      </w: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spacing w:val="20"/>
          <w:sz w:val="28"/>
          <w:szCs w:val="28"/>
          <w:lang w:eastAsia="ru-RU"/>
        </w:rPr>
      </w:pPr>
    </w:p>
    <w:p w:rsidR="006A707B" w:rsidRPr="006A707B" w:rsidRDefault="006A707B" w:rsidP="006A707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2% раствор промедола (</w:t>
      </w:r>
      <w:r w:rsidRPr="006A707B">
        <w:rPr>
          <w:rFonts w:ascii="Times New Roman" w:eastAsia="Times New Roman" w:hAnsi="Times New Roman" w:cs="Times New Roman"/>
          <w:color w:val="000000"/>
          <w:sz w:val="28"/>
          <w:szCs w:val="28"/>
          <w:lang w:val="en-US" w:eastAsia="ru-RU"/>
        </w:rPr>
        <w:t>Promedolum</w:t>
      </w:r>
      <w:r w:rsidRPr="006A707B">
        <w:rPr>
          <w:rFonts w:ascii="Times New Roman" w:eastAsia="Times New Roman" w:hAnsi="Times New Roman" w:cs="Times New Roman"/>
          <w:color w:val="000000"/>
          <w:sz w:val="28"/>
          <w:szCs w:val="28"/>
          <w:lang w:eastAsia="ru-RU"/>
        </w:rPr>
        <w:t>, р.д. 0,003) в ампулах по 1 мл. Вводить подкожно при болях.</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2. 0.05% раствор прозерина (</w:t>
      </w:r>
      <w:r w:rsidRPr="006A707B">
        <w:rPr>
          <w:rFonts w:ascii="Times New Roman" w:eastAsia="Times New Roman" w:hAnsi="Times New Roman" w:cs="Times New Roman"/>
          <w:color w:val="000000"/>
          <w:sz w:val="28"/>
          <w:szCs w:val="28"/>
          <w:lang w:val="en-US" w:eastAsia="ru-RU"/>
        </w:rPr>
        <w:t>Proserinum</w:t>
      </w:r>
      <w:r w:rsidRPr="006A707B">
        <w:rPr>
          <w:rFonts w:ascii="Times New Roman" w:eastAsia="Times New Roman" w:hAnsi="Times New Roman" w:cs="Times New Roman"/>
          <w:color w:val="000000"/>
          <w:sz w:val="28"/>
          <w:szCs w:val="28"/>
          <w:lang w:eastAsia="ru-RU"/>
        </w:rPr>
        <w:t>, р.д. 0,00015) в ампулах по 1 мл. Вводить подкожно 2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3. 10% раствор кальция хлорида (</w:t>
      </w:r>
      <w:r w:rsidRPr="006A707B">
        <w:rPr>
          <w:rFonts w:ascii="Times New Roman" w:eastAsia="Times New Roman" w:hAnsi="Times New Roman" w:cs="Times New Roman"/>
          <w:color w:val="000000"/>
          <w:sz w:val="28"/>
          <w:szCs w:val="28"/>
          <w:lang w:val="en-US" w:eastAsia="ru-RU"/>
        </w:rPr>
        <w:t>Calcii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chloridum</w:t>
      </w:r>
      <w:r w:rsidRPr="006A707B">
        <w:rPr>
          <w:rFonts w:ascii="Times New Roman" w:eastAsia="Times New Roman" w:hAnsi="Times New Roman" w:cs="Times New Roman"/>
          <w:color w:val="000000"/>
          <w:sz w:val="28"/>
          <w:szCs w:val="28"/>
          <w:lang w:eastAsia="ru-RU"/>
        </w:rPr>
        <w:t>, р.д. 0,75) в ампулах по 10 мл. Вводить внутривенно 2 раза в сутки.</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4. 0.05% раствор строфантина (</w:t>
      </w:r>
      <w:r w:rsidRPr="006A707B">
        <w:rPr>
          <w:rFonts w:ascii="Times New Roman" w:eastAsia="Times New Roman" w:hAnsi="Times New Roman" w:cs="Times New Roman"/>
          <w:color w:val="000000"/>
          <w:sz w:val="28"/>
          <w:szCs w:val="28"/>
          <w:lang w:val="en-US" w:eastAsia="ru-RU"/>
        </w:rPr>
        <w:t>Strophanthinum</w:t>
      </w:r>
      <w:r w:rsidRPr="006A707B">
        <w:rPr>
          <w:rFonts w:ascii="Times New Roman" w:eastAsia="Times New Roman" w:hAnsi="Times New Roman" w:cs="Times New Roman"/>
          <w:color w:val="000000"/>
          <w:sz w:val="28"/>
          <w:szCs w:val="28"/>
          <w:lang w:eastAsia="ru-RU"/>
        </w:rPr>
        <w:t>, р.д. 0.1 мл раствора на 1 год жизни, но не более 0,5 мл) в ампулах по 1 мл. Вводить внутривенно. Перед  употреблением дозу   развести в 5 мл изотонического раствора глюкозы.</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5   10%  раствор сульфокамфокаина  (</w:t>
      </w:r>
      <w:r w:rsidRPr="006A707B">
        <w:rPr>
          <w:rFonts w:ascii="Times New Roman" w:eastAsia="Times New Roman" w:hAnsi="Times New Roman" w:cs="Times New Roman"/>
          <w:color w:val="000000"/>
          <w:sz w:val="28"/>
          <w:szCs w:val="28"/>
          <w:lang w:val="en-US" w:eastAsia="ru-RU"/>
        </w:rPr>
        <w:t>Sulfocamphocainum</w:t>
      </w:r>
      <w:r w:rsidRPr="006A707B">
        <w:rPr>
          <w:rFonts w:ascii="Times New Roman" w:eastAsia="Times New Roman" w:hAnsi="Times New Roman" w:cs="Times New Roman"/>
          <w:color w:val="000000"/>
          <w:sz w:val="28"/>
          <w:szCs w:val="28"/>
          <w:lang w:eastAsia="ru-RU"/>
        </w:rPr>
        <w:t>, р. д. 0,2) в ампулах по 2</w:t>
      </w:r>
      <w:r w:rsidRPr="006A707B">
        <w:rPr>
          <w:rFonts w:ascii="Times New Roman" w:eastAsia="Times New Roman" w:hAnsi="Times New Roman" w:cs="Times New Roman"/>
          <w:i/>
          <w:i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мл. Вводить подкожно на ночь.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Выпишите ребенку 10 лет</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6. 5% раствор унитиола (</w:t>
      </w:r>
      <w:r w:rsidRPr="006A707B">
        <w:rPr>
          <w:rFonts w:ascii="Times New Roman" w:eastAsia="Times New Roman" w:hAnsi="Times New Roman" w:cs="Times New Roman"/>
          <w:color w:val="000000"/>
          <w:sz w:val="28"/>
          <w:szCs w:val="28"/>
          <w:lang w:val="en-US" w:eastAsia="ru-RU"/>
        </w:rPr>
        <w:t>Unithiolum</w:t>
      </w:r>
      <w:r w:rsidRPr="006A707B">
        <w:rPr>
          <w:rFonts w:ascii="Times New Roman" w:eastAsia="Times New Roman" w:hAnsi="Times New Roman" w:cs="Times New Roman"/>
          <w:color w:val="000000"/>
          <w:sz w:val="28"/>
          <w:szCs w:val="28"/>
          <w:lang w:eastAsia="ru-RU"/>
        </w:rPr>
        <w:t xml:space="preserve">, р.д. 0,1 мл раствора на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кг массы) в ампулах по 5 мл. Вводить внутривенно 4 раза в сутки. </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7. 5% раствор эфедрина гидрохлорида (</w:t>
      </w:r>
      <w:r w:rsidRPr="006A707B">
        <w:rPr>
          <w:rFonts w:ascii="Times New Roman" w:eastAsia="Times New Roman" w:hAnsi="Times New Roman" w:cs="Times New Roman"/>
          <w:color w:val="000000"/>
          <w:sz w:val="28"/>
          <w:szCs w:val="28"/>
          <w:lang w:val="en-US" w:eastAsia="ru-RU"/>
        </w:rPr>
        <w:t>Ephedrini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hydrochloridum</w:t>
      </w:r>
      <w:r w:rsidRPr="006A707B">
        <w:rPr>
          <w:rFonts w:ascii="Times New Roman" w:eastAsia="Times New Roman" w:hAnsi="Times New Roman" w:cs="Times New Roman"/>
          <w:color w:val="000000"/>
          <w:sz w:val="28"/>
          <w:szCs w:val="28"/>
          <w:lang w:eastAsia="ru-RU"/>
        </w:rPr>
        <w:t>, р.д. 0,01) в ампулах по 1 мл. Вводить подкожно при приступе бронхиальной астмы.</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8. 0,01% раствор цианкобаламина (</w:t>
      </w:r>
      <w:r w:rsidRPr="006A707B">
        <w:rPr>
          <w:rFonts w:ascii="Times New Roman" w:eastAsia="Times New Roman" w:hAnsi="Times New Roman" w:cs="Times New Roman"/>
          <w:color w:val="000000"/>
          <w:sz w:val="28"/>
          <w:szCs w:val="28"/>
          <w:lang w:val="en-US" w:eastAsia="ru-RU"/>
        </w:rPr>
        <w:t>Cyanocobalaminum</w:t>
      </w:r>
      <w:r w:rsidRPr="006A707B">
        <w:rPr>
          <w:rFonts w:ascii="Times New Roman" w:eastAsia="Times New Roman" w:hAnsi="Times New Roman" w:cs="Times New Roman"/>
          <w:color w:val="000000"/>
          <w:sz w:val="28"/>
          <w:szCs w:val="28"/>
          <w:lang w:eastAsia="ru-RU"/>
        </w:rPr>
        <w:t xml:space="preserve">, р.д. 50 мкг) в ампулах по 1 мл. Вводить внутримышечно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раз в 2 дня.</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9. 2.5% раствор аминазина (</w:t>
      </w:r>
      <w:r w:rsidRPr="006A707B">
        <w:rPr>
          <w:rFonts w:ascii="Times New Roman" w:eastAsia="Times New Roman" w:hAnsi="Times New Roman" w:cs="Times New Roman"/>
          <w:color w:val="000000"/>
          <w:sz w:val="28"/>
          <w:szCs w:val="28"/>
          <w:lang w:val="en-US" w:eastAsia="ru-RU"/>
        </w:rPr>
        <w:t>Aminasinum</w:t>
      </w:r>
      <w:r w:rsidRPr="006A707B">
        <w:rPr>
          <w:rFonts w:ascii="Times New Roman" w:eastAsia="Times New Roman" w:hAnsi="Times New Roman" w:cs="Times New Roman"/>
          <w:color w:val="000000"/>
          <w:sz w:val="28"/>
          <w:szCs w:val="28"/>
          <w:lang w:eastAsia="ru-RU"/>
        </w:rPr>
        <w:t>, р.д. 0,001 на 1 кг массы) в ампулах по 2 мл. Вводить внутривенно 2 раза в день. Дозу предварительно развести в 10 мл изотонического раствора натрия хлорида.</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10. 25% раствор магния сульфата (</w:t>
      </w:r>
      <w:r w:rsidRPr="006A707B">
        <w:rPr>
          <w:rFonts w:ascii="Times New Roman" w:eastAsia="Times New Roman" w:hAnsi="Times New Roman" w:cs="Times New Roman"/>
          <w:color w:val="000000"/>
          <w:sz w:val="28"/>
          <w:szCs w:val="28"/>
          <w:lang w:val="en-US" w:eastAsia="ru-RU"/>
        </w:rPr>
        <w:t>Magnii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sulfas</w:t>
      </w:r>
      <w:r w:rsidRPr="006A707B">
        <w:rPr>
          <w:rFonts w:ascii="Times New Roman" w:eastAsia="Times New Roman" w:hAnsi="Times New Roman" w:cs="Times New Roman"/>
          <w:color w:val="000000"/>
          <w:sz w:val="28"/>
          <w:szCs w:val="28"/>
          <w:lang w:eastAsia="ru-RU"/>
        </w:rPr>
        <w:t>,  р. д. 0,2 мл раствора на 1 кг массы) в ампулах по 10 мл. Вводить внутривенно 1 раз в день.</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11.10% раствор кофеина - натрия бензоата (</w:t>
      </w:r>
      <w:r w:rsidRPr="006A707B">
        <w:rPr>
          <w:rFonts w:ascii="Times New Roman" w:eastAsia="Times New Roman" w:hAnsi="Times New Roman" w:cs="Times New Roman"/>
          <w:color w:val="000000"/>
          <w:sz w:val="28"/>
          <w:szCs w:val="28"/>
          <w:lang w:val="en-US" w:eastAsia="ru-RU"/>
        </w:rPr>
        <w:t>Coffeinum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natrii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benzoas</w:t>
      </w:r>
      <w:r w:rsidRPr="006A707B">
        <w:rPr>
          <w:rFonts w:ascii="Times New Roman" w:eastAsia="Times New Roman" w:hAnsi="Times New Roman" w:cs="Times New Roman"/>
          <w:color w:val="000000"/>
          <w:sz w:val="28"/>
          <w:szCs w:val="28"/>
          <w:lang w:eastAsia="ru-RU"/>
        </w:rPr>
        <w:t>, р.д. 0,05) в ампулах по 1 мл. Вводить подкожно 2 раза в сутки.</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12. Официнальный препарат полиглюкин (</w:t>
      </w:r>
      <w:r w:rsidRPr="006A707B">
        <w:rPr>
          <w:rFonts w:ascii="Times New Roman" w:eastAsia="Times New Roman" w:hAnsi="Times New Roman" w:cs="Times New Roman"/>
          <w:color w:val="000000"/>
          <w:sz w:val="28"/>
          <w:szCs w:val="28"/>
          <w:lang w:val="en-US" w:eastAsia="ru-RU"/>
        </w:rPr>
        <w:t>Polyglucinum</w:t>
      </w:r>
      <w:r w:rsidRPr="006A707B">
        <w:rPr>
          <w:rFonts w:ascii="Times New Roman" w:eastAsia="Times New Roman" w:hAnsi="Times New Roman" w:cs="Times New Roman"/>
          <w:color w:val="000000"/>
          <w:sz w:val="28"/>
          <w:szCs w:val="28"/>
          <w:lang w:eastAsia="ru-RU"/>
        </w:rPr>
        <w:t>) во флаконах по 400 мл. Вводить внутривенно капельно.</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spacing w:val="20"/>
          <w:sz w:val="28"/>
          <w:szCs w:val="28"/>
          <w:lang w:eastAsia="ru-RU"/>
        </w:rPr>
      </w:pPr>
      <w:r w:rsidRPr="006A707B">
        <w:rPr>
          <w:rFonts w:ascii="Times New Roman" w:eastAsia="Times New Roman" w:hAnsi="Times New Roman" w:cs="Times New Roman"/>
          <w:spacing w:val="20"/>
          <w:sz w:val="28"/>
          <w:szCs w:val="28"/>
          <w:lang w:eastAsia="ru-RU"/>
        </w:rPr>
        <w:t>Стерильные порошки в ампулах и флаконах</w:t>
      </w:r>
    </w:p>
    <w:p w:rsidR="006A707B" w:rsidRPr="006A707B" w:rsidRDefault="006A707B" w:rsidP="00227451">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 10 флаконов, содержащих стрептомицина сульфат (</w:t>
      </w:r>
      <w:r w:rsidRPr="006A707B">
        <w:rPr>
          <w:rFonts w:ascii="Times New Roman" w:eastAsia="Times New Roman" w:hAnsi="Times New Roman" w:cs="Times New Roman"/>
          <w:color w:val="000000"/>
          <w:sz w:val="28"/>
          <w:szCs w:val="28"/>
          <w:lang w:val="en-US" w:eastAsia="ru-RU"/>
        </w:rPr>
        <w:t>Streptomycini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sulfas</w:t>
      </w:r>
      <w:r w:rsidRPr="006A707B">
        <w:rPr>
          <w:rFonts w:ascii="Times New Roman" w:eastAsia="Times New Roman" w:hAnsi="Times New Roman" w:cs="Times New Roman"/>
          <w:color w:val="000000"/>
          <w:sz w:val="28"/>
          <w:szCs w:val="28"/>
          <w:lang w:eastAsia="ru-RU"/>
        </w:rPr>
        <w:t>) по 0,5 сухого препарата. Вводить внутримышечно 2 раза в день в суточной дозе 0,4. Перед употреблением содержимое флакона растворить в 5 мл 0 5% раствора новокаина.</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15 флаконов, содержащих   бензилпенициллина натриевую соль (</w:t>
      </w:r>
      <w:r w:rsidRPr="006A707B">
        <w:rPr>
          <w:rFonts w:ascii="Times New Roman" w:eastAsia="Times New Roman" w:hAnsi="Times New Roman" w:cs="Times New Roman"/>
          <w:color w:val="000000"/>
          <w:sz w:val="28"/>
          <w:szCs w:val="28"/>
          <w:lang w:val="en-US" w:eastAsia="ru-RU"/>
        </w:rPr>
        <w:t>Benzilpenicillinum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natrium</w:t>
      </w:r>
      <w:r w:rsidRPr="006A707B">
        <w:rPr>
          <w:rFonts w:ascii="Times New Roman" w:eastAsia="Times New Roman" w:hAnsi="Times New Roman" w:cs="Times New Roman"/>
          <w:color w:val="000000"/>
          <w:sz w:val="28"/>
          <w:szCs w:val="28"/>
          <w:lang w:eastAsia="ru-RU"/>
        </w:rPr>
        <w:t>) по 500000 ЕД сухого препарата. Назначить для внутримышечного введения  по 300000 ЕД 4 раза в сутки.</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10 флаконов, содержащих кортикотропин (</w:t>
      </w:r>
      <w:r w:rsidRPr="006A707B">
        <w:rPr>
          <w:rFonts w:ascii="Times New Roman" w:eastAsia="Times New Roman" w:hAnsi="Times New Roman" w:cs="Times New Roman"/>
          <w:color w:val="000000"/>
          <w:sz w:val="28"/>
          <w:szCs w:val="28"/>
          <w:lang w:val="en-US" w:eastAsia="ru-RU"/>
        </w:rPr>
        <w:t>Corticotropinum</w:t>
      </w:r>
      <w:r w:rsidRPr="006A707B">
        <w:rPr>
          <w:rFonts w:ascii="Times New Roman" w:eastAsia="Times New Roman" w:hAnsi="Times New Roman" w:cs="Times New Roman"/>
          <w:color w:val="000000"/>
          <w:sz w:val="28"/>
          <w:szCs w:val="28"/>
          <w:lang w:eastAsia="ru-RU"/>
        </w:rPr>
        <w:t>) по 20 ЕД сухого препарата. Вводить  10 ЕД внутримышечно 1 раз в сутки утром.</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5 ампул, содержащих преднизолона гемисукцинат (</w:t>
      </w:r>
      <w:r w:rsidRPr="006A707B">
        <w:rPr>
          <w:rFonts w:ascii="Times New Roman" w:eastAsia="Times New Roman" w:hAnsi="Times New Roman" w:cs="Times New Roman"/>
          <w:color w:val="000000"/>
          <w:sz w:val="28"/>
          <w:szCs w:val="28"/>
          <w:lang w:val="en-US" w:eastAsia="ru-RU"/>
        </w:rPr>
        <w:t>Prednisoloni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hemisuccinas</w:t>
      </w:r>
      <w:r w:rsidRPr="006A707B">
        <w:rPr>
          <w:rFonts w:ascii="Times New Roman" w:eastAsia="Times New Roman" w:hAnsi="Times New Roman" w:cs="Times New Roman"/>
          <w:color w:val="000000"/>
          <w:sz w:val="28"/>
          <w:szCs w:val="28"/>
          <w:lang w:eastAsia="ru-RU"/>
        </w:rPr>
        <w:t xml:space="preserve">) по 0,025 сухого препарата. Назначить внутримышечно 2 раза в день в суточной дозе по 0,02. </w:t>
      </w:r>
    </w:p>
    <w:p w:rsidR="006A707B" w:rsidRPr="006A707B" w:rsidRDefault="006A707B" w:rsidP="006A707B">
      <w:pPr>
        <w:shd w:val="clear" w:color="auto" w:fill="FFFFFF"/>
        <w:autoSpaceDE w:val="0"/>
        <w:autoSpaceDN w:val="0"/>
        <w:adjustRightInd w:val="0"/>
        <w:spacing w:after="0" w:line="240" w:lineRule="auto"/>
        <w:ind w:left="284" w:hanging="284"/>
        <w:jc w:val="center"/>
        <w:rPr>
          <w:rFonts w:ascii="Times New Roman" w:eastAsia="Times New Roman" w:hAnsi="Times New Roman" w:cs="Times New Roman"/>
          <w:color w:val="000000"/>
          <w:sz w:val="28"/>
          <w:szCs w:val="28"/>
          <w:lang w:eastAsia="ru-RU"/>
        </w:rPr>
      </w:pPr>
    </w:p>
    <w:p w:rsidR="006A707B" w:rsidRDefault="006A707B" w:rsidP="0022745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pacing w:val="20"/>
          <w:sz w:val="28"/>
          <w:szCs w:val="28"/>
          <w:lang w:eastAsia="ru-RU"/>
        </w:rPr>
        <w:t>Суспензии</w:t>
      </w:r>
    </w:p>
    <w:p w:rsidR="00227451" w:rsidRPr="00227451" w:rsidRDefault="00227451" w:rsidP="0022745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 2,5% суспензию гидрокортизона ацетата (</w:t>
      </w:r>
      <w:r w:rsidRPr="006A707B">
        <w:rPr>
          <w:rFonts w:ascii="Times New Roman" w:eastAsia="Times New Roman" w:hAnsi="Times New Roman" w:cs="Times New Roman"/>
          <w:color w:val="000000"/>
          <w:sz w:val="28"/>
          <w:szCs w:val="28"/>
          <w:lang w:val="en-US" w:eastAsia="ru-RU"/>
        </w:rPr>
        <w:t>Hydrocortisoni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acetas</w:t>
      </w:r>
      <w:r w:rsidRPr="006A707B">
        <w:rPr>
          <w:rFonts w:ascii="Times New Roman" w:eastAsia="Times New Roman" w:hAnsi="Times New Roman" w:cs="Times New Roman"/>
          <w:color w:val="000000"/>
          <w:sz w:val="28"/>
          <w:szCs w:val="28"/>
          <w:lang w:eastAsia="ru-RU"/>
        </w:rPr>
        <w:t>, р.д. 3 мг на 1 кг массы) во флаконах по 5 мл. Вводить внутримышечно 1 раз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Суспензию цинк-инсулина (</w:t>
      </w:r>
      <w:r w:rsidRPr="006A707B">
        <w:rPr>
          <w:rFonts w:ascii="Times New Roman" w:eastAsia="Times New Roman" w:hAnsi="Times New Roman" w:cs="Times New Roman"/>
          <w:color w:val="000000"/>
          <w:sz w:val="28"/>
          <w:szCs w:val="28"/>
          <w:lang w:val="en-US" w:eastAsia="ru-RU"/>
        </w:rPr>
        <w:t>Zinc</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insulinum</w:t>
      </w:r>
      <w:r w:rsidRPr="006A707B">
        <w:rPr>
          <w:rFonts w:ascii="Times New Roman" w:eastAsia="Times New Roman" w:hAnsi="Times New Roman" w:cs="Times New Roman"/>
          <w:color w:val="000000"/>
          <w:sz w:val="28"/>
          <w:szCs w:val="28"/>
          <w:lang w:eastAsia="ru-RU"/>
        </w:rPr>
        <w:t>) во флаконах по 5 мл с содержанием в 1 мл суспензии 40 ЕД инсулина Вводить по 10 ЕД подкожно 1 раз в сутки.</w:t>
      </w:r>
    </w:p>
    <w:p w:rsidR="006A707B" w:rsidRPr="006A707B" w:rsidRDefault="006A707B" w:rsidP="006A707B">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Тема 3. Галеновые и т</w:t>
      </w:r>
      <w:r w:rsidRPr="006A707B">
        <w:rPr>
          <w:rFonts w:ascii="Times New Roman" w:eastAsia="Times New Roman" w:hAnsi="Times New Roman" w:cs="Times New Roman"/>
          <w:b/>
          <w:sz w:val="28"/>
          <w:szCs w:val="28"/>
          <w:lang w:eastAsia="ru-RU"/>
        </w:rPr>
        <w:t>вердые лекарственные формы.</w:t>
      </w:r>
    </w:p>
    <w:p w:rsidR="006A707B" w:rsidRPr="006A707B" w:rsidRDefault="006A707B" w:rsidP="006A707B">
      <w:pPr>
        <w:spacing w:after="0" w:line="240" w:lineRule="auto"/>
        <w:ind w:firstLine="709"/>
        <w:rPr>
          <w:rFonts w:ascii="Times New Roman" w:eastAsia="Times New Roman" w:hAnsi="Times New Roman" w:cs="Times New Roman"/>
          <w:i/>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Собеседование; Контрольная работа по оформлению врачебных рецептов на галеновы препараты и твердые лекарственные формы </w:t>
      </w: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Контрольные вопросы</w:t>
      </w: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bCs/>
          <w:color w:val="000000"/>
          <w:sz w:val="28"/>
          <w:szCs w:val="28"/>
          <w:lang w:eastAsia="ru-RU"/>
        </w:rPr>
        <w:t>Галеновые препараты</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 В чем сходства и различия (сырье. извлекатель. способ дозирования, стойкость, место приготовления) между настоями и отварами с одной стороны и настойками и жидкими экстрактами с другой?</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2. Какова разница в приготовлении настоев и отваров?</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3. Какая форма прописи используется при выписывании настоев и отваров? Как она оформляется? Чем отличается от прописи растворов?</w:t>
      </w:r>
    </w:p>
    <w:p w:rsidR="006A707B" w:rsidRPr="006A707B" w:rsidRDefault="006A707B" w:rsidP="006A707B">
      <w:pPr>
        <w:spacing w:after="0" w:line="240" w:lineRule="auto"/>
        <w:ind w:left="284" w:hanging="284"/>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Может ли настой (отвар) выполнять роль растворителя в микстурах? Если любая из этих лекарственных форм входит в микстуру, необходимо ли добавление к ней в качестве растворителя воды?</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5. Каковы особенности прописывания настоек и жидких экстрактов?</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6. При выписывании комбинации двух настоек (жидких экстрактов) в каких соотношениях они должны смешиваться? Как дозируется такая смесь?</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lastRenderedPageBreak/>
        <w:t>7. В каком количестве (Из какого расчета) настойка добавляется в микстуру?</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8. Могут ли настойка или жидкий экстракт выпонять роль растворителя в микстурах? Если любая из этих лекарственных форм входит в микстуру необходимо ли добавление к ней в качестве растворителя воды? Как должна дозироваться такая микстура?</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9.  Каково назначение сиропов и ароматических вод в микстуре? В каких количествах они дoбaвляютcя? Назовите наиболее употребимые сиропы и ароматические воды.</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10. Каково предназначение слизей? В каких количествах они добавляются к микстурам? Назовите наиболее употребимые слизи</w:t>
      </w:r>
    </w:p>
    <w:p w:rsidR="006A707B" w:rsidRPr="006A707B" w:rsidRDefault="006A707B" w:rsidP="006A707B">
      <w:pPr>
        <w:shd w:val="clear" w:color="auto" w:fill="FFFFFF"/>
        <w:autoSpaceDE w:val="0"/>
        <w:autoSpaceDN w:val="0"/>
        <w:adjustRightInd w:val="0"/>
        <w:spacing w:after="0" w:line="240" w:lineRule="auto"/>
        <w:ind w:left="284" w:hanging="426"/>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Твердые лекарственные формы</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 В каком случае и для какой цели в дозированный пор</w:t>
      </w:r>
      <w:r w:rsidR="00227451">
        <w:rPr>
          <w:rFonts w:ascii="Times New Roman" w:eastAsia="Times New Roman" w:hAnsi="Times New Roman" w:cs="Times New Roman"/>
          <w:color w:val="000000"/>
          <w:sz w:val="28"/>
          <w:szCs w:val="28"/>
          <w:lang w:eastAsia="ru-RU"/>
        </w:rPr>
        <w:t>ошок для приема внутрь добавля</w:t>
      </w:r>
      <w:r w:rsidRPr="006A707B">
        <w:rPr>
          <w:rFonts w:ascii="Times New Roman" w:eastAsia="Times New Roman" w:hAnsi="Times New Roman" w:cs="Times New Roman"/>
          <w:color w:val="000000"/>
          <w:sz w:val="28"/>
          <w:szCs w:val="28"/>
          <w:lang w:eastAsia="ru-RU"/>
        </w:rPr>
        <w:t>ют индифферентное вещество?</w:t>
      </w:r>
    </w:p>
    <w:p w:rsidR="006A707B" w:rsidRPr="006A707B" w:rsidRDefault="006A707B" w:rsidP="006A707B">
      <w:pPr>
        <w:spacing w:after="0" w:line="240" w:lineRule="auto"/>
        <w:ind w:left="284" w:hanging="284"/>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Какие индифферентные вещества добавляют в порошок для приема внутрь?</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3. Нужно ли при выписывании простого порошка указывать в рецепте, чтобы его выдали в порошке -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N.10 </w:t>
      </w:r>
      <w:r w:rsidRPr="006A707B">
        <w:rPr>
          <w:rFonts w:ascii="Times New Roman" w:eastAsia="Times New Roman" w:hAnsi="Times New Roman" w:cs="Times New Roman"/>
          <w:color w:val="000000"/>
          <w:sz w:val="28"/>
          <w:szCs w:val="28"/>
          <w:lang w:val="en-US" w:eastAsia="ru-RU"/>
        </w:rPr>
        <w:t>in</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pulvis</w:t>
      </w:r>
      <w:r w:rsidRPr="006A707B">
        <w:rPr>
          <w:rFonts w:ascii="Times New Roman" w:eastAsia="Times New Roman" w:hAnsi="Times New Roman" w:cs="Times New Roman"/>
          <w:color w:val="000000"/>
          <w:sz w:val="28"/>
          <w:szCs w:val="28"/>
          <w:lang w:eastAsia="ru-RU"/>
        </w:rPr>
        <w:t>?</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4. Нужно ли при выписывании сложного порошка делать указание в рецепте -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f</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pulvis</w:t>
      </w:r>
      <w:r w:rsidRPr="006A707B">
        <w:rPr>
          <w:rFonts w:ascii="Times New Roman" w:eastAsia="Times New Roman" w:hAnsi="Times New Roman" w:cs="Times New Roman"/>
          <w:color w:val="000000"/>
          <w:sz w:val="28"/>
          <w:szCs w:val="28"/>
          <w:lang w:eastAsia="ru-RU"/>
        </w:rPr>
        <w:t>?</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5. Каковы особенности упаковки гигроскопичных, летучих и масляных порошков? Какие указания об этом необходимо делать в рецепте?</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6. Каково назначение капсул?</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7. Что означает при выписывании капсул цифра, стоящая после названия лекарственного вещества дозу на прием или количество препарата, помещенное в капсулу?</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8. Нужно ли при выписывании препарата с малой дозой в таблетках делать указание фармацевту о добавлении индифферентного вещества?</w:t>
      </w:r>
    </w:p>
    <w:p w:rsidR="006A707B" w:rsidRPr="006A707B" w:rsidRDefault="006A707B" w:rsidP="006A707B">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9. Что означает при выписывании таблеток количество</w:t>
      </w:r>
      <w:r w:rsidRPr="006A707B">
        <w:rPr>
          <w:rFonts w:ascii="Times New Roman" w:eastAsia="Times New Roman" w:hAnsi="Times New Roman" w:cs="Times New Roman"/>
          <w:smallCap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вещества проставляемое после его названия, разовую дозу или дозу в </w:t>
      </w:r>
      <w:r w:rsidRPr="006A707B">
        <w:rPr>
          <w:rFonts w:ascii="Times New Roman" w:eastAsia="Times New Roman" w:hAnsi="Times New Roman" w:cs="Times New Roman"/>
          <w:b/>
          <w:b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одной таблетке ?</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10. Чем отличается прописывание сложных таблеток от сложных порошков?                                                                                    </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11. Чем отличается прописывание простых таблеток от простых порошков? </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12. Каковы особенности прописывания официнальных таблеток? В каком падеже пишется название лекарственной формы?</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13. Как назначить препарат, если его разовая доза меньше той. в которой он таблетируется?</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14. Какие вещества выполняют роль наполнителей в присыпках?</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15. В каких случаях наполнитель в присыпки не добавляется?</w:t>
      </w:r>
    </w:p>
    <w:p w:rsidR="006A707B" w:rsidRPr="006A707B" w:rsidRDefault="006A707B" w:rsidP="006A707B">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16. Какова должна быть степень измельчения порошка в присыпках?</w:t>
      </w:r>
      <w:r w:rsidRPr="006A707B">
        <w:rPr>
          <w:rFonts w:ascii="Times New Roman" w:eastAsia="Times New Roman" w:hAnsi="Times New Roman" w:cs="Times New Roman"/>
          <w:color w:val="000000"/>
          <w:sz w:val="28"/>
          <w:szCs w:val="28"/>
          <w:vertAlign w:val="superscript"/>
          <w:lang w:eastAsia="ru-RU"/>
        </w:rPr>
        <w:t xml:space="preserve"> </w:t>
      </w:r>
      <w:r w:rsidRPr="006A707B">
        <w:rPr>
          <w:rFonts w:ascii="Times New Roman" w:eastAsia="Times New Roman" w:hAnsi="Times New Roman" w:cs="Times New Roman"/>
          <w:color w:val="000000"/>
          <w:sz w:val="28"/>
          <w:szCs w:val="28"/>
          <w:lang w:eastAsia="ru-RU"/>
        </w:rPr>
        <w:t>Нужно ли об этом делать указание в рецепте?</w:t>
      </w: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ЗАДАНИЯ ДЛЯ ВЫПИСЫВАНИЯ</w:t>
      </w:r>
    </w:p>
    <w:p w:rsidR="006A707B" w:rsidRPr="006A707B" w:rsidRDefault="006A707B" w:rsidP="006A70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ЛЕКАРСТВЕННЫХ ФОРМ</w:t>
      </w:r>
    </w:p>
    <w:p w:rsidR="006A707B" w:rsidRPr="006A707B" w:rsidRDefault="006A707B" w:rsidP="00227451">
      <w:pPr>
        <w:keepNext/>
        <w:shd w:val="clear" w:color="auto" w:fill="FFFFFF"/>
        <w:autoSpaceDE w:val="0"/>
        <w:autoSpaceDN w:val="0"/>
        <w:adjustRightInd w:val="0"/>
        <w:spacing w:after="0" w:line="240" w:lineRule="auto"/>
        <w:outlineLvl w:val="8"/>
        <w:rPr>
          <w:rFonts w:ascii="Times New Roman" w:eastAsia="Times New Roman" w:hAnsi="Times New Roman" w:cs="Times New Roman"/>
          <w:b/>
          <w:bCs/>
          <w:color w:val="000000"/>
          <w:spacing w:val="20"/>
          <w:sz w:val="28"/>
          <w:szCs w:val="28"/>
          <w:lang w:eastAsia="ru-RU"/>
        </w:rPr>
      </w:pPr>
    </w:p>
    <w:p w:rsidR="006A707B" w:rsidRPr="00227451" w:rsidRDefault="006A707B" w:rsidP="0022745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pacing w:val="20"/>
          <w:sz w:val="28"/>
          <w:szCs w:val="28"/>
          <w:lang w:eastAsia="ru-RU"/>
        </w:rPr>
        <w:t>Настои и отвары</w:t>
      </w:r>
    </w:p>
    <w:p w:rsidR="006A707B" w:rsidRPr="006A707B" w:rsidRDefault="006A707B" w:rsidP="006A707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lastRenderedPageBreak/>
        <w:t>1.  Настой травы горицвета весеннего (</w:t>
      </w:r>
      <w:r w:rsidRPr="006A707B">
        <w:rPr>
          <w:rFonts w:ascii="Times New Roman" w:eastAsia="Times New Roman" w:hAnsi="Times New Roman" w:cs="Times New Roman"/>
          <w:color w:val="000000"/>
          <w:sz w:val="28"/>
          <w:szCs w:val="28"/>
          <w:lang w:val="en-US" w:eastAsia="ru-RU"/>
        </w:rPr>
        <w:t>Adonis</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vemalis</w:t>
      </w:r>
      <w:r w:rsidRPr="006A707B">
        <w:rPr>
          <w:rFonts w:ascii="Times New Roman" w:eastAsia="Times New Roman" w:hAnsi="Times New Roman" w:cs="Times New Roman"/>
          <w:color w:val="000000"/>
          <w:sz w:val="28"/>
          <w:szCs w:val="28"/>
          <w:lang w:eastAsia="ru-RU"/>
        </w:rPr>
        <w:t>, р.д. травы 0,3) для приема внутрь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2.  Настой травы мышатника (</w:t>
      </w:r>
      <w:r w:rsidRPr="006A707B">
        <w:rPr>
          <w:rFonts w:ascii="Times New Roman" w:eastAsia="Times New Roman" w:hAnsi="Times New Roman" w:cs="Times New Roman"/>
          <w:color w:val="000000"/>
          <w:sz w:val="28"/>
          <w:szCs w:val="28"/>
          <w:lang w:val="en-US" w:eastAsia="ru-RU"/>
        </w:rPr>
        <w:t>Thermopsis</w:t>
      </w:r>
      <w:r w:rsidRPr="006A707B">
        <w:rPr>
          <w:rFonts w:ascii="Times New Roman" w:eastAsia="Times New Roman" w:hAnsi="Times New Roman" w:cs="Times New Roman"/>
          <w:color w:val="000000"/>
          <w:sz w:val="28"/>
          <w:szCs w:val="28"/>
          <w:lang w:eastAsia="ru-RU"/>
        </w:rPr>
        <w:t>, р.д. травы 0,03) для приема внутрь 6 раз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Настой корневиша валерианы (</w:t>
      </w:r>
      <w:r w:rsidRPr="006A707B">
        <w:rPr>
          <w:rFonts w:ascii="Times New Roman" w:eastAsia="Times New Roman" w:hAnsi="Times New Roman" w:cs="Times New Roman"/>
          <w:color w:val="000000"/>
          <w:sz w:val="28"/>
          <w:szCs w:val="28"/>
          <w:lang w:val="en-US" w:eastAsia="ru-RU"/>
        </w:rPr>
        <w:t>Valeriana</w:t>
      </w:r>
      <w:r w:rsidRPr="006A707B">
        <w:rPr>
          <w:rFonts w:ascii="Times New Roman" w:eastAsia="Times New Roman" w:hAnsi="Times New Roman" w:cs="Times New Roman"/>
          <w:color w:val="000000"/>
          <w:sz w:val="28"/>
          <w:szCs w:val="28"/>
          <w:lang w:eastAsia="ru-RU"/>
        </w:rPr>
        <w:t>, р.д. корневища 0,5) для приема внутрь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4. Настой листьев мяты перечной (</w:t>
      </w:r>
      <w:r w:rsidRPr="006A707B">
        <w:rPr>
          <w:rFonts w:ascii="Times New Roman" w:eastAsia="Times New Roman" w:hAnsi="Times New Roman" w:cs="Times New Roman"/>
          <w:color w:val="000000"/>
          <w:sz w:val="28"/>
          <w:szCs w:val="28"/>
          <w:lang w:val="en-US" w:eastAsia="ru-RU"/>
        </w:rPr>
        <w:t>Menthae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piperitae</w:t>
      </w:r>
      <w:r w:rsidRPr="006A707B">
        <w:rPr>
          <w:rFonts w:ascii="Times New Roman" w:eastAsia="Times New Roman" w:hAnsi="Times New Roman" w:cs="Times New Roman"/>
          <w:color w:val="000000"/>
          <w:sz w:val="28"/>
          <w:szCs w:val="28"/>
          <w:lang w:eastAsia="ru-RU"/>
        </w:rPr>
        <w:t>, р.д. листьев 4,0). По 1 столовой ложке 2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5. Отвар корня ипекакуаны (</w:t>
      </w:r>
      <w:r w:rsidRPr="006A707B">
        <w:rPr>
          <w:rFonts w:ascii="Times New Roman" w:eastAsia="Times New Roman" w:hAnsi="Times New Roman" w:cs="Times New Roman"/>
          <w:color w:val="000000"/>
          <w:sz w:val="28"/>
          <w:szCs w:val="28"/>
          <w:lang w:val="en-US" w:eastAsia="ru-RU"/>
        </w:rPr>
        <w:t>Ipecacuanha</w:t>
      </w:r>
      <w:r w:rsidRPr="006A707B">
        <w:rPr>
          <w:rFonts w:ascii="Times New Roman" w:eastAsia="Times New Roman" w:hAnsi="Times New Roman" w:cs="Times New Roman"/>
          <w:color w:val="000000"/>
          <w:sz w:val="28"/>
          <w:szCs w:val="28"/>
          <w:lang w:eastAsia="ru-RU"/>
        </w:rPr>
        <w:t>, р.д. корня 0,03) для прием внутрь 6 раз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6. Отвар листьев толокнянки (</w:t>
      </w:r>
      <w:r w:rsidRPr="006A707B">
        <w:rPr>
          <w:rFonts w:ascii="Times New Roman" w:eastAsia="Times New Roman" w:hAnsi="Times New Roman" w:cs="Times New Roman"/>
          <w:color w:val="000000"/>
          <w:sz w:val="28"/>
          <w:szCs w:val="28"/>
          <w:lang w:val="en-US" w:eastAsia="ru-RU"/>
        </w:rPr>
        <w:t>Uva</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Ursi</w:t>
      </w:r>
      <w:r w:rsidRPr="006A707B">
        <w:rPr>
          <w:rFonts w:ascii="Times New Roman" w:eastAsia="Times New Roman" w:hAnsi="Times New Roman" w:cs="Times New Roman"/>
          <w:color w:val="000000"/>
          <w:sz w:val="28"/>
          <w:szCs w:val="28"/>
          <w:lang w:eastAsia="ru-RU"/>
        </w:rPr>
        <w:t xml:space="preserve">, р.д. листьев 1,0) для приеиа внутрь 3 раза в день. </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7. Отвар корня алтея (</w:t>
      </w:r>
      <w:r w:rsidRPr="006A707B">
        <w:rPr>
          <w:rFonts w:ascii="Times New Roman" w:eastAsia="Times New Roman" w:hAnsi="Times New Roman" w:cs="Times New Roman"/>
          <w:color w:val="000000"/>
          <w:sz w:val="28"/>
          <w:szCs w:val="28"/>
          <w:lang w:val="en-US" w:eastAsia="ru-RU"/>
        </w:rPr>
        <w:t>Altaea</w:t>
      </w:r>
      <w:r w:rsidRPr="006A707B">
        <w:rPr>
          <w:rFonts w:ascii="Times New Roman" w:eastAsia="Times New Roman" w:hAnsi="Times New Roman" w:cs="Times New Roman"/>
          <w:color w:val="000000"/>
          <w:sz w:val="28"/>
          <w:szCs w:val="28"/>
          <w:lang w:eastAsia="ru-RU"/>
        </w:rPr>
        <w:t>, р.д. корня  0,5). Принимать по 1 столовой ложке 3 раза в день.</w:t>
      </w:r>
    </w:p>
    <w:p w:rsidR="006A707B" w:rsidRPr="006A707B" w:rsidRDefault="006A707B" w:rsidP="006A707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6A707B" w:rsidRPr="006A707B" w:rsidRDefault="006A707B" w:rsidP="006A707B">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pacing w:val="20"/>
          <w:sz w:val="28"/>
          <w:szCs w:val="28"/>
          <w:lang w:eastAsia="ru-RU"/>
        </w:rPr>
        <w:t>Настойки и жидкие экстракты</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 Жидкий экстракт крушины (</w:t>
      </w:r>
      <w:r w:rsidRPr="006A707B">
        <w:rPr>
          <w:rFonts w:ascii="Times New Roman" w:eastAsia="Times New Roman" w:hAnsi="Times New Roman" w:cs="Times New Roman"/>
          <w:color w:val="000000"/>
          <w:sz w:val="28"/>
          <w:szCs w:val="28"/>
          <w:lang w:val="en-US" w:eastAsia="ru-RU"/>
        </w:rPr>
        <w:t>Frangula</w:t>
      </w:r>
      <w:r w:rsidRPr="006A707B">
        <w:rPr>
          <w:rFonts w:ascii="Times New Roman" w:eastAsia="Times New Roman" w:hAnsi="Times New Roman" w:cs="Times New Roman"/>
          <w:color w:val="000000"/>
          <w:sz w:val="28"/>
          <w:szCs w:val="28"/>
          <w:lang w:eastAsia="ru-RU"/>
        </w:rPr>
        <w:t>. р.д. 20 капель) для приема внутрь на ночь.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Настойку пустырника (</w:t>
      </w:r>
      <w:r w:rsidRPr="006A707B">
        <w:rPr>
          <w:rFonts w:ascii="Times New Roman" w:eastAsia="Times New Roman" w:hAnsi="Times New Roman" w:cs="Times New Roman"/>
          <w:color w:val="000000"/>
          <w:sz w:val="28"/>
          <w:szCs w:val="28"/>
          <w:lang w:val="en-US" w:eastAsia="ru-RU"/>
        </w:rPr>
        <w:t>Leonurus</w:t>
      </w:r>
      <w:r w:rsidRPr="006A707B">
        <w:rPr>
          <w:rFonts w:ascii="Times New Roman" w:eastAsia="Times New Roman" w:hAnsi="Times New Roman" w:cs="Times New Roman"/>
          <w:color w:val="000000"/>
          <w:sz w:val="28"/>
          <w:szCs w:val="28"/>
          <w:lang w:eastAsia="ru-RU"/>
        </w:rPr>
        <w:t>, р.д. 15 капель) для приема внутрь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3. Настойка календулы (</w:t>
      </w:r>
      <w:r w:rsidRPr="006A707B">
        <w:rPr>
          <w:rFonts w:ascii="Times New Roman" w:eastAsia="Times New Roman" w:hAnsi="Times New Roman" w:cs="Times New Roman"/>
          <w:color w:val="000000"/>
          <w:sz w:val="28"/>
          <w:szCs w:val="28"/>
          <w:lang w:val="en-US" w:eastAsia="ru-RU"/>
        </w:rPr>
        <w:t>Calendula</w:t>
      </w:r>
      <w:r w:rsidRPr="006A707B">
        <w:rPr>
          <w:rFonts w:ascii="Times New Roman" w:eastAsia="Times New Roman" w:hAnsi="Times New Roman" w:cs="Times New Roman"/>
          <w:color w:val="000000"/>
          <w:sz w:val="28"/>
          <w:szCs w:val="28"/>
          <w:lang w:eastAsia="ru-RU"/>
        </w:rPr>
        <w:t xml:space="preserve">  р.д. 20 капель) Для полоскания горла. Дозу развести в ½ стакана воды.   </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4. Жидкий  экстракт  водяного  перца  (</w:t>
      </w:r>
      <w:r w:rsidRPr="006A707B">
        <w:rPr>
          <w:rFonts w:ascii="Times New Roman" w:eastAsia="Times New Roman" w:hAnsi="Times New Roman" w:cs="Times New Roman"/>
          <w:color w:val="000000"/>
          <w:sz w:val="28"/>
          <w:szCs w:val="28"/>
          <w:lang w:val="en-US" w:eastAsia="ru-RU"/>
        </w:rPr>
        <w:t>Polygonum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hydropiper</w:t>
      </w:r>
      <w:r w:rsidRPr="006A707B">
        <w:rPr>
          <w:rFonts w:ascii="Times New Roman" w:eastAsia="Times New Roman" w:hAnsi="Times New Roman" w:cs="Times New Roman"/>
          <w:color w:val="000000"/>
          <w:sz w:val="28"/>
          <w:szCs w:val="28"/>
          <w:lang w:eastAsia="ru-RU"/>
        </w:rPr>
        <w:t>, р.д. 10 капель) для приема внутрь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5. Настойку полыни (</w:t>
      </w:r>
      <w:r w:rsidRPr="006A707B">
        <w:rPr>
          <w:rFonts w:ascii="Times New Roman" w:eastAsia="Times New Roman" w:hAnsi="Times New Roman" w:cs="Times New Roman"/>
          <w:color w:val="000000"/>
          <w:sz w:val="28"/>
          <w:szCs w:val="28"/>
          <w:lang w:val="en-US" w:eastAsia="ru-RU"/>
        </w:rPr>
        <w:t>Absinthium</w:t>
      </w:r>
      <w:r w:rsidRPr="006A707B">
        <w:rPr>
          <w:rFonts w:ascii="Times New Roman" w:eastAsia="Times New Roman" w:hAnsi="Times New Roman" w:cs="Times New Roman"/>
          <w:color w:val="000000"/>
          <w:sz w:val="28"/>
          <w:szCs w:val="28"/>
          <w:lang w:eastAsia="ru-RU"/>
        </w:rPr>
        <w:t>, р.д. 10 капель) для приема внутрь перед едой.</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6. Жидкий экстракт пастушьей сумки (</w:t>
      </w:r>
      <w:r w:rsidRPr="006A707B">
        <w:rPr>
          <w:rFonts w:ascii="Times New Roman" w:eastAsia="Times New Roman" w:hAnsi="Times New Roman" w:cs="Times New Roman"/>
          <w:color w:val="000000"/>
          <w:sz w:val="28"/>
          <w:szCs w:val="28"/>
          <w:lang w:val="en-US" w:eastAsia="ru-RU"/>
        </w:rPr>
        <w:t>Bursa</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pastoris</w:t>
      </w:r>
      <w:r w:rsidRPr="006A707B">
        <w:rPr>
          <w:rFonts w:ascii="Times New Roman" w:eastAsia="Times New Roman" w:hAnsi="Times New Roman" w:cs="Times New Roman"/>
          <w:color w:val="000000"/>
          <w:sz w:val="28"/>
          <w:szCs w:val="28"/>
          <w:lang w:eastAsia="ru-RU"/>
        </w:rPr>
        <w:t>, р.д. 10 капель) с жидким экстрактом водяного перца (</w:t>
      </w:r>
      <w:r w:rsidRPr="006A707B">
        <w:rPr>
          <w:rFonts w:ascii="Times New Roman" w:eastAsia="Times New Roman" w:hAnsi="Times New Roman" w:cs="Times New Roman"/>
          <w:color w:val="000000"/>
          <w:sz w:val="28"/>
          <w:szCs w:val="28"/>
          <w:lang w:val="en-US" w:eastAsia="ru-RU"/>
        </w:rPr>
        <w:t>Polygonum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hydropiper</w:t>
      </w:r>
      <w:r w:rsidRPr="006A707B">
        <w:rPr>
          <w:rFonts w:ascii="Times New Roman" w:eastAsia="Times New Roman" w:hAnsi="Times New Roman" w:cs="Times New Roman"/>
          <w:color w:val="000000"/>
          <w:sz w:val="28"/>
          <w:szCs w:val="28"/>
          <w:lang w:eastAsia="ru-RU"/>
        </w:rPr>
        <w:t>, р.д. 15 капель) для приема внутрь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7. Смесь  настоек красавки  (</w:t>
      </w:r>
      <w:r w:rsidRPr="006A707B">
        <w:rPr>
          <w:rFonts w:ascii="Times New Roman" w:eastAsia="Times New Roman" w:hAnsi="Times New Roman" w:cs="Times New Roman"/>
          <w:color w:val="000000"/>
          <w:sz w:val="28"/>
          <w:szCs w:val="28"/>
          <w:lang w:val="en-US" w:eastAsia="ru-RU"/>
        </w:rPr>
        <w:t>Belladonna</w:t>
      </w:r>
      <w:r w:rsidRPr="006A707B">
        <w:rPr>
          <w:rFonts w:ascii="Times New Roman" w:eastAsia="Times New Roman" w:hAnsi="Times New Roman" w:cs="Times New Roman"/>
          <w:color w:val="000000"/>
          <w:sz w:val="28"/>
          <w:szCs w:val="28"/>
          <w:lang w:eastAsia="ru-RU"/>
        </w:rPr>
        <w:t>,  р. д. 5 капель), валерианы (</w:t>
      </w:r>
      <w:r w:rsidRPr="006A707B">
        <w:rPr>
          <w:rFonts w:ascii="Times New Roman" w:eastAsia="Times New Roman" w:hAnsi="Times New Roman" w:cs="Times New Roman"/>
          <w:color w:val="000000"/>
          <w:sz w:val="28"/>
          <w:szCs w:val="28"/>
          <w:lang w:val="en-US" w:eastAsia="ru-RU"/>
        </w:rPr>
        <w:t>Valeriana</w:t>
      </w:r>
      <w:r w:rsidRPr="006A707B">
        <w:rPr>
          <w:rFonts w:ascii="Times New Roman" w:eastAsia="Times New Roman" w:hAnsi="Times New Roman" w:cs="Times New Roman"/>
          <w:color w:val="000000"/>
          <w:sz w:val="28"/>
          <w:szCs w:val="28"/>
          <w:lang w:eastAsia="ru-RU"/>
        </w:rPr>
        <w:t>, р.д. 10 капель) и ландыша (</w:t>
      </w:r>
      <w:r w:rsidRPr="006A707B">
        <w:rPr>
          <w:rFonts w:ascii="Times New Roman" w:eastAsia="Times New Roman" w:hAnsi="Times New Roman" w:cs="Times New Roman"/>
          <w:color w:val="000000"/>
          <w:sz w:val="28"/>
          <w:szCs w:val="28"/>
          <w:lang w:val="en-US" w:eastAsia="ru-RU"/>
        </w:rPr>
        <w:t>Convallaria</w:t>
      </w:r>
      <w:r w:rsidRPr="006A707B">
        <w:rPr>
          <w:rFonts w:ascii="Times New Roman" w:eastAsia="Times New Roman" w:hAnsi="Times New Roman" w:cs="Times New Roman"/>
          <w:color w:val="000000"/>
          <w:sz w:val="28"/>
          <w:szCs w:val="28"/>
          <w:lang w:eastAsia="ru-RU"/>
        </w:rPr>
        <w:t>, р.д.10 капель) для приема внутрь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Адонизид (</w:t>
      </w:r>
      <w:r w:rsidRPr="006A707B">
        <w:rPr>
          <w:rFonts w:ascii="Times New Roman" w:eastAsia="Times New Roman" w:hAnsi="Times New Roman" w:cs="Times New Roman"/>
          <w:sz w:val="28"/>
          <w:szCs w:val="28"/>
          <w:lang w:val="en-US" w:eastAsia="ru-RU"/>
        </w:rPr>
        <w:t>Adonisidum</w:t>
      </w:r>
      <w:r w:rsidRPr="006A707B">
        <w:rPr>
          <w:rFonts w:ascii="Times New Roman" w:eastAsia="Times New Roman" w:hAnsi="Times New Roman" w:cs="Times New Roman"/>
          <w:sz w:val="28"/>
          <w:szCs w:val="28"/>
          <w:lang w:eastAsia="ru-RU"/>
        </w:rPr>
        <w:t>) во флаконе по15 мл. Принимать по 15 капель 2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p>
    <w:p w:rsidR="006A707B" w:rsidRPr="006A707B" w:rsidRDefault="006A707B" w:rsidP="006A707B">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pacing w:val="20"/>
          <w:sz w:val="28"/>
          <w:szCs w:val="28"/>
          <w:lang w:eastAsia="ru-RU"/>
        </w:rPr>
        <w:t>Микстуры</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 Настой листьев наперстянки (</w:t>
      </w:r>
      <w:r w:rsidRPr="006A707B">
        <w:rPr>
          <w:rFonts w:ascii="Times New Roman" w:eastAsia="Times New Roman" w:hAnsi="Times New Roman" w:cs="Times New Roman"/>
          <w:color w:val="000000"/>
          <w:sz w:val="28"/>
          <w:szCs w:val="28"/>
          <w:lang w:val="en-US" w:eastAsia="ru-RU"/>
        </w:rPr>
        <w:t>Digitalis</w:t>
      </w:r>
      <w:r w:rsidRPr="006A707B">
        <w:rPr>
          <w:rFonts w:ascii="Times New Roman" w:eastAsia="Times New Roman" w:hAnsi="Times New Roman" w:cs="Times New Roman"/>
          <w:color w:val="000000"/>
          <w:sz w:val="28"/>
          <w:szCs w:val="28"/>
          <w:lang w:eastAsia="ru-RU"/>
        </w:rPr>
        <w:t>, р.д. листьев 0,02) с настойкой ландыша (</w:t>
      </w:r>
      <w:r w:rsidRPr="006A707B">
        <w:rPr>
          <w:rFonts w:ascii="Times New Roman" w:eastAsia="Times New Roman" w:hAnsi="Times New Roman" w:cs="Times New Roman"/>
          <w:color w:val="000000"/>
          <w:sz w:val="28"/>
          <w:szCs w:val="28"/>
          <w:lang w:val="en-US" w:eastAsia="ru-RU"/>
        </w:rPr>
        <w:t>Convallaria</w:t>
      </w:r>
      <w:r w:rsidRPr="006A707B">
        <w:rPr>
          <w:rFonts w:ascii="Times New Roman" w:eastAsia="Times New Roman" w:hAnsi="Times New Roman" w:cs="Times New Roman"/>
          <w:color w:val="000000"/>
          <w:sz w:val="28"/>
          <w:szCs w:val="28"/>
          <w:lang w:eastAsia="ru-RU"/>
        </w:rPr>
        <w:t xml:space="preserve">, р.д.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капля на год жизни).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2. Натрия бромид (</w:t>
      </w:r>
      <w:r w:rsidRPr="006A707B">
        <w:rPr>
          <w:rFonts w:ascii="Times New Roman" w:eastAsia="Times New Roman" w:hAnsi="Times New Roman" w:cs="Times New Roman"/>
          <w:color w:val="000000"/>
          <w:sz w:val="28"/>
          <w:szCs w:val="28"/>
          <w:lang w:val="en-US" w:eastAsia="ru-RU"/>
        </w:rPr>
        <w:t>Natrii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bromidum</w:t>
      </w:r>
      <w:r w:rsidRPr="006A707B">
        <w:rPr>
          <w:rFonts w:ascii="Times New Roman" w:eastAsia="Times New Roman" w:hAnsi="Times New Roman" w:cs="Times New Roman"/>
          <w:color w:val="000000"/>
          <w:sz w:val="28"/>
          <w:szCs w:val="28"/>
          <w:lang w:eastAsia="ru-RU"/>
        </w:rPr>
        <w:t>, р.д. 0,2) с настойкой валерианы (</w:t>
      </w:r>
      <w:r w:rsidRPr="006A707B">
        <w:rPr>
          <w:rFonts w:ascii="Times New Roman" w:eastAsia="Times New Roman" w:hAnsi="Times New Roman" w:cs="Times New Roman"/>
          <w:color w:val="000000"/>
          <w:sz w:val="28"/>
          <w:szCs w:val="28"/>
          <w:lang w:val="en-US" w:eastAsia="ru-RU"/>
        </w:rPr>
        <w:t>Valeriana</w:t>
      </w:r>
      <w:r w:rsidRPr="006A707B">
        <w:rPr>
          <w:rFonts w:ascii="Times New Roman" w:eastAsia="Times New Roman" w:hAnsi="Times New Roman" w:cs="Times New Roman"/>
          <w:color w:val="000000"/>
          <w:sz w:val="28"/>
          <w:szCs w:val="28"/>
          <w:lang w:eastAsia="ru-RU"/>
        </w:rPr>
        <w:t>, р. д. 5 капель).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3. Настой травы горицвета весеннего (</w:t>
      </w:r>
      <w:r w:rsidRPr="006A707B">
        <w:rPr>
          <w:rFonts w:ascii="Times New Roman" w:eastAsia="Times New Roman" w:hAnsi="Times New Roman" w:cs="Times New Roman"/>
          <w:color w:val="000000"/>
          <w:sz w:val="28"/>
          <w:szCs w:val="28"/>
          <w:lang w:val="en-US" w:eastAsia="ru-RU"/>
        </w:rPr>
        <w:t>Adonis</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vernalis</w:t>
      </w:r>
      <w:r w:rsidRPr="006A707B">
        <w:rPr>
          <w:rFonts w:ascii="Times New Roman" w:eastAsia="Times New Roman" w:hAnsi="Times New Roman" w:cs="Times New Roman"/>
          <w:color w:val="000000"/>
          <w:sz w:val="28"/>
          <w:szCs w:val="28"/>
          <w:lang w:eastAsia="ru-RU"/>
        </w:rPr>
        <w:t>, р.д. травы 0,2) с настойкой   валерианы  (</w:t>
      </w:r>
      <w:r w:rsidRPr="006A707B">
        <w:rPr>
          <w:rFonts w:ascii="Times New Roman" w:eastAsia="Times New Roman" w:hAnsi="Times New Roman" w:cs="Times New Roman"/>
          <w:color w:val="000000"/>
          <w:sz w:val="28"/>
          <w:szCs w:val="28"/>
          <w:lang w:val="en-US" w:eastAsia="ru-RU"/>
        </w:rPr>
        <w:t>Valeriana</w:t>
      </w:r>
      <w:r w:rsidRPr="006A707B">
        <w:rPr>
          <w:rFonts w:ascii="Times New Roman" w:eastAsia="Times New Roman" w:hAnsi="Times New Roman" w:cs="Times New Roman"/>
          <w:color w:val="000000"/>
          <w:sz w:val="28"/>
          <w:szCs w:val="28"/>
          <w:lang w:eastAsia="ru-RU"/>
        </w:rPr>
        <w:t>, р.д. 5 капель) и простым сиропом.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4. Отвар корня алтея (</w:t>
      </w:r>
      <w:r w:rsidRPr="006A707B">
        <w:rPr>
          <w:rFonts w:ascii="Times New Roman" w:eastAsia="Times New Roman" w:hAnsi="Times New Roman" w:cs="Times New Roman"/>
          <w:color w:val="000000"/>
          <w:sz w:val="28"/>
          <w:szCs w:val="28"/>
          <w:lang w:val="en-US" w:eastAsia="ru-RU"/>
        </w:rPr>
        <w:t>Althea</w:t>
      </w:r>
      <w:r w:rsidRPr="006A707B">
        <w:rPr>
          <w:rFonts w:ascii="Times New Roman" w:eastAsia="Times New Roman" w:hAnsi="Times New Roman" w:cs="Times New Roman"/>
          <w:color w:val="000000"/>
          <w:sz w:val="28"/>
          <w:szCs w:val="28"/>
          <w:lang w:eastAsia="ru-RU"/>
        </w:rPr>
        <w:t>, р.д. корня 0,5) с нашатырно-анисовыми каплями (</w:t>
      </w:r>
      <w:r w:rsidRPr="006A707B">
        <w:rPr>
          <w:rFonts w:ascii="Times New Roman" w:eastAsia="Times New Roman" w:hAnsi="Times New Roman" w:cs="Times New Roman"/>
          <w:color w:val="000000"/>
          <w:sz w:val="28"/>
          <w:szCs w:val="28"/>
          <w:lang w:val="en-US" w:eastAsia="ru-RU"/>
        </w:rPr>
        <w:t>Liquor</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Ammonii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anisatus</w:t>
      </w:r>
      <w:r w:rsidRPr="006A707B">
        <w:rPr>
          <w:rFonts w:ascii="Times New Roman" w:eastAsia="Times New Roman" w:hAnsi="Times New Roman" w:cs="Times New Roman"/>
          <w:color w:val="000000"/>
          <w:sz w:val="28"/>
          <w:szCs w:val="28"/>
          <w:lang w:eastAsia="ru-RU"/>
        </w:rPr>
        <w:t xml:space="preserve"> р.д. водного раствора 5 капель) и натрия гидрокарбонатом (</w:t>
      </w:r>
      <w:r w:rsidRPr="006A707B">
        <w:rPr>
          <w:rFonts w:ascii="Times New Roman" w:eastAsia="Times New Roman" w:hAnsi="Times New Roman" w:cs="Times New Roman"/>
          <w:color w:val="000000"/>
          <w:sz w:val="28"/>
          <w:szCs w:val="28"/>
          <w:lang w:val="en-US" w:eastAsia="ru-RU"/>
        </w:rPr>
        <w:t>Natrii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hydrocarbonas</w:t>
      </w:r>
      <w:r w:rsidRPr="006A707B">
        <w:rPr>
          <w:rFonts w:ascii="Times New Roman" w:eastAsia="Times New Roman" w:hAnsi="Times New Roman" w:cs="Times New Roman"/>
          <w:color w:val="000000"/>
          <w:sz w:val="28"/>
          <w:szCs w:val="28"/>
          <w:lang w:eastAsia="ru-RU"/>
        </w:rPr>
        <w:t>, р. д. 0,2). Принимать 4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lastRenderedPageBreak/>
        <w:t>5. Настой травы мышатника (</w:t>
      </w:r>
      <w:r w:rsidRPr="006A707B">
        <w:rPr>
          <w:rFonts w:ascii="Times New Roman" w:eastAsia="Times New Roman" w:hAnsi="Times New Roman" w:cs="Times New Roman"/>
          <w:color w:val="000000"/>
          <w:sz w:val="28"/>
          <w:szCs w:val="28"/>
          <w:lang w:val="en-US" w:eastAsia="ru-RU"/>
        </w:rPr>
        <w:t>Thermopsis</w:t>
      </w:r>
      <w:r w:rsidRPr="006A707B">
        <w:rPr>
          <w:rFonts w:ascii="Times New Roman" w:eastAsia="Times New Roman" w:hAnsi="Times New Roman" w:cs="Times New Roman"/>
          <w:color w:val="000000"/>
          <w:sz w:val="28"/>
          <w:szCs w:val="28"/>
          <w:lang w:eastAsia="ru-RU"/>
        </w:rPr>
        <w:t>, р.д. травы 0,02) с кодеина фосфатом (</w:t>
      </w:r>
      <w:r w:rsidRPr="006A707B">
        <w:rPr>
          <w:rFonts w:ascii="Times New Roman" w:eastAsia="Times New Roman" w:hAnsi="Times New Roman" w:cs="Times New Roman"/>
          <w:color w:val="000000"/>
          <w:sz w:val="28"/>
          <w:szCs w:val="28"/>
          <w:lang w:val="en-US" w:eastAsia="ru-RU"/>
        </w:rPr>
        <w:t>Codeini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phosphas</w:t>
      </w:r>
      <w:r w:rsidRPr="006A707B">
        <w:rPr>
          <w:rFonts w:ascii="Times New Roman" w:eastAsia="Times New Roman" w:hAnsi="Times New Roman" w:cs="Times New Roman"/>
          <w:color w:val="000000"/>
          <w:sz w:val="28"/>
          <w:szCs w:val="28"/>
          <w:lang w:eastAsia="ru-RU"/>
        </w:rPr>
        <w:t xml:space="preserve"> р.д. 0,0025) и простым сиропом. Принимать раза в день.</w:t>
      </w:r>
    </w:p>
    <w:p w:rsidR="006A707B" w:rsidRPr="00227451" w:rsidRDefault="006A707B" w:rsidP="00227451">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6. Отвар корневища валерианы (</w:t>
      </w:r>
      <w:r w:rsidRPr="006A707B">
        <w:rPr>
          <w:rFonts w:ascii="Times New Roman" w:eastAsia="Times New Roman" w:hAnsi="Times New Roman" w:cs="Times New Roman"/>
          <w:color w:val="000000"/>
          <w:sz w:val="28"/>
          <w:szCs w:val="28"/>
          <w:lang w:val="en-US" w:eastAsia="ru-RU"/>
        </w:rPr>
        <w:t>Valeriana</w:t>
      </w:r>
      <w:r w:rsidRPr="006A707B">
        <w:rPr>
          <w:rFonts w:ascii="Times New Roman" w:eastAsia="Times New Roman" w:hAnsi="Times New Roman" w:cs="Times New Roman"/>
          <w:color w:val="000000"/>
          <w:sz w:val="28"/>
          <w:szCs w:val="28"/>
          <w:lang w:eastAsia="ru-RU"/>
        </w:rPr>
        <w:t xml:space="preserve"> р.д. корневища 0,2) с настойкой белладонны (</w:t>
      </w:r>
      <w:r w:rsidRPr="006A707B">
        <w:rPr>
          <w:rFonts w:ascii="Times New Roman" w:eastAsia="Times New Roman" w:hAnsi="Times New Roman" w:cs="Times New Roman"/>
          <w:color w:val="000000"/>
          <w:sz w:val="28"/>
          <w:szCs w:val="28"/>
          <w:lang w:val="en-US" w:eastAsia="ru-RU"/>
        </w:rPr>
        <w:t>Belladonna</w:t>
      </w:r>
      <w:r w:rsidRPr="006A707B">
        <w:rPr>
          <w:rFonts w:ascii="Times New Roman" w:eastAsia="Times New Roman" w:hAnsi="Times New Roman" w:cs="Times New Roman"/>
          <w:color w:val="000000"/>
          <w:sz w:val="28"/>
          <w:szCs w:val="28"/>
          <w:lang w:eastAsia="ru-RU"/>
        </w:rPr>
        <w:t>, р.д. 3 капли) и калия бромидом (</w:t>
      </w:r>
      <w:r w:rsidRPr="006A707B">
        <w:rPr>
          <w:rFonts w:ascii="Times New Roman" w:eastAsia="Times New Roman" w:hAnsi="Times New Roman" w:cs="Times New Roman"/>
          <w:color w:val="000000"/>
          <w:sz w:val="28"/>
          <w:szCs w:val="28"/>
          <w:lang w:val="en-US" w:eastAsia="ru-RU"/>
        </w:rPr>
        <w:t>Kalii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bromidum</w:t>
      </w:r>
      <w:r w:rsidRPr="006A707B">
        <w:rPr>
          <w:rFonts w:ascii="Times New Roman" w:eastAsia="Times New Roman" w:hAnsi="Times New Roman" w:cs="Times New Roman"/>
          <w:color w:val="000000"/>
          <w:sz w:val="28"/>
          <w:szCs w:val="28"/>
          <w:lang w:eastAsia="ru-RU"/>
        </w:rPr>
        <w:t xml:space="preserve"> р.д. 0,1).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7. Настой травы горицвета весеннего (</w:t>
      </w:r>
      <w:r w:rsidRPr="006A707B">
        <w:rPr>
          <w:rFonts w:ascii="Times New Roman" w:eastAsia="Times New Roman" w:hAnsi="Times New Roman" w:cs="Times New Roman"/>
          <w:color w:val="000000"/>
          <w:sz w:val="28"/>
          <w:szCs w:val="28"/>
          <w:lang w:val="en-US" w:eastAsia="ru-RU"/>
        </w:rPr>
        <w:t>Adonis</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vernalis</w:t>
      </w:r>
      <w:r w:rsidRPr="006A707B">
        <w:rPr>
          <w:rFonts w:ascii="Times New Roman" w:eastAsia="Times New Roman" w:hAnsi="Times New Roman" w:cs="Times New Roman"/>
          <w:color w:val="000000"/>
          <w:sz w:val="28"/>
          <w:szCs w:val="28"/>
          <w:lang w:eastAsia="ru-RU"/>
        </w:rPr>
        <w:t xml:space="preserve"> р.д. 0,5) с настойкой ландыша (</w:t>
      </w:r>
      <w:r w:rsidRPr="006A707B">
        <w:rPr>
          <w:rFonts w:ascii="Times New Roman" w:eastAsia="Times New Roman" w:hAnsi="Times New Roman" w:cs="Times New Roman"/>
          <w:color w:val="000000"/>
          <w:sz w:val="28"/>
          <w:szCs w:val="28"/>
          <w:lang w:val="en-US" w:eastAsia="ru-RU"/>
        </w:rPr>
        <w:t>Convallaria</w:t>
      </w:r>
      <w:r w:rsidRPr="006A707B">
        <w:rPr>
          <w:rFonts w:ascii="Times New Roman" w:eastAsia="Times New Roman" w:hAnsi="Times New Roman" w:cs="Times New Roman"/>
          <w:color w:val="000000"/>
          <w:sz w:val="28"/>
          <w:szCs w:val="28"/>
          <w:lang w:eastAsia="ru-RU"/>
        </w:rPr>
        <w:t xml:space="preserve"> р.д. 10 капель), натрия бромидом (</w:t>
      </w:r>
      <w:r w:rsidRPr="006A707B">
        <w:rPr>
          <w:rFonts w:ascii="Times New Roman" w:eastAsia="Times New Roman" w:hAnsi="Times New Roman" w:cs="Times New Roman"/>
          <w:color w:val="000000"/>
          <w:sz w:val="28"/>
          <w:szCs w:val="28"/>
          <w:lang w:val="en-US" w:eastAsia="ru-RU"/>
        </w:rPr>
        <w:t>Natrii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br</w:t>
      </w:r>
      <w:r w:rsidRPr="006A707B">
        <w:rPr>
          <w:rFonts w:ascii="Times New Roman" w:eastAsia="Times New Roman" w:hAnsi="Times New Roman" w:cs="Times New Roman"/>
          <w:color w:val="000000"/>
          <w:sz w:val="28"/>
          <w:szCs w:val="28"/>
          <w:lang w:eastAsia="ru-RU"/>
        </w:rPr>
        <w:t>о</w:t>
      </w:r>
      <w:r w:rsidRPr="006A707B">
        <w:rPr>
          <w:rFonts w:ascii="Times New Roman" w:eastAsia="Times New Roman" w:hAnsi="Times New Roman" w:cs="Times New Roman"/>
          <w:color w:val="000000"/>
          <w:sz w:val="28"/>
          <w:szCs w:val="28"/>
          <w:lang w:val="en-US" w:eastAsia="ru-RU"/>
        </w:rPr>
        <w:t>midum</w:t>
      </w:r>
      <w:r w:rsidRPr="006A707B">
        <w:rPr>
          <w:rFonts w:ascii="Times New Roman" w:eastAsia="Times New Roman" w:hAnsi="Times New Roman" w:cs="Times New Roman"/>
          <w:color w:val="000000"/>
          <w:sz w:val="28"/>
          <w:szCs w:val="28"/>
          <w:lang w:eastAsia="ru-RU"/>
        </w:rPr>
        <w:t>, р.д. 0,3) и простым сиропом.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8. Отвар корня сенеги (</w:t>
      </w:r>
      <w:r w:rsidRPr="006A707B">
        <w:rPr>
          <w:rFonts w:ascii="Times New Roman" w:eastAsia="Times New Roman" w:hAnsi="Times New Roman" w:cs="Times New Roman"/>
          <w:color w:val="000000"/>
          <w:sz w:val="28"/>
          <w:szCs w:val="28"/>
          <w:lang w:val="en-US" w:eastAsia="ru-RU"/>
        </w:rPr>
        <w:t>Senega</w:t>
      </w:r>
      <w:r w:rsidRPr="006A707B">
        <w:rPr>
          <w:rFonts w:ascii="Times New Roman" w:eastAsia="Times New Roman" w:hAnsi="Times New Roman" w:cs="Times New Roman"/>
          <w:color w:val="000000"/>
          <w:sz w:val="28"/>
          <w:szCs w:val="28"/>
          <w:lang w:eastAsia="ru-RU"/>
        </w:rPr>
        <w:t>, р.д. корня 1.0) с водой мяты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е</w:t>
      </w:r>
      <w:r w:rsidRPr="006A707B">
        <w:rPr>
          <w:rFonts w:ascii="Times New Roman" w:eastAsia="Times New Roman" w:hAnsi="Times New Roman" w:cs="Times New Roman"/>
          <w:color w:val="000000"/>
          <w:sz w:val="28"/>
          <w:szCs w:val="28"/>
          <w:lang w:val="en-US" w:eastAsia="ru-RU"/>
        </w:rPr>
        <w:t>nthae</w:t>
      </w:r>
      <w:r w:rsidRPr="006A707B">
        <w:rPr>
          <w:rFonts w:ascii="Times New Roman" w:eastAsia="Times New Roman" w:hAnsi="Times New Roman" w:cs="Times New Roman"/>
          <w:color w:val="000000"/>
          <w:sz w:val="28"/>
          <w:szCs w:val="28"/>
          <w:lang w:eastAsia="ru-RU"/>
        </w:rPr>
        <w:t>). Принимать 4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9. Адонизид   (</w:t>
      </w:r>
      <w:r w:rsidRPr="006A707B">
        <w:rPr>
          <w:rFonts w:ascii="Times New Roman" w:eastAsia="Times New Roman" w:hAnsi="Times New Roman" w:cs="Times New Roman"/>
          <w:color w:val="000000"/>
          <w:sz w:val="28"/>
          <w:szCs w:val="28"/>
          <w:lang w:val="en-US" w:eastAsia="ru-RU"/>
        </w:rPr>
        <w:t>Adonisidum</w:t>
      </w:r>
      <w:r w:rsidRPr="006A707B">
        <w:rPr>
          <w:rFonts w:ascii="Times New Roman" w:eastAsia="Times New Roman" w:hAnsi="Times New Roman" w:cs="Times New Roman"/>
          <w:color w:val="000000"/>
          <w:sz w:val="28"/>
          <w:szCs w:val="28"/>
          <w:lang w:eastAsia="ru-RU"/>
        </w:rPr>
        <w:t>,  водное   извлечение  р.д. 10  капель) с темисалом  (</w:t>
      </w:r>
      <w:r w:rsidRPr="006A707B">
        <w:rPr>
          <w:rFonts w:ascii="Times New Roman" w:eastAsia="Times New Roman" w:hAnsi="Times New Roman" w:cs="Times New Roman"/>
          <w:color w:val="000000"/>
          <w:sz w:val="28"/>
          <w:szCs w:val="28"/>
          <w:lang w:val="en-US" w:eastAsia="ru-RU"/>
        </w:rPr>
        <w:t>Themisalum</w:t>
      </w:r>
      <w:r w:rsidRPr="006A707B">
        <w:rPr>
          <w:rFonts w:ascii="Times New Roman" w:eastAsia="Times New Roman" w:hAnsi="Times New Roman" w:cs="Times New Roman"/>
          <w:color w:val="000000"/>
          <w:sz w:val="28"/>
          <w:szCs w:val="28"/>
          <w:lang w:eastAsia="ru-RU"/>
        </w:rPr>
        <w:t>, р.д. 0.3). Принимать 3 раза в день.</w:t>
      </w:r>
    </w:p>
    <w:p w:rsidR="006A707B" w:rsidRPr="006A707B" w:rsidRDefault="006A707B" w:rsidP="006A707B">
      <w:pPr>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9. Анальгин (</w:t>
      </w:r>
      <w:r w:rsidRPr="006A707B">
        <w:rPr>
          <w:rFonts w:ascii="Times New Roman" w:eastAsia="Times New Roman" w:hAnsi="Times New Roman" w:cs="Times New Roman"/>
          <w:color w:val="000000"/>
          <w:sz w:val="28"/>
          <w:szCs w:val="28"/>
          <w:lang w:val="en-US" w:eastAsia="ru-RU"/>
        </w:rPr>
        <w:t>Analginum</w:t>
      </w:r>
      <w:r w:rsidRPr="006A707B">
        <w:rPr>
          <w:rFonts w:ascii="Times New Roman" w:eastAsia="Times New Roman" w:hAnsi="Times New Roman" w:cs="Times New Roman"/>
          <w:color w:val="000000"/>
          <w:sz w:val="28"/>
          <w:szCs w:val="28"/>
          <w:lang w:eastAsia="ru-RU"/>
        </w:rPr>
        <w:t>, р.д. 0,5) с настойкой валерианы (</w:t>
      </w:r>
      <w:r w:rsidRPr="006A707B">
        <w:rPr>
          <w:rFonts w:ascii="Times New Roman" w:eastAsia="Times New Roman" w:hAnsi="Times New Roman" w:cs="Times New Roman"/>
          <w:color w:val="000000"/>
          <w:sz w:val="28"/>
          <w:szCs w:val="28"/>
          <w:lang w:val="en-US" w:eastAsia="ru-RU"/>
        </w:rPr>
        <w:t>Valeriana</w:t>
      </w:r>
      <w:r w:rsidRPr="006A707B">
        <w:rPr>
          <w:rFonts w:ascii="Times New Roman" w:eastAsia="Times New Roman" w:hAnsi="Times New Roman" w:cs="Times New Roman"/>
          <w:color w:val="000000"/>
          <w:sz w:val="28"/>
          <w:szCs w:val="28"/>
          <w:lang w:eastAsia="ru-RU"/>
        </w:rPr>
        <w:t>, р.д. 10) капель) и настойкой пустырника (</w:t>
      </w:r>
      <w:r w:rsidRPr="006A707B">
        <w:rPr>
          <w:rFonts w:ascii="Times New Roman" w:eastAsia="Times New Roman" w:hAnsi="Times New Roman" w:cs="Times New Roman"/>
          <w:color w:val="000000"/>
          <w:sz w:val="28"/>
          <w:szCs w:val="28"/>
          <w:lang w:val="en-US" w:eastAsia="ru-RU"/>
        </w:rPr>
        <w:t>Leonurus</w:t>
      </w:r>
      <w:r w:rsidRPr="006A707B">
        <w:rPr>
          <w:rFonts w:ascii="Times New Roman" w:eastAsia="Times New Roman" w:hAnsi="Times New Roman" w:cs="Times New Roman"/>
          <w:color w:val="000000"/>
          <w:sz w:val="28"/>
          <w:szCs w:val="28"/>
          <w:lang w:eastAsia="ru-RU"/>
        </w:rPr>
        <w:t>, р.д. 20 капель) для приема  внутрь при болях в животе.</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pacing w:val="20"/>
          <w:sz w:val="28"/>
          <w:szCs w:val="28"/>
          <w:lang w:eastAsia="ru-RU"/>
        </w:rPr>
        <w:t>Твердые лекарственные формы</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z w:val="28"/>
          <w:szCs w:val="28"/>
          <w:lang w:eastAsia="ru-RU"/>
        </w:rPr>
        <w:t>Порошк</w:t>
      </w:r>
      <w:r w:rsidRPr="006A707B">
        <w:rPr>
          <w:rFonts w:ascii="Times New Roman" w:eastAsia="Times New Roman" w:hAnsi="Times New Roman" w:cs="Times New Roman"/>
          <w:b/>
          <w:bCs/>
          <w:color w:val="000000"/>
          <w:spacing w:val="20"/>
          <w:sz w:val="28"/>
          <w:szCs w:val="28"/>
          <w:lang w:eastAsia="ru-RU"/>
        </w:rPr>
        <w:t>и для приема внутрь</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Тиамина бромид (</w:t>
      </w:r>
      <w:r w:rsidRPr="006A707B">
        <w:rPr>
          <w:rFonts w:ascii="Times New Roman" w:eastAsia="Times New Roman" w:hAnsi="Times New Roman" w:cs="Times New Roman"/>
          <w:color w:val="000000"/>
          <w:sz w:val="28"/>
          <w:szCs w:val="28"/>
          <w:lang w:val="en-US" w:eastAsia="ru-RU"/>
        </w:rPr>
        <w:t>Thiamini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bromidum</w:t>
      </w:r>
      <w:r w:rsidRPr="006A707B">
        <w:rPr>
          <w:rFonts w:ascii="Times New Roman" w:eastAsia="Times New Roman" w:hAnsi="Times New Roman" w:cs="Times New Roman"/>
          <w:color w:val="000000"/>
          <w:sz w:val="28"/>
          <w:szCs w:val="28"/>
          <w:lang w:eastAsia="ru-RU"/>
        </w:rPr>
        <w:t>, р.д. 0,003) с кислотой аскорбиновой (</w:t>
      </w:r>
      <w:r w:rsidRPr="006A707B">
        <w:rPr>
          <w:rFonts w:ascii="Times New Roman" w:eastAsia="Times New Roman" w:hAnsi="Times New Roman" w:cs="Times New Roman"/>
          <w:color w:val="000000"/>
          <w:sz w:val="28"/>
          <w:szCs w:val="28"/>
          <w:lang w:val="en-US" w:eastAsia="ru-RU"/>
        </w:rPr>
        <w:t>Acidum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ascorbinicum</w:t>
      </w:r>
      <w:r w:rsidRPr="006A707B">
        <w:rPr>
          <w:rFonts w:ascii="Times New Roman" w:eastAsia="Times New Roman" w:hAnsi="Times New Roman" w:cs="Times New Roman"/>
          <w:color w:val="000000"/>
          <w:sz w:val="28"/>
          <w:szCs w:val="28"/>
          <w:lang w:eastAsia="ru-RU"/>
        </w:rPr>
        <w:t>, р.д. 0,05 ) в порошках. Принимать 3 раза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2. Натрия нуклеинат (</w:t>
      </w:r>
      <w:r w:rsidRPr="006A707B">
        <w:rPr>
          <w:rFonts w:ascii="Times New Roman" w:eastAsia="Times New Roman" w:hAnsi="Times New Roman" w:cs="Times New Roman"/>
          <w:color w:val="000000"/>
          <w:sz w:val="28"/>
          <w:szCs w:val="28"/>
          <w:lang w:val="en-US" w:eastAsia="ru-RU"/>
        </w:rPr>
        <w:t>Natni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nuclcinas</w:t>
      </w:r>
      <w:r w:rsidRPr="006A707B">
        <w:rPr>
          <w:rFonts w:ascii="Times New Roman" w:eastAsia="Times New Roman" w:hAnsi="Times New Roman" w:cs="Times New Roman"/>
          <w:color w:val="000000"/>
          <w:sz w:val="28"/>
          <w:szCs w:val="28"/>
          <w:lang w:eastAsia="ru-RU"/>
        </w:rPr>
        <w:t>, р.д. 0,05) в порошках. Принимать раза в день натощак.</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3. Кальция глюконат (</w:t>
      </w:r>
      <w:r w:rsidRPr="006A707B">
        <w:rPr>
          <w:rFonts w:ascii="Times New Roman" w:eastAsia="Times New Roman" w:hAnsi="Times New Roman" w:cs="Times New Roman"/>
          <w:color w:val="000000"/>
          <w:sz w:val="28"/>
          <w:szCs w:val="28"/>
          <w:lang w:val="en-US" w:eastAsia="ru-RU"/>
        </w:rPr>
        <w:t>Caicii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gluconas</w:t>
      </w:r>
      <w:r w:rsidRPr="006A707B">
        <w:rPr>
          <w:rFonts w:ascii="Times New Roman" w:eastAsia="Times New Roman" w:hAnsi="Times New Roman" w:cs="Times New Roman"/>
          <w:color w:val="000000"/>
          <w:sz w:val="28"/>
          <w:szCs w:val="28"/>
          <w:lang w:eastAsia="ru-RU"/>
        </w:rPr>
        <w:t>, р.д. 0,25</w:t>
      </w:r>
      <w:r w:rsidRPr="006A707B">
        <w:rPr>
          <w:rFonts w:ascii="Times New Roman" w:eastAsia="Times New Roman" w:hAnsi="Times New Roman" w:cs="Times New Roman"/>
          <w:i/>
          <w:i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в порошках. Принимать 4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Магния сульфат (</w:t>
      </w:r>
      <w:r w:rsidRPr="006A707B">
        <w:rPr>
          <w:rFonts w:ascii="Times New Roman" w:eastAsia="Times New Roman" w:hAnsi="Times New Roman" w:cs="Times New Roman"/>
          <w:color w:val="000000"/>
          <w:sz w:val="28"/>
          <w:szCs w:val="28"/>
          <w:lang w:val="en-US" w:eastAsia="ru-RU"/>
        </w:rPr>
        <w:t>Magnii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sulfas</w:t>
      </w:r>
      <w:r w:rsidRPr="006A707B">
        <w:rPr>
          <w:rFonts w:ascii="Times New Roman" w:eastAsia="Times New Roman" w:hAnsi="Times New Roman" w:cs="Times New Roman"/>
          <w:color w:val="000000"/>
          <w:sz w:val="28"/>
          <w:szCs w:val="28"/>
          <w:lang w:eastAsia="ru-RU"/>
        </w:rPr>
        <w:t>, р.д. 1.0 на год жизни) на один прием. Принять утром натощак. Перед  потреблением развести в четверти стакана теплой воды.</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5. Камфора тертая (</w:t>
      </w:r>
      <w:r w:rsidRPr="006A707B">
        <w:rPr>
          <w:rFonts w:ascii="Times New Roman" w:eastAsia="Times New Roman" w:hAnsi="Times New Roman" w:cs="Times New Roman"/>
          <w:color w:val="000000"/>
          <w:sz w:val="28"/>
          <w:szCs w:val="28"/>
          <w:lang w:val="en-US" w:eastAsia="ru-RU"/>
        </w:rPr>
        <w:t>Camphora</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trita</w:t>
      </w:r>
      <w:r w:rsidRPr="006A707B">
        <w:rPr>
          <w:rFonts w:ascii="Times New Roman" w:eastAsia="Times New Roman" w:hAnsi="Times New Roman" w:cs="Times New Roman"/>
          <w:color w:val="000000"/>
          <w:sz w:val="28"/>
          <w:szCs w:val="28"/>
          <w:lang w:eastAsia="ru-RU"/>
        </w:rPr>
        <w:t>,  р.д. 0,03) в порошках. Вещество летучее.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Выпишите ребенку 14 лет.</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6. Натрия парааминосалицилат (</w:t>
      </w:r>
      <w:r w:rsidRPr="006A707B">
        <w:rPr>
          <w:rFonts w:ascii="Times New Roman" w:eastAsia="Times New Roman" w:hAnsi="Times New Roman" w:cs="Times New Roman"/>
          <w:color w:val="000000"/>
          <w:sz w:val="28"/>
          <w:szCs w:val="28"/>
          <w:lang w:val="en-US" w:eastAsia="ru-RU"/>
        </w:rPr>
        <w:t>Natrii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paraaminosaliculas</w:t>
      </w:r>
      <w:r w:rsidRPr="006A707B">
        <w:rPr>
          <w:rFonts w:ascii="Times New Roman" w:eastAsia="Times New Roman" w:hAnsi="Times New Roman" w:cs="Times New Roman"/>
          <w:color w:val="000000"/>
          <w:sz w:val="28"/>
          <w:szCs w:val="28"/>
          <w:lang w:eastAsia="ru-RU"/>
        </w:rPr>
        <w:t xml:space="preserve">)в порощках. Суточная доза 0,2 на 1 кг массы. Принимать 4 раза в день. </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7. Дибазол (</w:t>
      </w:r>
      <w:r w:rsidRPr="006A707B">
        <w:rPr>
          <w:rFonts w:ascii="Times New Roman" w:eastAsia="Times New Roman" w:hAnsi="Times New Roman" w:cs="Times New Roman"/>
          <w:color w:val="000000"/>
          <w:sz w:val="28"/>
          <w:szCs w:val="28"/>
          <w:lang w:val="en-US" w:eastAsia="ru-RU"/>
        </w:rPr>
        <w:t>Dibasolum</w:t>
      </w:r>
      <w:r w:rsidRPr="006A707B">
        <w:rPr>
          <w:rFonts w:ascii="Times New Roman" w:eastAsia="Times New Roman" w:hAnsi="Times New Roman" w:cs="Times New Roman"/>
          <w:color w:val="000000"/>
          <w:sz w:val="28"/>
          <w:szCs w:val="28"/>
          <w:lang w:eastAsia="ru-RU"/>
        </w:rPr>
        <w:t>, р.д. 0,02) с папаверина гидрохлоридом (</w:t>
      </w:r>
      <w:r w:rsidRPr="006A707B">
        <w:rPr>
          <w:rFonts w:ascii="Times New Roman" w:eastAsia="Times New Roman" w:hAnsi="Times New Roman" w:cs="Times New Roman"/>
          <w:color w:val="000000"/>
          <w:sz w:val="28"/>
          <w:szCs w:val="28"/>
          <w:lang w:val="en-US" w:eastAsia="ru-RU"/>
        </w:rPr>
        <w:t>Papaverini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hydrochloridum</w:t>
      </w:r>
      <w:r w:rsidRPr="006A707B">
        <w:rPr>
          <w:rFonts w:ascii="Times New Roman" w:eastAsia="Times New Roman" w:hAnsi="Times New Roman" w:cs="Times New Roman"/>
          <w:color w:val="000000"/>
          <w:sz w:val="28"/>
          <w:szCs w:val="28"/>
          <w:lang w:eastAsia="ru-RU"/>
        </w:rPr>
        <w:t>. р.д 0,02) в порошках.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8. Рибофлавин (</w:t>
      </w:r>
      <w:r w:rsidRPr="006A707B">
        <w:rPr>
          <w:rFonts w:ascii="Times New Roman" w:eastAsia="Times New Roman" w:hAnsi="Times New Roman" w:cs="Times New Roman"/>
          <w:color w:val="000000"/>
          <w:sz w:val="28"/>
          <w:szCs w:val="28"/>
          <w:lang w:val="en-US" w:eastAsia="ru-RU"/>
        </w:rPr>
        <w:t>Rjboflavinum</w:t>
      </w:r>
      <w:r w:rsidRPr="006A707B">
        <w:rPr>
          <w:rFonts w:ascii="Times New Roman" w:eastAsia="Times New Roman" w:hAnsi="Times New Roman" w:cs="Times New Roman"/>
          <w:color w:val="000000"/>
          <w:sz w:val="28"/>
          <w:szCs w:val="28"/>
          <w:lang w:eastAsia="ru-RU"/>
        </w:rPr>
        <w:t xml:space="preserve"> р.д. 0,01) в порошках. Принимать 3  раза день.                                                                                                                  </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9.</w:t>
      </w:r>
      <w:r w:rsidRPr="006A707B">
        <w:rPr>
          <w:rFonts w:ascii="Times New Roman" w:eastAsia="Times New Roman" w:hAnsi="Times New Roman" w:cs="Times New Roman"/>
          <w:i/>
          <w:i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Анальгин (</w:t>
      </w:r>
      <w:r w:rsidRPr="006A707B">
        <w:rPr>
          <w:rFonts w:ascii="Times New Roman" w:eastAsia="Times New Roman" w:hAnsi="Times New Roman" w:cs="Times New Roman"/>
          <w:color w:val="000000"/>
          <w:sz w:val="28"/>
          <w:szCs w:val="28"/>
          <w:lang w:val="en-US" w:eastAsia="ru-RU"/>
        </w:rPr>
        <w:t>Analginum</w:t>
      </w:r>
      <w:r w:rsidRPr="006A707B">
        <w:rPr>
          <w:rFonts w:ascii="Times New Roman" w:eastAsia="Times New Roman" w:hAnsi="Times New Roman" w:cs="Times New Roman"/>
          <w:color w:val="000000"/>
          <w:sz w:val="28"/>
          <w:szCs w:val="28"/>
          <w:lang w:eastAsia="ru-RU"/>
        </w:rPr>
        <w:t xml:space="preserve">, р.д. 0,5) в порошках. Принимать при головной боли.                                                                                                             </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10. 50,0 натрия сульфата (</w:t>
      </w:r>
      <w:r w:rsidRPr="006A707B">
        <w:rPr>
          <w:rFonts w:ascii="Times New Roman" w:eastAsia="Times New Roman" w:hAnsi="Times New Roman" w:cs="Times New Roman"/>
          <w:color w:val="000000"/>
          <w:sz w:val="28"/>
          <w:szCs w:val="28"/>
          <w:lang w:val="en-US" w:eastAsia="ru-RU"/>
        </w:rPr>
        <w:t>Natrii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sulfas</w:t>
      </w:r>
      <w:r w:rsidRPr="006A707B">
        <w:rPr>
          <w:rFonts w:ascii="Times New Roman" w:eastAsia="Times New Roman" w:hAnsi="Times New Roman" w:cs="Times New Roman"/>
          <w:color w:val="000000"/>
          <w:sz w:val="28"/>
          <w:szCs w:val="28"/>
          <w:lang w:eastAsia="ru-RU"/>
        </w:rPr>
        <w:t xml:space="preserve">). Столовую ложку принять натощак, предварительно растворить в 1/2 стакана теплой воды. </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11. Кодеин (</w:t>
      </w:r>
      <w:r w:rsidRPr="006A707B">
        <w:rPr>
          <w:rFonts w:ascii="Times New Roman" w:eastAsia="Times New Roman" w:hAnsi="Times New Roman" w:cs="Times New Roman"/>
          <w:color w:val="000000"/>
          <w:sz w:val="28"/>
          <w:szCs w:val="28"/>
          <w:lang w:val="en-US" w:eastAsia="ru-RU"/>
        </w:rPr>
        <w:t>Cod</w:t>
      </w:r>
      <w:r w:rsidRPr="006A707B">
        <w:rPr>
          <w:rFonts w:ascii="Times New Roman" w:eastAsia="Times New Roman" w:hAnsi="Times New Roman" w:cs="Times New Roman"/>
          <w:color w:val="000000"/>
          <w:sz w:val="28"/>
          <w:szCs w:val="28"/>
          <w:lang w:eastAsia="ru-RU"/>
        </w:rPr>
        <w:t>е</w:t>
      </w:r>
      <w:r w:rsidRPr="006A707B">
        <w:rPr>
          <w:rFonts w:ascii="Times New Roman" w:eastAsia="Times New Roman" w:hAnsi="Times New Roman" w:cs="Times New Roman"/>
          <w:color w:val="000000"/>
          <w:sz w:val="28"/>
          <w:szCs w:val="28"/>
          <w:lang w:val="en-US" w:eastAsia="ru-RU"/>
        </w:rPr>
        <w:t>inum</w:t>
      </w:r>
      <w:r w:rsidRPr="006A707B">
        <w:rPr>
          <w:rFonts w:ascii="Times New Roman" w:eastAsia="Times New Roman" w:hAnsi="Times New Roman" w:cs="Times New Roman"/>
          <w:color w:val="000000"/>
          <w:sz w:val="28"/>
          <w:szCs w:val="28"/>
          <w:lang w:eastAsia="ru-RU"/>
        </w:rPr>
        <w:t>, р.д. 0,02) с натрия гидрокарбонатом  (</w:t>
      </w:r>
      <w:r w:rsidRPr="006A707B">
        <w:rPr>
          <w:rFonts w:ascii="Times New Roman" w:eastAsia="Times New Roman" w:hAnsi="Times New Roman" w:cs="Times New Roman"/>
          <w:color w:val="000000"/>
          <w:sz w:val="28"/>
          <w:szCs w:val="28"/>
          <w:lang w:val="en-US" w:eastAsia="ru-RU"/>
        </w:rPr>
        <w:t>Natrii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hydrocarbonas</w:t>
      </w:r>
      <w:r w:rsidRPr="006A707B">
        <w:rPr>
          <w:rFonts w:ascii="Times New Roman" w:eastAsia="Times New Roman" w:hAnsi="Times New Roman" w:cs="Times New Roman"/>
          <w:color w:val="000000"/>
          <w:sz w:val="28"/>
          <w:szCs w:val="28"/>
          <w:lang w:eastAsia="ru-RU"/>
        </w:rPr>
        <w:t xml:space="preserve">, р.д. 0.2) в порошках. Принимать 3 раза в день. </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12. Леводопа (</w:t>
      </w:r>
      <w:r w:rsidRPr="006A707B">
        <w:rPr>
          <w:rFonts w:ascii="Times New Roman" w:eastAsia="Times New Roman" w:hAnsi="Times New Roman" w:cs="Times New Roman"/>
          <w:color w:val="000000"/>
          <w:sz w:val="28"/>
          <w:szCs w:val="28"/>
          <w:lang w:val="en-US" w:eastAsia="ru-RU"/>
        </w:rPr>
        <w:t>levodopa</w:t>
      </w:r>
      <w:r w:rsidRPr="006A707B">
        <w:rPr>
          <w:rFonts w:ascii="Times New Roman" w:eastAsia="Times New Roman" w:hAnsi="Times New Roman" w:cs="Times New Roman"/>
          <w:color w:val="000000"/>
          <w:sz w:val="28"/>
          <w:szCs w:val="28"/>
          <w:lang w:eastAsia="ru-RU"/>
        </w:rPr>
        <w:t>, р.д. 1,0) в капсулах по 0,5. В упаковке по 500 штук. Принимать 4 раза в день.</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13. Рифампицин (</w:t>
      </w:r>
      <w:r w:rsidRPr="006A707B">
        <w:rPr>
          <w:rFonts w:ascii="Times New Roman" w:eastAsia="Times New Roman" w:hAnsi="Times New Roman" w:cs="Times New Roman"/>
          <w:color w:val="000000"/>
          <w:sz w:val="28"/>
          <w:szCs w:val="28"/>
          <w:lang w:val="en-US" w:eastAsia="ru-RU"/>
        </w:rPr>
        <w:t>Rifampicinum</w:t>
      </w:r>
      <w:r w:rsidRPr="006A707B">
        <w:rPr>
          <w:rFonts w:ascii="Times New Roman" w:eastAsia="Times New Roman" w:hAnsi="Times New Roman" w:cs="Times New Roman"/>
          <w:color w:val="000000"/>
          <w:sz w:val="28"/>
          <w:szCs w:val="28"/>
          <w:lang w:eastAsia="ru-RU"/>
        </w:rPr>
        <w:t>, р.д. 0,3) в капсулах по 0,15. В упаковке  по 20 штук. Принимать 1 раз в сутки.</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lastRenderedPageBreak/>
        <w:t>14. Индометацин (</w:t>
      </w:r>
      <w:r w:rsidRPr="006A707B">
        <w:rPr>
          <w:rFonts w:ascii="Times New Roman" w:eastAsia="Times New Roman" w:hAnsi="Times New Roman" w:cs="Times New Roman"/>
          <w:color w:val="000000"/>
          <w:sz w:val="28"/>
          <w:szCs w:val="28"/>
          <w:lang w:val="en-US" w:eastAsia="ru-RU"/>
        </w:rPr>
        <w:t>Indometacinum</w:t>
      </w:r>
      <w:r w:rsidRPr="006A707B">
        <w:rPr>
          <w:rFonts w:ascii="Times New Roman" w:eastAsia="Times New Roman" w:hAnsi="Times New Roman" w:cs="Times New Roman"/>
          <w:color w:val="000000"/>
          <w:sz w:val="28"/>
          <w:szCs w:val="28"/>
          <w:lang w:eastAsia="ru-RU"/>
        </w:rPr>
        <w:t>, р.д. 0,05) в капсулах по 0,025. В упаковке по 10 штук. Принимать по 2 капсулы 2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p>
    <w:p w:rsidR="006A707B" w:rsidRPr="006A707B" w:rsidRDefault="006A707B" w:rsidP="006A707B">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pacing w:val="20"/>
          <w:sz w:val="28"/>
          <w:szCs w:val="28"/>
          <w:lang w:eastAsia="ru-RU"/>
        </w:rPr>
        <w:t>Присыпки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 50,0 присыпки для кожи, содержащей по 10% окиси цинка (</w:t>
      </w:r>
      <w:r w:rsidRPr="006A707B">
        <w:rPr>
          <w:rFonts w:ascii="Times New Roman" w:eastAsia="Times New Roman" w:hAnsi="Times New Roman" w:cs="Times New Roman"/>
          <w:color w:val="000000"/>
          <w:sz w:val="28"/>
          <w:szCs w:val="28"/>
          <w:lang w:val="en-US" w:eastAsia="ru-RU"/>
        </w:rPr>
        <w:t>Zinci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oxydum</w:t>
      </w:r>
      <w:r w:rsidRPr="006A707B">
        <w:rPr>
          <w:rFonts w:ascii="Times New Roman" w:eastAsia="Times New Roman" w:hAnsi="Times New Roman" w:cs="Times New Roman"/>
          <w:color w:val="000000"/>
          <w:sz w:val="28"/>
          <w:szCs w:val="28"/>
          <w:lang w:eastAsia="ru-RU"/>
        </w:rPr>
        <w:t>) и дерматола (</w:t>
      </w:r>
      <w:r w:rsidRPr="006A707B">
        <w:rPr>
          <w:rFonts w:ascii="Times New Roman" w:eastAsia="Times New Roman" w:hAnsi="Times New Roman" w:cs="Times New Roman"/>
          <w:color w:val="000000"/>
          <w:sz w:val="28"/>
          <w:szCs w:val="28"/>
          <w:lang w:val="en-US" w:eastAsia="ru-RU"/>
        </w:rPr>
        <w:t>Dermatolum</w:t>
      </w:r>
      <w:r w:rsidRPr="006A707B">
        <w:rPr>
          <w:rFonts w:ascii="Times New Roman" w:eastAsia="Times New Roman" w:hAnsi="Times New Roman" w:cs="Times New Roman"/>
          <w:color w:val="000000"/>
          <w:sz w:val="28"/>
          <w:szCs w:val="28"/>
          <w:lang w:eastAsia="ru-RU"/>
        </w:rPr>
        <w:t>).</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2. 20.0 присыпки, состоящей из стрептоцида (</w:t>
      </w:r>
      <w:r w:rsidRPr="006A707B">
        <w:rPr>
          <w:rFonts w:ascii="Times New Roman" w:eastAsia="Times New Roman" w:hAnsi="Times New Roman" w:cs="Times New Roman"/>
          <w:color w:val="000000"/>
          <w:sz w:val="28"/>
          <w:szCs w:val="28"/>
          <w:lang w:val="en-US" w:eastAsia="ru-RU"/>
        </w:rPr>
        <w:t>Streplocidum</w:t>
      </w:r>
      <w:r w:rsidRPr="006A707B">
        <w:rPr>
          <w:rFonts w:ascii="Times New Roman" w:eastAsia="Times New Roman" w:hAnsi="Times New Roman" w:cs="Times New Roman"/>
          <w:color w:val="000000"/>
          <w:sz w:val="28"/>
          <w:szCs w:val="28"/>
          <w:lang w:eastAsia="ru-RU"/>
        </w:rPr>
        <w:t>) и иорсульфаюла (</w:t>
      </w:r>
      <w:r w:rsidRPr="006A707B">
        <w:rPr>
          <w:rFonts w:ascii="Times New Roman" w:eastAsia="Times New Roman" w:hAnsi="Times New Roman" w:cs="Times New Roman"/>
          <w:color w:val="000000"/>
          <w:sz w:val="28"/>
          <w:szCs w:val="28"/>
          <w:lang w:val="en-US" w:eastAsia="ru-RU"/>
        </w:rPr>
        <w:t>Norsulfasolum</w:t>
      </w:r>
      <w:r w:rsidRPr="006A707B">
        <w:rPr>
          <w:rFonts w:ascii="Times New Roman" w:eastAsia="Times New Roman" w:hAnsi="Times New Roman" w:cs="Times New Roman"/>
          <w:color w:val="000000"/>
          <w:sz w:val="28"/>
          <w:szCs w:val="28"/>
          <w:lang w:eastAsia="ru-RU"/>
        </w:rPr>
        <w:t xml:space="preserve">), взятых поровну. Для  присыпания ожоговых поверхностей.  </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3. 50.0 присыпки для кожи, содержащей 3% ксероформа (</w:t>
      </w:r>
      <w:r w:rsidRPr="006A707B">
        <w:rPr>
          <w:rFonts w:ascii="Times New Roman" w:eastAsia="Times New Roman" w:hAnsi="Times New Roman" w:cs="Times New Roman"/>
          <w:color w:val="000000"/>
          <w:sz w:val="28"/>
          <w:szCs w:val="28"/>
          <w:lang w:val="en-US" w:eastAsia="ru-RU"/>
        </w:rPr>
        <w:t>Xcroformium</w:t>
      </w:r>
      <w:r w:rsidRPr="006A707B">
        <w:rPr>
          <w:rFonts w:ascii="Times New Roman" w:eastAsia="Times New Roman" w:hAnsi="Times New Roman" w:cs="Times New Roman"/>
          <w:color w:val="000000"/>
          <w:sz w:val="28"/>
          <w:szCs w:val="28"/>
          <w:lang w:eastAsia="ru-RU"/>
        </w:rPr>
        <w:t>).</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4. 50,0 присыпки, содержащей  2% салициловой (</w:t>
      </w:r>
      <w:r w:rsidRPr="006A707B">
        <w:rPr>
          <w:rFonts w:ascii="Times New Roman" w:eastAsia="Times New Roman" w:hAnsi="Times New Roman" w:cs="Times New Roman"/>
          <w:color w:val="000000"/>
          <w:sz w:val="28"/>
          <w:szCs w:val="28"/>
          <w:lang w:val="en-US" w:eastAsia="ru-RU"/>
        </w:rPr>
        <w:t>Acidum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salicylicum</w:t>
      </w:r>
      <w:r w:rsidRPr="006A707B">
        <w:rPr>
          <w:rFonts w:ascii="Times New Roman" w:eastAsia="Times New Roman" w:hAnsi="Times New Roman" w:cs="Times New Roman"/>
          <w:color w:val="000000"/>
          <w:sz w:val="28"/>
          <w:szCs w:val="28"/>
          <w:lang w:eastAsia="ru-RU"/>
        </w:rPr>
        <w:t>) и 3% борной (</w:t>
      </w:r>
      <w:r w:rsidRPr="006A707B">
        <w:rPr>
          <w:rFonts w:ascii="Times New Roman" w:eastAsia="Times New Roman" w:hAnsi="Times New Roman" w:cs="Times New Roman"/>
          <w:color w:val="000000"/>
          <w:sz w:val="28"/>
          <w:szCs w:val="28"/>
          <w:lang w:val="en-US" w:eastAsia="ru-RU"/>
        </w:rPr>
        <w:t>Acidum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boricum</w:t>
      </w:r>
      <w:r w:rsidRPr="006A707B">
        <w:rPr>
          <w:rFonts w:ascii="Times New Roman" w:eastAsia="Times New Roman" w:hAnsi="Times New Roman" w:cs="Times New Roman"/>
          <w:color w:val="000000"/>
          <w:sz w:val="28"/>
          <w:szCs w:val="28"/>
          <w:lang w:eastAsia="ru-RU"/>
        </w:rPr>
        <w:t>) кислот.</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5. 50,0 мельчайшего порошка, содержащего 10% анестезина (</w:t>
      </w:r>
      <w:r w:rsidRPr="006A707B">
        <w:rPr>
          <w:rFonts w:ascii="Times New Roman" w:eastAsia="Times New Roman" w:hAnsi="Times New Roman" w:cs="Times New Roman"/>
          <w:color w:val="000000"/>
          <w:sz w:val="28"/>
          <w:szCs w:val="28"/>
          <w:lang w:val="en-US" w:eastAsia="ru-RU"/>
        </w:rPr>
        <w:t>Anasthesinum</w:t>
      </w:r>
      <w:r w:rsidRPr="006A707B">
        <w:rPr>
          <w:rFonts w:ascii="Times New Roman" w:eastAsia="Times New Roman" w:hAnsi="Times New Roman" w:cs="Times New Roman"/>
          <w:color w:val="000000"/>
          <w:sz w:val="28"/>
          <w:szCs w:val="28"/>
          <w:lang w:eastAsia="ru-RU"/>
        </w:rPr>
        <w:t>) и 40 % окиси цинка (</w:t>
      </w:r>
      <w:r w:rsidRPr="006A707B">
        <w:rPr>
          <w:rFonts w:ascii="Times New Roman" w:eastAsia="Times New Roman" w:hAnsi="Times New Roman" w:cs="Times New Roman"/>
          <w:color w:val="000000"/>
          <w:sz w:val="28"/>
          <w:szCs w:val="28"/>
          <w:lang w:val="en-US" w:eastAsia="ru-RU"/>
        </w:rPr>
        <w:t>Zinci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oxidum</w:t>
      </w:r>
      <w:r w:rsidRPr="006A707B">
        <w:rPr>
          <w:rFonts w:ascii="Times New Roman" w:eastAsia="Times New Roman" w:hAnsi="Times New Roman" w:cs="Times New Roman"/>
          <w:color w:val="000000"/>
          <w:sz w:val="28"/>
          <w:szCs w:val="28"/>
          <w:lang w:eastAsia="ru-RU"/>
        </w:rPr>
        <w:t>). Для нанесения на мокнущие участки кожи.</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6. 50,0 мельчайшего порошка норсульфазола (</w:t>
      </w:r>
      <w:r w:rsidRPr="006A707B">
        <w:rPr>
          <w:rFonts w:ascii="Times New Roman" w:eastAsia="Times New Roman" w:hAnsi="Times New Roman" w:cs="Times New Roman"/>
          <w:color w:val="000000"/>
          <w:sz w:val="28"/>
          <w:szCs w:val="28"/>
          <w:lang w:val="en-US" w:eastAsia="ru-RU"/>
        </w:rPr>
        <w:t>Norsulfasolum</w:t>
      </w:r>
      <w:r w:rsidRPr="006A707B">
        <w:rPr>
          <w:rFonts w:ascii="Times New Roman" w:eastAsia="Times New Roman" w:hAnsi="Times New Roman" w:cs="Times New Roman"/>
          <w:color w:val="000000"/>
          <w:sz w:val="28"/>
          <w:szCs w:val="28"/>
          <w:lang w:eastAsia="ru-RU"/>
        </w:rPr>
        <w:t>) для нанесения на рану.</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pacing w:val="20"/>
          <w:sz w:val="28"/>
          <w:szCs w:val="28"/>
          <w:lang w:eastAsia="ru-RU"/>
        </w:rPr>
        <w:t>Таблетки и драже</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  Бутадион (</w:t>
      </w:r>
      <w:r w:rsidRPr="006A707B">
        <w:rPr>
          <w:rFonts w:ascii="Times New Roman" w:eastAsia="Times New Roman" w:hAnsi="Times New Roman" w:cs="Times New Roman"/>
          <w:color w:val="000000"/>
          <w:sz w:val="28"/>
          <w:szCs w:val="28"/>
          <w:lang w:val="en-US" w:eastAsia="ru-RU"/>
        </w:rPr>
        <w:t>Butadionum</w:t>
      </w:r>
      <w:r w:rsidRPr="006A707B">
        <w:rPr>
          <w:rFonts w:ascii="Times New Roman" w:eastAsia="Times New Roman" w:hAnsi="Times New Roman" w:cs="Times New Roman"/>
          <w:color w:val="000000"/>
          <w:sz w:val="28"/>
          <w:szCs w:val="28"/>
          <w:lang w:eastAsia="ru-RU"/>
        </w:rPr>
        <w:t>, р.д. 0,1) в таблеках по 0,1. В упаковке по 10 штук.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2.  Рутин (</w:t>
      </w:r>
      <w:r w:rsidRPr="006A707B">
        <w:rPr>
          <w:rFonts w:ascii="Times New Roman" w:eastAsia="Times New Roman" w:hAnsi="Times New Roman" w:cs="Times New Roman"/>
          <w:color w:val="000000"/>
          <w:sz w:val="28"/>
          <w:szCs w:val="28"/>
          <w:lang w:val="en-US" w:eastAsia="ru-RU"/>
        </w:rPr>
        <w:t>Rutinum</w:t>
      </w:r>
      <w:r w:rsidRPr="006A707B">
        <w:rPr>
          <w:rFonts w:ascii="Times New Roman" w:eastAsia="Times New Roman" w:hAnsi="Times New Roman" w:cs="Times New Roman"/>
          <w:color w:val="000000"/>
          <w:sz w:val="28"/>
          <w:szCs w:val="28"/>
          <w:lang w:eastAsia="ru-RU"/>
        </w:rPr>
        <w:t xml:space="preserve"> ,р.д. 0,02) с кислотой аскорбиновой (</w:t>
      </w:r>
      <w:r w:rsidRPr="006A707B">
        <w:rPr>
          <w:rFonts w:ascii="Times New Roman" w:eastAsia="Times New Roman" w:hAnsi="Times New Roman" w:cs="Times New Roman"/>
          <w:color w:val="000000"/>
          <w:sz w:val="28"/>
          <w:szCs w:val="28"/>
          <w:lang w:val="en-US" w:eastAsia="ru-RU"/>
        </w:rPr>
        <w:t>Acidum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ascorbinicum</w:t>
      </w:r>
      <w:r w:rsidRPr="006A707B">
        <w:rPr>
          <w:rFonts w:ascii="Times New Roman" w:eastAsia="Times New Roman" w:hAnsi="Times New Roman" w:cs="Times New Roman"/>
          <w:color w:val="000000"/>
          <w:sz w:val="28"/>
          <w:szCs w:val="28"/>
          <w:lang w:eastAsia="ru-RU"/>
        </w:rPr>
        <w:t>, р.д. 0,05) в таблетках с аналогичным содержанием препаратов. В упаковке по 20 штук.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3. Анальгин (</w:t>
      </w:r>
      <w:r w:rsidRPr="006A707B">
        <w:rPr>
          <w:rFonts w:ascii="Times New Roman" w:eastAsia="Times New Roman" w:hAnsi="Times New Roman" w:cs="Times New Roman"/>
          <w:color w:val="000000"/>
          <w:sz w:val="28"/>
          <w:szCs w:val="28"/>
          <w:lang w:val="en-US" w:eastAsia="ru-RU"/>
        </w:rPr>
        <w:t>Analginum</w:t>
      </w:r>
      <w:r w:rsidRPr="006A707B">
        <w:rPr>
          <w:rFonts w:ascii="Times New Roman" w:eastAsia="Times New Roman" w:hAnsi="Times New Roman" w:cs="Times New Roman"/>
          <w:color w:val="000000"/>
          <w:sz w:val="28"/>
          <w:szCs w:val="28"/>
          <w:lang w:eastAsia="ru-RU"/>
        </w:rPr>
        <w:t>, р.д. 0,25) в таблетках по 0.5. В упаковке по 10 штук. Принимать при головной боли.</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4. Изониазид (</w:t>
      </w:r>
      <w:r w:rsidRPr="006A707B">
        <w:rPr>
          <w:rFonts w:ascii="Times New Roman" w:eastAsia="Times New Roman" w:hAnsi="Times New Roman" w:cs="Times New Roman"/>
          <w:color w:val="000000"/>
          <w:sz w:val="28"/>
          <w:szCs w:val="28"/>
          <w:lang w:val="en-US" w:eastAsia="ru-RU"/>
        </w:rPr>
        <w:t>Isoniasidum</w:t>
      </w:r>
      <w:r w:rsidRPr="006A707B">
        <w:rPr>
          <w:rFonts w:ascii="Times New Roman" w:eastAsia="Times New Roman" w:hAnsi="Times New Roman" w:cs="Times New Roman"/>
          <w:color w:val="000000"/>
          <w:sz w:val="28"/>
          <w:szCs w:val="28"/>
          <w:lang w:eastAsia="ru-RU"/>
        </w:rPr>
        <w:t>, р.д. 0,03 на 1 кг массы) в таблетках по 0.3. В упаковке по 50 штук.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5. Таблетки с коммерческим названием “Кодтерпин" в упаковке по 10 штук. Таблетка содержит кодеина 0,015 и терпингидрата 0,25. Дозы препарата для ребенка равны соответственно 0,0075 и 0,125. Принимать 3 раза в день.</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6. Диазолин (</w:t>
      </w:r>
      <w:r w:rsidRPr="006A707B">
        <w:rPr>
          <w:rFonts w:ascii="Times New Roman" w:eastAsia="Times New Roman" w:hAnsi="Times New Roman" w:cs="Times New Roman"/>
          <w:color w:val="000000"/>
          <w:sz w:val="28"/>
          <w:szCs w:val="28"/>
          <w:lang w:val="en-US" w:eastAsia="ru-RU"/>
        </w:rPr>
        <w:t>Diasolinum</w:t>
      </w:r>
      <w:r w:rsidRPr="006A707B">
        <w:rPr>
          <w:rFonts w:ascii="Times New Roman" w:eastAsia="Times New Roman" w:hAnsi="Times New Roman" w:cs="Times New Roman"/>
          <w:color w:val="000000"/>
          <w:sz w:val="28"/>
          <w:szCs w:val="28"/>
          <w:lang w:eastAsia="ru-RU"/>
        </w:rPr>
        <w:t>, р.д. 0,1) в драже по 0,1. В упаковке  по 20 штук. Принимать 1 раз в день после еды.</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7. Эритромицин (</w:t>
      </w:r>
      <w:r w:rsidRPr="006A707B">
        <w:rPr>
          <w:rFonts w:ascii="Times New Roman" w:eastAsia="Times New Roman" w:hAnsi="Times New Roman" w:cs="Times New Roman"/>
          <w:color w:val="000000"/>
          <w:sz w:val="28"/>
          <w:szCs w:val="28"/>
          <w:lang w:val="en-US" w:eastAsia="ru-RU"/>
        </w:rPr>
        <w:t>Erythromycinum</w:t>
      </w:r>
      <w:r w:rsidRPr="006A707B">
        <w:rPr>
          <w:rFonts w:ascii="Times New Roman" w:eastAsia="Times New Roman" w:hAnsi="Times New Roman" w:cs="Times New Roman"/>
          <w:color w:val="000000"/>
          <w:sz w:val="28"/>
          <w:szCs w:val="28"/>
          <w:lang w:eastAsia="ru-RU"/>
        </w:rPr>
        <w:t>. р.д. 50 мг на 1 кг массы) в таблетках по 0,25. В упаковке по 10 штук. Принимать 4 раза в день.</w:t>
      </w:r>
    </w:p>
    <w:p w:rsidR="006A707B" w:rsidRPr="00227451" w:rsidRDefault="006A707B" w:rsidP="00227451">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8. Дигоксин (</w:t>
      </w:r>
      <w:r w:rsidRPr="006A707B">
        <w:rPr>
          <w:rFonts w:ascii="Times New Roman" w:eastAsia="Times New Roman" w:hAnsi="Times New Roman" w:cs="Times New Roman"/>
          <w:color w:val="000000"/>
          <w:sz w:val="28"/>
          <w:szCs w:val="28"/>
          <w:lang w:val="en-US" w:eastAsia="ru-RU"/>
        </w:rPr>
        <w:t>Digoxinum</w:t>
      </w:r>
      <w:r w:rsidRPr="006A707B">
        <w:rPr>
          <w:rFonts w:ascii="Times New Roman" w:eastAsia="Times New Roman" w:hAnsi="Times New Roman" w:cs="Times New Roman"/>
          <w:color w:val="000000"/>
          <w:sz w:val="28"/>
          <w:szCs w:val="28"/>
          <w:lang w:eastAsia="ru-RU"/>
        </w:rPr>
        <w:t xml:space="preserve">, р.д. 0,00025) в таблетках по 0,0005. В упаковке по 20 штук. Принимать 2 раза в день. </w:t>
      </w:r>
    </w:p>
    <w:p w:rsidR="006A707B" w:rsidRPr="006A707B" w:rsidRDefault="006A707B" w:rsidP="006A707B">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9. Кальция гпюконат (</w:t>
      </w:r>
      <w:r w:rsidRPr="006A707B">
        <w:rPr>
          <w:rFonts w:ascii="Times New Roman" w:eastAsia="Times New Roman" w:hAnsi="Times New Roman" w:cs="Times New Roman"/>
          <w:color w:val="000000"/>
          <w:sz w:val="28"/>
          <w:szCs w:val="28"/>
          <w:lang w:val="en-US" w:eastAsia="ru-RU"/>
        </w:rPr>
        <w:t>Caicii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gluconas</w:t>
      </w:r>
      <w:r w:rsidRPr="006A707B">
        <w:rPr>
          <w:rFonts w:ascii="Times New Roman" w:eastAsia="Times New Roman" w:hAnsi="Times New Roman" w:cs="Times New Roman"/>
          <w:color w:val="000000"/>
          <w:sz w:val="28"/>
          <w:szCs w:val="28"/>
          <w:lang w:eastAsia="ru-RU"/>
        </w:rPr>
        <w:t>, р.д. 1,0) в таблетках по 0,5. В упаковке по 10 штук. Принимать 4 раза в день.</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10. Аминазин (</w:t>
      </w:r>
      <w:r w:rsidRPr="006A707B">
        <w:rPr>
          <w:rFonts w:ascii="Times New Roman" w:eastAsia="Times New Roman" w:hAnsi="Times New Roman" w:cs="Times New Roman"/>
          <w:color w:val="000000"/>
          <w:sz w:val="28"/>
          <w:szCs w:val="28"/>
          <w:lang w:val="en-US" w:eastAsia="ru-RU"/>
        </w:rPr>
        <w:t>Aminasinum</w:t>
      </w:r>
      <w:r w:rsidRPr="006A707B">
        <w:rPr>
          <w:rFonts w:ascii="Times New Roman" w:eastAsia="Times New Roman" w:hAnsi="Times New Roman" w:cs="Times New Roman"/>
          <w:color w:val="000000"/>
          <w:sz w:val="28"/>
          <w:szCs w:val="28"/>
          <w:lang w:eastAsia="ru-RU"/>
        </w:rPr>
        <w:t>, р.д. 3,5 мг на 1 кг массы) в драже по 0,025. В упаковке  по 10 драже. Разделить равными удобными порциями на несколько приемов.</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11.Сульфапиридазин (</w:t>
      </w:r>
      <w:r w:rsidRPr="006A707B">
        <w:rPr>
          <w:rFonts w:ascii="Times New Roman" w:eastAsia="Times New Roman" w:hAnsi="Times New Roman" w:cs="Times New Roman"/>
          <w:color w:val="000000"/>
          <w:sz w:val="28"/>
          <w:szCs w:val="28"/>
          <w:lang w:val="en-US" w:eastAsia="ru-RU"/>
        </w:rPr>
        <w:t>Sulfapyridazinum</w:t>
      </w:r>
      <w:r w:rsidRPr="006A707B">
        <w:rPr>
          <w:rFonts w:ascii="Times New Roman" w:eastAsia="Times New Roman" w:hAnsi="Times New Roman" w:cs="Times New Roman"/>
          <w:color w:val="000000"/>
          <w:sz w:val="28"/>
          <w:szCs w:val="28"/>
          <w:lang w:eastAsia="ru-RU"/>
        </w:rPr>
        <w:t>, р.д. 0,012 на 1 кг массы) в таблетках по 0,5. В упаковке по 10 штук. Принимать 1 раз и день.</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12. Диазепам (</w:t>
      </w:r>
      <w:r w:rsidRPr="006A707B">
        <w:rPr>
          <w:rFonts w:ascii="Times New Roman" w:eastAsia="Times New Roman" w:hAnsi="Times New Roman" w:cs="Times New Roman"/>
          <w:color w:val="000000"/>
          <w:sz w:val="28"/>
          <w:szCs w:val="28"/>
          <w:lang w:val="en-US" w:eastAsia="ru-RU"/>
        </w:rPr>
        <w:t>Diazepam</w:t>
      </w:r>
      <w:r w:rsidRPr="006A707B">
        <w:rPr>
          <w:rFonts w:ascii="Times New Roman" w:eastAsia="Times New Roman" w:hAnsi="Times New Roman" w:cs="Times New Roman"/>
          <w:color w:val="000000"/>
          <w:sz w:val="28"/>
          <w:szCs w:val="28"/>
          <w:lang w:eastAsia="ru-RU"/>
        </w:rPr>
        <w:t>, р.д. 0,003) в таблетках по 0,002. В упаковке по 50 штук. Принимать 2 раза в день.</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lastRenderedPageBreak/>
        <w:t>13. Фурацилин (</w:t>
      </w:r>
      <w:r w:rsidRPr="006A707B">
        <w:rPr>
          <w:rFonts w:ascii="Times New Roman" w:eastAsia="Times New Roman" w:hAnsi="Times New Roman" w:cs="Times New Roman"/>
          <w:color w:val="000000"/>
          <w:sz w:val="28"/>
          <w:szCs w:val="28"/>
          <w:lang w:val="en-US" w:eastAsia="ru-RU"/>
        </w:rPr>
        <w:t>Furacilinum</w:t>
      </w:r>
      <w:r w:rsidRPr="006A707B">
        <w:rPr>
          <w:rFonts w:ascii="Times New Roman" w:eastAsia="Times New Roman" w:hAnsi="Times New Roman" w:cs="Times New Roman"/>
          <w:color w:val="000000"/>
          <w:sz w:val="28"/>
          <w:szCs w:val="28"/>
          <w:lang w:eastAsia="ru-RU"/>
        </w:rPr>
        <w:t>) в таблетках по 0,02. В упаковке  по10 штук. 1 таблетку растворить в 1/2 стакана теплой воды. Полоскать горло 4 раза день.</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14. Таблетки с коммерческим названием « Аэрон» («</w:t>
      </w:r>
      <w:r w:rsidRPr="006A707B">
        <w:rPr>
          <w:rFonts w:ascii="Times New Roman" w:eastAsia="Times New Roman" w:hAnsi="Times New Roman" w:cs="Times New Roman"/>
          <w:color w:val="000000"/>
          <w:sz w:val="28"/>
          <w:szCs w:val="28"/>
          <w:lang w:val="en-US" w:eastAsia="ru-RU"/>
        </w:rPr>
        <w:t>Aeronum</w:t>
      </w:r>
      <w:r w:rsidRPr="006A707B">
        <w:rPr>
          <w:rFonts w:ascii="Times New Roman" w:eastAsia="Times New Roman" w:hAnsi="Times New Roman" w:cs="Times New Roman"/>
          <w:color w:val="000000"/>
          <w:sz w:val="28"/>
          <w:szCs w:val="28"/>
          <w:lang w:eastAsia="ru-RU"/>
        </w:rPr>
        <w:t>») в упаковке по 20 штук. Принимать по ½ таблетки при укачивании.</w:t>
      </w:r>
    </w:p>
    <w:p w:rsidR="006A707B" w:rsidRPr="006A707B" w:rsidRDefault="006A707B" w:rsidP="006A707B">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15. Драже с коммерческим названием «Панангин» («</w:t>
      </w:r>
      <w:r w:rsidRPr="006A707B">
        <w:rPr>
          <w:rFonts w:ascii="Times New Roman" w:eastAsia="Times New Roman" w:hAnsi="Times New Roman" w:cs="Times New Roman"/>
          <w:color w:val="000000"/>
          <w:sz w:val="28"/>
          <w:szCs w:val="28"/>
          <w:lang w:val="en-US" w:eastAsia="ru-RU"/>
        </w:rPr>
        <w:t>Panangin</w:t>
      </w:r>
      <w:r w:rsidRPr="006A707B">
        <w:rPr>
          <w:rFonts w:ascii="Times New Roman" w:eastAsia="Times New Roman" w:hAnsi="Times New Roman" w:cs="Times New Roman"/>
          <w:color w:val="000000"/>
          <w:sz w:val="28"/>
          <w:szCs w:val="28"/>
          <w:lang w:eastAsia="ru-RU"/>
        </w:rPr>
        <w:t>»). В упаковке по 40 штук. Принимать по 1 драже 3 раза в день.</w:t>
      </w:r>
    </w:p>
    <w:p w:rsidR="006A707B" w:rsidRDefault="006A707B" w:rsidP="00227451">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227451" w:rsidRPr="006A707B" w:rsidRDefault="00227451" w:rsidP="00227451">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Тема 4.</w:t>
      </w: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Мягкие лекарственные формы. Контрольная работа по рецептуре.</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Итоговая</w:t>
      </w: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к</w:t>
      </w:r>
      <w:r w:rsidRPr="006A707B">
        <w:rPr>
          <w:rFonts w:ascii="Times New Roman" w:eastAsia="Times New Roman" w:hAnsi="Times New Roman" w:cs="Times New Roman"/>
          <w:sz w:val="28"/>
          <w:szCs w:val="28"/>
          <w:lang w:eastAsia="ru-RU"/>
        </w:rPr>
        <w:t xml:space="preserve">онтрольная работа по оформлению врачебных рецептов по заданиям модуля1 ; Собеседование; </w:t>
      </w:r>
      <w:r w:rsidRPr="006A707B">
        <w:rPr>
          <w:rFonts w:ascii="Times New Roman" w:eastAsia="Times New Roman" w:hAnsi="Times New Roman" w:cs="Times New Roman"/>
          <w:sz w:val="28"/>
          <w:szCs w:val="28"/>
          <w:lang w:eastAsia="ru-RU"/>
        </w:rPr>
        <w:br/>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850FE0" w:rsidRDefault="006A707B" w:rsidP="00850FE0">
      <w:pPr>
        <w:spacing w:after="0" w:line="240" w:lineRule="auto"/>
        <w:rPr>
          <w:rFonts w:ascii="Times New Roman" w:eastAsia="Times New Roman" w:hAnsi="Times New Roman" w:cs="Times New Roman"/>
          <w:b/>
          <w:bCs/>
          <w:sz w:val="28"/>
          <w:szCs w:val="28"/>
          <w:lang w:eastAsia="ru-RU"/>
        </w:rPr>
      </w:pPr>
      <w:r w:rsidRPr="006A707B">
        <w:rPr>
          <w:rFonts w:ascii="Times New Roman" w:eastAsia="Times New Roman" w:hAnsi="Times New Roman" w:cs="Times New Roman"/>
          <w:b/>
          <w:bCs/>
          <w:sz w:val="28"/>
          <w:szCs w:val="28"/>
          <w:lang w:eastAsia="ru-RU"/>
        </w:rPr>
        <w:t xml:space="preserve">        </w:t>
      </w:r>
    </w:p>
    <w:p w:rsidR="006A707B" w:rsidRPr="006A707B" w:rsidRDefault="00850FE0" w:rsidP="00850FE0">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Примерный вариант контрольной работы</w:t>
      </w:r>
      <w:r w:rsidR="006A707B" w:rsidRPr="006A707B">
        <w:rPr>
          <w:rFonts w:ascii="Times New Roman" w:eastAsia="Times New Roman" w:hAnsi="Times New Roman" w:cs="Times New Roman"/>
          <w:b/>
          <w:bCs/>
          <w:sz w:val="28"/>
          <w:szCs w:val="28"/>
          <w:lang w:eastAsia="ru-RU"/>
        </w:rPr>
        <w:t xml:space="preserve">                                                                  Лечебный факультет</w:t>
      </w:r>
    </w:p>
    <w:p w:rsidR="006A707B" w:rsidRPr="006A707B" w:rsidRDefault="006A707B" w:rsidP="006A707B">
      <w:pPr>
        <w:spacing w:after="0" w:line="240" w:lineRule="auto"/>
        <w:jc w:val="both"/>
        <w:rPr>
          <w:rFonts w:ascii="Times New Roman" w:eastAsia="Times New Roman" w:hAnsi="Times New Roman" w:cs="Times New Roman"/>
          <w:b/>
          <w:bCs/>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b/>
          <w:bCs/>
          <w:sz w:val="28"/>
          <w:szCs w:val="28"/>
          <w:lang w:eastAsia="ru-RU"/>
        </w:rPr>
      </w:pPr>
      <w:r w:rsidRPr="006A707B">
        <w:rPr>
          <w:rFonts w:ascii="Times New Roman" w:eastAsia="Times New Roman" w:hAnsi="Times New Roman" w:cs="Times New Roman"/>
          <w:b/>
          <w:bCs/>
          <w:sz w:val="28"/>
          <w:szCs w:val="28"/>
          <w:lang w:eastAsia="ru-RU"/>
        </w:rPr>
        <w:t>ВЫПИШИТЕ В ФОРМЕ ВРАЧЕБНЫХ РЕЦЕПТОВ СЛЕДУЮЩИЕ ЛЕКАРСТВЕННЫЕ ПРЕПАРАТЫ</w:t>
      </w:r>
    </w:p>
    <w:p w:rsidR="006A707B" w:rsidRPr="006A707B" w:rsidRDefault="006A707B" w:rsidP="006A707B">
      <w:pPr>
        <w:spacing w:after="0" w:line="240" w:lineRule="auto"/>
        <w:jc w:val="both"/>
        <w:rPr>
          <w:rFonts w:ascii="Times New Roman" w:eastAsia="Times New Roman" w:hAnsi="Times New Roman" w:cs="Times New Roman"/>
          <w:b/>
          <w:bCs/>
          <w:sz w:val="28"/>
          <w:szCs w:val="28"/>
          <w:u w:val="single"/>
          <w:lang w:eastAsia="ru-RU"/>
        </w:rPr>
      </w:pP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Фуразолидон (</w:t>
      </w:r>
      <w:r w:rsidRPr="006A707B">
        <w:rPr>
          <w:rFonts w:ascii="Times New Roman" w:eastAsia="Times New Roman" w:hAnsi="Times New Roman" w:cs="Times New Roman"/>
          <w:sz w:val="28"/>
          <w:szCs w:val="28"/>
          <w:lang w:val="en-US" w:eastAsia="ru-RU"/>
        </w:rPr>
        <w:t>Furasolidonum</w:t>
      </w:r>
      <w:r w:rsidRPr="006A707B">
        <w:rPr>
          <w:rFonts w:ascii="Times New Roman" w:eastAsia="Times New Roman" w:hAnsi="Times New Roman" w:cs="Times New Roman"/>
          <w:sz w:val="28"/>
          <w:szCs w:val="28"/>
          <w:lang w:eastAsia="ru-RU"/>
        </w:rPr>
        <w:t>,) внутрь 4 раза в день. Форма выпуска: таблетки по 0,05 в упаковке по 20штук.</w:t>
      </w: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Анальгин (</w:t>
      </w:r>
      <w:r w:rsidRPr="006A707B">
        <w:rPr>
          <w:rFonts w:ascii="Times New Roman" w:eastAsia="Times New Roman" w:hAnsi="Times New Roman" w:cs="Times New Roman"/>
          <w:sz w:val="28"/>
          <w:szCs w:val="28"/>
          <w:lang w:val="en-US" w:eastAsia="ru-RU"/>
        </w:rPr>
        <w:t>Analginum</w:t>
      </w:r>
      <w:r w:rsidRPr="006A707B">
        <w:rPr>
          <w:rFonts w:ascii="Times New Roman" w:eastAsia="Times New Roman" w:hAnsi="Times New Roman" w:cs="Times New Roman"/>
          <w:sz w:val="28"/>
          <w:szCs w:val="28"/>
          <w:lang w:eastAsia="ru-RU"/>
        </w:rPr>
        <w:t>, р.д. 0,05) с кофеин-бензоатом натрия (</w:t>
      </w:r>
      <w:r w:rsidRPr="006A707B">
        <w:rPr>
          <w:rFonts w:ascii="Times New Roman" w:eastAsia="Times New Roman" w:hAnsi="Times New Roman" w:cs="Times New Roman"/>
          <w:sz w:val="28"/>
          <w:szCs w:val="28"/>
          <w:lang w:val="en-US" w:eastAsia="ru-RU"/>
        </w:rPr>
        <w:t>Coffeinum</w:t>
      </w:r>
      <w:r w:rsidRPr="006A707B">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natrii</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benzoas</w:t>
      </w:r>
      <w:r w:rsidRPr="006A707B">
        <w:rPr>
          <w:rFonts w:ascii="Times New Roman" w:eastAsia="Times New Roman" w:hAnsi="Times New Roman" w:cs="Times New Roman"/>
          <w:sz w:val="28"/>
          <w:szCs w:val="28"/>
          <w:lang w:eastAsia="ru-RU"/>
        </w:rPr>
        <w:t>, ) в растворе для приема внутрь 3 раза в день.</w:t>
      </w: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Раствор дибазола (</w:t>
      </w:r>
      <w:r w:rsidRPr="006A707B">
        <w:rPr>
          <w:rFonts w:ascii="Times New Roman" w:eastAsia="Times New Roman" w:hAnsi="Times New Roman" w:cs="Times New Roman"/>
          <w:sz w:val="28"/>
          <w:szCs w:val="28"/>
          <w:lang w:val="en-US" w:eastAsia="ru-RU"/>
        </w:rPr>
        <w:t>Dibazolum</w:t>
      </w:r>
      <w:r w:rsidRPr="006A707B">
        <w:rPr>
          <w:rFonts w:ascii="Times New Roman" w:eastAsia="Times New Roman" w:hAnsi="Times New Roman" w:cs="Times New Roman"/>
          <w:sz w:val="28"/>
          <w:szCs w:val="28"/>
          <w:lang w:eastAsia="ru-RU"/>
        </w:rPr>
        <w:t>) для подкожного введения 2 раза в день. Приготовить в общей склянке.</w:t>
      </w: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30,0 мази, содержащей 15% скипидара (</w:t>
      </w:r>
      <w:r w:rsidRPr="006A707B">
        <w:rPr>
          <w:rFonts w:ascii="Times New Roman" w:eastAsia="Times New Roman" w:hAnsi="Times New Roman" w:cs="Times New Roman"/>
          <w:sz w:val="28"/>
          <w:szCs w:val="28"/>
          <w:lang w:val="en-US" w:eastAsia="ru-RU"/>
        </w:rPr>
        <w:t>Oleum</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Terebinthinae</w:t>
      </w:r>
      <w:r w:rsidRPr="006A707B">
        <w:rPr>
          <w:rFonts w:ascii="Times New Roman" w:eastAsia="Times New Roman" w:hAnsi="Times New Roman" w:cs="Times New Roman"/>
          <w:sz w:val="28"/>
          <w:szCs w:val="28"/>
          <w:lang w:eastAsia="ru-RU"/>
        </w:rPr>
        <w:t>) для растирания груди.</w:t>
      </w:r>
    </w:p>
    <w:p w:rsidR="006A707B" w:rsidRPr="00850FE0"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Раствор димедрола (</w:t>
      </w:r>
      <w:r w:rsidRPr="006A707B">
        <w:rPr>
          <w:rFonts w:ascii="Times New Roman" w:eastAsia="Times New Roman" w:hAnsi="Times New Roman" w:cs="Times New Roman"/>
          <w:sz w:val="28"/>
          <w:szCs w:val="28"/>
          <w:lang w:val="en-US" w:eastAsia="ru-RU"/>
        </w:rPr>
        <w:t>Dimedrolum</w:t>
      </w:r>
      <w:r w:rsidRPr="006A707B">
        <w:rPr>
          <w:rFonts w:ascii="Times New Roman" w:eastAsia="Times New Roman" w:hAnsi="Times New Roman" w:cs="Times New Roman"/>
          <w:sz w:val="28"/>
          <w:szCs w:val="28"/>
          <w:lang w:eastAsia="ru-RU"/>
        </w:rPr>
        <w:t xml:space="preserve"> ) для внутремышечного введения 2 раза в день. Форма выпуска: ампулы по 1мл. 1% раствора.</w:t>
      </w: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0,5% масляный раствор ментола (</w:t>
      </w:r>
      <w:r w:rsidRPr="006A707B">
        <w:rPr>
          <w:rFonts w:ascii="Times New Roman" w:eastAsia="Times New Roman" w:hAnsi="Times New Roman" w:cs="Times New Roman"/>
          <w:sz w:val="28"/>
          <w:szCs w:val="28"/>
          <w:lang w:val="en-US" w:eastAsia="ru-RU"/>
        </w:rPr>
        <w:t>Mentolum</w:t>
      </w:r>
      <w:r w:rsidRPr="006A707B">
        <w:rPr>
          <w:rFonts w:ascii="Times New Roman" w:eastAsia="Times New Roman" w:hAnsi="Times New Roman" w:cs="Times New Roman"/>
          <w:sz w:val="28"/>
          <w:szCs w:val="28"/>
          <w:lang w:eastAsia="ru-RU"/>
        </w:rPr>
        <w:t>) в виде капель в нос. Закапывать 4 раза в день.</w:t>
      </w: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Левомицетин (</w:t>
      </w:r>
      <w:r w:rsidRPr="006A707B">
        <w:rPr>
          <w:rFonts w:ascii="Times New Roman" w:eastAsia="Times New Roman" w:hAnsi="Times New Roman" w:cs="Times New Roman"/>
          <w:sz w:val="28"/>
          <w:szCs w:val="28"/>
          <w:lang w:val="en-US" w:eastAsia="ru-RU"/>
        </w:rPr>
        <w:t>Laevomycetinum</w:t>
      </w:r>
      <w:r w:rsidRPr="006A707B">
        <w:rPr>
          <w:rFonts w:ascii="Times New Roman" w:eastAsia="Times New Roman" w:hAnsi="Times New Roman" w:cs="Times New Roman"/>
          <w:sz w:val="28"/>
          <w:szCs w:val="28"/>
          <w:lang w:eastAsia="ru-RU"/>
        </w:rPr>
        <w:t>) для ректального введения 2 раза в день. Форма выпуска: свечи по 0,1 в упаковке по 10штук.</w:t>
      </w: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Хлоралгидрат (</w:t>
      </w:r>
      <w:r w:rsidRPr="006A707B">
        <w:rPr>
          <w:rFonts w:ascii="Times New Roman" w:eastAsia="Times New Roman" w:hAnsi="Times New Roman" w:cs="Times New Roman"/>
          <w:sz w:val="28"/>
          <w:szCs w:val="28"/>
          <w:lang w:val="en-US" w:eastAsia="ru-RU"/>
        </w:rPr>
        <w:t>Chlorali</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hydras</w:t>
      </w:r>
      <w:r w:rsidRPr="006A707B">
        <w:rPr>
          <w:rFonts w:ascii="Times New Roman" w:eastAsia="Times New Roman" w:hAnsi="Times New Roman" w:cs="Times New Roman"/>
          <w:sz w:val="28"/>
          <w:szCs w:val="28"/>
          <w:lang w:eastAsia="ru-RU"/>
        </w:rPr>
        <w:t xml:space="preserve"> ) в виде клизмы. Вещество раздражает слизыстые.</w:t>
      </w: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50,0 пасты, содержащей 3% анестезина (</w:t>
      </w:r>
      <w:r w:rsidRPr="006A707B">
        <w:rPr>
          <w:rFonts w:ascii="Times New Roman" w:eastAsia="Times New Roman" w:hAnsi="Times New Roman" w:cs="Times New Roman"/>
          <w:sz w:val="28"/>
          <w:szCs w:val="28"/>
          <w:lang w:val="en-US" w:eastAsia="ru-RU"/>
        </w:rPr>
        <w:t>Anasthesinum</w:t>
      </w:r>
      <w:r w:rsidRPr="006A707B">
        <w:rPr>
          <w:rFonts w:ascii="Times New Roman" w:eastAsia="Times New Roman" w:hAnsi="Times New Roman" w:cs="Times New Roman"/>
          <w:sz w:val="28"/>
          <w:szCs w:val="28"/>
          <w:lang w:eastAsia="ru-RU"/>
        </w:rPr>
        <w:t>) и 4% йодоформа (</w:t>
      </w:r>
      <w:r w:rsidRPr="006A707B">
        <w:rPr>
          <w:rFonts w:ascii="Times New Roman" w:eastAsia="Times New Roman" w:hAnsi="Times New Roman" w:cs="Times New Roman"/>
          <w:sz w:val="28"/>
          <w:szCs w:val="28"/>
          <w:lang w:val="en-US" w:eastAsia="ru-RU"/>
        </w:rPr>
        <w:t>Jodoformium</w:t>
      </w:r>
      <w:r w:rsidRPr="006A707B">
        <w:rPr>
          <w:rFonts w:ascii="Times New Roman" w:eastAsia="Times New Roman" w:hAnsi="Times New Roman" w:cs="Times New Roman"/>
          <w:sz w:val="28"/>
          <w:szCs w:val="28"/>
          <w:lang w:eastAsia="ru-RU"/>
        </w:rPr>
        <w:t>). Смазывать пораженные участки кожи.</w:t>
      </w:r>
    </w:p>
    <w:p w:rsidR="006A707B" w:rsidRPr="00850FE0"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Отвар корня истода (</w:t>
      </w:r>
      <w:r w:rsidRPr="006A707B">
        <w:rPr>
          <w:rFonts w:ascii="Times New Roman" w:eastAsia="Times New Roman" w:hAnsi="Times New Roman" w:cs="Times New Roman"/>
          <w:sz w:val="28"/>
          <w:szCs w:val="28"/>
          <w:lang w:val="en-US" w:eastAsia="ru-RU"/>
        </w:rPr>
        <w:t>Polygala</w:t>
      </w:r>
      <w:r w:rsidRPr="006A707B">
        <w:rPr>
          <w:rFonts w:ascii="Times New Roman" w:eastAsia="Times New Roman" w:hAnsi="Times New Roman" w:cs="Times New Roman"/>
          <w:sz w:val="28"/>
          <w:szCs w:val="28"/>
          <w:lang w:eastAsia="ru-RU"/>
        </w:rPr>
        <w:t>, р.д. корня 0,6) с натрия гидрокарбонатом (</w:t>
      </w:r>
      <w:r w:rsidRPr="006A707B">
        <w:rPr>
          <w:rFonts w:ascii="Times New Roman" w:eastAsia="Times New Roman" w:hAnsi="Times New Roman" w:cs="Times New Roman"/>
          <w:sz w:val="28"/>
          <w:szCs w:val="28"/>
          <w:lang w:val="en-US" w:eastAsia="ru-RU"/>
        </w:rPr>
        <w:t>Natrii</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hydrocarbonas</w:t>
      </w:r>
      <w:r w:rsidRPr="006A707B">
        <w:rPr>
          <w:rFonts w:ascii="Times New Roman" w:eastAsia="Times New Roman" w:hAnsi="Times New Roman" w:cs="Times New Roman"/>
          <w:sz w:val="28"/>
          <w:szCs w:val="28"/>
          <w:lang w:eastAsia="ru-RU"/>
        </w:rPr>
        <w:t>, р.д. 0,5) для приема внутрь.</w:t>
      </w: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кодеина фосфат (</w:t>
      </w:r>
      <w:r w:rsidRPr="006A707B">
        <w:rPr>
          <w:rFonts w:ascii="Times New Roman" w:eastAsia="Times New Roman" w:hAnsi="Times New Roman" w:cs="Times New Roman"/>
          <w:sz w:val="28"/>
          <w:szCs w:val="28"/>
          <w:lang w:val="en-US" w:eastAsia="ru-RU"/>
        </w:rPr>
        <w:t>Codeini</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phosphas</w:t>
      </w:r>
      <w:r w:rsidRPr="006A707B">
        <w:rPr>
          <w:rFonts w:ascii="Times New Roman" w:eastAsia="Times New Roman" w:hAnsi="Times New Roman" w:cs="Times New Roman"/>
          <w:sz w:val="28"/>
          <w:szCs w:val="28"/>
          <w:lang w:eastAsia="ru-RU"/>
        </w:rPr>
        <w:t>) в растворе внутрь. Принимать 4 раза в день.</w:t>
      </w: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Жидкий экстракт элеутерококка (</w:t>
      </w:r>
      <w:r w:rsidRPr="006A707B">
        <w:rPr>
          <w:rFonts w:ascii="Times New Roman" w:eastAsia="Times New Roman" w:hAnsi="Times New Roman" w:cs="Times New Roman"/>
          <w:sz w:val="28"/>
          <w:szCs w:val="28"/>
          <w:lang w:val="en-US" w:eastAsia="ru-RU"/>
        </w:rPr>
        <w:t>Eleuhterococcus</w:t>
      </w:r>
      <w:r w:rsidRPr="006A707B">
        <w:rPr>
          <w:rFonts w:ascii="Times New Roman" w:eastAsia="Times New Roman" w:hAnsi="Times New Roman" w:cs="Times New Roman"/>
          <w:sz w:val="28"/>
          <w:szCs w:val="28"/>
          <w:lang w:eastAsia="ru-RU"/>
        </w:rPr>
        <w:t>) р.д. 20 капель. Принимать 3 раза в день.</w:t>
      </w: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Дибазол (</w:t>
      </w:r>
      <w:r w:rsidRPr="006A707B">
        <w:rPr>
          <w:rFonts w:ascii="Times New Roman" w:eastAsia="Times New Roman" w:hAnsi="Times New Roman" w:cs="Times New Roman"/>
          <w:sz w:val="28"/>
          <w:szCs w:val="28"/>
          <w:lang w:val="en-US" w:eastAsia="ru-RU"/>
        </w:rPr>
        <w:t>Dibazolum</w:t>
      </w:r>
      <w:r w:rsidRPr="006A707B">
        <w:rPr>
          <w:rFonts w:ascii="Times New Roman" w:eastAsia="Times New Roman" w:hAnsi="Times New Roman" w:cs="Times New Roman"/>
          <w:sz w:val="28"/>
          <w:szCs w:val="28"/>
          <w:lang w:eastAsia="ru-RU"/>
        </w:rPr>
        <w:t xml:space="preserve"> ) с феноборбиталом (</w:t>
      </w:r>
      <w:r w:rsidRPr="006A707B">
        <w:rPr>
          <w:rFonts w:ascii="Times New Roman" w:eastAsia="Times New Roman" w:hAnsi="Times New Roman" w:cs="Times New Roman"/>
          <w:sz w:val="28"/>
          <w:szCs w:val="28"/>
          <w:lang w:val="en-US" w:eastAsia="ru-RU"/>
        </w:rPr>
        <w:t>Phenobarbitalum</w:t>
      </w:r>
      <w:r w:rsidRPr="006A707B">
        <w:rPr>
          <w:rFonts w:ascii="Times New Roman" w:eastAsia="Times New Roman" w:hAnsi="Times New Roman" w:cs="Times New Roman"/>
          <w:sz w:val="28"/>
          <w:szCs w:val="28"/>
          <w:lang w:eastAsia="ru-RU"/>
        </w:rPr>
        <w:t>, р.д. 0,02) и папаверина гидрохлоридом (</w:t>
      </w:r>
      <w:r w:rsidRPr="006A707B">
        <w:rPr>
          <w:rFonts w:ascii="Times New Roman" w:eastAsia="Times New Roman" w:hAnsi="Times New Roman" w:cs="Times New Roman"/>
          <w:sz w:val="28"/>
          <w:szCs w:val="28"/>
          <w:lang w:val="en-US" w:eastAsia="ru-RU"/>
        </w:rPr>
        <w:t>Papaverini</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hydrochloridum</w:t>
      </w:r>
      <w:r w:rsidRPr="006A707B">
        <w:rPr>
          <w:rFonts w:ascii="Times New Roman" w:eastAsia="Times New Roman" w:hAnsi="Times New Roman" w:cs="Times New Roman"/>
          <w:sz w:val="28"/>
          <w:szCs w:val="28"/>
          <w:lang w:eastAsia="ru-RU"/>
        </w:rPr>
        <w:t>, р.д. 0,02) в порошках. Принимать 3 раза в день.</w:t>
      </w: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Масло клещевины (</w:t>
      </w:r>
      <w:r w:rsidRPr="006A707B">
        <w:rPr>
          <w:rFonts w:ascii="Times New Roman" w:eastAsia="Times New Roman" w:hAnsi="Times New Roman" w:cs="Times New Roman"/>
          <w:sz w:val="28"/>
          <w:szCs w:val="28"/>
          <w:lang w:val="en-US" w:eastAsia="ru-RU"/>
        </w:rPr>
        <w:t>Oleum</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Ricini</w:t>
      </w:r>
      <w:r w:rsidRPr="006A707B">
        <w:rPr>
          <w:rFonts w:ascii="Times New Roman" w:eastAsia="Times New Roman" w:hAnsi="Times New Roman" w:cs="Times New Roman"/>
          <w:sz w:val="28"/>
          <w:szCs w:val="28"/>
          <w:lang w:eastAsia="ru-RU"/>
        </w:rPr>
        <w:t>, р.д. 15,0 на 1 прием). Форма выпуска: капсулы по 1,0.</w:t>
      </w:r>
    </w:p>
    <w:p w:rsidR="006A707B" w:rsidRPr="006A707B" w:rsidRDefault="006A707B" w:rsidP="006A707B">
      <w:pPr>
        <w:numPr>
          <w:ilvl w:val="0"/>
          <w:numId w:val="4"/>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Кортизона ацетат (</w:t>
      </w:r>
      <w:r w:rsidRPr="006A707B">
        <w:rPr>
          <w:rFonts w:ascii="Times New Roman" w:eastAsia="Times New Roman" w:hAnsi="Times New Roman" w:cs="Times New Roman"/>
          <w:sz w:val="28"/>
          <w:szCs w:val="28"/>
          <w:lang w:val="en-US" w:eastAsia="ru-RU"/>
        </w:rPr>
        <w:t>Cortisoni</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acetas</w:t>
      </w:r>
      <w:r w:rsidRPr="006A707B">
        <w:rPr>
          <w:rFonts w:ascii="Times New Roman" w:eastAsia="Times New Roman" w:hAnsi="Times New Roman" w:cs="Times New Roman"/>
          <w:sz w:val="28"/>
          <w:szCs w:val="28"/>
          <w:lang w:eastAsia="ru-RU"/>
        </w:rPr>
        <w:t xml:space="preserve"> ) для внутримышечного введения 2 раза в день. Форма выпуска: 2,5% суспензии во флаконах по 10 мл.</w:t>
      </w:r>
    </w:p>
    <w:p w:rsidR="006A707B" w:rsidRPr="006A707B" w:rsidRDefault="006A707B" w:rsidP="00850FE0">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bCs/>
          <w:sz w:val="28"/>
          <w:szCs w:val="28"/>
          <w:lang w:eastAsia="ru-RU"/>
        </w:rPr>
        <w:t xml:space="preserve">                                                                        </w:t>
      </w:r>
    </w:p>
    <w:p w:rsidR="00E3082C" w:rsidRPr="006A707B" w:rsidRDefault="00E3082C" w:rsidP="00E3082C">
      <w:pPr>
        <w:spacing w:after="0" w:line="240" w:lineRule="auto"/>
        <w:ind w:left="720"/>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Эталоны выполнения практических заданий</w:t>
      </w:r>
    </w:p>
    <w:p w:rsidR="00E3082C" w:rsidRPr="006A707B" w:rsidRDefault="00E3082C" w:rsidP="00E3082C">
      <w:pPr>
        <w:spacing w:after="0" w:line="240" w:lineRule="auto"/>
        <w:ind w:left="720"/>
        <w:jc w:val="both"/>
        <w:rPr>
          <w:rFonts w:ascii="Times New Roman" w:eastAsia="Times New Roman" w:hAnsi="Times New Roman" w:cs="Times New Roman"/>
          <w:sz w:val="28"/>
          <w:szCs w:val="28"/>
          <w:lang w:eastAsia="ru-RU"/>
        </w:rPr>
      </w:pPr>
    </w:p>
    <w:p w:rsidR="00E3082C" w:rsidRPr="006A707B" w:rsidRDefault="00E3082C" w:rsidP="00E3082C">
      <w:pPr>
        <w:spacing w:after="0" w:line="240" w:lineRule="auto"/>
        <w:ind w:left="720"/>
        <w:jc w:val="both"/>
        <w:rPr>
          <w:rFonts w:ascii="Times New Roman" w:eastAsia="Times New Roman" w:hAnsi="Times New Roman" w:cs="Times New Roman"/>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ЖИДКИЕ ЛЕКАРСТВЕННЫЕ ФОРМЫ</w:t>
      </w:r>
    </w:p>
    <w:p w:rsidR="00E3082C" w:rsidRPr="006A707B" w:rsidRDefault="00E3082C" w:rsidP="00E3082C">
      <w:pPr>
        <w:spacing w:after="0" w:line="240" w:lineRule="auto"/>
        <w:jc w:val="center"/>
        <w:rPr>
          <w:rFonts w:ascii="Times New Roman" w:eastAsia="Times New Roman" w:hAnsi="Times New Roman" w:cs="Times New Roman"/>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Растворы</w:t>
      </w:r>
    </w:p>
    <w:p w:rsidR="00E3082C" w:rsidRPr="006A707B" w:rsidRDefault="00E3082C" w:rsidP="00E3082C">
      <w:pPr>
        <w:spacing w:after="0" w:line="240" w:lineRule="auto"/>
        <w:jc w:val="center"/>
        <w:rPr>
          <w:rFonts w:ascii="Times New Roman" w:eastAsia="Times New Roman" w:hAnsi="Times New Roman" w:cs="Times New Roman"/>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Растворы для наружного применения</w:t>
      </w:r>
    </w:p>
    <w:p w:rsidR="00E3082C" w:rsidRPr="006A707B" w:rsidRDefault="00E3082C" w:rsidP="00E3082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p>
    <w:p w:rsidR="00E3082C" w:rsidRPr="006A707B" w:rsidRDefault="00E3082C" w:rsidP="00E3082C">
      <w:pPr>
        <w:shd w:val="clear" w:color="auto" w:fill="FFFFFF"/>
        <w:tabs>
          <w:tab w:val="left" w:pos="1815"/>
          <w:tab w:val="center" w:pos="4677"/>
        </w:tabs>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ab/>
        <w:t xml:space="preserve"> 1. Rp.: Sol. Atropini sulfatis 1% - 10 ml</w:t>
      </w:r>
    </w:p>
    <w:p w:rsidR="00E3082C" w:rsidRPr="006A707B" w:rsidRDefault="00E3082C" w:rsidP="00E3082C">
      <w:pPr>
        <w:shd w:val="clear" w:color="auto" w:fill="FFFFFF"/>
        <w:tabs>
          <w:tab w:val="left" w:pos="2400"/>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ab/>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2 капли в оба глаза 2 раза в день.</w:t>
      </w:r>
    </w:p>
    <w:p w:rsidR="00E3082C" w:rsidRPr="006A707B" w:rsidRDefault="00E3082C" w:rsidP="00E3082C">
      <w:pPr>
        <w:shd w:val="clear" w:color="auto" w:fill="FFFFFF"/>
        <w:tabs>
          <w:tab w:val="left" w:pos="2400"/>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tabs>
          <w:tab w:val="left" w:pos="1845"/>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ab/>
        <w:t xml:space="preserve">2.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Mentholi</w:t>
      </w:r>
      <w:r w:rsidRPr="006A707B">
        <w:rPr>
          <w:rFonts w:ascii="Times New Roman" w:eastAsia="Times New Roman" w:hAnsi="Times New Roman" w:cs="Times New Roman"/>
          <w:color w:val="000000"/>
          <w:sz w:val="28"/>
          <w:szCs w:val="28"/>
          <w:lang w:eastAsia="ru-RU"/>
        </w:rPr>
        <w:t xml:space="preserve">             0,05</w:t>
      </w:r>
    </w:p>
    <w:p w:rsidR="00E3082C" w:rsidRPr="006A707B" w:rsidRDefault="00E3082C" w:rsidP="00E3082C">
      <w:pPr>
        <w:shd w:val="clear" w:color="auto" w:fill="FFFFFF"/>
        <w:tabs>
          <w:tab w:val="left" w:pos="2430"/>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Olei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Vaselini</w:t>
      </w:r>
      <w:r w:rsidRPr="006A707B">
        <w:rPr>
          <w:rFonts w:ascii="Times New Roman" w:eastAsia="Times New Roman" w:hAnsi="Times New Roman" w:cs="Times New Roman"/>
          <w:color w:val="000000"/>
          <w:sz w:val="28"/>
          <w:szCs w:val="28"/>
          <w:lang w:eastAsia="ru-RU"/>
        </w:rPr>
        <w:t xml:space="preserve">    10 </w:t>
      </w:r>
      <w:r w:rsidRPr="006A707B">
        <w:rPr>
          <w:rFonts w:ascii="Times New Roman" w:eastAsia="Times New Roman" w:hAnsi="Times New Roman" w:cs="Times New Roman"/>
          <w:color w:val="000000"/>
          <w:sz w:val="28"/>
          <w:szCs w:val="28"/>
          <w:lang w:val="en-US" w:eastAsia="ru-RU"/>
        </w:rPr>
        <w:t>ml</w:t>
      </w: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tabs>
          <w:tab w:val="left" w:pos="2445"/>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3-4 капли в нос 3 раза в день.</w:t>
      </w:r>
    </w:p>
    <w:p w:rsidR="00E3082C" w:rsidRPr="006A707B" w:rsidRDefault="00E3082C" w:rsidP="00E3082C">
      <w:pPr>
        <w:shd w:val="clear" w:color="auto" w:fill="FFFFFF"/>
        <w:tabs>
          <w:tab w:val="left" w:pos="2445"/>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tabs>
          <w:tab w:val="left" w:pos="1830"/>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ab/>
        <w:t xml:space="preserve"> 3.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Sol</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Furacilini</w:t>
      </w:r>
      <w:r w:rsidRPr="006A707B">
        <w:rPr>
          <w:rFonts w:ascii="Times New Roman" w:eastAsia="Times New Roman" w:hAnsi="Times New Roman" w:cs="Times New Roman"/>
          <w:color w:val="000000"/>
          <w:sz w:val="28"/>
          <w:szCs w:val="28"/>
          <w:lang w:eastAsia="ru-RU"/>
        </w:rPr>
        <w:t xml:space="preserve"> 0.02% - 500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tabs>
          <w:tab w:val="left" w:pos="2370"/>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ab/>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.Для</w:t>
      </w:r>
      <w:r w:rsidRPr="006A707B">
        <w:rPr>
          <w:rFonts w:ascii="Times New Roman" w:eastAsia="Times New Roman" w:hAnsi="Times New Roman" w:cs="Times New Roman"/>
          <w:i/>
          <w:i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промывания ран</w:t>
      </w:r>
    </w:p>
    <w:p w:rsidR="00E3082C" w:rsidRPr="006A707B" w:rsidRDefault="00E3082C" w:rsidP="00E3082C">
      <w:pPr>
        <w:shd w:val="clear" w:color="auto" w:fill="FFFFFF"/>
        <w:tabs>
          <w:tab w:val="left" w:pos="2370"/>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Sol</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Furacilini</w:t>
      </w:r>
      <w:r w:rsidRPr="006A707B">
        <w:rPr>
          <w:rFonts w:ascii="Times New Roman" w:eastAsia="Times New Roman" w:hAnsi="Times New Roman" w:cs="Times New Roman"/>
          <w:color w:val="000000"/>
          <w:sz w:val="28"/>
          <w:szCs w:val="28"/>
          <w:lang w:eastAsia="ru-RU"/>
        </w:rPr>
        <w:t xml:space="preserve"> 1 : 5000 - 500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 промывания ран.</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tabs>
          <w:tab w:val="left" w:pos="1830"/>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ab/>
        <w:t xml:space="preserve">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Furacilini</w:t>
      </w:r>
      <w:r w:rsidRPr="006A707B">
        <w:rPr>
          <w:rFonts w:ascii="Times New Roman" w:eastAsia="Times New Roman" w:hAnsi="Times New Roman" w:cs="Times New Roman"/>
          <w:color w:val="000000"/>
          <w:sz w:val="28"/>
          <w:szCs w:val="28"/>
          <w:lang w:eastAsia="ru-RU"/>
        </w:rPr>
        <w:t xml:space="preserve">                    0.1</w:t>
      </w:r>
    </w:p>
    <w:p w:rsidR="00E3082C" w:rsidRPr="006A707B" w:rsidRDefault="00E3082C" w:rsidP="00E3082C">
      <w:pPr>
        <w:shd w:val="clear" w:color="auto" w:fill="FFFFFF"/>
        <w:tabs>
          <w:tab w:val="left" w:pos="2040"/>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ab/>
        <w:t xml:space="preserve">            </w:t>
      </w:r>
      <w:r w:rsidRPr="006A707B">
        <w:rPr>
          <w:rFonts w:ascii="Times New Roman" w:eastAsia="Times New Roman" w:hAnsi="Times New Roman" w:cs="Times New Roman"/>
          <w:color w:val="000000"/>
          <w:sz w:val="28"/>
          <w:szCs w:val="28"/>
          <w:lang w:val="en-US" w:eastAsia="ru-RU"/>
        </w:rPr>
        <w:t>Aquae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destillatae</w:t>
      </w:r>
      <w:r w:rsidRPr="006A707B">
        <w:rPr>
          <w:rFonts w:ascii="Times New Roman" w:eastAsia="Times New Roman" w:hAnsi="Times New Roman" w:cs="Times New Roman"/>
          <w:color w:val="000000"/>
          <w:sz w:val="28"/>
          <w:szCs w:val="28"/>
          <w:lang w:eastAsia="ru-RU"/>
        </w:rPr>
        <w:t xml:space="preserve">   500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tabs>
          <w:tab w:val="left" w:pos="2355"/>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ab/>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 промывания ран.</w:t>
      </w:r>
    </w:p>
    <w:p w:rsidR="00E3082C" w:rsidRPr="006A707B" w:rsidRDefault="00E3082C" w:rsidP="00E3082C">
      <w:pPr>
        <w:shd w:val="clear" w:color="auto" w:fill="FFFFFF"/>
        <w:tabs>
          <w:tab w:val="left" w:pos="2355"/>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tabs>
          <w:tab w:val="left" w:pos="1890"/>
          <w:tab w:val="center" w:pos="4677"/>
        </w:tabs>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ab/>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4. </w:t>
      </w:r>
      <w:r w:rsidRPr="006A707B">
        <w:rPr>
          <w:rFonts w:ascii="Times New Roman" w:eastAsia="Times New Roman" w:hAnsi="Times New Roman" w:cs="Times New Roman"/>
          <w:color w:val="000000"/>
          <w:sz w:val="28"/>
          <w:szCs w:val="28"/>
          <w:lang w:val="it-IT" w:eastAsia="ru-RU"/>
        </w:rPr>
        <w:t>Rp</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Cupri sulfatis</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025</w:t>
      </w:r>
    </w:p>
    <w:p w:rsidR="00E3082C" w:rsidRPr="006A707B" w:rsidRDefault="00E3082C" w:rsidP="00E3082C">
      <w:pPr>
        <w:shd w:val="clear" w:color="auto" w:fill="FFFFFF"/>
        <w:tabs>
          <w:tab w:val="left" w:pos="2475"/>
          <w:tab w:val="center" w:pos="4677"/>
        </w:tabs>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ab/>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Acidi borici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1</w:t>
      </w:r>
    </w:p>
    <w:p w:rsidR="00E3082C" w:rsidRPr="006A707B" w:rsidRDefault="00E3082C" w:rsidP="00E3082C">
      <w:pPr>
        <w:shd w:val="clear" w:color="auto" w:fill="FFFFFF"/>
        <w:tabs>
          <w:tab w:val="left" w:pos="2475"/>
          <w:tab w:val="center" w:pos="4677"/>
        </w:tabs>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ab/>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Aquae destillatae 10 ml</w:t>
      </w:r>
    </w:p>
    <w:p w:rsidR="00E3082C" w:rsidRPr="006A707B" w:rsidRDefault="00E3082C" w:rsidP="00E3082C">
      <w:pPr>
        <w:shd w:val="clear" w:color="auto" w:fill="FFFFFF"/>
        <w:tabs>
          <w:tab w:val="left" w:pos="2505"/>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ab/>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2 капли 3 раза в день в</w:t>
      </w:r>
      <w:r w:rsidRPr="006A707B">
        <w:rPr>
          <w:rFonts w:ascii="Times New Roman" w:eastAsia="Times New Roman" w:hAnsi="Times New Roman" w:cs="Times New Roman"/>
          <w:smallCap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оба глаза</w:t>
      </w:r>
    </w:p>
    <w:p w:rsidR="00E3082C" w:rsidRPr="006A707B" w:rsidRDefault="00E3082C" w:rsidP="00E3082C">
      <w:pPr>
        <w:shd w:val="clear" w:color="auto" w:fill="FFFFFF"/>
        <w:tabs>
          <w:tab w:val="left" w:pos="2505"/>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tabs>
          <w:tab w:val="left" w:pos="2505"/>
          <w:tab w:val="center" w:pos="4677"/>
        </w:tabs>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Cupri sulfatis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025</w:t>
      </w:r>
    </w:p>
    <w:p w:rsidR="00E3082C" w:rsidRPr="006A707B" w:rsidRDefault="00E3082C" w:rsidP="00E3082C">
      <w:pPr>
        <w:shd w:val="clear" w:color="auto" w:fill="FFFFFF"/>
        <w:tabs>
          <w:tab w:val="left" w:pos="2445"/>
          <w:tab w:val="center" w:pos="4677"/>
        </w:tabs>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ab/>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Sol. Acidi borici  1% - 10 ml</w:t>
      </w:r>
    </w:p>
    <w:p w:rsidR="00E3082C" w:rsidRPr="006A707B" w:rsidRDefault="00E3082C" w:rsidP="00E3082C">
      <w:pPr>
        <w:shd w:val="clear" w:color="auto" w:fill="FFFFFF"/>
        <w:tabs>
          <w:tab w:val="left" w:pos="2460"/>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ab/>
        <w:t xml:space="preserve">     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2 капли в оба глаза 3 раза в день.</w:t>
      </w:r>
    </w:p>
    <w:p w:rsidR="00E3082C" w:rsidRPr="006A707B" w:rsidRDefault="00E3082C" w:rsidP="00E3082C">
      <w:pPr>
        <w:shd w:val="clear" w:color="auto" w:fill="FFFFFF"/>
        <w:tabs>
          <w:tab w:val="left" w:pos="2460"/>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tabs>
          <w:tab w:val="left" w:pos="1980"/>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ab/>
        <w:t xml:space="preserve"> 5.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Sol</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Tanini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glycerinosae</w:t>
      </w:r>
      <w:r w:rsidRPr="006A707B">
        <w:rPr>
          <w:rFonts w:ascii="Times New Roman" w:eastAsia="Times New Roman" w:hAnsi="Times New Roman" w:cs="Times New Roman"/>
          <w:color w:val="000000"/>
          <w:sz w:val="28"/>
          <w:szCs w:val="28"/>
          <w:lang w:eastAsia="ru-RU"/>
        </w:rPr>
        <w:t xml:space="preserve"> 5% - 50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tabs>
          <w:tab w:val="left" w:pos="2520"/>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ab/>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w:t>
      </w:r>
      <w:r w:rsidRPr="006A707B">
        <w:rPr>
          <w:rFonts w:ascii="Times New Roman" w:eastAsia="Times New Roman" w:hAnsi="Times New Roman" w:cs="Times New Roman"/>
          <w:i/>
          <w:i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смазывания слизистой зева.</w:t>
      </w:r>
    </w:p>
    <w:p w:rsidR="00E3082C" w:rsidRPr="006A707B" w:rsidRDefault="00E3082C" w:rsidP="00E3082C">
      <w:pPr>
        <w:shd w:val="clear" w:color="auto" w:fill="FFFFFF"/>
        <w:tabs>
          <w:tab w:val="left" w:pos="2520"/>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Tanini</w:t>
      </w:r>
      <w:r w:rsidRPr="006A707B">
        <w:rPr>
          <w:rFonts w:ascii="Times New Roman" w:eastAsia="Times New Roman" w:hAnsi="Times New Roman" w:cs="Times New Roman"/>
          <w:color w:val="000000"/>
          <w:sz w:val="28"/>
          <w:szCs w:val="28"/>
          <w:lang w:eastAsia="ru-RU"/>
        </w:rPr>
        <w:t xml:space="preserve">                2,5</w:t>
      </w:r>
    </w:p>
    <w:p w:rsidR="00E3082C" w:rsidRPr="006A707B" w:rsidRDefault="00E3082C" w:rsidP="00E3082C">
      <w:pPr>
        <w:shd w:val="clear" w:color="auto" w:fill="FFFFFF"/>
        <w:tabs>
          <w:tab w:val="left" w:pos="2505"/>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lastRenderedPageBreak/>
        <w:tab/>
        <w:t xml:space="preserve">    </w:t>
      </w:r>
      <w:r w:rsidRPr="006A707B">
        <w:rPr>
          <w:rFonts w:ascii="Times New Roman" w:eastAsia="Times New Roman" w:hAnsi="Times New Roman" w:cs="Times New Roman"/>
          <w:color w:val="000000"/>
          <w:sz w:val="28"/>
          <w:szCs w:val="28"/>
          <w:lang w:val="en-US" w:eastAsia="ru-RU"/>
        </w:rPr>
        <w:t>Glycerini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ad</w:t>
      </w:r>
      <w:r w:rsidRPr="006A707B">
        <w:rPr>
          <w:rFonts w:ascii="Times New Roman" w:eastAsia="Times New Roman" w:hAnsi="Times New Roman" w:cs="Times New Roman"/>
          <w:color w:val="000000"/>
          <w:sz w:val="28"/>
          <w:szCs w:val="28"/>
          <w:lang w:eastAsia="ru-RU"/>
        </w:rPr>
        <w:t xml:space="preserve"> 50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tabs>
          <w:tab w:val="left" w:pos="2505"/>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ab/>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 смазывания слизистой зева</w:t>
      </w:r>
    </w:p>
    <w:p w:rsidR="00E3082C" w:rsidRPr="006A707B" w:rsidRDefault="00E3082C" w:rsidP="00E3082C">
      <w:pPr>
        <w:shd w:val="clear" w:color="auto" w:fill="FFFFFF"/>
        <w:tabs>
          <w:tab w:val="left" w:pos="2505"/>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fr-FR"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6. </w:t>
      </w:r>
      <w:r w:rsidRPr="006A707B">
        <w:rPr>
          <w:rFonts w:ascii="Times New Roman" w:eastAsia="Times New Roman" w:hAnsi="Times New Roman" w:cs="Times New Roman"/>
          <w:color w:val="000000"/>
          <w:sz w:val="28"/>
          <w:szCs w:val="28"/>
          <w:lang w:val="fr-FR" w:eastAsia="ru-RU"/>
        </w:rPr>
        <w:t>Rp.: Sol. Viridis nit</w:t>
      </w:r>
      <w:r w:rsidRPr="006A707B">
        <w:rPr>
          <w:rFonts w:ascii="Times New Roman" w:eastAsia="Times New Roman" w:hAnsi="Times New Roman" w:cs="Times New Roman"/>
          <w:color w:val="000000"/>
          <w:sz w:val="28"/>
          <w:szCs w:val="28"/>
          <w:lang w:val="en-US" w:eastAsia="ru-RU"/>
        </w:rPr>
        <w:t>e</w:t>
      </w:r>
      <w:r w:rsidRPr="006A707B">
        <w:rPr>
          <w:rFonts w:ascii="Times New Roman" w:eastAsia="Times New Roman" w:hAnsi="Times New Roman" w:cs="Times New Roman"/>
          <w:color w:val="000000"/>
          <w:sz w:val="28"/>
          <w:szCs w:val="28"/>
          <w:lang w:val="fr-FR" w:eastAsia="ru-RU"/>
        </w:rPr>
        <w:t>ntis spirituoase 2% - 30 ml</w:t>
      </w:r>
    </w:p>
    <w:p w:rsidR="00E3082C" w:rsidRPr="006A707B" w:rsidRDefault="00E3082C" w:rsidP="00E3082C">
      <w:pPr>
        <w:shd w:val="clear" w:color="auto" w:fill="FFFFFF"/>
        <w:tabs>
          <w:tab w:val="left" w:pos="264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w:t>
      </w:r>
      <w:r w:rsidRPr="006A707B">
        <w:rPr>
          <w:rFonts w:ascii="Times New Roman" w:eastAsia="Times New Roman" w:hAnsi="Times New Roman" w:cs="Times New Roman"/>
          <w:i/>
          <w:i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обработки гнойничков.</w:t>
      </w:r>
    </w:p>
    <w:p w:rsidR="00E3082C" w:rsidRPr="006A707B" w:rsidRDefault="00E3082C" w:rsidP="00E3082C">
      <w:pPr>
        <w:shd w:val="clear" w:color="auto" w:fill="FFFFFF"/>
        <w:tabs>
          <w:tab w:val="left" w:pos="2640"/>
        </w:tabs>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tabs>
          <w:tab w:val="left" w:pos="2055"/>
          <w:tab w:val="center" w:pos="4677"/>
        </w:tabs>
        <w:autoSpaceDE w:val="0"/>
        <w:autoSpaceDN w:val="0"/>
        <w:adjustRightInd w:val="0"/>
        <w:spacing w:after="0" w:line="240" w:lineRule="auto"/>
        <w:rPr>
          <w:rFonts w:ascii="Times New Roman" w:eastAsia="Times New Roman" w:hAnsi="Times New Roman" w:cs="Times New Roman"/>
          <w:sz w:val="28"/>
          <w:szCs w:val="28"/>
          <w:lang w:val="fr-FR"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fr-FR" w:eastAsia="ru-RU"/>
        </w:rPr>
        <w:t xml:space="preserve">Rp.: Viridis nitentis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fr-FR" w:eastAsia="ru-RU"/>
        </w:rPr>
        <w:t>0.6</w:t>
      </w:r>
    </w:p>
    <w:p w:rsidR="00E3082C" w:rsidRPr="006A707B" w:rsidRDefault="00E3082C" w:rsidP="00E3082C">
      <w:pPr>
        <w:shd w:val="clear" w:color="auto" w:fill="FFFFFF"/>
        <w:tabs>
          <w:tab w:val="left" w:pos="2670"/>
          <w:tab w:val="center" w:pos="4677"/>
        </w:tabs>
        <w:autoSpaceDE w:val="0"/>
        <w:autoSpaceDN w:val="0"/>
        <w:adjustRightInd w:val="0"/>
        <w:spacing w:after="0" w:line="240" w:lineRule="auto"/>
        <w:rPr>
          <w:rFonts w:ascii="Times New Roman" w:eastAsia="Times New Roman" w:hAnsi="Times New Roman" w:cs="Times New Roman"/>
          <w:sz w:val="28"/>
          <w:szCs w:val="28"/>
          <w:lang w:val="fr-FR" w:eastAsia="ru-RU"/>
        </w:rPr>
      </w:pPr>
      <w:r w:rsidRPr="006A707B">
        <w:rPr>
          <w:rFonts w:ascii="Times New Roman" w:eastAsia="Times New Roman" w:hAnsi="Times New Roman" w:cs="Times New Roman"/>
          <w:color w:val="000000"/>
          <w:sz w:val="28"/>
          <w:szCs w:val="28"/>
          <w:lang w:val="fr-FR" w:eastAsia="ru-RU"/>
        </w:rPr>
        <w:tab/>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fr-FR" w:eastAsia="ru-RU"/>
        </w:rPr>
        <w:t>Spiritus aethylici  30 ml</w:t>
      </w:r>
    </w:p>
    <w:p w:rsidR="00E3082C" w:rsidRPr="006A707B" w:rsidRDefault="00E3082C" w:rsidP="00E3082C">
      <w:pPr>
        <w:shd w:val="clear" w:color="auto" w:fill="FFFFFF"/>
        <w:tabs>
          <w:tab w:val="left" w:pos="2640"/>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ab/>
        <w:t xml:space="preserve">    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 обработки гнойничков.</w:t>
      </w:r>
    </w:p>
    <w:p w:rsidR="00E3082C" w:rsidRPr="006A707B" w:rsidRDefault="00E3082C" w:rsidP="00E3082C">
      <w:pPr>
        <w:shd w:val="clear" w:color="auto" w:fill="FFFFFF"/>
        <w:tabs>
          <w:tab w:val="left" w:pos="2640"/>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tabs>
          <w:tab w:val="left" w:pos="1995"/>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ab/>
        <w:t xml:space="preserve">7.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Sol</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Aethacridini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lactatis</w:t>
      </w:r>
      <w:r w:rsidRPr="006A707B">
        <w:rPr>
          <w:rFonts w:ascii="Times New Roman" w:eastAsia="Times New Roman" w:hAnsi="Times New Roman" w:cs="Times New Roman"/>
          <w:color w:val="000000"/>
          <w:sz w:val="28"/>
          <w:szCs w:val="28"/>
          <w:lang w:eastAsia="ru-RU"/>
        </w:rPr>
        <w:t xml:space="preserve"> 1 : 2000 - 500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tabs>
          <w:tab w:val="left" w:pos="2625"/>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ab/>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 обработки ран.</w:t>
      </w:r>
    </w:p>
    <w:p w:rsidR="00E3082C" w:rsidRPr="006A707B" w:rsidRDefault="00E3082C" w:rsidP="00E3082C">
      <w:pPr>
        <w:shd w:val="clear" w:color="auto" w:fill="FFFFFF"/>
        <w:tabs>
          <w:tab w:val="left" w:pos="2625"/>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tabs>
          <w:tab w:val="left" w:pos="1950"/>
          <w:tab w:val="center" w:pos="4677"/>
        </w:tabs>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ab/>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8. </w:t>
      </w:r>
      <w:r w:rsidRPr="006A707B">
        <w:rPr>
          <w:rFonts w:ascii="Times New Roman" w:eastAsia="Times New Roman" w:hAnsi="Times New Roman" w:cs="Times New Roman"/>
          <w:color w:val="000000"/>
          <w:sz w:val="28"/>
          <w:szCs w:val="28"/>
          <w:lang w:val="it-IT" w:eastAsia="ru-RU"/>
        </w:rPr>
        <w:t>Rp.: Sol. Acidi salicylici spirituosa</w:t>
      </w:r>
      <w:r w:rsidRPr="006A707B">
        <w:rPr>
          <w:rFonts w:ascii="Times New Roman" w:eastAsia="Times New Roman" w:hAnsi="Times New Roman" w:cs="Times New Roman"/>
          <w:color w:val="000000"/>
          <w:sz w:val="28"/>
          <w:szCs w:val="28"/>
          <w:lang w:val="en-US" w:eastAsia="ru-RU"/>
        </w:rPr>
        <w:t>e</w:t>
      </w:r>
      <w:r w:rsidRPr="006A707B">
        <w:rPr>
          <w:rFonts w:ascii="Times New Roman" w:eastAsia="Times New Roman" w:hAnsi="Times New Roman" w:cs="Times New Roman"/>
          <w:color w:val="000000"/>
          <w:sz w:val="28"/>
          <w:szCs w:val="28"/>
          <w:lang w:val="it-IT" w:eastAsia="ru-RU"/>
        </w:rPr>
        <w:t xml:space="preserve"> 2% - 50 ml</w:t>
      </w:r>
    </w:p>
    <w:p w:rsidR="00E3082C" w:rsidRPr="006A707B" w:rsidRDefault="00E3082C" w:rsidP="00E3082C">
      <w:pPr>
        <w:shd w:val="clear" w:color="auto" w:fill="FFFFFF"/>
        <w:tabs>
          <w:tab w:val="left" w:pos="2655"/>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ab/>
        <w:t xml:space="preserve"> 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 протирания кожи лица.</w:t>
      </w:r>
    </w:p>
    <w:p w:rsidR="00E3082C" w:rsidRPr="006A707B" w:rsidRDefault="00E3082C" w:rsidP="00E3082C">
      <w:pPr>
        <w:shd w:val="clear" w:color="auto" w:fill="FFFFFF"/>
        <w:tabs>
          <w:tab w:val="left" w:pos="2655"/>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9. Rp.: Sol. Ephedrini hydrochlondi 2%- 10 ml </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Olei</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Menthae</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piperitae</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gtts</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III</w:t>
      </w:r>
      <w:r w:rsidRPr="00BD2CAE">
        <w:rPr>
          <w:rFonts w:ascii="Times New Roman" w:eastAsia="Times New Roman" w:hAnsi="Times New Roman" w:cs="Times New Roman"/>
          <w:color w:val="000000"/>
          <w:sz w:val="28"/>
          <w:szCs w:val="28"/>
          <w:lang w:val="en-US" w:eastAsia="ru-RU"/>
        </w:rPr>
        <w:t xml:space="preserve"> </w:t>
      </w:r>
    </w:p>
    <w:p w:rsidR="00E3082C" w:rsidRPr="006A707B" w:rsidRDefault="00E3082C" w:rsidP="00E3082C">
      <w:pPr>
        <w:shd w:val="clear" w:color="auto" w:fill="FFFFFF"/>
        <w:tabs>
          <w:tab w:val="left" w:pos="2730"/>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val="en-US" w:eastAsia="ru-RU"/>
        </w:rPr>
        <w:tab/>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4 капли в нос 3 раза в день.</w:t>
      </w:r>
    </w:p>
    <w:p w:rsidR="00E3082C" w:rsidRPr="006A707B" w:rsidRDefault="00E3082C" w:rsidP="00E3082C">
      <w:pPr>
        <w:shd w:val="clear" w:color="auto" w:fill="FFFFFF"/>
        <w:tabs>
          <w:tab w:val="left" w:pos="2730"/>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tabs>
          <w:tab w:val="left" w:pos="1418"/>
          <w:tab w:val="center" w:pos="4677"/>
        </w:tabs>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ab/>
        <w:t xml:space="preserve">        10.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Sol</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Aluminis</w:t>
      </w:r>
      <w:r w:rsidRPr="006A707B">
        <w:rPr>
          <w:rFonts w:ascii="Times New Roman" w:eastAsia="Times New Roman" w:hAnsi="Times New Roman" w:cs="Times New Roman"/>
          <w:color w:val="000000"/>
          <w:sz w:val="28"/>
          <w:szCs w:val="28"/>
          <w:lang w:eastAsia="ru-RU"/>
        </w:rPr>
        <w:t xml:space="preserve"> 2% - 300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tabs>
          <w:tab w:val="left" w:pos="1980"/>
          <w:tab w:val="center" w:pos="4677"/>
        </w:tabs>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 полоскания горла.</w:t>
      </w:r>
    </w:p>
    <w:p w:rsidR="00E3082C" w:rsidRPr="006A707B" w:rsidRDefault="00E3082C" w:rsidP="00E3082C">
      <w:pPr>
        <w:tabs>
          <w:tab w:val="left" w:pos="1980"/>
          <w:tab w:val="center" w:pos="4677"/>
        </w:tabs>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11.</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Kalii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pcrmanganatis</w:t>
      </w:r>
      <w:r w:rsidRPr="006A707B">
        <w:rPr>
          <w:rFonts w:ascii="Times New Roman" w:eastAsia="Times New Roman" w:hAnsi="Times New Roman" w:cs="Times New Roman"/>
          <w:color w:val="000000"/>
          <w:sz w:val="28"/>
          <w:szCs w:val="28"/>
          <w:lang w:eastAsia="ru-RU"/>
        </w:rPr>
        <w:t xml:space="preserve"> 5,0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Растворить несколько кристапов в теплой воде 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полоскать горло.</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Растворы для энтерального введения</w:t>
      </w:r>
    </w:p>
    <w:p w:rsidR="00E3082C" w:rsidRPr="006A707B" w:rsidRDefault="00E3082C" w:rsidP="00E3082C">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E3082C" w:rsidRPr="006A707B" w:rsidRDefault="00E3082C" w:rsidP="00E3082C">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l.  d, -0,3</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it-IT" w:eastAsia="ru-RU"/>
        </w:rPr>
        <w:t xml:space="preserve"> - 5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n </w:t>
      </w:r>
      <w:r w:rsidRPr="006A707B">
        <w:rPr>
          <w:rFonts w:ascii="Times New Roman" w:eastAsia="Times New Roman" w:hAnsi="Times New Roman" w:cs="Times New Roman"/>
          <w:color w:val="000000"/>
          <w:sz w:val="28"/>
          <w:szCs w:val="28"/>
          <w:lang w:val="it-IT" w:eastAsia="ru-RU"/>
        </w:rPr>
        <w:t>- 12</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Rp. </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Calcii glucona</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val="it-IT" w:eastAsia="ru-RU"/>
        </w:rPr>
        <w:t xml:space="preserve">is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3</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6</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Aquae destillatae  ad 60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M. D.S. </w:t>
      </w:r>
      <w:r w:rsidRPr="006A707B">
        <w:rPr>
          <w:rFonts w:ascii="Times New Roman" w:eastAsia="Times New Roman" w:hAnsi="Times New Roman" w:cs="Times New Roman"/>
          <w:color w:val="000000"/>
          <w:sz w:val="28"/>
          <w:szCs w:val="28"/>
          <w:lang w:eastAsia="ru-RU"/>
        </w:rPr>
        <w:t>По</w:t>
      </w:r>
      <w:r w:rsidRPr="006A707B">
        <w:rPr>
          <w:rFonts w:ascii="Times New Roman" w:eastAsia="Times New Roman" w:hAnsi="Times New Roman" w:cs="Times New Roman"/>
          <w:color w:val="000000"/>
          <w:sz w:val="28"/>
          <w:szCs w:val="28"/>
          <w:lang w:val="it-IT" w:eastAsia="ru-RU"/>
        </w:rPr>
        <w:t xml:space="preserve"> I </w:t>
      </w:r>
      <w:r w:rsidRPr="006A707B">
        <w:rPr>
          <w:rFonts w:ascii="Times New Roman" w:eastAsia="Times New Roman" w:hAnsi="Times New Roman" w:cs="Times New Roman"/>
          <w:color w:val="000000"/>
          <w:sz w:val="28"/>
          <w:szCs w:val="28"/>
          <w:lang w:eastAsia="ru-RU"/>
        </w:rPr>
        <w:t>чайной</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ложке</w:t>
      </w:r>
      <w:r w:rsidRPr="006A707B">
        <w:rPr>
          <w:rFonts w:ascii="Times New Roman" w:eastAsia="Times New Roman" w:hAnsi="Times New Roman" w:cs="Times New Roman"/>
          <w:color w:val="000000"/>
          <w:sz w:val="28"/>
          <w:szCs w:val="28"/>
          <w:lang w:val="it-IT" w:eastAsia="ru-RU"/>
        </w:rPr>
        <w:t xml:space="preserve"> 4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вдень</w:t>
      </w:r>
      <w:r w:rsidRPr="006A707B">
        <w:rPr>
          <w:rFonts w:ascii="Times New Roman" w:eastAsia="Times New Roman" w:hAnsi="Times New Roman" w:cs="Times New Roman"/>
          <w:color w:val="000000"/>
          <w:sz w:val="28"/>
          <w:szCs w:val="28"/>
          <w:lang w:val="it-IT"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Rp.: Sol. Calcii gluconatis 6% - 60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D.S. </w:t>
      </w:r>
      <w:r w:rsidRPr="006A707B">
        <w:rPr>
          <w:rFonts w:ascii="Times New Roman" w:eastAsia="Times New Roman" w:hAnsi="Times New Roman" w:cs="Times New Roman"/>
          <w:color w:val="000000"/>
          <w:sz w:val="28"/>
          <w:szCs w:val="28"/>
          <w:lang w:eastAsia="ru-RU"/>
        </w:rPr>
        <w:t>По</w:t>
      </w:r>
      <w:r w:rsidRPr="006A707B">
        <w:rPr>
          <w:rFonts w:ascii="Times New Roman" w:eastAsia="Times New Roman" w:hAnsi="Times New Roman" w:cs="Times New Roman"/>
          <w:color w:val="000000"/>
          <w:sz w:val="28"/>
          <w:szCs w:val="28"/>
          <w:lang w:val="it-IT" w:eastAsia="ru-RU"/>
        </w:rPr>
        <w:t xml:space="preserve"> 1 </w:t>
      </w:r>
      <w:r w:rsidRPr="006A707B">
        <w:rPr>
          <w:rFonts w:ascii="Times New Roman" w:eastAsia="Times New Roman" w:hAnsi="Times New Roman" w:cs="Times New Roman"/>
          <w:color w:val="000000"/>
          <w:sz w:val="28"/>
          <w:szCs w:val="28"/>
          <w:lang w:eastAsia="ru-RU"/>
        </w:rPr>
        <w:t>чайной</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ложке</w:t>
      </w:r>
      <w:r w:rsidRPr="006A707B">
        <w:rPr>
          <w:rFonts w:ascii="Times New Roman" w:eastAsia="Times New Roman" w:hAnsi="Times New Roman" w:cs="Times New Roman"/>
          <w:color w:val="000000"/>
          <w:sz w:val="28"/>
          <w:szCs w:val="28"/>
          <w:lang w:val="it-IT" w:eastAsia="ru-RU"/>
        </w:rPr>
        <w:t xml:space="preserve"> 4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вдень</w:t>
      </w:r>
      <w:r w:rsidRPr="006A707B">
        <w:rPr>
          <w:rFonts w:ascii="Times New Roman" w:eastAsia="Times New Roman" w:hAnsi="Times New Roman" w:cs="Times New Roman"/>
          <w:color w:val="000000"/>
          <w:sz w:val="28"/>
          <w:szCs w:val="28"/>
          <w:lang w:val="it-IT"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val="en-US" w:eastAsia="ru-RU"/>
        </w:rPr>
        <w:t>2.</w:t>
      </w:r>
      <w:r w:rsidRPr="006A707B">
        <w:rPr>
          <w:rFonts w:ascii="Times New Roman" w:eastAsia="Times New Roman" w:hAnsi="Times New Roman" w:cs="Times New Roman"/>
          <w:color w:val="000000"/>
          <w:sz w:val="28"/>
          <w:szCs w:val="28"/>
          <w:lang w:val="it-IT" w:eastAsia="ru-RU"/>
        </w:rPr>
        <w:t xml:space="preserve">   d</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it-IT" w:eastAsia="ru-RU"/>
        </w:rPr>
        <w:t xml:space="preserve"> – 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0004</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it-IT" w:eastAsia="ru-RU"/>
        </w:rPr>
        <w:t xml:space="preserve"> - 10 </w:t>
      </w:r>
      <w:r w:rsidRPr="006A707B">
        <w:rPr>
          <w:rFonts w:ascii="Times New Roman" w:eastAsia="Times New Roman" w:hAnsi="Times New Roman" w:cs="Times New Roman"/>
          <w:color w:val="000000"/>
          <w:sz w:val="28"/>
          <w:szCs w:val="28"/>
          <w:lang w:eastAsia="ru-RU"/>
        </w:rPr>
        <w:t>кап</w:t>
      </w:r>
      <w:r w:rsidRPr="006A707B">
        <w:rPr>
          <w:rFonts w:ascii="Times New Roman" w:eastAsia="Times New Roman" w:hAnsi="Times New Roman" w:cs="Times New Roman"/>
          <w:color w:val="000000"/>
          <w:sz w:val="28"/>
          <w:szCs w:val="28"/>
          <w:lang w:val="it-IT" w:eastAsia="ru-RU"/>
        </w:rPr>
        <w:t xml:space="preserve">. (0.5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n -20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Atropini sulfatis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008</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Aquae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destillatae</w:t>
      </w:r>
      <w:r w:rsidRPr="006A707B">
        <w:rPr>
          <w:rFonts w:ascii="Times New Roman" w:eastAsia="Times New Roman" w:hAnsi="Times New Roman" w:cs="Times New Roman"/>
          <w:color w:val="000000"/>
          <w:sz w:val="28"/>
          <w:szCs w:val="28"/>
          <w:lang w:eastAsia="ru-RU"/>
        </w:rPr>
        <w:t xml:space="preserve">  10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10 капель 3 </w:t>
      </w:r>
      <w:r w:rsidRPr="006A707B">
        <w:rPr>
          <w:rFonts w:ascii="Times New Roman" w:eastAsia="Times New Roman" w:hAnsi="Times New Roman" w:cs="Times New Roman"/>
          <w:color w:val="000000"/>
          <w:sz w:val="28"/>
          <w:szCs w:val="28"/>
          <w:lang w:val="en-US" w:eastAsia="ru-RU"/>
        </w:rPr>
        <w:t>pa</w:t>
      </w:r>
      <w:r w:rsidRPr="006A707B">
        <w:rPr>
          <w:rFonts w:ascii="Times New Roman" w:eastAsia="Times New Roman" w:hAnsi="Times New Roman" w:cs="Times New Roman"/>
          <w:color w:val="000000"/>
          <w:sz w:val="28"/>
          <w:szCs w:val="28"/>
          <w:lang w:eastAsia="ru-RU"/>
        </w:rPr>
        <w:t>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Sol</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Atropini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sulfatis</w:t>
      </w:r>
      <w:r w:rsidRPr="006A707B">
        <w:rPr>
          <w:rFonts w:ascii="Times New Roman" w:eastAsia="Times New Roman" w:hAnsi="Times New Roman" w:cs="Times New Roman"/>
          <w:color w:val="000000"/>
          <w:sz w:val="28"/>
          <w:szCs w:val="28"/>
          <w:lang w:eastAsia="ru-RU"/>
        </w:rPr>
        <w:t xml:space="preserve">  0,08% - 10 </w:t>
      </w:r>
      <w:r w:rsidRPr="006A707B">
        <w:rPr>
          <w:rFonts w:ascii="Times New Roman" w:eastAsia="Times New Roman" w:hAnsi="Times New Roman" w:cs="Times New Roman"/>
          <w:color w:val="000000"/>
          <w:sz w:val="28"/>
          <w:szCs w:val="28"/>
          <w:lang w:val="en-US" w:eastAsia="ru-RU"/>
        </w:rPr>
        <w:t>ml</w:t>
      </w: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10 капель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3.  d</w:t>
      </w:r>
      <w:r w:rsidRPr="006A707B">
        <w:rPr>
          <w:rFonts w:ascii="Times New Roman" w:eastAsia="Times New Roman" w:hAnsi="Times New Roman" w:cs="Times New Roman"/>
          <w:color w:val="000000"/>
          <w:sz w:val="28"/>
          <w:szCs w:val="28"/>
          <w:vertAlign w:val="subscript"/>
          <w:lang w:val="en-US" w:eastAsia="ru-RU"/>
        </w:rPr>
        <w:t xml:space="preserve">1 </w:t>
      </w:r>
      <w:r w:rsidRPr="006A707B">
        <w:rPr>
          <w:rFonts w:ascii="Times New Roman" w:eastAsia="Times New Roman" w:hAnsi="Times New Roman" w:cs="Times New Roman"/>
          <w:color w:val="000000"/>
          <w:sz w:val="28"/>
          <w:szCs w:val="28"/>
          <w:lang w:val="en-US" w:eastAsia="ru-RU"/>
        </w:rPr>
        <w:t xml:space="preserve"> - 0,005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en-US" w:eastAsia="ru-RU"/>
        </w:rPr>
        <w:t xml:space="preserve"> - 10 </w:t>
      </w:r>
      <w:r w:rsidRPr="006A707B">
        <w:rPr>
          <w:rFonts w:ascii="Times New Roman" w:eastAsia="Times New Roman" w:hAnsi="Times New Roman" w:cs="Times New Roman"/>
          <w:color w:val="000000"/>
          <w:sz w:val="28"/>
          <w:szCs w:val="28"/>
          <w:lang w:eastAsia="ru-RU"/>
        </w:rPr>
        <w:t>к</w:t>
      </w:r>
      <w:r w:rsidRPr="006A707B">
        <w:rPr>
          <w:rFonts w:ascii="Times New Roman" w:eastAsia="Times New Roman" w:hAnsi="Times New Roman" w:cs="Times New Roman"/>
          <w:color w:val="000000"/>
          <w:sz w:val="28"/>
          <w:szCs w:val="28"/>
          <w:lang w:val="en-US" w:eastAsia="ru-RU"/>
        </w:rPr>
        <w:t>a</w:t>
      </w:r>
      <w:r w:rsidRPr="006A707B">
        <w:rPr>
          <w:rFonts w:ascii="Times New Roman" w:eastAsia="Times New Roman" w:hAnsi="Times New Roman" w:cs="Times New Roman"/>
          <w:color w:val="000000"/>
          <w:sz w:val="28"/>
          <w:szCs w:val="28"/>
          <w:lang w:eastAsia="ru-RU"/>
        </w:rPr>
        <w:t>п</w:t>
      </w:r>
      <w:r w:rsidRPr="006A707B">
        <w:rPr>
          <w:rFonts w:ascii="Times New Roman" w:eastAsia="Times New Roman" w:hAnsi="Times New Roman" w:cs="Times New Roman"/>
          <w:color w:val="000000"/>
          <w:sz w:val="28"/>
          <w:szCs w:val="28"/>
          <w:lang w:val="en-US" w:eastAsia="ru-RU"/>
        </w:rPr>
        <w:t>. (0.5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n-20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Rp.: Ephedrini hydrochloridi   0,1 </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Aquae</w:t>
      </w: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destillatae</w:t>
      </w:r>
      <w:r w:rsidRPr="00BD2CAE">
        <w:rPr>
          <w:rFonts w:ascii="Times New Roman" w:eastAsia="Times New Roman" w:hAnsi="Times New Roman" w:cs="Times New Roman"/>
          <w:color w:val="000000"/>
          <w:sz w:val="28"/>
          <w:szCs w:val="28"/>
          <w:lang w:eastAsia="ru-RU"/>
        </w:rPr>
        <w:t xml:space="preserve">         10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10 капель 3 раза в день.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Sol</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Ephedrini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hydrochloridi</w:t>
      </w:r>
      <w:r w:rsidRPr="006A707B">
        <w:rPr>
          <w:rFonts w:ascii="Times New Roman" w:eastAsia="Times New Roman" w:hAnsi="Times New Roman" w:cs="Times New Roman"/>
          <w:color w:val="000000"/>
          <w:sz w:val="28"/>
          <w:szCs w:val="28"/>
          <w:lang w:eastAsia="ru-RU"/>
        </w:rPr>
        <w:t xml:space="preserve">  1% - 10 </w:t>
      </w:r>
      <w:r w:rsidRPr="006A707B">
        <w:rPr>
          <w:rFonts w:ascii="Times New Roman" w:eastAsia="Times New Roman" w:hAnsi="Times New Roman" w:cs="Times New Roman"/>
          <w:color w:val="000000"/>
          <w:sz w:val="28"/>
          <w:szCs w:val="28"/>
          <w:lang w:val="en-US" w:eastAsia="ru-RU"/>
        </w:rPr>
        <w:t>ml</w:t>
      </w: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10 капель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4.  d</w:t>
      </w:r>
      <w:r w:rsidRPr="006A707B">
        <w:rPr>
          <w:rFonts w:ascii="Times New Roman" w:eastAsia="Times New Roman" w:hAnsi="Times New Roman" w:cs="Times New Roman"/>
          <w:color w:val="000000"/>
          <w:sz w:val="28"/>
          <w:szCs w:val="28"/>
          <w:vertAlign w:val="subscript"/>
          <w:lang w:val="en-US" w:eastAsia="ru-RU"/>
        </w:rPr>
        <w:t xml:space="preserve">1  </w:t>
      </w:r>
      <w:r w:rsidRPr="006A707B">
        <w:rPr>
          <w:rFonts w:ascii="Times New Roman" w:eastAsia="Times New Roman" w:hAnsi="Times New Roman" w:cs="Times New Roman"/>
          <w:color w:val="000000"/>
          <w:sz w:val="28"/>
          <w:szCs w:val="28"/>
          <w:lang w:val="en-US" w:eastAsia="ru-RU"/>
        </w:rPr>
        <w:t xml:space="preserve">- 0,02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V</w:t>
      </w:r>
      <w:r w:rsidRPr="006A707B">
        <w:rPr>
          <w:rFonts w:ascii="Times New Roman" w:eastAsia="Times New Roman" w:hAnsi="Times New Roman" w:cs="Times New Roman"/>
          <w:color w:val="000000"/>
          <w:sz w:val="28"/>
          <w:szCs w:val="28"/>
          <w:vertAlign w:val="subscript"/>
          <w:lang w:val="en-US" w:eastAsia="ru-RU"/>
        </w:rPr>
        <w:t xml:space="preserve">1 </w:t>
      </w:r>
      <w:r w:rsidRPr="006A707B">
        <w:rPr>
          <w:rFonts w:ascii="Times New Roman" w:eastAsia="Times New Roman" w:hAnsi="Times New Roman" w:cs="Times New Roman"/>
          <w:color w:val="000000"/>
          <w:sz w:val="28"/>
          <w:szCs w:val="28"/>
          <w:lang w:val="en-US" w:eastAsia="ru-RU"/>
        </w:rPr>
        <w:t>- 30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n - I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Rp.: Dimedroli             0,02</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Aquae destillatae 30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 D.S. Ha 1 </w:t>
      </w:r>
      <w:r w:rsidRPr="006A707B">
        <w:rPr>
          <w:rFonts w:ascii="Times New Roman" w:eastAsia="Times New Roman" w:hAnsi="Times New Roman" w:cs="Times New Roman"/>
          <w:color w:val="000000"/>
          <w:sz w:val="28"/>
          <w:szCs w:val="28"/>
          <w:lang w:eastAsia="ru-RU"/>
        </w:rPr>
        <w:t>клизму</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Rp.: Sol. Dimedroli  0,07% - 30 ml</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S</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Ha</w:t>
      </w:r>
      <w:r w:rsidRPr="00BD2CAE">
        <w:rPr>
          <w:rFonts w:ascii="Times New Roman" w:eastAsia="Times New Roman" w:hAnsi="Times New Roman" w:cs="Times New Roman"/>
          <w:color w:val="000000"/>
          <w:sz w:val="28"/>
          <w:szCs w:val="28"/>
          <w:lang w:val="en-US" w:eastAsia="ru-RU"/>
        </w:rPr>
        <w:t xml:space="preserve"> 1 </w:t>
      </w:r>
      <w:r w:rsidRPr="006A707B">
        <w:rPr>
          <w:rFonts w:ascii="Times New Roman" w:eastAsia="Times New Roman" w:hAnsi="Times New Roman" w:cs="Times New Roman"/>
          <w:color w:val="000000"/>
          <w:sz w:val="28"/>
          <w:szCs w:val="28"/>
          <w:lang w:eastAsia="ru-RU"/>
        </w:rPr>
        <w:t>клизму</w:t>
      </w:r>
      <w:r w:rsidRPr="00BD2CAE">
        <w:rPr>
          <w:rFonts w:ascii="Times New Roman" w:eastAsia="Times New Roman" w:hAnsi="Times New Roman" w:cs="Times New Roman"/>
          <w:color w:val="000000"/>
          <w:sz w:val="28"/>
          <w:szCs w:val="28"/>
          <w:lang w:val="en-US" w:eastAsia="ru-RU"/>
        </w:rPr>
        <w:t>.</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BD2CAE">
        <w:rPr>
          <w:rFonts w:ascii="Times New Roman" w:eastAsia="Times New Roman" w:hAnsi="Times New Roman" w:cs="Times New Roman"/>
          <w:color w:val="000000"/>
          <w:sz w:val="28"/>
          <w:szCs w:val="28"/>
          <w:lang w:val="en-US" w:eastAsia="ru-RU"/>
        </w:rPr>
        <w:t xml:space="preserve">                                      5. </w:t>
      </w:r>
      <w:r w:rsidRPr="006A707B">
        <w:rPr>
          <w:rFonts w:ascii="Times New Roman" w:eastAsia="Times New Roman" w:hAnsi="Times New Roman" w:cs="Times New Roman"/>
          <w:color w:val="000000"/>
          <w:sz w:val="28"/>
          <w:szCs w:val="28"/>
          <w:lang w:val="en-US" w:eastAsia="ru-RU"/>
        </w:rPr>
        <w:t>d</w:t>
      </w:r>
      <w:r w:rsidRPr="00BD2CAE">
        <w:rPr>
          <w:rFonts w:ascii="Times New Roman" w:eastAsia="Times New Roman" w:hAnsi="Times New Roman" w:cs="Times New Roman"/>
          <w:color w:val="000000"/>
          <w:sz w:val="28"/>
          <w:szCs w:val="28"/>
          <w:vertAlign w:val="subscript"/>
          <w:lang w:val="en-US" w:eastAsia="ru-RU"/>
        </w:rPr>
        <w:t>1</w:t>
      </w:r>
      <w:r w:rsidRPr="00BD2CAE">
        <w:rPr>
          <w:rFonts w:ascii="Times New Roman" w:eastAsia="Times New Roman" w:hAnsi="Times New Roman" w:cs="Times New Roman"/>
          <w:color w:val="000000"/>
          <w:sz w:val="28"/>
          <w:szCs w:val="28"/>
          <w:lang w:val="en-US" w:eastAsia="ru-RU"/>
        </w:rPr>
        <w:t xml:space="preserve">    0,02</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en-US" w:eastAsia="ru-RU"/>
        </w:rPr>
        <w:t xml:space="preserve">    5ml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V</w:t>
      </w:r>
      <w:r w:rsidRPr="006A707B">
        <w:rPr>
          <w:rFonts w:ascii="Times New Roman" w:eastAsia="Times New Roman" w:hAnsi="Times New Roman" w:cs="Times New Roman"/>
          <w:color w:val="000000"/>
          <w:sz w:val="28"/>
          <w:szCs w:val="28"/>
          <w:vertAlign w:val="subscript"/>
          <w:lang w:val="en-US" w:eastAsia="ru-RU"/>
        </w:rPr>
        <w:t>n</w:t>
      </w:r>
      <w:r w:rsidRPr="006A707B">
        <w:rPr>
          <w:rFonts w:ascii="Times New Roman" w:eastAsia="Times New Roman" w:hAnsi="Times New Roman" w:cs="Times New Roman"/>
          <w:color w:val="000000"/>
          <w:sz w:val="28"/>
          <w:szCs w:val="28"/>
          <w:lang w:val="en-US" w:eastAsia="ru-RU"/>
        </w:rPr>
        <w:t xml:space="preserve">    50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Rp.: Sol. Acidi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nicotinici</w:t>
      </w:r>
      <w:r w:rsidRPr="006A707B">
        <w:rPr>
          <w:rFonts w:ascii="Times New Roman" w:eastAsia="Times New Roman" w:hAnsi="Times New Roman" w:cs="Times New Roman"/>
          <w:color w:val="000000"/>
          <w:sz w:val="28"/>
          <w:szCs w:val="28"/>
          <w:lang w:eastAsia="ru-RU"/>
        </w:rPr>
        <w:t xml:space="preserve"> 0.4% - 50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чайной ложке 2 раза в день.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Rp.: Sol. Acidi nicotinici      0,2</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Aquae</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destillatae</w:t>
      </w:r>
      <w:r w:rsidRPr="00BD2CAE">
        <w:rPr>
          <w:rFonts w:ascii="Times New Roman" w:eastAsia="Times New Roman" w:hAnsi="Times New Roman" w:cs="Times New Roman"/>
          <w:color w:val="000000"/>
          <w:sz w:val="28"/>
          <w:szCs w:val="28"/>
          <w:lang w:val="en-US" w:eastAsia="ru-RU"/>
        </w:rPr>
        <w:t xml:space="preserve">      50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чайной ложке 2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6.  d</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en-US" w:eastAsia="ru-RU"/>
        </w:rPr>
        <w:t xml:space="preserve"> – 1,5        a% - ?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i/>
          <w:iCs/>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 xml:space="preserve"> V</w:t>
      </w:r>
      <w:r w:rsidRPr="006A707B">
        <w:rPr>
          <w:rFonts w:ascii="Times New Roman" w:eastAsia="Times New Roman" w:hAnsi="Times New Roman" w:cs="Times New Roman"/>
          <w:color w:val="000000"/>
          <w:sz w:val="28"/>
          <w:szCs w:val="28"/>
          <w:vertAlign w:val="subscript"/>
          <w:lang w:val="en-US" w:eastAsia="ru-RU"/>
        </w:rPr>
        <w:t xml:space="preserve">1 </w:t>
      </w:r>
      <w:r w:rsidRPr="006A707B">
        <w:rPr>
          <w:rFonts w:ascii="Times New Roman" w:eastAsia="Times New Roman" w:hAnsi="Times New Roman" w:cs="Times New Roman"/>
          <w:color w:val="000000"/>
          <w:sz w:val="28"/>
          <w:szCs w:val="28"/>
          <w:lang w:val="en-US" w:eastAsia="ru-RU"/>
        </w:rPr>
        <w:t>– 15ml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n - 10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Rp   Sol Kalii chloridi    10% - 150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столовой ложке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7.</w:t>
      </w:r>
      <w:r w:rsidRPr="006A707B">
        <w:rPr>
          <w:rFonts w:ascii="Times New Roman" w:eastAsia="Times New Roman" w:hAnsi="Times New Roman" w:cs="Times New Roman"/>
          <w:color w:val="000000"/>
          <w:sz w:val="28"/>
          <w:szCs w:val="28"/>
          <w:lang w:val="it-IT" w:eastAsia="ru-RU"/>
        </w:rPr>
        <w:t xml:space="preserve">     l)</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d</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3</w:t>
      </w:r>
      <w:r w:rsidRPr="006A707B">
        <w:rPr>
          <w:rFonts w:ascii="Times New Roman" w:eastAsia="Times New Roman" w:hAnsi="Times New Roman" w:cs="Times New Roman"/>
          <w:color w:val="000000"/>
          <w:sz w:val="28"/>
          <w:szCs w:val="28"/>
          <w:lang w:val="en-US" w:eastAsia="ru-RU"/>
        </w:rPr>
        <w:t xml:space="preserve"> ; </w:t>
      </w:r>
      <w:r w:rsidRPr="006A707B">
        <w:rPr>
          <w:rFonts w:ascii="Times New Roman" w:eastAsia="Times New Roman" w:hAnsi="Times New Roman" w:cs="Times New Roman"/>
          <w:color w:val="000000"/>
          <w:sz w:val="28"/>
          <w:szCs w:val="28"/>
          <w:lang w:val="it-IT" w:eastAsia="ru-RU"/>
        </w:rPr>
        <w:t xml:space="preserve"> V</w:t>
      </w:r>
      <w:r w:rsidRPr="006A707B">
        <w:rPr>
          <w:rFonts w:ascii="Times New Roman" w:eastAsia="Times New Roman" w:hAnsi="Times New Roman" w:cs="Times New Roman"/>
          <w:color w:val="000000"/>
          <w:sz w:val="28"/>
          <w:szCs w:val="28"/>
          <w:vertAlign w:val="subscript"/>
          <w:lang w:val="it-IT" w:eastAsia="ru-RU"/>
        </w:rPr>
        <w:t>1</w:t>
      </w:r>
      <w:r w:rsidRPr="006A707B">
        <w:rPr>
          <w:rFonts w:ascii="Times New Roman" w:eastAsia="Times New Roman" w:hAnsi="Times New Roman" w:cs="Times New Roman"/>
          <w:color w:val="000000"/>
          <w:sz w:val="28"/>
          <w:szCs w:val="28"/>
          <w:lang w:val="it-IT" w:eastAsia="ru-RU"/>
        </w:rPr>
        <w:t xml:space="preserve"> - 15 ml</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n =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2)</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d</w:t>
      </w:r>
      <w:r w:rsidRPr="006A707B">
        <w:rPr>
          <w:rFonts w:ascii="Times New Roman" w:eastAsia="Times New Roman" w:hAnsi="Times New Roman" w:cs="Times New Roman"/>
          <w:color w:val="000000"/>
          <w:sz w:val="28"/>
          <w:szCs w:val="28"/>
          <w:vertAlign w:val="subscript"/>
          <w:lang w:val="en-US" w:eastAsia="ru-RU"/>
        </w:rPr>
        <w:t>2</w:t>
      </w:r>
      <w:r w:rsidRPr="006A707B">
        <w:rPr>
          <w:rFonts w:ascii="Times New Roman" w:eastAsia="Times New Roman" w:hAnsi="Times New Roman" w:cs="Times New Roman"/>
          <w:color w:val="000000"/>
          <w:sz w:val="28"/>
          <w:szCs w:val="28"/>
          <w:lang w:val="it-IT" w:eastAsia="ru-RU"/>
        </w:rPr>
        <w:t>, -0.2</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lastRenderedPageBreak/>
        <w:t xml:space="preserve">                                       </w:t>
      </w:r>
      <w:r w:rsidRPr="006A707B">
        <w:rPr>
          <w:rFonts w:ascii="Times New Roman" w:eastAsia="Times New Roman" w:hAnsi="Times New Roman" w:cs="Times New Roman"/>
          <w:color w:val="000000"/>
          <w:sz w:val="28"/>
          <w:szCs w:val="28"/>
          <w:lang w:val="it-IT" w:eastAsia="ru-RU"/>
        </w:rPr>
        <w:t xml:space="preserve">Rp.. Analgini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3</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Coffeini-natrii bensoatis</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2</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Aquae destillatae  </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ad 150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столовой ложке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8.</w:t>
      </w:r>
      <w:r w:rsidRPr="006A707B">
        <w:rPr>
          <w:rFonts w:ascii="Times New Roman" w:eastAsia="Times New Roman" w:hAnsi="Times New Roman" w:cs="Times New Roman"/>
          <w:color w:val="000000"/>
          <w:sz w:val="28"/>
          <w:szCs w:val="28"/>
          <w:lang w:val="it-IT" w:eastAsia="ru-RU"/>
        </w:rPr>
        <w:t xml:space="preserve">   d</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it-IT" w:eastAsia="ru-RU"/>
        </w:rPr>
        <w:t xml:space="preserve"> – 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3</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it-IT" w:eastAsia="ru-RU"/>
        </w:rPr>
        <w:t xml:space="preserve"> - 15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n - 10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Kalii iodidi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3</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de-DE"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de-DE" w:eastAsia="ru-RU"/>
        </w:rPr>
        <w:t>Aquae destillatae   150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de-DE"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de-DE" w:eastAsia="ru-RU"/>
        </w:rPr>
        <w:t xml:space="preserve"> D.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val="de-DE" w:eastAsia="ru-RU"/>
        </w:rPr>
        <w:t xml:space="preserve">. </w:t>
      </w:r>
      <w:r w:rsidRPr="006A707B">
        <w:rPr>
          <w:rFonts w:ascii="Times New Roman" w:eastAsia="Times New Roman" w:hAnsi="Times New Roman" w:cs="Times New Roman"/>
          <w:color w:val="000000"/>
          <w:sz w:val="28"/>
          <w:szCs w:val="28"/>
          <w:lang w:eastAsia="ru-RU"/>
        </w:rPr>
        <w:t>По 1 столовой ложке 3 раза в день после еды.</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Sol</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Kalii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iodidi</w:t>
      </w:r>
      <w:r w:rsidRPr="006A707B">
        <w:rPr>
          <w:rFonts w:ascii="Times New Roman" w:eastAsia="Times New Roman" w:hAnsi="Times New Roman" w:cs="Times New Roman"/>
          <w:color w:val="000000"/>
          <w:sz w:val="28"/>
          <w:szCs w:val="28"/>
          <w:lang w:eastAsia="ru-RU"/>
        </w:rPr>
        <w:t xml:space="preserve"> 2% - 150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столовой ложке 3 раза в день после еды.</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9.  1) d</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en-US" w:eastAsia="ru-RU"/>
        </w:rPr>
        <w:t xml:space="preserve"> – 0,01; 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en-US" w:eastAsia="ru-RU"/>
        </w:rPr>
        <w:t xml:space="preserve"> - 20 </w:t>
      </w:r>
      <w:r w:rsidRPr="006A707B">
        <w:rPr>
          <w:rFonts w:ascii="Times New Roman" w:eastAsia="Times New Roman" w:hAnsi="Times New Roman" w:cs="Times New Roman"/>
          <w:color w:val="000000"/>
          <w:sz w:val="28"/>
          <w:szCs w:val="28"/>
          <w:lang w:eastAsia="ru-RU"/>
        </w:rPr>
        <w:t>кап</w:t>
      </w:r>
      <w:r w:rsidRPr="006A707B">
        <w:rPr>
          <w:rFonts w:ascii="Times New Roman" w:eastAsia="Times New Roman" w:hAnsi="Times New Roman" w:cs="Times New Roman"/>
          <w:color w:val="000000"/>
          <w:sz w:val="28"/>
          <w:szCs w:val="28"/>
          <w:lang w:val="en-US" w:eastAsia="ru-RU"/>
        </w:rPr>
        <w:t xml:space="preserve">. (1 ml);  </w:t>
      </w:r>
      <w:r w:rsidRPr="006A707B">
        <w:rPr>
          <w:rFonts w:ascii="Times New Roman" w:eastAsia="Times New Roman" w:hAnsi="Times New Roman" w:cs="Times New Roman"/>
          <w:color w:val="000000"/>
          <w:sz w:val="28"/>
          <w:szCs w:val="28"/>
          <w:lang w:eastAsia="ru-RU"/>
        </w:rPr>
        <w:t>п</w:t>
      </w:r>
      <w:r w:rsidRPr="006A707B">
        <w:rPr>
          <w:rFonts w:ascii="Times New Roman" w:eastAsia="Times New Roman" w:hAnsi="Times New Roman" w:cs="Times New Roman"/>
          <w:color w:val="000000"/>
          <w:sz w:val="28"/>
          <w:szCs w:val="28"/>
          <w:lang w:val="en-US" w:eastAsia="ru-RU"/>
        </w:rPr>
        <w:t xml:space="preserve"> – 20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2) d</w:t>
      </w:r>
      <w:r w:rsidRPr="006A707B">
        <w:rPr>
          <w:rFonts w:ascii="Times New Roman" w:eastAsia="Times New Roman" w:hAnsi="Times New Roman" w:cs="Times New Roman"/>
          <w:color w:val="000000"/>
          <w:sz w:val="28"/>
          <w:szCs w:val="28"/>
          <w:vertAlign w:val="subscript"/>
          <w:lang w:val="en-US" w:eastAsia="ru-RU"/>
        </w:rPr>
        <w:t xml:space="preserve">2 </w:t>
      </w:r>
      <w:r w:rsidRPr="006A707B">
        <w:rPr>
          <w:rFonts w:ascii="Times New Roman" w:eastAsia="Times New Roman" w:hAnsi="Times New Roman" w:cs="Times New Roman"/>
          <w:color w:val="000000"/>
          <w:sz w:val="28"/>
          <w:szCs w:val="28"/>
          <w:lang w:val="en-US" w:eastAsia="ru-RU"/>
        </w:rPr>
        <w:t xml:space="preserve">- 0.01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Rp.: </w:t>
      </w:r>
      <w:r w:rsidRPr="006A707B">
        <w:rPr>
          <w:rFonts w:ascii="Times New Roman" w:eastAsia="Times New Roman" w:hAnsi="Times New Roman" w:cs="Times New Roman"/>
          <w:color w:val="000000"/>
          <w:sz w:val="28"/>
          <w:szCs w:val="28"/>
          <w:lang w:val="it-IT" w:eastAsia="ru-RU"/>
        </w:rPr>
        <w:t>Dibasoli</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Papav</w:t>
      </w:r>
      <w:r w:rsidRPr="006A707B">
        <w:rPr>
          <w:rFonts w:ascii="Times New Roman" w:eastAsia="Times New Roman" w:hAnsi="Times New Roman" w:cs="Times New Roman"/>
          <w:color w:val="000000"/>
          <w:sz w:val="28"/>
          <w:szCs w:val="28"/>
          <w:lang w:val="en-US" w:eastAsia="ru-RU"/>
        </w:rPr>
        <w:t>e</w:t>
      </w:r>
      <w:r w:rsidRPr="006A707B">
        <w:rPr>
          <w:rFonts w:ascii="Times New Roman" w:eastAsia="Times New Roman" w:hAnsi="Times New Roman" w:cs="Times New Roman"/>
          <w:color w:val="000000"/>
          <w:sz w:val="28"/>
          <w:szCs w:val="28"/>
          <w:lang w:val="it-IT" w:eastAsia="ru-RU"/>
        </w:rPr>
        <w:t>rini hydrochloridi  aa 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2</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Aquae destillatae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20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20 капель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Rp.: Sol. Papavcrini hydrochloridi 1% - 20 ml</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Dibasoli</w:t>
      </w:r>
      <w:r w:rsidRPr="00BD2CAE">
        <w:rPr>
          <w:rFonts w:ascii="Times New Roman" w:eastAsia="Times New Roman" w:hAnsi="Times New Roman" w:cs="Times New Roman"/>
          <w:color w:val="000000"/>
          <w:sz w:val="28"/>
          <w:szCs w:val="28"/>
          <w:lang w:val="en-US" w:eastAsia="ru-RU"/>
        </w:rPr>
        <w:t xml:space="preserve">                                              0,1</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20 капель 3 раза в день.</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10.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en-US" w:eastAsia="ru-RU"/>
        </w:rPr>
        <w:t xml:space="preserve"> – 2,5                  a% -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vertAlign w:val="subscript"/>
          <w:lang w:val="en-US" w:eastAsia="ru-RU"/>
        </w:rPr>
        <w:t xml:space="preserve">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en-US" w:eastAsia="ru-RU"/>
        </w:rPr>
        <w:t xml:space="preserve">- 15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b/>
          <w:bCs/>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n - 10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bCs/>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Rp.: Sol. Magnii</w:t>
      </w: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sulfatis</w:t>
      </w:r>
      <w:r w:rsidRPr="00BD2CAE">
        <w:rPr>
          <w:rFonts w:ascii="Times New Roman" w:eastAsia="Times New Roman" w:hAnsi="Times New Roman" w:cs="Times New Roman"/>
          <w:color w:val="000000"/>
          <w:sz w:val="28"/>
          <w:szCs w:val="28"/>
          <w:lang w:eastAsia="ru-RU"/>
        </w:rPr>
        <w:t xml:space="preserve">    25% - 150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столовой ложке 1 раз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11.  </w:t>
      </w:r>
      <w:r w:rsidRPr="006A707B">
        <w:rPr>
          <w:rFonts w:ascii="Times New Roman" w:eastAsia="Times New Roman" w:hAnsi="Times New Roman" w:cs="Times New Roman"/>
          <w:color w:val="000000"/>
          <w:sz w:val="28"/>
          <w:szCs w:val="28"/>
          <w:lang w:val="it-IT" w:eastAsia="ru-RU"/>
        </w:rPr>
        <w:t>d</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val="it-IT" w:eastAsia="ru-RU"/>
        </w:rPr>
        <w:t xml:space="preserve"> - 10 </w:t>
      </w:r>
      <w:r w:rsidRPr="006A707B">
        <w:rPr>
          <w:rFonts w:ascii="Times New Roman" w:eastAsia="Times New Roman" w:hAnsi="Times New Roman" w:cs="Times New Roman"/>
          <w:color w:val="000000"/>
          <w:sz w:val="28"/>
          <w:szCs w:val="28"/>
          <w:lang w:eastAsia="ru-RU"/>
        </w:rPr>
        <w:t>кап.</w:t>
      </w:r>
      <w:r w:rsidRPr="006A707B">
        <w:rPr>
          <w:rFonts w:ascii="Times New Roman" w:eastAsia="Times New Roman" w:hAnsi="Times New Roman" w:cs="Times New Roman"/>
          <w:color w:val="000000"/>
          <w:sz w:val="28"/>
          <w:szCs w:val="28"/>
          <w:lang w:val="it-IT" w:eastAsia="ru-RU"/>
        </w:rPr>
        <w:t xml:space="preserve"> (0.5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V</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val="it-IT" w:eastAsia="ru-RU"/>
        </w:rPr>
        <w:t xml:space="preserve"> - 15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 xml:space="preserve"> n - 10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Rp. Acidi hydrochloric</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val="it-IT" w:eastAsia="ru-RU"/>
        </w:rPr>
        <w:t xml:space="preserve"> diluti   5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Aquae destillatae</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150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столовой ложке перед едой.</w:t>
      </w:r>
    </w:p>
    <w:p w:rsidR="00E3082C" w:rsidRPr="006A707B" w:rsidRDefault="00E3082C" w:rsidP="00E3082C">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b/>
          <w:color w:val="000000"/>
          <w:sz w:val="28"/>
          <w:szCs w:val="28"/>
          <w:lang w:eastAsia="ru-RU"/>
        </w:rPr>
        <w:t>Эмульсиии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1. Rp.: Emulsi ol. Ricini    20 ml - 150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Saloli</w:t>
      </w:r>
      <w:r w:rsidRPr="006A707B">
        <w:rPr>
          <w:rFonts w:ascii="Times New Roman" w:eastAsia="Times New Roman" w:hAnsi="Times New Roman" w:cs="Times New Roman"/>
          <w:color w:val="000000"/>
          <w:sz w:val="28"/>
          <w:szCs w:val="28"/>
          <w:lang w:eastAsia="ru-RU"/>
        </w:rPr>
        <w:t xml:space="preserve">                             20,0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1 столовой ложке 2 раза в день.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2. Rp.: Emulsi ol. Amygdalari   10 ml - 100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Codeini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phosphatis</w:t>
      </w:r>
      <w:r w:rsidRPr="006A707B">
        <w:rPr>
          <w:rFonts w:ascii="Times New Roman" w:eastAsia="Times New Roman" w:hAnsi="Times New Roman" w:cs="Times New Roman"/>
          <w:color w:val="000000"/>
          <w:sz w:val="28"/>
          <w:szCs w:val="28"/>
          <w:lang w:eastAsia="ru-RU"/>
        </w:rPr>
        <w:t xml:space="preserve">                 2,0</w:t>
      </w:r>
    </w:p>
    <w:p w:rsidR="00E3082C" w:rsidRPr="006A707B" w:rsidRDefault="00E3082C" w:rsidP="00E3082C">
      <w:pPr>
        <w:shd w:val="clear" w:color="auto" w:fill="FFFFFF"/>
        <w:autoSpaceDE w:val="0"/>
        <w:autoSpaceDN w:val="0"/>
        <w:adjustRightInd w:val="0"/>
        <w:spacing w:after="0" w:line="240" w:lineRule="auto"/>
        <w:ind w:left="3261"/>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десертной ложке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3. Rp.: Semenis Lini               5,0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Aquae destillatae   ad 150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f</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emulsum</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1 столовой ложке 2 разв в день.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 xml:space="preserve"> Растворы для иньекций</w:t>
      </w:r>
    </w:p>
    <w:p w:rsidR="00E3082C" w:rsidRPr="006A707B" w:rsidRDefault="00E3082C" w:rsidP="00E3082C">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Неампулированные растворы</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fr-FR" w:eastAsia="ru-RU"/>
        </w:rPr>
      </w:pPr>
      <w:r w:rsidRPr="006A707B">
        <w:rPr>
          <w:rFonts w:ascii="Times New Roman" w:eastAsia="Times New Roman" w:hAnsi="Times New Roman" w:cs="Times New Roman"/>
          <w:color w:val="000000"/>
          <w:sz w:val="28"/>
          <w:szCs w:val="28"/>
          <w:lang w:eastAsia="ru-RU"/>
        </w:rPr>
        <w:t xml:space="preserve">                                                1</w:t>
      </w:r>
      <w:r w:rsidRPr="006A707B">
        <w:rPr>
          <w:rFonts w:ascii="Times New Roman" w:eastAsia="Times New Roman" w:hAnsi="Times New Roman" w:cs="Times New Roman"/>
          <w:color w:val="000000"/>
          <w:sz w:val="28"/>
          <w:szCs w:val="28"/>
          <w:lang w:val="fr-FR" w:eastAsia="ru-RU"/>
        </w:rPr>
        <w:t>.  d</w:t>
      </w:r>
      <w:r w:rsidRPr="006A707B">
        <w:rPr>
          <w:rFonts w:ascii="Times New Roman" w:eastAsia="Times New Roman" w:hAnsi="Times New Roman" w:cs="Times New Roman"/>
          <w:color w:val="000000"/>
          <w:sz w:val="28"/>
          <w:szCs w:val="28"/>
          <w:vertAlign w:val="subscript"/>
          <w:lang w:val="en-US" w:eastAsia="ru-RU"/>
        </w:rPr>
        <w:t xml:space="preserve">1 </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vertAlign w:val="subscript"/>
          <w:lang w:val="en-US" w:eastAsia="ru-RU"/>
        </w:rPr>
        <w:t xml:space="preserve"> </w:t>
      </w:r>
      <w:r w:rsidRPr="006A707B">
        <w:rPr>
          <w:rFonts w:ascii="Times New Roman" w:eastAsia="Times New Roman" w:hAnsi="Times New Roman" w:cs="Times New Roman"/>
          <w:color w:val="000000"/>
          <w:sz w:val="28"/>
          <w:szCs w:val="28"/>
          <w:lang w:val="fr-FR" w:eastAsia="ru-RU"/>
        </w:rPr>
        <w:t xml:space="preserve"> 0,01</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fr-FR" w:eastAsia="ru-RU"/>
        </w:rPr>
      </w:pPr>
      <w:r w:rsidRPr="006A707B">
        <w:rPr>
          <w:rFonts w:ascii="Times New Roman" w:eastAsia="Times New Roman" w:hAnsi="Times New Roman" w:cs="Times New Roman"/>
          <w:color w:val="000000"/>
          <w:sz w:val="28"/>
          <w:szCs w:val="28"/>
          <w:lang w:val="en-US" w:eastAsia="ru-RU"/>
        </w:rPr>
        <w:t xml:space="preserve">                                                          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fr-FR" w:eastAsia="ru-RU"/>
        </w:rPr>
        <w:t xml:space="preserve"> - 1ml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fr-FR" w:eastAsia="ru-RU"/>
        </w:rPr>
      </w:pPr>
      <w:r w:rsidRPr="006A707B">
        <w:rPr>
          <w:rFonts w:ascii="Times New Roman" w:eastAsia="Times New Roman" w:hAnsi="Times New Roman" w:cs="Times New Roman"/>
          <w:color w:val="000000"/>
          <w:sz w:val="28"/>
          <w:szCs w:val="28"/>
          <w:lang w:val="fr-FR" w:eastAsia="ru-RU"/>
        </w:rPr>
        <w:t xml:space="preserve">                                                     </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val="fr-FR" w:eastAsia="ru-RU"/>
        </w:rPr>
        <w:t xml:space="preserve"> - 10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fr-FR" w:eastAsia="ru-RU"/>
        </w:rPr>
      </w:pPr>
      <w:r w:rsidRPr="006A707B">
        <w:rPr>
          <w:rFonts w:ascii="Times New Roman" w:eastAsia="Times New Roman" w:hAnsi="Times New Roman" w:cs="Times New Roman"/>
          <w:color w:val="000000"/>
          <w:sz w:val="28"/>
          <w:szCs w:val="28"/>
          <w:lang w:val="fr-FR" w:eastAsia="ru-RU"/>
        </w:rPr>
        <w:t xml:space="preserve">                                              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fr-FR" w:eastAsia="ru-RU"/>
        </w:rPr>
        <w:t xml:space="preserve"> : Sol. Papaverini .hydrochloridi 1% -10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fr-FR" w:eastAsia="ru-RU"/>
        </w:rPr>
      </w:pPr>
      <w:r w:rsidRPr="006A707B">
        <w:rPr>
          <w:rFonts w:ascii="Times New Roman" w:eastAsia="Times New Roman" w:hAnsi="Times New Roman" w:cs="Times New Roman"/>
          <w:color w:val="000000"/>
          <w:sz w:val="28"/>
          <w:szCs w:val="28"/>
          <w:lang w:val="fr-FR" w:eastAsia="ru-RU"/>
        </w:rPr>
        <w:t xml:space="preserve">                                                      M.Steri</w:t>
      </w:r>
      <w:r w:rsidRPr="006A707B">
        <w:rPr>
          <w:rFonts w:ascii="Times New Roman" w:eastAsia="Times New Roman" w:hAnsi="Times New Roman" w:cs="Times New Roman"/>
          <w:color w:val="000000"/>
          <w:sz w:val="28"/>
          <w:szCs w:val="28"/>
          <w:lang w:val="en-US" w:eastAsia="ru-RU"/>
        </w:rPr>
        <w:t>l</w:t>
      </w:r>
      <w:r w:rsidRPr="006A707B">
        <w:rPr>
          <w:rFonts w:ascii="Times New Roman" w:eastAsia="Times New Roman" w:hAnsi="Times New Roman" w:cs="Times New Roman"/>
          <w:color w:val="000000"/>
          <w:sz w:val="28"/>
          <w:szCs w:val="28"/>
          <w:lang w:val="fr-FR" w:eastAsia="ru-RU"/>
        </w:rPr>
        <w:t>isetur!</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fr-FR" w:eastAsia="ru-RU"/>
        </w:rPr>
      </w:pPr>
      <w:r w:rsidRPr="006A707B">
        <w:rPr>
          <w:rFonts w:ascii="Times New Roman" w:eastAsia="Times New Roman" w:hAnsi="Times New Roman" w:cs="Times New Roman"/>
          <w:color w:val="000000"/>
          <w:sz w:val="28"/>
          <w:szCs w:val="28"/>
          <w:lang w:val="fr-FR" w:eastAsia="ru-RU"/>
        </w:rPr>
        <w:t xml:space="preserve">                                                      D.S. </w:t>
      </w:r>
      <w:r w:rsidRPr="006A707B">
        <w:rPr>
          <w:rFonts w:ascii="Times New Roman" w:eastAsia="Times New Roman" w:hAnsi="Times New Roman" w:cs="Times New Roman"/>
          <w:color w:val="000000"/>
          <w:sz w:val="28"/>
          <w:szCs w:val="28"/>
          <w:lang w:eastAsia="ru-RU"/>
        </w:rPr>
        <w:t>По</w:t>
      </w:r>
      <w:r w:rsidRPr="006A707B">
        <w:rPr>
          <w:rFonts w:ascii="Times New Roman" w:eastAsia="Times New Roman" w:hAnsi="Times New Roman" w:cs="Times New Roman"/>
          <w:color w:val="000000"/>
          <w:sz w:val="28"/>
          <w:szCs w:val="28"/>
          <w:lang w:val="fr-FR" w:eastAsia="ru-RU"/>
        </w:rPr>
        <w:t xml:space="preserve"> I </w:t>
      </w:r>
      <w:r w:rsidRPr="006A707B">
        <w:rPr>
          <w:rFonts w:ascii="Times New Roman" w:eastAsia="Times New Roman" w:hAnsi="Times New Roman" w:cs="Times New Roman"/>
          <w:color w:val="000000"/>
          <w:sz w:val="28"/>
          <w:szCs w:val="28"/>
          <w:lang w:eastAsia="ru-RU"/>
        </w:rPr>
        <w:t>мл</w:t>
      </w:r>
      <w:r w:rsidRPr="006A707B">
        <w:rPr>
          <w:rFonts w:ascii="Times New Roman" w:eastAsia="Times New Roman" w:hAnsi="Times New Roman" w:cs="Times New Roman"/>
          <w:color w:val="000000"/>
          <w:sz w:val="28"/>
          <w:szCs w:val="28"/>
          <w:lang w:val="fr-FR" w:eastAsia="ru-RU"/>
        </w:rPr>
        <w:t xml:space="preserve"> </w:t>
      </w:r>
      <w:r w:rsidRPr="006A707B">
        <w:rPr>
          <w:rFonts w:ascii="Times New Roman" w:eastAsia="Times New Roman" w:hAnsi="Times New Roman" w:cs="Times New Roman"/>
          <w:color w:val="000000"/>
          <w:sz w:val="28"/>
          <w:szCs w:val="28"/>
          <w:lang w:eastAsia="ru-RU"/>
        </w:rPr>
        <w:t>подкожно</w:t>
      </w:r>
      <w:r w:rsidRPr="006A707B">
        <w:rPr>
          <w:rFonts w:ascii="Times New Roman" w:eastAsia="Times New Roman" w:hAnsi="Times New Roman" w:cs="Times New Roman"/>
          <w:color w:val="000000"/>
          <w:sz w:val="28"/>
          <w:szCs w:val="28"/>
          <w:lang w:val="fr-FR" w:eastAsia="ru-RU"/>
        </w:rPr>
        <w:t xml:space="preserve"> 3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fr-FR"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fr-FR"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fr-FR"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fr-FR"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fr-FR"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fr-FR" w:eastAsia="ru-RU"/>
        </w:rPr>
        <w:t>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fr-FR" w:eastAsia="ru-RU"/>
        </w:rPr>
        <w:t xml:space="preserve">  Papaverini hydrochlo</w:t>
      </w:r>
      <w:r w:rsidRPr="006A707B">
        <w:rPr>
          <w:rFonts w:ascii="Times New Roman" w:eastAsia="Times New Roman" w:hAnsi="Times New Roman" w:cs="Times New Roman"/>
          <w:color w:val="000000"/>
          <w:sz w:val="28"/>
          <w:szCs w:val="28"/>
          <w:lang w:val="en-US" w:eastAsia="ru-RU"/>
        </w:rPr>
        <w:t>ri</w:t>
      </w:r>
      <w:r w:rsidRPr="006A707B">
        <w:rPr>
          <w:rFonts w:ascii="Times New Roman" w:eastAsia="Times New Roman" w:hAnsi="Times New Roman" w:cs="Times New Roman"/>
          <w:color w:val="000000"/>
          <w:sz w:val="28"/>
          <w:szCs w:val="28"/>
          <w:lang w:val="fr-FR" w:eastAsia="ru-RU"/>
        </w:rPr>
        <w:t xml:space="preserve">di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fr-FR" w:eastAsia="ru-RU"/>
        </w:rPr>
        <w:t>0 1</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Aquae destillatae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10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M.Sterilisetur!</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мл подкожно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2.  d</w:t>
      </w:r>
      <w:r w:rsidRPr="006A707B">
        <w:rPr>
          <w:rFonts w:ascii="Times New Roman" w:eastAsia="Times New Roman" w:hAnsi="Times New Roman" w:cs="Times New Roman"/>
          <w:color w:val="000000"/>
          <w:sz w:val="28"/>
          <w:szCs w:val="28"/>
          <w:vertAlign w:val="subscript"/>
          <w:lang w:val="it-IT" w:eastAsia="ru-RU"/>
        </w:rPr>
        <w:t xml:space="preserve">1 </w:t>
      </w:r>
      <w:r w:rsidRPr="006A707B">
        <w:rPr>
          <w:rFonts w:ascii="Times New Roman" w:eastAsia="Times New Roman" w:hAnsi="Times New Roman" w:cs="Times New Roman"/>
          <w:color w:val="000000"/>
          <w:sz w:val="28"/>
          <w:szCs w:val="28"/>
          <w:lang w:val="it-IT" w:eastAsia="ru-RU"/>
        </w:rPr>
        <w:t xml:space="preserve">- 0.1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it-IT" w:eastAsia="ru-RU"/>
        </w:rPr>
        <w:t xml:space="preserve"> -2ml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n - 10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Analgini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Aquae destillatae 20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M.Sterilisetur!</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2 мл внутримышечно 2 раза в день.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Rp.: Sol. Analgini 5% - 20 ml </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Sterilisetur</w:t>
      </w:r>
      <w:r w:rsidRPr="00BD2CAE">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2 мл внутримышсчно </w:t>
      </w:r>
      <w:r w:rsidRPr="006A707B">
        <w:rPr>
          <w:rFonts w:ascii="Times New Roman" w:eastAsia="Times New Roman" w:hAnsi="Times New Roman" w:cs="Times New Roman"/>
          <w:i/>
          <w:iCs/>
          <w:color w:val="000000"/>
          <w:sz w:val="28"/>
          <w:szCs w:val="28"/>
          <w:lang w:eastAsia="ru-RU"/>
        </w:rPr>
        <w:t xml:space="preserve">2 </w:t>
      </w:r>
      <w:r w:rsidRPr="006A707B">
        <w:rPr>
          <w:rFonts w:ascii="Times New Roman" w:eastAsia="Times New Roman" w:hAnsi="Times New Roman" w:cs="Times New Roman"/>
          <w:color w:val="000000"/>
          <w:sz w:val="28"/>
          <w:szCs w:val="28"/>
          <w:lang w:eastAsia="ru-RU"/>
        </w:rPr>
        <w:t xml:space="preserve">раза в день.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3.  </w:t>
      </w:r>
      <w:r w:rsidRPr="006A707B">
        <w:rPr>
          <w:rFonts w:ascii="Times New Roman" w:eastAsia="Times New Roman" w:hAnsi="Times New Roman" w:cs="Times New Roman"/>
          <w:color w:val="000000"/>
          <w:sz w:val="28"/>
          <w:szCs w:val="28"/>
          <w:lang w:val="it-IT" w:eastAsia="ru-RU"/>
        </w:rPr>
        <w:t>d</w:t>
      </w:r>
      <w:r w:rsidRPr="006A707B">
        <w:rPr>
          <w:rFonts w:ascii="Times New Roman" w:eastAsia="Times New Roman" w:hAnsi="Times New Roman" w:cs="Times New Roman"/>
          <w:color w:val="000000"/>
          <w:sz w:val="28"/>
          <w:szCs w:val="28"/>
          <w:vertAlign w:val="subscript"/>
          <w:lang w:val="it-IT" w:eastAsia="ru-RU"/>
        </w:rPr>
        <w:t>1</w:t>
      </w:r>
      <w:r w:rsidRPr="006A707B">
        <w:rPr>
          <w:rFonts w:ascii="Times New Roman" w:eastAsia="Times New Roman" w:hAnsi="Times New Roman" w:cs="Times New Roman"/>
          <w:color w:val="000000"/>
          <w:sz w:val="28"/>
          <w:szCs w:val="28"/>
          <w:lang w:val="it-IT" w:eastAsia="ru-RU"/>
        </w:rPr>
        <w:t xml:space="preserve"> – I</w:t>
      </w:r>
      <w:r w:rsidRPr="006A707B">
        <w:rPr>
          <w:rFonts w:ascii="Times New Roman" w:eastAsia="Times New Roman" w:hAnsi="Times New Roman" w:cs="Times New Roman"/>
          <w:color w:val="000000"/>
          <w:sz w:val="28"/>
          <w:szCs w:val="28"/>
          <w:lang w:val="en-US" w:eastAsia="ru-RU"/>
        </w:rPr>
        <w:t>,0</w:t>
      </w:r>
      <w:r w:rsidRPr="006A707B">
        <w:rPr>
          <w:rFonts w:ascii="Times New Roman" w:eastAsia="Times New Roman" w:hAnsi="Times New Roman" w:cs="Times New Roman"/>
          <w:color w:val="000000"/>
          <w:sz w:val="28"/>
          <w:szCs w:val="28"/>
          <w:lang w:val="it-IT" w:eastAsia="ru-RU"/>
        </w:rPr>
        <w:t xml:space="preserve">            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5%</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р</w:t>
      </w:r>
      <w:r w:rsidRPr="006A707B">
        <w:rPr>
          <w:rFonts w:ascii="Times New Roman" w:eastAsia="Times New Roman" w:hAnsi="Times New Roman" w:cs="Times New Roman"/>
          <w:color w:val="000000"/>
          <w:sz w:val="28"/>
          <w:szCs w:val="28"/>
          <w:lang w:val="it-IT" w:eastAsia="ru-RU"/>
        </w:rPr>
        <w:t>-</w:t>
      </w:r>
      <w:r w:rsidRPr="006A707B">
        <w:rPr>
          <w:rFonts w:ascii="Times New Roman" w:eastAsia="Times New Roman" w:hAnsi="Times New Roman" w:cs="Times New Roman"/>
          <w:color w:val="000000"/>
          <w:sz w:val="28"/>
          <w:szCs w:val="28"/>
          <w:lang w:eastAsia="ru-RU"/>
        </w:rPr>
        <w:t>р</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it-IT" w:eastAsia="ru-RU"/>
        </w:rPr>
        <w:t xml:space="preserve"> - ?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Kalii chlo</w:t>
      </w:r>
      <w:r w:rsidRPr="006A707B">
        <w:rPr>
          <w:rFonts w:ascii="Times New Roman" w:eastAsia="Times New Roman" w:hAnsi="Times New Roman" w:cs="Times New Roman"/>
          <w:color w:val="000000"/>
          <w:sz w:val="28"/>
          <w:szCs w:val="28"/>
          <w:lang w:val="en-US" w:eastAsia="ru-RU"/>
        </w:rPr>
        <w:t>ri</w:t>
      </w:r>
      <w:r w:rsidRPr="006A707B">
        <w:rPr>
          <w:rFonts w:ascii="Times New Roman" w:eastAsia="Times New Roman" w:hAnsi="Times New Roman" w:cs="Times New Roman"/>
          <w:color w:val="000000"/>
          <w:sz w:val="28"/>
          <w:szCs w:val="28"/>
          <w:lang w:val="it-IT" w:eastAsia="ru-RU"/>
        </w:rPr>
        <w:t xml:space="preserve">di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1</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Sol Glucosi    5% - 200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M. St</w:t>
      </w:r>
      <w:r w:rsidRPr="006A707B">
        <w:rPr>
          <w:rFonts w:ascii="Times New Roman" w:eastAsia="Times New Roman" w:hAnsi="Times New Roman" w:cs="Times New Roman"/>
          <w:color w:val="000000"/>
          <w:sz w:val="28"/>
          <w:szCs w:val="28"/>
          <w:lang w:val="en-US" w:eastAsia="ru-RU"/>
        </w:rPr>
        <w:t>e</w:t>
      </w:r>
      <w:r w:rsidRPr="006A707B">
        <w:rPr>
          <w:rFonts w:ascii="Times New Roman" w:eastAsia="Times New Roman" w:hAnsi="Times New Roman" w:cs="Times New Roman"/>
          <w:color w:val="000000"/>
          <w:sz w:val="28"/>
          <w:szCs w:val="28"/>
          <w:lang w:val="it-IT" w:eastAsia="ru-RU"/>
        </w:rPr>
        <w:t xml:space="preserve">rilisetur !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it-IT" w:eastAsia="ru-RU"/>
        </w:rPr>
        <w:t xml:space="preserve">                                                          D. S. </w:t>
      </w:r>
      <w:r w:rsidRPr="006A707B">
        <w:rPr>
          <w:rFonts w:ascii="Times New Roman" w:eastAsia="Times New Roman" w:hAnsi="Times New Roman" w:cs="Times New Roman"/>
          <w:color w:val="000000"/>
          <w:sz w:val="28"/>
          <w:szCs w:val="28"/>
          <w:lang w:eastAsia="ru-RU"/>
        </w:rPr>
        <w:t>Внутривенно</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капельно.</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Rp</w:t>
      </w:r>
      <w:r w:rsidRPr="00E3082C">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Kalii chloridi </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Sol Glucosi isotonicae 200 ml</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M</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Sterilisetur</w:t>
      </w:r>
      <w:r w:rsidRPr="00E3082C">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Внутривенно капельно.</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eastAsia="ru-RU"/>
        </w:rPr>
        <w:t xml:space="preserve">                                                 </w:t>
      </w:r>
      <w:r w:rsidRPr="00E3082C">
        <w:rPr>
          <w:rFonts w:ascii="Times New Roman" w:eastAsia="Times New Roman" w:hAnsi="Times New Roman" w:cs="Times New Roman"/>
          <w:color w:val="000000"/>
          <w:sz w:val="28"/>
          <w:szCs w:val="28"/>
          <w:lang w:val="en-US" w:eastAsia="ru-RU"/>
        </w:rPr>
        <w:t xml:space="preserve">4. </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vertAlign w:val="subscript"/>
          <w:lang w:val="en-US" w:eastAsia="ru-RU"/>
        </w:rPr>
        <w:t xml:space="preserve">1 </w:t>
      </w:r>
      <w:r w:rsidRPr="00E3082C">
        <w:rPr>
          <w:rFonts w:ascii="Times New Roman" w:eastAsia="Times New Roman" w:hAnsi="Times New Roman" w:cs="Times New Roman"/>
          <w:color w:val="000000"/>
          <w:sz w:val="28"/>
          <w:szCs w:val="28"/>
          <w:lang w:val="en-US" w:eastAsia="ru-RU"/>
        </w:rPr>
        <w:t xml:space="preserve">– 0,01.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en-US" w:eastAsia="ru-RU"/>
        </w:rPr>
        <w:t xml:space="preserve"> - I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n – I0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Rp.: Ephedrini hydrochloride  0,1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Aquae destillatae          10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 Sterilisetur !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мл подкожно при приступе</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 xml:space="preserve">                                                                    бронхиальной</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астмы</w:t>
      </w:r>
      <w:r w:rsidRPr="006A707B">
        <w:rPr>
          <w:rFonts w:ascii="Times New Roman" w:eastAsia="Times New Roman" w:hAnsi="Times New Roman" w:cs="Times New Roman"/>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5. d</w:t>
      </w:r>
      <w:r w:rsidRPr="006A707B">
        <w:rPr>
          <w:rFonts w:ascii="Times New Roman" w:eastAsia="Times New Roman" w:hAnsi="Times New Roman" w:cs="Times New Roman"/>
          <w:color w:val="000000"/>
          <w:sz w:val="28"/>
          <w:szCs w:val="28"/>
          <w:vertAlign w:val="subscript"/>
          <w:lang w:val="en-US" w:eastAsia="ru-RU"/>
        </w:rPr>
        <w:t xml:space="preserve">1 </w:t>
      </w:r>
      <w:r w:rsidRPr="006A707B">
        <w:rPr>
          <w:rFonts w:ascii="Times New Roman" w:eastAsia="Times New Roman" w:hAnsi="Times New Roman" w:cs="Times New Roman"/>
          <w:color w:val="000000"/>
          <w:sz w:val="28"/>
          <w:szCs w:val="28"/>
          <w:lang w:val="en-US" w:eastAsia="ru-RU"/>
        </w:rPr>
        <w:t>– 1,0                 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en-US" w:eastAsia="ru-RU"/>
        </w:rPr>
        <w:t xml:space="preserve"> -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a%-  25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n – 5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Rp.: Sol. Magnii sulfatis    25% - 20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Sterilisetur</w:t>
      </w:r>
      <w:r w:rsidRPr="006A707B">
        <w:rPr>
          <w:rFonts w:ascii="Times New Roman" w:eastAsia="Times New Roman" w:hAnsi="Times New Roman" w:cs="Times New Roman"/>
          <w:color w:val="000000"/>
          <w:sz w:val="28"/>
          <w:szCs w:val="28"/>
          <w:lang w:eastAsia="ru-RU"/>
        </w:rPr>
        <w:t xml:space="preserve"> !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4 мл внутримышечно 1 раз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Rp,: Magnii sulfatis  5,0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Aquae destillatae    ad 20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Sterilisetur</w:t>
      </w:r>
      <w:r w:rsidRPr="006A707B">
        <w:rPr>
          <w:rFonts w:ascii="Times New Roman" w:eastAsia="Times New Roman" w:hAnsi="Times New Roman" w:cs="Times New Roman"/>
          <w:color w:val="000000"/>
          <w:sz w:val="28"/>
          <w:szCs w:val="28"/>
          <w:lang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4 мл внутримышечно 1 раз в день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 xml:space="preserve">  </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6. Rp : Manni</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val="it-IT" w:eastAsia="ru-RU"/>
        </w:rPr>
        <w:t xml:space="preserve">oli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20,0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Sol. Glucosi isotonicae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200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M.Sterilisetur </w:t>
      </w:r>
      <w:r w:rsidRPr="006A707B">
        <w:rPr>
          <w:rFonts w:ascii="Times New Roman" w:eastAsia="Times New Roman" w:hAnsi="Times New Roman" w:cs="Times New Roman"/>
          <w:color w:val="000000"/>
          <w:sz w:val="28"/>
          <w:szCs w:val="28"/>
          <w:lang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D.S.</w:t>
      </w:r>
      <w:r w:rsidRPr="006A707B">
        <w:rPr>
          <w:rFonts w:ascii="Times New Roman" w:eastAsia="Times New Roman" w:hAnsi="Times New Roman" w:cs="Times New Roman"/>
          <w:color w:val="000000"/>
          <w:sz w:val="28"/>
          <w:szCs w:val="28"/>
          <w:lang w:eastAsia="ru-RU"/>
        </w:rPr>
        <w:t>Внутривенно</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капельно</w:t>
      </w:r>
      <w:r w:rsidRPr="006A707B">
        <w:rPr>
          <w:rFonts w:ascii="Times New Roman" w:eastAsia="Times New Roman" w:hAnsi="Times New Roman" w:cs="Times New Roman"/>
          <w:color w:val="000000"/>
          <w:sz w:val="28"/>
          <w:szCs w:val="28"/>
          <w:lang w:val="it-IT"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 xml:space="preserve">7.  Rp.: Calcii gluconatis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2</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Aquae destillatae  ad </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25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Sterilisetur</w:t>
      </w:r>
      <w:r w:rsidRPr="006A707B">
        <w:rPr>
          <w:rFonts w:ascii="Times New Roman" w:eastAsia="Times New Roman" w:hAnsi="Times New Roman" w:cs="Times New Roman"/>
          <w:color w:val="000000"/>
          <w:sz w:val="28"/>
          <w:szCs w:val="28"/>
          <w:lang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2,5 мл внутримышечно 3 раза в день.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Rp.: Sol. Calcii gluconatis 10% - 25 ml</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lastRenderedPageBreak/>
        <w:t xml:space="preserve">                                                              Sterilisetur</w:t>
      </w:r>
      <w:r w:rsidRPr="00BD2CAE">
        <w:rPr>
          <w:rFonts w:ascii="Times New Roman" w:eastAsia="Times New Roman" w:hAnsi="Times New Roman" w:cs="Times New Roman"/>
          <w:color w:val="000000"/>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2,5 мл внутримышечно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8.  Rp.: Novocaini                                   0.5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Sol. Natrii chloridi isotonicae   200 ml </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M</w:t>
      </w:r>
      <w:r w:rsidRPr="00BD2CAE">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Steriiisetur</w:t>
      </w:r>
      <w:r w:rsidRPr="00BD2CAE">
        <w:rPr>
          <w:rFonts w:ascii="Times New Roman" w:eastAsia="Times New Roman" w:hAnsi="Times New Roman" w:cs="Times New Roman"/>
          <w:color w:val="000000"/>
          <w:sz w:val="28"/>
          <w:szCs w:val="28"/>
          <w:lang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Для инфильтрационной анестезии .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9.  </w:t>
      </w:r>
      <w:r w:rsidRPr="006A707B">
        <w:rPr>
          <w:rFonts w:ascii="Times New Roman" w:eastAsia="Times New Roman" w:hAnsi="Times New Roman" w:cs="Times New Roman"/>
          <w:color w:val="000000"/>
          <w:sz w:val="28"/>
          <w:szCs w:val="28"/>
          <w:lang w:val="it-IT" w:eastAsia="ru-RU"/>
        </w:rPr>
        <w:t>Rp : Sol. Glucosi isotonicae   500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Sterilisetur!</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Внутривенно капельно.</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Rp.</w:t>
      </w:r>
      <w:r w:rsidRPr="00BD2CAE">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it-IT" w:eastAsia="ru-RU"/>
        </w:rPr>
        <w:t xml:space="preserve">  Sol. Glucosi 5% - 500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Sterilisetur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D.S. </w:t>
      </w:r>
      <w:r w:rsidRPr="006A707B">
        <w:rPr>
          <w:rFonts w:ascii="Times New Roman" w:eastAsia="Times New Roman" w:hAnsi="Times New Roman" w:cs="Times New Roman"/>
          <w:color w:val="000000"/>
          <w:sz w:val="28"/>
          <w:szCs w:val="28"/>
          <w:lang w:eastAsia="ru-RU"/>
        </w:rPr>
        <w:t>Внутривенно</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капельно</w:t>
      </w:r>
      <w:r w:rsidRPr="006A707B">
        <w:rPr>
          <w:rFonts w:ascii="Times New Roman" w:eastAsia="Times New Roman" w:hAnsi="Times New Roman" w:cs="Times New Roman"/>
          <w:color w:val="000000"/>
          <w:sz w:val="28"/>
          <w:szCs w:val="28"/>
          <w:lang w:val="it-IT"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i/>
          <w:iCs/>
          <w:color w:val="000000"/>
          <w:sz w:val="28"/>
          <w:szCs w:val="28"/>
          <w:lang w:val="it-IT" w:eastAsia="ru-RU"/>
        </w:rPr>
        <w:t xml:space="preserve">                                                      </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 xml:space="preserve">Ампулированные растворы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1.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eastAsia="ru-RU"/>
        </w:rPr>
        <w:t xml:space="preserve"> -0.003         2% р-р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vertAlign w:val="subscript"/>
          <w:lang w:eastAsia="ru-RU"/>
        </w:rPr>
        <w:t xml:space="preserve">амп </w:t>
      </w:r>
      <w:r w:rsidRPr="006A707B">
        <w:rPr>
          <w:rFonts w:ascii="Times New Roman" w:eastAsia="Times New Roman" w:hAnsi="Times New Roman" w:cs="Times New Roman"/>
          <w:color w:val="000000"/>
          <w:sz w:val="28"/>
          <w:szCs w:val="28"/>
          <w:lang w:eastAsia="ru-RU"/>
        </w:rPr>
        <w:t>- 1</w:t>
      </w:r>
      <w:r w:rsidRPr="006A707B">
        <w:rPr>
          <w:rFonts w:ascii="Times New Roman" w:eastAsia="Times New Roman" w:hAnsi="Times New Roman" w:cs="Times New Roman"/>
          <w:color w:val="000000"/>
          <w:sz w:val="28"/>
          <w:szCs w:val="28"/>
          <w:lang w:val="en-US" w:eastAsia="ru-RU"/>
        </w:rPr>
        <w:t>ml</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V</w:t>
      </w:r>
      <w:r w:rsidRPr="00BD2CAE">
        <w:rPr>
          <w:rFonts w:ascii="Times New Roman" w:eastAsia="Times New Roman" w:hAnsi="Times New Roman" w:cs="Times New Roman"/>
          <w:color w:val="000000"/>
          <w:sz w:val="28"/>
          <w:szCs w:val="28"/>
          <w:vertAlign w:val="subscript"/>
          <w:lang w:val="en-US" w:eastAsia="ru-RU"/>
        </w:rPr>
        <w:t xml:space="preserve">1 - </w:t>
      </w:r>
      <w:r w:rsidRPr="00BD2CAE">
        <w:rPr>
          <w:rFonts w:ascii="Times New Roman" w:eastAsia="Times New Roman" w:hAnsi="Times New Roman" w:cs="Times New Roman"/>
          <w:color w:val="000000"/>
          <w:sz w:val="28"/>
          <w:szCs w:val="28"/>
          <w:lang w:val="en-US" w:eastAsia="ru-RU"/>
        </w:rPr>
        <w:t>?</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Rp.: Sol. Promedoli    2% - I ml</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w:t>
      </w:r>
      <w:r w:rsidRPr="00E3082C">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t</w:t>
      </w:r>
      <w:r w:rsidRPr="00E3082C">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N</w:t>
      </w:r>
      <w:r w:rsidRPr="00E3082C">
        <w:rPr>
          <w:rFonts w:ascii="Times New Roman" w:eastAsia="Times New Roman" w:hAnsi="Times New Roman" w:cs="Times New Roman"/>
          <w:color w:val="000000"/>
          <w:sz w:val="28"/>
          <w:szCs w:val="28"/>
          <w:lang w:val="en-US" w:eastAsia="ru-RU"/>
        </w:rPr>
        <w:t xml:space="preserve">. 2 </w:t>
      </w:r>
      <w:r w:rsidRPr="006A707B">
        <w:rPr>
          <w:rFonts w:ascii="Times New Roman" w:eastAsia="Times New Roman" w:hAnsi="Times New Roman" w:cs="Times New Roman"/>
          <w:color w:val="000000"/>
          <w:sz w:val="28"/>
          <w:szCs w:val="28"/>
          <w:lang w:val="en-US" w:eastAsia="ru-RU"/>
        </w:rPr>
        <w:t>in</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amp</w:t>
      </w:r>
      <w:r w:rsidRPr="00E3082C">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0.15 мл подкожно при болях.</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2.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eastAsia="ru-RU"/>
        </w:rPr>
        <w:t xml:space="preserve"> – 0,00015          0,05% р-р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vertAlign w:val="subscript"/>
          <w:lang w:eastAsia="ru-RU"/>
        </w:rPr>
        <w:t xml:space="preserve">амп </w:t>
      </w:r>
      <w:r w:rsidRPr="006A707B">
        <w:rPr>
          <w:rFonts w:ascii="Times New Roman" w:eastAsia="Times New Roman" w:hAnsi="Times New Roman" w:cs="Times New Roman"/>
          <w:color w:val="000000"/>
          <w:sz w:val="28"/>
          <w:szCs w:val="28"/>
          <w:lang w:eastAsia="ru-RU"/>
        </w:rPr>
        <w:t xml:space="preserve">-1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eastAsia="ru-RU"/>
        </w:rPr>
        <w:t xml:space="preserve"> -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Rp.: Sol Proserini   0.05% - l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D.t.d.N. 10 in amp.</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S</w:t>
      </w:r>
      <w:r w:rsidRPr="006A707B">
        <w:rPr>
          <w:rFonts w:ascii="Times New Roman" w:eastAsia="Times New Roman" w:hAnsi="Times New Roman" w:cs="Times New Roman"/>
          <w:color w:val="000000"/>
          <w:sz w:val="28"/>
          <w:szCs w:val="28"/>
          <w:lang w:eastAsia="ru-RU"/>
        </w:rPr>
        <w:t>. По 0.3 мл подкожно 2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3.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eastAsia="ru-RU"/>
        </w:rPr>
        <w:t xml:space="preserve"> – 0, 75              10% р-р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vertAlign w:val="subscript"/>
          <w:lang w:eastAsia="ru-RU"/>
        </w:rPr>
        <w:t>амп</w:t>
      </w:r>
      <w:r w:rsidRPr="006A707B">
        <w:rPr>
          <w:rFonts w:ascii="Times New Roman" w:eastAsia="Times New Roman" w:hAnsi="Times New Roman" w:cs="Times New Roman"/>
          <w:color w:val="000000"/>
          <w:sz w:val="28"/>
          <w:szCs w:val="28"/>
          <w:lang w:eastAsia="ru-RU"/>
        </w:rPr>
        <w:t xml:space="preserve">.-10 </w:t>
      </w:r>
      <w:r w:rsidRPr="006A707B">
        <w:rPr>
          <w:rFonts w:ascii="Times New Roman" w:eastAsia="Times New Roman" w:hAnsi="Times New Roman" w:cs="Times New Roman"/>
          <w:color w:val="000000"/>
          <w:sz w:val="28"/>
          <w:szCs w:val="28"/>
          <w:lang w:val="en-US" w:eastAsia="ru-RU"/>
        </w:rPr>
        <w:t>ml</w:t>
      </w: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vertAlign w:val="subscript"/>
          <w:lang w:val="en-US" w:eastAsia="ru-RU"/>
        </w:rPr>
        <w:t>1</w:t>
      </w:r>
      <w:r w:rsidRPr="006A707B">
        <w:rPr>
          <w:rFonts w:ascii="Times New Roman" w:eastAsia="Times New Roman" w:hAnsi="Times New Roman" w:cs="Times New Roman"/>
          <w:color w:val="000000"/>
          <w:sz w:val="28"/>
          <w:szCs w:val="28"/>
          <w:lang w:val="en-US" w:eastAsia="ru-RU"/>
        </w:rPr>
        <w:t xml:space="preserve"> -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vertAlign w:val="superscript"/>
          <w:lang w:val="en-US" w:eastAsia="ru-RU"/>
        </w:rPr>
        <w:t xml:space="preserve">                                                                                      </w:t>
      </w:r>
      <w:r w:rsidRPr="006A707B">
        <w:rPr>
          <w:rFonts w:ascii="Times New Roman" w:eastAsia="Times New Roman" w:hAnsi="Times New Roman" w:cs="Times New Roman"/>
          <w:color w:val="000000"/>
          <w:sz w:val="28"/>
          <w:szCs w:val="28"/>
          <w:lang w:val="en-US" w:eastAsia="ru-RU"/>
        </w:rPr>
        <w:t>Rp.: Sol. Calcii chloridi 10% -10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xml:space="preserve">. 10 </w:t>
      </w:r>
      <w:r w:rsidRPr="006A707B">
        <w:rPr>
          <w:rFonts w:ascii="Times New Roman" w:eastAsia="Times New Roman" w:hAnsi="Times New Roman" w:cs="Times New Roman"/>
          <w:color w:val="000000"/>
          <w:sz w:val="28"/>
          <w:szCs w:val="28"/>
          <w:lang w:val="en-US" w:eastAsia="ru-RU"/>
        </w:rPr>
        <w:t>in</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amp</w:t>
      </w:r>
      <w:r w:rsidRPr="006A707B">
        <w:rPr>
          <w:rFonts w:ascii="Times New Roman" w:eastAsia="Times New Roman" w:hAnsi="Times New Roman" w:cs="Times New Roman"/>
          <w:color w:val="000000"/>
          <w:sz w:val="28"/>
          <w:szCs w:val="28"/>
          <w:lang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7,5 мл внутривенно 2 раза </w:t>
      </w:r>
      <w:r w:rsidRPr="006A707B">
        <w:rPr>
          <w:rFonts w:ascii="Times New Roman" w:eastAsia="Times New Roman" w:hAnsi="Times New Roman" w:cs="Times New Roman"/>
          <w:b/>
          <w:bCs/>
          <w:color w:val="000000"/>
          <w:sz w:val="28"/>
          <w:szCs w:val="28"/>
          <w:lang w:eastAsia="ru-RU"/>
        </w:rPr>
        <w:t xml:space="preserve">в </w:t>
      </w:r>
      <w:r w:rsidRPr="006A707B">
        <w:rPr>
          <w:rFonts w:ascii="Times New Roman" w:eastAsia="Times New Roman" w:hAnsi="Times New Roman" w:cs="Times New Roman"/>
          <w:color w:val="000000"/>
          <w:sz w:val="28"/>
          <w:szCs w:val="28"/>
          <w:lang w:eastAsia="ru-RU"/>
        </w:rPr>
        <w:t>сутки.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fr-FR" w:eastAsia="ru-RU"/>
        </w:rPr>
        <w:t>4</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fr-FR"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val="fr-FR" w:eastAsia="ru-RU"/>
        </w:rPr>
        <w:t xml:space="preserve"> - 0.1 ml </w:t>
      </w:r>
      <w:r w:rsidRPr="006A707B">
        <w:rPr>
          <w:rFonts w:ascii="Times New Roman" w:eastAsia="Times New Roman" w:hAnsi="Times New Roman" w:cs="Times New Roman"/>
          <w:color w:val="000000"/>
          <w:sz w:val="28"/>
          <w:szCs w:val="28"/>
          <w:lang w:eastAsia="ru-RU"/>
        </w:rPr>
        <w:t>х</w:t>
      </w:r>
      <w:r w:rsidRPr="006A707B">
        <w:rPr>
          <w:rFonts w:ascii="Times New Roman" w:eastAsia="Times New Roman" w:hAnsi="Times New Roman" w:cs="Times New Roman"/>
          <w:color w:val="000000"/>
          <w:sz w:val="28"/>
          <w:szCs w:val="28"/>
          <w:lang w:val="fr-FR" w:eastAsia="ru-RU"/>
        </w:rPr>
        <w:t xml:space="preserve"> 3 = 0.3 ml    0.05% </w:t>
      </w:r>
      <w:r w:rsidRPr="006A707B">
        <w:rPr>
          <w:rFonts w:ascii="Times New Roman" w:eastAsia="Times New Roman" w:hAnsi="Times New Roman" w:cs="Times New Roman"/>
          <w:color w:val="000000"/>
          <w:sz w:val="28"/>
          <w:szCs w:val="28"/>
          <w:lang w:eastAsia="ru-RU"/>
        </w:rPr>
        <w:t>р</w:t>
      </w:r>
      <w:r w:rsidRPr="006A707B">
        <w:rPr>
          <w:rFonts w:ascii="Times New Roman" w:eastAsia="Times New Roman" w:hAnsi="Times New Roman" w:cs="Times New Roman"/>
          <w:color w:val="000000"/>
          <w:sz w:val="28"/>
          <w:szCs w:val="28"/>
          <w:lang w:val="fr-FR" w:eastAsia="ru-RU"/>
        </w:rPr>
        <w:t>-</w:t>
      </w:r>
      <w:r w:rsidRPr="006A707B">
        <w:rPr>
          <w:rFonts w:ascii="Times New Roman" w:eastAsia="Times New Roman" w:hAnsi="Times New Roman" w:cs="Times New Roman"/>
          <w:color w:val="000000"/>
          <w:sz w:val="28"/>
          <w:szCs w:val="28"/>
          <w:lang w:eastAsia="ru-RU"/>
        </w:rPr>
        <w:t>р</w:t>
      </w:r>
      <w:r w:rsidRPr="006A707B">
        <w:rPr>
          <w:rFonts w:ascii="Times New Roman" w:eastAsia="Times New Roman" w:hAnsi="Times New Roman" w:cs="Times New Roman"/>
          <w:color w:val="000000"/>
          <w:sz w:val="28"/>
          <w:szCs w:val="28"/>
          <w:lang w:val="fr-FR" w:eastAsia="ru-RU"/>
        </w:rPr>
        <w:t xml:space="preserve">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vertAlign w:val="subscript"/>
          <w:lang w:eastAsia="ru-RU"/>
        </w:rPr>
        <w:t>амп</w:t>
      </w:r>
      <w:r w:rsidRPr="006A707B">
        <w:rPr>
          <w:rFonts w:ascii="Times New Roman" w:eastAsia="Times New Roman" w:hAnsi="Times New Roman" w:cs="Times New Roman"/>
          <w:color w:val="000000"/>
          <w:sz w:val="28"/>
          <w:szCs w:val="28"/>
          <w:lang w:val="fr-FR" w:eastAsia="ru-RU"/>
        </w:rPr>
        <w:t xml:space="preserve"> - </w:t>
      </w:r>
      <w:r w:rsidRPr="006A707B">
        <w:rPr>
          <w:rFonts w:ascii="Times New Roman" w:eastAsia="Times New Roman" w:hAnsi="Times New Roman" w:cs="Times New Roman"/>
          <w:color w:val="000000"/>
          <w:sz w:val="28"/>
          <w:szCs w:val="28"/>
          <w:lang w:eastAsia="ru-RU"/>
        </w:rPr>
        <w:t>1</w:t>
      </w:r>
      <w:r w:rsidRPr="006A707B">
        <w:rPr>
          <w:rFonts w:ascii="Times New Roman" w:eastAsia="Times New Roman" w:hAnsi="Times New Roman" w:cs="Times New Roman"/>
          <w:color w:val="000000"/>
          <w:sz w:val="28"/>
          <w:szCs w:val="28"/>
          <w:lang w:val="fr-FR" w:eastAsia="ru-RU"/>
        </w:rPr>
        <w:t xml:space="preserve">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fr-FR" w:eastAsia="ru-RU"/>
        </w:rPr>
        <w:t>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fr-FR" w:eastAsia="ru-RU"/>
        </w:rPr>
        <w:t xml:space="preserve"> Sol. </w:t>
      </w:r>
      <w:r w:rsidRPr="006A707B">
        <w:rPr>
          <w:rFonts w:ascii="Times New Roman" w:eastAsia="Times New Roman" w:hAnsi="Times New Roman" w:cs="Times New Roman"/>
          <w:color w:val="000000"/>
          <w:sz w:val="28"/>
          <w:szCs w:val="28"/>
          <w:lang w:val="it-IT" w:eastAsia="ru-RU"/>
        </w:rPr>
        <w:t>Strop</w:t>
      </w:r>
      <w:r w:rsidRPr="006A707B">
        <w:rPr>
          <w:rFonts w:ascii="Times New Roman" w:eastAsia="Times New Roman" w:hAnsi="Times New Roman" w:cs="Times New Roman"/>
          <w:color w:val="000000"/>
          <w:sz w:val="28"/>
          <w:szCs w:val="28"/>
          <w:lang w:val="en-US" w:eastAsia="ru-RU"/>
        </w:rPr>
        <w:t>h</w:t>
      </w:r>
      <w:r w:rsidRPr="006A707B">
        <w:rPr>
          <w:rFonts w:ascii="Times New Roman" w:eastAsia="Times New Roman" w:hAnsi="Times New Roman" w:cs="Times New Roman"/>
          <w:color w:val="000000"/>
          <w:sz w:val="28"/>
          <w:szCs w:val="28"/>
          <w:lang w:val="it-IT" w:eastAsia="ru-RU"/>
        </w:rPr>
        <w:t xml:space="preserve">anthini 0.05% - </w:t>
      </w:r>
      <w:r w:rsidRPr="006A707B">
        <w:rPr>
          <w:rFonts w:ascii="Times New Roman" w:eastAsia="Times New Roman" w:hAnsi="Times New Roman" w:cs="Times New Roman"/>
          <w:color w:val="000000"/>
          <w:sz w:val="28"/>
          <w:szCs w:val="28"/>
          <w:lang w:val="en-US" w:eastAsia="ru-RU"/>
        </w:rPr>
        <w:t>1</w:t>
      </w:r>
      <w:r w:rsidRPr="006A707B">
        <w:rPr>
          <w:rFonts w:ascii="Times New Roman" w:eastAsia="Times New Roman" w:hAnsi="Times New Roman" w:cs="Times New Roman"/>
          <w:color w:val="000000"/>
          <w:sz w:val="28"/>
          <w:szCs w:val="28"/>
          <w:lang w:val="it-IT" w:eastAsia="ru-RU"/>
        </w:rPr>
        <w:t xml:space="preserve">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D.t.d.N. 10 in amp.</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0,3 мл внутривенно. Перед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введением развести в 5 мл</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lastRenderedPageBreak/>
        <w:t xml:space="preserve">                                                               изотонического раствора глюкозы.</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5.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Sol</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Sulfocamphocaini</w:t>
      </w:r>
      <w:r w:rsidRPr="006A707B">
        <w:rPr>
          <w:rFonts w:ascii="Times New Roman" w:eastAsia="Times New Roman" w:hAnsi="Times New Roman" w:cs="Times New Roman"/>
          <w:color w:val="000000"/>
          <w:sz w:val="28"/>
          <w:szCs w:val="28"/>
          <w:lang w:eastAsia="ru-RU"/>
        </w:rPr>
        <w:t xml:space="preserve">  10% - 2 </w:t>
      </w:r>
      <w:r w:rsidRPr="006A707B">
        <w:rPr>
          <w:rFonts w:ascii="Times New Roman" w:eastAsia="Times New Roman" w:hAnsi="Times New Roman" w:cs="Times New Roman"/>
          <w:color w:val="000000"/>
          <w:sz w:val="28"/>
          <w:szCs w:val="28"/>
          <w:lang w:val="en-US" w:eastAsia="ru-RU"/>
        </w:rPr>
        <w:t>ml</w:t>
      </w: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xml:space="preserve">. 10 </w:t>
      </w:r>
      <w:r w:rsidRPr="006A707B">
        <w:rPr>
          <w:rFonts w:ascii="Times New Roman" w:eastAsia="Times New Roman" w:hAnsi="Times New Roman" w:cs="Times New Roman"/>
          <w:color w:val="000000"/>
          <w:sz w:val="28"/>
          <w:szCs w:val="28"/>
          <w:lang w:val="en-US" w:eastAsia="ru-RU"/>
        </w:rPr>
        <w:t>in</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amp</w:t>
      </w: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2 мл подкожно на ночь.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6.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eastAsia="ru-RU"/>
        </w:rPr>
        <w:t xml:space="preserve"> - 0.1 </w:t>
      </w:r>
      <w:r w:rsidRPr="006A707B">
        <w:rPr>
          <w:rFonts w:ascii="Times New Roman" w:eastAsia="Times New Roman" w:hAnsi="Times New Roman" w:cs="Times New Roman"/>
          <w:color w:val="000000"/>
          <w:sz w:val="28"/>
          <w:szCs w:val="28"/>
          <w:lang w:val="en-US" w:eastAsia="ru-RU"/>
        </w:rPr>
        <w:t>ml</w:t>
      </w:r>
      <w:r w:rsidRPr="006A707B">
        <w:rPr>
          <w:rFonts w:ascii="Times New Roman" w:eastAsia="Times New Roman" w:hAnsi="Times New Roman" w:cs="Times New Roman"/>
          <w:color w:val="000000"/>
          <w:sz w:val="28"/>
          <w:szCs w:val="28"/>
          <w:lang w:eastAsia="ru-RU"/>
        </w:rPr>
        <w:t xml:space="preserve"> х 30 = 3 </w:t>
      </w:r>
      <w:r w:rsidRPr="006A707B">
        <w:rPr>
          <w:rFonts w:ascii="Times New Roman" w:eastAsia="Times New Roman" w:hAnsi="Times New Roman" w:cs="Times New Roman"/>
          <w:color w:val="000000"/>
          <w:sz w:val="28"/>
          <w:szCs w:val="28"/>
          <w:lang w:val="en-US" w:eastAsia="ru-RU"/>
        </w:rPr>
        <w:t>ml</w:t>
      </w:r>
      <w:r w:rsidRPr="006A707B">
        <w:rPr>
          <w:rFonts w:ascii="Times New Roman" w:eastAsia="Times New Roman" w:hAnsi="Times New Roman" w:cs="Times New Roman"/>
          <w:color w:val="000000"/>
          <w:sz w:val="28"/>
          <w:szCs w:val="28"/>
          <w:lang w:eastAsia="ru-RU"/>
        </w:rPr>
        <w:t xml:space="preserve">      5% р-р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vertAlign w:val="subscript"/>
          <w:lang w:eastAsia="ru-RU"/>
        </w:rPr>
        <w:t>амп.</w:t>
      </w:r>
      <w:r w:rsidRPr="006A707B">
        <w:rPr>
          <w:rFonts w:ascii="Times New Roman" w:eastAsia="Times New Roman" w:hAnsi="Times New Roman" w:cs="Times New Roman"/>
          <w:color w:val="000000"/>
          <w:sz w:val="28"/>
          <w:szCs w:val="28"/>
          <w:lang w:eastAsia="ru-RU"/>
        </w:rPr>
        <w:t xml:space="preserve"> - 5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Rp.: Sol. Unithioli 5%- 5ml</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E3082C">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N</w:t>
      </w:r>
      <w:r w:rsidRPr="00E3082C">
        <w:rPr>
          <w:rFonts w:ascii="Times New Roman" w:eastAsia="Times New Roman" w:hAnsi="Times New Roman" w:cs="Times New Roman"/>
          <w:color w:val="000000"/>
          <w:sz w:val="28"/>
          <w:szCs w:val="28"/>
          <w:lang w:eastAsia="ru-RU"/>
        </w:rPr>
        <w:t xml:space="preserve">. 10 </w:t>
      </w:r>
      <w:r w:rsidRPr="006A707B">
        <w:rPr>
          <w:rFonts w:ascii="Times New Roman" w:eastAsia="Times New Roman" w:hAnsi="Times New Roman" w:cs="Times New Roman"/>
          <w:color w:val="000000"/>
          <w:sz w:val="28"/>
          <w:szCs w:val="28"/>
          <w:lang w:val="en-US" w:eastAsia="ru-RU"/>
        </w:rPr>
        <w:t>in</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amp</w:t>
      </w:r>
      <w:r w:rsidRPr="00E3082C">
        <w:rPr>
          <w:rFonts w:ascii="Times New Roman" w:eastAsia="Times New Roman" w:hAnsi="Times New Roman" w:cs="Times New Roman"/>
          <w:color w:val="000000"/>
          <w:sz w:val="28"/>
          <w:szCs w:val="28"/>
          <w:lang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3 мл подкожно при приступе удушья</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7.</w:t>
      </w:r>
      <w:r w:rsidRPr="006A707B">
        <w:rPr>
          <w:rFonts w:ascii="Times New Roman" w:eastAsia="Times New Roman" w:hAnsi="Times New Roman" w:cs="Times New Roman"/>
          <w:color w:val="000000"/>
          <w:sz w:val="28"/>
          <w:szCs w:val="28"/>
          <w:lang w:val="en-US" w:eastAsia="ru-RU"/>
        </w:rPr>
        <w:t xml:space="preserve"> Rp.: Sol. Ephedrini hydrochloridi 5%- 1 ml</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w:t>
      </w:r>
      <w:r w:rsidRPr="00BD2CAE">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t</w:t>
      </w:r>
      <w:r w:rsidRPr="00BD2CAE">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d</w:t>
      </w:r>
      <w:r w:rsidRPr="00BD2CAE">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N</w:t>
      </w:r>
      <w:r w:rsidRPr="00BD2CAE">
        <w:rPr>
          <w:rFonts w:ascii="Times New Roman" w:eastAsia="Times New Roman" w:hAnsi="Times New Roman" w:cs="Times New Roman"/>
          <w:color w:val="000000"/>
          <w:sz w:val="28"/>
          <w:szCs w:val="28"/>
          <w:lang w:val="en-US" w:eastAsia="ru-RU"/>
        </w:rPr>
        <w:t xml:space="preserve">. 10 </w:t>
      </w:r>
      <w:r w:rsidRPr="006A707B">
        <w:rPr>
          <w:rFonts w:ascii="Times New Roman" w:eastAsia="Times New Roman" w:hAnsi="Times New Roman" w:cs="Times New Roman"/>
          <w:color w:val="000000"/>
          <w:sz w:val="28"/>
          <w:szCs w:val="28"/>
          <w:lang w:val="en-US" w:eastAsia="ru-RU"/>
        </w:rPr>
        <w:t>in</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amp</w:t>
      </w:r>
      <w:r w:rsidRPr="00BD2CAE">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0,2 мл внутривенно 4</w:t>
      </w:r>
      <w:r w:rsidRPr="006A707B">
        <w:rPr>
          <w:rFonts w:ascii="Times New Roman" w:eastAsia="Times New Roman" w:hAnsi="Times New Roman" w:cs="Times New Roman"/>
          <w:i/>
          <w:i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раза в сутки.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8. Rp.: Sol. Cyanocobalamini 0.01% -  I ml </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w:t>
      </w:r>
      <w:r w:rsidRPr="00BD2CAE">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t</w:t>
      </w:r>
      <w:r w:rsidRPr="00BD2CAE">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d</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N</w:t>
      </w:r>
      <w:r w:rsidRPr="00BD2CAE">
        <w:rPr>
          <w:rFonts w:ascii="Times New Roman" w:eastAsia="Times New Roman" w:hAnsi="Times New Roman" w:cs="Times New Roman"/>
          <w:color w:val="000000"/>
          <w:sz w:val="28"/>
          <w:szCs w:val="28"/>
          <w:lang w:val="en-US" w:eastAsia="ru-RU"/>
        </w:rPr>
        <w:t xml:space="preserve">. 10 </w:t>
      </w:r>
      <w:r w:rsidRPr="006A707B">
        <w:rPr>
          <w:rFonts w:ascii="Times New Roman" w:eastAsia="Times New Roman" w:hAnsi="Times New Roman" w:cs="Times New Roman"/>
          <w:color w:val="000000"/>
          <w:sz w:val="28"/>
          <w:szCs w:val="28"/>
          <w:lang w:val="en-US" w:eastAsia="ru-RU"/>
        </w:rPr>
        <w:t>in</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amp</w:t>
      </w:r>
      <w:r w:rsidRPr="00BD2CAE">
        <w:rPr>
          <w:rFonts w:ascii="Times New Roman" w:eastAsia="Times New Roman" w:hAnsi="Times New Roman" w:cs="Times New Roman"/>
          <w:color w:val="000000"/>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0.5 мл внутримышечно 1 раз в 2 дня.</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9.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eastAsia="ru-RU"/>
        </w:rPr>
        <w:t xml:space="preserve"> - 0.001 х 30 = 0.03   2.5% р-р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vertAlign w:val="subscript"/>
          <w:lang w:val="en-US" w:eastAsia="ru-RU"/>
        </w:rPr>
        <w:t>amp</w:t>
      </w:r>
      <w:r w:rsidRPr="006A707B">
        <w:rPr>
          <w:rFonts w:ascii="Times New Roman" w:eastAsia="Times New Roman" w:hAnsi="Times New Roman" w:cs="Times New Roman"/>
          <w:color w:val="000000"/>
          <w:sz w:val="28"/>
          <w:szCs w:val="28"/>
          <w:vertAlign w:val="subscript"/>
          <w:lang w:eastAsia="ru-RU"/>
        </w:rPr>
        <w:t xml:space="preserve"> </w:t>
      </w:r>
      <w:r w:rsidRPr="006A707B">
        <w:rPr>
          <w:rFonts w:ascii="Times New Roman" w:eastAsia="Times New Roman" w:hAnsi="Times New Roman" w:cs="Times New Roman"/>
          <w:color w:val="000000"/>
          <w:sz w:val="28"/>
          <w:szCs w:val="28"/>
          <w:lang w:eastAsia="ru-RU"/>
        </w:rPr>
        <w:t xml:space="preserve">= 2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eastAsia="ru-RU"/>
        </w:rPr>
        <w:t xml:space="preserve"> -?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Rp.: Sol. Aminasini  2,5%- 2ml </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t</w:t>
      </w:r>
      <w:r w:rsidRPr="00BD2CAE">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d</w:t>
      </w:r>
      <w:r w:rsidRPr="00BD2CAE">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N</w:t>
      </w:r>
      <w:r w:rsidRPr="00BD2CAE">
        <w:rPr>
          <w:rFonts w:ascii="Times New Roman" w:eastAsia="Times New Roman" w:hAnsi="Times New Roman" w:cs="Times New Roman"/>
          <w:color w:val="000000"/>
          <w:sz w:val="28"/>
          <w:szCs w:val="28"/>
          <w:lang w:val="en-US" w:eastAsia="ru-RU"/>
        </w:rPr>
        <w:t xml:space="preserve"> 10 </w:t>
      </w:r>
      <w:r w:rsidRPr="006A707B">
        <w:rPr>
          <w:rFonts w:ascii="Times New Roman" w:eastAsia="Times New Roman" w:hAnsi="Times New Roman" w:cs="Times New Roman"/>
          <w:color w:val="000000"/>
          <w:sz w:val="28"/>
          <w:szCs w:val="28"/>
          <w:lang w:val="en-US" w:eastAsia="ru-RU"/>
        </w:rPr>
        <w:t>in</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amp</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1.2 мл внутривенно 2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Перед введением развести в 10 мл</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изотонического раствора натрия хлорида.</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10. Rp.: Sol Magnii sulfatis  25% - 10 ml</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E3082C">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w:t>
      </w:r>
      <w:r w:rsidRPr="00E3082C">
        <w:rPr>
          <w:rFonts w:ascii="Times New Roman" w:eastAsia="Times New Roman" w:hAnsi="Times New Roman" w:cs="Times New Roman"/>
          <w:color w:val="000000"/>
          <w:sz w:val="28"/>
          <w:szCs w:val="28"/>
          <w:lang w:eastAsia="ru-RU"/>
        </w:rPr>
        <w:t xml:space="preserve">. 10 </w:t>
      </w:r>
      <w:r w:rsidRPr="006A707B">
        <w:rPr>
          <w:rFonts w:ascii="Times New Roman" w:eastAsia="Times New Roman" w:hAnsi="Times New Roman" w:cs="Times New Roman"/>
          <w:color w:val="000000"/>
          <w:sz w:val="28"/>
          <w:szCs w:val="28"/>
          <w:lang w:val="en-US" w:eastAsia="ru-RU"/>
        </w:rPr>
        <w:t>in</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amp</w:t>
      </w:r>
      <w:r w:rsidRPr="00E3082C">
        <w:rPr>
          <w:rFonts w:ascii="Times New Roman" w:eastAsia="Times New Roman" w:hAnsi="Times New Roman" w:cs="Times New Roman"/>
          <w:color w:val="000000"/>
          <w:sz w:val="28"/>
          <w:szCs w:val="28"/>
          <w:lang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6 мл внутривенно 1 раз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11. Rp.:Coffeini-natrii benzoatis  10% - 1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 N. 10 in amp.</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S</w:t>
      </w:r>
      <w:r w:rsidRPr="006A707B">
        <w:rPr>
          <w:rFonts w:ascii="Times New Roman" w:eastAsia="Times New Roman" w:hAnsi="Times New Roman" w:cs="Times New Roman"/>
          <w:color w:val="000000"/>
          <w:sz w:val="28"/>
          <w:szCs w:val="28"/>
          <w:lang w:eastAsia="ru-RU"/>
        </w:rPr>
        <w:t xml:space="preserve">. По 0,5 мл подкожно 2 раза в сутки.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12.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Polyglucini</w:t>
      </w:r>
      <w:r w:rsidRPr="006A707B">
        <w:rPr>
          <w:rFonts w:ascii="Times New Roman" w:eastAsia="Times New Roman" w:hAnsi="Times New Roman" w:cs="Times New Roman"/>
          <w:color w:val="000000"/>
          <w:sz w:val="28"/>
          <w:szCs w:val="28"/>
          <w:lang w:eastAsia="ru-RU"/>
        </w:rPr>
        <w:t xml:space="preserve">   400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Внутривенно капельно.</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Cs/>
          <w:color w:val="000000"/>
          <w:sz w:val="28"/>
          <w:szCs w:val="28"/>
          <w:lang w:eastAsia="ru-RU"/>
        </w:rPr>
      </w:pPr>
      <w:r w:rsidRPr="006A707B">
        <w:rPr>
          <w:rFonts w:ascii="Times New Roman" w:eastAsia="Times New Roman" w:hAnsi="Times New Roman" w:cs="Times New Roman"/>
          <w:bCs/>
          <w:color w:val="000000"/>
          <w:sz w:val="28"/>
          <w:szCs w:val="28"/>
          <w:lang w:eastAsia="ru-RU"/>
        </w:rPr>
        <w:t>Стерильные порошки в ампулах и флаконах</w:t>
      </w:r>
    </w:p>
    <w:p w:rsidR="00E3082C" w:rsidRPr="006A707B" w:rsidRDefault="00E3082C" w:rsidP="00E3082C">
      <w:pPr>
        <w:spacing w:after="0" w:line="240" w:lineRule="auto"/>
        <w:rPr>
          <w:rFonts w:ascii="Times New Roman" w:eastAsia="Times New Roman" w:hAnsi="Times New Roman" w:cs="Times New Roman"/>
          <w:sz w:val="28"/>
          <w:szCs w:val="28"/>
          <w:lang w:eastAsia="ru-RU"/>
        </w:rPr>
      </w:pPr>
    </w:p>
    <w:p w:rsidR="00E3082C" w:rsidRPr="006A707B" w:rsidRDefault="00E3082C" w:rsidP="00E3082C">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E3082C" w:rsidRPr="006A707B" w:rsidRDefault="00E3082C" w:rsidP="00E3082C">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E3082C" w:rsidRPr="006A707B" w:rsidRDefault="00E3082C" w:rsidP="00E3082C">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1. Rp.: Streptomycini sulfatis    0,5</w:t>
      </w:r>
    </w:p>
    <w:p w:rsidR="00E3082C" w:rsidRPr="006A707B" w:rsidRDefault="00E3082C" w:rsidP="00E3082C">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D.t.d. N. 10</w:t>
      </w:r>
    </w:p>
    <w:p w:rsidR="00E3082C" w:rsidRPr="006A707B" w:rsidRDefault="00E3082C" w:rsidP="00E3082C">
      <w:pPr>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val="en-US" w:eastAsia="ru-RU"/>
        </w:rPr>
        <w:lastRenderedPageBreak/>
        <w:t xml:space="preserve">                                                      </w:t>
      </w:r>
      <w:r w:rsidRPr="006A707B">
        <w:rPr>
          <w:rFonts w:ascii="Times New Roman" w:eastAsia="Times New Roman" w:hAnsi="Times New Roman" w:cs="Times New Roman"/>
          <w:sz w:val="28"/>
          <w:szCs w:val="28"/>
          <w:lang w:val="en-US" w:eastAsia="ru-RU"/>
        </w:rPr>
        <w:t>S</w:t>
      </w:r>
      <w:r w:rsidRPr="006A707B">
        <w:rPr>
          <w:rFonts w:ascii="Times New Roman" w:eastAsia="Times New Roman" w:hAnsi="Times New Roman" w:cs="Times New Roman"/>
          <w:sz w:val="28"/>
          <w:szCs w:val="28"/>
          <w:lang w:eastAsia="ru-RU"/>
        </w:rPr>
        <w:t>. Содержимое флакона растворить в 5 мл 0,5% раствора</w:t>
      </w:r>
    </w:p>
    <w:p w:rsidR="00E3082C" w:rsidRPr="006A707B" w:rsidRDefault="00E3082C" w:rsidP="00E3082C">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новокаина. Вводить по 4 мл внутримышечно 2 раза в день.</w:t>
      </w:r>
    </w:p>
    <w:p w:rsidR="00E3082C" w:rsidRPr="006A707B" w:rsidRDefault="00E3082C" w:rsidP="00E3082C">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E3082C" w:rsidRPr="006A707B" w:rsidRDefault="00E3082C" w:rsidP="00E3082C">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2. Rp.: Benzylpenicillini natrii 500000 </w:t>
      </w:r>
      <w:r w:rsidRPr="006A707B">
        <w:rPr>
          <w:rFonts w:ascii="Times New Roman" w:eastAsia="Times New Roman" w:hAnsi="Times New Roman" w:cs="Times New Roman"/>
          <w:sz w:val="28"/>
          <w:szCs w:val="28"/>
          <w:lang w:eastAsia="ru-RU"/>
        </w:rPr>
        <w:t>ЕД</w:t>
      </w:r>
    </w:p>
    <w:p w:rsidR="00E3082C" w:rsidRPr="006A707B" w:rsidRDefault="00E3082C" w:rsidP="00E3082C">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D.t.d. N. 15</w:t>
      </w:r>
    </w:p>
    <w:p w:rsidR="00E3082C" w:rsidRPr="006A707B" w:rsidRDefault="00E3082C" w:rsidP="00E3082C">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 xml:space="preserve">                                                      S</w:t>
      </w:r>
      <w:r w:rsidRPr="006A707B">
        <w:rPr>
          <w:rFonts w:ascii="Times New Roman" w:eastAsia="Times New Roman" w:hAnsi="Times New Roman" w:cs="Times New Roman"/>
          <w:sz w:val="28"/>
          <w:szCs w:val="28"/>
          <w:lang w:eastAsia="ru-RU"/>
        </w:rPr>
        <w:t>. Содержимое флакона растворить в 5 мл 0,5% раствора</w:t>
      </w:r>
    </w:p>
    <w:p w:rsidR="00E3082C" w:rsidRPr="006A707B" w:rsidRDefault="00E3082C" w:rsidP="00E3082C">
      <w:pPr>
        <w:spacing w:after="0" w:line="240" w:lineRule="auto"/>
        <w:ind w:left="2552" w:hanging="2552"/>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новокаина. Вводить по 3 мл внутримышечно 4 раза в сутки.</w:t>
      </w:r>
    </w:p>
    <w:p w:rsidR="00E3082C" w:rsidRPr="006A707B" w:rsidRDefault="00E3082C" w:rsidP="00E3082C">
      <w:pPr>
        <w:spacing w:after="0" w:line="240" w:lineRule="auto"/>
        <w:ind w:left="2552" w:hanging="2552"/>
        <w:rPr>
          <w:rFonts w:ascii="Times New Roman" w:eastAsia="Times New Roman" w:hAnsi="Times New Roman" w:cs="Times New Roman"/>
          <w:sz w:val="28"/>
          <w:szCs w:val="28"/>
          <w:lang w:eastAsia="ru-RU"/>
        </w:rPr>
      </w:pPr>
    </w:p>
    <w:p w:rsidR="00E3082C" w:rsidRPr="006A707B" w:rsidRDefault="00E3082C" w:rsidP="00E3082C">
      <w:pPr>
        <w:spacing w:after="0" w:line="240" w:lineRule="auto"/>
        <w:ind w:left="3261" w:hanging="709"/>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 Rp.: Corticotropini 20 </w:t>
      </w:r>
      <w:r w:rsidRPr="006A707B">
        <w:rPr>
          <w:rFonts w:ascii="Times New Roman" w:eastAsia="Times New Roman" w:hAnsi="Times New Roman" w:cs="Times New Roman"/>
          <w:sz w:val="28"/>
          <w:szCs w:val="28"/>
          <w:lang w:eastAsia="ru-RU"/>
        </w:rPr>
        <w:t>ЕД</w:t>
      </w:r>
    </w:p>
    <w:p w:rsidR="00E3082C" w:rsidRPr="006A707B" w:rsidRDefault="00E3082C" w:rsidP="00E3082C">
      <w:pPr>
        <w:spacing w:after="0" w:line="240" w:lineRule="auto"/>
        <w:ind w:left="3261" w:hanging="709"/>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D.t.d. N. 10</w:t>
      </w:r>
    </w:p>
    <w:p w:rsidR="00E3082C" w:rsidRPr="006A707B" w:rsidRDefault="00E3082C" w:rsidP="00E3082C">
      <w:pPr>
        <w:spacing w:after="0" w:line="240" w:lineRule="auto"/>
        <w:ind w:left="3261" w:hanging="709"/>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val="en-US" w:eastAsia="ru-RU"/>
        </w:rPr>
        <w:t>S</w:t>
      </w:r>
      <w:r w:rsidRPr="006A707B">
        <w:rPr>
          <w:rFonts w:ascii="Times New Roman" w:eastAsia="Times New Roman" w:hAnsi="Times New Roman" w:cs="Times New Roman"/>
          <w:sz w:val="28"/>
          <w:szCs w:val="28"/>
          <w:lang w:eastAsia="ru-RU"/>
        </w:rPr>
        <w:t>. Содержимое флакона развести в 6 мл воды для инъекций. Вводить по 3 мл внутримышечно 1 раз в сутки утром.</w:t>
      </w:r>
    </w:p>
    <w:p w:rsidR="00E3082C" w:rsidRPr="006A707B" w:rsidRDefault="00E3082C" w:rsidP="00E3082C">
      <w:pPr>
        <w:spacing w:after="0" w:line="240" w:lineRule="auto"/>
        <w:ind w:left="3261" w:hanging="709"/>
        <w:rPr>
          <w:rFonts w:ascii="Times New Roman" w:eastAsia="Times New Roman" w:hAnsi="Times New Roman" w:cs="Times New Roman"/>
          <w:sz w:val="28"/>
          <w:szCs w:val="28"/>
          <w:lang w:eastAsia="ru-RU"/>
        </w:rPr>
      </w:pPr>
    </w:p>
    <w:p w:rsidR="00E3082C" w:rsidRPr="006A707B" w:rsidRDefault="00E3082C" w:rsidP="00E3082C">
      <w:pPr>
        <w:spacing w:after="0" w:line="240" w:lineRule="auto"/>
        <w:ind w:left="3261" w:hanging="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w:t>
      </w:r>
      <w:r w:rsidRPr="006A707B">
        <w:rPr>
          <w:rFonts w:ascii="Times New Roman" w:eastAsia="Times New Roman" w:hAnsi="Times New Roman" w:cs="Times New Roman"/>
          <w:sz w:val="28"/>
          <w:szCs w:val="28"/>
          <w:lang w:val="en-US" w:eastAsia="ru-RU"/>
        </w:rPr>
        <w:t>Rp</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Prednisoloni</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hemisuccinatis</w:t>
      </w:r>
      <w:r w:rsidRPr="006A707B">
        <w:rPr>
          <w:rFonts w:ascii="Times New Roman" w:eastAsia="Times New Roman" w:hAnsi="Times New Roman" w:cs="Times New Roman"/>
          <w:sz w:val="28"/>
          <w:szCs w:val="28"/>
          <w:lang w:eastAsia="ru-RU"/>
        </w:rPr>
        <w:t xml:space="preserve"> 0,025</w:t>
      </w:r>
    </w:p>
    <w:p w:rsidR="00E3082C" w:rsidRPr="006A707B" w:rsidRDefault="00E3082C" w:rsidP="00E3082C">
      <w:pPr>
        <w:spacing w:after="0" w:line="240" w:lineRule="auto"/>
        <w:ind w:left="3261" w:hanging="709"/>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D.t.d. N. 5 in ampullis</w:t>
      </w:r>
    </w:p>
    <w:p w:rsidR="00E3082C" w:rsidRPr="006A707B" w:rsidRDefault="00E3082C" w:rsidP="00E3082C">
      <w:pPr>
        <w:spacing w:after="0" w:line="240" w:lineRule="auto"/>
        <w:ind w:left="3261" w:hanging="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 xml:space="preserve">            S</w:t>
      </w:r>
      <w:r w:rsidRPr="006A707B">
        <w:rPr>
          <w:rFonts w:ascii="Times New Roman" w:eastAsia="Times New Roman" w:hAnsi="Times New Roman" w:cs="Times New Roman"/>
          <w:sz w:val="28"/>
          <w:szCs w:val="28"/>
          <w:lang w:eastAsia="ru-RU"/>
        </w:rPr>
        <w:t>. Содержимое ампулы развести в 2,5 мл воды для инъекций. Вводить по 1 мл внутримышечно 2 раза в день.</w:t>
      </w:r>
    </w:p>
    <w:p w:rsidR="00E3082C" w:rsidRPr="006A707B" w:rsidRDefault="00E3082C" w:rsidP="00E3082C">
      <w:pPr>
        <w:spacing w:after="0" w:line="240" w:lineRule="auto"/>
        <w:ind w:left="3261" w:hanging="709"/>
        <w:rPr>
          <w:rFonts w:ascii="Times New Roman" w:eastAsia="Times New Roman" w:hAnsi="Times New Roman" w:cs="Times New Roman"/>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Суспензии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1.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Susp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Hydrocortisoni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acetatis</w:t>
      </w:r>
      <w:r w:rsidRPr="006A707B">
        <w:rPr>
          <w:rFonts w:ascii="Times New Roman" w:eastAsia="Times New Roman" w:hAnsi="Times New Roman" w:cs="Times New Roman"/>
          <w:color w:val="000000"/>
          <w:sz w:val="28"/>
          <w:szCs w:val="28"/>
          <w:lang w:eastAsia="ru-RU"/>
        </w:rPr>
        <w:t xml:space="preserve"> 2.5% - 5 </w:t>
      </w:r>
      <w:r w:rsidRPr="006A707B">
        <w:rPr>
          <w:rFonts w:ascii="Times New Roman" w:eastAsia="Times New Roman" w:hAnsi="Times New Roman" w:cs="Times New Roman"/>
          <w:color w:val="000000"/>
          <w:sz w:val="28"/>
          <w:szCs w:val="28"/>
          <w:lang w:val="en-US" w:eastAsia="ru-RU"/>
        </w:rPr>
        <w:t>ml</w:t>
      </w: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3</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Вводить в полость сустава по 0.7 мл 1 раз в неделю.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2. Rp.: Susp Zinc-insulini 5 ml (a 40 ED)</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D.t.d.N.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Вводить </w:t>
      </w:r>
      <w:r w:rsidRPr="006A707B">
        <w:rPr>
          <w:rFonts w:ascii="Times New Roman" w:eastAsia="Times New Roman" w:hAnsi="Times New Roman" w:cs="Times New Roman"/>
          <w:color w:val="000000"/>
          <w:sz w:val="28"/>
          <w:szCs w:val="28"/>
          <w:lang w:val="en-US" w:eastAsia="ru-RU"/>
        </w:rPr>
        <w:t>no</w:t>
      </w:r>
      <w:r w:rsidRPr="006A707B">
        <w:rPr>
          <w:rFonts w:ascii="Times New Roman" w:eastAsia="Times New Roman" w:hAnsi="Times New Roman" w:cs="Times New Roman"/>
          <w:color w:val="000000"/>
          <w:sz w:val="28"/>
          <w:szCs w:val="28"/>
          <w:lang w:eastAsia="ru-RU"/>
        </w:rPr>
        <w:t xml:space="preserve"> 10 ЕД (0.25 мл) подкожно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раз в сутки.</w:t>
      </w:r>
    </w:p>
    <w:p w:rsidR="00E3082C" w:rsidRPr="006A707B" w:rsidRDefault="00E3082C" w:rsidP="00E3082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Настои и  отвары</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1. </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vertAlign w:val="subscript"/>
          <w:lang w:val="en-US" w:eastAsia="ru-RU"/>
        </w:rPr>
        <w:t>1</w:t>
      </w:r>
      <w:r w:rsidRPr="00E3082C">
        <w:rPr>
          <w:rFonts w:ascii="Times New Roman" w:eastAsia="Times New Roman" w:hAnsi="Times New Roman" w:cs="Times New Roman"/>
          <w:color w:val="000000"/>
          <w:sz w:val="28"/>
          <w:szCs w:val="28"/>
          <w:lang w:val="en-US" w:eastAsia="ru-RU"/>
        </w:rPr>
        <w:t xml:space="preserve"> -0.3</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V</w:t>
      </w:r>
      <w:r w:rsidRPr="00E3082C">
        <w:rPr>
          <w:rFonts w:ascii="Times New Roman" w:eastAsia="Times New Roman" w:hAnsi="Times New Roman" w:cs="Times New Roman"/>
          <w:color w:val="000000"/>
          <w:sz w:val="28"/>
          <w:szCs w:val="28"/>
          <w:vertAlign w:val="subscript"/>
          <w:lang w:val="en-US" w:eastAsia="ru-RU"/>
        </w:rPr>
        <w:t>1</w:t>
      </w:r>
      <w:r w:rsidRPr="00E3082C">
        <w:rPr>
          <w:rFonts w:ascii="Times New Roman" w:eastAsia="Times New Roman" w:hAnsi="Times New Roman" w:cs="Times New Roman"/>
          <w:color w:val="000000"/>
          <w:sz w:val="28"/>
          <w:szCs w:val="28"/>
          <w:lang w:val="en-US" w:eastAsia="ru-RU"/>
        </w:rPr>
        <w:t xml:space="preserve"> - 15 </w:t>
      </w:r>
      <w:r w:rsidRPr="006A707B">
        <w:rPr>
          <w:rFonts w:ascii="Times New Roman" w:eastAsia="Times New Roman" w:hAnsi="Times New Roman" w:cs="Times New Roman"/>
          <w:color w:val="000000"/>
          <w:sz w:val="28"/>
          <w:szCs w:val="28"/>
          <w:lang w:val="en-US" w:eastAsia="ru-RU"/>
        </w:rPr>
        <w:t>ml</w:t>
      </w:r>
      <w:r w:rsidRPr="00E3082C">
        <w:rPr>
          <w:rFonts w:ascii="Times New Roman" w:eastAsia="Times New Roman" w:hAnsi="Times New Roman" w:cs="Times New Roman"/>
          <w:color w:val="000000"/>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n - 10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Rp.: Infusi herbae Adonidis vernalis 3.0 - 150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столовой ложке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lastRenderedPageBreak/>
        <w:t xml:space="preserve">                                            2.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Infusi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herbae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Thermopsidis</w:t>
      </w:r>
      <w:r w:rsidRPr="006A707B">
        <w:rPr>
          <w:rFonts w:ascii="Times New Roman" w:eastAsia="Times New Roman" w:hAnsi="Times New Roman" w:cs="Times New Roman"/>
          <w:color w:val="000000"/>
          <w:sz w:val="28"/>
          <w:szCs w:val="28"/>
          <w:lang w:eastAsia="ru-RU"/>
        </w:rPr>
        <w:t xml:space="preserve"> 0.3 - 150 </w:t>
      </w:r>
      <w:r w:rsidRPr="006A707B">
        <w:rPr>
          <w:rFonts w:ascii="Times New Roman" w:eastAsia="Times New Roman" w:hAnsi="Times New Roman" w:cs="Times New Roman"/>
          <w:color w:val="000000"/>
          <w:sz w:val="28"/>
          <w:szCs w:val="28"/>
          <w:lang w:val="en-US" w:eastAsia="ru-RU"/>
        </w:rPr>
        <w:t>ml</w:t>
      </w: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столовой ложке 6 раз в день.</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3.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Infusi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rhizomatis</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Valerianae</w:t>
      </w:r>
      <w:r w:rsidRPr="006A707B">
        <w:rPr>
          <w:rFonts w:ascii="Times New Roman" w:eastAsia="Times New Roman" w:hAnsi="Times New Roman" w:cs="Times New Roman"/>
          <w:color w:val="000000"/>
          <w:sz w:val="28"/>
          <w:szCs w:val="28"/>
          <w:lang w:eastAsia="ru-RU"/>
        </w:rPr>
        <w:t xml:space="preserve"> 5,0 - 150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столовой ложке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4. Rp.: Infusi foliorum Menthae piperitae 40,0 - 150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столовой ложке 2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5.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Decocti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radicis</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Ipecacuanae</w:t>
      </w:r>
      <w:r w:rsidRPr="006A707B">
        <w:rPr>
          <w:rFonts w:ascii="Times New Roman" w:eastAsia="Times New Roman" w:hAnsi="Times New Roman" w:cs="Times New Roman"/>
          <w:color w:val="000000"/>
          <w:sz w:val="28"/>
          <w:szCs w:val="28"/>
          <w:lang w:eastAsia="ru-RU"/>
        </w:rPr>
        <w:t xml:space="preserve">  0,3 - 150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столовой ложке 6 раз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6. Rp.: Decocti foliorum Uvae Ursi 10,0 - 150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столовой ложке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7.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Decocti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radicis</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Altaeae</w:t>
      </w:r>
      <w:r w:rsidRPr="006A707B">
        <w:rPr>
          <w:rFonts w:ascii="Times New Roman" w:eastAsia="Times New Roman" w:hAnsi="Times New Roman" w:cs="Times New Roman"/>
          <w:color w:val="000000"/>
          <w:sz w:val="28"/>
          <w:szCs w:val="28"/>
          <w:lang w:eastAsia="ru-RU"/>
        </w:rPr>
        <w:t xml:space="preserve">  5,0 - 150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столовой ложке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Настойки  и  жидкие экстракты</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1.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Extracti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Frangulae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fluidi</w:t>
      </w:r>
      <w:r w:rsidRPr="006A707B">
        <w:rPr>
          <w:rFonts w:ascii="Times New Roman" w:eastAsia="Times New Roman" w:hAnsi="Times New Roman" w:cs="Times New Roman"/>
          <w:color w:val="000000"/>
          <w:sz w:val="28"/>
          <w:szCs w:val="28"/>
          <w:lang w:eastAsia="ru-RU"/>
        </w:rPr>
        <w:t xml:space="preserve">  20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20 капель на ночь.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2.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Tincturae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Leonuri</w:t>
      </w:r>
      <w:r w:rsidRPr="006A707B">
        <w:rPr>
          <w:rFonts w:ascii="Times New Roman" w:eastAsia="Times New Roman" w:hAnsi="Times New Roman" w:cs="Times New Roman"/>
          <w:color w:val="000000"/>
          <w:sz w:val="28"/>
          <w:szCs w:val="28"/>
          <w:lang w:eastAsia="ru-RU"/>
        </w:rPr>
        <w:t xml:space="preserve">  15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15 капель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3.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Tincturae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Calendulae</w:t>
      </w:r>
      <w:r w:rsidRPr="006A707B">
        <w:rPr>
          <w:rFonts w:ascii="Times New Roman" w:eastAsia="Times New Roman" w:hAnsi="Times New Roman" w:cs="Times New Roman"/>
          <w:color w:val="000000"/>
          <w:sz w:val="28"/>
          <w:szCs w:val="28"/>
          <w:lang w:eastAsia="ru-RU"/>
        </w:rPr>
        <w:t xml:space="preserve">  15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 полоскания горла. Дозу 20 капель развести</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в ½ стакана воды.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4.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Extracti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Polygoni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hydropiperis</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fluidi</w:t>
      </w:r>
      <w:r w:rsidRPr="006A707B">
        <w:rPr>
          <w:rFonts w:ascii="Times New Roman" w:eastAsia="Times New Roman" w:hAnsi="Times New Roman" w:cs="Times New Roman"/>
          <w:color w:val="000000"/>
          <w:sz w:val="28"/>
          <w:szCs w:val="28"/>
          <w:lang w:eastAsia="ru-RU"/>
        </w:rPr>
        <w:t xml:space="preserve"> 1 5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15 капель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5.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Tincturae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Absinthii</w:t>
      </w:r>
      <w:r w:rsidRPr="006A707B">
        <w:rPr>
          <w:rFonts w:ascii="Times New Roman" w:eastAsia="Times New Roman" w:hAnsi="Times New Roman" w:cs="Times New Roman"/>
          <w:color w:val="000000"/>
          <w:sz w:val="28"/>
          <w:szCs w:val="28"/>
          <w:lang w:eastAsia="ru-RU"/>
        </w:rPr>
        <w:t xml:space="preserve">  10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10 капель перед едой.</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6. Rp. Extracti Bursae pastiris fluidi               10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Extracti Polygoni hydropiperis fluidi  15ml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M.D.S. </w:t>
      </w:r>
      <w:r w:rsidRPr="006A707B">
        <w:rPr>
          <w:rFonts w:ascii="Times New Roman" w:eastAsia="Times New Roman" w:hAnsi="Times New Roman" w:cs="Times New Roman"/>
          <w:color w:val="000000"/>
          <w:sz w:val="28"/>
          <w:szCs w:val="28"/>
          <w:lang w:eastAsia="ru-RU"/>
        </w:rPr>
        <w:t>По</w:t>
      </w:r>
      <w:r w:rsidRPr="006A707B">
        <w:rPr>
          <w:rFonts w:ascii="Times New Roman" w:eastAsia="Times New Roman" w:hAnsi="Times New Roman" w:cs="Times New Roman"/>
          <w:color w:val="000000"/>
          <w:sz w:val="28"/>
          <w:szCs w:val="28"/>
          <w:lang w:val="en-US" w:eastAsia="ru-RU"/>
        </w:rPr>
        <w:t xml:space="preserve"> 25 </w:t>
      </w:r>
      <w:r w:rsidRPr="006A707B">
        <w:rPr>
          <w:rFonts w:ascii="Times New Roman" w:eastAsia="Times New Roman" w:hAnsi="Times New Roman" w:cs="Times New Roman"/>
          <w:color w:val="000000"/>
          <w:sz w:val="28"/>
          <w:szCs w:val="28"/>
          <w:lang w:eastAsia="ru-RU"/>
        </w:rPr>
        <w:t>капель</w:t>
      </w:r>
      <w:r w:rsidRPr="006A707B">
        <w:rPr>
          <w:rFonts w:ascii="Times New Roman" w:eastAsia="Times New Roman" w:hAnsi="Times New Roman" w:cs="Times New Roman"/>
          <w:color w:val="000000"/>
          <w:sz w:val="28"/>
          <w:szCs w:val="28"/>
          <w:lang w:val="en-US" w:eastAsia="ru-RU"/>
        </w:rPr>
        <w:t xml:space="preserve"> 3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7. Rp.: Tincturae  Belladonnae       5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Tincturae Valerianae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Tincturac Convallariae aa 10 ml </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M</w:t>
      </w:r>
      <w:r w:rsidRPr="00E3082C">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По</w:t>
      </w:r>
      <w:r w:rsidRPr="00E3082C">
        <w:rPr>
          <w:rFonts w:ascii="Times New Roman" w:eastAsia="Times New Roman" w:hAnsi="Times New Roman" w:cs="Times New Roman"/>
          <w:color w:val="000000"/>
          <w:sz w:val="28"/>
          <w:szCs w:val="28"/>
          <w:lang w:eastAsia="ru-RU"/>
        </w:rPr>
        <w:t xml:space="preserve"> 25 </w:t>
      </w:r>
      <w:r w:rsidRPr="006A707B">
        <w:rPr>
          <w:rFonts w:ascii="Times New Roman" w:eastAsia="Times New Roman" w:hAnsi="Times New Roman" w:cs="Times New Roman"/>
          <w:color w:val="000000"/>
          <w:sz w:val="28"/>
          <w:szCs w:val="28"/>
          <w:lang w:eastAsia="ru-RU"/>
        </w:rPr>
        <w:t>капель</w:t>
      </w:r>
      <w:r w:rsidRPr="00E3082C">
        <w:rPr>
          <w:rFonts w:ascii="Times New Roman" w:eastAsia="Times New Roman" w:hAnsi="Times New Roman" w:cs="Times New Roman"/>
          <w:color w:val="000000"/>
          <w:sz w:val="28"/>
          <w:szCs w:val="28"/>
          <w:lang w:eastAsia="ru-RU"/>
        </w:rPr>
        <w:t xml:space="preserve"> 3 </w:t>
      </w:r>
      <w:r w:rsidRPr="006A707B">
        <w:rPr>
          <w:rFonts w:ascii="Times New Roman" w:eastAsia="Times New Roman" w:hAnsi="Times New Roman" w:cs="Times New Roman"/>
          <w:color w:val="000000"/>
          <w:sz w:val="28"/>
          <w:szCs w:val="28"/>
          <w:lang w:eastAsia="ru-RU"/>
        </w:rPr>
        <w:t>раза</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в</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день</w:t>
      </w:r>
      <w:r w:rsidRPr="00E3082C">
        <w:rPr>
          <w:rFonts w:ascii="Times New Roman" w:eastAsia="Times New Roman" w:hAnsi="Times New Roman" w:cs="Times New Roman"/>
          <w:color w:val="000000"/>
          <w:sz w:val="28"/>
          <w:szCs w:val="28"/>
          <w:lang w:eastAsia="ru-RU"/>
        </w:rPr>
        <w:t>.</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8.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sz w:val="28"/>
          <w:szCs w:val="28"/>
          <w:lang w:val="en-US" w:eastAsia="ru-RU"/>
        </w:rPr>
        <w:t>Adonisidi</w:t>
      </w:r>
      <w:r w:rsidRPr="006A707B">
        <w:rPr>
          <w:rFonts w:ascii="Times New Roman" w:eastAsia="Times New Roman" w:hAnsi="Times New Roman" w:cs="Times New Roman"/>
          <w:sz w:val="28"/>
          <w:szCs w:val="28"/>
          <w:lang w:eastAsia="ru-RU"/>
        </w:rPr>
        <w:t xml:space="preserve">    15 </w:t>
      </w:r>
      <w:r w:rsidRPr="006A707B">
        <w:rPr>
          <w:rFonts w:ascii="Times New Roman" w:eastAsia="Times New Roman" w:hAnsi="Times New Roman" w:cs="Times New Roman"/>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sz w:val="28"/>
          <w:szCs w:val="28"/>
          <w:lang w:eastAsia="ru-RU"/>
        </w:rPr>
        <w:t>Принимать по 15 капель 2 раза в день.</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Микстуры</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1.  </w:t>
      </w:r>
      <w:r w:rsidRPr="006A707B">
        <w:rPr>
          <w:rFonts w:ascii="Times New Roman" w:eastAsia="Times New Roman" w:hAnsi="Times New Roman" w:cs="Times New Roman"/>
          <w:color w:val="000000"/>
          <w:sz w:val="28"/>
          <w:szCs w:val="28"/>
          <w:lang w:val="en-US" w:eastAsia="ru-RU"/>
        </w:rPr>
        <w:t>l</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eastAsia="ru-RU"/>
        </w:rPr>
        <w:t xml:space="preserve"> –0,02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eastAsia="ru-RU"/>
        </w:rPr>
        <w:t xml:space="preserve"> -5 </w:t>
      </w:r>
      <w:r w:rsidRPr="006A707B">
        <w:rPr>
          <w:rFonts w:ascii="Times New Roman" w:eastAsia="Times New Roman" w:hAnsi="Times New Roman" w:cs="Times New Roman"/>
          <w:color w:val="000000"/>
          <w:sz w:val="28"/>
          <w:szCs w:val="28"/>
          <w:lang w:val="en-US" w:eastAsia="ru-RU"/>
        </w:rPr>
        <w:t>ml</w:t>
      </w:r>
      <w:r w:rsidRPr="006A707B">
        <w:rPr>
          <w:rFonts w:ascii="Times New Roman" w:eastAsia="Times New Roman" w:hAnsi="Times New Roman" w:cs="Times New Roman"/>
          <w:color w:val="000000"/>
          <w:sz w:val="28"/>
          <w:szCs w:val="28"/>
          <w:lang w:eastAsia="ru-RU"/>
        </w:rPr>
        <w:t xml:space="preserve">           п- 10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2) d</w:t>
      </w:r>
      <w:r w:rsidRPr="006A707B">
        <w:rPr>
          <w:rFonts w:ascii="Times New Roman" w:eastAsia="Times New Roman" w:hAnsi="Times New Roman" w:cs="Times New Roman"/>
          <w:color w:val="000000"/>
          <w:sz w:val="28"/>
          <w:szCs w:val="28"/>
          <w:vertAlign w:val="subscript"/>
          <w:lang w:val="en-US" w:eastAsia="ru-RU"/>
        </w:rPr>
        <w:t>2</w:t>
      </w:r>
      <w:r w:rsidRPr="006A707B">
        <w:rPr>
          <w:rFonts w:ascii="Times New Roman" w:eastAsia="Times New Roman" w:hAnsi="Times New Roman" w:cs="Times New Roman"/>
          <w:color w:val="000000"/>
          <w:sz w:val="28"/>
          <w:szCs w:val="28"/>
          <w:lang w:val="en-US" w:eastAsia="ru-RU"/>
        </w:rPr>
        <w:t xml:space="preserve"> - 4 </w:t>
      </w:r>
      <w:r w:rsidRPr="006A707B">
        <w:rPr>
          <w:rFonts w:ascii="Times New Roman" w:eastAsia="Times New Roman" w:hAnsi="Times New Roman" w:cs="Times New Roman"/>
          <w:color w:val="000000"/>
          <w:sz w:val="28"/>
          <w:szCs w:val="28"/>
          <w:lang w:eastAsia="ru-RU"/>
        </w:rPr>
        <w:t>кап</w:t>
      </w:r>
      <w:r w:rsidRPr="006A707B">
        <w:rPr>
          <w:rFonts w:ascii="Times New Roman" w:eastAsia="Times New Roman" w:hAnsi="Times New Roman" w:cs="Times New Roman"/>
          <w:color w:val="000000"/>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Rp   Infusi  foliorum Digitalis    0,2 - 50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Tincturae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Convallariae</w:t>
      </w:r>
      <w:r w:rsidRPr="006A707B">
        <w:rPr>
          <w:rFonts w:ascii="Times New Roman" w:eastAsia="Times New Roman" w:hAnsi="Times New Roman" w:cs="Times New Roman"/>
          <w:color w:val="000000"/>
          <w:sz w:val="28"/>
          <w:szCs w:val="28"/>
          <w:lang w:eastAsia="ru-RU"/>
        </w:rPr>
        <w:t xml:space="preserve">              0,8 </w:t>
      </w:r>
      <w:r w:rsidRPr="006A707B">
        <w:rPr>
          <w:rFonts w:ascii="Times New Roman" w:eastAsia="Times New Roman" w:hAnsi="Times New Roman" w:cs="Times New Roman"/>
          <w:color w:val="000000"/>
          <w:sz w:val="28"/>
          <w:szCs w:val="28"/>
          <w:lang w:val="en-US" w:eastAsia="ru-RU"/>
        </w:rPr>
        <w:t>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чайной ложке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2.  </w:t>
      </w:r>
      <w:r w:rsidRPr="006A707B">
        <w:rPr>
          <w:rFonts w:ascii="Times New Roman" w:eastAsia="Times New Roman" w:hAnsi="Times New Roman" w:cs="Times New Roman"/>
          <w:color w:val="000000"/>
          <w:sz w:val="28"/>
          <w:szCs w:val="28"/>
          <w:lang w:val="en-US" w:eastAsia="ru-RU"/>
        </w:rPr>
        <w:t>l</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eastAsia="ru-RU"/>
        </w:rPr>
        <w:t xml:space="preserve"> –0,2      </w:t>
      </w:r>
      <w:r w:rsidRPr="006A707B">
        <w:rPr>
          <w:rFonts w:ascii="Times New Roman" w:eastAsia="Times New Roman" w:hAnsi="Times New Roman" w:cs="Times New Roman"/>
          <w:color w:val="000000"/>
          <w:sz w:val="28"/>
          <w:szCs w:val="28"/>
          <w:lang w:val="en-US" w:eastAsia="ru-RU"/>
        </w:rPr>
        <w:t>V</w:t>
      </w:r>
      <w:r w:rsidRPr="006A707B">
        <w:rPr>
          <w:rFonts w:ascii="Times New Roman" w:eastAsia="Times New Roman" w:hAnsi="Times New Roman" w:cs="Times New Roman"/>
          <w:color w:val="000000"/>
          <w:sz w:val="28"/>
          <w:szCs w:val="28"/>
          <w:vertAlign w:val="subscript"/>
          <w:lang w:eastAsia="ru-RU"/>
        </w:rPr>
        <w:t>1</w:t>
      </w:r>
      <w:r w:rsidRPr="006A707B">
        <w:rPr>
          <w:rFonts w:ascii="Times New Roman" w:eastAsia="Times New Roman" w:hAnsi="Times New Roman" w:cs="Times New Roman"/>
          <w:color w:val="000000"/>
          <w:sz w:val="28"/>
          <w:szCs w:val="28"/>
          <w:lang w:eastAsia="ru-RU"/>
        </w:rPr>
        <w:t xml:space="preserve"> -5 </w:t>
      </w:r>
      <w:r w:rsidRPr="006A707B">
        <w:rPr>
          <w:rFonts w:ascii="Times New Roman" w:eastAsia="Times New Roman" w:hAnsi="Times New Roman" w:cs="Times New Roman"/>
          <w:color w:val="000000"/>
          <w:sz w:val="28"/>
          <w:szCs w:val="28"/>
          <w:lang w:val="en-US" w:eastAsia="ru-RU"/>
        </w:rPr>
        <w:t>ml</w:t>
      </w:r>
      <w:r w:rsidRPr="006A707B">
        <w:rPr>
          <w:rFonts w:ascii="Times New Roman" w:eastAsia="Times New Roman" w:hAnsi="Times New Roman" w:cs="Times New Roman"/>
          <w:color w:val="000000"/>
          <w:sz w:val="28"/>
          <w:szCs w:val="28"/>
          <w:lang w:eastAsia="ru-RU"/>
        </w:rPr>
        <w:t xml:space="preserve">           п- 10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2)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vertAlign w:val="subscript"/>
          <w:lang w:eastAsia="ru-RU"/>
        </w:rPr>
        <w:t>2</w:t>
      </w:r>
      <w:r w:rsidRPr="006A707B">
        <w:rPr>
          <w:rFonts w:ascii="Times New Roman" w:eastAsia="Times New Roman" w:hAnsi="Times New Roman" w:cs="Times New Roman"/>
          <w:color w:val="000000"/>
          <w:sz w:val="28"/>
          <w:szCs w:val="28"/>
          <w:lang w:eastAsia="ru-RU"/>
        </w:rPr>
        <w:t xml:space="preserve"> - 5 кап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Natrii bromidi                2,0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Tinctura</w:t>
      </w:r>
      <w:r w:rsidRPr="006A707B">
        <w:rPr>
          <w:rFonts w:ascii="Times New Roman" w:eastAsia="Times New Roman" w:hAnsi="Times New Roman" w:cs="Times New Roman"/>
          <w:color w:val="000000"/>
          <w:sz w:val="28"/>
          <w:szCs w:val="28"/>
          <w:lang w:val="en-US" w:eastAsia="ru-RU"/>
        </w:rPr>
        <w:t>e</w:t>
      </w:r>
      <w:r w:rsidRPr="006A707B">
        <w:rPr>
          <w:rFonts w:ascii="Times New Roman" w:eastAsia="Times New Roman" w:hAnsi="Times New Roman" w:cs="Times New Roman"/>
          <w:color w:val="000000"/>
          <w:sz w:val="28"/>
          <w:szCs w:val="28"/>
          <w:lang w:val="it-IT" w:eastAsia="ru-RU"/>
        </w:rPr>
        <w:t xml:space="preserve"> Valerianae   1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Aquae dcstillatae ad  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it-IT" w:eastAsia="ru-RU"/>
        </w:rPr>
        <w:t xml:space="preserve">                                                          M.D..S. </w:t>
      </w:r>
      <w:r w:rsidRPr="006A707B">
        <w:rPr>
          <w:rFonts w:ascii="Times New Roman" w:eastAsia="Times New Roman" w:hAnsi="Times New Roman" w:cs="Times New Roman"/>
          <w:color w:val="000000"/>
          <w:sz w:val="28"/>
          <w:szCs w:val="28"/>
          <w:lang w:eastAsia="ru-RU"/>
        </w:rPr>
        <w:t>По</w:t>
      </w:r>
      <w:r w:rsidRPr="006A707B">
        <w:rPr>
          <w:rFonts w:ascii="Times New Roman" w:eastAsia="Times New Roman" w:hAnsi="Times New Roman" w:cs="Times New Roman"/>
          <w:color w:val="000000"/>
          <w:sz w:val="28"/>
          <w:szCs w:val="28"/>
          <w:lang w:val="it-IT" w:eastAsia="ru-RU"/>
        </w:rPr>
        <w:t xml:space="preserve"> 1 </w:t>
      </w:r>
      <w:r w:rsidRPr="006A707B">
        <w:rPr>
          <w:rFonts w:ascii="Times New Roman" w:eastAsia="Times New Roman" w:hAnsi="Times New Roman" w:cs="Times New Roman"/>
          <w:color w:val="000000"/>
          <w:sz w:val="28"/>
          <w:szCs w:val="28"/>
          <w:lang w:eastAsia="ru-RU"/>
        </w:rPr>
        <w:t>чайной</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ложке</w:t>
      </w:r>
      <w:r w:rsidRPr="006A707B">
        <w:rPr>
          <w:rFonts w:ascii="Times New Roman" w:eastAsia="Times New Roman" w:hAnsi="Times New Roman" w:cs="Times New Roman"/>
          <w:color w:val="000000"/>
          <w:sz w:val="28"/>
          <w:szCs w:val="28"/>
          <w:lang w:val="it-IT" w:eastAsia="ru-RU"/>
        </w:rPr>
        <w:t xml:space="preserve"> 3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3</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Infusi h</w:t>
      </w:r>
      <w:r w:rsidRPr="006A707B">
        <w:rPr>
          <w:rFonts w:ascii="Times New Roman" w:eastAsia="Times New Roman" w:hAnsi="Times New Roman" w:cs="Times New Roman"/>
          <w:color w:val="000000"/>
          <w:sz w:val="28"/>
          <w:szCs w:val="28"/>
          <w:lang w:val="en-US" w:eastAsia="ru-RU"/>
        </w:rPr>
        <w:t>e</w:t>
      </w:r>
      <w:r w:rsidRPr="006A707B">
        <w:rPr>
          <w:rFonts w:ascii="Times New Roman" w:eastAsia="Times New Roman" w:hAnsi="Times New Roman" w:cs="Times New Roman"/>
          <w:color w:val="000000"/>
          <w:sz w:val="28"/>
          <w:szCs w:val="28"/>
          <w:lang w:val="it-IT" w:eastAsia="ru-RU"/>
        </w:rPr>
        <w:t>rbae Adonidis vernalis 2,0 - 50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Tincturae Valerianae                     1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Sirupi simplicis                            10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it-IT" w:eastAsia="ru-RU"/>
        </w:rPr>
        <w:t xml:space="preserve">                                                           M. D.S. </w:t>
      </w:r>
      <w:r w:rsidRPr="006A707B">
        <w:rPr>
          <w:rFonts w:ascii="Times New Roman" w:eastAsia="Times New Roman" w:hAnsi="Times New Roman" w:cs="Times New Roman"/>
          <w:color w:val="000000"/>
          <w:sz w:val="28"/>
          <w:szCs w:val="28"/>
          <w:lang w:eastAsia="ru-RU"/>
        </w:rPr>
        <w:t>По</w:t>
      </w:r>
      <w:r w:rsidRPr="006A707B">
        <w:rPr>
          <w:rFonts w:ascii="Times New Roman" w:eastAsia="Times New Roman" w:hAnsi="Times New Roman" w:cs="Times New Roman"/>
          <w:color w:val="000000"/>
          <w:sz w:val="28"/>
          <w:szCs w:val="28"/>
          <w:lang w:val="it-IT" w:eastAsia="ru-RU"/>
        </w:rPr>
        <w:t xml:space="preserve"> 1 </w:t>
      </w:r>
      <w:r w:rsidRPr="006A707B">
        <w:rPr>
          <w:rFonts w:ascii="Times New Roman" w:eastAsia="Times New Roman" w:hAnsi="Times New Roman" w:cs="Times New Roman"/>
          <w:color w:val="000000"/>
          <w:sz w:val="28"/>
          <w:szCs w:val="28"/>
          <w:lang w:eastAsia="ru-RU"/>
        </w:rPr>
        <w:t>чайной</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ложке</w:t>
      </w:r>
      <w:r w:rsidRPr="006A707B">
        <w:rPr>
          <w:rFonts w:ascii="Times New Roman" w:eastAsia="Times New Roman" w:hAnsi="Times New Roman" w:cs="Times New Roman"/>
          <w:color w:val="000000"/>
          <w:sz w:val="28"/>
          <w:szCs w:val="28"/>
          <w:lang w:val="it-IT" w:eastAsia="ru-RU"/>
        </w:rPr>
        <w:t xml:space="preserve"> 3 p</w:t>
      </w:r>
      <w:r w:rsidRPr="006A707B">
        <w:rPr>
          <w:rFonts w:ascii="Times New Roman" w:eastAsia="Times New Roman" w:hAnsi="Times New Roman" w:cs="Times New Roman"/>
          <w:color w:val="000000"/>
          <w:sz w:val="28"/>
          <w:szCs w:val="28"/>
          <w:lang w:eastAsia="ru-RU"/>
        </w:rPr>
        <w:t>аза</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4</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Decocti radicis Alth</w:t>
      </w:r>
      <w:r w:rsidRPr="006A707B">
        <w:rPr>
          <w:rFonts w:ascii="Times New Roman" w:eastAsia="Times New Roman" w:hAnsi="Times New Roman" w:cs="Times New Roman"/>
          <w:color w:val="000000"/>
          <w:sz w:val="28"/>
          <w:szCs w:val="28"/>
          <w:lang w:val="en-US" w:eastAsia="ru-RU"/>
        </w:rPr>
        <w:t>e</w:t>
      </w:r>
      <w:r w:rsidRPr="006A707B">
        <w:rPr>
          <w:rFonts w:ascii="Times New Roman" w:eastAsia="Times New Roman" w:hAnsi="Times New Roman" w:cs="Times New Roman"/>
          <w:color w:val="000000"/>
          <w:sz w:val="28"/>
          <w:szCs w:val="28"/>
          <w:lang w:val="it-IT" w:eastAsia="ru-RU"/>
        </w:rPr>
        <w:t>ae       5.0 - 50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Liquoris Ammonii anisati           2.5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Natrii hydrocarbonatis                2,0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M. D. S. </w:t>
      </w:r>
      <w:r w:rsidRPr="006A707B">
        <w:rPr>
          <w:rFonts w:ascii="Times New Roman" w:eastAsia="Times New Roman" w:hAnsi="Times New Roman" w:cs="Times New Roman"/>
          <w:color w:val="000000"/>
          <w:sz w:val="28"/>
          <w:szCs w:val="28"/>
          <w:lang w:eastAsia="ru-RU"/>
        </w:rPr>
        <w:t>По</w:t>
      </w:r>
      <w:r w:rsidRPr="006A707B">
        <w:rPr>
          <w:rFonts w:ascii="Times New Roman" w:eastAsia="Times New Roman" w:hAnsi="Times New Roman" w:cs="Times New Roman"/>
          <w:color w:val="000000"/>
          <w:sz w:val="28"/>
          <w:szCs w:val="28"/>
          <w:lang w:val="it-IT" w:eastAsia="ru-RU"/>
        </w:rPr>
        <w:t xml:space="preserve"> I </w:t>
      </w:r>
      <w:r w:rsidRPr="006A707B">
        <w:rPr>
          <w:rFonts w:ascii="Times New Roman" w:eastAsia="Times New Roman" w:hAnsi="Times New Roman" w:cs="Times New Roman"/>
          <w:color w:val="000000"/>
          <w:sz w:val="28"/>
          <w:szCs w:val="28"/>
          <w:lang w:eastAsia="ru-RU"/>
        </w:rPr>
        <w:t>чайной</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ложке</w:t>
      </w:r>
      <w:r w:rsidRPr="006A707B">
        <w:rPr>
          <w:rFonts w:ascii="Times New Roman" w:eastAsia="Times New Roman" w:hAnsi="Times New Roman" w:cs="Times New Roman"/>
          <w:color w:val="000000"/>
          <w:sz w:val="28"/>
          <w:szCs w:val="28"/>
          <w:lang w:val="it-IT" w:eastAsia="ru-RU"/>
        </w:rPr>
        <w:t xml:space="preserve"> 4 pa</w:t>
      </w:r>
      <w:r w:rsidRPr="006A707B">
        <w:rPr>
          <w:rFonts w:ascii="Times New Roman" w:eastAsia="Times New Roman" w:hAnsi="Times New Roman" w:cs="Times New Roman"/>
          <w:color w:val="000000"/>
          <w:sz w:val="28"/>
          <w:szCs w:val="28"/>
          <w:lang w:eastAsia="ru-RU"/>
        </w:rPr>
        <w:t>за</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it-IT"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5</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Infusi h</w:t>
      </w:r>
      <w:r w:rsidRPr="006A707B">
        <w:rPr>
          <w:rFonts w:ascii="Times New Roman" w:eastAsia="Times New Roman" w:hAnsi="Times New Roman" w:cs="Times New Roman"/>
          <w:color w:val="000000"/>
          <w:sz w:val="28"/>
          <w:szCs w:val="28"/>
          <w:lang w:val="en-US" w:eastAsia="ru-RU"/>
        </w:rPr>
        <w:t>er</w:t>
      </w:r>
      <w:r w:rsidRPr="006A707B">
        <w:rPr>
          <w:rFonts w:ascii="Times New Roman" w:eastAsia="Times New Roman" w:hAnsi="Times New Roman" w:cs="Times New Roman"/>
          <w:color w:val="000000"/>
          <w:sz w:val="28"/>
          <w:szCs w:val="28"/>
          <w:lang w:val="it-IT" w:eastAsia="ru-RU"/>
        </w:rPr>
        <w:t>bae Thermopsidis 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2 - 50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Cod</w:t>
      </w:r>
      <w:r w:rsidRPr="006A707B">
        <w:rPr>
          <w:rFonts w:ascii="Times New Roman" w:eastAsia="Times New Roman" w:hAnsi="Times New Roman" w:cs="Times New Roman"/>
          <w:color w:val="000000"/>
          <w:sz w:val="28"/>
          <w:szCs w:val="28"/>
          <w:lang w:val="en-US" w:eastAsia="ru-RU"/>
        </w:rPr>
        <w:t>e</w:t>
      </w:r>
      <w:r w:rsidRPr="006A707B">
        <w:rPr>
          <w:rFonts w:ascii="Times New Roman" w:eastAsia="Times New Roman" w:hAnsi="Times New Roman" w:cs="Times New Roman"/>
          <w:color w:val="000000"/>
          <w:sz w:val="28"/>
          <w:szCs w:val="28"/>
          <w:lang w:val="it-IT" w:eastAsia="ru-RU"/>
        </w:rPr>
        <w:t>ini phosphatis                   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025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Sirupi simplicis                              5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M</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D</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S</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i/>
          <w:iCs/>
          <w:color w:val="000000"/>
          <w:sz w:val="28"/>
          <w:szCs w:val="28"/>
          <w:lang w:val="it-IT" w:eastAsia="ru-RU"/>
        </w:rPr>
        <w:t xml:space="preserve"> </w:t>
      </w:r>
      <w:r w:rsidRPr="006A707B">
        <w:rPr>
          <w:rFonts w:ascii="Times New Roman" w:eastAsia="Times New Roman" w:hAnsi="Times New Roman" w:cs="Times New Roman"/>
          <w:color w:val="000000"/>
          <w:sz w:val="28"/>
          <w:szCs w:val="28"/>
          <w:lang w:val="it-IT" w:eastAsia="ru-RU"/>
        </w:rPr>
        <w:t xml:space="preserve">1 </w:t>
      </w:r>
      <w:r w:rsidRPr="006A707B">
        <w:rPr>
          <w:rFonts w:ascii="Times New Roman" w:eastAsia="Times New Roman" w:hAnsi="Times New Roman" w:cs="Times New Roman"/>
          <w:color w:val="000000"/>
          <w:sz w:val="28"/>
          <w:szCs w:val="28"/>
          <w:lang w:eastAsia="ru-RU"/>
        </w:rPr>
        <w:t>чайной</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ложке</w:t>
      </w:r>
      <w:r w:rsidRPr="006A707B">
        <w:rPr>
          <w:rFonts w:ascii="Times New Roman" w:eastAsia="Times New Roman" w:hAnsi="Times New Roman" w:cs="Times New Roman"/>
          <w:color w:val="000000"/>
          <w:sz w:val="28"/>
          <w:szCs w:val="28"/>
          <w:lang w:val="it-IT" w:eastAsia="ru-RU"/>
        </w:rPr>
        <w:t xml:space="preserve"> 4 pa</w:t>
      </w:r>
      <w:r w:rsidRPr="006A707B">
        <w:rPr>
          <w:rFonts w:ascii="Times New Roman" w:eastAsia="Times New Roman" w:hAnsi="Times New Roman" w:cs="Times New Roman"/>
          <w:color w:val="000000"/>
          <w:sz w:val="28"/>
          <w:szCs w:val="28"/>
          <w:lang w:eastAsia="ru-RU"/>
        </w:rPr>
        <w:t>за</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6. Rp.: Decocti rhizomatis Valerianae 2,0 - 50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Tincturae Belladonnae                    0,6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Kalii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bromidi</w:t>
      </w:r>
      <w:r w:rsidRPr="006A707B">
        <w:rPr>
          <w:rFonts w:ascii="Times New Roman" w:eastAsia="Times New Roman" w:hAnsi="Times New Roman" w:cs="Times New Roman"/>
          <w:color w:val="000000"/>
          <w:sz w:val="28"/>
          <w:szCs w:val="28"/>
          <w:lang w:eastAsia="ru-RU"/>
        </w:rPr>
        <w:t xml:space="preserve">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чайной ложке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7. Rp   Infusi herbae Adonidis  vernalis  5.0 - 150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Tincturae Convallariae                         2,0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Natrii bromidi                                       3,0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lastRenderedPageBreak/>
        <w:t xml:space="preserve">                                                          Sirupi simplicis                                     15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1 столовой ложке 3 </w:t>
      </w:r>
      <w:r w:rsidRPr="006A707B">
        <w:rPr>
          <w:rFonts w:ascii="Times New Roman" w:eastAsia="Times New Roman" w:hAnsi="Times New Roman" w:cs="Times New Roman"/>
          <w:color w:val="000000"/>
          <w:sz w:val="28"/>
          <w:szCs w:val="28"/>
          <w:lang w:val="en-US" w:eastAsia="ru-RU"/>
        </w:rPr>
        <w:t>pa</w:t>
      </w:r>
      <w:r w:rsidRPr="006A707B">
        <w:rPr>
          <w:rFonts w:ascii="Times New Roman" w:eastAsia="Times New Roman" w:hAnsi="Times New Roman" w:cs="Times New Roman"/>
          <w:color w:val="000000"/>
          <w:sz w:val="28"/>
          <w:szCs w:val="28"/>
          <w:lang w:eastAsia="ru-RU"/>
        </w:rPr>
        <w:t>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8. Rp.: Decocti radicis Senegae 10.0 - 150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Aquae Menthae                          15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1 столовой ложке 4 </w:t>
      </w:r>
      <w:r w:rsidRPr="006A707B">
        <w:rPr>
          <w:rFonts w:ascii="Times New Roman" w:eastAsia="Times New Roman" w:hAnsi="Times New Roman" w:cs="Times New Roman"/>
          <w:color w:val="000000"/>
          <w:sz w:val="28"/>
          <w:szCs w:val="28"/>
          <w:lang w:val="en-US" w:eastAsia="ru-RU"/>
        </w:rPr>
        <w:t>pa</w:t>
      </w:r>
      <w:r w:rsidRPr="006A707B">
        <w:rPr>
          <w:rFonts w:ascii="Times New Roman" w:eastAsia="Times New Roman" w:hAnsi="Times New Roman" w:cs="Times New Roman"/>
          <w:color w:val="000000"/>
          <w:sz w:val="28"/>
          <w:szCs w:val="28"/>
          <w:lang w:eastAsia="ru-RU"/>
        </w:rPr>
        <w:t>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9. Rp.: Adonisidi                   5ml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Themisali                    3,0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Aquae dcstillatae   150 ml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1 столовой ложке 3 </w:t>
      </w:r>
      <w:r w:rsidRPr="006A707B">
        <w:rPr>
          <w:rFonts w:ascii="Times New Roman" w:eastAsia="Times New Roman" w:hAnsi="Times New Roman" w:cs="Times New Roman"/>
          <w:color w:val="000000"/>
          <w:sz w:val="28"/>
          <w:szCs w:val="28"/>
          <w:lang w:val="en-US" w:eastAsia="ru-RU"/>
        </w:rPr>
        <w:t>pa</w:t>
      </w:r>
      <w:r w:rsidRPr="006A707B">
        <w:rPr>
          <w:rFonts w:ascii="Times New Roman" w:eastAsia="Times New Roman" w:hAnsi="Times New Roman" w:cs="Times New Roman"/>
          <w:color w:val="000000"/>
          <w:sz w:val="28"/>
          <w:szCs w:val="28"/>
          <w:lang w:eastAsia="ru-RU"/>
        </w:rPr>
        <w:t xml:space="preserve">за в день.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10. Rp.: Analgini 5.0</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Tincturae Valerianae          2 ml </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Tincturae Leonuri                4 ml</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Aquae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dcstillatae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ad</w:t>
      </w:r>
      <w:r w:rsidRPr="006A707B">
        <w:rPr>
          <w:rFonts w:ascii="Times New Roman" w:eastAsia="Times New Roman" w:hAnsi="Times New Roman" w:cs="Times New Roman"/>
          <w:color w:val="000000"/>
          <w:sz w:val="28"/>
          <w:szCs w:val="28"/>
          <w:lang w:eastAsia="ru-RU"/>
        </w:rPr>
        <w:t xml:space="preserve">   150 </w:t>
      </w:r>
      <w:r w:rsidRPr="006A707B">
        <w:rPr>
          <w:rFonts w:ascii="Times New Roman" w:eastAsia="Times New Roman" w:hAnsi="Times New Roman" w:cs="Times New Roman"/>
          <w:color w:val="000000"/>
          <w:sz w:val="28"/>
          <w:szCs w:val="28"/>
          <w:lang w:val="en-US" w:eastAsia="ru-RU"/>
        </w:rPr>
        <w:t>ml</w:t>
      </w: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столовой ложке при болях в животе.</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ТВЕРДЫЕ ЛЕКАРСТВЕННЫЕ ФОРМЫ</w:t>
      </w:r>
    </w:p>
    <w:p w:rsidR="00E3082C" w:rsidRPr="006A707B" w:rsidRDefault="00E3082C" w:rsidP="00E3082C">
      <w:pPr>
        <w:spacing w:after="0" w:line="240" w:lineRule="auto"/>
        <w:jc w:val="center"/>
        <w:rPr>
          <w:rFonts w:ascii="Times New Roman" w:eastAsia="Times New Roman" w:hAnsi="Times New Roman" w:cs="Times New Roman"/>
          <w:color w:val="000000"/>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 xml:space="preserve"> Порошки для приема внутрь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1. Rp.: Thiamini bromidi 0,001</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Acidi ascorbinici   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05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Sacchari                 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2</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M.f</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pulvis</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 N. 20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S</w:t>
      </w:r>
      <w:r w:rsidRPr="006A707B">
        <w:rPr>
          <w:rFonts w:ascii="Times New Roman" w:eastAsia="Times New Roman" w:hAnsi="Times New Roman" w:cs="Times New Roman"/>
          <w:color w:val="000000"/>
          <w:sz w:val="28"/>
          <w:szCs w:val="28"/>
          <w:lang w:eastAsia="ru-RU"/>
        </w:rPr>
        <w:t>. По 1 порошку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2. Rp.: Natrii nucleinatis  0,05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Sacchari                0,2</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M.f. pulvis</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xml:space="preserve">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порошку 2 раза в день натощак.</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3. Rp.: Calcii gluconatis  0,25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 N. 20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S</w:t>
      </w:r>
      <w:r w:rsidRPr="006A707B">
        <w:rPr>
          <w:rFonts w:ascii="Times New Roman" w:eastAsia="Times New Roman" w:hAnsi="Times New Roman" w:cs="Times New Roman"/>
          <w:color w:val="000000"/>
          <w:sz w:val="28"/>
          <w:szCs w:val="28"/>
          <w:lang w:eastAsia="ru-RU"/>
        </w:rPr>
        <w:t>. По 1 порошку 4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4.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 </w:t>
      </w:r>
      <w:r w:rsidRPr="006A707B">
        <w:rPr>
          <w:rFonts w:ascii="Times New Roman" w:eastAsia="Times New Roman" w:hAnsi="Times New Roman" w:cs="Times New Roman"/>
          <w:color w:val="000000"/>
          <w:sz w:val="28"/>
          <w:szCs w:val="28"/>
          <w:lang w:val="en-US" w:eastAsia="ru-RU"/>
        </w:rPr>
        <w:t>Magnii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sulfatis</w:t>
      </w:r>
      <w:r w:rsidRPr="006A707B">
        <w:rPr>
          <w:rFonts w:ascii="Times New Roman" w:eastAsia="Times New Roman" w:hAnsi="Times New Roman" w:cs="Times New Roman"/>
          <w:color w:val="000000"/>
          <w:sz w:val="28"/>
          <w:szCs w:val="28"/>
          <w:lang w:eastAsia="ru-RU"/>
        </w:rPr>
        <w:t xml:space="preserve">  5,0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На один прием утром натощак.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Перед  употреблением развести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в 1/4 стакана теплой воды.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5. Rp : Camphorae tritae 0,03</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lastRenderedPageBreak/>
        <w:t xml:space="preserve">                                                              D.t.d. N. 20 in charta cerata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S</w:t>
      </w:r>
      <w:r w:rsidRPr="006A707B">
        <w:rPr>
          <w:rFonts w:ascii="Times New Roman" w:eastAsia="Times New Roman" w:hAnsi="Times New Roman" w:cs="Times New Roman"/>
          <w:color w:val="000000"/>
          <w:sz w:val="28"/>
          <w:szCs w:val="28"/>
          <w:lang w:eastAsia="ru-RU"/>
        </w:rPr>
        <w:t xml:space="preserve">. По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порошку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6. Rp.: Natrii paraaminosaliculatis 1,9</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D.t.d.N. 50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S</w:t>
      </w:r>
      <w:r w:rsidRPr="006A707B">
        <w:rPr>
          <w:rFonts w:ascii="Times New Roman" w:eastAsia="Times New Roman" w:hAnsi="Times New Roman" w:cs="Times New Roman"/>
          <w:color w:val="000000"/>
          <w:sz w:val="28"/>
          <w:szCs w:val="28"/>
          <w:lang w:eastAsia="ru-RU"/>
        </w:rPr>
        <w:t>. По 1 порошку 4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7. Rp.: Dibasoli</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Papaverini hydrochloridi </w:t>
      </w:r>
      <w:r w:rsidRPr="006A707B">
        <w:rPr>
          <w:rFonts w:ascii="Times New Roman" w:eastAsia="Times New Roman" w:hAnsi="Times New Roman" w:cs="Times New Roman"/>
          <w:color w:val="000000"/>
          <w:sz w:val="28"/>
          <w:szCs w:val="28"/>
          <w:lang w:eastAsia="ru-RU"/>
        </w:rPr>
        <w:t>аа</w:t>
      </w:r>
      <w:r w:rsidRPr="006A707B">
        <w:rPr>
          <w:rFonts w:ascii="Times New Roman" w:eastAsia="Times New Roman" w:hAnsi="Times New Roman" w:cs="Times New Roman"/>
          <w:color w:val="000000"/>
          <w:sz w:val="28"/>
          <w:szCs w:val="28"/>
          <w:lang w:val="en-US" w:eastAsia="ru-RU"/>
        </w:rPr>
        <w:t xml:space="preserve"> 0,02</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Sacchari                                  0,3</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M.f. pulvis</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D.t.d.N 20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S</w:t>
      </w:r>
      <w:r w:rsidRPr="006A707B">
        <w:rPr>
          <w:rFonts w:ascii="Times New Roman" w:eastAsia="Times New Roman" w:hAnsi="Times New Roman" w:cs="Times New Roman"/>
          <w:color w:val="000000"/>
          <w:sz w:val="28"/>
          <w:szCs w:val="28"/>
          <w:lang w:eastAsia="ru-RU"/>
        </w:rPr>
        <w:t>. По 1 порошку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8. Rp.   Riboflavini  0,01</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Sacchari        0,3</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M.f. pulvis</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xml:space="preserve">  20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порошку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9</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Analgini</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 xml:space="preserve"> 0</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D</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t.d</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N  1</w:t>
      </w:r>
      <w:r w:rsidRPr="006A707B">
        <w:rPr>
          <w:rFonts w:ascii="Times New Roman" w:eastAsia="Times New Roman" w:hAnsi="Times New Roman" w:cs="Times New Roman"/>
          <w:color w:val="000000"/>
          <w:sz w:val="28"/>
          <w:szCs w:val="28"/>
          <w:lang w:val="en-US" w:eastAsia="ru-RU"/>
        </w:rPr>
        <w:t>0</w:t>
      </w:r>
      <w:r w:rsidRPr="006A707B">
        <w:rPr>
          <w:rFonts w:ascii="Times New Roman" w:eastAsia="Times New Roman" w:hAnsi="Times New Roman" w:cs="Times New Roman"/>
          <w:color w:val="000000"/>
          <w:sz w:val="28"/>
          <w:szCs w:val="28"/>
          <w:lang w:val="it-IT"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S</w:t>
      </w:r>
      <w:r w:rsidRPr="006A707B">
        <w:rPr>
          <w:rFonts w:ascii="Times New Roman" w:eastAsia="Times New Roman" w:hAnsi="Times New Roman" w:cs="Times New Roman"/>
          <w:color w:val="000000"/>
          <w:sz w:val="28"/>
          <w:szCs w:val="28"/>
          <w:lang w:eastAsia="ru-RU"/>
        </w:rPr>
        <w:t xml:space="preserve">. По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 xml:space="preserve"> порошку при головной боли.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10.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Natrii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sulfatis</w:t>
      </w:r>
      <w:r w:rsidRPr="006A707B">
        <w:rPr>
          <w:rFonts w:ascii="Times New Roman" w:eastAsia="Times New Roman" w:hAnsi="Times New Roman" w:cs="Times New Roman"/>
          <w:color w:val="000000"/>
          <w:sz w:val="28"/>
          <w:szCs w:val="28"/>
          <w:lang w:eastAsia="ru-RU"/>
        </w:rPr>
        <w:t xml:space="preserve">         50,0</w:t>
      </w:r>
    </w:p>
    <w:p w:rsidR="00E3082C" w:rsidRPr="006A707B" w:rsidRDefault="00E3082C" w:rsidP="00E3082C">
      <w:pPr>
        <w:shd w:val="clear" w:color="auto" w:fill="FFFFFF"/>
        <w:autoSpaceDE w:val="0"/>
        <w:autoSpaceDN w:val="0"/>
        <w:adjustRightInd w:val="0"/>
        <w:spacing w:after="0" w:line="240" w:lineRule="auto"/>
        <w:ind w:left="3240"/>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Столовую ложку принять натощак, предвари-  </w:t>
      </w:r>
    </w:p>
    <w:p w:rsidR="00E3082C" w:rsidRPr="006A707B" w:rsidRDefault="00E3082C" w:rsidP="00E3082C">
      <w:pPr>
        <w:shd w:val="clear" w:color="auto" w:fill="FFFFFF"/>
        <w:autoSpaceDE w:val="0"/>
        <w:autoSpaceDN w:val="0"/>
        <w:adjustRightInd w:val="0"/>
        <w:spacing w:after="0" w:line="240" w:lineRule="auto"/>
        <w:ind w:left="3240"/>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тельно растворив в 1/2 стакана теплой воды.</w:t>
      </w:r>
    </w:p>
    <w:p w:rsidR="00E3082C" w:rsidRPr="006A707B" w:rsidRDefault="00E3082C" w:rsidP="00E3082C">
      <w:pPr>
        <w:shd w:val="clear" w:color="auto" w:fill="FFFFFF"/>
        <w:autoSpaceDE w:val="0"/>
        <w:autoSpaceDN w:val="0"/>
        <w:adjustRightInd w:val="0"/>
        <w:spacing w:after="0" w:line="240" w:lineRule="auto"/>
        <w:ind w:left="3240"/>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11. Rp.: Codeini                        0,02</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Natrii hydrocarbonatis  0,2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M.f. pulvis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xml:space="preserve">. 12 </w:t>
      </w:r>
    </w:p>
    <w:p w:rsidR="00E3082C" w:rsidRPr="006A707B" w:rsidRDefault="00E3082C" w:rsidP="00E3082C">
      <w:pPr>
        <w:shd w:val="clear" w:color="auto" w:fill="FFFFFF"/>
        <w:autoSpaceDE w:val="0"/>
        <w:autoSpaceDN w:val="0"/>
        <w:adjustRightInd w:val="0"/>
        <w:spacing w:after="0" w:line="240" w:lineRule="auto"/>
        <w:ind w:left="3240"/>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Ilo</w:t>
      </w:r>
      <w:r w:rsidRPr="006A707B">
        <w:rPr>
          <w:rFonts w:ascii="Times New Roman" w:eastAsia="Times New Roman" w:hAnsi="Times New Roman" w:cs="Times New Roman"/>
          <w:color w:val="000000"/>
          <w:sz w:val="28"/>
          <w:szCs w:val="28"/>
          <w:lang w:eastAsia="ru-RU"/>
        </w:rPr>
        <w:t xml:space="preserve"> 1 порошку 3 раза в день.</w:t>
      </w:r>
    </w:p>
    <w:p w:rsidR="00E3082C" w:rsidRPr="006A707B" w:rsidRDefault="00E3082C" w:rsidP="00E3082C">
      <w:pPr>
        <w:shd w:val="clear" w:color="auto" w:fill="FFFFFF"/>
        <w:autoSpaceDE w:val="0"/>
        <w:autoSpaceDN w:val="0"/>
        <w:adjustRightInd w:val="0"/>
        <w:spacing w:after="0" w:line="240" w:lineRule="auto"/>
        <w:ind w:left="3240"/>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12.</w:t>
      </w:r>
      <w:r w:rsidRPr="006A707B">
        <w:rPr>
          <w:rFonts w:ascii="Times New Roman" w:eastAsia="Times New Roman" w:hAnsi="Times New Roman" w:cs="Times New Roman"/>
          <w:i/>
          <w:iCs/>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Rp.: Levodopae  0,5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D.t.d.N. 500 in caps. gelatinosis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S</w:t>
      </w:r>
      <w:r w:rsidRPr="006A707B">
        <w:rPr>
          <w:rFonts w:ascii="Times New Roman" w:eastAsia="Times New Roman" w:hAnsi="Times New Roman" w:cs="Times New Roman"/>
          <w:color w:val="000000"/>
          <w:sz w:val="28"/>
          <w:szCs w:val="28"/>
          <w:lang w:eastAsia="ru-RU"/>
        </w:rPr>
        <w:t>. По 2 капсулы  4 раза в день.</w:t>
      </w:r>
    </w:p>
    <w:p w:rsidR="00E3082C" w:rsidRPr="006A707B" w:rsidRDefault="00E3082C" w:rsidP="00E3082C">
      <w:pPr>
        <w:shd w:val="clear" w:color="auto" w:fill="FFFFFF"/>
        <w:autoSpaceDE w:val="0"/>
        <w:autoSpaceDN w:val="0"/>
        <w:adjustRightInd w:val="0"/>
        <w:spacing w:after="0" w:line="240" w:lineRule="auto"/>
        <w:ind w:left="3240"/>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ind w:left="2835"/>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13. Rp.: Rifampicini    0,15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 N 20 in caps. gelatinosis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S</w:t>
      </w:r>
      <w:r w:rsidRPr="006A707B">
        <w:rPr>
          <w:rFonts w:ascii="Times New Roman" w:eastAsia="Times New Roman" w:hAnsi="Times New Roman" w:cs="Times New Roman"/>
          <w:color w:val="000000"/>
          <w:sz w:val="28"/>
          <w:szCs w:val="28"/>
          <w:lang w:eastAsia="ru-RU"/>
        </w:rPr>
        <w:t>. По 2 капсулы 1 раз в сутки.</w:t>
      </w:r>
    </w:p>
    <w:p w:rsidR="00E3082C" w:rsidRPr="006A707B" w:rsidRDefault="00E3082C" w:rsidP="00E3082C">
      <w:pPr>
        <w:shd w:val="clear" w:color="auto" w:fill="FFFFFF"/>
        <w:autoSpaceDE w:val="0"/>
        <w:autoSpaceDN w:val="0"/>
        <w:adjustRightInd w:val="0"/>
        <w:spacing w:after="0" w:line="240" w:lineRule="auto"/>
        <w:ind w:left="3240"/>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ind w:left="2268"/>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14. Rp.: Indometacini     0,025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 N 10 in caps. gelatinosis </w:t>
      </w:r>
    </w:p>
    <w:p w:rsidR="00E3082C" w:rsidRPr="006A707B" w:rsidRDefault="00E3082C" w:rsidP="00E3082C">
      <w:pPr>
        <w:shd w:val="clear" w:color="auto" w:fill="FFFFFF"/>
        <w:autoSpaceDE w:val="0"/>
        <w:autoSpaceDN w:val="0"/>
        <w:adjustRightInd w:val="0"/>
        <w:spacing w:after="0" w:line="240" w:lineRule="auto"/>
        <w:ind w:left="3240"/>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S</w:t>
      </w:r>
      <w:r w:rsidRPr="006A707B">
        <w:rPr>
          <w:rFonts w:ascii="Times New Roman" w:eastAsia="Times New Roman" w:hAnsi="Times New Roman" w:cs="Times New Roman"/>
          <w:color w:val="000000"/>
          <w:sz w:val="28"/>
          <w:szCs w:val="28"/>
          <w:lang w:eastAsia="ru-RU"/>
        </w:rPr>
        <w:t xml:space="preserve">. По 2 капсулы 2 раза в день.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lastRenderedPageBreak/>
        <w:t xml:space="preserve">                                                                                                  </w:t>
      </w:r>
    </w:p>
    <w:p w:rsidR="00E3082C" w:rsidRPr="006A707B" w:rsidRDefault="00E3082C" w:rsidP="00E3082C">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707B">
        <w:rPr>
          <w:rFonts w:ascii="Times New Roman" w:eastAsia="Times New Roman" w:hAnsi="Times New Roman" w:cs="Times New Roman"/>
          <w:b/>
          <w:bCs/>
          <w:color w:val="000000"/>
          <w:spacing w:val="20"/>
          <w:sz w:val="28"/>
          <w:szCs w:val="28"/>
          <w:lang w:eastAsia="ru-RU"/>
        </w:rPr>
        <w:t>Присыпки</w:t>
      </w:r>
    </w:p>
    <w:p w:rsidR="00E3082C" w:rsidRPr="006A707B" w:rsidRDefault="00E3082C" w:rsidP="00E3082C">
      <w:pPr>
        <w:spacing w:after="0" w:line="240" w:lineRule="auto"/>
        <w:rPr>
          <w:rFonts w:ascii="Times New Roman" w:eastAsia="Times New Roman" w:hAnsi="Times New Roman" w:cs="Times New Roman"/>
          <w:sz w:val="28"/>
          <w:szCs w:val="28"/>
          <w:lang w:eastAsia="ru-RU"/>
        </w:rPr>
      </w:pPr>
    </w:p>
    <w:p w:rsidR="00E3082C" w:rsidRPr="006A707B" w:rsidRDefault="00E3082C" w:rsidP="00E3082C">
      <w:pPr>
        <w:spacing w:after="0" w:line="240" w:lineRule="auto"/>
        <w:rPr>
          <w:rFonts w:ascii="Times New Roman" w:eastAsia="Times New Roman" w:hAnsi="Times New Roman" w:cs="Times New Roman"/>
          <w:sz w:val="28"/>
          <w:szCs w:val="28"/>
          <w:lang w:eastAsia="ru-RU"/>
        </w:rPr>
      </w:pP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1.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Zinci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oxydi</w:t>
      </w: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Dermatoli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aa</w:t>
      </w:r>
      <w:r w:rsidRPr="006A707B">
        <w:rPr>
          <w:rFonts w:ascii="Times New Roman" w:eastAsia="Times New Roman" w:hAnsi="Times New Roman" w:cs="Times New Roman"/>
          <w:color w:val="000000"/>
          <w:sz w:val="28"/>
          <w:szCs w:val="28"/>
          <w:lang w:eastAsia="ru-RU"/>
        </w:rPr>
        <w:t xml:space="preserve">     5,0</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Talci           ad    50,0</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M.f.pulv. subtilissimus</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D.S. </w:t>
      </w:r>
      <w:r w:rsidRPr="006A707B">
        <w:rPr>
          <w:rFonts w:ascii="Times New Roman" w:eastAsia="Times New Roman" w:hAnsi="Times New Roman" w:cs="Times New Roman"/>
          <w:color w:val="000000"/>
          <w:sz w:val="28"/>
          <w:szCs w:val="28"/>
          <w:lang w:eastAsia="ru-RU"/>
        </w:rPr>
        <w:t>Присыпка</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2. Rp.:  Streptocidi</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Norsulfasoli aa 10,0</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M.f.pulv. subtilissimus</w:t>
      </w:r>
    </w:p>
    <w:p w:rsidR="00E3082C" w:rsidRPr="00E3082C" w:rsidRDefault="00E3082C" w:rsidP="00E3082C">
      <w:pPr>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Для</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присыпания</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ожоговых</w:t>
      </w:r>
    </w:p>
    <w:p w:rsidR="00E3082C" w:rsidRPr="00E3082C" w:rsidRDefault="00E3082C" w:rsidP="00E3082C">
      <w:pPr>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поверхностей</w:t>
      </w:r>
      <w:r w:rsidRPr="00E3082C">
        <w:rPr>
          <w:rFonts w:ascii="Times New Roman" w:eastAsia="Times New Roman" w:hAnsi="Times New Roman" w:cs="Times New Roman"/>
          <w:color w:val="000000"/>
          <w:sz w:val="28"/>
          <w:szCs w:val="28"/>
          <w:lang w:eastAsia="ru-RU"/>
        </w:rPr>
        <w:t>.</w:t>
      </w:r>
    </w:p>
    <w:p w:rsidR="00E3082C" w:rsidRPr="00E3082C" w:rsidRDefault="00E3082C" w:rsidP="00E3082C">
      <w:pPr>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eastAsia="ru-RU"/>
        </w:rPr>
        <w:t xml:space="preserve"> </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3. Rp.:  Aspersionis Xeroformii 3% - 50,0</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 xml:space="preserve">D.S. </w:t>
      </w:r>
      <w:r w:rsidRPr="006A707B">
        <w:rPr>
          <w:rFonts w:ascii="Times New Roman" w:eastAsia="Times New Roman" w:hAnsi="Times New Roman" w:cs="Times New Roman"/>
          <w:color w:val="000000"/>
          <w:sz w:val="28"/>
          <w:szCs w:val="28"/>
          <w:lang w:eastAsia="ru-RU"/>
        </w:rPr>
        <w:t>Присыпка</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pacing w:after="0" w:line="240" w:lineRule="auto"/>
        <w:rPr>
          <w:rFonts w:ascii="Times New Roman" w:eastAsia="Times New Roman" w:hAnsi="Times New Roman" w:cs="Times New Roman"/>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4. Rp.: Acidi salicylici      1,0</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Acidi borici           1,5</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Talci           ad      50,0</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M.f.pulv. subtilissimus</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D.S. </w:t>
      </w:r>
      <w:r w:rsidRPr="006A707B">
        <w:rPr>
          <w:rFonts w:ascii="Times New Roman" w:eastAsia="Times New Roman" w:hAnsi="Times New Roman" w:cs="Times New Roman"/>
          <w:color w:val="000000"/>
          <w:sz w:val="28"/>
          <w:szCs w:val="28"/>
          <w:lang w:eastAsia="ru-RU"/>
        </w:rPr>
        <w:t>Присыпка</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val="en-US" w:eastAsia="ru-RU"/>
        </w:rPr>
      </w:pP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5. Rp.: Anasthesini              5,0</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Zinci oxydi             20,0   </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Talci    ad               50,0</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M.f.pulv. subtilissimus</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 нанесения на мокнущие</w:t>
      </w:r>
    </w:p>
    <w:p w:rsidR="00E3082C" w:rsidRPr="006A707B" w:rsidRDefault="00E3082C" w:rsidP="00E3082C">
      <w:pPr>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участки</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кожи</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6. Rp.: Aspersionis Norsulfasoli 50,0</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 нанесения на рану.</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Таблетки и драже</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1.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Tabulettam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Butadioni</w:t>
      </w:r>
      <w:r w:rsidRPr="006A707B">
        <w:rPr>
          <w:rFonts w:ascii="Times New Roman" w:eastAsia="Times New Roman" w:hAnsi="Times New Roman" w:cs="Times New Roman"/>
          <w:color w:val="000000"/>
          <w:sz w:val="28"/>
          <w:szCs w:val="28"/>
          <w:lang w:eastAsia="ru-RU"/>
        </w:rPr>
        <w:t xml:space="preserve"> 0.1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таблетке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Rp</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Butadioni 0.1</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D</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val="it-IT" w:eastAsia="ru-RU"/>
        </w:rPr>
        <w:t>.d.N.  10 in tabulettis</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таблетке 3 раза в день.</w:t>
      </w:r>
    </w:p>
    <w:p w:rsidR="00E3082C" w:rsidRPr="006A707B" w:rsidRDefault="00E3082C" w:rsidP="00E3082C">
      <w:pPr>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eastAsia="ru-RU"/>
        </w:rPr>
        <w:lastRenderedPageBreak/>
        <w:t xml:space="preserve">                                                     2.</w:t>
      </w:r>
      <w:r w:rsidRPr="006A707B">
        <w:rPr>
          <w:rFonts w:ascii="Times New Roman" w:eastAsia="Times New Roman" w:hAnsi="Times New Roman" w:cs="Times New Roman"/>
          <w:color w:val="000000"/>
          <w:sz w:val="28"/>
          <w:szCs w:val="28"/>
          <w:lang w:val="it-IT" w:eastAsia="ru-RU"/>
        </w:rPr>
        <w:t xml:space="preserve"> Rp</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it-IT" w:eastAsia="ru-RU"/>
        </w:rPr>
        <w:t xml:space="preserve">   Ruti</w:t>
      </w:r>
      <w:r w:rsidRPr="006A707B">
        <w:rPr>
          <w:rFonts w:ascii="Times New Roman" w:eastAsia="Times New Roman" w:hAnsi="Times New Roman" w:cs="Times New Roman"/>
          <w:color w:val="000000"/>
          <w:sz w:val="28"/>
          <w:szCs w:val="28"/>
          <w:lang w:val="en-US" w:eastAsia="ru-RU"/>
        </w:rPr>
        <w:t>ni</w:t>
      </w:r>
      <w:r w:rsidRPr="006A707B">
        <w:rPr>
          <w:rFonts w:ascii="Times New Roman" w:eastAsia="Times New Roman" w:hAnsi="Times New Roman" w:cs="Times New Roman"/>
          <w:color w:val="000000"/>
          <w:sz w:val="28"/>
          <w:szCs w:val="28"/>
          <w:lang w:val="it-IT" w:eastAsia="ru-RU"/>
        </w:rPr>
        <w:t xml:space="preserve"> 0.02</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Acidi ascorbinici 0:05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D.t.d.N. 20 in tabulettis</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S. </w:t>
      </w:r>
      <w:r w:rsidRPr="006A707B">
        <w:rPr>
          <w:rFonts w:ascii="Times New Roman" w:eastAsia="Times New Roman" w:hAnsi="Times New Roman" w:cs="Times New Roman"/>
          <w:color w:val="000000"/>
          <w:sz w:val="28"/>
          <w:szCs w:val="28"/>
          <w:lang w:eastAsia="ru-RU"/>
        </w:rPr>
        <w:t>По</w:t>
      </w:r>
      <w:r w:rsidRPr="006A707B">
        <w:rPr>
          <w:rFonts w:ascii="Times New Roman" w:eastAsia="Times New Roman" w:hAnsi="Times New Roman" w:cs="Times New Roman"/>
          <w:color w:val="000000"/>
          <w:sz w:val="28"/>
          <w:szCs w:val="28"/>
          <w:lang w:val="it-IT" w:eastAsia="ru-RU"/>
        </w:rPr>
        <w:t xml:space="preserve"> 1 </w:t>
      </w:r>
      <w:r w:rsidRPr="006A707B">
        <w:rPr>
          <w:rFonts w:ascii="Times New Roman" w:eastAsia="Times New Roman" w:hAnsi="Times New Roman" w:cs="Times New Roman"/>
          <w:color w:val="000000"/>
          <w:sz w:val="28"/>
          <w:szCs w:val="28"/>
          <w:lang w:eastAsia="ru-RU"/>
        </w:rPr>
        <w:t>таблетке</w:t>
      </w:r>
      <w:r w:rsidRPr="006A707B">
        <w:rPr>
          <w:rFonts w:ascii="Times New Roman" w:eastAsia="Times New Roman" w:hAnsi="Times New Roman" w:cs="Times New Roman"/>
          <w:color w:val="000000"/>
          <w:sz w:val="28"/>
          <w:szCs w:val="28"/>
          <w:lang w:val="it-IT" w:eastAsia="ru-RU"/>
        </w:rPr>
        <w:t xml:space="preserve"> 3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it-IT"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w:t>
      </w:r>
      <w:r w:rsidRPr="00E3082C">
        <w:rPr>
          <w:rFonts w:ascii="Times New Roman" w:eastAsia="Times New Roman" w:hAnsi="Times New Roman" w:cs="Times New Roman"/>
          <w:color w:val="000000"/>
          <w:sz w:val="28"/>
          <w:szCs w:val="28"/>
          <w:lang w:eastAsia="ru-RU"/>
        </w:rPr>
        <w:t xml:space="preserve">3. </w:t>
      </w:r>
      <w:r w:rsidRPr="006A707B">
        <w:rPr>
          <w:rFonts w:ascii="Times New Roman" w:eastAsia="Times New Roman" w:hAnsi="Times New Roman" w:cs="Times New Roman"/>
          <w:color w:val="000000"/>
          <w:sz w:val="28"/>
          <w:szCs w:val="28"/>
          <w:lang w:val="it-IT" w:eastAsia="ru-RU"/>
        </w:rPr>
        <w:t>Rp</w:t>
      </w:r>
      <w:r w:rsidRPr="00E3082C">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it-IT" w:eastAsia="ru-RU"/>
        </w:rPr>
        <w:t xml:space="preserve"> Analgini</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0</w:t>
      </w:r>
      <w:r w:rsidRPr="00E3082C">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it-IT" w:eastAsia="ru-RU"/>
        </w:rPr>
        <w:t>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D.</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val="it-IT" w:eastAsia="ru-RU"/>
        </w:rPr>
        <w:t>.d. N.  10 in tabulettis</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S. </w:t>
      </w:r>
      <w:r w:rsidRPr="006A707B">
        <w:rPr>
          <w:rFonts w:ascii="Times New Roman" w:eastAsia="Times New Roman" w:hAnsi="Times New Roman" w:cs="Times New Roman"/>
          <w:color w:val="000000"/>
          <w:sz w:val="28"/>
          <w:szCs w:val="28"/>
          <w:lang w:eastAsia="ru-RU"/>
        </w:rPr>
        <w:t>По</w:t>
      </w:r>
      <w:r w:rsidRPr="006A707B">
        <w:rPr>
          <w:rFonts w:ascii="Times New Roman" w:eastAsia="Times New Roman" w:hAnsi="Times New Roman" w:cs="Times New Roman"/>
          <w:color w:val="000000"/>
          <w:sz w:val="28"/>
          <w:szCs w:val="28"/>
          <w:lang w:val="it-IT" w:eastAsia="ru-RU"/>
        </w:rPr>
        <w:t xml:space="preserve"> 1/2 </w:t>
      </w:r>
      <w:r w:rsidRPr="006A707B">
        <w:rPr>
          <w:rFonts w:ascii="Times New Roman" w:eastAsia="Times New Roman" w:hAnsi="Times New Roman" w:cs="Times New Roman"/>
          <w:color w:val="000000"/>
          <w:sz w:val="28"/>
          <w:szCs w:val="28"/>
          <w:lang w:eastAsia="ru-RU"/>
        </w:rPr>
        <w:t>таблетки</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при</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головной</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боли</w:t>
      </w:r>
      <w:r w:rsidRPr="006A707B">
        <w:rPr>
          <w:rFonts w:ascii="Times New Roman" w:eastAsia="Times New Roman" w:hAnsi="Times New Roman" w:cs="Times New Roman"/>
          <w:color w:val="000000"/>
          <w:sz w:val="28"/>
          <w:szCs w:val="28"/>
          <w:lang w:val="it-IT"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Rp.: Tabulettam Analgini 0,5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N.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1/2 таблетки при головной боли.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4. Rp.: Tabulettam Isoniasidi  0,3</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 N. 50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S. </w:t>
      </w:r>
      <w:r w:rsidRPr="006A707B">
        <w:rPr>
          <w:rFonts w:ascii="Times New Roman" w:eastAsia="Times New Roman" w:hAnsi="Times New Roman" w:cs="Times New Roman"/>
          <w:color w:val="000000"/>
          <w:sz w:val="28"/>
          <w:szCs w:val="28"/>
          <w:lang w:eastAsia="ru-RU"/>
        </w:rPr>
        <w:t>По</w:t>
      </w:r>
      <w:r w:rsidRPr="006A707B">
        <w:rPr>
          <w:rFonts w:ascii="Times New Roman" w:eastAsia="Times New Roman" w:hAnsi="Times New Roman" w:cs="Times New Roman"/>
          <w:color w:val="000000"/>
          <w:sz w:val="28"/>
          <w:szCs w:val="28"/>
          <w:lang w:val="en-US" w:eastAsia="ru-RU"/>
        </w:rPr>
        <w:t xml:space="preserve"> I </w:t>
      </w:r>
      <w:r w:rsidRPr="006A707B">
        <w:rPr>
          <w:rFonts w:ascii="Times New Roman" w:eastAsia="Times New Roman" w:hAnsi="Times New Roman" w:cs="Times New Roman"/>
          <w:color w:val="000000"/>
          <w:sz w:val="28"/>
          <w:szCs w:val="28"/>
          <w:lang w:eastAsia="ru-RU"/>
        </w:rPr>
        <w:t>таблетке</w:t>
      </w:r>
      <w:r w:rsidRPr="006A707B">
        <w:rPr>
          <w:rFonts w:ascii="Times New Roman" w:eastAsia="Times New Roman" w:hAnsi="Times New Roman" w:cs="Times New Roman"/>
          <w:color w:val="000000"/>
          <w:sz w:val="28"/>
          <w:szCs w:val="28"/>
          <w:lang w:val="en-US" w:eastAsia="ru-RU"/>
        </w:rPr>
        <w:t xml:space="preserve"> 3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5. Rp.: Tabulettas "Codterpinun” N. 10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1/2 таблетки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6.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Dragee</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Diasolini</w:t>
      </w:r>
      <w:r w:rsidRPr="006A707B">
        <w:rPr>
          <w:rFonts w:ascii="Times New Roman" w:eastAsia="Times New Roman" w:hAnsi="Times New Roman" w:cs="Times New Roman"/>
          <w:color w:val="000000"/>
          <w:sz w:val="28"/>
          <w:szCs w:val="28"/>
          <w:lang w:eastAsia="ru-RU"/>
        </w:rPr>
        <w:t xml:space="preserve"> 0.1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20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По 1 драже 1 </w:t>
      </w:r>
      <w:r w:rsidRPr="006A707B">
        <w:rPr>
          <w:rFonts w:ascii="Times New Roman" w:eastAsia="Times New Roman" w:hAnsi="Times New Roman" w:cs="Times New Roman"/>
          <w:color w:val="000000"/>
          <w:sz w:val="28"/>
          <w:szCs w:val="28"/>
          <w:lang w:val="en-US" w:eastAsia="ru-RU"/>
        </w:rPr>
        <w:t>pa</w:t>
      </w:r>
      <w:r w:rsidRPr="006A707B">
        <w:rPr>
          <w:rFonts w:ascii="Times New Roman" w:eastAsia="Times New Roman" w:hAnsi="Times New Roman" w:cs="Times New Roman"/>
          <w:color w:val="000000"/>
          <w:sz w:val="28"/>
          <w:szCs w:val="28"/>
          <w:lang w:eastAsia="ru-RU"/>
        </w:rPr>
        <w:t>з в день после еды.</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7. Rp.: Erythromycini 0.25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 N  10 in tabulettis</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S. </w:t>
      </w:r>
      <w:r w:rsidRPr="006A707B">
        <w:rPr>
          <w:rFonts w:ascii="Times New Roman" w:eastAsia="Times New Roman" w:hAnsi="Times New Roman" w:cs="Times New Roman"/>
          <w:color w:val="000000"/>
          <w:sz w:val="28"/>
          <w:szCs w:val="28"/>
          <w:lang w:eastAsia="ru-RU"/>
        </w:rPr>
        <w:t>По</w:t>
      </w:r>
      <w:r w:rsidRPr="006A707B">
        <w:rPr>
          <w:rFonts w:ascii="Times New Roman" w:eastAsia="Times New Roman" w:hAnsi="Times New Roman" w:cs="Times New Roman"/>
          <w:color w:val="000000"/>
          <w:sz w:val="28"/>
          <w:szCs w:val="28"/>
          <w:lang w:val="en-US" w:eastAsia="ru-RU"/>
        </w:rPr>
        <w:t xml:space="preserve"> 1,5 </w:t>
      </w:r>
      <w:r w:rsidRPr="006A707B">
        <w:rPr>
          <w:rFonts w:ascii="Times New Roman" w:eastAsia="Times New Roman" w:hAnsi="Times New Roman" w:cs="Times New Roman"/>
          <w:color w:val="000000"/>
          <w:sz w:val="28"/>
          <w:szCs w:val="28"/>
          <w:lang w:eastAsia="ru-RU"/>
        </w:rPr>
        <w:t>таблетки</w:t>
      </w:r>
      <w:r w:rsidRPr="006A707B">
        <w:rPr>
          <w:rFonts w:ascii="Times New Roman" w:eastAsia="Times New Roman" w:hAnsi="Times New Roman" w:cs="Times New Roman"/>
          <w:color w:val="000000"/>
          <w:sz w:val="28"/>
          <w:szCs w:val="28"/>
          <w:lang w:val="en-US" w:eastAsia="ru-RU"/>
        </w:rPr>
        <w:t xml:space="preserve"> 4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Rp.: Tabulettam Erylhromycini 0.25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 N.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en-US" w:eastAsia="ru-RU"/>
        </w:rPr>
        <w:t xml:space="preserve">                                                                  S</w:t>
      </w:r>
      <w:r w:rsidRPr="006A707B">
        <w:rPr>
          <w:rFonts w:ascii="Times New Roman" w:eastAsia="Times New Roman" w:hAnsi="Times New Roman" w:cs="Times New Roman"/>
          <w:color w:val="000000"/>
          <w:sz w:val="28"/>
          <w:szCs w:val="28"/>
          <w:lang w:eastAsia="ru-RU"/>
        </w:rPr>
        <w:t xml:space="preserve">. По </w:t>
      </w:r>
      <w:r w:rsidRPr="006A707B">
        <w:rPr>
          <w:rFonts w:ascii="Times New Roman" w:eastAsia="Times New Roman" w:hAnsi="Times New Roman" w:cs="Times New Roman"/>
          <w:color w:val="000000"/>
          <w:sz w:val="28"/>
          <w:szCs w:val="28"/>
          <w:lang w:val="en-US" w:eastAsia="ru-RU"/>
        </w:rPr>
        <w:t>I</w:t>
      </w:r>
      <w:r w:rsidRPr="006A707B">
        <w:rPr>
          <w:rFonts w:ascii="Times New Roman" w:eastAsia="Times New Roman" w:hAnsi="Times New Roman" w:cs="Times New Roman"/>
          <w:color w:val="000000"/>
          <w:sz w:val="28"/>
          <w:szCs w:val="28"/>
          <w:lang w:eastAsia="ru-RU"/>
        </w:rPr>
        <w:t>,5 таблетки 4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8.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Tabulettam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Digoxini</w:t>
      </w:r>
      <w:r w:rsidRPr="006A707B">
        <w:rPr>
          <w:rFonts w:ascii="Times New Roman" w:eastAsia="Times New Roman" w:hAnsi="Times New Roman" w:cs="Times New Roman"/>
          <w:color w:val="000000"/>
          <w:sz w:val="28"/>
          <w:szCs w:val="28"/>
          <w:lang w:eastAsia="ru-RU"/>
        </w:rPr>
        <w:t xml:space="preserve"> 0,0005 </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20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it-IT" w:eastAsia="ru-RU"/>
        </w:rPr>
        <w:t xml:space="preserve">S. </w:t>
      </w:r>
      <w:r w:rsidRPr="006A707B">
        <w:rPr>
          <w:rFonts w:ascii="Times New Roman" w:eastAsia="Times New Roman" w:hAnsi="Times New Roman" w:cs="Times New Roman"/>
          <w:color w:val="000000"/>
          <w:sz w:val="28"/>
          <w:szCs w:val="28"/>
          <w:lang w:eastAsia="ru-RU"/>
        </w:rPr>
        <w:t>П</w:t>
      </w:r>
      <w:r w:rsidRPr="006A707B">
        <w:rPr>
          <w:rFonts w:ascii="Times New Roman" w:eastAsia="Times New Roman" w:hAnsi="Times New Roman" w:cs="Times New Roman"/>
          <w:color w:val="000000"/>
          <w:sz w:val="28"/>
          <w:szCs w:val="28"/>
          <w:lang w:val="it-IT" w:eastAsia="ru-RU"/>
        </w:rPr>
        <w:t xml:space="preserve">o 1/2 </w:t>
      </w:r>
      <w:r w:rsidRPr="006A707B">
        <w:rPr>
          <w:rFonts w:ascii="Times New Roman" w:eastAsia="Times New Roman" w:hAnsi="Times New Roman" w:cs="Times New Roman"/>
          <w:color w:val="000000"/>
          <w:sz w:val="28"/>
          <w:szCs w:val="28"/>
          <w:lang w:eastAsia="ru-RU"/>
        </w:rPr>
        <w:t>таблетки</w:t>
      </w:r>
      <w:r w:rsidRPr="006A707B">
        <w:rPr>
          <w:rFonts w:ascii="Times New Roman" w:eastAsia="Times New Roman" w:hAnsi="Times New Roman" w:cs="Times New Roman"/>
          <w:color w:val="000000"/>
          <w:sz w:val="28"/>
          <w:szCs w:val="28"/>
          <w:lang w:val="it-IT" w:eastAsia="ru-RU"/>
        </w:rPr>
        <w:t xml:space="preserve"> 2 pa</w:t>
      </w:r>
      <w:r w:rsidRPr="006A707B">
        <w:rPr>
          <w:rFonts w:ascii="Times New Roman" w:eastAsia="Times New Roman" w:hAnsi="Times New Roman" w:cs="Times New Roman"/>
          <w:color w:val="000000"/>
          <w:sz w:val="28"/>
          <w:szCs w:val="28"/>
          <w:lang w:eastAsia="ru-RU"/>
        </w:rPr>
        <w:t>з</w:t>
      </w:r>
      <w:r w:rsidRPr="006A707B">
        <w:rPr>
          <w:rFonts w:ascii="Times New Roman" w:eastAsia="Times New Roman" w:hAnsi="Times New Roman" w:cs="Times New Roman"/>
          <w:color w:val="000000"/>
          <w:sz w:val="28"/>
          <w:szCs w:val="28"/>
          <w:lang w:val="en-US" w:eastAsia="ru-RU"/>
        </w:rPr>
        <w:t>f</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9.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Tabulettam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Calcii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gluconatis</w:t>
      </w:r>
      <w:r w:rsidRPr="006A707B">
        <w:rPr>
          <w:rFonts w:ascii="Times New Roman" w:eastAsia="Times New Roman" w:hAnsi="Times New Roman" w:cs="Times New Roman"/>
          <w:color w:val="000000"/>
          <w:sz w:val="28"/>
          <w:szCs w:val="28"/>
          <w:lang w:eastAsia="ru-RU"/>
        </w:rPr>
        <w:t xml:space="preserve"> 0.5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2 таблетки 4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10. Rp.: Dragee Aminasini 0.025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 N.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.S. </w:t>
      </w:r>
      <w:r w:rsidRPr="006A707B">
        <w:rPr>
          <w:rFonts w:ascii="Times New Roman" w:eastAsia="Times New Roman" w:hAnsi="Times New Roman" w:cs="Times New Roman"/>
          <w:color w:val="000000"/>
          <w:sz w:val="28"/>
          <w:szCs w:val="28"/>
          <w:lang w:eastAsia="ru-RU"/>
        </w:rPr>
        <w:t>По</w:t>
      </w:r>
      <w:r w:rsidRPr="006A707B">
        <w:rPr>
          <w:rFonts w:ascii="Times New Roman" w:eastAsia="Times New Roman" w:hAnsi="Times New Roman" w:cs="Times New Roman"/>
          <w:color w:val="000000"/>
          <w:sz w:val="28"/>
          <w:szCs w:val="28"/>
          <w:lang w:val="en-US" w:eastAsia="ru-RU"/>
        </w:rPr>
        <w:t xml:space="preserve"> I </w:t>
      </w:r>
      <w:r w:rsidRPr="006A707B">
        <w:rPr>
          <w:rFonts w:ascii="Times New Roman" w:eastAsia="Times New Roman" w:hAnsi="Times New Roman" w:cs="Times New Roman"/>
          <w:color w:val="000000"/>
          <w:sz w:val="28"/>
          <w:szCs w:val="28"/>
          <w:lang w:eastAsia="ru-RU"/>
        </w:rPr>
        <w:t>драже</w:t>
      </w:r>
      <w:r w:rsidRPr="006A707B">
        <w:rPr>
          <w:rFonts w:ascii="Times New Roman" w:eastAsia="Times New Roman" w:hAnsi="Times New Roman" w:cs="Times New Roman"/>
          <w:color w:val="000000"/>
          <w:sz w:val="28"/>
          <w:szCs w:val="28"/>
          <w:lang w:val="en-US" w:eastAsia="ru-RU"/>
        </w:rPr>
        <w:t xml:space="preserve"> 3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11 .Rp.: Tabulettam Sulfapyridasini  0,5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D.t.d. N.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lastRenderedPageBreak/>
        <w:t xml:space="preserve">                                                                    S. </w:t>
      </w:r>
      <w:r w:rsidRPr="006A707B">
        <w:rPr>
          <w:rFonts w:ascii="Times New Roman" w:eastAsia="Times New Roman" w:hAnsi="Times New Roman" w:cs="Times New Roman"/>
          <w:color w:val="000000"/>
          <w:sz w:val="28"/>
          <w:szCs w:val="28"/>
          <w:lang w:eastAsia="ru-RU"/>
        </w:rPr>
        <w:t>П</w:t>
      </w:r>
      <w:r w:rsidRPr="006A707B">
        <w:rPr>
          <w:rFonts w:ascii="Times New Roman" w:eastAsia="Times New Roman" w:hAnsi="Times New Roman" w:cs="Times New Roman"/>
          <w:color w:val="000000"/>
          <w:sz w:val="28"/>
          <w:szCs w:val="28"/>
          <w:lang w:val="it-IT" w:eastAsia="ru-RU"/>
        </w:rPr>
        <w:t xml:space="preserve">o 1/2 </w:t>
      </w:r>
      <w:r w:rsidRPr="006A707B">
        <w:rPr>
          <w:rFonts w:ascii="Times New Roman" w:eastAsia="Times New Roman" w:hAnsi="Times New Roman" w:cs="Times New Roman"/>
          <w:color w:val="000000"/>
          <w:sz w:val="28"/>
          <w:szCs w:val="28"/>
          <w:lang w:eastAsia="ru-RU"/>
        </w:rPr>
        <w:t>таблетки</w:t>
      </w:r>
      <w:r w:rsidRPr="006A707B">
        <w:rPr>
          <w:rFonts w:ascii="Times New Roman" w:eastAsia="Times New Roman" w:hAnsi="Times New Roman" w:cs="Times New Roman"/>
          <w:color w:val="000000"/>
          <w:sz w:val="28"/>
          <w:szCs w:val="28"/>
          <w:lang w:val="it-IT" w:eastAsia="ru-RU"/>
        </w:rPr>
        <w:t xml:space="preserve"> I pa</w:t>
      </w:r>
      <w:r w:rsidRPr="006A707B">
        <w:rPr>
          <w:rFonts w:ascii="Times New Roman" w:eastAsia="Times New Roman" w:hAnsi="Times New Roman" w:cs="Times New Roman"/>
          <w:color w:val="000000"/>
          <w:sz w:val="28"/>
          <w:szCs w:val="28"/>
          <w:lang w:eastAsia="ru-RU"/>
        </w:rPr>
        <w:t>з</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it-IT"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12. Rp.:  Tabulettam Diasepami 0.002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50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1,5 таблетки 2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13.  Rp.: Tabulettam Furacilini 0.02</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w:t>
      </w:r>
      <w:r w:rsidRPr="00BD2CAE">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t</w:t>
      </w:r>
      <w:r w:rsidRPr="00BD2CAE">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d</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N</w:t>
      </w:r>
      <w:r w:rsidRPr="00BD2CAE">
        <w:rPr>
          <w:rFonts w:ascii="Times New Roman" w:eastAsia="Times New Roman" w:hAnsi="Times New Roman" w:cs="Times New Roman"/>
          <w:color w:val="000000"/>
          <w:sz w:val="28"/>
          <w:szCs w:val="28"/>
          <w:lang w:val="en-US" w:eastAsia="ru-RU"/>
        </w:rPr>
        <w:t>.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1 таблетку растворить в 1/2 стакана теплой в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воды. Полоскать горло 4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14.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Tabulettam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Aeronum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xml:space="preserve">. 20 </w:t>
      </w:r>
    </w:p>
    <w:p w:rsidR="00E3082C" w:rsidRPr="006A707B" w:rsidRDefault="00E3082C" w:rsidP="00E3082C">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Принимать по ½ таблетки при укачивании.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15.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Tabulettam</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Panangin</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w:t>
      </w:r>
      <w:r w:rsidRPr="006A707B">
        <w:rPr>
          <w:rFonts w:ascii="Times New Roman" w:eastAsia="Times New Roman" w:hAnsi="Times New Roman" w:cs="Times New Roman"/>
          <w:color w:val="000000"/>
          <w:sz w:val="28"/>
          <w:szCs w:val="28"/>
          <w:lang w:eastAsia="ru-RU"/>
        </w:rPr>
        <w:t>. 40</w:t>
      </w:r>
    </w:p>
    <w:p w:rsidR="00E3082C" w:rsidRPr="006A707B" w:rsidRDefault="00E3082C" w:rsidP="00E3082C">
      <w:pPr>
        <w:shd w:val="clear" w:color="auto" w:fill="FFFFFF"/>
        <w:autoSpaceDE w:val="0"/>
        <w:autoSpaceDN w:val="0"/>
        <w:adjustRightInd w:val="0"/>
        <w:spacing w:after="0" w:line="240" w:lineRule="auto"/>
        <w:ind w:left="284" w:hanging="426"/>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Принимать по 1 драже 3 раза в день.</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707B">
        <w:rPr>
          <w:rFonts w:ascii="Times New Roman" w:eastAsia="Times New Roman" w:hAnsi="Times New Roman" w:cs="Times New Roman"/>
          <w:b/>
          <w:bCs/>
          <w:color w:val="000000"/>
          <w:sz w:val="28"/>
          <w:szCs w:val="28"/>
          <w:lang w:eastAsia="ru-RU"/>
        </w:rPr>
        <w:t>МЯГКИЕ ЛЕКАРСТВЕННЫЕ ФОРМЫ</w:t>
      </w:r>
    </w:p>
    <w:p w:rsidR="00E3082C" w:rsidRPr="006A707B" w:rsidRDefault="00E3082C" w:rsidP="00E3082C">
      <w:pPr>
        <w:spacing w:after="0" w:line="240" w:lineRule="auto"/>
        <w:rPr>
          <w:rFonts w:ascii="Times New Roman" w:eastAsia="Times New Roman" w:hAnsi="Times New Roman" w:cs="Times New Roman"/>
          <w:sz w:val="28"/>
          <w:szCs w:val="28"/>
          <w:lang w:eastAsia="ru-RU"/>
        </w:rPr>
      </w:pPr>
    </w:p>
    <w:p w:rsidR="00E3082C" w:rsidRPr="00E3082C" w:rsidRDefault="00E3082C" w:rsidP="00E3082C">
      <w:pPr>
        <w:keepNext/>
        <w:spacing w:after="0" w:line="240" w:lineRule="auto"/>
        <w:jc w:val="center"/>
        <w:outlineLvl w:val="1"/>
        <w:rPr>
          <w:rFonts w:ascii="Times New Roman" w:eastAsia="Times New Roman" w:hAnsi="Times New Roman" w:cs="Times New Roman"/>
          <w:b/>
          <w:bCs/>
          <w:sz w:val="28"/>
          <w:szCs w:val="28"/>
          <w:lang w:eastAsia="ru-RU"/>
        </w:rPr>
      </w:pPr>
      <w:r w:rsidRPr="006A707B">
        <w:rPr>
          <w:rFonts w:ascii="Times New Roman" w:eastAsia="Times New Roman" w:hAnsi="Times New Roman" w:cs="Times New Roman"/>
          <w:b/>
          <w:bCs/>
          <w:sz w:val="28"/>
          <w:szCs w:val="28"/>
          <w:lang w:eastAsia="ru-RU"/>
        </w:rPr>
        <w:t>Мази</w:t>
      </w:r>
      <w:r w:rsidRPr="00E3082C">
        <w:rPr>
          <w:rFonts w:ascii="Times New Roman" w:eastAsia="Times New Roman" w:hAnsi="Times New Roman" w:cs="Times New Roman"/>
          <w:b/>
          <w:bCs/>
          <w:sz w:val="28"/>
          <w:szCs w:val="28"/>
          <w:lang w:eastAsia="ru-RU"/>
        </w:rPr>
        <w:t xml:space="preserve"> </w:t>
      </w:r>
      <w:r w:rsidRPr="006A707B">
        <w:rPr>
          <w:rFonts w:ascii="Times New Roman" w:eastAsia="Times New Roman" w:hAnsi="Times New Roman" w:cs="Times New Roman"/>
          <w:b/>
          <w:bCs/>
          <w:sz w:val="28"/>
          <w:szCs w:val="28"/>
          <w:lang w:eastAsia="ru-RU"/>
        </w:rPr>
        <w:t>и</w:t>
      </w:r>
      <w:r w:rsidRPr="00E3082C">
        <w:rPr>
          <w:rFonts w:ascii="Times New Roman" w:eastAsia="Times New Roman" w:hAnsi="Times New Roman" w:cs="Times New Roman"/>
          <w:b/>
          <w:bCs/>
          <w:sz w:val="28"/>
          <w:szCs w:val="28"/>
          <w:lang w:eastAsia="ru-RU"/>
        </w:rPr>
        <w:t xml:space="preserve"> </w:t>
      </w:r>
      <w:r w:rsidRPr="006A707B">
        <w:rPr>
          <w:rFonts w:ascii="Times New Roman" w:eastAsia="Times New Roman" w:hAnsi="Times New Roman" w:cs="Times New Roman"/>
          <w:b/>
          <w:bCs/>
          <w:sz w:val="28"/>
          <w:szCs w:val="28"/>
          <w:lang w:eastAsia="ru-RU"/>
        </w:rPr>
        <w:t>пасты</w:t>
      </w:r>
    </w:p>
    <w:p w:rsidR="00E3082C" w:rsidRPr="00E3082C" w:rsidRDefault="00E3082C" w:rsidP="00E3082C">
      <w:pPr>
        <w:spacing w:after="0" w:line="240" w:lineRule="auto"/>
        <w:jc w:val="center"/>
        <w:rPr>
          <w:rFonts w:ascii="Times New Roman" w:eastAsia="Times New Roman" w:hAnsi="Times New Roman" w:cs="Times New Roman"/>
          <w:color w:val="000000"/>
          <w:sz w:val="28"/>
          <w:szCs w:val="28"/>
          <w:lang w:eastAsia="ru-RU"/>
        </w:rPr>
      </w:pP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color w:val="000000"/>
          <w:sz w:val="28"/>
          <w:szCs w:val="28"/>
          <w:lang w:eastAsia="ru-RU"/>
        </w:rPr>
        <w:t xml:space="preserve">                                    </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color w:val="000000"/>
          <w:sz w:val="28"/>
          <w:szCs w:val="28"/>
          <w:lang w:eastAsia="ru-RU"/>
        </w:rPr>
        <w:t xml:space="preserve">                                                        1. </w:t>
      </w:r>
      <w:r w:rsidRPr="006A707B">
        <w:rPr>
          <w:rFonts w:ascii="Times New Roman" w:eastAsia="Times New Roman" w:hAnsi="Times New Roman" w:cs="Times New Roman"/>
          <w:color w:val="000000"/>
          <w:sz w:val="28"/>
          <w:szCs w:val="28"/>
          <w:lang w:val="en-US" w:eastAsia="ru-RU"/>
        </w:rPr>
        <w:t>Rp</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Unguenti</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Hydrocortisoni</w:t>
      </w:r>
      <w:r w:rsidRPr="00E3082C">
        <w:rPr>
          <w:rFonts w:ascii="Times New Roman" w:eastAsia="Times New Roman" w:hAnsi="Times New Roman" w:cs="Times New Roman"/>
          <w:color w:val="000000"/>
          <w:sz w:val="28"/>
          <w:szCs w:val="28"/>
          <w:lang w:eastAsia="ru-RU"/>
        </w:rPr>
        <w:t xml:space="preserve"> 0.5% - 2,5</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Закладывать</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за</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веко</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утром</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и</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вечером</w:t>
      </w:r>
      <w:r w:rsidRPr="00E3082C">
        <w:rPr>
          <w:rFonts w:ascii="Times New Roman" w:eastAsia="Times New Roman" w:hAnsi="Times New Roman" w:cs="Times New Roman"/>
          <w:color w:val="000000"/>
          <w:sz w:val="28"/>
          <w:szCs w:val="28"/>
          <w:lang w:eastAsia="ru-RU"/>
        </w:rPr>
        <w:t>.</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i/>
          <w:iCs/>
          <w:color w:val="000000"/>
          <w:sz w:val="28"/>
          <w:szCs w:val="28"/>
          <w:lang w:eastAsia="ru-RU"/>
        </w:rPr>
        <w:t xml:space="preserve">                                                        </w:t>
      </w:r>
      <w:r w:rsidRPr="00E3082C">
        <w:rPr>
          <w:rFonts w:ascii="Times New Roman" w:eastAsia="Times New Roman" w:hAnsi="Times New Roman" w:cs="Times New Roman"/>
          <w:color w:val="000000"/>
          <w:sz w:val="28"/>
          <w:szCs w:val="28"/>
          <w:lang w:eastAsia="ru-RU"/>
        </w:rPr>
        <w:t xml:space="preserve"> </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color w:val="000000"/>
          <w:sz w:val="28"/>
          <w:szCs w:val="28"/>
          <w:lang w:eastAsia="ru-RU"/>
        </w:rPr>
        <w:t xml:space="preserve">                                                         </w:t>
      </w:r>
      <w:r w:rsidRPr="00BD2CAE">
        <w:rPr>
          <w:rFonts w:ascii="Times New Roman" w:eastAsia="Times New Roman" w:hAnsi="Times New Roman" w:cs="Times New Roman"/>
          <w:color w:val="000000"/>
          <w:sz w:val="28"/>
          <w:szCs w:val="28"/>
          <w:lang w:val="en-US" w:eastAsia="ru-RU"/>
        </w:rPr>
        <w:t>2.</w:t>
      </w:r>
      <w:r w:rsidRPr="00BD2CAE">
        <w:rPr>
          <w:rFonts w:ascii="Times New Roman" w:eastAsia="Times New Roman" w:hAnsi="Times New Roman" w:cs="Times New Roman"/>
          <w:i/>
          <w:iCs/>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Rp</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Unguenti</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Tetracyclini</w:t>
      </w: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hydrochloride</w:t>
      </w:r>
      <w:r w:rsidRPr="00BD2CAE">
        <w:rPr>
          <w:rFonts w:ascii="Times New Roman" w:eastAsia="Times New Roman" w:hAnsi="Times New Roman" w:cs="Times New Roman"/>
          <w:color w:val="000000"/>
          <w:sz w:val="28"/>
          <w:szCs w:val="28"/>
          <w:lang w:val="en-US" w:eastAsia="ru-RU"/>
        </w:rPr>
        <w:t xml:space="preserve"> 1% - 10,0</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S</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Закладывать</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за</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веки</w:t>
      </w:r>
      <w:r w:rsidRPr="00E3082C">
        <w:rPr>
          <w:rFonts w:ascii="Times New Roman" w:eastAsia="Times New Roman" w:hAnsi="Times New Roman" w:cs="Times New Roman"/>
          <w:color w:val="000000"/>
          <w:sz w:val="28"/>
          <w:szCs w:val="28"/>
          <w:lang w:val="en-US" w:eastAsia="ru-RU"/>
        </w:rPr>
        <w:t xml:space="preserve"> 3 </w:t>
      </w:r>
      <w:r w:rsidRPr="006A707B">
        <w:rPr>
          <w:rFonts w:ascii="Times New Roman" w:eastAsia="Times New Roman" w:hAnsi="Times New Roman" w:cs="Times New Roman"/>
          <w:color w:val="000000"/>
          <w:sz w:val="28"/>
          <w:szCs w:val="28"/>
          <w:lang w:eastAsia="ru-RU"/>
        </w:rPr>
        <w:t>раза</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день</w:t>
      </w:r>
      <w:r w:rsidRPr="00E3082C">
        <w:rPr>
          <w:rFonts w:ascii="Times New Roman" w:eastAsia="Times New Roman" w:hAnsi="Times New Roman" w:cs="Times New Roman"/>
          <w:color w:val="000000"/>
          <w:sz w:val="28"/>
          <w:szCs w:val="28"/>
          <w:lang w:val="en-US" w:eastAsia="ru-RU"/>
        </w:rPr>
        <w:t>.</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it-IT" w:eastAsia="ru-RU"/>
        </w:rPr>
        <w:t>3</w:t>
      </w:r>
      <w:r w:rsidRPr="00E3082C">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it-IT" w:eastAsia="ru-RU"/>
        </w:rPr>
        <w:t xml:space="preserve"> Rp</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Pilocarpini</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hydrochloridi</w:t>
      </w:r>
      <w:r w:rsidRPr="00E3082C">
        <w:rPr>
          <w:rFonts w:ascii="Times New Roman" w:eastAsia="Times New Roman" w:hAnsi="Times New Roman" w:cs="Times New Roman"/>
          <w:color w:val="000000"/>
          <w:sz w:val="28"/>
          <w:szCs w:val="28"/>
          <w:lang w:val="en-US" w:eastAsia="ru-RU"/>
        </w:rPr>
        <w:t xml:space="preserve">   0,1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Physostigmini salicylatis   0,025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Vaselini     ad                    10,0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M.f. unguentum</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D.S. </w:t>
      </w:r>
      <w:r w:rsidRPr="006A707B">
        <w:rPr>
          <w:rFonts w:ascii="Times New Roman" w:eastAsia="Times New Roman" w:hAnsi="Times New Roman" w:cs="Times New Roman"/>
          <w:color w:val="000000"/>
          <w:sz w:val="28"/>
          <w:szCs w:val="28"/>
          <w:lang w:eastAsia="ru-RU"/>
        </w:rPr>
        <w:t>Для</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закладывания</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глаз</w:t>
      </w:r>
      <w:r w:rsidRPr="006A707B">
        <w:rPr>
          <w:rFonts w:ascii="Times New Roman" w:eastAsia="Times New Roman" w:hAnsi="Times New Roman" w:cs="Times New Roman"/>
          <w:color w:val="000000"/>
          <w:sz w:val="28"/>
          <w:szCs w:val="28"/>
          <w:lang w:val="it-IT" w:eastAsia="ru-RU"/>
        </w:rPr>
        <w:t xml:space="preserve"> 2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it-IT"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4. Rp.:  Unguenti Iodoformii 10% - 25,0</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it-IT" w:eastAsia="ru-RU"/>
        </w:rPr>
        <w:t xml:space="preserve">                                                                      D.S. </w:t>
      </w:r>
      <w:r w:rsidRPr="006A707B">
        <w:rPr>
          <w:rFonts w:ascii="Times New Roman" w:eastAsia="Times New Roman" w:hAnsi="Times New Roman" w:cs="Times New Roman"/>
          <w:color w:val="000000"/>
          <w:sz w:val="28"/>
          <w:szCs w:val="28"/>
          <w:lang w:eastAsia="ru-RU"/>
        </w:rPr>
        <w:t>Для нанесения на пораженные участки кожи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it-IT" w:eastAsia="ru-RU"/>
        </w:rPr>
        <w:t xml:space="preserve">                                                         </w:t>
      </w:r>
      <w:r w:rsidRPr="006A707B">
        <w:rPr>
          <w:rFonts w:ascii="Times New Roman" w:eastAsia="Times New Roman" w:hAnsi="Times New Roman" w:cs="Times New Roman"/>
          <w:color w:val="000000"/>
          <w:sz w:val="28"/>
          <w:szCs w:val="28"/>
          <w:lang w:val="en-US" w:eastAsia="ru-RU"/>
        </w:rPr>
        <w:t>5. Rp.:  Acidi borici            0,15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А</w:t>
      </w:r>
      <w:r w:rsidRPr="006A707B">
        <w:rPr>
          <w:rFonts w:ascii="Times New Roman" w:eastAsia="Times New Roman" w:hAnsi="Times New Roman" w:cs="Times New Roman"/>
          <w:color w:val="000000"/>
          <w:sz w:val="28"/>
          <w:szCs w:val="28"/>
          <w:lang w:val="en-US" w:eastAsia="ru-RU"/>
        </w:rPr>
        <w:t>cidi salicylici       0,09</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Vaselini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Lanolini   aa ad      30,0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M.f. unguentum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D.S. C</w:t>
      </w:r>
      <w:r w:rsidRPr="006A707B">
        <w:rPr>
          <w:rFonts w:ascii="Times New Roman" w:eastAsia="Times New Roman" w:hAnsi="Times New Roman" w:cs="Times New Roman"/>
          <w:color w:val="000000"/>
          <w:sz w:val="28"/>
          <w:szCs w:val="28"/>
          <w:lang w:eastAsia="ru-RU"/>
        </w:rPr>
        <w:t>мазывать</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пораженные</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участки</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кожи</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val="en-US" w:eastAsia="ru-RU"/>
        </w:rPr>
        <w:lastRenderedPageBreak/>
        <w:t xml:space="preserve">                                                                      </w:t>
      </w:r>
      <w:r w:rsidRPr="00E3082C">
        <w:rPr>
          <w:rFonts w:ascii="Times New Roman" w:eastAsia="Times New Roman" w:hAnsi="Times New Roman" w:cs="Times New Roman"/>
          <w:color w:val="000000"/>
          <w:sz w:val="28"/>
          <w:szCs w:val="28"/>
          <w:lang w:eastAsia="ru-RU"/>
        </w:rPr>
        <w:t xml:space="preserve">3 </w:t>
      </w:r>
      <w:r w:rsidRPr="006A707B">
        <w:rPr>
          <w:rFonts w:ascii="Times New Roman" w:eastAsia="Times New Roman" w:hAnsi="Times New Roman" w:cs="Times New Roman"/>
          <w:color w:val="000000"/>
          <w:sz w:val="28"/>
          <w:szCs w:val="28"/>
          <w:lang w:eastAsia="ru-RU"/>
        </w:rPr>
        <w:t>раза</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в</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день</w:t>
      </w:r>
      <w:r w:rsidRPr="00E3082C">
        <w:rPr>
          <w:rFonts w:ascii="Times New Roman" w:eastAsia="Times New Roman" w:hAnsi="Times New Roman" w:cs="Times New Roman"/>
          <w:color w:val="000000"/>
          <w:sz w:val="28"/>
          <w:szCs w:val="28"/>
          <w:lang w:eastAsia="ru-RU"/>
        </w:rPr>
        <w:t xml:space="preserve">. </w:t>
      </w:r>
    </w:p>
    <w:p w:rsidR="00E3082C" w:rsidRPr="00E3082C" w:rsidRDefault="00E3082C" w:rsidP="00E3082C">
      <w:pPr>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 xml:space="preserve">                                 6</w:t>
      </w:r>
      <w:r w:rsidRPr="00E3082C">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it-IT" w:eastAsia="ru-RU"/>
        </w:rPr>
        <w:t xml:space="preserve"> Rp   </w:t>
      </w:r>
      <w:r w:rsidRPr="006A707B">
        <w:rPr>
          <w:rFonts w:ascii="Times New Roman" w:eastAsia="Times New Roman" w:hAnsi="Times New Roman" w:cs="Times New Roman"/>
          <w:color w:val="000000"/>
          <w:sz w:val="28"/>
          <w:szCs w:val="28"/>
          <w:lang w:val="en-US" w:eastAsia="ru-RU"/>
        </w:rPr>
        <w:t>Olei</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Terebinthinae</w:t>
      </w:r>
      <w:r w:rsidRPr="00E3082C">
        <w:rPr>
          <w:rFonts w:ascii="Times New Roman" w:eastAsia="Times New Roman" w:hAnsi="Times New Roman" w:cs="Times New Roman"/>
          <w:color w:val="000000"/>
          <w:sz w:val="28"/>
          <w:szCs w:val="28"/>
          <w:lang w:eastAsia="ru-RU"/>
        </w:rPr>
        <w:t xml:space="preserve">   4,5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Adepis suilli </w:t>
      </w:r>
      <w:r w:rsidRPr="006A707B">
        <w:rPr>
          <w:rFonts w:ascii="Times New Roman" w:eastAsia="Times New Roman" w:hAnsi="Times New Roman" w:cs="Times New Roman"/>
          <w:color w:val="000000"/>
          <w:sz w:val="28"/>
          <w:szCs w:val="28"/>
          <w:lang w:val="it-IT" w:eastAsia="ru-RU"/>
        </w:rPr>
        <w:t xml:space="preserve"> ad     30,0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M.f. </w:t>
      </w:r>
      <w:r w:rsidRPr="006A707B">
        <w:rPr>
          <w:rFonts w:ascii="Times New Roman" w:eastAsia="Times New Roman" w:hAnsi="Times New Roman" w:cs="Times New Roman"/>
          <w:color w:val="000000"/>
          <w:sz w:val="28"/>
          <w:szCs w:val="28"/>
          <w:lang w:val="en-US" w:eastAsia="ru-RU"/>
        </w:rPr>
        <w:t>unguentum</w:t>
      </w:r>
      <w:r w:rsidRPr="00E3082C">
        <w:rPr>
          <w:rFonts w:ascii="Times New Roman" w:eastAsia="Times New Roman" w:hAnsi="Times New Roman" w:cs="Times New Roman"/>
          <w:color w:val="000000"/>
          <w:sz w:val="28"/>
          <w:szCs w:val="28"/>
          <w:lang w:val="en-US" w:eastAsia="ru-RU"/>
        </w:rPr>
        <w:t xml:space="preserve">  </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S</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Для</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растираний</w:t>
      </w:r>
      <w:r w:rsidRPr="00E3082C">
        <w:rPr>
          <w:rFonts w:ascii="Times New Roman" w:eastAsia="Times New Roman" w:hAnsi="Times New Roman" w:cs="Times New Roman"/>
          <w:color w:val="000000"/>
          <w:sz w:val="28"/>
          <w:szCs w:val="28"/>
          <w:lang w:val="en-US" w:eastAsia="ru-RU"/>
        </w:rPr>
        <w:t>.</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val="it-IT" w:eastAsia="ru-RU"/>
        </w:rPr>
        <w:t xml:space="preserve">                                                          7. Rp.: </w:t>
      </w:r>
      <w:r w:rsidRPr="006A707B">
        <w:rPr>
          <w:rFonts w:ascii="Times New Roman" w:eastAsia="Times New Roman" w:hAnsi="Times New Roman" w:cs="Times New Roman"/>
          <w:color w:val="000000"/>
          <w:sz w:val="28"/>
          <w:szCs w:val="28"/>
          <w:lang w:val="en-US" w:eastAsia="ru-RU"/>
        </w:rPr>
        <w:t>Unguenti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Sulfurati</w:t>
      </w:r>
      <w:r w:rsidRPr="006A707B">
        <w:rPr>
          <w:rFonts w:ascii="Times New Roman" w:eastAsia="Times New Roman" w:hAnsi="Times New Roman" w:cs="Times New Roman"/>
          <w:color w:val="000000"/>
          <w:sz w:val="28"/>
          <w:szCs w:val="28"/>
          <w:lang w:eastAsia="ru-RU"/>
        </w:rPr>
        <w:t xml:space="preserve">     40,0</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Наносить на пораженные участки кожи</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3 раза в день.</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8. Rp.: </w:t>
      </w:r>
      <w:r w:rsidRPr="006A707B">
        <w:rPr>
          <w:rFonts w:ascii="Times New Roman" w:eastAsia="Times New Roman" w:hAnsi="Times New Roman" w:cs="Times New Roman"/>
          <w:color w:val="000000"/>
          <w:sz w:val="28"/>
          <w:szCs w:val="28"/>
          <w:lang w:val="en-US" w:eastAsia="ru-RU"/>
        </w:rPr>
        <w:t>Unguenti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Nystatini</w:t>
      </w:r>
      <w:r w:rsidRPr="006A707B">
        <w:rPr>
          <w:rFonts w:ascii="Times New Roman" w:eastAsia="Times New Roman" w:hAnsi="Times New Roman" w:cs="Times New Roman"/>
          <w:color w:val="000000"/>
          <w:sz w:val="28"/>
          <w:szCs w:val="28"/>
          <w:lang w:eastAsia="ru-RU"/>
        </w:rPr>
        <w:t xml:space="preserve">    10,0</w:t>
      </w:r>
    </w:p>
    <w:p w:rsidR="00E3082C" w:rsidRPr="006A707B" w:rsidRDefault="00E3082C" w:rsidP="00E3082C">
      <w:pPr>
        <w:shd w:val="clear" w:color="auto" w:fill="FFFFFF"/>
        <w:autoSpaceDE w:val="0"/>
        <w:autoSpaceDN w:val="0"/>
        <w:adjustRightInd w:val="0"/>
        <w:spacing w:after="0" w:line="240" w:lineRule="auto"/>
        <w:ind w:left="284" w:hanging="284"/>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Наносить на пораженные участки кожи.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it-IT" w:eastAsia="ru-RU"/>
        </w:rPr>
        <w:t xml:space="preserve">                                                         9. Rp.: </w:t>
      </w:r>
      <w:r w:rsidRPr="006A707B">
        <w:rPr>
          <w:rFonts w:ascii="Times New Roman" w:eastAsia="Times New Roman" w:hAnsi="Times New Roman" w:cs="Times New Roman"/>
          <w:color w:val="000000"/>
          <w:sz w:val="28"/>
          <w:szCs w:val="28"/>
          <w:lang w:val="en-US" w:eastAsia="ru-RU"/>
        </w:rPr>
        <w:t>Acidi salicylici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Zinci oxidi         12,5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Vaselini </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it-IT" w:eastAsia="ru-RU"/>
        </w:rPr>
        <w:t>ad       50,0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M</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f</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pasta</w:t>
      </w:r>
    </w:p>
    <w:p w:rsidR="00E3082C" w:rsidRPr="006A707B" w:rsidRDefault="00E3082C" w:rsidP="00E3082C">
      <w:pPr>
        <w:shd w:val="clear" w:color="auto" w:fill="FFFFFF"/>
        <w:autoSpaceDE w:val="0"/>
        <w:autoSpaceDN w:val="0"/>
        <w:adjustRightInd w:val="0"/>
        <w:spacing w:after="0" w:line="240" w:lineRule="auto"/>
        <w:ind w:left="284" w:hanging="426"/>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Наносить на пораженные участки кожи.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it-IT" w:eastAsia="ru-RU"/>
        </w:rPr>
        <w:t xml:space="preserve">                                                       10. Rp.: </w:t>
      </w:r>
      <w:r w:rsidRPr="006A707B">
        <w:rPr>
          <w:rFonts w:ascii="Times New Roman" w:eastAsia="Times New Roman" w:hAnsi="Times New Roman" w:cs="Times New Roman"/>
          <w:color w:val="000000"/>
          <w:sz w:val="28"/>
          <w:szCs w:val="28"/>
          <w:lang w:val="en-US" w:eastAsia="ru-RU"/>
        </w:rPr>
        <w:t>Anaesthesini       0,75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Iodoformii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Talci                   8,0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Vaselini      ad    25,0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val="it-IT" w:eastAsia="ru-RU"/>
        </w:rPr>
        <w:t xml:space="preserve">                                                                     M.f. pasta</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Наносить на пораженные участки кожи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1 раз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it-IT" w:eastAsia="ru-RU"/>
        </w:rPr>
      </w:pPr>
      <w:r w:rsidRPr="006A707B">
        <w:rPr>
          <w:rFonts w:ascii="Times New Roman" w:eastAsia="Times New Roman" w:hAnsi="Times New Roman" w:cs="Times New Roman"/>
          <w:color w:val="000000"/>
          <w:sz w:val="28"/>
          <w:szCs w:val="28"/>
          <w:lang w:eastAsia="ru-RU"/>
        </w:rPr>
        <w:t xml:space="preserve">                                                       11.</w:t>
      </w:r>
      <w:r w:rsidRPr="006A707B">
        <w:rPr>
          <w:rFonts w:ascii="Times New Roman" w:eastAsia="Times New Roman" w:hAnsi="Times New Roman" w:cs="Times New Roman"/>
          <w:color w:val="000000"/>
          <w:sz w:val="28"/>
          <w:szCs w:val="28"/>
          <w:lang w:val="it-IT" w:eastAsia="ru-RU"/>
        </w:rPr>
        <w:t xml:space="preserve"> Rp.: Pasta</w:t>
      </w:r>
      <w:r w:rsidRPr="006A707B">
        <w:rPr>
          <w:rFonts w:ascii="Times New Roman" w:eastAsia="Times New Roman" w:hAnsi="Times New Roman" w:cs="Times New Roman"/>
          <w:color w:val="000000"/>
          <w:sz w:val="28"/>
          <w:szCs w:val="28"/>
          <w:lang w:val="en-US" w:eastAsia="ru-RU"/>
        </w:rPr>
        <w:t>e</w:t>
      </w:r>
      <w:r w:rsidRPr="006A707B">
        <w:rPr>
          <w:rFonts w:ascii="Times New Roman" w:eastAsia="Times New Roman" w:hAnsi="Times New Roman" w:cs="Times New Roman"/>
          <w:color w:val="000000"/>
          <w:sz w:val="28"/>
          <w:szCs w:val="28"/>
          <w:lang w:val="it-IT" w:eastAsia="ru-RU"/>
        </w:rPr>
        <w:t xml:space="preserve"> Zinci-salicylatae   25,0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Наносить на пораженные участки кожи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2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12.</w:t>
      </w:r>
      <w:r w:rsidRPr="006A707B">
        <w:rPr>
          <w:rFonts w:ascii="Times New Roman" w:eastAsia="Times New Roman" w:hAnsi="Times New Roman" w:cs="Times New Roman"/>
          <w:color w:val="000000"/>
          <w:sz w:val="28"/>
          <w:szCs w:val="28"/>
          <w:lang w:val="it-IT" w:eastAsia="ru-RU"/>
        </w:rPr>
        <w:t xml:space="preserve"> Rp.: Pastae Streptocidi   40% - 50,0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Наносить на пораженные участки кожи.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13.</w:t>
      </w:r>
      <w:r w:rsidRPr="006A707B">
        <w:rPr>
          <w:rFonts w:ascii="Times New Roman" w:eastAsia="Times New Roman" w:hAnsi="Times New Roman" w:cs="Times New Roman"/>
          <w:color w:val="000000"/>
          <w:sz w:val="28"/>
          <w:szCs w:val="28"/>
          <w:lang w:val="en-US" w:eastAsia="ru-RU"/>
        </w:rPr>
        <w:t xml:space="preserve"> Rp.: Acidi salicylici     1,2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Acidi borici          0,8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Zinci oxydi          4,0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Talci                   12,0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Vaselini      ad    40,0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M.f. pasta</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D.S. </w:t>
      </w:r>
      <w:r w:rsidRPr="006A707B">
        <w:rPr>
          <w:rFonts w:ascii="Times New Roman" w:eastAsia="Times New Roman" w:hAnsi="Times New Roman" w:cs="Times New Roman"/>
          <w:color w:val="000000"/>
          <w:sz w:val="28"/>
          <w:szCs w:val="28"/>
          <w:lang w:eastAsia="ru-RU"/>
        </w:rPr>
        <w:t>Наносить</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на</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пораженные</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участки</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кожи</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утром</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и</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вечером</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sz w:val="28"/>
          <w:szCs w:val="28"/>
          <w:lang w:val="en-US" w:eastAsia="ru-RU"/>
        </w:rPr>
        <w:lastRenderedPageBreak/>
        <w:t xml:space="preserve">                                                       14.</w:t>
      </w:r>
      <w:r w:rsidRPr="006A707B">
        <w:rPr>
          <w:rFonts w:ascii="Times New Roman" w:eastAsia="Times New Roman" w:hAnsi="Times New Roman" w:cs="Times New Roman"/>
          <w:color w:val="000000"/>
          <w:sz w:val="28"/>
          <w:szCs w:val="28"/>
          <w:lang w:val="en-US" w:eastAsia="ru-RU"/>
        </w:rPr>
        <w:t xml:space="preserve"> Rp.: Cocaini hydrochloride   0,06</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Mentholi                        0,15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Talci                                8,0 </w:t>
      </w:r>
    </w:p>
    <w:p w:rsidR="00E3082C" w:rsidRPr="006A707B" w:rsidRDefault="00E3082C" w:rsidP="00E3082C">
      <w:pPr>
        <w:shd w:val="clear" w:color="auto" w:fill="FFFFFF"/>
        <w:autoSpaceDE w:val="0"/>
        <w:autoSpaceDN w:val="0"/>
        <w:adjustRightInd w:val="0"/>
        <w:spacing w:after="0" w:line="240" w:lineRule="auto"/>
        <w:ind w:left="4111"/>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Lanolini</w:t>
      </w:r>
    </w:p>
    <w:p w:rsidR="00E3082C" w:rsidRPr="006A707B" w:rsidRDefault="00E3082C" w:rsidP="00E3082C">
      <w:pPr>
        <w:shd w:val="clear" w:color="auto" w:fill="FFFFFF"/>
        <w:autoSpaceDE w:val="0"/>
        <w:autoSpaceDN w:val="0"/>
        <w:adjustRightInd w:val="0"/>
        <w:spacing w:after="0" w:line="240" w:lineRule="auto"/>
        <w:ind w:left="4111"/>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Vaselini aa ad                30,0</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w:t>
      </w:r>
      <w:r w:rsidRPr="00E3082C">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f</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pasta</w:t>
      </w:r>
    </w:p>
    <w:p w:rsidR="00E3082C" w:rsidRPr="00E3082C" w:rsidRDefault="00E3082C" w:rsidP="00E3082C">
      <w:pPr>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S</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Для</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закладывания</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нос</w:t>
      </w:r>
      <w:r w:rsidRPr="00E3082C">
        <w:rPr>
          <w:rFonts w:ascii="Times New Roman" w:eastAsia="Times New Roman" w:hAnsi="Times New Roman" w:cs="Times New Roman"/>
          <w:color w:val="000000"/>
          <w:sz w:val="28"/>
          <w:szCs w:val="28"/>
          <w:lang w:val="en-US" w:eastAsia="ru-RU"/>
        </w:rPr>
        <w:t>.</w:t>
      </w:r>
    </w:p>
    <w:p w:rsidR="00E3082C" w:rsidRPr="00E3082C" w:rsidRDefault="00E3082C" w:rsidP="00E3082C">
      <w:pPr>
        <w:keepNext/>
        <w:spacing w:after="0" w:line="240" w:lineRule="auto"/>
        <w:jc w:val="center"/>
        <w:outlineLvl w:val="1"/>
        <w:rPr>
          <w:rFonts w:ascii="Times New Roman" w:eastAsia="Times New Roman" w:hAnsi="Times New Roman" w:cs="Times New Roman"/>
          <w:b/>
          <w:bCs/>
          <w:color w:val="000000"/>
          <w:spacing w:val="20"/>
          <w:sz w:val="28"/>
          <w:szCs w:val="28"/>
          <w:lang w:val="en-US" w:eastAsia="ru-RU"/>
        </w:rPr>
      </w:pPr>
    </w:p>
    <w:p w:rsidR="00E3082C" w:rsidRPr="00E3082C" w:rsidRDefault="00E3082C" w:rsidP="00E3082C">
      <w:pPr>
        <w:keepNext/>
        <w:spacing w:after="0" w:line="240" w:lineRule="auto"/>
        <w:jc w:val="center"/>
        <w:outlineLvl w:val="1"/>
        <w:rPr>
          <w:rFonts w:ascii="Times New Roman" w:eastAsia="Times New Roman" w:hAnsi="Times New Roman" w:cs="Times New Roman"/>
          <w:b/>
          <w:bCs/>
          <w:spacing w:val="20"/>
          <w:sz w:val="28"/>
          <w:szCs w:val="28"/>
          <w:lang w:val="en-US" w:eastAsia="ru-RU"/>
        </w:rPr>
      </w:pPr>
      <w:r w:rsidRPr="006A707B">
        <w:rPr>
          <w:rFonts w:ascii="Times New Roman" w:eastAsia="Times New Roman" w:hAnsi="Times New Roman" w:cs="Times New Roman"/>
          <w:b/>
          <w:bCs/>
          <w:color w:val="000000"/>
          <w:spacing w:val="20"/>
          <w:sz w:val="28"/>
          <w:szCs w:val="28"/>
          <w:lang w:eastAsia="ru-RU"/>
        </w:rPr>
        <w:t>Линименты</w:t>
      </w:r>
      <w:r w:rsidRPr="00E3082C">
        <w:rPr>
          <w:rFonts w:ascii="Times New Roman" w:eastAsia="Times New Roman" w:hAnsi="Times New Roman" w:cs="Times New Roman"/>
          <w:b/>
          <w:bCs/>
          <w:spacing w:val="20"/>
          <w:sz w:val="28"/>
          <w:szCs w:val="28"/>
          <w:lang w:val="en-US" w:eastAsia="ru-RU"/>
        </w:rPr>
        <w:t xml:space="preserve"> </w:t>
      </w:r>
    </w:p>
    <w:p w:rsidR="00E3082C" w:rsidRPr="00E3082C" w:rsidRDefault="00E3082C" w:rsidP="00E3082C">
      <w:pPr>
        <w:spacing w:after="0" w:line="240" w:lineRule="auto"/>
        <w:rPr>
          <w:rFonts w:ascii="Times New Roman" w:eastAsia="Times New Roman" w:hAnsi="Times New Roman" w:cs="Times New Roman"/>
          <w:sz w:val="28"/>
          <w:szCs w:val="28"/>
          <w:lang w:val="en-US" w:eastAsia="ru-RU"/>
        </w:rPr>
      </w:pP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1. </w:t>
      </w:r>
      <w:r w:rsidRPr="006A707B">
        <w:rPr>
          <w:rFonts w:ascii="Times New Roman" w:eastAsia="Times New Roman" w:hAnsi="Times New Roman" w:cs="Times New Roman"/>
          <w:color w:val="000000"/>
          <w:sz w:val="28"/>
          <w:szCs w:val="28"/>
          <w:lang w:val="en-US" w:eastAsia="ru-RU"/>
        </w:rPr>
        <w:t>Rp</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Chloroformii</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Methylii</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salicylatis</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Olei</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Hyoscyami</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aa</w:t>
      </w:r>
      <w:r w:rsidRPr="00E3082C">
        <w:rPr>
          <w:rFonts w:ascii="Times New Roman" w:eastAsia="Times New Roman" w:hAnsi="Times New Roman" w:cs="Times New Roman"/>
          <w:color w:val="000000"/>
          <w:sz w:val="28"/>
          <w:szCs w:val="28"/>
          <w:lang w:val="en-US" w:eastAsia="ru-RU"/>
        </w:rPr>
        <w:t xml:space="preserve"> 30 </w:t>
      </w:r>
      <w:r w:rsidRPr="006A707B">
        <w:rPr>
          <w:rFonts w:ascii="Times New Roman" w:eastAsia="Times New Roman" w:hAnsi="Times New Roman" w:cs="Times New Roman"/>
          <w:color w:val="000000"/>
          <w:sz w:val="28"/>
          <w:szCs w:val="28"/>
          <w:lang w:val="en-US" w:eastAsia="ru-RU"/>
        </w:rPr>
        <w:t>ml</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M</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f</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linimentum</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S</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Растирать</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больные</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c</w:t>
      </w:r>
      <w:r w:rsidRPr="006A707B">
        <w:rPr>
          <w:rFonts w:ascii="Times New Roman" w:eastAsia="Times New Roman" w:hAnsi="Times New Roman" w:cs="Times New Roman"/>
          <w:color w:val="000000"/>
          <w:sz w:val="28"/>
          <w:szCs w:val="28"/>
          <w:lang w:eastAsia="ru-RU"/>
        </w:rPr>
        <w:t>уставы</w:t>
      </w:r>
      <w:r w:rsidRPr="00E3082C">
        <w:rPr>
          <w:rFonts w:ascii="Times New Roman" w:eastAsia="Times New Roman" w:hAnsi="Times New Roman" w:cs="Times New Roman"/>
          <w:color w:val="000000"/>
          <w:sz w:val="28"/>
          <w:szCs w:val="28"/>
          <w:lang w:val="en-US" w:eastAsia="ru-RU"/>
        </w:rPr>
        <w:t>.</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2. </w:t>
      </w:r>
      <w:r w:rsidRPr="006A707B">
        <w:rPr>
          <w:rFonts w:ascii="Times New Roman" w:eastAsia="Times New Roman" w:hAnsi="Times New Roman" w:cs="Times New Roman"/>
          <w:color w:val="000000"/>
          <w:sz w:val="28"/>
          <w:szCs w:val="28"/>
          <w:lang w:val="en-US" w:eastAsia="ru-RU"/>
        </w:rPr>
        <w:t>Rp</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Linimenti</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Olei</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Terebinthinae</w:t>
      </w:r>
      <w:r w:rsidRPr="00E3082C">
        <w:rPr>
          <w:rFonts w:ascii="Times New Roman" w:eastAsia="Times New Roman" w:hAnsi="Times New Roman" w:cs="Times New Roman"/>
          <w:color w:val="000000"/>
          <w:sz w:val="28"/>
          <w:szCs w:val="28"/>
          <w:lang w:val="en-US" w:eastAsia="ru-RU"/>
        </w:rPr>
        <w:t xml:space="preserve"> 30% - 100,0</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color w:val="000000"/>
          <w:sz w:val="28"/>
          <w:szCs w:val="28"/>
          <w:lang w:val="en-US" w:eastAsia="ru-RU"/>
        </w:rPr>
        <w:t>S</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Для</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растираний</w:t>
      </w:r>
      <w:r w:rsidRPr="00E3082C">
        <w:rPr>
          <w:rFonts w:ascii="Times New Roman" w:eastAsia="Times New Roman" w:hAnsi="Times New Roman" w:cs="Times New Roman"/>
          <w:color w:val="000000"/>
          <w:sz w:val="28"/>
          <w:szCs w:val="28"/>
          <w:lang w:val="en-US" w:eastAsia="ru-RU"/>
        </w:rPr>
        <w:t>.</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val="en-US" w:eastAsia="ru-RU"/>
        </w:rPr>
        <w:t xml:space="preserve">                                                        </w:t>
      </w:r>
      <w:r w:rsidRPr="00BD2CAE">
        <w:rPr>
          <w:rFonts w:ascii="Times New Roman" w:eastAsia="Times New Roman" w:hAnsi="Times New Roman" w:cs="Times New Roman"/>
          <w:color w:val="000000"/>
          <w:sz w:val="28"/>
          <w:szCs w:val="28"/>
          <w:lang w:eastAsia="ru-RU"/>
        </w:rPr>
        <w:t xml:space="preserve">3. </w:t>
      </w:r>
      <w:r w:rsidRPr="006A707B">
        <w:rPr>
          <w:rFonts w:ascii="Times New Roman" w:eastAsia="Times New Roman" w:hAnsi="Times New Roman" w:cs="Times New Roman"/>
          <w:color w:val="000000"/>
          <w:sz w:val="28"/>
          <w:szCs w:val="28"/>
          <w:lang w:val="en-US" w:eastAsia="ru-RU"/>
        </w:rPr>
        <w:t>Rp</w:t>
      </w: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Xeroformii</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Vinylini</w:t>
      </w: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aa</w:t>
      </w:r>
      <w:r w:rsidRPr="00BD2CAE">
        <w:rPr>
          <w:rFonts w:ascii="Times New Roman" w:eastAsia="Times New Roman" w:hAnsi="Times New Roman" w:cs="Times New Roman"/>
          <w:color w:val="000000"/>
          <w:sz w:val="28"/>
          <w:szCs w:val="28"/>
          <w:lang w:eastAsia="ru-RU"/>
        </w:rPr>
        <w:t xml:space="preserve">           5,0</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Olei</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Ricini</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ad</w:t>
      </w:r>
      <w:r w:rsidRPr="00E3082C">
        <w:rPr>
          <w:rFonts w:ascii="Times New Roman" w:eastAsia="Times New Roman" w:hAnsi="Times New Roman" w:cs="Times New Roman"/>
          <w:color w:val="000000"/>
          <w:sz w:val="28"/>
          <w:szCs w:val="28"/>
          <w:lang w:val="en-US" w:eastAsia="ru-RU"/>
        </w:rPr>
        <w:t xml:space="preserve">   100,0</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M</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f</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linimentum</w:t>
      </w:r>
    </w:p>
    <w:p w:rsidR="00E3082C" w:rsidRPr="006A707B" w:rsidRDefault="00E3082C" w:rsidP="00E3082C">
      <w:pPr>
        <w:shd w:val="clear" w:color="auto" w:fill="FFFFFF"/>
        <w:autoSpaceDE w:val="0"/>
        <w:autoSpaceDN w:val="0"/>
        <w:adjustRightInd w:val="0"/>
        <w:spacing w:after="0" w:line="240" w:lineRule="auto"/>
        <w:ind w:left="240" w:hanging="240"/>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Наносить на пораженные участки</w:t>
      </w:r>
    </w:p>
    <w:p w:rsidR="00E3082C" w:rsidRPr="006A707B" w:rsidRDefault="00E3082C" w:rsidP="00E3082C">
      <w:pPr>
        <w:shd w:val="clear" w:color="auto" w:fill="FFFFFF"/>
        <w:autoSpaceDE w:val="0"/>
        <w:autoSpaceDN w:val="0"/>
        <w:adjustRightInd w:val="0"/>
        <w:spacing w:after="0" w:line="240" w:lineRule="auto"/>
        <w:ind w:left="240" w:hanging="240"/>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кожи.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4.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Linimenti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Streptocidi</w:t>
      </w:r>
      <w:r w:rsidRPr="006A707B">
        <w:rPr>
          <w:rFonts w:ascii="Times New Roman" w:eastAsia="Times New Roman" w:hAnsi="Times New Roman" w:cs="Times New Roman"/>
          <w:color w:val="000000"/>
          <w:sz w:val="28"/>
          <w:szCs w:val="28"/>
          <w:lang w:eastAsia="ru-RU"/>
        </w:rPr>
        <w:t xml:space="preserve">   5% -50,0</w:t>
      </w:r>
    </w:p>
    <w:p w:rsidR="00E3082C" w:rsidRPr="006A707B" w:rsidRDefault="00E3082C" w:rsidP="00E3082C">
      <w:pPr>
        <w:shd w:val="clear" w:color="auto" w:fill="FFFFFF"/>
        <w:autoSpaceDE w:val="0"/>
        <w:autoSpaceDN w:val="0"/>
        <w:adjustRightInd w:val="0"/>
        <w:spacing w:after="0" w:line="240" w:lineRule="auto"/>
        <w:ind w:left="240" w:hanging="240"/>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Наносить на рану.</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5.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Linimenti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Naphthalginum</w:t>
      </w:r>
      <w:r w:rsidRPr="006A707B">
        <w:rPr>
          <w:rFonts w:ascii="Times New Roman" w:eastAsia="Times New Roman" w:hAnsi="Times New Roman" w:cs="Times New Roman"/>
          <w:color w:val="000000"/>
          <w:sz w:val="28"/>
          <w:szCs w:val="28"/>
          <w:lang w:eastAsia="ru-RU"/>
        </w:rPr>
        <w:t>”  100,0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xml:space="preserve">. Растирать поясницу.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6. </w:t>
      </w:r>
      <w:r w:rsidRPr="006A707B">
        <w:rPr>
          <w:rFonts w:ascii="Times New Roman" w:eastAsia="Times New Roman" w:hAnsi="Times New Roman" w:cs="Times New Roman"/>
          <w:color w:val="000000"/>
          <w:sz w:val="28"/>
          <w:szCs w:val="28"/>
          <w:lang w:val="en-US" w:eastAsia="ru-RU"/>
        </w:rPr>
        <w:t>Rp</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Linimenti</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Synthomycini</w:t>
      </w:r>
      <w:r w:rsidRPr="006A707B">
        <w:rPr>
          <w:rFonts w:ascii="Times New Roman" w:eastAsia="Times New Roman" w:hAnsi="Times New Roman" w:cs="Times New Roman"/>
          <w:color w:val="000000"/>
          <w:sz w:val="28"/>
          <w:szCs w:val="28"/>
          <w:lang w:eastAsia="ru-RU"/>
        </w:rPr>
        <w:t xml:space="preserve">  5% - 25,0</w:t>
      </w:r>
    </w:p>
    <w:p w:rsidR="00E3082C" w:rsidRPr="006A707B" w:rsidRDefault="00E3082C" w:rsidP="00E3082C">
      <w:pPr>
        <w:shd w:val="clear" w:color="auto" w:fill="FFFFFF"/>
        <w:autoSpaceDE w:val="0"/>
        <w:autoSpaceDN w:val="0"/>
        <w:adjustRightInd w:val="0"/>
        <w:spacing w:after="0" w:line="240" w:lineRule="auto"/>
        <w:ind w:left="240" w:hanging="240"/>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Для нанесния  на раневую поверхность.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7. Rp.:  Chloroformii                10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OleiTerebintinae          20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Methylii salicylatis       10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Olei Hyoscyami   ad   100 ml</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M. f. linimentum</w:t>
      </w:r>
    </w:p>
    <w:p w:rsidR="00E3082C" w:rsidRPr="006A707B" w:rsidRDefault="00E3082C" w:rsidP="00E3082C">
      <w:pPr>
        <w:shd w:val="clear" w:color="auto" w:fill="FFFFFF"/>
        <w:autoSpaceDE w:val="0"/>
        <w:autoSpaceDN w:val="0"/>
        <w:adjustRightInd w:val="0"/>
        <w:spacing w:after="0" w:line="240" w:lineRule="auto"/>
        <w:ind w:left="240" w:hanging="240"/>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D.S. </w:t>
      </w:r>
      <w:r w:rsidRPr="006A707B">
        <w:rPr>
          <w:rFonts w:ascii="Times New Roman" w:eastAsia="Times New Roman" w:hAnsi="Times New Roman" w:cs="Times New Roman"/>
          <w:color w:val="000000"/>
          <w:sz w:val="28"/>
          <w:szCs w:val="28"/>
          <w:lang w:eastAsia="ru-RU"/>
        </w:rPr>
        <w:t>Для</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растирания</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коленных</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суставов</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6A707B" w:rsidRDefault="00E3082C" w:rsidP="00E3082C">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val="en-US" w:eastAsia="ru-RU"/>
        </w:rPr>
      </w:pPr>
      <w:r w:rsidRPr="006A707B">
        <w:rPr>
          <w:rFonts w:ascii="Times New Roman" w:eastAsia="Times New Roman" w:hAnsi="Times New Roman" w:cs="Times New Roman"/>
          <w:b/>
          <w:bCs/>
          <w:color w:val="000000"/>
          <w:spacing w:val="20"/>
          <w:sz w:val="28"/>
          <w:szCs w:val="28"/>
          <w:lang w:eastAsia="ru-RU"/>
        </w:rPr>
        <w:t>Свечи</w:t>
      </w:r>
    </w:p>
    <w:p w:rsidR="00E3082C" w:rsidRPr="006A707B" w:rsidRDefault="00E3082C" w:rsidP="00E3082C">
      <w:pPr>
        <w:spacing w:after="0" w:line="240" w:lineRule="auto"/>
        <w:rPr>
          <w:rFonts w:ascii="Times New Roman" w:eastAsia="Times New Roman" w:hAnsi="Times New Roman" w:cs="Times New Roman"/>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lastRenderedPageBreak/>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1. Rp.: Suppositorium rectale cum Dermatolo 0,2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sz w:val="28"/>
          <w:szCs w:val="28"/>
          <w:lang w:val="en-US" w:eastAsia="ru-RU"/>
        </w:rPr>
        <w:t>D</w:t>
      </w:r>
      <w:r w:rsidRPr="006A707B">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t</w:t>
      </w:r>
      <w:r w:rsidRPr="006A707B">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d</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N</w:t>
      </w:r>
      <w:r w:rsidRPr="006A707B">
        <w:rPr>
          <w:rFonts w:ascii="Times New Roman" w:eastAsia="Times New Roman" w:hAnsi="Times New Roman" w:cs="Times New Roman"/>
          <w:sz w:val="28"/>
          <w:szCs w:val="28"/>
          <w:lang w:eastAsia="ru-RU"/>
        </w:rPr>
        <w:t>.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mallCaps/>
          <w:color w:val="000000"/>
          <w:sz w:val="28"/>
          <w:szCs w:val="28"/>
          <w:lang w:val="en-US" w:eastAsia="ru-RU"/>
        </w:rPr>
        <w:t>S</w:t>
      </w:r>
      <w:r w:rsidRPr="006A707B">
        <w:rPr>
          <w:rFonts w:ascii="Times New Roman" w:eastAsia="Times New Roman" w:hAnsi="Times New Roman" w:cs="Times New Roman"/>
          <w:smallCaps/>
          <w:color w:val="000000"/>
          <w:sz w:val="28"/>
          <w:szCs w:val="28"/>
          <w:lang w:eastAsia="ru-RU"/>
        </w:rPr>
        <w:t>.</w:t>
      </w:r>
      <w:r w:rsidRPr="006A707B">
        <w:rPr>
          <w:rFonts w:ascii="Times New Roman" w:eastAsia="Times New Roman" w:hAnsi="Times New Roman" w:cs="Times New Roman"/>
          <w:b/>
          <w:b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Вводить в задний проход </w:t>
      </w:r>
      <w:r w:rsidRPr="006A707B">
        <w:rPr>
          <w:rFonts w:ascii="Times New Roman" w:eastAsia="Times New Roman" w:hAnsi="Times New Roman" w:cs="Times New Roman"/>
          <w:color w:val="000000"/>
          <w:sz w:val="28"/>
          <w:szCs w:val="28"/>
          <w:lang w:val="en-US" w:eastAsia="ru-RU"/>
        </w:rPr>
        <w:t>no</w:t>
      </w:r>
      <w:r w:rsidRPr="006A707B">
        <w:rPr>
          <w:rFonts w:ascii="Times New Roman" w:eastAsia="Times New Roman" w:hAnsi="Times New Roman" w:cs="Times New Roman"/>
          <w:color w:val="000000"/>
          <w:sz w:val="28"/>
          <w:szCs w:val="28"/>
          <w:lang w:eastAsia="ru-RU"/>
        </w:rPr>
        <w:t xml:space="preserve"> 1 свече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2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2. Rp.: Extracti </w:t>
      </w:r>
      <w:r w:rsidRPr="006A707B">
        <w:rPr>
          <w:rFonts w:ascii="Times New Roman" w:eastAsia="Times New Roman" w:hAnsi="Times New Roman" w:cs="Times New Roman"/>
          <w:color w:val="000000"/>
          <w:sz w:val="28"/>
          <w:szCs w:val="28"/>
          <w:lang w:val="en-US" w:eastAsia="ru-RU"/>
        </w:rPr>
        <w:t>Belladonnae    0,01</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Tannini                           0,3</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Olei Cacao q.s.</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ut fiat suppositorium rectale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D.t.d. N.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smallCaps/>
          <w:color w:val="000000"/>
          <w:sz w:val="28"/>
          <w:szCs w:val="28"/>
          <w:lang w:val="en-US" w:eastAsia="ru-RU"/>
        </w:rPr>
        <w:t>S.</w:t>
      </w:r>
      <w:r w:rsidRPr="006A707B">
        <w:rPr>
          <w:rFonts w:ascii="Times New Roman" w:eastAsia="Times New Roman" w:hAnsi="Times New Roman" w:cs="Times New Roman"/>
          <w:b/>
          <w:bCs/>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Вводить</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задний</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проход</w:t>
      </w:r>
      <w:r w:rsidRPr="006A707B">
        <w:rPr>
          <w:rFonts w:ascii="Times New Roman" w:eastAsia="Times New Roman" w:hAnsi="Times New Roman" w:cs="Times New Roman"/>
          <w:color w:val="000000"/>
          <w:sz w:val="28"/>
          <w:szCs w:val="28"/>
          <w:lang w:val="en-US" w:eastAsia="ru-RU"/>
        </w:rPr>
        <w:t xml:space="preserve"> no 1 </w:t>
      </w:r>
      <w:r w:rsidRPr="006A707B">
        <w:rPr>
          <w:rFonts w:ascii="Times New Roman" w:eastAsia="Times New Roman" w:hAnsi="Times New Roman" w:cs="Times New Roman"/>
          <w:color w:val="000000"/>
          <w:sz w:val="28"/>
          <w:szCs w:val="28"/>
          <w:lang w:eastAsia="ru-RU"/>
        </w:rPr>
        <w:t>свече</w:t>
      </w:r>
      <w:r w:rsidRPr="006A707B">
        <w:rPr>
          <w:rFonts w:ascii="Times New Roman" w:eastAsia="Times New Roman" w:hAnsi="Times New Roman" w:cs="Times New Roman"/>
          <w:color w:val="000000"/>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на</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ночь</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3. Rp.: Suppositorium rectale cum Cordigito 0,00012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sz w:val="28"/>
          <w:szCs w:val="28"/>
          <w:lang w:val="en-US" w:eastAsia="ru-RU"/>
        </w:rPr>
        <w:t>D.t.d. N.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mallCaps/>
          <w:color w:val="000000"/>
          <w:sz w:val="28"/>
          <w:szCs w:val="28"/>
          <w:lang w:val="en-US" w:eastAsia="ru-RU"/>
        </w:rPr>
        <w:t>S</w:t>
      </w:r>
      <w:r w:rsidRPr="006A707B">
        <w:rPr>
          <w:rFonts w:ascii="Times New Roman" w:eastAsia="Times New Roman" w:hAnsi="Times New Roman" w:cs="Times New Roman"/>
          <w:smallCaps/>
          <w:color w:val="000000"/>
          <w:sz w:val="28"/>
          <w:szCs w:val="28"/>
          <w:lang w:eastAsia="ru-RU"/>
        </w:rPr>
        <w:t>.</w:t>
      </w:r>
      <w:r w:rsidRPr="006A707B">
        <w:rPr>
          <w:rFonts w:ascii="Times New Roman" w:eastAsia="Times New Roman" w:hAnsi="Times New Roman" w:cs="Times New Roman"/>
          <w:b/>
          <w:b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Вводить в задний проход </w:t>
      </w:r>
      <w:r w:rsidRPr="006A707B">
        <w:rPr>
          <w:rFonts w:ascii="Times New Roman" w:eastAsia="Times New Roman" w:hAnsi="Times New Roman" w:cs="Times New Roman"/>
          <w:color w:val="000000"/>
          <w:sz w:val="28"/>
          <w:szCs w:val="28"/>
          <w:lang w:val="en-US" w:eastAsia="ru-RU"/>
        </w:rPr>
        <w:t>no</w:t>
      </w:r>
      <w:r w:rsidRPr="006A707B">
        <w:rPr>
          <w:rFonts w:ascii="Times New Roman" w:eastAsia="Times New Roman" w:hAnsi="Times New Roman" w:cs="Times New Roman"/>
          <w:color w:val="000000"/>
          <w:sz w:val="28"/>
          <w:szCs w:val="28"/>
          <w:lang w:eastAsia="ru-RU"/>
        </w:rPr>
        <w:t xml:space="preserve"> 1 свече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3  раза в день.</w:t>
      </w:r>
      <w:r w:rsidRPr="006A707B">
        <w:rPr>
          <w:rFonts w:ascii="Times New Roman" w:eastAsia="Times New Roman" w:hAnsi="Times New Roman" w:cs="Times New Roman"/>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4. Rp.: Suppositorium rectale cum p</w:t>
      </w:r>
      <w:r w:rsidRPr="006A707B">
        <w:rPr>
          <w:rFonts w:ascii="Times New Roman" w:eastAsia="Times New Roman" w:hAnsi="Times New Roman" w:cs="Times New Roman"/>
          <w:color w:val="000000"/>
          <w:sz w:val="28"/>
          <w:szCs w:val="28"/>
          <w:lang w:val="en-US" w:eastAsia="ru-RU"/>
        </w:rPr>
        <w:t>ulvis foliorum</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val="en-US" w:eastAsia="ru-RU"/>
        </w:rPr>
        <w:t xml:space="preserve">                                                                          Digitalis</w:t>
      </w:r>
      <w:r w:rsidRPr="006A707B">
        <w:rPr>
          <w:rFonts w:ascii="Times New Roman" w:eastAsia="Times New Roman" w:hAnsi="Times New Roman" w:cs="Times New Roman"/>
          <w:sz w:val="28"/>
          <w:szCs w:val="28"/>
          <w:lang w:eastAsia="ru-RU"/>
        </w:rPr>
        <w:t xml:space="preserve">                                     0,05</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sz w:val="28"/>
          <w:szCs w:val="28"/>
          <w:lang w:val="en-US" w:eastAsia="ru-RU"/>
        </w:rPr>
        <w:t>D</w:t>
      </w:r>
      <w:r w:rsidRPr="006A707B">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t</w:t>
      </w:r>
      <w:r w:rsidRPr="006A707B">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d</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N</w:t>
      </w:r>
      <w:r w:rsidRPr="006A707B">
        <w:rPr>
          <w:rFonts w:ascii="Times New Roman" w:eastAsia="Times New Roman" w:hAnsi="Times New Roman" w:cs="Times New Roman"/>
          <w:sz w:val="28"/>
          <w:szCs w:val="28"/>
          <w:lang w:eastAsia="ru-RU"/>
        </w:rPr>
        <w:t>.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mallCaps/>
          <w:color w:val="000000"/>
          <w:sz w:val="28"/>
          <w:szCs w:val="28"/>
          <w:lang w:val="en-US" w:eastAsia="ru-RU"/>
        </w:rPr>
        <w:t>S</w:t>
      </w:r>
      <w:r w:rsidRPr="006A707B">
        <w:rPr>
          <w:rFonts w:ascii="Times New Roman" w:eastAsia="Times New Roman" w:hAnsi="Times New Roman" w:cs="Times New Roman"/>
          <w:smallCaps/>
          <w:color w:val="000000"/>
          <w:sz w:val="28"/>
          <w:szCs w:val="28"/>
          <w:lang w:eastAsia="ru-RU"/>
        </w:rPr>
        <w:t>.</w:t>
      </w:r>
      <w:r w:rsidRPr="006A707B">
        <w:rPr>
          <w:rFonts w:ascii="Times New Roman" w:eastAsia="Times New Roman" w:hAnsi="Times New Roman" w:cs="Times New Roman"/>
          <w:b/>
          <w:b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Вводить в задний проход </w:t>
      </w:r>
      <w:r w:rsidRPr="006A707B">
        <w:rPr>
          <w:rFonts w:ascii="Times New Roman" w:eastAsia="Times New Roman" w:hAnsi="Times New Roman" w:cs="Times New Roman"/>
          <w:color w:val="000000"/>
          <w:sz w:val="28"/>
          <w:szCs w:val="28"/>
          <w:lang w:val="en-US" w:eastAsia="ru-RU"/>
        </w:rPr>
        <w:t>no</w:t>
      </w:r>
      <w:r w:rsidRPr="006A707B">
        <w:rPr>
          <w:rFonts w:ascii="Times New Roman" w:eastAsia="Times New Roman" w:hAnsi="Times New Roman" w:cs="Times New Roman"/>
          <w:color w:val="000000"/>
          <w:sz w:val="28"/>
          <w:szCs w:val="28"/>
          <w:lang w:eastAsia="ru-RU"/>
        </w:rPr>
        <w:t xml:space="preserve"> 1 свече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 xml:space="preserve">3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en-US" w:eastAsia="ru-RU"/>
        </w:rPr>
        <w:t>.</w:t>
      </w:r>
      <w:r w:rsidRPr="006A707B">
        <w:rPr>
          <w:rFonts w:ascii="Times New Roman" w:eastAsia="Times New Roman" w:hAnsi="Times New Roman" w:cs="Times New Roman"/>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5. Rp.: Suppositorium rectale cum Anaesthesino  0,01 </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sz w:val="28"/>
          <w:szCs w:val="28"/>
          <w:lang w:val="en-US" w:eastAsia="ru-RU"/>
        </w:rPr>
        <w:t>D</w:t>
      </w:r>
      <w:r w:rsidRPr="00BD2CAE">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t</w:t>
      </w:r>
      <w:r w:rsidRPr="00BD2CAE">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d</w:t>
      </w:r>
      <w:r w:rsidRPr="00BD2CAE">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N</w:t>
      </w:r>
      <w:r w:rsidRPr="00BD2CAE">
        <w:rPr>
          <w:rFonts w:ascii="Times New Roman" w:eastAsia="Times New Roman" w:hAnsi="Times New Roman" w:cs="Times New Roman"/>
          <w:sz w:val="28"/>
          <w:szCs w:val="28"/>
          <w:lang w:eastAsia="ru-RU"/>
        </w:rPr>
        <w:t>. 10</w:t>
      </w:r>
      <w:r w:rsidRPr="00BD2CAE">
        <w:rPr>
          <w:rFonts w:ascii="Times New Roman" w:eastAsia="Times New Roman" w:hAnsi="Times New Roman" w:cs="Times New Roman"/>
          <w:color w:val="000000"/>
          <w:sz w:val="28"/>
          <w:szCs w:val="28"/>
          <w:lang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smallCaps/>
          <w:color w:val="000000"/>
          <w:sz w:val="28"/>
          <w:szCs w:val="28"/>
          <w:lang w:val="en-US" w:eastAsia="ru-RU"/>
        </w:rPr>
        <w:t>S</w:t>
      </w:r>
      <w:r w:rsidRPr="006A707B">
        <w:rPr>
          <w:rFonts w:ascii="Times New Roman" w:eastAsia="Times New Roman" w:hAnsi="Times New Roman" w:cs="Times New Roman"/>
          <w:smallCaps/>
          <w:color w:val="000000"/>
          <w:sz w:val="28"/>
          <w:szCs w:val="28"/>
          <w:lang w:eastAsia="ru-RU"/>
        </w:rPr>
        <w:t>.</w:t>
      </w:r>
      <w:r w:rsidRPr="006A707B">
        <w:rPr>
          <w:rFonts w:ascii="Times New Roman" w:eastAsia="Times New Roman" w:hAnsi="Times New Roman" w:cs="Times New Roman"/>
          <w:b/>
          <w:b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Вводить в задний проход </w:t>
      </w:r>
      <w:r w:rsidRPr="006A707B">
        <w:rPr>
          <w:rFonts w:ascii="Times New Roman" w:eastAsia="Times New Roman" w:hAnsi="Times New Roman" w:cs="Times New Roman"/>
          <w:color w:val="000000"/>
          <w:sz w:val="28"/>
          <w:szCs w:val="28"/>
          <w:lang w:val="en-US" w:eastAsia="ru-RU"/>
        </w:rPr>
        <w:t>no</w:t>
      </w:r>
      <w:r w:rsidRPr="006A707B">
        <w:rPr>
          <w:rFonts w:ascii="Times New Roman" w:eastAsia="Times New Roman" w:hAnsi="Times New Roman" w:cs="Times New Roman"/>
          <w:color w:val="000000"/>
          <w:sz w:val="28"/>
          <w:szCs w:val="28"/>
          <w:lang w:eastAsia="ru-RU"/>
        </w:rPr>
        <w:t xml:space="preserve"> 1 свече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BD2CAE">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val="en-US" w:eastAsia="ru-RU"/>
        </w:rPr>
        <w:t>Rp.: Anaesthesini     0,1</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Olei Cacao q.s.</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ut fiat suppositorium rectale </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val="en-US" w:eastAsia="ru-RU"/>
        </w:rPr>
        <w:t>D</w:t>
      </w:r>
      <w:r w:rsidRPr="00E3082C">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val="en-US" w:eastAsia="ru-RU"/>
        </w:rPr>
        <w:t>t</w:t>
      </w:r>
      <w:r w:rsidRPr="00E3082C">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val="en-US" w:eastAsia="ru-RU"/>
        </w:rPr>
        <w:t>d</w:t>
      </w:r>
      <w:r w:rsidRPr="00E3082C">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val="en-US" w:eastAsia="ru-RU"/>
        </w:rPr>
        <w:t>N</w:t>
      </w:r>
      <w:r w:rsidRPr="00E3082C">
        <w:rPr>
          <w:rFonts w:ascii="Times New Roman" w:eastAsia="Times New Roman" w:hAnsi="Times New Roman" w:cs="Times New Roman"/>
          <w:sz w:val="28"/>
          <w:szCs w:val="28"/>
          <w:lang w:val="en-US" w:eastAsia="ru-RU"/>
        </w:rPr>
        <w:t>. 10</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smallCaps/>
          <w:color w:val="000000"/>
          <w:sz w:val="28"/>
          <w:szCs w:val="28"/>
          <w:lang w:val="en-US" w:eastAsia="ru-RU"/>
        </w:rPr>
        <w:t>S</w:t>
      </w:r>
      <w:r w:rsidRPr="00E3082C">
        <w:rPr>
          <w:rFonts w:ascii="Times New Roman" w:eastAsia="Times New Roman" w:hAnsi="Times New Roman" w:cs="Times New Roman"/>
          <w:smallCaps/>
          <w:color w:val="000000"/>
          <w:sz w:val="28"/>
          <w:szCs w:val="28"/>
          <w:lang w:val="en-US" w:eastAsia="ru-RU"/>
        </w:rPr>
        <w:t>.</w:t>
      </w:r>
      <w:r w:rsidRPr="00E3082C">
        <w:rPr>
          <w:rFonts w:ascii="Times New Roman" w:eastAsia="Times New Roman" w:hAnsi="Times New Roman" w:cs="Times New Roman"/>
          <w:b/>
          <w:bCs/>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Вводить</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задний</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проход</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no</w:t>
      </w:r>
      <w:r w:rsidRPr="00E3082C">
        <w:rPr>
          <w:rFonts w:ascii="Times New Roman" w:eastAsia="Times New Roman" w:hAnsi="Times New Roman" w:cs="Times New Roman"/>
          <w:color w:val="000000"/>
          <w:sz w:val="28"/>
          <w:szCs w:val="28"/>
          <w:lang w:val="en-US" w:eastAsia="ru-RU"/>
        </w:rPr>
        <w:t xml:space="preserve"> 1 </w:t>
      </w:r>
      <w:r w:rsidRPr="006A707B">
        <w:rPr>
          <w:rFonts w:ascii="Times New Roman" w:eastAsia="Times New Roman" w:hAnsi="Times New Roman" w:cs="Times New Roman"/>
          <w:color w:val="000000"/>
          <w:sz w:val="28"/>
          <w:szCs w:val="28"/>
          <w:lang w:eastAsia="ru-RU"/>
        </w:rPr>
        <w:t>свече</w:t>
      </w:r>
      <w:r w:rsidRPr="00E3082C">
        <w:rPr>
          <w:rFonts w:ascii="Times New Roman" w:eastAsia="Times New Roman" w:hAnsi="Times New Roman" w:cs="Times New Roman"/>
          <w:color w:val="000000"/>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 xml:space="preserve">3 </w:t>
      </w:r>
      <w:r w:rsidRPr="006A707B">
        <w:rPr>
          <w:rFonts w:ascii="Times New Roman" w:eastAsia="Times New Roman" w:hAnsi="Times New Roman" w:cs="Times New Roman"/>
          <w:color w:val="000000"/>
          <w:sz w:val="28"/>
          <w:szCs w:val="28"/>
          <w:lang w:eastAsia="ru-RU"/>
        </w:rPr>
        <w:t>раза</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w:t>
      </w:r>
      <w:r w:rsidRPr="006A707B">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день</w:t>
      </w:r>
      <w:r w:rsidRPr="006A707B">
        <w:rPr>
          <w:rFonts w:ascii="Times New Roman" w:eastAsia="Times New Roman" w:hAnsi="Times New Roman" w:cs="Times New Roman"/>
          <w:color w:val="000000"/>
          <w:sz w:val="28"/>
          <w:szCs w:val="28"/>
          <w:lang w:val="en-US" w:eastAsia="ru-RU"/>
        </w:rPr>
        <w:t>.</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6. Rp.: Suppositorium vaginale cum  Ichthyolo 0,2  </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BD2CAE">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BD2CAE">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BD2CAE">
        <w:rPr>
          <w:rFonts w:ascii="Times New Roman" w:eastAsia="Times New Roman" w:hAnsi="Times New Roman" w:cs="Times New Roman"/>
          <w:color w:val="000000"/>
          <w:sz w:val="28"/>
          <w:szCs w:val="28"/>
          <w:lang w:eastAsia="ru-RU"/>
        </w:rPr>
        <w:t>.</w:t>
      </w:r>
      <w:r w:rsidRPr="00BD2CAE">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N</w:t>
      </w:r>
      <w:r w:rsidRPr="00BD2CAE">
        <w:rPr>
          <w:rFonts w:ascii="Times New Roman" w:eastAsia="Times New Roman" w:hAnsi="Times New Roman" w:cs="Times New Roman"/>
          <w:sz w:val="28"/>
          <w:szCs w:val="28"/>
          <w:lang w:eastAsia="ru-RU"/>
        </w:rPr>
        <w:t>. 10</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smallCaps/>
          <w:color w:val="000000"/>
          <w:sz w:val="28"/>
          <w:szCs w:val="28"/>
          <w:lang w:val="en-US" w:eastAsia="ru-RU"/>
        </w:rPr>
        <w:t>S</w:t>
      </w:r>
      <w:r w:rsidRPr="00BD2CAE">
        <w:rPr>
          <w:rFonts w:ascii="Times New Roman" w:eastAsia="Times New Roman" w:hAnsi="Times New Roman" w:cs="Times New Roman"/>
          <w:smallCaps/>
          <w:color w:val="000000"/>
          <w:sz w:val="28"/>
          <w:szCs w:val="28"/>
          <w:lang w:eastAsia="ru-RU"/>
        </w:rPr>
        <w:t>.</w:t>
      </w:r>
      <w:r w:rsidRPr="00BD2CAE">
        <w:rPr>
          <w:rFonts w:ascii="Times New Roman" w:eastAsia="Times New Roman" w:hAnsi="Times New Roman" w:cs="Times New Roman"/>
          <w:b/>
          <w:b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Вводить</w:t>
      </w: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во</w:t>
      </w: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влагалище</w:t>
      </w: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val="en-US" w:eastAsia="ru-RU"/>
        </w:rPr>
        <w:t>no</w:t>
      </w:r>
      <w:r w:rsidRPr="00BD2CAE">
        <w:rPr>
          <w:rFonts w:ascii="Times New Roman" w:eastAsia="Times New Roman" w:hAnsi="Times New Roman" w:cs="Times New Roman"/>
          <w:color w:val="000000"/>
          <w:sz w:val="28"/>
          <w:szCs w:val="28"/>
          <w:lang w:eastAsia="ru-RU"/>
        </w:rPr>
        <w:t xml:space="preserve"> 1 </w:t>
      </w:r>
      <w:r w:rsidRPr="006A707B">
        <w:rPr>
          <w:rFonts w:ascii="Times New Roman" w:eastAsia="Times New Roman" w:hAnsi="Times New Roman" w:cs="Times New Roman"/>
          <w:color w:val="000000"/>
          <w:sz w:val="28"/>
          <w:szCs w:val="28"/>
          <w:lang w:eastAsia="ru-RU"/>
        </w:rPr>
        <w:t>свече</w:t>
      </w:r>
      <w:r w:rsidRPr="00BD2CAE">
        <w:rPr>
          <w:rFonts w:ascii="Times New Roman" w:eastAsia="Times New Roman" w:hAnsi="Times New Roman" w:cs="Times New Roman"/>
          <w:color w:val="000000"/>
          <w:sz w:val="28"/>
          <w:szCs w:val="28"/>
          <w:lang w:eastAsia="ru-RU"/>
        </w:rPr>
        <w:t xml:space="preserve">  </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eastAsia="ru-RU"/>
        </w:rPr>
        <w:t xml:space="preserve">                                                                      1 </w:t>
      </w:r>
      <w:r w:rsidRPr="006A707B">
        <w:rPr>
          <w:rFonts w:ascii="Times New Roman" w:eastAsia="Times New Roman" w:hAnsi="Times New Roman" w:cs="Times New Roman"/>
          <w:color w:val="000000"/>
          <w:sz w:val="28"/>
          <w:szCs w:val="28"/>
          <w:lang w:eastAsia="ru-RU"/>
        </w:rPr>
        <w:t>раз</w:t>
      </w: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в</w:t>
      </w:r>
      <w:r w:rsidRPr="00BD2CAE">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день</w:t>
      </w:r>
      <w:r w:rsidRPr="00BD2CAE">
        <w:rPr>
          <w:rFonts w:ascii="Times New Roman" w:eastAsia="Times New Roman" w:hAnsi="Times New Roman" w:cs="Times New Roman"/>
          <w:color w:val="000000"/>
          <w:sz w:val="28"/>
          <w:szCs w:val="28"/>
          <w:lang w:eastAsia="ru-RU"/>
        </w:rPr>
        <w:t>.</w:t>
      </w:r>
    </w:p>
    <w:p w:rsidR="00E3082C" w:rsidRPr="00BD2CAE"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7. Rp.: Suppositorium rectale cum Euphyllino  0,3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t</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N</w:t>
      </w:r>
      <w:r w:rsidRPr="006A707B">
        <w:rPr>
          <w:rFonts w:ascii="Times New Roman" w:eastAsia="Times New Roman" w:hAnsi="Times New Roman" w:cs="Times New Roman"/>
          <w:sz w:val="28"/>
          <w:szCs w:val="28"/>
          <w:lang w:eastAsia="ru-RU"/>
        </w:rPr>
        <w:t>.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lastRenderedPageBreak/>
        <w:t xml:space="preserve">                                                                       </w:t>
      </w:r>
      <w:r w:rsidRPr="006A707B">
        <w:rPr>
          <w:rFonts w:ascii="Times New Roman" w:eastAsia="Times New Roman" w:hAnsi="Times New Roman" w:cs="Times New Roman"/>
          <w:smallCaps/>
          <w:color w:val="000000"/>
          <w:sz w:val="28"/>
          <w:szCs w:val="28"/>
          <w:lang w:val="en-US" w:eastAsia="ru-RU"/>
        </w:rPr>
        <w:t>S</w:t>
      </w:r>
      <w:r w:rsidRPr="006A707B">
        <w:rPr>
          <w:rFonts w:ascii="Times New Roman" w:eastAsia="Times New Roman" w:hAnsi="Times New Roman" w:cs="Times New Roman"/>
          <w:smallCaps/>
          <w:color w:val="000000"/>
          <w:sz w:val="28"/>
          <w:szCs w:val="28"/>
          <w:lang w:eastAsia="ru-RU"/>
        </w:rPr>
        <w:t>.</w:t>
      </w:r>
      <w:r w:rsidRPr="006A707B">
        <w:rPr>
          <w:rFonts w:ascii="Times New Roman" w:eastAsia="Times New Roman" w:hAnsi="Times New Roman" w:cs="Times New Roman"/>
          <w:b/>
          <w:b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Вводить в задний проход </w:t>
      </w:r>
      <w:r w:rsidRPr="006A707B">
        <w:rPr>
          <w:rFonts w:ascii="Times New Roman" w:eastAsia="Times New Roman" w:hAnsi="Times New Roman" w:cs="Times New Roman"/>
          <w:color w:val="000000"/>
          <w:sz w:val="28"/>
          <w:szCs w:val="28"/>
          <w:lang w:val="en-US" w:eastAsia="ru-RU"/>
        </w:rPr>
        <w:t>no</w:t>
      </w:r>
      <w:r w:rsidRPr="006A707B">
        <w:rPr>
          <w:rFonts w:ascii="Times New Roman" w:eastAsia="Times New Roman" w:hAnsi="Times New Roman" w:cs="Times New Roman"/>
          <w:color w:val="000000"/>
          <w:sz w:val="28"/>
          <w:szCs w:val="28"/>
          <w:lang w:eastAsia="ru-RU"/>
        </w:rPr>
        <w:t xml:space="preserve"> 1 свече </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w:t>
      </w:r>
      <w:r w:rsidRPr="00E3082C">
        <w:rPr>
          <w:rFonts w:ascii="Times New Roman" w:eastAsia="Times New Roman" w:hAnsi="Times New Roman" w:cs="Times New Roman"/>
          <w:color w:val="000000"/>
          <w:sz w:val="28"/>
          <w:szCs w:val="28"/>
          <w:lang w:eastAsia="ru-RU"/>
        </w:rPr>
        <w:t xml:space="preserve">3  </w:t>
      </w:r>
      <w:r w:rsidRPr="006A707B">
        <w:rPr>
          <w:rFonts w:ascii="Times New Roman" w:eastAsia="Times New Roman" w:hAnsi="Times New Roman" w:cs="Times New Roman"/>
          <w:color w:val="000000"/>
          <w:sz w:val="28"/>
          <w:szCs w:val="28"/>
          <w:lang w:eastAsia="ru-RU"/>
        </w:rPr>
        <w:t>раза</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в</w:t>
      </w:r>
      <w:r w:rsidRPr="00E3082C">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день</w:t>
      </w:r>
      <w:r w:rsidRPr="00E3082C">
        <w:rPr>
          <w:rFonts w:ascii="Times New Roman" w:eastAsia="Times New Roman" w:hAnsi="Times New Roman" w:cs="Times New Roman"/>
          <w:color w:val="000000"/>
          <w:sz w:val="28"/>
          <w:szCs w:val="28"/>
          <w:lang w:eastAsia="ru-RU"/>
        </w:rPr>
        <w:t>.</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Rp</w:t>
      </w:r>
      <w:r w:rsidRPr="00E3082C">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Euphyllini</w:t>
      </w:r>
      <w:r w:rsidRPr="00E3082C">
        <w:rPr>
          <w:rFonts w:ascii="Times New Roman" w:eastAsia="Times New Roman" w:hAnsi="Times New Roman" w:cs="Times New Roman"/>
          <w:sz w:val="28"/>
          <w:szCs w:val="28"/>
          <w:lang w:eastAsia="ru-RU"/>
        </w:rPr>
        <w:t xml:space="preserve">             0,3</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Butyroli q.s.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ut fiat suppositoriaum rectale </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D</w:t>
      </w:r>
      <w:r w:rsidRPr="00E3082C">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val="en-US" w:eastAsia="ru-RU"/>
        </w:rPr>
        <w:t>t</w:t>
      </w:r>
      <w:r w:rsidRPr="00E3082C">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val="en-US" w:eastAsia="ru-RU"/>
        </w:rPr>
        <w:t>d</w:t>
      </w:r>
      <w:r w:rsidRPr="00E3082C">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val="en-US" w:eastAsia="ru-RU"/>
        </w:rPr>
        <w:t>N</w:t>
      </w:r>
      <w:r w:rsidRPr="00E3082C">
        <w:rPr>
          <w:rFonts w:ascii="Times New Roman" w:eastAsia="Times New Roman" w:hAnsi="Times New Roman" w:cs="Times New Roman"/>
          <w:sz w:val="28"/>
          <w:szCs w:val="28"/>
          <w:lang w:val="en-US" w:eastAsia="ru-RU"/>
        </w:rPr>
        <w:t>.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smallCaps/>
          <w:color w:val="000000"/>
          <w:sz w:val="28"/>
          <w:szCs w:val="28"/>
          <w:lang w:val="en-US" w:eastAsia="ru-RU"/>
        </w:rPr>
        <w:t>S</w:t>
      </w:r>
      <w:r w:rsidRPr="006A707B">
        <w:rPr>
          <w:rFonts w:ascii="Times New Roman" w:eastAsia="Times New Roman" w:hAnsi="Times New Roman" w:cs="Times New Roman"/>
          <w:smallCaps/>
          <w:color w:val="000000"/>
          <w:sz w:val="28"/>
          <w:szCs w:val="28"/>
          <w:lang w:eastAsia="ru-RU"/>
        </w:rPr>
        <w:t>.</w:t>
      </w:r>
      <w:r w:rsidRPr="006A707B">
        <w:rPr>
          <w:rFonts w:ascii="Times New Roman" w:eastAsia="Times New Roman" w:hAnsi="Times New Roman" w:cs="Times New Roman"/>
          <w:b/>
          <w:b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Вводить в задний проход </w:t>
      </w:r>
      <w:r w:rsidRPr="006A707B">
        <w:rPr>
          <w:rFonts w:ascii="Times New Roman" w:eastAsia="Times New Roman" w:hAnsi="Times New Roman" w:cs="Times New Roman"/>
          <w:color w:val="000000"/>
          <w:sz w:val="28"/>
          <w:szCs w:val="28"/>
          <w:lang w:val="en-US" w:eastAsia="ru-RU"/>
        </w:rPr>
        <w:t>no</w:t>
      </w:r>
      <w:r w:rsidRPr="006A707B">
        <w:rPr>
          <w:rFonts w:ascii="Times New Roman" w:eastAsia="Times New Roman" w:hAnsi="Times New Roman" w:cs="Times New Roman"/>
          <w:color w:val="000000"/>
          <w:sz w:val="28"/>
          <w:szCs w:val="28"/>
          <w:lang w:eastAsia="ru-RU"/>
        </w:rPr>
        <w:t xml:space="preserve"> 1 свече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color w:val="000000"/>
          <w:sz w:val="28"/>
          <w:szCs w:val="28"/>
          <w:lang w:eastAsia="ru-RU"/>
        </w:rPr>
        <w:t xml:space="preserve">                                                          </w:t>
      </w:r>
      <w:r w:rsidRPr="00E3082C">
        <w:rPr>
          <w:rFonts w:ascii="Times New Roman" w:eastAsia="Times New Roman" w:hAnsi="Times New Roman" w:cs="Times New Roman"/>
          <w:color w:val="000000"/>
          <w:sz w:val="28"/>
          <w:szCs w:val="28"/>
          <w:lang w:val="en-US" w:eastAsia="ru-RU"/>
        </w:rPr>
        <w:t xml:space="preserve">8. </w:t>
      </w:r>
      <w:r w:rsidRPr="006A707B">
        <w:rPr>
          <w:rFonts w:ascii="Times New Roman" w:eastAsia="Times New Roman" w:hAnsi="Times New Roman" w:cs="Times New Roman"/>
          <w:sz w:val="28"/>
          <w:szCs w:val="28"/>
          <w:lang w:val="en-US" w:eastAsia="ru-RU"/>
        </w:rPr>
        <w:t>Rp</w:t>
      </w:r>
      <w:r w:rsidRPr="00E3082C">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val="en-US" w:eastAsia="ru-RU"/>
        </w:rPr>
        <w:t>Suppositoria</w:t>
      </w:r>
      <w:r w:rsidRPr="00E3082C">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val="en-US" w:eastAsia="ru-RU"/>
        </w:rPr>
        <w:t>vaginalia</w:t>
      </w:r>
      <w:r w:rsidRPr="00E3082C">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val="en-US" w:eastAsia="ru-RU"/>
        </w:rPr>
        <w:t>Osarbonum</w:t>
      </w:r>
      <w:r w:rsidRPr="00E3082C">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val="en-US" w:eastAsia="ru-RU"/>
        </w:rPr>
        <w:t>N</w:t>
      </w:r>
      <w:r w:rsidRPr="00E3082C">
        <w:rPr>
          <w:rFonts w:ascii="Times New Roman" w:eastAsia="Times New Roman" w:hAnsi="Times New Roman" w:cs="Times New Roman"/>
          <w:sz w:val="28"/>
          <w:szCs w:val="28"/>
          <w:lang w:val="en-US" w:eastAsia="ru-RU"/>
        </w:rPr>
        <w:t>. 10</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E3082C">
        <w:rPr>
          <w:rFonts w:ascii="Times New Roman" w:eastAsia="Times New Roman" w:hAnsi="Times New Roman" w:cs="Times New Roman"/>
          <w:smallCaps/>
          <w:color w:val="000000"/>
          <w:sz w:val="28"/>
          <w:szCs w:val="28"/>
          <w:lang w:val="en-US" w:eastAsia="ru-RU"/>
        </w:rPr>
        <w:t>.</w:t>
      </w:r>
      <w:r w:rsidRPr="006A707B">
        <w:rPr>
          <w:rFonts w:ascii="Times New Roman" w:eastAsia="Times New Roman" w:hAnsi="Times New Roman" w:cs="Times New Roman"/>
          <w:smallCaps/>
          <w:color w:val="000000"/>
          <w:sz w:val="28"/>
          <w:szCs w:val="28"/>
          <w:lang w:val="en-US" w:eastAsia="ru-RU"/>
        </w:rPr>
        <w:t>S</w:t>
      </w:r>
      <w:r w:rsidRPr="00E3082C">
        <w:rPr>
          <w:rFonts w:ascii="Times New Roman" w:eastAsia="Times New Roman" w:hAnsi="Times New Roman" w:cs="Times New Roman"/>
          <w:smallCaps/>
          <w:color w:val="000000"/>
          <w:sz w:val="28"/>
          <w:szCs w:val="28"/>
          <w:lang w:val="en-US" w:eastAsia="ru-RU"/>
        </w:rPr>
        <w:t>.</w:t>
      </w:r>
      <w:r w:rsidRPr="00E3082C">
        <w:rPr>
          <w:rFonts w:ascii="Times New Roman" w:eastAsia="Times New Roman" w:hAnsi="Times New Roman" w:cs="Times New Roman"/>
          <w:b/>
          <w:bCs/>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Вводить</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во</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влагалище</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no</w:t>
      </w:r>
      <w:r w:rsidRPr="00E3082C">
        <w:rPr>
          <w:rFonts w:ascii="Times New Roman" w:eastAsia="Times New Roman" w:hAnsi="Times New Roman" w:cs="Times New Roman"/>
          <w:color w:val="000000"/>
          <w:sz w:val="28"/>
          <w:szCs w:val="28"/>
          <w:lang w:val="en-US" w:eastAsia="ru-RU"/>
        </w:rPr>
        <w:t xml:space="preserve"> 1 </w:t>
      </w:r>
      <w:r w:rsidRPr="006A707B">
        <w:rPr>
          <w:rFonts w:ascii="Times New Roman" w:eastAsia="Times New Roman" w:hAnsi="Times New Roman" w:cs="Times New Roman"/>
          <w:color w:val="000000"/>
          <w:sz w:val="28"/>
          <w:szCs w:val="28"/>
          <w:lang w:eastAsia="ru-RU"/>
        </w:rPr>
        <w:t>свече</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на</w:t>
      </w:r>
      <w:r w:rsidRPr="00E3082C">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eastAsia="ru-RU"/>
        </w:rPr>
        <w:t>ночь</w:t>
      </w:r>
      <w:r w:rsidRPr="00E3082C">
        <w:rPr>
          <w:rFonts w:ascii="Times New Roman" w:eastAsia="Times New Roman" w:hAnsi="Times New Roman" w:cs="Times New Roman"/>
          <w:color w:val="000000"/>
          <w:sz w:val="28"/>
          <w:szCs w:val="28"/>
          <w:lang w:val="en-US" w:eastAsia="ru-RU"/>
        </w:rPr>
        <w:t>.</w:t>
      </w:r>
    </w:p>
    <w:p w:rsidR="00E3082C" w:rsidRPr="00E3082C"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E3082C">
        <w:rPr>
          <w:rFonts w:ascii="Times New Roman" w:eastAsia="Times New Roman" w:hAnsi="Times New Roman" w:cs="Times New Roman"/>
          <w:color w:val="000000"/>
          <w:sz w:val="28"/>
          <w:szCs w:val="28"/>
          <w:lang w:val="en-US" w:eastAsia="ru-RU"/>
        </w:rPr>
        <w:t xml:space="preserve">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E3082C">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val="en-US" w:eastAsia="ru-RU"/>
        </w:rPr>
        <w:t>9. Rp.: Suppositoria  rectalia “Neoanusolum“ N. 10</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2CAE">
        <w:rPr>
          <w:rFonts w:ascii="Times New Roman" w:eastAsia="Times New Roman" w:hAnsi="Times New Roman" w:cs="Times New Roman"/>
          <w:color w:val="000000"/>
          <w:sz w:val="28"/>
          <w:szCs w:val="28"/>
          <w:lang w:val="en-US" w:eastAsia="ru-RU"/>
        </w:rPr>
        <w:t xml:space="preserve">                                                                    </w:t>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smallCaps/>
          <w:color w:val="000000"/>
          <w:sz w:val="28"/>
          <w:szCs w:val="28"/>
          <w:lang w:eastAsia="ru-RU"/>
        </w:rPr>
        <w:t>.</w:t>
      </w:r>
      <w:r w:rsidRPr="006A707B">
        <w:rPr>
          <w:rFonts w:ascii="Times New Roman" w:eastAsia="Times New Roman" w:hAnsi="Times New Roman" w:cs="Times New Roman"/>
          <w:smallCaps/>
          <w:color w:val="000000"/>
          <w:sz w:val="28"/>
          <w:szCs w:val="28"/>
          <w:lang w:val="en-US" w:eastAsia="ru-RU"/>
        </w:rPr>
        <w:t>S</w:t>
      </w:r>
      <w:r w:rsidRPr="006A707B">
        <w:rPr>
          <w:rFonts w:ascii="Times New Roman" w:eastAsia="Times New Roman" w:hAnsi="Times New Roman" w:cs="Times New Roman"/>
          <w:smallCaps/>
          <w:color w:val="000000"/>
          <w:sz w:val="28"/>
          <w:szCs w:val="28"/>
          <w:lang w:eastAsia="ru-RU"/>
        </w:rPr>
        <w:t>.</w:t>
      </w:r>
      <w:r w:rsidRPr="006A707B">
        <w:rPr>
          <w:rFonts w:ascii="Times New Roman" w:eastAsia="Times New Roman" w:hAnsi="Times New Roman" w:cs="Times New Roman"/>
          <w:b/>
          <w:bCs/>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Вводить в задний проход </w:t>
      </w:r>
      <w:r w:rsidRPr="006A707B">
        <w:rPr>
          <w:rFonts w:ascii="Times New Roman" w:eastAsia="Times New Roman" w:hAnsi="Times New Roman" w:cs="Times New Roman"/>
          <w:color w:val="000000"/>
          <w:sz w:val="28"/>
          <w:szCs w:val="28"/>
          <w:lang w:val="en-US" w:eastAsia="ru-RU"/>
        </w:rPr>
        <w:t>no</w:t>
      </w:r>
      <w:r w:rsidRPr="006A707B">
        <w:rPr>
          <w:rFonts w:ascii="Times New Roman" w:eastAsia="Times New Roman" w:hAnsi="Times New Roman" w:cs="Times New Roman"/>
          <w:color w:val="000000"/>
          <w:sz w:val="28"/>
          <w:szCs w:val="28"/>
          <w:lang w:eastAsia="ru-RU"/>
        </w:rPr>
        <w:t xml:space="preserve"> 1 свече  </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                                                                                3 раза в день.</w:t>
      </w:r>
    </w:p>
    <w:p w:rsidR="00E3082C" w:rsidRPr="006A707B" w:rsidRDefault="00E3082C" w:rsidP="00E3082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082C" w:rsidRPr="006A707B" w:rsidRDefault="00E3082C" w:rsidP="00E3082C">
      <w:pPr>
        <w:shd w:val="clear" w:color="auto" w:fill="FFFFFF"/>
        <w:autoSpaceDE w:val="0"/>
        <w:autoSpaceDN w:val="0"/>
        <w:adjustRightInd w:val="0"/>
        <w:spacing w:after="0" w:line="240" w:lineRule="auto"/>
        <w:ind w:left="240" w:hanging="240"/>
        <w:jc w:val="center"/>
        <w:rPr>
          <w:rFonts w:ascii="Times New Roman" w:eastAsia="Times New Roman" w:hAnsi="Times New Roman" w:cs="Times New Roman"/>
          <w:b/>
          <w:bCs/>
          <w:spacing w:val="20"/>
          <w:sz w:val="28"/>
          <w:szCs w:val="28"/>
          <w:lang w:eastAsia="ru-RU"/>
        </w:rPr>
      </w:pPr>
      <w:r w:rsidRPr="006A707B">
        <w:rPr>
          <w:rFonts w:ascii="Times New Roman" w:eastAsia="Times New Roman" w:hAnsi="Times New Roman" w:cs="Times New Roman"/>
          <w:b/>
          <w:bCs/>
          <w:spacing w:val="20"/>
          <w:sz w:val="28"/>
          <w:szCs w:val="28"/>
          <w:lang w:eastAsia="ru-RU"/>
        </w:rPr>
        <w:t>ДРУГИЕ ЛЕКАРСТВЕННЫЕ ФОРМЫ</w:t>
      </w:r>
    </w:p>
    <w:p w:rsidR="00E3082C" w:rsidRPr="006A707B" w:rsidRDefault="00E3082C" w:rsidP="00E3082C">
      <w:pPr>
        <w:shd w:val="clear" w:color="auto" w:fill="FFFFFF"/>
        <w:autoSpaceDE w:val="0"/>
        <w:autoSpaceDN w:val="0"/>
        <w:adjustRightInd w:val="0"/>
        <w:spacing w:after="0" w:line="240" w:lineRule="auto"/>
        <w:ind w:left="240" w:hanging="240"/>
        <w:jc w:val="center"/>
        <w:rPr>
          <w:rFonts w:ascii="Times New Roman" w:eastAsia="Times New Roman" w:hAnsi="Times New Roman" w:cs="Times New Roman"/>
          <w:b/>
          <w:bCs/>
          <w:spacing w:val="20"/>
          <w:sz w:val="28"/>
          <w:szCs w:val="28"/>
          <w:lang w:eastAsia="ru-RU"/>
        </w:rPr>
      </w:pPr>
    </w:p>
    <w:p w:rsidR="00E3082C" w:rsidRPr="007E64D5" w:rsidRDefault="00E3082C" w:rsidP="00E3082C">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Pr>
          <w:rFonts w:ascii="Times New Roman" w:eastAsia="Times New Roman" w:hAnsi="Times New Roman" w:cs="Times New Roman"/>
          <w:b/>
          <w:bCs/>
          <w:color w:val="000000"/>
          <w:spacing w:val="20"/>
          <w:sz w:val="28"/>
          <w:szCs w:val="28"/>
          <w:lang w:eastAsia="ru-RU"/>
        </w:rPr>
        <w:t>Аэрозоли</w:t>
      </w:r>
      <w:r w:rsidRPr="006A707B">
        <w:rPr>
          <w:rFonts w:ascii="Times New Roman" w:eastAsia="Times New Roman" w:hAnsi="Times New Roman" w:cs="Times New Roman"/>
          <w:sz w:val="28"/>
          <w:szCs w:val="28"/>
          <w:lang w:eastAsia="ru-RU"/>
        </w:rPr>
        <w:t xml:space="preserve">  </w:t>
      </w:r>
    </w:p>
    <w:p w:rsidR="00E3082C" w:rsidRPr="006A707B" w:rsidRDefault="00E3082C" w:rsidP="00E3082C">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E3082C" w:rsidRPr="006A707B" w:rsidRDefault="00E3082C" w:rsidP="00E3082C">
      <w:pPr>
        <w:numPr>
          <w:ilvl w:val="0"/>
          <w:numId w:val="15"/>
        </w:num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Rp.: Aerozolum Beclometasoni dipropionatis N.1</w:t>
      </w:r>
    </w:p>
    <w:p w:rsidR="00E3082C" w:rsidRPr="006A707B" w:rsidRDefault="00E3082C" w:rsidP="00E3082C">
      <w:pPr>
        <w:shd w:val="clear" w:color="auto" w:fill="FFFFFF"/>
        <w:tabs>
          <w:tab w:val="left" w:pos="3375"/>
        </w:tabs>
        <w:autoSpaceDE w:val="0"/>
        <w:autoSpaceDN w:val="0"/>
        <w:adjustRightInd w:val="0"/>
        <w:spacing w:after="0" w:line="240" w:lineRule="auto"/>
        <w:ind w:left="331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 xml:space="preserve">        D</w:t>
      </w:r>
      <w:r w:rsidRPr="006A707B">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S</w:t>
      </w:r>
      <w:r w:rsidRPr="006A707B">
        <w:rPr>
          <w:rFonts w:ascii="Times New Roman" w:eastAsia="Times New Roman" w:hAnsi="Times New Roman" w:cs="Times New Roman"/>
          <w:sz w:val="28"/>
          <w:szCs w:val="28"/>
          <w:lang w:eastAsia="ru-RU"/>
        </w:rPr>
        <w:t>. По 2 ингаляции в сутки.</w:t>
      </w:r>
    </w:p>
    <w:p w:rsidR="00E3082C" w:rsidRPr="006A707B" w:rsidRDefault="00E3082C" w:rsidP="00E3082C">
      <w:pPr>
        <w:shd w:val="clear" w:color="auto" w:fill="FFFFFF"/>
        <w:tabs>
          <w:tab w:val="left" w:pos="3375"/>
        </w:tabs>
        <w:autoSpaceDE w:val="0"/>
        <w:autoSpaceDN w:val="0"/>
        <w:adjustRightInd w:val="0"/>
        <w:spacing w:after="0" w:line="240" w:lineRule="auto"/>
        <w:ind w:left="3315"/>
        <w:rPr>
          <w:rFonts w:ascii="Times New Roman" w:eastAsia="Times New Roman" w:hAnsi="Times New Roman" w:cs="Times New Roman"/>
          <w:sz w:val="28"/>
          <w:szCs w:val="28"/>
          <w:lang w:eastAsia="ru-RU"/>
        </w:rPr>
      </w:pPr>
    </w:p>
    <w:p w:rsidR="00E3082C" w:rsidRPr="006A707B" w:rsidRDefault="00E3082C" w:rsidP="00E3082C">
      <w:pPr>
        <w:numPr>
          <w:ilvl w:val="0"/>
          <w:numId w:val="15"/>
        </w:numPr>
        <w:tabs>
          <w:tab w:val="left" w:pos="3000"/>
        </w:tabs>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val="en-US" w:eastAsia="ru-RU"/>
        </w:rPr>
        <w:t>Rp</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Aerozolum</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Salbutamolum</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N</w:t>
      </w:r>
      <w:r w:rsidRPr="006A707B">
        <w:rPr>
          <w:rFonts w:ascii="Times New Roman" w:eastAsia="Times New Roman" w:hAnsi="Times New Roman" w:cs="Times New Roman"/>
          <w:sz w:val="28"/>
          <w:szCs w:val="28"/>
          <w:lang w:eastAsia="ru-RU"/>
        </w:rPr>
        <w:t>.1</w:t>
      </w:r>
    </w:p>
    <w:p w:rsidR="00E3082C" w:rsidRDefault="00E3082C" w:rsidP="00E3082C">
      <w:pPr>
        <w:tabs>
          <w:tab w:val="left" w:pos="3765"/>
        </w:tabs>
        <w:spacing w:after="0" w:line="240" w:lineRule="auto"/>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ab/>
      </w:r>
      <w:r w:rsidRPr="006A707B">
        <w:rPr>
          <w:rFonts w:ascii="Times New Roman" w:eastAsia="Times New Roman" w:hAnsi="Times New Roman" w:cs="Times New Roman"/>
          <w:color w:val="000000"/>
          <w:sz w:val="28"/>
          <w:szCs w:val="28"/>
          <w:lang w:val="en-US" w:eastAsia="ru-RU"/>
        </w:rPr>
        <w:t>D</w:t>
      </w:r>
      <w:r w:rsidRPr="006A707B">
        <w:rPr>
          <w:rFonts w:ascii="Times New Roman" w:eastAsia="Times New Roman" w:hAnsi="Times New Roman" w:cs="Times New Roman"/>
          <w:color w:val="000000"/>
          <w:sz w:val="28"/>
          <w:szCs w:val="28"/>
          <w:lang w:eastAsia="ru-RU"/>
        </w:rPr>
        <w:t>.</w:t>
      </w:r>
      <w:r w:rsidRPr="006A707B">
        <w:rPr>
          <w:rFonts w:ascii="Times New Roman" w:eastAsia="Times New Roman" w:hAnsi="Times New Roman" w:cs="Times New Roman"/>
          <w:color w:val="000000"/>
          <w:sz w:val="28"/>
          <w:szCs w:val="28"/>
          <w:lang w:val="en-US" w:eastAsia="ru-RU"/>
        </w:rPr>
        <w:t>S</w:t>
      </w:r>
      <w:r w:rsidRPr="006A707B">
        <w:rPr>
          <w:rFonts w:ascii="Times New Roman" w:eastAsia="Times New Roman" w:hAnsi="Times New Roman" w:cs="Times New Roman"/>
          <w:color w:val="000000"/>
          <w:sz w:val="28"/>
          <w:szCs w:val="28"/>
          <w:lang w:eastAsia="ru-RU"/>
        </w:rPr>
        <w:t>. По 1 Ингаляции при приступе удушья.</w:t>
      </w:r>
    </w:p>
    <w:p w:rsidR="00E3082C" w:rsidRPr="006A707B" w:rsidRDefault="00E3082C" w:rsidP="00E3082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color w:val="000000"/>
          <w:sz w:val="28"/>
          <w:szCs w:val="28"/>
          <w:lang w:eastAsia="ru-RU"/>
        </w:rPr>
        <w:t xml:space="preserve">Модуль 2 </w:t>
      </w:r>
      <w:r w:rsidRPr="006A707B">
        <w:rPr>
          <w:rFonts w:ascii="Times New Roman" w:eastAsia="Times New Roman" w:hAnsi="Times New Roman" w:cs="Times New Roman"/>
          <w:b/>
          <w:sz w:val="28"/>
          <w:szCs w:val="28"/>
          <w:lang w:eastAsia="ru-RU"/>
        </w:rPr>
        <w:t>Средства, действующие на эфферентную иннервацию.</w:t>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Тема 1.</w:t>
      </w:r>
      <w:r w:rsidRPr="006A707B">
        <w:rPr>
          <w:rFonts w:ascii="Times New Roman" w:eastAsia="Times New Roman" w:hAnsi="Times New Roman" w:cs="Times New Roman"/>
          <w:sz w:val="28"/>
          <w:szCs w:val="28"/>
          <w:lang w:eastAsia="ru-RU"/>
        </w:rPr>
        <w:t xml:space="preserve"> Холинергические средства неизбирательного действия.</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 xml:space="preserve">Собеседование; Тестовый </w:t>
      </w:r>
      <w:r w:rsidR="00850FE0">
        <w:rPr>
          <w:rFonts w:ascii="Times New Roman" w:eastAsia="Times New Roman" w:hAnsi="Times New Roman" w:cs="Times New Roman"/>
          <w:sz w:val="28"/>
          <w:szCs w:val="28"/>
          <w:lang w:eastAsia="ru-RU"/>
        </w:rPr>
        <w:t xml:space="preserve">или письменный </w:t>
      </w:r>
      <w:r w:rsidRPr="006A707B">
        <w:rPr>
          <w:rFonts w:ascii="Times New Roman" w:eastAsia="Times New Roman" w:hAnsi="Times New Roman" w:cs="Times New Roman"/>
          <w:sz w:val="28"/>
          <w:szCs w:val="28"/>
          <w:lang w:eastAsia="ru-RU"/>
        </w:rPr>
        <w:t>контроль;</w:t>
      </w:r>
      <w:r w:rsidR="00850FE0">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eastAsia="ru-RU"/>
        </w:rPr>
        <w:t>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                                           Контрольные вопросы</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1.Механизм передачи нервного импульса в холинергических синапсах.</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Локализация и функциональное значение М-и-Н-холинорецепторов. </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3.Классификация средств, влияющих на передачу возбуждения в холинергических синапсах.</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4.Антихолинэстеразные средства. Классификация, механизм и характер действия. Сравнительная характеристика препаратов. Показания к применению. (Препараты: физостигмина салицилат, прозерин, галантамина гидробромид, фосфакол).</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5.Токсикологическое значение фосфороорганические антихолинэстеразных веществ. Клиника отравления. Меры помощи. Реактиваторы холинэстеразы. (Дипироксим, изонитрозин)</w:t>
      </w:r>
    </w:p>
    <w:p w:rsidR="006A707B" w:rsidRPr="006A707B" w:rsidRDefault="006A707B" w:rsidP="006A707B">
      <w:pPr>
        <w:spacing w:after="0" w:line="240" w:lineRule="auto"/>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Укажите локализацию М-холинорецепторов в окончаниях эфферентных нервов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1.Симпатические ганглии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Парасимпатические ганглии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Органы, получающие постганглионарную симпатическую иннервацию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Органы, получающие постганглионарную парасимпатическую иннервацию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Каротидный синус</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Мозговой слой надпочечников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Синапсы скелетной мускулатуры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Где в окончаниях эфферентных нервов располагаются Н-холинорецепторы?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1.Симпатические ганглии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Парасимпатические ганглии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Органы, получающие постганглионарную симпатическую иннервацию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Органы, получающие постганглионарную парасимпатическую иннервацию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Каротидный синус</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Мозговой слой надпочечников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Синапсы скелетной мускулатуры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Перечислите эффекты возбуждения М-холинорецепторов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Повышение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Снижение внутриглазного давления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Бронхоспазм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Бронходилатация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Повышение тонуса моче- и желчевыводящих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Снижение тонуса моче- и желчевыводящих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Повышение тонуса гладких мышц и секреции желез ЖКТ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Снижение тонуса гладких мышц и секреции желез ЖКТ</w:t>
      </w:r>
    </w:p>
    <w:p w:rsidR="006A707B" w:rsidRPr="006A707B" w:rsidRDefault="006A707B" w:rsidP="00850FE0">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00850FE0">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4.Какие эффекты характерны для возбуждения Н-холинорецепторов?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Повышение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Бронхоспазм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Бронходилатация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Повышение тонуса моче- и желчевыводящих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Стимуляция дыхания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Повышение тонуса гладких мышц и секреции желез ЖКТ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Снижение тонуса гладких мышц и секреции желез ЖКТ</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5.Укажите антихолинэстеразные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Прозерин                            5. Пилокарпина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Метацин                             6.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Атропина сульфат             7. Галантамина гидробромид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Скополамин                       8. Платифиллина гидротартрат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Какие эффекты вызывают антихолинэстеразные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Повышение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Бронхоспазм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Бронходилатация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Повышение тонуса моче- и желчевыводящих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Снижение тонуса моче- и желчевыводящих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Повышение тонуса гладких мышц и секреции желез ЖКТ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Снижение тонуса гладких мышц и секреции желез ЖКТ</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7.При каких заболеваниях применяются антихолинэстеразные препараты?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Бронхиальная астма                      5. Послеоперационная атония мочевого пузыря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Артериальная гипертензия           6. Миастения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Глаукома                                        7. Почечная и печеночная колики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Параличи и парезы                        8. Заболевания ЖКТ с гиперсекрецией </w:t>
      </w:r>
      <w:r w:rsidRPr="006A707B">
        <w:rPr>
          <w:rFonts w:ascii="Times New Roman" w:eastAsia="Times New Roman" w:hAnsi="Times New Roman" w:cs="Times New Roman"/>
          <w:sz w:val="28"/>
          <w:szCs w:val="28"/>
          <w:lang w:val="en-US" w:eastAsia="ru-RU"/>
        </w:rPr>
        <w:t>HCl</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Перечислите побочные эффекты антихолинэстеразных средств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Выраженная тахикардия               4. Повышение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Бронхоспазм                                   5. Увеличение секреции </w:t>
      </w:r>
      <w:r w:rsidRPr="006A707B">
        <w:rPr>
          <w:rFonts w:ascii="Times New Roman" w:eastAsia="Times New Roman" w:hAnsi="Times New Roman" w:cs="Times New Roman"/>
          <w:sz w:val="28"/>
          <w:szCs w:val="28"/>
          <w:lang w:val="en-US" w:eastAsia="ru-RU"/>
        </w:rPr>
        <w:t>HCl</w:t>
      </w:r>
      <w:r w:rsidRPr="006A707B">
        <w:rPr>
          <w:rFonts w:ascii="Times New Roman" w:eastAsia="Times New Roman" w:hAnsi="Times New Roman" w:cs="Times New Roman"/>
          <w:sz w:val="28"/>
          <w:szCs w:val="28"/>
          <w:lang w:eastAsia="ru-RU"/>
        </w:rPr>
        <w:t xml:space="preserve"> в желудке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Артериальная гипертензия           6. Спазм моче- и желчевыводящих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9.Какие препараты являются функциональными антагонистами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при ФОС (необратимыми ингибиторами холинэстеразы)?</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 Прозерин                                            4. Физостигмина салицилат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Платифиллина гидротартрат           5.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Панкуроний                                       6. Атропина сульфат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Эталоны ответов на тестовые задания :</w:t>
      </w:r>
    </w:p>
    <w:p w:rsidR="006A707B" w:rsidRPr="006A707B" w:rsidRDefault="006A707B" w:rsidP="006A707B">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4            </w:t>
      </w:r>
    </w:p>
    <w:p w:rsidR="006A707B" w:rsidRPr="006A707B" w:rsidRDefault="006A707B" w:rsidP="006A707B">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w:t>
      </w:r>
      <w:r w:rsidRPr="006A707B">
        <w:rPr>
          <w:rFonts w:ascii="Times New Roman" w:eastAsia="Times New Roman" w:hAnsi="Times New Roman" w:cs="Times New Roman"/>
          <w:sz w:val="28"/>
          <w:szCs w:val="28"/>
          <w:lang w:eastAsia="ru-RU"/>
        </w:rPr>
        <w:t>2</w:t>
      </w:r>
      <w:r w:rsidRPr="006A707B">
        <w:rPr>
          <w:rFonts w:ascii="Times New Roman" w:eastAsia="Times New Roman" w:hAnsi="Times New Roman" w:cs="Times New Roman"/>
          <w:sz w:val="28"/>
          <w:szCs w:val="28"/>
          <w:lang w:val="en-US" w:eastAsia="ru-RU"/>
        </w:rPr>
        <w:t xml:space="preserve">,5,6,7          </w:t>
      </w:r>
    </w:p>
    <w:p w:rsidR="006A707B" w:rsidRPr="006A707B" w:rsidRDefault="006A707B" w:rsidP="006A707B">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2,3,57                </w:t>
      </w:r>
    </w:p>
    <w:p w:rsidR="006A707B" w:rsidRPr="006A707B" w:rsidRDefault="006A707B" w:rsidP="006A707B">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6                   </w:t>
      </w:r>
    </w:p>
    <w:p w:rsidR="006A707B" w:rsidRPr="006A707B" w:rsidRDefault="006A707B" w:rsidP="006A707B">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1,4,7                   </w:t>
      </w:r>
    </w:p>
    <w:p w:rsidR="006A707B" w:rsidRPr="006A707B" w:rsidRDefault="006A707B" w:rsidP="006A707B">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2,3,5,7                   </w:t>
      </w:r>
    </w:p>
    <w:p w:rsidR="006A707B" w:rsidRPr="006A707B" w:rsidRDefault="006A707B" w:rsidP="006A707B">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3,4,5                    </w:t>
      </w:r>
    </w:p>
    <w:p w:rsidR="006A707B" w:rsidRPr="006A707B" w:rsidRDefault="006A707B" w:rsidP="006A707B">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2,5,6             </w:t>
      </w:r>
    </w:p>
    <w:p w:rsidR="006A707B" w:rsidRPr="006A707B" w:rsidRDefault="006A707B" w:rsidP="006A707B">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7              </w:t>
      </w:r>
    </w:p>
    <w:p w:rsidR="006A707B" w:rsidRPr="006A707B" w:rsidRDefault="006A707B" w:rsidP="006A707B">
      <w:pPr>
        <w:widowControl w:val="0"/>
        <w:autoSpaceDE w:val="0"/>
        <w:autoSpaceDN w:val="0"/>
        <w:adjustRightInd w:val="0"/>
        <w:spacing w:after="0" w:line="240" w:lineRule="auto"/>
        <w:ind w:left="1129"/>
        <w:contextualSpacing/>
        <w:jc w:val="both"/>
        <w:rPr>
          <w:rFonts w:ascii="Times New Roman" w:eastAsia="Times New Roman" w:hAnsi="Times New Roman" w:cs="Times New Roman"/>
          <w:sz w:val="28"/>
          <w:szCs w:val="28"/>
          <w:lang w:val="en-US" w:eastAsia="ru-RU"/>
        </w:rPr>
      </w:pPr>
    </w:p>
    <w:p w:rsidR="006A707B" w:rsidRPr="00850FE0" w:rsidRDefault="006A707B" w:rsidP="00850FE0">
      <w:pPr>
        <w:spacing w:after="0" w:line="240" w:lineRule="auto"/>
        <w:rPr>
          <w:rFonts w:ascii="Times New Roman" w:eastAsia="Times New Roman" w:hAnsi="Times New Roman" w:cs="Times New Roman"/>
          <w:color w:val="000000"/>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Тема 2. Холинергические средства</w:t>
      </w:r>
      <w:r w:rsidRPr="006A707B">
        <w:rPr>
          <w:rFonts w:ascii="Times New Roman" w:eastAsia="Times New Roman" w:hAnsi="Times New Roman" w:cs="Times New Roman"/>
          <w:sz w:val="28"/>
          <w:szCs w:val="28"/>
          <w:lang w:eastAsia="ru-RU"/>
        </w:rPr>
        <w:t xml:space="preserve"> избирательного действия. М-холиномиметики, М-холиноблокаторы,  Н-холиномиметики.</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i/>
          <w:color w:val="000000"/>
          <w:sz w:val="28"/>
          <w:szCs w:val="28"/>
          <w:lang w:eastAsia="ru-RU"/>
        </w:rPr>
        <w:lastRenderedPageBreak/>
        <w:t xml:space="preserve"> </w:t>
      </w:r>
      <w:r w:rsidRPr="006A707B">
        <w:rPr>
          <w:rFonts w:ascii="Times New Roman" w:eastAsia="Times New Roman" w:hAnsi="Times New Roman" w:cs="Times New Roman"/>
          <w:sz w:val="28"/>
          <w:szCs w:val="28"/>
          <w:lang w:eastAsia="ru-RU"/>
        </w:rPr>
        <w:t xml:space="preserve">Собеседование; Тестовый </w:t>
      </w:r>
      <w:r w:rsidR="00850FE0">
        <w:rPr>
          <w:rFonts w:ascii="Times New Roman" w:eastAsia="Times New Roman" w:hAnsi="Times New Roman" w:cs="Times New Roman"/>
          <w:sz w:val="28"/>
          <w:szCs w:val="28"/>
          <w:lang w:eastAsia="ru-RU"/>
        </w:rPr>
        <w:t xml:space="preserve">или письменный </w:t>
      </w:r>
      <w:r w:rsidRPr="006A707B">
        <w:rPr>
          <w:rFonts w:ascii="Times New Roman" w:eastAsia="Times New Roman" w:hAnsi="Times New Roman" w:cs="Times New Roman"/>
          <w:sz w:val="28"/>
          <w:szCs w:val="28"/>
          <w:lang w:eastAsia="ru-RU"/>
        </w:rPr>
        <w:t>контроль; 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E3082C"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E3082C">
        <w:rPr>
          <w:rFonts w:ascii="Times New Roman" w:eastAsia="Times New Roman" w:hAnsi="Times New Roman" w:cs="Times New Roman"/>
          <w:color w:val="000000"/>
          <w:sz w:val="28"/>
          <w:szCs w:val="28"/>
          <w:shd w:val="clear" w:color="auto" w:fill="FFF0F7"/>
          <w:lang w:eastAsia="ru-RU"/>
        </w:rPr>
        <w:t>1.М-холиномимитические средства. Механизм действия. Влияние на глаз, гладкие мышцы внутренних органов, секрецию желез. Сравнительная характеристика препаратов. Показания к применению.</w:t>
      </w:r>
    </w:p>
    <w:p w:rsidR="006A707B" w:rsidRPr="00E3082C"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E3082C">
        <w:rPr>
          <w:rFonts w:ascii="Times New Roman" w:eastAsia="Times New Roman" w:hAnsi="Times New Roman" w:cs="Times New Roman"/>
          <w:color w:val="000000"/>
          <w:sz w:val="28"/>
          <w:szCs w:val="28"/>
          <w:shd w:val="clear" w:color="auto" w:fill="FFF0F7"/>
          <w:lang w:eastAsia="ru-RU"/>
        </w:rPr>
        <w:t>2.Картина отравления мускарином, меры помощи. (Препараты: пилокарпина гидрохлорид, ацеклидин).</w:t>
      </w:r>
    </w:p>
    <w:p w:rsidR="006A707B" w:rsidRPr="00E3082C"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E3082C">
        <w:rPr>
          <w:rFonts w:ascii="Times New Roman" w:eastAsia="Times New Roman" w:hAnsi="Times New Roman" w:cs="Times New Roman"/>
          <w:color w:val="000000"/>
          <w:sz w:val="28"/>
          <w:szCs w:val="28"/>
          <w:shd w:val="clear" w:color="auto" w:fill="FFF0F7"/>
          <w:lang w:eastAsia="ru-RU"/>
        </w:rPr>
        <w:t>3.М-холиноблокирующие средства. Алкалоидосодержащие растения. Механизм действия препаратов. Влияние на глаз, функцию внутренних органов и ЦНС. Сравнительная характеристика препаратов. Показания к применению. (Препараты: атропина сульфат, экстракт и настойка красавки, скополамина гидробромид, платифиллина гидротартрат, метацин).</w:t>
      </w:r>
    </w:p>
    <w:p w:rsidR="006A707B" w:rsidRPr="00E3082C"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E3082C">
        <w:rPr>
          <w:rFonts w:ascii="Times New Roman" w:eastAsia="Times New Roman" w:hAnsi="Times New Roman" w:cs="Times New Roman"/>
          <w:color w:val="000000"/>
          <w:sz w:val="28"/>
          <w:szCs w:val="28"/>
          <w:shd w:val="clear" w:color="auto" w:fill="FFF0F7"/>
          <w:lang w:eastAsia="ru-RU"/>
        </w:rPr>
        <w:t>4.Острое отравление препаратами и растениями, содержащими атропин. Меры помощи.</w:t>
      </w:r>
    </w:p>
    <w:p w:rsidR="006A707B" w:rsidRPr="00E3082C"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E3082C">
        <w:rPr>
          <w:rFonts w:ascii="Times New Roman" w:eastAsia="Times New Roman" w:hAnsi="Times New Roman" w:cs="Times New Roman"/>
          <w:color w:val="000000"/>
          <w:sz w:val="28"/>
          <w:szCs w:val="28"/>
          <w:shd w:val="clear" w:color="auto" w:fill="FFF0F7"/>
          <w:lang w:eastAsia="ru-RU"/>
        </w:rPr>
        <w:t>5.Группа Н-холиномимитических средств. Механизм и характер влияния на организм. Сравнительная характеристика препаратов. Клиническое использование. (Препараты: цититон, лобилина гидрохлорид).</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E3082C">
        <w:rPr>
          <w:rFonts w:ascii="Times New Roman" w:eastAsia="Times New Roman" w:hAnsi="Times New Roman" w:cs="Times New Roman"/>
          <w:color w:val="000000"/>
          <w:sz w:val="28"/>
          <w:szCs w:val="28"/>
          <w:shd w:val="clear" w:color="auto" w:fill="FFF0F7"/>
          <w:lang w:eastAsia="ru-RU"/>
        </w:rPr>
        <w:t>6. Токсическое действие никотина.</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707B">
        <w:rPr>
          <w:rFonts w:ascii="Times New Roman" w:eastAsia="Times New Roman" w:hAnsi="Times New Roman" w:cs="Times New Roman"/>
          <w:b/>
          <w:color w:val="000000"/>
          <w:sz w:val="28"/>
          <w:szCs w:val="28"/>
          <w:shd w:val="clear" w:color="auto" w:fill="FFF0F7"/>
          <w:lang w:eastAsia="ru-RU"/>
        </w:rPr>
        <w:t>Тестовые задания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 Какие средства входят в группу М-холиномиметиков?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Прозерин                            5. Пилокарпина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Метацин                             6.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Атропина сульфат             7. Галантамина гидробромид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Скополамин                       8. Платифиллина гидротартрат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 Какие эффекты типичны для М-холиномиметиков?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Повышение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Бронхоспазм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Бронходилатация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Повышение тонуса моче- и желчевыводящих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Снижение тонуса моче- и желчевыводящих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Повышение тонуса гладких мышц и секреции желез ЖКТ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Снижение тонуса гладких мышц и секреции желез ЖКТ</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3. Выберите показания к применению М-холиномиметиков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Бронхиальная астма                      5. Послеоперационная атония мочевого </w:t>
      </w:r>
      <w:r w:rsidR="00850FE0">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eastAsia="ru-RU"/>
        </w:rPr>
        <w:t>пузыря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Артериальная гипертензия           6. Миастения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Глаукома                                        7. Почечная и печеночная колики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Параличи и парезы                        8. Заболевания ЖКТ с гиперсекрецией </w:t>
      </w:r>
      <w:r w:rsidRPr="006A707B">
        <w:rPr>
          <w:rFonts w:ascii="Times New Roman" w:eastAsia="Times New Roman" w:hAnsi="Times New Roman" w:cs="Times New Roman"/>
          <w:sz w:val="28"/>
          <w:szCs w:val="28"/>
          <w:lang w:val="en-US" w:eastAsia="ru-RU"/>
        </w:rPr>
        <w:t>HCl</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 4 . Отметьте побочные эффекты М-холиномиметиков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Выраженная тахикардия               4. Повышение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Бронхоспазм                                   5. Увеличение секреции </w:t>
      </w:r>
      <w:r w:rsidRPr="006A707B">
        <w:rPr>
          <w:rFonts w:ascii="Times New Roman" w:eastAsia="Times New Roman" w:hAnsi="Times New Roman" w:cs="Times New Roman"/>
          <w:sz w:val="28"/>
          <w:szCs w:val="28"/>
          <w:lang w:val="en-US" w:eastAsia="ru-RU"/>
        </w:rPr>
        <w:t>HCl</w:t>
      </w:r>
      <w:r w:rsidRPr="006A707B">
        <w:rPr>
          <w:rFonts w:ascii="Times New Roman" w:eastAsia="Times New Roman" w:hAnsi="Times New Roman" w:cs="Times New Roman"/>
          <w:sz w:val="28"/>
          <w:szCs w:val="28"/>
          <w:lang w:eastAsia="ru-RU"/>
        </w:rPr>
        <w:t xml:space="preserve"> в желудке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Артериальная гипертензия           6. Спазм моче- и желчевыводящих путей</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5.Какие препараты входят в группу М-холиноблокаторов?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Прозерин                            5. Пилокарпина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Метацин                             6.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Атропина сульфат             7. Галантамина гидробромид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Скополамин                       8. Платифиллина гидротартрат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6. Что характерно для М-холиноблокаторов7</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Повышение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Бронхоспазм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Бронходилатация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Повышение тонуса моче- и желчевыводящих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Снижение тонуса моче- и желчевыводящих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Повышение тонуса гладких мышц и секреции желез ЖКТ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Снижение тонуса гладких мышц и секреции желез ЖКТ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7. Укажите показания к применению М-холиноблокаторов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Бронхиальная астма                      5. Послеоперационная атония мочевого пузыря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Артериальная гипертензия           6. Миастения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Глаукома                                        7. Почечная и печеночная колики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Параличи и парезы                        8. Заболевания ЖКТ с гиперсекрецией </w:t>
      </w:r>
      <w:r w:rsidRPr="006A707B">
        <w:rPr>
          <w:rFonts w:ascii="Times New Roman" w:eastAsia="Times New Roman" w:hAnsi="Times New Roman" w:cs="Times New Roman"/>
          <w:sz w:val="28"/>
          <w:szCs w:val="28"/>
          <w:lang w:val="en-US" w:eastAsia="ru-RU"/>
        </w:rPr>
        <w:t>HCl</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8. Какие побочные эффекты характерны для М-холиноблокаторов?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Выраженная тахикардия               4. Повышение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Бронхоспазм                                   5. Увеличение секреции </w:t>
      </w:r>
      <w:r w:rsidRPr="006A707B">
        <w:rPr>
          <w:rFonts w:ascii="Times New Roman" w:eastAsia="Times New Roman" w:hAnsi="Times New Roman" w:cs="Times New Roman"/>
          <w:sz w:val="28"/>
          <w:szCs w:val="28"/>
          <w:lang w:val="en-US" w:eastAsia="ru-RU"/>
        </w:rPr>
        <w:t>HCl</w:t>
      </w:r>
      <w:r w:rsidRPr="006A707B">
        <w:rPr>
          <w:rFonts w:ascii="Times New Roman" w:eastAsia="Times New Roman" w:hAnsi="Times New Roman" w:cs="Times New Roman"/>
          <w:sz w:val="28"/>
          <w:szCs w:val="28"/>
          <w:lang w:eastAsia="ru-RU"/>
        </w:rPr>
        <w:t xml:space="preserve"> в желудке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Артериальная гипертензия           6. Спазм моче- и желчевыводящих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9. Перечислите Н-холиномиметики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 Пентамин                                         5. Панкуроний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Метацин                                           6.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Цититон                                           7.  Пилокарпин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Прозерин                                          8. Тубокурарин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10. Какие эффекты характерны для цититона?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Повышение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Стимуляция дыхания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Угнетение  дыхания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Артериальная гипертензия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Артериальная гипотония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7. Повышение тонуса скелетной мускулатуры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Снижение тонуса скелетной мускулатуры</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 При каких заболеваниях и состояниях назначается цититон?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Бронхиальная астма                           4. Управляемая гипотония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Интубация во время операции          5. Миастения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Остановка дыхания                            6. Релаксация во время операции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12.Общими показаниями для М-холиномиметиков и антихолинэстеразных средств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Бронхиальная астма                           4. Послеоперационная атония кишечника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Глаукома                                             5. Миастения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Параличи и парезы                             6. Слабость родовой деятельности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13. Обострение язвенной болезни желудка и 12-перстной кишки может быть</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при назначении: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Прозерина                                           4. Физостигмина салицилата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Платифиллина гидротартрата           5. Гигрония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Панкурония                                         6. Атропина сульфата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14. Какие функциональные антагонисты назначаются при отравлении грибами,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содержащими мускарин?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Прозерин                                            4. Физостигмина салицилат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Платифиллина гидротартрат           5.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Панкуроний                                         6. Атропина сульфат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 Какие функциональные антагонисты можно рекомендовать при отравлении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растениями, содержащими атропин?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Прозерин                                            4. Физостигмина салицилат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Платифиллина гидротартрат            5.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Панкуроний                                        6. Дитилин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Эталоны ответов на тестовые задания :</w:t>
      </w:r>
    </w:p>
    <w:p w:rsidR="006A707B" w:rsidRPr="006A707B" w:rsidRDefault="006A707B" w:rsidP="006A707B">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5</w:t>
      </w:r>
      <w:r w:rsidRPr="006A707B">
        <w:rPr>
          <w:rFonts w:ascii="Times New Roman" w:eastAsia="Times New Roman" w:hAnsi="Times New Roman" w:cs="Times New Roman"/>
          <w:sz w:val="28"/>
          <w:szCs w:val="28"/>
          <w:lang w:val="en-US" w:eastAsia="ru-RU"/>
        </w:rPr>
        <w:t xml:space="preserve">                       11. 3</w:t>
      </w:r>
    </w:p>
    <w:p w:rsidR="006A707B" w:rsidRPr="006A707B" w:rsidRDefault="006A707B" w:rsidP="006A707B">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2</w:t>
      </w:r>
      <w:r w:rsidRPr="006A707B">
        <w:rPr>
          <w:rFonts w:ascii="Times New Roman" w:eastAsia="Times New Roman" w:hAnsi="Times New Roman" w:cs="Times New Roman"/>
          <w:sz w:val="28"/>
          <w:szCs w:val="28"/>
          <w:lang w:val="en-US" w:eastAsia="ru-RU"/>
        </w:rPr>
        <w:t>,3,5,7              12.2,4,6</w:t>
      </w:r>
    </w:p>
    <w:p w:rsidR="006A707B" w:rsidRPr="006A707B" w:rsidRDefault="006A707B" w:rsidP="006A707B">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3,5                    13.1,4,</w:t>
      </w:r>
    </w:p>
    <w:p w:rsidR="006A707B" w:rsidRPr="006A707B" w:rsidRDefault="006A707B" w:rsidP="006A707B">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2,5,6                 14.2,6</w:t>
      </w:r>
    </w:p>
    <w:p w:rsidR="006A707B" w:rsidRPr="006A707B" w:rsidRDefault="006A707B" w:rsidP="006A707B">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2,3,4,8              15.1,4</w:t>
      </w:r>
    </w:p>
    <w:p w:rsidR="006A707B" w:rsidRPr="006A707B" w:rsidRDefault="006A707B" w:rsidP="006A707B">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1,4,6,8              </w:t>
      </w:r>
    </w:p>
    <w:p w:rsidR="006A707B" w:rsidRPr="006A707B" w:rsidRDefault="006A707B" w:rsidP="006A707B">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1,7,8                  </w:t>
      </w:r>
    </w:p>
    <w:p w:rsidR="006A707B" w:rsidRPr="006A707B" w:rsidRDefault="006A707B" w:rsidP="006A707B">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1,4                     </w:t>
      </w:r>
    </w:p>
    <w:p w:rsidR="006A707B" w:rsidRPr="006A707B" w:rsidRDefault="006A707B" w:rsidP="006A707B">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                        </w:t>
      </w:r>
    </w:p>
    <w:p w:rsidR="006A707B" w:rsidRPr="006A707B" w:rsidRDefault="006A707B" w:rsidP="006A707B">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                      </w:t>
      </w:r>
    </w:p>
    <w:p w:rsidR="006A707B" w:rsidRPr="00850FE0" w:rsidRDefault="006A707B" w:rsidP="00850FE0">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br/>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lastRenderedPageBreak/>
        <w:t>Тема 3. Н-холиноблокаторы.</w:t>
      </w: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b/>
          <w:sz w:val="28"/>
          <w:szCs w:val="28"/>
          <w:lang w:eastAsia="ru-RU"/>
        </w:rPr>
        <w:t xml:space="preserve"> Контрольная работа по холинергии.</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i/>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Собеседование; Тестовый контроль; Итоговая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shd w:val="clear" w:color="auto" w:fill="FFF0F7"/>
          <w:lang w:eastAsia="ru-RU"/>
        </w:rPr>
        <w:t>1.Ганглиоблокирующие средства. Механизм и характер влияния на организм. Сравнительная характеристика препаратов. Классификация по длительности действия. Показания к применению. (Препараты: бензогексоний, пирилен, гигроний, пахикарпина гигройодид).</w:t>
      </w:r>
    </w:p>
    <w:p w:rsidR="006A707B" w:rsidRPr="006A707B" w:rsidRDefault="006A707B" w:rsidP="006A707B">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 xml:space="preserve">2.Миорелаксанты. Классификация. Механизм и характер действия. Сравнительная характеристика препаратов. Применение в клинике. </w:t>
      </w:r>
    </w:p>
    <w:p w:rsidR="006A707B" w:rsidRPr="006A707B" w:rsidRDefault="006A707B" w:rsidP="006A707B">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3.Меры помощи при передозировке. (Препараты: дитилин, тубокурарина хлорид, мелликтин).</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707B">
        <w:rPr>
          <w:rFonts w:ascii="Times New Roman" w:eastAsia="Times New Roman" w:hAnsi="Times New Roman" w:cs="Times New Roman"/>
          <w:b/>
          <w:color w:val="000000"/>
          <w:sz w:val="28"/>
          <w:szCs w:val="28"/>
          <w:shd w:val="clear" w:color="auto" w:fill="FFF0F7"/>
          <w:lang w:eastAsia="ru-RU"/>
        </w:rPr>
        <w:t>Тестовые задания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1.Отметьте ганглиоблокаторы:</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 Пентамин                                         5. Панкуроний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Метацин                                           6.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Цититон                                           7.  Пилокарпин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Прозерин                                          8. Тубокурарин</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 Какие эффекты вызывают ганглиоблокаторы?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Повышение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Снижение внутриглазного давления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Стимуляция дыхания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Угнетение  дыхания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Артериальная гипертензия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Артериальная гипотония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Повышение тонуса скелетной мускулатуры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Снижение тонуса скелетной мускулатуры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3. Выберите показания к применению ганглиоблокаторов: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Бронхиальная астма                           4. Управляемая гипотония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Интубация во время операции          5. Миастения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Остановка дыхания                            6. Релаксация во время операции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4. Какие побочные эффекты характерны для ганглиоблокаторов?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Остановка дыхания                            4. Артериальная гипертензия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Ортостатическая гипотония              5. Спазм моче- и желчевыводящих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Бронхоспазм                                        6. Выраженная брадикардия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5. Перечислите миорелаксанты</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 Пентамин                                         5. Панкуроний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Метацин                                           6.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Цититон                                           7.  Пилокарпин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4. Прозерин                                          8. Тубокурарин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6. Когда применяются миорелаксанты?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Бронхиальная астма                           4. Управляемая гипотония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Интубация во время операции          5. Миастения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Остановка дыхания                            6. Релаксация во время операции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7. Какие побочные эффекты вызывают миорелаксанты?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Бронхиальная астма                           4. Управляемая гипотония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Интубация во время операции          5. Миастения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Остановка дыхания                            6. Релаксация во время операции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8. Какие группы препаратов используются при почечной и печеночной коликах?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Антихолинэстеразные средства              4. Ганглиоблакаторы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М-холиномиметики                                  5. Н-холиномиметики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Миорелаксанты                                         6. М-холиноблокаторы</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9. Выберите группы препаратов, эффективные при послеоперационной атонии кишечника</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и мочевого пузыря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Антихолинэстеразные средства              4. Ганглиоблакаторы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М-холиномиметики                                  5. Н-холиномиметики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Миорелаксанты                                         6. М-холиноблокаторы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10. Для лечения бронхиальной астмы назначаются: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Антихолинэстеразные средства              4. Ганглиоблакаторы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М-холиномиметики                                  5. Н-холиномиметики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Миорелаксанты                                         6. М-холиноблокаторы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 Общими показаниями для М-холиномиметиков и антихолинэстеразных средств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Бронхиальная астма                           4. Послеоперационная атония кишечника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Глаукома                                             5. Миастения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Параличи и парезы                             6. Слабость родовой деятельности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 Обострение язвенной болезни желудка и 12-перстной кишки может быть</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при назначении: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Прозерина                                           4. Физостигмина салицилата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Платифиллина гидротартрата           5. Гигрония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Панкурония                                         6. Атропина сульфата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13. Какие функциональные антагонисты назначаются при отравлении грибами,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содержащими мускарин?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Прозерин                                            4. Физостигмина салицилат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Платифиллина гидротартрат           5.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Панкуроний                                         6. Атропина сульфат</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14. Какие функциональные антагонисты можно рекомендовать при отравлении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растениями, содержащими атропин?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Прозерин                                            4. Физостигмина салицилат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Платифиллина гидротартрат            5.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Панкуроний                                        6. Дитилин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 Какие препараты являются функциональными антагонистами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при ФОС (необратимыми ингибиторами холинэстеразы)?</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 Прозерин                                            4. Физостигмина салицилат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Платифиллина гидротартрат           5.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Панкуроний                                       6. Атропина сульфат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16. Отметьте функциональные антагонисты антидеполяризующих миорелаксантов: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Прозерин                                            4. Физостигмина салицилат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Платифиллина гидротартрат           5. Гигроний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Панкуроний                                       6. Атропина сульфат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17. Как изменится тонус мочевого пузыря, если на фоне действия пентамина ввести прозерин?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Повысится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2.Снизится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Не изменится</w:t>
      </w:r>
    </w:p>
    <w:p w:rsidR="006A707B" w:rsidRPr="006A707B" w:rsidRDefault="006A707B" w:rsidP="00850FE0">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00850FE0">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18. Что будет с просветом бронхов, если на фоне действия атропина сульфата ввести прозерин?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Повысится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2.Снизится</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3. Не изменится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Эталоны ответов на тестовые задания :</w:t>
      </w:r>
    </w:p>
    <w:p w:rsidR="006A707B" w:rsidRPr="006A707B" w:rsidRDefault="006A707B" w:rsidP="006A707B">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1,6                       11. 2,4,6</w:t>
      </w:r>
    </w:p>
    <w:p w:rsidR="006A707B" w:rsidRPr="006A707B" w:rsidRDefault="006A707B" w:rsidP="006A707B">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6                          12.1,4</w:t>
      </w:r>
    </w:p>
    <w:p w:rsidR="006A707B" w:rsidRPr="006A707B" w:rsidRDefault="006A707B" w:rsidP="006A707B">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4                          13.2,6</w:t>
      </w:r>
    </w:p>
    <w:p w:rsidR="006A707B" w:rsidRPr="006A707B" w:rsidRDefault="006A707B" w:rsidP="006A707B">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2                          14.1,4</w:t>
      </w:r>
    </w:p>
    <w:p w:rsidR="006A707B" w:rsidRPr="006A707B" w:rsidRDefault="006A707B" w:rsidP="006A707B">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5,8                       15.2,6</w:t>
      </w:r>
    </w:p>
    <w:p w:rsidR="006A707B" w:rsidRPr="006A707B" w:rsidRDefault="006A707B" w:rsidP="006A707B">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2,,6                      16.1</w:t>
      </w:r>
    </w:p>
    <w:p w:rsidR="006A707B" w:rsidRPr="006A707B" w:rsidRDefault="006A707B" w:rsidP="006A707B">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3                          17.3 </w:t>
      </w:r>
    </w:p>
    <w:p w:rsidR="006A707B" w:rsidRPr="006A707B" w:rsidRDefault="006A707B" w:rsidP="006A707B">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4,6                       18,3 </w:t>
      </w:r>
    </w:p>
    <w:p w:rsidR="006A707B" w:rsidRPr="006A707B" w:rsidRDefault="006A707B" w:rsidP="006A707B">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1,2                      </w:t>
      </w:r>
    </w:p>
    <w:p w:rsidR="006A707B" w:rsidRPr="006A707B" w:rsidRDefault="006A707B" w:rsidP="006A707B">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6                         </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br/>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850FE0" w:rsidP="006A707B">
      <w:pPr>
        <w:keepNext/>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Примерный вариант</w:t>
      </w:r>
      <w:r w:rsidR="006A707B" w:rsidRPr="006A707B">
        <w:rPr>
          <w:rFonts w:ascii="Times New Roman" w:eastAsia="Times New Roman" w:hAnsi="Times New Roman" w:cs="Times New Roman"/>
          <w:sz w:val="28"/>
          <w:szCs w:val="28"/>
          <w:lang w:eastAsia="ru-RU"/>
        </w:rPr>
        <w:t xml:space="preserve"> итоговой контрольной работы по рецептуре модуля 4</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Лечебный факультет</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ВЫПИШИТЕ В ФОРМЕ ВРАЧЕБНЫХ РЕЦЕПТОВ СЛЕДУЮЩИЕ ПРЕПАРАТЫ,</w:t>
      </w:r>
    </w:p>
    <w:p w:rsidR="006A707B" w:rsidRPr="006A707B" w:rsidRDefault="006A707B" w:rsidP="006A707B">
      <w:pPr>
        <w:keepNext/>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УКАЖИТЕ ПОКАЗАНИЯ К ПРИМЕНЕНИЮ.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 .   Ацеклидин в глазных каплях</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 Платифиллин в растворе внутрь.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3. Галантамин в ампулах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4. Мазь с пилокарпином.</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5. Настойка красавки.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6. Средство при отравлении ФОС.</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7. Средство при гиперацидном гастрите.</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Тема 4.</w:t>
      </w: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 xml:space="preserve"> Средства, действующие в адренергические синапсах. Итоговая контрольная работа.</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i/>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 xml:space="preserve">Собеседование; Тестовый </w:t>
      </w:r>
      <w:r w:rsidR="00850FE0">
        <w:rPr>
          <w:rFonts w:ascii="Times New Roman" w:eastAsia="Times New Roman" w:hAnsi="Times New Roman" w:cs="Times New Roman"/>
          <w:sz w:val="28"/>
          <w:szCs w:val="28"/>
          <w:lang w:eastAsia="ru-RU"/>
        </w:rPr>
        <w:t xml:space="preserve">или письменный </w:t>
      </w:r>
      <w:r w:rsidRPr="006A707B">
        <w:rPr>
          <w:rFonts w:ascii="Times New Roman" w:eastAsia="Times New Roman" w:hAnsi="Times New Roman" w:cs="Times New Roman"/>
          <w:sz w:val="28"/>
          <w:szCs w:val="28"/>
          <w:lang w:eastAsia="ru-RU"/>
        </w:rPr>
        <w:t>контроль. Написание рецептов.</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1.Механизмы передачи нервного импульса в адренергических синапсах.</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2. Локализация и функциональное значение А-и-В-андренорецепторов.</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shd w:val="clear" w:color="auto" w:fill="FFF0F7"/>
          <w:lang w:eastAsia="ru-RU"/>
        </w:rPr>
        <w:t>3. Классификация средств, влияющих на передачу возбуждения в андренергических синапсах.</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4.Прямые андреномиметики. Классификация по влиянию на разные типы андренорецепторов. Сравнительная характеристика действия препаратов на сердечно-сосудистую систему, бронхи, обмен веществ. Применение. (Препараты: андреналина гидрохлорид, норадреналина гидротартрат, мезатон, нафтизин, изадрин, фенотерол, сальбутамол).</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5.Непрямые андреномиметики. Механизм действия. Фармакодинамика. Влияние на ЦНС. Применение. (Препараты: эфедрина гидрохлорид).</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6Андреноблокаторы. Классификация по влиянию на разные типы андренорецепторов. Основные эффекты и применение препаратов. Побочное действие. (Препараты: фентоламина гидрохлорид, празозин, анаприлин).</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7..Симпатолитики. Локализации, механизм действия и основные эффекты препаратов. Терапевтическое применение. Побочное действие (Препараты: резерпин, октадин).</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707B">
        <w:rPr>
          <w:rFonts w:ascii="Times New Roman" w:eastAsia="Times New Roman" w:hAnsi="Times New Roman" w:cs="Times New Roman"/>
          <w:b/>
          <w:color w:val="000000"/>
          <w:sz w:val="28"/>
          <w:szCs w:val="28"/>
          <w:shd w:val="clear" w:color="auto" w:fill="FFF0F7"/>
          <w:lang w:eastAsia="ru-RU"/>
        </w:rPr>
        <w:t>Тестовые задания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 Где локализованы адренергические синапсы в окончаниях эфферентных нервов?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1.Симпатические ганглии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Парасимпатические ганглии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Органы, получающие постганглионарную симпатическую иннервацию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Органы, получающие постганглионарную парасимпатическую иннервацию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Каротидный синус</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6. Мозговой слой надпочечников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Синапсы скелетной мускулатуры</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 Какие эффекты связаны с возбуждением α-адренорецепторов?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Бронхоспазм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Бронходилатация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Кардиодепрессивное действие с уменьшением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Увеличение секреции ренина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Угнетение секреции ренина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Спазм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Дилатация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3.Что характерно для возбуждения β1-адренорецепторов?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Бронхоспазм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Бронходилатация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Кардиодепрессивное действие с уменьшением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Увеличение секреции ренина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Угнетение секреции ренина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Спазм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Дилатация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Какие эффекты обусловлены возбуждением β2-адренорецепторов?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Бронхоспазм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Бронходилатация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Кардиодепрессивное действие с уменьшением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Увеличение секреции ренина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Угнетение секреции ренина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Спазм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Дилатация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5. Перечислите прямые α-адреномиметики: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Адреналина гидрохлорид                    5. Эфедрина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Добутамин                                            6. Салбутамол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Анаприлин                                            7. Мезатон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Норадреналина гидротартрат             8. Празозин</w:t>
      </w:r>
    </w:p>
    <w:p w:rsidR="006A707B" w:rsidRPr="006A707B" w:rsidRDefault="006A707B" w:rsidP="00850FE0">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00850FE0">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Что характерно для мезатона?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Бронхоспазм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Бронходилатация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4. Кардиодепрессивное действие с уменьшением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Увеличение секреции ренина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Угнетение секреции ренина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Спазм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Дилатация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Когда назначаются α-адреномиметики?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Бронхиальная астма                         4. Стенокардия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Вазомоторный коллапс                    5. Тахиаритмии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Артериальная гипертензия              6. Атриовентрикулярная блокада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Укажите показания для адреналина гидрохлорида: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Бронхиальная астма                         4. Стенокардия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Вазомоторный коллапс                    5. Тахиаритмии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Артериальная гипертензия              6. Атриовентрикулярная блокада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 Какие препараты являются прямыми β-адреномиметиками?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Адреналина гидрохлорид                    5. Эфедрина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Добутамин                                            6. Салбутамол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Анаприлин                                            7. Мезатон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Норадреналина гидротартрат             8. Празозин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 Какие эффекты вызывает добутамин?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Бронхоспазм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Бронходилатация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Кардиодепрессивное действие с уменьшением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Увеличение секреции ренина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Угнетение секреции ренина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Спазм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Дилатация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 Отметьте показания к применению добутамина: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Бронхиальная астма                         4. Стенокардия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Вазомоторный коллапс                    5. Острая сердечная недостаточность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Артериальная гипертензия              6. Атриовентрикулярная блокада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 Какие побочные эффекты может вызвать адреналина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Артериальная гипертензия              5. Тахиаритмии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Бронхоспазм                                      6. Артериальная гипотония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Гипергликемия                                  7. Атриовентрикулярная блокада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Кардиодепрессивное действие        8. Гипогликемия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13. Перечислите показания к применению салбутамола: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1. Бронхиальная астма                         4. Стенокардия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Вазомоторный коллапс                    5. Тахиаритмии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Артериальная гипертензия              6. Атриовентрикулярная блокада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14. Выберите препараты, обладающие косвенным (симпатомиметическим) действием: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Адреналина гидрохлорид                   4. Эфедрина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Добутамин                                           5. Салбутамол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Норадреналина гидротартрат            6. Празозин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 С чем связан адреномиметический эффект эфедрина гидрохлорида в синапсе?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Торможение активности моноаминоксидазы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Нарушение депонирования норадреналина в гранулах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Выброс норадреналина из мобильной фракции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Торможение нейронального захвата норадреналина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Возбуждение постсинаптических α-адренорецепторов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Возбуждение постсинаптических β-адренорецепторов</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16. Что характерно для эфедрина гидрохлорида?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Бронхоспазм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Бронходилатация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Кардиодепрессивное действие с уменьшением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Спазм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Дилатация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Психостимулирующее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Психодепрессивное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17. Укажите побочные эффекты эфедрина гидрохлорида: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Артериальная гипертензия                   5. Тахиаритмии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Бронхоспазм                                           6. Артериальная гипотония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Психическая зависимость                     7. Атриоветрикулярная блокада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Кардиодепрессивное действие              8. Гипогликемия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18. Какие препараты являются α-адреноблокаторами?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Резерпин                                    5. Добутамин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Атенолол                                   6. Анаприлин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Фентоламина гидрохлорид      7. Пентамин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Празозин                                    8. Фенотерол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19. Какие эффекты возникают под влиянием α-адреноблокаторов?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Бронхоспазм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Бронходилатация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4. Кардиодепрессивное действие с уменьшением потребления миокардом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Спазм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Дилатация периферических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Артериальная гипертензия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Артериальная гипотония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20. Выберите показания к применению α-адреноблокаторов: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Бронхиальная астма                         4. Стенокардия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Вазомоторный коллапс                    5. Тахиаритмии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Артериальная гипертензия              6. Атриовентрикулярная блокада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Эталоны ответов на тестовые задания :</w:t>
      </w:r>
    </w:p>
    <w:p w:rsidR="006A707B" w:rsidRPr="006A707B" w:rsidRDefault="006A707B" w:rsidP="006A707B">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3                       11. 5,6</w:t>
      </w:r>
    </w:p>
    <w:p w:rsidR="006A707B" w:rsidRPr="006A707B" w:rsidRDefault="006A707B" w:rsidP="006A707B">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7                       12.1,5</w:t>
      </w:r>
    </w:p>
    <w:p w:rsidR="006A707B" w:rsidRPr="006A707B" w:rsidRDefault="006A707B" w:rsidP="006A707B">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3,5                    13.1</w:t>
      </w:r>
    </w:p>
    <w:p w:rsidR="006A707B" w:rsidRPr="006A707B" w:rsidRDefault="006A707B" w:rsidP="006A707B">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2,8                    14.4</w:t>
      </w:r>
    </w:p>
    <w:p w:rsidR="006A707B" w:rsidRPr="006A707B" w:rsidRDefault="006A707B" w:rsidP="006A707B">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4,7                    15.3,4,6</w:t>
      </w:r>
    </w:p>
    <w:p w:rsidR="006A707B" w:rsidRPr="006A707B" w:rsidRDefault="006A707B" w:rsidP="006A707B">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7                       16.2,3,5,7</w:t>
      </w:r>
    </w:p>
    <w:p w:rsidR="006A707B" w:rsidRPr="006A707B" w:rsidRDefault="006A707B" w:rsidP="006A707B">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2                       17.1,3,5 </w:t>
      </w:r>
    </w:p>
    <w:p w:rsidR="006A707B" w:rsidRPr="006A707B" w:rsidRDefault="006A707B" w:rsidP="006A707B">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1,2                    18.3,4 </w:t>
      </w:r>
    </w:p>
    <w:p w:rsidR="006A707B" w:rsidRPr="006A707B" w:rsidRDefault="006A707B" w:rsidP="006A707B">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2,6                    19.6,8 </w:t>
      </w:r>
    </w:p>
    <w:p w:rsidR="006A707B" w:rsidRPr="006A707B" w:rsidRDefault="006A707B" w:rsidP="006A707B">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3,5                   20.3</w:t>
      </w:r>
    </w:p>
    <w:p w:rsidR="006A707B" w:rsidRPr="00850FE0" w:rsidRDefault="006A707B" w:rsidP="00850FE0">
      <w:pPr>
        <w:spacing w:after="0" w:line="240" w:lineRule="auto"/>
        <w:ind w:firstLine="709"/>
        <w:rPr>
          <w:rFonts w:ascii="Times New Roman" w:eastAsia="Times New Roman" w:hAnsi="Times New Roman" w:cs="Times New Roman"/>
          <w:color w:val="000000"/>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color w:val="000000"/>
          <w:sz w:val="28"/>
          <w:szCs w:val="28"/>
          <w:lang w:eastAsia="ru-RU"/>
        </w:rPr>
        <w:t xml:space="preserve">Модуль 3 </w:t>
      </w:r>
      <w:r w:rsidRPr="006A707B">
        <w:rPr>
          <w:rFonts w:ascii="Times New Roman" w:eastAsia="Times New Roman" w:hAnsi="Times New Roman" w:cs="Times New Roman"/>
          <w:b/>
          <w:color w:val="000000"/>
          <w:sz w:val="28"/>
          <w:szCs w:val="28"/>
          <w:shd w:val="clear" w:color="auto" w:fill="FFF0F7"/>
          <w:lang w:eastAsia="ru-RU"/>
        </w:rPr>
        <w:t>Средства, влияющие на Ц Н С</w:t>
      </w:r>
      <w:r w:rsidRPr="006A707B">
        <w:rPr>
          <w:rFonts w:ascii="Times New Roman" w:eastAsia="Times New Roman" w:hAnsi="Times New Roman" w:cs="Times New Roman"/>
          <w:color w:val="000000"/>
          <w:sz w:val="28"/>
          <w:szCs w:val="28"/>
          <w:shd w:val="clear" w:color="auto" w:fill="FFF0F7"/>
          <w:lang w:eastAsia="ru-RU"/>
        </w:rPr>
        <w:t>.</w:t>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Тема 1</w:t>
      </w: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color w:val="000000"/>
          <w:sz w:val="28"/>
          <w:szCs w:val="28"/>
          <w:shd w:val="clear" w:color="auto" w:fill="FFF0F7"/>
          <w:lang w:eastAsia="ru-RU"/>
        </w:rPr>
        <w:t>Средства для наркоза. Этиловый спирт. Снотворные сред-ства. .</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 xml:space="preserve">Собеседование; Тестовый </w:t>
      </w:r>
      <w:r w:rsidR="00850FE0">
        <w:rPr>
          <w:rFonts w:ascii="Times New Roman" w:eastAsia="Times New Roman" w:hAnsi="Times New Roman" w:cs="Times New Roman"/>
          <w:sz w:val="28"/>
          <w:szCs w:val="28"/>
          <w:lang w:eastAsia="ru-RU"/>
        </w:rPr>
        <w:t xml:space="preserve">или письменный </w:t>
      </w:r>
      <w:r w:rsidRPr="006A707B">
        <w:rPr>
          <w:rFonts w:ascii="Times New Roman" w:eastAsia="Times New Roman" w:hAnsi="Times New Roman" w:cs="Times New Roman"/>
          <w:sz w:val="28"/>
          <w:szCs w:val="28"/>
          <w:lang w:eastAsia="ru-RU"/>
        </w:rPr>
        <w:t>контроль;Текущая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                                           Контрольные вопросы</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color w:val="000000"/>
          <w:sz w:val="28"/>
          <w:szCs w:val="28"/>
          <w:shd w:val="clear" w:color="auto" w:fill="FFF0F7"/>
          <w:lang w:eastAsia="ru-RU"/>
        </w:rPr>
        <w:t>1.Средства для ингаляционного наркоза. Возможные механизмы синаптического действия. Характеристика состояния наркоза. Стадии наркоза. Понятие о компонентах современной анестезии. Значимость средств для наркоза в современной анестезии.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w:t>
      </w:r>
      <w:r w:rsidRPr="006A707B">
        <w:rPr>
          <w:rFonts w:ascii="Times New Roman" w:eastAsia="Times New Roman" w:hAnsi="Times New Roman" w:cs="Times New Roman"/>
          <w:color w:val="000000"/>
          <w:sz w:val="28"/>
          <w:szCs w:val="28"/>
          <w:shd w:val="clear" w:color="auto" w:fill="FFF0F7"/>
          <w:lang w:eastAsia="ru-RU"/>
        </w:rPr>
        <w:t>Требования, предъявляемые к средствам для наркоза. Сравнительная характеристика препаратов, использующихся для ингаляционного наркоза. Наркотическая сила, управляемость, анальгезирующая активность, раздражающее действие, особенности течения наркоза: влияние на сердечно-сосудистую систему и паренхиматозные органы. Показания к применению препаратов. (Препараты: эфир, фторотан, закись азота).</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 xml:space="preserve">              3.Средства для неингаляционного наркоза. Пути введения. Особенности неингаляционного наркоза по сравнению с ингаляционным. Сравнительная характеристика препаратов: активность, скорость и продолжительность действия, </w:t>
      </w:r>
      <w:r w:rsidRPr="006A707B">
        <w:rPr>
          <w:rFonts w:ascii="Times New Roman" w:eastAsia="Times New Roman" w:hAnsi="Times New Roman" w:cs="Times New Roman"/>
          <w:color w:val="000000"/>
          <w:sz w:val="28"/>
          <w:szCs w:val="28"/>
          <w:shd w:val="clear" w:color="auto" w:fill="FFF0F7"/>
          <w:lang w:eastAsia="ru-RU"/>
        </w:rPr>
        <w:lastRenderedPageBreak/>
        <w:t>управляемость, побочные эффекты. (Препараты: тиопентал-натрий, пропанидид (сомбревин), натрия оксибутирад, кетамин).</w:t>
      </w:r>
    </w:p>
    <w:p w:rsidR="006A707B" w:rsidRPr="006A707B" w:rsidRDefault="006A707B" w:rsidP="006A707B">
      <w:pPr>
        <w:spacing w:after="0" w:line="240" w:lineRule="auto"/>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 xml:space="preserve">             4.Понятие о базисном, вводном, смешанном и комбинированном наркозе. Значимость комбинаций средств для наркоза. Потенцированный наркоз. (Препараты, используемые для разных видов комбинаций и потенцирования действия наркозных веществ).</w:t>
      </w:r>
    </w:p>
    <w:p w:rsidR="006A707B" w:rsidRPr="006A707B" w:rsidRDefault="006A707B" w:rsidP="006A707B">
      <w:pPr>
        <w:spacing w:after="0" w:line="240" w:lineRule="auto"/>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 xml:space="preserve">             5.Снотворные средства. Классификация. Механизм действия. Влияние на структуру сна. Сравнительная характеристика препаратов по силе, скорости и длительности действия. Применение. Побочные эффекты. (Препараты: фенобарбитал, этаминал-натрия, нитразепам).</w:t>
      </w:r>
    </w:p>
    <w:p w:rsidR="006A707B" w:rsidRPr="006A707B" w:rsidRDefault="006A707B" w:rsidP="006A707B">
      <w:pPr>
        <w:spacing w:after="0" w:line="240" w:lineRule="auto"/>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 xml:space="preserve">             6. Острое отравление снотворными и принципы его фармакотерапии.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shd w:val="clear" w:color="auto" w:fill="FFF0F7"/>
          <w:lang w:eastAsia="ru-RU"/>
        </w:rPr>
        <w:t xml:space="preserve">             7.Резорптивное и местное действие этилового алкоголя. Применение. Клиника и лечение острого и хронического отравления алкоголем.</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spacing w:after="0" w:line="240" w:lineRule="auto"/>
        <w:rPr>
          <w:rFonts w:ascii="Times New Roman" w:eastAsia="Times New Roman" w:hAnsi="Times New Roman" w:cs="Times New Roman"/>
          <w:b/>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Перечислите средства для ингаляционного наркоза: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Азота закись                                   5. Пропанидид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Энфлуран                                        6. Фторотан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Кетамин                                           7. Фентанил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Натрия оксибутират                       8. Тиопентал-натрий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Отметьте средства для неингаляционного наркоза: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Азота закись                                   5. Пропанидид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Энфлуран                                        6. Фторотан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Кетамин                                           7. Фентанил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Натрия оксибутират                       8. Тиопентал-натрий</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Какой из перечисленных анестетиков вызывает «диссоциативную» анестезию?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Азота закись                                   5. Пропанидид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Энфлуран                                        6. Фторотан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Кетамин                                           7. Фентанил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Натрия оксибутират                       8. Тиопентал-натрий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4.Укажите показания к применению энфлурана: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Обезболивание при кратковременных операциях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Вводный наркоз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Обезболивание родов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Болевой шок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5. Наркоз при хирургических операциях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Базисный наркоз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Когда применяется кетамин?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Обезболивание при кратковременных операциях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Вводный наркоз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3. Обезболивание родов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Болевой шок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5. Наркоз при хирургических операциях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Базисный наркоз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6.С какой целью назначается натрия оксибутират?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Обезболивание при кратковременных операциях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Вводный наркоз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Обезболивание родов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Болевой шок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5. Наркоз при хирургических операциях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Базисный наркоз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7.Отметьте снотворные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Дифенин                               4. Этосуксимид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Мидантан                              5. Этаминал-натрий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Нитразепам                           6. Трамал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Какие эффекты в ЦНС определяют снотворное действие нитразепама?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Возбуждение эндорфиновых 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Блокада α-адренорецепторов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Повышение чувствительности ГАМК-рецепторов в результате стимуляции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бензодиазепиновых рецепторов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Блокада дофаминовых 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 Какие свойства характерны для нитразепама?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Продолжительность снотворного действия 4-6 часов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Продолжительность снотворного действия 6-8 часов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Значительное угнетение фазы «быстрого» сна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Слабое угнетение фазы «быстрого» сна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Выраженное отрицательное последействие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Незначительное отрицательное последействие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Высокий риск развития психической и физической зависимости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по сравнению с барбитуратами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Менее высокий риск развития психической и физической зависимости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по сравнению с барбитуратами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1,2,6                       </w:t>
      </w:r>
    </w:p>
    <w:p w:rsidR="006A707B" w:rsidRPr="006A707B" w:rsidRDefault="006A707B" w:rsidP="006A707B">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3,4,5,8                      </w:t>
      </w:r>
    </w:p>
    <w:p w:rsidR="006A707B" w:rsidRPr="006A707B" w:rsidRDefault="006A707B" w:rsidP="006A707B">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                    </w:t>
      </w:r>
    </w:p>
    <w:p w:rsidR="006A707B" w:rsidRPr="006A707B" w:rsidRDefault="006A707B" w:rsidP="006A707B">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5                    </w:t>
      </w:r>
    </w:p>
    <w:p w:rsidR="006A707B" w:rsidRPr="006A707B" w:rsidRDefault="006A707B" w:rsidP="006A707B">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1,2                    </w:t>
      </w:r>
    </w:p>
    <w:p w:rsidR="006A707B" w:rsidRPr="006A707B" w:rsidRDefault="006A707B" w:rsidP="006A707B">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3,6                       </w:t>
      </w:r>
    </w:p>
    <w:p w:rsidR="006A707B" w:rsidRPr="006A707B" w:rsidRDefault="006A707B" w:rsidP="006A707B">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3,5                        </w:t>
      </w:r>
    </w:p>
    <w:p w:rsidR="006A707B" w:rsidRPr="006A707B" w:rsidRDefault="006A707B" w:rsidP="006A707B">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                     </w:t>
      </w:r>
    </w:p>
    <w:p w:rsidR="006A707B" w:rsidRPr="006A707B" w:rsidRDefault="006A707B" w:rsidP="006A707B">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lastRenderedPageBreak/>
        <w:t xml:space="preserve">2,4,6,8                 </w:t>
      </w:r>
    </w:p>
    <w:p w:rsidR="006A707B" w:rsidRPr="006A707B" w:rsidRDefault="006A707B" w:rsidP="006A707B">
      <w:pPr>
        <w:widowControl w:val="0"/>
        <w:autoSpaceDE w:val="0"/>
        <w:autoSpaceDN w:val="0"/>
        <w:adjustRightInd w:val="0"/>
        <w:spacing w:after="0" w:line="240" w:lineRule="auto"/>
        <w:ind w:left="1129"/>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w:t>
      </w:r>
    </w:p>
    <w:p w:rsidR="006A707B" w:rsidRPr="00850FE0" w:rsidRDefault="006A707B" w:rsidP="00850FE0">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Тема 2</w:t>
      </w: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color w:val="000000"/>
          <w:sz w:val="28"/>
          <w:szCs w:val="28"/>
          <w:shd w:val="clear" w:color="auto" w:fill="FFF0F7"/>
          <w:lang w:eastAsia="ru-RU"/>
        </w:rPr>
        <w:t>Наркотические анальгетики. Средства, действующие в области чувствительных нервных окончаний</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 xml:space="preserve">Собеседование; Тестовый </w:t>
      </w:r>
      <w:r w:rsidR="00850FE0">
        <w:rPr>
          <w:rFonts w:ascii="Times New Roman" w:eastAsia="Times New Roman" w:hAnsi="Times New Roman" w:cs="Times New Roman"/>
          <w:sz w:val="28"/>
          <w:szCs w:val="28"/>
          <w:lang w:eastAsia="ru-RU"/>
        </w:rPr>
        <w:t xml:space="preserve">или письменный </w:t>
      </w:r>
      <w:r w:rsidRPr="006A707B">
        <w:rPr>
          <w:rFonts w:ascii="Times New Roman" w:eastAsia="Times New Roman" w:hAnsi="Times New Roman" w:cs="Times New Roman"/>
          <w:sz w:val="28"/>
          <w:szCs w:val="28"/>
          <w:lang w:eastAsia="ru-RU"/>
        </w:rPr>
        <w:t>контроль;Текущая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                                           Контрольные вопросы</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1.Опий. Источники получения. Состав.Классификация опиоидных анальгетиков.</w:t>
      </w:r>
      <w:r w:rsidRPr="006A707B">
        <w:rPr>
          <w:rFonts w:ascii="Times New Roman" w:eastAsia="Times New Roman" w:hAnsi="Times New Roman" w:cs="Times New Roman"/>
          <w:color w:val="000000"/>
          <w:sz w:val="28"/>
          <w:szCs w:val="28"/>
          <w:shd w:val="clear" w:color="auto" w:fill="FFF0F7"/>
          <w:lang w:eastAsia="ru-RU"/>
        </w:rPr>
        <w:tab/>
        <w:t>. Показания к применению омнопона.</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2.Морфин. Механизм анальгезирующего эффекта. Влияние на центры продолговатого мозга и желудочно-кишечный тракт. Показания к назначению.</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3. </w:t>
      </w:r>
      <w:r w:rsidRPr="006A707B">
        <w:rPr>
          <w:rFonts w:ascii="Times New Roman" w:eastAsia="Times New Roman" w:hAnsi="Times New Roman" w:cs="Times New Roman"/>
          <w:color w:val="000000"/>
          <w:sz w:val="28"/>
          <w:szCs w:val="28"/>
          <w:shd w:val="clear" w:color="auto" w:fill="FFF0F7"/>
          <w:lang w:eastAsia="ru-RU"/>
        </w:rPr>
        <w:t>Синтетические заменители морфина. Механизм действия. Сравнительная характеристика препаратов. Клиническое применение. (Препараты: промедол, пентазопин, фентанил). Понятие о нейролептанальгезии.</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 xml:space="preserve">            4.Побочные эффекты наркотических анальгетиков. Острые и хроническое отравление анальгетиками. Лечение. Налорфин.</w:t>
      </w:r>
    </w:p>
    <w:p w:rsidR="006A707B" w:rsidRPr="006A707B" w:rsidRDefault="006A707B" w:rsidP="006A707B">
      <w:pPr>
        <w:spacing w:after="0" w:line="240" w:lineRule="auto"/>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 xml:space="preserve">            5.Средства для местной анестезии. Локализация и механизм действия. Сравнительная оценка анестетиков. Выбор средств для разного вида анестезий. Токсическое действие препаратов. Меры по его предупреждению. (Препараты: новокаин, дикаин, ксикаин, анестезин).</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shd w:val="clear" w:color="auto" w:fill="FFF0F7"/>
          <w:lang w:eastAsia="ru-RU"/>
        </w:rPr>
        <w:t xml:space="preserve">              6.Растительные вяжущие, обволакивающие, адсорбирующие средства. Механизм действия. Показания к применению. (Препараты: танин, кора дуба, крахмал, активированный уголь).</w:t>
      </w:r>
    </w:p>
    <w:p w:rsidR="006A707B" w:rsidRPr="006A707B" w:rsidRDefault="006A707B" w:rsidP="006A707B">
      <w:pPr>
        <w:spacing w:after="0" w:line="240" w:lineRule="auto"/>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spacing w:after="0" w:line="240" w:lineRule="auto"/>
        <w:rPr>
          <w:rFonts w:ascii="Times New Roman" w:eastAsia="Times New Roman" w:hAnsi="Times New Roman" w:cs="Times New Roman"/>
          <w:b/>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1.Перечислите опиоидные анальгетики: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Фентанил                                        5.Трамал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Имизин                                           6. Аминазин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Морфина гидрохлорид                 7. Дроперидол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Пирацетам                                      8. Промедол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 чем связано влияние на ЦНС опиоидных анальгетиков?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Возбуждение эндорфиновых 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Блокада α-адренорецепторов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Повышение чувствительности ГАМК-рецепторов в результате стимуляции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бензодиазепиновых рецепторов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Блокада дофаминовых рецепторов</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3.Перечислите свойства морфина гидрохлорида: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Превосходит фентанил по анальгетической активности в 100 раз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Слабее фентанила по анальгетической активности в 100 раз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3. Длительность анальгетического действия до 5 часов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Длительность анальгетического действия до 30 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Вызывает психическую и физическую зависимость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 вызывает психическую и физическую зависимость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Укажите показания к применению морфина гидрохлорида: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Невралгии                                    5. Премедикация при операциях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Инфаркт миокарда                      6. Миалгии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Нейролептанальгезия                 7. Почечная и печеночная колики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Обезболивание при кратко-       8. Болевой шок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временных операциях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5.Какие побочные эффекты вызывает морфина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Снотворное действие                             4. Выраженная тахикардия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Релаксация скелетной мускулатуры     5. Угнетение дыхания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Развитие зависимости                            6. Бронхоспазм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6.Перечислите свойства фентанила: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Превосходит морфин по анальгетической активности в 100 раз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Слабее морфина по анальгетической активности в 100 раз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Длительность анальгетического действия до 5 часов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Длительность анальгетического действия до 30 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Вызывает психическую и физическую зависимость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 вызывает психическую и физическую зависимость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7.Когда назначается фентанил?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Невралгии                                    5. Премедикация при операциях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Инфаркт миокарда                      6. Миалгии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Нейролептанальгезия                 7. Почечная и печеночная колики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Обезболивание при кратко-       8. Болевой шок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временных операциях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Укажите побочные эффекты фентанила: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Снотворное действие                             4. Выраженная тахикардия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Релаксация скелетной мускулатуры     5. Угнетение дыхания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Развитие зависимости                            6. Бронхоспазм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9.Средством выбора при отравлении опиатами является: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Кодеин                                           4. Атропина сульфат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Налоксон                                       5. Кордиамин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3. Кофеин                                          6. Пентазицин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1,3,5,8                       </w:t>
      </w:r>
    </w:p>
    <w:p w:rsidR="006A707B" w:rsidRPr="006A707B" w:rsidRDefault="006A707B" w:rsidP="006A707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                       </w:t>
      </w:r>
    </w:p>
    <w:p w:rsidR="006A707B" w:rsidRPr="006A707B" w:rsidRDefault="006A707B" w:rsidP="006A707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2,3,5                    </w:t>
      </w:r>
    </w:p>
    <w:p w:rsidR="006A707B" w:rsidRPr="006A707B" w:rsidRDefault="006A707B" w:rsidP="006A707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lastRenderedPageBreak/>
        <w:t xml:space="preserve">2,3,5,7,8                    </w:t>
      </w:r>
    </w:p>
    <w:p w:rsidR="006A707B" w:rsidRPr="006A707B" w:rsidRDefault="006A707B" w:rsidP="006A707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1,3,5,6                    </w:t>
      </w:r>
    </w:p>
    <w:p w:rsidR="006A707B" w:rsidRPr="006A707B" w:rsidRDefault="006A707B" w:rsidP="006A707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1,4,6                       </w:t>
      </w:r>
    </w:p>
    <w:p w:rsidR="006A707B" w:rsidRPr="006A707B" w:rsidRDefault="006A707B" w:rsidP="006A707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3,4,8                        </w:t>
      </w:r>
    </w:p>
    <w:p w:rsidR="006A707B" w:rsidRPr="006A707B" w:rsidRDefault="006A707B" w:rsidP="006A707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1,5,6                     </w:t>
      </w:r>
    </w:p>
    <w:p w:rsidR="006A707B" w:rsidRPr="006A707B" w:rsidRDefault="006A707B" w:rsidP="006A707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                     </w:t>
      </w:r>
    </w:p>
    <w:p w:rsidR="006A707B" w:rsidRPr="006A707B" w:rsidRDefault="006A707B" w:rsidP="006A707B">
      <w:pPr>
        <w:widowControl w:val="0"/>
        <w:autoSpaceDE w:val="0"/>
        <w:autoSpaceDN w:val="0"/>
        <w:adjustRightInd w:val="0"/>
        <w:spacing w:after="0" w:line="240" w:lineRule="auto"/>
        <w:ind w:left="1129"/>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w:t>
      </w:r>
    </w:p>
    <w:p w:rsidR="006A707B" w:rsidRPr="00850FE0" w:rsidRDefault="006A707B" w:rsidP="00850FE0">
      <w:pPr>
        <w:spacing w:after="0" w:line="240" w:lineRule="auto"/>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rPr>
          <w:rFonts w:ascii="Times New Roman" w:eastAsia="Times New Roman" w:hAnsi="Times New Roman" w:cs="Times New Roman"/>
          <w:b/>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Тема 3</w:t>
      </w:r>
      <w:r w:rsidRPr="006A707B">
        <w:rPr>
          <w:rFonts w:ascii="Times New Roman" w:eastAsia="Times New Roman" w:hAnsi="Times New Roman" w:cs="Times New Roman"/>
          <w:color w:val="000000"/>
          <w:sz w:val="28"/>
          <w:szCs w:val="28"/>
          <w:shd w:val="clear" w:color="auto" w:fill="FFF0F7"/>
          <w:lang w:eastAsia="ru-RU"/>
        </w:rPr>
        <w:t xml:space="preserve"> Нейролептики. Транквилизаторы. Седативные средства. Противосудорожные средства.</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 xml:space="preserve">Собеседование; Тестовый </w:t>
      </w:r>
      <w:r w:rsidR="00850FE0">
        <w:rPr>
          <w:rFonts w:ascii="Times New Roman" w:eastAsia="Times New Roman" w:hAnsi="Times New Roman" w:cs="Times New Roman"/>
          <w:sz w:val="28"/>
          <w:szCs w:val="28"/>
          <w:lang w:eastAsia="ru-RU"/>
        </w:rPr>
        <w:t xml:space="preserve">или письменный </w:t>
      </w:r>
      <w:r w:rsidRPr="006A707B">
        <w:rPr>
          <w:rFonts w:ascii="Times New Roman" w:eastAsia="Times New Roman" w:hAnsi="Times New Roman" w:cs="Times New Roman"/>
          <w:sz w:val="28"/>
          <w:szCs w:val="28"/>
          <w:lang w:eastAsia="ru-RU"/>
        </w:rPr>
        <w:t>контроль;Текущая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                                           Контрольные вопросы</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1.Нейролептические средства фенотиазинового ряда. Механизм центрального и периферического действия. Характеристика основных эффектов. Клиническое применение. Побочные реакции. (Препараты: аминазин, трифтазин).</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2.Нейролептичесике средства, производные бутеферона. Механизм действия. Фармакологические эффекты. Показания к применению. (Препараты: галоперидол, дроперидол). Понятие о нейролептоанальгезии.</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3.Транквилизаторы и седативные средства. Особенности механизм действия каждой группы. Сравнительная харатеристика препаратов. Показания к применению. Понятие о атаральгезии. (Препараты: настойка валерианы, натрия бромид, диазепам, сибазон, фенозепан).</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4.Средства для купирования судорог. Механизм действия и сравнительная характеристика препаратов. Противоэлептические средства. Оценка эффективности отдельных препаратов при разных формах эпилепсии. (Препарты: фенобарбитал, дифенин, натрия вальпроад, этосуксимид, кабамазепин, дизепам, дроперидол, натрия оксибутирад, магниясульфат, хлоралгидрат)</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color w:val="000000"/>
          <w:sz w:val="28"/>
          <w:szCs w:val="28"/>
          <w:shd w:val="clear" w:color="auto" w:fill="FFF0F7"/>
          <w:lang w:eastAsia="ru-RU"/>
        </w:rPr>
        <w:t>5.Средства для лечения паркинсонизма. Принципы коррекции экстрапирамидных нарушений. Побочные эффекты препаратов. (Препараты: циклодол, леводопа, мидантан).</w:t>
      </w:r>
    </w:p>
    <w:p w:rsidR="006A707B" w:rsidRPr="006A707B" w:rsidRDefault="006A707B" w:rsidP="006A707B">
      <w:pPr>
        <w:spacing w:after="0" w:line="240" w:lineRule="auto"/>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spacing w:after="0" w:line="240" w:lineRule="auto"/>
        <w:rPr>
          <w:rFonts w:ascii="Times New Roman" w:eastAsia="Times New Roman" w:hAnsi="Times New Roman" w:cs="Times New Roman"/>
          <w:b/>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Какие препараты входят в группу нейролептиков: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Диазепам                                       5. Дроперидол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Имизин                                          6. Феназепам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Аминазин                                      7.  Трифтазин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Галоперидол                                 8.  Ниаламид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Какие эффекты определяют в ЦНС фармакологические свойства аминазина?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Возбуждение эндорфиновых 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Блокада α-адренорецепторов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Повышение чувствительности ГАМК-рецепторов в результате стимуляции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    бензодиазепиновых рецепторов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Блокада дофаминовых 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3.Что характерно для аминазина?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Противорвотное действие                 4. Анксиолитическое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Противошоковое действие                5. Противосудорожное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Антипсихотическое действие           6. Релаксация скелетной мускулатуры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4.Укажите показания к применению аминазина: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Симптоматическая терапия судорог    5. Неврозы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Психозы с возбуждением                      6. Болевой шок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Рвота центрального происхождения    7. Нейролепанальгезия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Нарушения сна                                       8.  Потенцирование анальгетического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наркозных средств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5.Отметьте побочные эффекты аминазина и других фенотиазинов: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Артериальная гипотония                      4. Сонливость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Мышечная слабость                              5. Психомоторное возбуждение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Лекарственная зависимость                 6. Лекарственный паркинсонизм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 чем связано действие дроперидола в ЦНС?</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Возбуждение эндорфиновых 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Блокада α-адренорецепторов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Повышение чувствительности ГАМК-рецепторов в результате стимуляции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бензодиазепиновых рецепторов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Блокада дофаминовых рецепторов</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Перечислите основные эффекты дроперидола: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Противорвотное действие                 4. Анксиолитическое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Противошоковое действие                5. Противосудорожное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Антипсихотическое действие           6. Релаксация скелетной мускулатуры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По каким показаниям назначается дроперидол?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Противорвотное действие                 4. Анксиолитическое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Противошоковое действие                5. Противосудорожное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Антипсихотическое действие           6. Релаксация скелетной мускулатуры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 Какие побочные эффекты характерны для дроперидола?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Артериальная гипотония                      4. Сонливость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Мышечная слабость                              5. Психомоторное возбуждение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Лекарственная зависимость                 6. Лекарственный паркинсонизм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 К какой группе психотропных средств относится галоперидол?</w:t>
      </w:r>
    </w:p>
    <w:p w:rsidR="006A707B" w:rsidRPr="006A707B" w:rsidRDefault="006A707B" w:rsidP="00850FE0">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Психостимулирующие средства           4. Антидепрессанты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Транквилизаторы (анксиолитические    5. Нейролептики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   средства)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Ноотропные средства                               6. Седативные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 Перечислите транквилизаторы (анксиолитические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Диазепам                                       5. Дроперидол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Имизин                                          6. Феназепам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Аминазин                                      7.  Трифтазин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Галоперидол                                 8.  Ниаламид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12. Какие эффекты в ЦНС определяют фармакологическую активность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транквилизаторов (анксиолитических) средств?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Возбуждение эндорфиновых 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Блокада α-адренорецепторов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Повышение чувствительности ГАМК-рецепторов в результате стимуляции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бензодиазепиновых рецепторов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Блокада дофаминовых 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13. Отметьте свойства транквилизаторов (анксиолитических) средств: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Противорвотное действие                 4. Анксиолитическое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Противошоковое действие                5. Противосудорожное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Антипсихотическое действие           6. Релаксация скелетной мускулатуры</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14 Когда назначаются транквилизаторы (анксиолитические)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Симптоматическая терапия судорог    5. Неврозы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Психозы с возбуждением                      6. Болевой шок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Рвота центрального происхождения    7. Нейролепанальгезия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Нарушения сна                                       8.  Потенцирование анальгетического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наркозных средств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 Перечислите побочные эффекты транквилизаторов (анксиолитических) средств: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Артериальная гипотония                      4. Сонливость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Мышечная слабость                              5. Психомоторное возбуждение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Лекарственная зависимость                 6. Лекарственный паркинсонизм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16. В какую группу препаратов входит диазепам?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Психостимулирующие средства           4. Антидепрессанты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Транквилизаторы (анксиолитические    5. Нейролептики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средства)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Ноотропные средства                               6. Седативные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17.Для симптоматической терапии судорог применяются: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Фентанил                                 4. Дроперидол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Аминазин                                 5. Диазепам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Натрия оксибутират                6. Амитриптилин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        Эталоны ответов на тестовые задания :</w:t>
      </w:r>
    </w:p>
    <w:p w:rsidR="006A707B" w:rsidRPr="006A707B" w:rsidRDefault="006A707B" w:rsidP="006A707B">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3,4,5,7                 11. 1,6</w:t>
      </w:r>
    </w:p>
    <w:p w:rsidR="006A707B" w:rsidRPr="006A707B" w:rsidRDefault="006A707B" w:rsidP="006A707B">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4                          12.3</w:t>
      </w:r>
    </w:p>
    <w:p w:rsidR="006A707B" w:rsidRPr="006A707B" w:rsidRDefault="006A707B" w:rsidP="006A707B">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1,3,4                    13.4,5,6</w:t>
      </w:r>
    </w:p>
    <w:p w:rsidR="006A707B" w:rsidRPr="006A707B" w:rsidRDefault="006A707B" w:rsidP="006A707B">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2,3,8                    14.1,4,5,8</w:t>
      </w:r>
    </w:p>
    <w:p w:rsidR="006A707B" w:rsidRPr="006A707B" w:rsidRDefault="006A707B" w:rsidP="006A707B">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1,4,6                    15.1,2,3,4</w:t>
      </w:r>
    </w:p>
    <w:p w:rsidR="006A707B" w:rsidRPr="006A707B" w:rsidRDefault="006A707B" w:rsidP="006A707B">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4                          16.2</w:t>
      </w:r>
    </w:p>
    <w:p w:rsidR="006A707B" w:rsidRPr="006A707B" w:rsidRDefault="006A707B" w:rsidP="006A707B">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1,3,4,5,6              17.3,4,5 </w:t>
      </w:r>
    </w:p>
    <w:p w:rsidR="006A707B" w:rsidRPr="006A707B" w:rsidRDefault="006A707B" w:rsidP="006A707B">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1,5,6                     </w:t>
      </w:r>
    </w:p>
    <w:p w:rsidR="006A707B" w:rsidRPr="006A707B" w:rsidRDefault="006A707B" w:rsidP="006A707B">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1,2,4,6                     </w:t>
      </w:r>
    </w:p>
    <w:p w:rsidR="006A707B" w:rsidRPr="006A707B" w:rsidRDefault="006A707B" w:rsidP="006A707B">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,5                   </w:t>
      </w:r>
    </w:p>
    <w:p w:rsidR="006A707B" w:rsidRPr="00850FE0" w:rsidRDefault="006A707B" w:rsidP="00850FE0">
      <w:pPr>
        <w:spacing w:after="0" w:line="240" w:lineRule="auto"/>
        <w:ind w:firstLine="709"/>
        <w:rPr>
          <w:rFonts w:ascii="Times New Roman" w:eastAsia="Times New Roman" w:hAnsi="Times New Roman" w:cs="Times New Roman"/>
          <w:color w:val="000000"/>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Тема 4 </w:t>
      </w:r>
      <w:r w:rsidRPr="006A707B">
        <w:rPr>
          <w:rFonts w:ascii="Times New Roman" w:eastAsia="Times New Roman" w:hAnsi="Times New Roman" w:cs="Times New Roman"/>
          <w:color w:val="000000"/>
          <w:sz w:val="28"/>
          <w:szCs w:val="28"/>
          <w:shd w:val="clear" w:color="auto" w:fill="FFF0F7"/>
          <w:lang w:eastAsia="ru-RU"/>
        </w:rPr>
        <w:t>Средства, стимулирующие ЦНС.</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Собеседование; Тестовый</w:t>
      </w:r>
      <w:r w:rsidR="00850FE0" w:rsidRPr="00850FE0">
        <w:rPr>
          <w:rFonts w:ascii="Times New Roman" w:eastAsia="Times New Roman" w:hAnsi="Times New Roman" w:cs="Times New Roman"/>
          <w:sz w:val="28"/>
          <w:szCs w:val="28"/>
          <w:lang w:eastAsia="ru-RU"/>
        </w:rPr>
        <w:t xml:space="preserve"> </w:t>
      </w:r>
      <w:r w:rsidR="00850FE0">
        <w:rPr>
          <w:rFonts w:ascii="Times New Roman" w:eastAsia="Times New Roman" w:hAnsi="Times New Roman" w:cs="Times New Roman"/>
          <w:sz w:val="28"/>
          <w:szCs w:val="28"/>
          <w:lang w:eastAsia="ru-RU"/>
        </w:rPr>
        <w:t>или письменный</w:t>
      </w:r>
      <w:r w:rsidRPr="006A707B">
        <w:rPr>
          <w:rFonts w:ascii="Times New Roman" w:eastAsia="Times New Roman" w:hAnsi="Times New Roman" w:cs="Times New Roman"/>
          <w:sz w:val="28"/>
          <w:szCs w:val="28"/>
          <w:lang w:eastAsia="ru-RU"/>
        </w:rPr>
        <w:t xml:space="preserve"> контроль;Текущая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                                           Контрольные вопросы</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1Вещества, возбуждающие ЦНС. Психостимуляторы. Характеристика психостимулирующего эффекта. Влияние на сердечно-сосудистую систему. Показания к применению. Побочные эффекты. (Препараты: кофеин, меридил, сиднокарб).</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color w:val="000000"/>
          <w:sz w:val="28"/>
          <w:szCs w:val="28"/>
          <w:shd w:val="clear" w:color="auto" w:fill="FFF0F7"/>
          <w:lang w:eastAsia="ru-RU"/>
        </w:rPr>
        <w:t>2.Ноотропные средства. Влияние на метаболические процессы в ЦНС и высшую нервную деятельность. Показания к применению. (Препараты: пирацетам).</w:t>
      </w:r>
    </w:p>
    <w:p w:rsidR="006A707B" w:rsidRPr="006A707B" w:rsidRDefault="006A707B" w:rsidP="006A707B">
      <w:pPr>
        <w:spacing w:after="0" w:line="240" w:lineRule="auto"/>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sz w:val="28"/>
          <w:szCs w:val="28"/>
          <w:lang w:eastAsia="ru-RU"/>
        </w:rPr>
        <w:t xml:space="preserve">           3.</w:t>
      </w:r>
      <w:r w:rsidRPr="006A707B">
        <w:rPr>
          <w:rFonts w:ascii="Times New Roman" w:eastAsia="Times New Roman" w:hAnsi="Times New Roman" w:cs="Times New Roman"/>
          <w:color w:val="000000"/>
          <w:sz w:val="28"/>
          <w:szCs w:val="28"/>
          <w:shd w:val="clear" w:color="auto" w:fill="FFF0F7"/>
          <w:lang w:eastAsia="ru-RU"/>
        </w:rPr>
        <w:t>Вещества, возбуждающие ЦНС. Классификация. Антидепрессанты. Механизм действия. Сравнительная оценка отдельных препаратов. Антидепрессивное, психостимулирующее, седативное действия. Побочные эффекты. (Препараты: имизин, амитриптилин, ниаламид).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shd w:val="clear" w:color="auto" w:fill="FFF0F7"/>
          <w:lang w:eastAsia="ru-RU"/>
        </w:rPr>
        <w:t xml:space="preserve">           4.</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color w:val="000000"/>
          <w:sz w:val="28"/>
          <w:szCs w:val="28"/>
          <w:lang w:eastAsia="ru-RU"/>
        </w:rPr>
        <w:t>Аналептики. Механизм влияния на дыхание и кровообращение. Сравнительная характе-ристика препаратов. Показания к применению. Отравление аналептиками. Меры помощи. (Препараты: кофеин, кордиамин, бемегрид, этимизол, камфара, сульфакамфокаин).</w:t>
      </w:r>
    </w:p>
    <w:p w:rsidR="006A707B" w:rsidRPr="006A707B" w:rsidRDefault="006A707B" w:rsidP="006A707B">
      <w:pPr>
        <w:spacing w:after="0" w:line="240" w:lineRule="auto"/>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spacing w:after="0" w:line="240" w:lineRule="auto"/>
        <w:rPr>
          <w:rFonts w:ascii="Times New Roman" w:eastAsia="Times New Roman" w:hAnsi="Times New Roman" w:cs="Times New Roman"/>
          <w:b/>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Перечислите психотропные средства из группы антидепрессантов: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Кофеин                                        5. Сиднокарб</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Пирацетам                                   6. Бемегрид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Имизин                                         7. Галоперидо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Кордиамин                                   8. Амитриптилин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 какой группе относится амитриптилин?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Психостимулирующие средства          4. Транвилизаторы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Антидепрессанты                                   5. Седативные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Ноотропные средства                             6. Антипсихотические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3. Действие амитриптилина в ЦНС вызвано: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Угнетением активности моноамноксидазы в нейронах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Увеличением выделения норадреналина и серотонина в синапсах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Торможением нейронального захвата норадреналина и серотонина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Улучшением метаболических (энергетических) процессов в нейронах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Что характерно для амитриптилина?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Анксиолитическое (транвилизирующее)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Психостимулирующее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Улучшение функции головного мозга после травмы, гипоксии или интоксикации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Тимолептическое действие (улучшение настроения)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Аналептическое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Антипсихотическое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Перечислите показания к применению антидепрессантов: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Нарушения сна                                 4. Психозы с возбуждением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Депрессии различной этиологии    5. Неврозы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Нарушения памяти, деменция в     6. Умственная слабость вследствие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пожилом возрасте                                инсульта или травмы головного мозга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Представителем какой группы является пирацетам?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Психостимулирующие средства          4. Транвилизаторы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Антидепрессанты                                   5. Седативные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Ноотропные средства                             6. Антипсихотические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С чем связано действие пирацетама в ЦНС?</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Угнетением активности моноамноксидазы в нейронах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Увеличением выделения норадреналина и серотонина в синапсах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Торможением нейронального захвата норадреналина и серотонина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Улучшением метаболических (энергетических) процессов в нейронах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8.Какие эффекты характерны для пирацетама?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Анксиолитическое (транвилизирующее)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Психостимулирующее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Улучшение функции головного мозга после травмы, гипоксии или интоксикации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Тимолептическое действие (улучшение настроения)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Аналептическое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Антипсихотическое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9. Укажите показания к применению пирацетама: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Нарушения сна                                 4. Психозы с возбуждением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Депрессии различной этиологии    5. Неврозы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Нарушения памяти, деменция в     6. Умственная слабость вследствие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пожилом возрасте                                инсульта или травмы головного мозга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10.Отметьте аналептические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Кофеин                                        5. Сиднокарб</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Пирацетам                                   6. Бемегрид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Имизин                                         7. Галоперидол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Кордиамин                                   8. Амитриптилин</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 Что определяет механизм гипертензивного действия кофеина?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Прямое сосудосуживающее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Возбуждение α-адренорецепторов гладких мышц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Возбуждение β-адренорецепторов гладких мышц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Стимуляция бульбарного вазомоторного центра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Возбуждение АТ1-ангиотензиновых 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Гладких мышц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Кардиотонический эффект с увеличением сердечного выброса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 Перечислите показания к применению аналептиков: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Нарушения сна                                 4. Остановка дыхания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Депрессии различной этиологии    5. Неврозы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Нарушения памяти, деменция в     6.  Вазомоторный коллапс</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пожилом возрасте    </w:t>
      </w:r>
    </w:p>
    <w:p w:rsidR="006A707B" w:rsidRPr="006A707B" w:rsidRDefault="006A707B" w:rsidP="006A707B">
      <w:pPr>
        <w:keepNext/>
        <w:spacing w:after="0" w:line="240" w:lineRule="auto"/>
        <w:outlineLvl w:val="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3,8                 11. 1,4,6</w:t>
      </w:r>
    </w:p>
    <w:p w:rsidR="006A707B" w:rsidRPr="006A707B" w:rsidRDefault="006A707B" w:rsidP="006A707B">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2                    12.4,6</w:t>
      </w:r>
    </w:p>
    <w:p w:rsidR="006A707B" w:rsidRPr="006A707B" w:rsidRDefault="006A707B" w:rsidP="006A707B">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3                    13.</w:t>
      </w:r>
    </w:p>
    <w:p w:rsidR="006A707B" w:rsidRPr="006A707B" w:rsidRDefault="006A707B" w:rsidP="006A707B">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4                    14.</w:t>
      </w:r>
    </w:p>
    <w:p w:rsidR="006A707B" w:rsidRPr="006A707B" w:rsidRDefault="006A707B" w:rsidP="006A707B">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2                    15.</w:t>
      </w:r>
    </w:p>
    <w:p w:rsidR="006A707B" w:rsidRPr="006A707B" w:rsidRDefault="006A707B" w:rsidP="006A707B">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3                    16.</w:t>
      </w:r>
    </w:p>
    <w:p w:rsidR="006A707B" w:rsidRPr="006A707B" w:rsidRDefault="006A707B" w:rsidP="006A707B">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4                    17. </w:t>
      </w:r>
    </w:p>
    <w:p w:rsidR="006A707B" w:rsidRPr="006A707B" w:rsidRDefault="006A707B" w:rsidP="006A707B">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                     </w:t>
      </w:r>
    </w:p>
    <w:p w:rsidR="006A707B" w:rsidRPr="006A707B" w:rsidRDefault="006A707B" w:rsidP="006A707B">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                     </w:t>
      </w:r>
    </w:p>
    <w:p w:rsidR="006A707B" w:rsidRPr="006A707B" w:rsidRDefault="006A707B" w:rsidP="006A707B">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1,4,6                   </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br/>
      </w:r>
    </w:p>
    <w:p w:rsidR="006A707B" w:rsidRPr="006A707B" w:rsidRDefault="006A707B" w:rsidP="006A707B">
      <w:pPr>
        <w:keepNext/>
        <w:spacing w:after="0" w:line="240" w:lineRule="auto"/>
        <w:outlineLvl w:val="0"/>
        <w:rPr>
          <w:rFonts w:ascii="Times New Roman" w:eastAsia="Times New Roman" w:hAnsi="Times New Roman" w:cs="Times New Roman"/>
          <w:sz w:val="28"/>
          <w:szCs w:val="28"/>
          <w:lang w:eastAsia="ru-RU"/>
        </w:rPr>
      </w:pPr>
    </w:p>
    <w:p w:rsidR="006A707B" w:rsidRPr="006A707B" w:rsidRDefault="00850FE0" w:rsidP="006A707B">
      <w:pPr>
        <w:keepNext/>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Примерный вариант</w:t>
      </w:r>
      <w:r w:rsidR="006A707B" w:rsidRPr="006A707B">
        <w:rPr>
          <w:rFonts w:ascii="Times New Roman" w:eastAsia="Times New Roman" w:hAnsi="Times New Roman" w:cs="Times New Roman"/>
          <w:sz w:val="28"/>
          <w:szCs w:val="28"/>
          <w:lang w:eastAsia="ru-RU"/>
        </w:rPr>
        <w:t xml:space="preserve"> итоговой контрольной работы по рецептуре модуля 3</w:t>
      </w:r>
    </w:p>
    <w:p w:rsidR="006A707B" w:rsidRPr="006A707B" w:rsidRDefault="006A707B" w:rsidP="006A707B">
      <w:pPr>
        <w:keepNext/>
        <w:spacing w:after="0" w:line="240" w:lineRule="auto"/>
        <w:outlineLvl w:val="0"/>
        <w:rPr>
          <w:rFonts w:ascii="Times New Roman" w:eastAsia="Times New Roman" w:hAnsi="Times New Roman" w:cs="Times New Roman"/>
          <w:sz w:val="28"/>
          <w:szCs w:val="28"/>
          <w:lang w:eastAsia="ru-RU"/>
        </w:rPr>
      </w:pPr>
    </w:p>
    <w:p w:rsidR="006A707B" w:rsidRPr="006A707B" w:rsidRDefault="006A707B" w:rsidP="006A707B">
      <w:pPr>
        <w:keepNext/>
        <w:spacing w:after="0" w:line="240" w:lineRule="auto"/>
        <w:outlineLvl w:val="0"/>
        <w:rPr>
          <w:rFonts w:ascii="Times New Roman" w:eastAsia="Times New Roman" w:hAnsi="Times New Roman" w:cs="Times New Roman"/>
          <w:sz w:val="28"/>
          <w:szCs w:val="28"/>
          <w:lang w:eastAsia="ru-RU"/>
        </w:rPr>
      </w:pPr>
    </w:p>
    <w:p w:rsidR="006A707B" w:rsidRPr="006A707B" w:rsidRDefault="006A707B" w:rsidP="006A707B">
      <w:pPr>
        <w:keepNext/>
        <w:spacing w:after="0" w:line="240" w:lineRule="auto"/>
        <w:outlineLvl w:val="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ЛЕЧЕБНЫЙ ФАКУЛЬТЕТ</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СРЕДСТВА, ВЛИЯЮЩИЕ НА ЦЕНТРАЛЬНУЮ НЕРВНУЮ СИСТЕМУ.</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Выпишите в форме врачебных рецептов следующие препараты.</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Укажите показания к их применению.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1.Анестезин в присыпке.</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2.Аминазин в ампулах.</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3.Новокаин для инфильтрационной анестезии</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4.Кофеина натрия бензоат (р.д.0,05) с натрия бромидом (р.д.0,2) в растворе внутрь.</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5.Пирацетам</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6.Фенобарбитал в таблетках </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7.Обезболивающее противошоковое средство.</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p>
    <w:p w:rsidR="006A707B" w:rsidRPr="006A707B" w:rsidRDefault="006A707B" w:rsidP="00850FE0">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color w:val="000000"/>
          <w:sz w:val="28"/>
          <w:szCs w:val="28"/>
          <w:lang w:eastAsia="ru-RU"/>
        </w:rPr>
        <w:t>Модуль 4</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b/>
          <w:sz w:val="28"/>
          <w:szCs w:val="28"/>
          <w:lang w:eastAsia="ru-RU"/>
        </w:rPr>
        <w:t>Средства,влияющие на исполнительные органы</w:t>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Тема 1 </w:t>
      </w:r>
      <w:r w:rsidRPr="006A707B">
        <w:rPr>
          <w:rFonts w:ascii="Times New Roman" w:eastAsia="Times New Roman" w:hAnsi="Times New Roman" w:cs="Times New Roman"/>
          <w:color w:val="000000"/>
          <w:sz w:val="28"/>
          <w:szCs w:val="28"/>
          <w:lang w:eastAsia="ru-RU"/>
        </w:rPr>
        <w:t>Сердечные гликозиды</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t xml:space="preserve">Собеседование; Тестовый </w:t>
      </w:r>
      <w:r w:rsidR="00850FE0">
        <w:rPr>
          <w:rFonts w:ascii="Times New Roman" w:eastAsia="Times New Roman" w:hAnsi="Times New Roman" w:cs="Times New Roman"/>
          <w:sz w:val="28"/>
          <w:szCs w:val="28"/>
          <w:lang w:eastAsia="ru-RU"/>
        </w:rPr>
        <w:t xml:space="preserve">или письменный </w:t>
      </w:r>
      <w:r w:rsidRPr="006A707B">
        <w:rPr>
          <w:rFonts w:ascii="Times New Roman" w:eastAsia="Times New Roman" w:hAnsi="Times New Roman" w:cs="Times New Roman"/>
          <w:sz w:val="28"/>
          <w:szCs w:val="28"/>
          <w:lang w:eastAsia="ru-RU"/>
        </w:rPr>
        <w:t>контроль;Текущая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widowControl w:val="0"/>
        <w:shd w:val="clear" w:color="auto" w:fill="FFFFFF"/>
        <w:autoSpaceDE w:val="0"/>
        <w:autoSpaceDN w:val="0"/>
        <w:adjustRightInd w:val="0"/>
        <w:spacing w:before="7" w:after="0" w:line="360" w:lineRule="auto"/>
        <w:ind w:left="130"/>
        <w:rPr>
          <w:rFonts w:ascii="Times New Roman" w:eastAsia="Times New Roman" w:hAnsi="Times New Roman" w:cs="Times New Roman"/>
          <w:spacing w:val="-2"/>
          <w:sz w:val="28"/>
          <w:szCs w:val="28"/>
          <w:lang w:eastAsia="ja-JP"/>
        </w:rPr>
      </w:pPr>
      <w:r w:rsidRPr="006A707B">
        <w:rPr>
          <w:rFonts w:ascii="Times New Roman" w:eastAsia="MS Mincho" w:hAnsi="Times New Roman" w:cs="Times New Roman"/>
          <w:spacing w:val="-2"/>
          <w:sz w:val="28"/>
          <w:szCs w:val="28"/>
          <w:lang w:eastAsia="ja-JP"/>
        </w:rPr>
        <w:t>1 .</w:t>
      </w:r>
      <w:r w:rsidRPr="006A707B">
        <w:rPr>
          <w:rFonts w:ascii="Times New Roman" w:eastAsia="Times New Roman" w:hAnsi="Times New Roman" w:cs="Times New Roman"/>
          <w:spacing w:val="-2"/>
          <w:sz w:val="28"/>
          <w:szCs w:val="28"/>
          <w:lang w:eastAsia="ja-JP"/>
        </w:rPr>
        <w:t>Понятие о гликозидах, источники получения, химическая структура.</w:t>
      </w:r>
    </w:p>
    <w:p w:rsidR="006A707B" w:rsidRPr="006A707B" w:rsidRDefault="006A707B" w:rsidP="006A707B">
      <w:pPr>
        <w:widowControl w:val="0"/>
        <w:shd w:val="clear" w:color="auto" w:fill="FFFFFF"/>
        <w:autoSpaceDE w:val="0"/>
        <w:autoSpaceDN w:val="0"/>
        <w:adjustRightInd w:val="0"/>
        <w:spacing w:before="7" w:after="0" w:line="360" w:lineRule="auto"/>
        <w:ind w:left="130"/>
        <w:rPr>
          <w:rFonts w:ascii="Times New Roman" w:eastAsia="Times New Roman" w:hAnsi="Times New Roman" w:cs="Times New Roman"/>
          <w:spacing w:val="-2"/>
          <w:sz w:val="28"/>
          <w:szCs w:val="28"/>
          <w:lang w:eastAsia="ja-JP"/>
        </w:rPr>
      </w:pPr>
      <w:r w:rsidRPr="006A707B">
        <w:rPr>
          <w:rFonts w:ascii="Times New Roman" w:eastAsia="Times New Roman" w:hAnsi="Times New Roman" w:cs="Times New Roman"/>
          <w:spacing w:val="-2"/>
          <w:sz w:val="28"/>
          <w:szCs w:val="28"/>
          <w:lang w:eastAsia="ja-JP"/>
        </w:rPr>
        <w:t>2.Кардиотропные эффекты сердечных гликозидов и их характеристика</w:t>
      </w:r>
    </w:p>
    <w:p w:rsidR="006A707B" w:rsidRPr="006A707B" w:rsidRDefault="006A707B" w:rsidP="006A707B">
      <w:pPr>
        <w:widowControl w:val="0"/>
        <w:shd w:val="clear" w:color="auto" w:fill="FFFFFF"/>
        <w:autoSpaceDE w:val="0"/>
        <w:autoSpaceDN w:val="0"/>
        <w:adjustRightInd w:val="0"/>
        <w:spacing w:before="7" w:after="0" w:line="360" w:lineRule="auto"/>
        <w:ind w:left="130"/>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3.</w:t>
      </w:r>
      <w:r w:rsidRPr="006A707B">
        <w:rPr>
          <w:rFonts w:ascii="Times New Roman" w:eastAsia="Times New Roman" w:hAnsi="Times New Roman" w:cs="Times New Roman"/>
          <w:sz w:val="28"/>
          <w:szCs w:val="28"/>
          <w:lang w:eastAsia="ja-JP"/>
        </w:rPr>
        <w:t>Механизм терапевтического действия гликозидов на сердце.</w:t>
      </w:r>
    </w:p>
    <w:p w:rsidR="006A707B" w:rsidRPr="006A707B" w:rsidRDefault="006A707B" w:rsidP="006A707B">
      <w:pPr>
        <w:widowControl w:val="0"/>
        <w:shd w:val="clear" w:color="auto" w:fill="FFFFFF"/>
        <w:tabs>
          <w:tab w:val="left" w:pos="554"/>
        </w:tabs>
        <w:autoSpaceDE w:val="0"/>
        <w:autoSpaceDN w:val="0"/>
        <w:adjustRightInd w:val="0"/>
        <w:spacing w:after="0" w:line="324" w:lineRule="exact"/>
        <w:ind w:left="86"/>
        <w:jc w:val="both"/>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2"/>
          <w:sz w:val="28"/>
          <w:szCs w:val="28"/>
          <w:lang w:eastAsia="ja-JP"/>
        </w:rPr>
        <w:t>а) м</w:t>
      </w:r>
      <w:r w:rsidRPr="006A707B">
        <w:rPr>
          <w:rFonts w:ascii="Times New Roman" w:eastAsia="Times New Roman" w:hAnsi="Times New Roman" w:cs="Times New Roman"/>
          <w:sz w:val="28"/>
          <w:szCs w:val="28"/>
          <w:lang w:eastAsia="ja-JP"/>
        </w:rPr>
        <w:t>еханизм кардиотонического( положительного инотропного) действия. Влияние на ионный и энергетический</w:t>
      </w:r>
      <w:r w:rsidRPr="006A707B">
        <w:rPr>
          <w:rFonts w:ascii="Times New Roman" w:eastAsia="Times New Roman" w:hAnsi="Times New Roman" w:cs="Times New Roman"/>
          <w:sz w:val="28"/>
          <w:szCs w:val="28"/>
          <w:lang w:eastAsia="ja-JP"/>
        </w:rPr>
        <w:br/>
        <w:t>обмен в клетках сократительного миокарда.</w:t>
      </w:r>
    </w:p>
    <w:p w:rsidR="006A707B" w:rsidRPr="006A707B" w:rsidRDefault="006A707B" w:rsidP="006A707B">
      <w:pPr>
        <w:widowControl w:val="0"/>
        <w:shd w:val="clear" w:color="auto" w:fill="FFFFFF"/>
        <w:tabs>
          <w:tab w:val="left" w:pos="403"/>
        </w:tabs>
        <w:autoSpaceDE w:val="0"/>
        <w:autoSpaceDN w:val="0"/>
        <w:adjustRightInd w:val="0"/>
        <w:spacing w:after="0" w:line="324" w:lineRule="exact"/>
        <w:ind w:left="94"/>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2"/>
          <w:sz w:val="28"/>
          <w:szCs w:val="28"/>
          <w:lang w:eastAsia="ja-JP"/>
        </w:rPr>
        <w:t xml:space="preserve">б) </w:t>
      </w:r>
      <w:r w:rsidRPr="006A707B">
        <w:rPr>
          <w:rFonts w:ascii="Times New Roman" w:eastAsia="Times New Roman" w:hAnsi="Times New Roman" w:cs="Times New Roman"/>
          <w:sz w:val="28"/>
          <w:szCs w:val="28"/>
          <w:lang w:eastAsia="ja-JP"/>
        </w:rPr>
        <w:t>м</w:t>
      </w:r>
      <w:r w:rsidRPr="006A707B">
        <w:rPr>
          <w:rFonts w:ascii="Times New Roman" w:eastAsia="Times New Roman" w:hAnsi="Times New Roman" w:cs="Times New Roman"/>
          <w:spacing w:val="-1"/>
          <w:sz w:val="28"/>
          <w:szCs w:val="28"/>
          <w:lang w:eastAsia="ja-JP"/>
        </w:rPr>
        <w:t>еханизм диастолического действия.</w:t>
      </w:r>
    </w:p>
    <w:p w:rsidR="006A707B" w:rsidRPr="006A707B" w:rsidRDefault="006A707B" w:rsidP="006A707B">
      <w:pPr>
        <w:widowControl w:val="0"/>
        <w:shd w:val="clear" w:color="auto" w:fill="FFFFFF"/>
        <w:tabs>
          <w:tab w:val="left" w:pos="547"/>
        </w:tabs>
        <w:autoSpaceDE w:val="0"/>
        <w:autoSpaceDN w:val="0"/>
        <w:adjustRightInd w:val="0"/>
        <w:spacing w:after="0" w:line="331" w:lineRule="exact"/>
        <w:ind w:left="86" w:right="7"/>
        <w:jc w:val="both"/>
        <w:rPr>
          <w:rFonts w:ascii="Times New Roman" w:eastAsia="Times New Roman" w:hAnsi="Times New Roman" w:cs="Times New Roman"/>
          <w:sz w:val="28"/>
          <w:szCs w:val="28"/>
          <w:lang w:eastAsia="ja-JP"/>
        </w:rPr>
      </w:pPr>
      <w:r w:rsidRPr="006A707B">
        <w:rPr>
          <w:rFonts w:ascii="Times New Roman" w:eastAsia="Times New Roman" w:hAnsi="Times New Roman" w:cs="Times New Roman"/>
          <w:spacing w:val="-8"/>
          <w:sz w:val="28"/>
          <w:szCs w:val="28"/>
          <w:lang w:eastAsia="ja-JP"/>
        </w:rPr>
        <w:t xml:space="preserve">в) </w:t>
      </w:r>
      <w:r w:rsidRPr="006A707B">
        <w:rPr>
          <w:rFonts w:ascii="Times New Roman" w:eastAsia="Times New Roman" w:hAnsi="Times New Roman" w:cs="Times New Roman"/>
          <w:sz w:val="28"/>
          <w:szCs w:val="28"/>
          <w:lang w:eastAsia="ja-JP"/>
        </w:rPr>
        <w:t>механизм действия на проведение импульсов в проводящей системе миокарда.</w:t>
      </w:r>
    </w:p>
    <w:p w:rsidR="006A707B" w:rsidRPr="006A707B" w:rsidRDefault="006A707B" w:rsidP="006A707B">
      <w:pPr>
        <w:widowControl w:val="0"/>
        <w:shd w:val="clear" w:color="auto" w:fill="FFFFFF"/>
        <w:tabs>
          <w:tab w:val="left" w:pos="547"/>
        </w:tabs>
        <w:autoSpaceDE w:val="0"/>
        <w:autoSpaceDN w:val="0"/>
        <w:adjustRightInd w:val="0"/>
        <w:spacing w:after="0" w:line="331" w:lineRule="exact"/>
        <w:ind w:left="86" w:right="7"/>
        <w:jc w:val="both"/>
        <w:rPr>
          <w:rFonts w:ascii="Times New Roman" w:eastAsia="Times New Roman" w:hAnsi="Times New Roman" w:cs="Times New Roman"/>
          <w:sz w:val="28"/>
          <w:szCs w:val="28"/>
          <w:lang w:eastAsia="ja-JP"/>
        </w:rPr>
      </w:pPr>
      <w:r w:rsidRPr="006A707B">
        <w:rPr>
          <w:rFonts w:ascii="Times New Roman" w:eastAsia="MS Mincho" w:hAnsi="Times New Roman" w:cs="Times New Roman"/>
          <w:sz w:val="28"/>
          <w:szCs w:val="28"/>
          <w:u w:val="single"/>
          <w:lang w:eastAsia="ja-JP"/>
        </w:rPr>
        <w:t>4</w:t>
      </w:r>
      <w:r w:rsidRPr="006A707B">
        <w:rPr>
          <w:rFonts w:ascii="Times New Roman" w:eastAsia="MS Mincho" w:hAnsi="Times New Roman" w:cs="Times New Roman"/>
          <w:sz w:val="28"/>
          <w:szCs w:val="28"/>
          <w:lang w:eastAsia="ja-JP"/>
        </w:rPr>
        <w:t>.</w:t>
      </w:r>
      <w:r w:rsidRPr="006A707B">
        <w:rPr>
          <w:rFonts w:ascii="Times New Roman" w:eastAsia="Times New Roman" w:hAnsi="Times New Roman" w:cs="Times New Roman"/>
          <w:sz w:val="28"/>
          <w:szCs w:val="28"/>
          <w:lang w:eastAsia="ja-JP"/>
        </w:rPr>
        <w:t>Влияние сердечных гликозидов на внутрисердечную гемодинамику и кровообращение в организме при декомпенсации сердца.</w:t>
      </w:r>
    </w:p>
    <w:p w:rsidR="006A707B" w:rsidRPr="006A707B" w:rsidRDefault="006A707B" w:rsidP="006A707B">
      <w:pPr>
        <w:widowControl w:val="0"/>
        <w:shd w:val="clear" w:color="auto" w:fill="FFFFFF"/>
        <w:tabs>
          <w:tab w:val="left" w:pos="547"/>
        </w:tabs>
        <w:autoSpaceDE w:val="0"/>
        <w:autoSpaceDN w:val="0"/>
        <w:adjustRightInd w:val="0"/>
        <w:spacing w:after="0" w:line="331" w:lineRule="exact"/>
        <w:ind w:left="86" w:right="7"/>
        <w:jc w:val="both"/>
        <w:rPr>
          <w:rFonts w:ascii="Times New Roman" w:eastAsia="Times New Roman" w:hAnsi="Times New Roman" w:cs="Times New Roman"/>
          <w:spacing w:val="-1"/>
          <w:sz w:val="28"/>
          <w:szCs w:val="28"/>
          <w:lang w:eastAsia="ja-JP"/>
        </w:rPr>
      </w:pPr>
      <w:r w:rsidRPr="006A707B">
        <w:rPr>
          <w:rFonts w:ascii="Times New Roman" w:eastAsia="MS Mincho" w:hAnsi="Times New Roman" w:cs="Times New Roman"/>
          <w:spacing w:val="-1"/>
          <w:sz w:val="28"/>
          <w:szCs w:val="28"/>
          <w:lang w:eastAsia="ja-JP"/>
        </w:rPr>
        <w:t>5.</w:t>
      </w:r>
      <w:r w:rsidRPr="006A707B">
        <w:rPr>
          <w:rFonts w:ascii="Times New Roman" w:eastAsia="Times New Roman" w:hAnsi="Times New Roman" w:cs="Times New Roman"/>
          <w:spacing w:val="-1"/>
          <w:sz w:val="28"/>
          <w:szCs w:val="28"/>
          <w:lang w:eastAsia="ja-JP"/>
        </w:rPr>
        <w:t>Экстракврдимальные эффекты сердечных гликозидов. Влияние на ЦНС, почки.</w:t>
      </w:r>
    </w:p>
    <w:p w:rsidR="006A707B" w:rsidRPr="006A707B" w:rsidRDefault="006A707B" w:rsidP="006A707B">
      <w:pPr>
        <w:widowControl w:val="0"/>
        <w:shd w:val="clear" w:color="auto" w:fill="FFFFFF"/>
        <w:tabs>
          <w:tab w:val="left" w:pos="547"/>
        </w:tabs>
        <w:autoSpaceDE w:val="0"/>
        <w:autoSpaceDN w:val="0"/>
        <w:adjustRightInd w:val="0"/>
        <w:spacing w:after="0" w:line="331" w:lineRule="exact"/>
        <w:ind w:left="86" w:right="7"/>
        <w:jc w:val="both"/>
        <w:rPr>
          <w:rFonts w:ascii="Times New Roman" w:eastAsia="MS Mincho" w:hAnsi="Times New Roman" w:cs="Times New Roman"/>
          <w:sz w:val="28"/>
          <w:szCs w:val="28"/>
          <w:lang w:eastAsia="ja-JP"/>
        </w:rPr>
      </w:pPr>
      <w:r w:rsidRPr="006A707B">
        <w:rPr>
          <w:rFonts w:ascii="Times New Roman" w:eastAsia="MS Mincho" w:hAnsi="Times New Roman" w:cs="Times New Roman"/>
          <w:spacing w:val="-1"/>
          <w:sz w:val="28"/>
          <w:szCs w:val="28"/>
          <w:lang w:eastAsia="ja-JP"/>
        </w:rPr>
        <w:t>6.</w:t>
      </w:r>
      <w:r w:rsidRPr="006A707B">
        <w:rPr>
          <w:rFonts w:ascii="Times New Roman" w:eastAsia="Times New Roman" w:hAnsi="Times New Roman" w:cs="Times New Roman"/>
          <w:spacing w:val="-1"/>
          <w:sz w:val="28"/>
          <w:szCs w:val="28"/>
          <w:lang w:eastAsia="ja-JP"/>
        </w:rPr>
        <w:t>Сравнительная характеристика препаратов</w:t>
      </w:r>
      <w:r w:rsidRPr="006A707B">
        <w:rPr>
          <w:rFonts w:ascii="Times New Roman" w:eastAsia="Times New Roman" w:hAnsi="Times New Roman" w:cs="Times New Roman"/>
          <w:spacing w:val="-1"/>
          <w:sz w:val="28"/>
          <w:szCs w:val="28"/>
          <w:u w:val="single"/>
          <w:lang w:eastAsia="ja-JP"/>
        </w:rPr>
        <w:t>.</w:t>
      </w:r>
    </w:p>
    <w:p w:rsidR="006A707B" w:rsidRPr="006A707B" w:rsidRDefault="006A707B" w:rsidP="006A707B">
      <w:pPr>
        <w:widowControl w:val="0"/>
        <w:shd w:val="clear" w:color="auto" w:fill="FFFFFF"/>
        <w:tabs>
          <w:tab w:val="left" w:pos="353"/>
        </w:tabs>
        <w:autoSpaceDE w:val="0"/>
        <w:autoSpaceDN w:val="0"/>
        <w:adjustRightInd w:val="0"/>
        <w:spacing w:after="0" w:line="324" w:lineRule="exact"/>
        <w:ind w:left="79" w:right="7"/>
        <w:jc w:val="both"/>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2"/>
          <w:sz w:val="28"/>
          <w:szCs w:val="28"/>
          <w:lang w:eastAsia="ja-JP"/>
        </w:rPr>
        <w:t>а)</w:t>
      </w:r>
      <w:r w:rsidRPr="006A707B">
        <w:rPr>
          <w:rFonts w:ascii="Times New Roman" w:eastAsia="Times New Roman" w:hAnsi="Times New Roman" w:cs="Times New Roman"/>
          <w:sz w:val="28"/>
          <w:szCs w:val="28"/>
          <w:lang w:eastAsia="ja-JP"/>
        </w:rPr>
        <w:tab/>
      </w:r>
      <w:r w:rsidRPr="006A707B">
        <w:rPr>
          <w:rFonts w:ascii="Times New Roman" w:eastAsia="Times New Roman" w:hAnsi="Times New Roman" w:cs="Times New Roman"/>
          <w:spacing w:val="-1"/>
          <w:sz w:val="28"/>
          <w:szCs w:val="28"/>
          <w:lang w:eastAsia="ja-JP"/>
        </w:rPr>
        <w:t>Классификация сердечных гликозидов по степени полярности и длительности</w:t>
      </w:r>
      <w:r w:rsidRPr="006A707B">
        <w:rPr>
          <w:rFonts w:ascii="Times New Roman" w:eastAsia="Times New Roman" w:hAnsi="Times New Roman" w:cs="Times New Roman"/>
          <w:spacing w:val="-1"/>
          <w:sz w:val="28"/>
          <w:szCs w:val="28"/>
          <w:lang w:eastAsia="ja-JP"/>
        </w:rPr>
        <w:br/>
      </w:r>
      <w:r w:rsidRPr="006A707B">
        <w:rPr>
          <w:rFonts w:ascii="Times New Roman" w:eastAsia="Times New Roman" w:hAnsi="Times New Roman" w:cs="Times New Roman"/>
          <w:sz w:val="28"/>
          <w:szCs w:val="28"/>
          <w:lang w:eastAsia="ja-JP"/>
        </w:rPr>
        <w:t>действия.</w:t>
      </w:r>
    </w:p>
    <w:p w:rsidR="006A707B" w:rsidRPr="006A707B" w:rsidRDefault="006A707B" w:rsidP="006A707B">
      <w:pPr>
        <w:widowControl w:val="0"/>
        <w:shd w:val="clear" w:color="auto" w:fill="FFFFFF"/>
        <w:tabs>
          <w:tab w:val="left" w:pos="353"/>
        </w:tabs>
        <w:autoSpaceDE w:val="0"/>
        <w:autoSpaceDN w:val="0"/>
        <w:adjustRightInd w:val="0"/>
        <w:spacing w:before="7" w:after="0" w:line="324" w:lineRule="exact"/>
        <w:ind w:left="79"/>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2"/>
          <w:sz w:val="28"/>
          <w:szCs w:val="28"/>
          <w:lang w:eastAsia="ja-JP"/>
        </w:rPr>
        <w:t>б)</w:t>
      </w:r>
      <w:r w:rsidRPr="006A707B">
        <w:rPr>
          <w:rFonts w:ascii="Times New Roman" w:eastAsia="Times New Roman" w:hAnsi="Times New Roman" w:cs="Times New Roman"/>
          <w:sz w:val="28"/>
          <w:szCs w:val="28"/>
          <w:lang w:eastAsia="ja-JP"/>
        </w:rPr>
        <w:tab/>
        <w:t>Фармакокинетика сердечных гликозидов. Коэффициент элиминации.</w:t>
      </w:r>
    </w:p>
    <w:p w:rsidR="006A707B" w:rsidRPr="006A707B" w:rsidRDefault="006A707B" w:rsidP="006A707B">
      <w:pPr>
        <w:widowControl w:val="0"/>
        <w:shd w:val="clear" w:color="auto" w:fill="FFFFFF"/>
        <w:tabs>
          <w:tab w:val="left" w:pos="353"/>
        </w:tabs>
        <w:autoSpaceDE w:val="0"/>
        <w:autoSpaceDN w:val="0"/>
        <w:adjustRightInd w:val="0"/>
        <w:spacing w:after="0" w:line="324" w:lineRule="exact"/>
        <w:ind w:left="79" w:right="14"/>
        <w:jc w:val="both"/>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0"/>
          <w:sz w:val="28"/>
          <w:szCs w:val="28"/>
          <w:lang w:eastAsia="ja-JP"/>
        </w:rPr>
        <w:t>в)</w:t>
      </w:r>
      <w:r w:rsidRPr="006A707B">
        <w:rPr>
          <w:rFonts w:ascii="Times New Roman" w:eastAsia="Times New Roman" w:hAnsi="Times New Roman" w:cs="Times New Roman"/>
          <w:sz w:val="28"/>
          <w:szCs w:val="28"/>
          <w:lang w:eastAsia="ja-JP"/>
        </w:rPr>
        <w:tab/>
        <w:t>Сравнительная характеристика препаратов группы строфанта и наперстнянки</w:t>
      </w:r>
      <w:r w:rsidRPr="006A707B">
        <w:rPr>
          <w:rFonts w:ascii="Times New Roman" w:eastAsia="Times New Roman" w:hAnsi="Times New Roman" w:cs="Times New Roman"/>
          <w:sz w:val="28"/>
          <w:szCs w:val="28"/>
          <w:lang w:eastAsia="ja-JP"/>
        </w:rPr>
        <w:br/>
        <w:t>(сила действия, скорость наступления и длительность эффекта).</w:t>
      </w:r>
    </w:p>
    <w:p w:rsidR="006A707B" w:rsidRPr="006A707B" w:rsidRDefault="006A707B" w:rsidP="006A707B">
      <w:pPr>
        <w:widowControl w:val="0"/>
        <w:shd w:val="clear" w:color="auto" w:fill="FFFFFF"/>
        <w:tabs>
          <w:tab w:val="left" w:pos="353"/>
        </w:tabs>
        <w:autoSpaceDE w:val="0"/>
        <w:autoSpaceDN w:val="0"/>
        <w:adjustRightInd w:val="0"/>
        <w:spacing w:after="0" w:line="324" w:lineRule="exact"/>
        <w:ind w:left="79"/>
        <w:rPr>
          <w:rFonts w:ascii="Times New Roman" w:eastAsia="Times New Roman" w:hAnsi="Times New Roman" w:cs="Times New Roman"/>
          <w:spacing w:val="-1"/>
          <w:sz w:val="28"/>
          <w:szCs w:val="28"/>
          <w:lang w:eastAsia="ja-JP"/>
        </w:rPr>
      </w:pPr>
      <w:r w:rsidRPr="006A707B">
        <w:rPr>
          <w:rFonts w:ascii="Times New Roman" w:eastAsia="Times New Roman" w:hAnsi="Times New Roman" w:cs="Times New Roman"/>
          <w:spacing w:val="-10"/>
          <w:sz w:val="28"/>
          <w:szCs w:val="28"/>
          <w:lang w:eastAsia="ja-JP"/>
        </w:rPr>
        <w:t>г)</w:t>
      </w:r>
      <w:r w:rsidRPr="006A707B">
        <w:rPr>
          <w:rFonts w:ascii="Times New Roman" w:eastAsia="Times New Roman" w:hAnsi="Times New Roman" w:cs="Times New Roman"/>
          <w:sz w:val="28"/>
          <w:szCs w:val="28"/>
          <w:lang w:eastAsia="ja-JP"/>
        </w:rPr>
        <w:tab/>
      </w:r>
      <w:r w:rsidRPr="006A707B">
        <w:rPr>
          <w:rFonts w:ascii="Times New Roman" w:eastAsia="Times New Roman" w:hAnsi="Times New Roman" w:cs="Times New Roman"/>
          <w:spacing w:val="-1"/>
          <w:sz w:val="28"/>
          <w:szCs w:val="28"/>
          <w:lang w:eastAsia="ja-JP"/>
        </w:rPr>
        <w:t>Показания к назначению каждой группы.</w:t>
      </w:r>
    </w:p>
    <w:p w:rsidR="006A707B" w:rsidRPr="006A707B" w:rsidRDefault="006A707B" w:rsidP="006A707B">
      <w:pPr>
        <w:widowControl w:val="0"/>
        <w:shd w:val="clear" w:color="auto" w:fill="FFFFFF"/>
        <w:tabs>
          <w:tab w:val="left" w:pos="353"/>
        </w:tabs>
        <w:autoSpaceDE w:val="0"/>
        <w:autoSpaceDN w:val="0"/>
        <w:adjustRightInd w:val="0"/>
        <w:spacing w:after="0" w:line="324" w:lineRule="exact"/>
        <w:ind w:left="79"/>
        <w:rPr>
          <w:rFonts w:ascii="Times New Roman" w:eastAsia="MS Mincho" w:hAnsi="Times New Roman" w:cs="Times New Roman"/>
          <w:sz w:val="28"/>
          <w:szCs w:val="28"/>
          <w:lang w:eastAsia="ja-JP"/>
        </w:rPr>
      </w:pPr>
      <w:r w:rsidRPr="006A707B">
        <w:rPr>
          <w:rFonts w:ascii="Times New Roman" w:eastAsia="MS Mincho" w:hAnsi="Times New Roman" w:cs="Times New Roman"/>
          <w:spacing w:val="-2"/>
          <w:sz w:val="28"/>
          <w:szCs w:val="28"/>
          <w:lang w:eastAsia="ja-JP"/>
        </w:rPr>
        <w:t>7.</w:t>
      </w:r>
      <w:r w:rsidRPr="006A707B">
        <w:rPr>
          <w:rFonts w:ascii="Times New Roman" w:eastAsia="Times New Roman" w:hAnsi="Times New Roman" w:cs="Times New Roman"/>
          <w:spacing w:val="-2"/>
          <w:sz w:val="28"/>
          <w:szCs w:val="28"/>
          <w:lang w:eastAsia="ja-JP"/>
        </w:rPr>
        <w:t>Токсическое действие сердечных гликозидов.</w:t>
      </w:r>
    </w:p>
    <w:p w:rsidR="006A707B" w:rsidRPr="006A707B" w:rsidRDefault="006A707B" w:rsidP="006A707B">
      <w:pPr>
        <w:widowControl w:val="0"/>
        <w:shd w:val="clear" w:color="auto" w:fill="FFFFFF"/>
        <w:tabs>
          <w:tab w:val="left" w:pos="360"/>
        </w:tabs>
        <w:autoSpaceDE w:val="0"/>
        <w:autoSpaceDN w:val="0"/>
        <w:adjustRightInd w:val="0"/>
        <w:spacing w:after="0" w:line="317" w:lineRule="exact"/>
        <w:ind w:left="79"/>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3"/>
          <w:sz w:val="28"/>
          <w:szCs w:val="28"/>
          <w:lang w:eastAsia="ja-JP"/>
        </w:rPr>
        <w:t>а)</w:t>
      </w:r>
      <w:r w:rsidRPr="006A707B">
        <w:rPr>
          <w:rFonts w:ascii="Times New Roman" w:eastAsia="Times New Roman" w:hAnsi="Times New Roman" w:cs="Times New Roman"/>
          <w:sz w:val="28"/>
          <w:szCs w:val="28"/>
          <w:lang w:eastAsia="ja-JP"/>
        </w:rPr>
        <w:tab/>
      </w:r>
      <w:r w:rsidRPr="006A707B">
        <w:rPr>
          <w:rFonts w:ascii="Times New Roman" w:eastAsia="Times New Roman" w:hAnsi="Times New Roman" w:cs="Times New Roman"/>
          <w:spacing w:val="-1"/>
          <w:sz w:val="28"/>
          <w:szCs w:val="28"/>
          <w:lang w:eastAsia="ja-JP"/>
        </w:rPr>
        <w:t>Влияние на возбудимость сердечной мышцы.</w:t>
      </w:r>
    </w:p>
    <w:p w:rsidR="006A707B" w:rsidRPr="006A707B" w:rsidRDefault="006A707B" w:rsidP="006A707B">
      <w:pPr>
        <w:widowControl w:val="0"/>
        <w:shd w:val="clear" w:color="auto" w:fill="FFFFFF"/>
        <w:tabs>
          <w:tab w:val="left" w:pos="360"/>
        </w:tabs>
        <w:autoSpaceDE w:val="0"/>
        <w:autoSpaceDN w:val="0"/>
        <w:adjustRightInd w:val="0"/>
        <w:spacing w:after="0" w:line="317" w:lineRule="exact"/>
        <w:ind w:left="79"/>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2"/>
          <w:sz w:val="28"/>
          <w:szCs w:val="28"/>
          <w:lang w:eastAsia="ja-JP"/>
        </w:rPr>
        <w:t>б)</w:t>
      </w:r>
      <w:r w:rsidRPr="006A707B">
        <w:rPr>
          <w:rFonts w:ascii="Times New Roman" w:eastAsia="Times New Roman" w:hAnsi="Times New Roman" w:cs="Times New Roman"/>
          <w:sz w:val="28"/>
          <w:szCs w:val="28"/>
          <w:lang w:eastAsia="ja-JP"/>
        </w:rPr>
        <w:tab/>
      </w:r>
      <w:r w:rsidRPr="006A707B">
        <w:rPr>
          <w:rFonts w:ascii="Times New Roman" w:eastAsia="Times New Roman" w:hAnsi="Times New Roman" w:cs="Times New Roman"/>
          <w:spacing w:val="-1"/>
          <w:sz w:val="28"/>
          <w:szCs w:val="28"/>
          <w:lang w:eastAsia="ja-JP"/>
        </w:rPr>
        <w:t>Влияние на внутрисердечную проводимость.</w:t>
      </w:r>
    </w:p>
    <w:p w:rsidR="006A707B" w:rsidRPr="006A707B" w:rsidRDefault="006A707B" w:rsidP="006A707B">
      <w:pPr>
        <w:widowControl w:val="0"/>
        <w:shd w:val="clear" w:color="auto" w:fill="FFFFFF"/>
        <w:tabs>
          <w:tab w:val="left" w:pos="360"/>
        </w:tabs>
        <w:autoSpaceDE w:val="0"/>
        <w:autoSpaceDN w:val="0"/>
        <w:adjustRightInd w:val="0"/>
        <w:spacing w:after="0" w:line="317" w:lineRule="exact"/>
        <w:ind w:left="79"/>
        <w:rPr>
          <w:rFonts w:ascii="Times New Roman" w:eastAsia="Times New Roman" w:hAnsi="Times New Roman" w:cs="Times New Roman"/>
          <w:sz w:val="28"/>
          <w:szCs w:val="28"/>
          <w:lang w:eastAsia="ja-JP"/>
        </w:rPr>
      </w:pPr>
      <w:r w:rsidRPr="006A707B">
        <w:rPr>
          <w:rFonts w:ascii="Times New Roman" w:eastAsia="Times New Roman" w:hAnsi="Times New Roman" w:cs="Times New Roman"/>
          <w:spacing w:val="-14"/>
          <w:sz w:val="28"/>
          <w:szCs w:val="28"/>
          <w:lang w:eastAsia="ja-JP"/>
        </w:rPr>
        <w:t>в)</w:t>
      </w:r>
      <w:r w:rsidRPr="006A707B">
        <w:rPr>
          <w:rFonts w:ascii="Times New Roman" w:eastAsia="Times New Roman" w:hAnsi="Times New Roman" w:cs="Times New Roman"/>
          <w:sz w:val="28"/>
          <w:szCs w:val="28"/>
          <w:lang w:eastAsia="ja-JP"/>
        </w:rPr>
        <w:tab/>
        <w:t>Клинические проявления интоксикации сердечными гликозидами.</w:t>
      </w:r>
    </w:p>
    <w:p w:rsidR="006A707B" w:rsidRPr="006A707B" w:rsidRDefault="006A707B" w:rsidP="006A707B">
      <w:pPr>
        <w:widowControl w:val="0"/>
        <w:shd w:val="clear" w:color="auto" w:fill="FFFFFF"/>
        <w:autoSpaceDE w:val="0"/>
        <w:autoSpaceDN w:val="0"/>
        <w:adjustRightInd w:val="0"/>
        <w:spacing w:after="0" w:line="324" w:lineRule="exact"/>
        <w:ind w:left="65"/>
        <w:rPr>
          <w:rFonts w:ascii="Times New Roman" w:eastAsia="Times New Roman" w:hAnsi="Times New Roman" w:cs="Times New Roman"/>
          <w:b/>
          <w:bCs/>
          <w:spacing w:val="-1"/>
          <w:sz w:val="28"/>
          <w:szCs w:val="28"/>
          <w:lang w:eastAsia="ja-JP"/>
        </w:rPr>
      </w:pPr>
      <w:r w:rsidRPr="006A707B">
        <w:rPr>
          <w:rFonts w:ascii="Times New Roman" w:eastAsia="MS Mincho" w:hAnsi="Times New Roman" w:cs="Times New Roman"/>
          <w:spacing w:val="-2"/>
          <w:sz w:val="28"/>
          <w:szCs w:val="28"/>
          <w:lang w:eastAsia="ja-JP"/>
        </w:rPr>
        <w:t>8.</w:t>
      </w:r>
      <w:r w:rsidRPr="006A707B">
        <w:rPr>
          <w:rFonts w:ascii="Times New Roman" w:eastAsia="Times New Roman" w:hAnsi="Times New Roman" w:cs="Times New Roman"/>
          <w:spacing w:val="-2"/>
          <w:sz w:val="28"/>
          <w:szCs w:val="28"/>
          <w:lang w:eastAsia="ja-JP"/>
        </w:rPr>
        <w:t>Лечение гликозидной интоксикации.</w:t>
      </w:r>
      <w:r w:rsidRPr="006A707B">
        <w:rPr>
          <w:rFonts w:ascii="Times New Roman" w:eastAsia="Times New Roman" w:hAnsi="Times New Roman" w:cs="Times New Roman"/>
          <w:b/>
          <w:bCs/>
          <w:spacing w:val="-1"/>
          <w:sz w:val="28"/>
          <w:szCs w:val="28"/>
          <w:lang w:eastAsia="ja-JP"/>
        </w:rPr>
        <w:t xml:space="preserve"> </w:t>
      </w:r>
    </w:p>
    <w:p w:rsidR="006A707B" w:rsidRPr="006A707B" w:rsidRDefault="006A707B" w:rsidP="006A707B">
      <w:pPr>
        <w:widowControl w:val="0"/>
        <w:shd w:val="clear" w:color="auto" w:fill="FFFFFF"/>
        <w:autoSpaceDE w:val="0"/>
        <w:autoSpaceDN w:val="0"/>
        <w:adjustRightInd w:val="0"/>
        <w:spacing w:after="0" w:line="324" w:lineRule="exact"/>
        <w:ind w:left="65"/>
        <w:jc w:val="center"/>
        <w:rPr>
          <w:rFonts w:ascii="Times New Roman" w:eastAsia="MS Mincho" w:hAnsi="Times New Roman" w:cs="Times New Roman"/>
          <w:sz w:val="28"/>
          <w:szCs w:val="28"/>
          <w:lang w:eastAsia="ja-JP"/>
        </w:rPr>
      </w:pPr>
      <w:r w:rsidRPr="006A707B">
        <w:rPr>
          <w:rFonts w:ascii="Times New Roman" w:eastAsia="Times New Roman" w:hAnsi="Times New Roman" w:cs="Times New Roman"/>
          <w:bCs/>
          <w:spacing w:val="-1"/>
          <w:sz w:val="28"/>
          <w:szCs w:val="28"/>
          <w:lang w:eastAsia="ja-JP"/>
        </w:rPr>
        <w:t>.</w:t>
      </w:r>
    </w:p>
    <w:p w:rsidR="006A707B" w:rsidRPr="006A707B" w:rsidRDefault="006A707B" w:rsidP="006A707B">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bCs/>
          <w:spacing w:val="-1"/>
          <w:sz w:val="28"/>
          <w:szCs w:val="28"/>
          <w:lang w:eastAsia="ja-JP"/>
        </w:rPr>
      </w:pPr>
      <w:r w:rsidRPr="006A707B">
        <w:rPr>
          <w:rFonts w:ascii="Times New Roman" w:eastAsia="Times New Roman" w:hAnsi="Times New Roman" w:cs="Times New Roman"/>
          <w:b/>
          <w:bCs/>
          <w:spacing w:val="-1"/>
          <w:sz w:val="28"/>
          <w:szCs w:val="28"/>
          <w:lang w:eastAsia="ja-JP"/>
        </w:rPr>
        <w:t>Препараты по теме занятия:</w:t>
      </w:r>
    </w:p>
    <w:p w:rsidR="006A707B" w:rsidRPr="006A707B" w:rsidRDefault="006A707B" w:rsidP="006A707B">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sz w:val="28"/>
          <w:szCs w:val="28"/>
          <w:lang w:eastAsia="ja-JP"/>
        </w:rPr>
      </w:pPr>
      <w:r w:rsidRPr="006A707B">
        <w:rPr>
          <w:rFonts w:ascii="Times New Roman" w:eastAsia="Times New Roman" w:hAnsi="Times New Roman" w:cs="Times New Roman"/>
          <w:sz w:val="28"/>
          <w:szCs w:val="28"/>
          <w:lang w:eastAsia="ja-JP"/>
        </w:rPr>
        <w:t>Дигитоксин, дигоксин, целанид, адонизид, трава горицвета, строфантин, коргликон, настойка ландыша, калия хлорид, панангин, унитиол, дигибид, трилон Б, лидокаин, добутамин</w:t>
      </w:r>
    </w:p>
    <w:p w:rsidR="006A707B" w:rsidRPr="006A707B" w:rsidRDefault="006A707B" w:rsidP="006A707B">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sz w:val="28"/>
          <w:szCs w:val="28"/>
          <w:lang w:eastAsia="ja-JP"/>
        </w:rPr>
      </w:pPr>
    </w:p>
    <w:p w:rsidR="006A707B" w:rsidRPr="006A707B" w:rsidRDefault="006A707B" w:rsidP="006A707B">
      <w:pPr>
        <w:widowControl w:val="0"/>
        <w:shd w:val="clear" w:color="auto" w:fill="FFFFFF"/>
        <w:autoSpaceDE w:val="0"/>
        <w:autoSpaceDN w:val="0"/>
        <w:adjustRightInd w:val="0"/>
        <w:spacing w:after="0" w:line="240" w:lineRule="auto"/>
        <w:ind w:right="29"/>
        <w:jc w:val="center"/>
        <w:rPr>
          <w:rFonts w:ascii="Times New Roman" w:eastAsia="MS Mincho" w:hAnsi="Times New Roman" w:cs="Times New Roman"/>
          <w:sz w:val="28"/>
          <w:szCs w:val="28"/>
          <w:lang w:eastAsia="ja-JP"/>
        </w:rPr>
      </w:pPr>
      <w:r w:rsidRPr="006A707B">
        <w:rPr>
          <w:rFonts w:ascii="Times New Roman" w:eastAsia="Times New Roman" w:hAnsi="Times New Roman" w:cs="Times New Roman"/>
          <w:b/>
          <w:bCs/>
          <w:spacing w:val="-2"/>
          <w:sz w:val="28"/>
          <w:szCs w:val="28"/>
          <w:lang w:eastAsia="ja-JP"/>
        </w:rPr>
        <w:t xml:space="preserve">Выпишите в форме врачебных рецептов следующие лекарственные </w:t>
      </w:r>
      <w:r w:rsidRPr="006A707B">
        <w:rPr>
          <w:rFonts w:ascii="Times New Roman" w:eastAsia="Times New Roman" w:hAnsi="Times New Roman" w:cs="Times New Roman"/>
          <w:b/>
          <w:bCs/>
          <w:sz w:val="28"/>
          <w:szCs w:val="28"/>
          <w:lang w:eastAsia="ja-JP"/>
        </w:rPr>
        <w:t xml:space="preserve">препараты. Укажите показания к их применению </w:t>
      </w:r>
    </w:p>
    <w:p w:rsidR="006A707B" w:rsidRPr="006A707B" w:rsidRDefault="006A707B" w:rsidP="006A707B">
      <w:pPr>
        <w:widowControl w:val="0"/>
        <w:shd w:val="clear" w:color="auto" w:fill="FFFFFF"/>
        <w:tabs>
          <w:tab w:val="left" w:pos="295"/>
        </w:tabs>
        <w:autoSpaceDE w:val="0"/>
        <w:autoSpaceDN w:val="0"/>
        <w:adjustRightInd w:val="0"/>
        <w:spacing w:after="0" w:line="324" w:lineRule="exact"/>
        <w:rPr>
          <w:rFonts w:ascii="Times New Roman" w:eastAsia="MS Mincho" w:hAnsi="Times New Roman" w:cs="Times New Roman"/>
          <w:spacing w:val="-29"/>
          <w:sz w:val="28"/>
          <w:szCs w:val="28"/>
          <w:lang w:eastAsia="ja-JP"/>
        </w:rPr>
      </w:pPr>
      <w:r w:rsidRPr="006A707B">
        <w:rPr>
          <w:rFonts w:ascii="Times New Roman" w:eastAsia="Times New Roman" w:hAnsi="Times New Roman" w:cs="Times New Roman"/>
          <w:spacing w:val="-3"/>
          <w:sz w:val="28"/>
          <w:szCs w:val="28"/>
          <w:lang w:eastAsia="ja-JP"/>
        </w:rPr>
        <w:t xml:space="preserve">1. Строфантин.                       4. </w:t>
      </w:r>
      <w:r w:rsidRPr="006A707B">
        <w:rPr>
          <w:rFonts w:ascii="Times New Roman" w:eastAsia="Times New Roman" w:hAnsi="Times New Roman" w:cs="Times New Roman"/>
          <w:spacing w:val="-1"/>
          <w:sz w:val="28"/>
          <w:szCs w:val="28"/>
          <w:lang w:eastAsia="ja-JP"/>
        </w:rPr>
        <w:t xml:space="preserve"> Настойка  ландыша.( р.д. 10 кап.)</w:t>
      </w:r>
    </w:p>
    <w:p w:rsidR="006A707B" w:rsidRPr="006A707B" w:rsidRDefault="006A707B" w:rsidP="006A707B">
      <w:pPr>
        <w:widowControl w:val="0"/>
        <w:shd w:val="clear" w:color="auto" w:fill="FFFFFF"/>
        <w:autoSpaceDE w:val="0"/>
        <w:autoSpaceDN w:val="0"/>
        <w:adjustRightInd w:val="0"/>
        <w:spacing w:after="0" w:line="324" w:lineRule="exact"/>
        <w:rPr>
          <w:rFonts w:ascii="Times New Roman" w:eastAsia="MS Mincho" w:hAnsi="Times New Roman" w:cs="Times New Roman"/>
          <w:spacing w:val="-15"/>
          <w:sz w:val="28"/>
          <w:szCs w:val="28"/>
          <w:lang w:eastAsia="ja-JP"/>
        </w:rPr>
      </w:pPr>
      <w:r w:rsidRPr="006A707B">
        <w:rPr>
          <w:rFonts w:ascii="Times New Roman" w:eastAsia="Times New Roman" w:hAnsi="Times New Roman" w:cs="Times New Roman"/>
          <w:spacing w:val="-3"/>
          <w:sz w:val="28"/>
          <w:szCs w:val="28"/>
          <w:lang w:eastAsia="ja-JP"/>
        </w:rPr>
        <w:t xml:space="preserve">2. Коргликон. </w:t>
      </w:r>
      <w:r w:rsidRPr="006A707B">
        <w:rPr>
          <w:rFonts w:ascii="Times New Roman" w:eastAsia="Times New Roman" w:hAnsi="Times New Roman" w:cs="Times New Roman"/>
          <w:sz w:val="28"/>
          <w:szCs w:val="28"/>
          <w:lang w:eastAsia="ja-JP"/>
        </w:rPr>
        <w:t xml:space="preserve">                       5.  Настой горицвета (р.д. 0,5) с настойкой ландыша.</w:t>
      </w:r>
    </w:p>
    <w:p w:rsidR="006A707B" w:rsidRPr="006A707B" w:rsidRDefault="006A707B" w:rsidP="006A707B">
      <w:pPr>
        <w:widowControl w:val="0"/>
        <w:shd w:val="clear" w:color="auto" w:fill="FFFFFF"/>
        <w:autoSpaceDE w:val="0"/>
        <w:autoSpaceDN w:val="0"/>
        <w:adjustRightInd w:val="0"/>
        <w:spacing w:after="0" w:line="324" w:lineRule="exact"/>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3"/>
          <w:sz w:val="28"/>
          <w:szCs w:val="28"/>
          <w:lang w:eastAsia="ja-JP"/>
        </w:rPr>
        <w:t>3. Дигоксин в таблетках.</w:t>
      </w:r>
      <w:r w:rsidRPr="006A707B">
        <w:rPr>
          <w:rFonts w:ascii="Times New Roman" w:eastAsia="Times New Roman" w:hAnsi="Times New Roman" w:cs="Times New Roman"/>
          <w:sz w:val="28"/>
          <w:szCs w:val="28"/>
          <w:lang w:eastAsia="ja-JP"/>
        </w:rPr>
        <w:t xml:space="preserve">      6.  Унитиол</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1.Какие «полярные» сердечные гликозиды плохо всасываются в ЖКТ?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Дигитоксин                              4. Строфантин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Целанид                                    5. Коргликон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Дигоксин                                  6. Метилдигоксин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2.Укажите «неполярные» сердечные гликозиды, обладающие высокой</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биодоступностью: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Дигитоксин                              4. Строфантин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Целанид                                    5. Коргликон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Дигоксин                                  6. Метилдигоксин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Что такое квота элиминации сердечных гликозидов?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Время снижения содержания вещества в крови  на 50%</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Время полного выведения всосавшегося вещества из организма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Количество метаболизированного и выделенного из организма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вещества в течение 24 ч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4.Отметьте сердечные гликозиды с низкой квотой элиминации и  наиболее</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высоким риском развития интоксикации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Дигитоксин                              4. Строфантин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Целанид                                    5. Коргликон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Дигоксин                                  6. Метилдигоксин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Перечислите сердечные гликозиды быстрого и непродолжительного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Дигитоксин                              4. Строфантин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Целанид                                    5. Коргликон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Дигоксин                                  6. Метилдигоксин</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6.Укажите сердечные гликозиды средней продолжительности действия: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Дигитоксин                              4. Строфантин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Целанид                                    5. Коргликон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Дигоксин                                  6. Метилдигоксин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7.Сердечными гликозидами длительного действия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Дигитоксин                              4. Строфантин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Целанид                                    5. Коргликон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Дигоксин                                  6. Метилдигоксин</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8.Для терапевтических доз дигоксина характерно: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Ослабление сокращений сердца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Усиление сокращений сердца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Тахикардия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Брадикардия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Повышение автоматизма синусового узла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Угнетение автоматизма синусового узла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Облегчение проводимости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Торможение проводимости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9.Отметьте основные звенья механизма кардиотонического действия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сердечных гликозидов: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Стимуляция активности мембранной Na+-</w:t>
      </w:r>
      <w:r w:rsidRPr="006A707B">
        <w:rPr>
          <w:rFonts w:ascii="Times New Roman" w:eastAsia="Times New Roman" w:hAnsi="Times New Roman" w:cs="Times New Roman"/>
          <w:sz w:val="28"/>
          <w:szCs w:val="28"/>
          <w:lang w:val="en-US" w:eastAsia="ru-RU"/>
        </w:rPr>
        <w:t>K</w:t>
      </w:r>
      <w:r w:rsidRPr="006A707B">
        <w:rPr>
          <w:rFonts w:ascii="Times New Roman" w:eastAsia="Times New Roman" w:hAnsi="Times New Roman" w:cs="Times New Roman"/>
          <w:sz w:val="28"/>
          <w:szCs w:val="28"/>
          <w:lang w:eastAsia="ru-RU"/>
        </w:rPr>
        <w:t>+-АТФ-азы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Угнетение активности мембранной Na+-</w:t>
      </w:r>
      <w:r w:rsidRPr="006A707B">
        <w:rPr>
          <w:rFonts w:ascii="Times New Roman" w:eastAsia="Times New Roman" w:hAnsi="Times New Roman" w:cs="Times New Roman"/>
          <w:sz w:val="28"/>
          <w:szCs w:val="28"/>
          <w:lang w:val="en-US" w:eastAsia="ru-RU"/>
        </w:rPr>
        <w:t>K</w:t>
      </w:r>
      <w:r w:rsidRPr="006A707B">
        <w:rPr>
          <w:rFonts w:ascii="Times New Roman" w:eastAsia="Times New Roman" w:hAnsi="Times New Roman" w:cs="Times New Roman"/>
          <w:sz w:val="28"/>
          <w:szCs w:val="28"/>
          <w:lang w:eastAsia="ru-RU"/>
        </w:rPr>
        <w:t>+-АТФ-азы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Увеличение содержания кальция в кардиомиоцитах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Снижение содержания кальция в кардиомиоцитах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Повышение потребления миокарда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Снижение (отсутствие изменений) потребления миокарда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10.Укажите основные звенья диастолического действия сердечных гликозидов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Повышение возбудимости и автоматизма синусного узла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Снижение возбудимости и автоматизма синусного узла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Рефлекторное возбуждение центра вагуса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Рефлекторное угнетение центра вагуса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Прямое возбуждение центра вагуса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Прямое угнетение центра вагуса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11.Какие изменения ЭКГ вызывают терапевтические дозы сердечныхгликозидов?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Увеличение интервала </w:t>
      </w:r>
      <w:r w:rsidRPr="006A707B">
        <w:rPr>
          <w:rFonts w:ascii="Times New Roman" w:eastAsia="Times New Roman" w:hAnsi="Times New Roman" w:cs="Times New Roman"/>
          <w:sz w:val="28"/>
          <w:szCs w:val="28"/>
          <w:lang w:val="en-US" w:eastAsia="ru-RU"/>
        </w:rPr>
        <w:t>Q</w:t>
      </w:r>
      <w:r w:rsidRPr="006A707B">
        <w:rPr>
          <w:rFonts w:ascii="Times New Roman" w:eastAsia="Times New Roman" w:hAnsi="Times New Roman" w:cs="Times New Roman"/>
          <w:sz w:val="28"/>
          <w:szCs w:val="28"/>
          <w:lang w:eastAsia="ru-RU"/>
        </w:rPr>
        <w:t>RS</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Уменьшение интервала </w:t>
      </w:r>
      <w:r w:rsidRPr="006A707B">
        <w:rPr>
          <w:rFonts w:ascii="Times New Roman" w:eastAsia="Times New Roman" w:hAnsi="Times New Roman" w:cs="Times New Roman"/>
          <w:sz w:val="28"/>
          <w:szCs w:val="28"/>
          <w:lang w:val="en-US" w:eastAsia="ru-RU"/>
        </w:rPr>
        <w:t>Q</w:t>
      </w:r>
      <w:r w:rsidRPr="006A707B">
        <w:rPr>
          <w:rFonts w:ascii="Times New Roman" w:eastAsia="Times New Roman" w:hAnsi="Times New Roman" w:cs="Times New Roman"/>
          <w:sz w:val="28"/>
          <w:szCs w:val="28"/>
          <w:lang w:eastAsia="ru-RU"/>
        </w:rPr>
        <w:t>RS</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Увеличение интервала RR</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Уменьшение интервала RR</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Увеличение интервала PQ</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Уменьшение интервала PQ</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12.Кардиотническое действие сердечных гликозидов ослабляется при: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Гипонатриемии                      4. Гиперкалиемии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Гипернатриемии                    5. Гипокальциемии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Гипокалиемии                        6. Гиперкальциемии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13.Укажите показания к применению строфантина: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Атриовентрикулярная блокада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Острая коронарная недостаточность (приступ стенокардии)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Хроническая коронарная недостаточность</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Острая сердечная недостаточность</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5. Хроническая сердечная недостаточность</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6. Частичная блокада пучка Гиса</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14.Показаниями к применению дигоксина являются: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Атриовентрикулярная блокада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Острая коронарная недостаточность (приступ стенокардии)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Хроническая коронарная недостаточность</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Острая сердечная недостаточность</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Хроническая сердечная недостаточность</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6. Частичная блокада пучка Гиса</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15.Какие препараты назначаются при интоксикации сердечными гликозидами?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Натрия хлорид                  4. Кальция хлорид</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Дигибид                             5. Панангин</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Калия хлорид                     6. Лидокаин</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16.На чем основано лечебное действие панангина при интоксикации сердечными </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гликозидами?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1.Повышение содержания кальция в крови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Снижение содержания кальция в крови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Повышение концентрации калия в крови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Снижение концентрации калия в крови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Предотвращение всасывания сердечных гликозидов в ЖКТ</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Связывание сердечных гликозидов в крови и выведение из организма </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17.С чем связан терапевтический эффект дигибида при интоксикации сердечными</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гликозидами? </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1.Повышение содержания кальция в крови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Снижение содержания кальция в крови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Повышение концентрации калия в крови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Снижение концентрации калия в крови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Предотвращение всасывания сердечных гликозидов в ЖКТ</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Связывание сердечных гликозидов в крови и выведение из организма </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4,5                 11. 1,3,5</w:t>
      </w:r>
    </w:p>
    <w:p w:rsidR="006A707B" w:rsidRPr="006A707B" w:rsidRDefault="006A707B" w:rsidP="006A707B">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1                    12.2,3,5</w:t>
      </w:r>
    </w:p>
    <w:p w:rsidR="006A707B" w:rsidRPr="006A707B" w:rsidRDefault="006A707B" w:rsidP="006A707B">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3                    13.4</w:t>
      </w:r>
    </w:p>
    <w:p w:rsidR="006A707B" w:rsidRPr="006A707B" w:rsidRDefault="006A707B" w:rsidP="006A707B">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1                    14.3,4</w:t>
      </w:r>
    </w:p>
    <w:p w:rsidR="006A707B" w:rsidRPr="006A707B" w:rsidRDefault="006A707B" w:rsidP="006A707B">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4,5                 15.2,3,5,6</w:t>
      </w:r>
    </w:p>
    <w:p w:rsidR="006A707B" w:rsidRPr="006A707B" w:rsidRDefault="006A707B" w:rsidP="006A707B">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2,3                 16.3</w:t>
      </w:r>
    </w:p>
    <w:p w:rsidR="006A707B" w:rsidRPr="006A707B" w:rsidRDefault="006A707B" w:rsidP="006A707B">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1                    17. 6</w:t>
      </w:r>
    </w:p>
    <w:p w:rsidR="006A707B" w:rsidRPr="006A707B" w:rsidRDefault="006A707B" w:rsidP="006A707B">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2,4,8                     </w:t>
      </w:r>
    </w:p>
    <w:p w:rsidR="006A707B" w:rsidRPr="006A707B" w:rsidRDefault="006A707B" w:rsidP="006A707B">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1,3,6                     </w:t>
      </w:r>
    </w:p>
    <w:p w:rsidR="006A707B" w:rsidRPr="006A707B" w:rsidRDefault="006A707B" w:rsidP="006A707B">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                   </w:t>
      </w:r>
    </w:p>
    <w:p w:rsidR="006A707B" w:rsidRPr="00850FE0" w:rsidRDefault="006A707B" w:rsidP="00850FE0">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lastRenderedPageBreak/>
        <w:br/>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color w:val="000000"/>
          <w:sz w:val="28"/>
          <w:szCs w:val="28"/>
          <w:lang w:eastAsia="ru-RU"/>
        </w:rPr>
        <w:t xml:space="preserve">Тема 2 </w:t>
      </w:r>
      <w:r w:rsidRPr="006A707B">
        <w:rPr>
          <w:rFonts w:ascii="Times New Roman" w:eastAsia="Times New Roman" w:hAnsi="Times New Roman" w:cs="Times New Roman"/>
          <w:color w:val="000000"/>
          <w:sz w:val="28"/>
          <w:szCs w:val="28"/>
          <w:lang w:eastAsia="ru-RU"/>
        </w:rPr>
        <w:t>П</w:t>
      </w:r>
      <w:r w:rsidRPr="006A707B">
        <w:rPr>
          <w:rFonts w:ascii="Times New Roman" w:eastAsia="Times New Roman" w:hAnsi="Times New Roman" w:cs="Times New Roman"/>
          <w:sz w:val="28"/>
          <w:szCs w:val="28"/>
          <w:lang w:eastAsia="ru-RU"/>
        </w:rPr>
        <w:t>ротивоаритмические средства. Средства, регулирующие водно-солевой обмен и кислотно-щелочное равновесие.</w:t>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t>Собеседование; Тестовый контроль;Текущая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widowControl w:val="0"/>
        <w:shd w:val="clear" w:color="auto" w:fill="FFFFFF"/>
        <w:autoSpaceDE w:val="0"/>
        <w:autoSpaceDN w:val="0"/>
        <w:adjustRightInd w:val="0"/>
        <w:spacing w:after="0" w:line="324" w:lineRule="exact"/>
        <w:ind w:left="101"/>
        <w:jc w:val="center"/>
        <w:rPr>
          <w:rFonts w:ascii="Times New Roman" w:eastAsia="Times New Roman" w:hAnsi="Times New Roman" w:cs="Times New Roman"/>
          <w:sz w:val="28"/>
          <w:szCs w:val="28"/>
          <w:u w:val="single"/>
          <w:lang w:eastAsia="ja-JP"/>
        </w:rPr>
      </w:pPr>
      <w:r w:rsidRPr="006A707B">
        <w:rPr>
          <w:rFonts w:ascii="Times New Roman" w:eastAsia="MS Mincho" w:hAnsi="Times New Roman" w:cs="Times New Roman"/>
          <w:sz w:val="28"/>
          <w:szCs w:val="28"/>
          <w:lang w:eastAsia="ja-JP"/>
        </w:rPr>
        <w:t xml:space="preserve">I. </w:t>
      </w:r>
      <w:r w:rsidRPr="006A707B">
        <w:rPr>
          <w:rFonts w:ascii="Times New Roman" w:eastAsia="Times New Roman" w:hAnsi="Times New Roman" w:cs="Times New Roman"/>
          <w:sz w:val="28"/>
          <w:szCs w:val="28"/>
          <w:lang w:eastAsia="ja-JP"/>
        </w:rPr>
        <w:t>Противоаритмические средства.</w:t>
      </w:r>
      <w:r w:rsidRPr="006A707B">
        <w:rPr>
          <w:rFonts w:ascii="Times New Roman" w:eastAsia="Times New Roman" w:hAnsi="Times New Roman" w:cs="Times New Roman"/>
          <w:sz w:val="28"/>
          <w:szCs w:val="28"/>
          <w:u w:val="single"/>
          <w:lang w:eastAsia="ja-JP"/>
        </w:rPr>
        <w:t xml:space="preserve"> </w:t>
      </w:r>
    </w:p>
    <w:p w:rsidR="006A707B" w:rsidRPr="006A707B" w:rsidRDefault="006A707B" w:rsidP="006A707B">
      <w:pPr>
        <w:widowControl w:val="0"/>
        <w:shd w:val="clear" w:color="auto" w:fill="FFFFFF"/>
        <w:autoSpaceDE w:val="0"/>
        <w:autoSpaceDN w:val="0"/>
        <w:adjustRightInd w:val="0"/>
        <w:spacing w:after="0" w:line="324" w:lineRule="exact"/>
        <w:ind w:left="101"/>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1.Типы, причины и патофизиологические механизмы нарушений  сердечного ритма.</w:t>
      </w:r>
    </w:p>
    <w:p w:rsidR="006A707B" w:rsidRPr="006A707B" w:rsidRDefault="006A707B" w:rsidP="006A707B">
      <w:pPr>
        <w:widowControl w:val="0"/>
        <w:shd w:val="clear" w:color="auto" w:fill="FFFFFF"/>
        <w:autoSpaceDE w:val="0"/>
        <w:autoSpaceDN w:val="0"/>
        <w:adjustRightInd w:val="0"/>
        <w:spacing w:after="0" w:line="324" w:lineRule="exact"/>
        <w:ind w:left="101"/>
        <w:rPr>
          <w:rFonts w:ascii="Times New Roman" w:eastAsia="MS Mincho" w:hAnsi="Times New Roman" w:cs="Times New Roman"/>
          <w:sz w:val="28"/>
          <w:szCs w:val="28"/>
          <w:lang w:eastAsia="ja-JP"/>
        </w:rPr>
      </w:pPr>
      <w:r w:rsidRPr="006A707B">
        <w:rPr>
          <w:rFonts w:ascii="Times New Roman" w:eastAsia="MS Mincho" w:hAnsi="Times New Roman" w:cs="Times New Roman"/>
          <w:spacing w:val="-1"/>
          <w:sz w:val="28"/>
          <w:szCs w:val="28"/>
          <w:lang w:eastAsia="ja-JP"/>
        </w:rPr>
        <w:t>2.</w:t>
      </w:r>
      <w:r w:rsidRPr="006A707B">
        <w:rPr>
          <w:rFonts w:ascii="Times New Roman" w:eastAsia="Times New Roman" w:hAnsi="Times New Roman" w:cs="Times New Roman"/>
          <w:spacing w:val="-1"/>
          <w:sz w:val="28"/>
          <w:szCs w:val="28"/>
          <w:lang w:eastAsia="ja-JP"/>
        </w:rPr>
        <w:t>Классификация противоаритмических средств.</w:t>
      </w:r>
    </w:p>
    <w:p w:rsidR="006A707B" w:rsidRPr="006A707B" w:rsidRDefault="006A707B" w:rsidP="006A707B">
      <w:pPr>
        <w:widowControl w:val="0"/>
        <w:shd w:val="clear" w:color="auto" w:fill="FFFFFF"/>
        <w:autoSpaceDE w:val="0"/>
        <w:autoSpaceDN w:val="0"/>
        <w:adjustRightInd w:val="0"/>
        <w:spacing w:after="0" w:line="331" w:lineRule="exact"/>
        <w:ind w:left="101"/>
        <w:rPr>
          <w:rFonts w:ascii="Times New Roman" w:eastAsia="Times New Roman" w:hAnsi="Times New Roman" w:cs="Times New Roman"/>
          <w:sz w:val="28"/>
          <w:szCs w:val="28"/>
          <w:lang w:eastAsia="ja-JP"/>
        </w:rPr>
      </w:pPr>
      <w:r w:rsidRPr="006A707B">
        <w:rPr>
          <w:rFonts w:ascii="Times New Roman" w:eastAsia="MS Mincho" w:hAnsi="Times New Roman" w:cs="Times New Roman"/>
          <w:sz w:val="28"/>
          <w:szCs w:val="28"/>
          <w:lang w:eastAsia="ja-JP"/>
        </w:rPr>
        <w:t>3.</w:t>
      </w:r>
      <w:r w:rsidRPr="006A707B">
        <w:rPr>
          <w:rFonts w:ascii="Times New Roman" w:eastAsia="Times New Roman" w:hAnsi="Times New Roman" w:cs="Times New Roman"/>
          <w:sz w:val="28"/>
          <w:szCs w:val="28"/>
          <w:lang w:eastAsia="ja-JP"/>
        </w:rPr>
        <w:t>Механизм действия препаратов и терапевтическое применение при различных видах  аритмий.</w:t>
      </w:r>
    </w:p>
    <w:p w:rsidR="006A707B" w:rsidRPr="006A707B" w:rsidRDefault="006A707B" w:rsidP="006A707B">
      <w:pPr>
        <w:widowControl w:val="0"/>
        <w:shd w:val="clear" w:color="auto" w:fill="FFFFFF"/>
        <w:autoSpaceDE w:val="0"/>
        <w:autoSpaceDN w:val="0"/>
        <w:adjustRightInd w:val="0"/>
        <w:spacing w:after="0" w:line="331" w:lineRule="exact"/>
        <w:ind w:left="101"/>
        <w:rPr>
          <w:rFonts w:ascii="Times New Roman" w:eastAsia="Times New Roman" w:hAnsi="Times New Roman" w:cs="Times New Roman"/>
          <w:sz w:val="28"/>
          <w:szCs w:val="28"/>
          <w:lang w:eastAsia="ja-JP"/>
        </w:rPr>
      </w:pPr>
      <w:r w:rsidRPr="006A707B">
        <w:rPr>
          <w:rFonts w:ascii="Times New Roman" w:eastAsia="Times New Roman" w:hAnsi="Times New Roman" w:cs="Times New Roman"/>
          <w:sz w:val="28"/>
          <w:szCs w:val="28"/>
          <w:lang w:eastAsia="ja-JP"/>
        </w:rPr>
        <w:t>4. Побочные эффекты противоаритмических средств.</w:t>
      </w:r>
    </w:p>
    <w:p w:rsidR="006A707B" w:rsidRPr="006A707B" w:rsidRDefault="006A707B" w:rsidP="006A707B">
      <w:pPr>
        <w:widowControl w:val="0"/>
        <w:shd w:val="clear" w:color="auto" w:fill="FFFFFF"/>
        <w:autoSpaceDE w:val="0"/>
        <w:autoSpaceDN w:val="0"/>
        <w:adjustRightInd w:val="0"/>
        <w:spacing w:after="0" w:line="331" w:lineRule="exact"/>
        <w:ind w:left="101"/>
        <w:jc w:val="center"/>
        <w:rPr>
          <w:rFonts w:ascii="Times New Roman" w:eastAsia="Times New Roman" w:hAnsi="Times New Roman" w:cs="Times New Roman"/>
          <w:spacing w:val="-1"/>
          <w:sz w:val="28"/>
          <w:szCs w:val="28"/>
          <w:lang w:eastAsia="ja-JP"/>
        </w:rPr>
      </w:pPr>
      <w:r w:rsidRPr="006A707B">
        <w:rPr>
          <w:rFonts w:ascii="Times New Roman" w:eastAsia="MS Mincho" w:hAnsi="Times New Roman" w:cs="Times New Roman"/>
          <w:spacing w:val="-14"/>
          <w:sz w:val="28"/>
          <w:szCs w:val="28"/>
          <w:lang w:val="en-US" w:eastAsia="ja-JP"/>
        </w:rPr>
        <w:t>II</w:t>
      </w:r>
      <w:r w:rsidRPr="006A707B">
        <w:rPr>
          <w:rFonts w:ascii="Times New Roman" w:eastAsia="MS Mincho" w:hAnsi="Times New Roman" w:cs="Times New Roman"/>
          <w:spacing w:val="-14"/>
          <w:sz w:val="28"/>
          <w:szCs w:val="28"/>
          <w:lang w:eastAsia="ja-JP"/>
        </w:rPr>
        <w:t>..С</w:t>
      </w:r>
      <w:r w:rsidRPr="006A707B">
        <w:rPr>
          <w:rFonts w:ascii="Times New Roman" w:eastAsia="Times New Roman" w:hAnsi="Times New Roman" w:cs="Times New Roman"/>
          <w:spacing w:val="-1"/>
          <w:sz w:val="28"/>
          <w:szCs w:val="28"/>
          <w:lang w:eastAsia="ja-JP"/>
        </w:rPr>
        <w:t>редства, регулирующие водно-солевой обмен</w:t>
      </w:r>
    </w:p>
    <w:p w:rsidR="006A707B" w:rsidRPr="006A707B" w:rsidRDefault="006A707B" w:rsidP="006A707B">
      <w:pPr>
        <w:widowControl w:val="0"/>
        <w:shd w:val="clear" w:color="auto" w:fill="FFFFFF"/>
        <w:autoSpaceDE w:val="0"/>
        <w:autoSpaceDN w:val="0"/>
        <w:adjustRightInd w:val="0"/>
        <w:spacing w:after="0" w:line="331" w:lineRule="exact"/>
        <w:ind w:left="101"/>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1 .Диуретики.</w:t>
      </w:r>
    </w:p>
    <w:p w:rsidR="006A707B" w:rsidRPr="006A707B" w:rsidRDefault="006A707B" w:rsidP="006A707B">
      <w:pPr>
        <w:widowControl w:val="0"/>
        <w:shd w:val="clear" w:color="auto" w:fill="FFFFFF"/>
        <w:autoSpaceDE w:val="0"/>
        <w:autoSpaceDN w:val="0"/>
        <w:adjustRightInd w:val="0"/>
        <w:spacing w:after="0" w:line="324" w:lineRule="exact"/>
        <w:ind w:left="101"/>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а) классификация препаратов по локализации и силе действия.</w:t>
      </w:r>
    </w:p>
    <w:p w:rsidR="006A707B" w:rsidRPr="006A707B" w:rsidRDefault="006A707B" w:rsidP="006A707B">
      <w:pPr>
        <w:widowControl w:val="0"/>
        <w:shd w:val="clear" w:color="auto" w:fill="FFFFFF"/>
        <w:autoSpaceDE w:val="0"/>
        <w:autoSpaceDN w:val="0"/>
        <w:adjustRightInd w:val="0"/>
        <w:spacing w:after="0" w:line="324" w:lineRule="exact"/>
        <w:ind w:left="101"/>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 xml:space="preserve">б) механизм   диуретического  действия  петлевых  диуретиков,   тиазидных   и </w:t>
      </w:r>
      <w:r w:rsidRPr="006A707B">
        <w:rPr>
          <w:rFonts w:ascii="Times New Roman" w:eastAsia="Times New Roman" w:hAnsi="Times New Roman" w:cs="Times New Roman"/>
          <w:spacing w:val="-1"/>
          <w:sz w:val="28"/>
          <w:szCs w:val="28"/>
          <w:lang w:eastAsia="ja-JP"/>
        </w:rPr>
        <w:t>нетиазидных препаратов, антагонистов альдостерона, осмотических диуретиков.</w:t>
      </w:r>
    </w:p>
    <w:p w:rsidR="006A707B" w:rsidRPr="006A707B" w:rsidRDefault="006A707B" w:rsidP="006A707B">
      <w:pPr>
        <w:widowControl w:val="0"/>
        <w:shd w:val="clear" w:color="auto" w:fill="FFFFFF"/>
        <w:autoSpaceDE w:val="0"/>
        <w:autoSpaceDN w:val="0"/>
        <w:adjustRightInd w:val="0"/>
        <w:spacing w:after="0" w:line="324" w:lineRule="exact"/>
        <w:ind w:left="94"/>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 xml:space="preserve">в) сравнительная    характеристика    препаратов    (активность,    скорость    и </w:t>
      </w:r>
      <w:r w:rsidRPr="006A707B">
        <w:rPr>
          <w:rFonts w:ascii="Times New Roman" w:eastAsia="Times New Roman" w:hAnsi="Times New Roman" w:cs="Times New Roman"/>
          <w:spacing w:val="-1"/>
          <w:sz w:val="28"/>
          <w:szCs w:val="28"/>
          <w:lang w:eastAsia="ja-JP"/>
        </w:rPr>
        <w:t>длительность действия, влияние на обмен калия).</w:t>
      </w:r>
    </w:p>
    <w:p w:rsidR="006A707B" w:rsidRPr="006A707B" w:rsidRDefault="006A707B" w:rsidP="006A707B">
      <w:pPr>
        <w:widowControl w:val="0"/>
        <w:shd w:val="clear" w:color="auto" w:fill="FFFFFF"/>
        <w:autoSpaceDE w:val="0"/>
        <w:autoSpaceDN w:val="0"/>
        <w:adjustRightInd w:val="0"/>
        <w:spacing w:after="0" w:line="324" w:lineRule="exact"/>
        <w:ind w:left="101"/>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г) Показания к назначению диуретиков, рациональные комбинации.</w:t>
      </w:r>
    </w:p>
    <w:p w:rsidR="006A707B" w:rsidRPr="006A707B" w:rsidRDefault="006A707B" w:rsidP="006A707B">
      <w:pPr>
        <w:widowControl w:val="0"/>
        <w:shd w:val="clear" w:color="auto" w:fill="FFFFFF"/>
        <w:autoSpaceDE w:val="0"/>
        <w:autoSpaceDN w:val="0"/>
        <w:adjustRightInd w:val="0"/>
        <w:spacing w:after="0" w:line="324" w:lineRule="exact"/>
        <w:ind w:left="94"/>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д) Осложнения при лечении диуретиками, меры их предупреждения. Принципы лечения</w:t>
      </w:r>
    </w:p>
    <w:p w:rsidR="006A707B" w:rsidRPr="006A707B" w:rsidRDefault="006A707B" w:rsidP="006A707B">
      <w:pPr>
        <w:widowControl w:val="0"/>
        <w:shd w:val="clear" w:color="auto" w:fill="FFFFFF"/>
        <w:autoSpaceDE w:val="0"/>
        <w:autoSpaceDN w:val="0"/>
        <w:adjustRightInd w:val="0"/>
        <w:spacing w:after="0" w:line="324" w:lineRule="exact"/>
        <w:ind w:left="101"/>
        <w:rPr>
          <w:rFonts w:ascii="Times New Roman" w:eastAsia="Times New Roman" w:hAnsi="Times New Roman" w:cs="Times New Roman"/>
          <w:spacing w:val="-1"/>
          <w:sz w:val="28"/>
          <w:szCs w:val="28"/>
          <w:lang w:eastAsia="ja-JP"/>
        </w:rPr>
      </w:pPr>
      <w:r w:rsidRPr="006A707B">
        <w:rPr>
          <w:rFonts w:ascii="Times New Roman" w:eastAsia="MS Mincho" w:hAnsi="Times New Roman" w:cs="Times New Roman"/>
          <w:spacing w:val="-1"/>
          <w:sz w:val="28"/>
          <w:szCs w:val="28"/>
          <w:lang w:eastAsia="ja-JP"/>
        </w:rPr>
        <w:t>2.</w:t>
      </w:r>
      <w:r w:rsidRPr="006A707B">
        <w:rPr>
          <w:rFonts w:ascii="Times New Roman" w:eastAsia="Times New Roman" w:hAnsi="Times New Roman" w:cs="Times New Roman"/>
          <w:spacing w:val="-1"/>
          <w:sz w:val="28"/>
          <w:szCs w:val="28"/>
          <w:lang w:eastAsia="ja-JP"/>
        </w:rPr>
        <w:t>Средства, применяющиеся при дегидратации.</w:t>
      </w:r>
    </w:p>
    <w:p w:rsidR="006A707B" w:rsidRPr="006A707B" w:rsidRDefault="006A707B" w:rsidP="006A707B">
      <w:pPr>
        <w:widowControl w:val="0"/>
        <w:shd w:val="clear" w:color="auto" w:fill="FFFFFF"/>
        <w:autoSpaceDE w:val="0"/>
        <w:autoSpaceDN w:val="0"/>
        <w:adjustRightInd w:val="0"/>
        <w:spacing w:after="0" w:line="324" w:lineRule="exact"/>
        <w:ind w:left="101"/>
        <w:jc w:val="center"/>
        <w:rPr>
          <w:rFonts w:ascii="Times New Roman" w:eastAsia="Times New Roman" w:hAnsi="Times New Roman" w:cs="Times New Roman"/>
          <w:spacing w:val="-1"/>
          <w:sz w:val="28"/>
          <w:szCs w:val="28"/>
          <w:lang w:eastAsia="ja-JP"/>
        </w:rPr>
      </w:pPr>
      <w:r w:rsidRPr="006A707B">
        <w:rPr>
          <w:rFonts w:ascii="Times New Roman" w:eastAsia="MS Mincho" w:hAnsi="Times New Roman" w:cs="Times New Roman"/>
          <w:spacing w:val="-11"/>
          <w:sz w:val="28"/>
          <w:szCs w:val="28"/>
          <w:lang w:val="en-US" w:eastAsia="ja-JP"/>
        </w:rPr>
        <w:t>III</w:t>
      </w:r>
      <w:r w:rsidRPr="006A707B">
        <w:rPr>
          <w:rFonts w:ascii="Times New Roman" w:eastAsia="MS Mincho" w:hAnsi="Times New Roman" w:cs="Times New Roman"/>
          <w:spacing w:val="-11"/>
          <w:sz w:val="28"/>
          <w:szCs w:val="28"/>
          <w:lang w:eastAsia="ja-JP"/>
        </w:rPr>
        <w:t>..</w:t>
      </w:r>
      <w:r w:rsidRPr="006A707B">
        <w:rPr>
          <w:rFonts w:ascii="Times New Roman" w:eastAsia="Times New Roman" w:hAnsi="Times New Roman" w:cs="Times New Roman"/>
          <w:spacing w:val="-1"/>
          <w:sz w:val="28"/>
          <w:szCs w:val="28"/>
          <w:lang w:eastAsia="ja-JP"/>
        </w:rPr>
        <w:t>Средства, регулирующие кислотно-щелочное равновесие.</w:t>
      </w:r>
    </w:p>
    <w:p w:rsidR="006A707B" w:rsidRPr="006A707B" w:rsidRDefault="006A707B" w:rsidP="006A707B">
      <w:pPr>
        <w:widowControl w:val="0"/>
        <w:shd w:val="clear" w:color="auto" w:fill="FFFFFF"/>
        <w:autoSpaceDE w:val="0"/>
        <w:autoSpaceDN w:val="0"/>
        <w:adjustRightInd w:val="0"/>
        <w:spacing w:after="0" w:line="324" w:lineRule="exact"/>
        <w:ind w:left="101"/>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1 .Средства, применяющиеся при ацидозе.</w:t>
      </w:r>
    </w:p>
    <w:p w:rsidR="006A707B" w:rsidRPr="006A707B" w:rsidRDefault="006A707B" w:rsidP="006A707B">
      <w:pPr>
        <w:widowControl w:val="0"/>
        <w:shd w:val="clear" w:color="auto" w:fill="FFFFFF"/>
        <w:autoSpaceDE w:val="0"/>
        <w:autoSpaceDN w:val="0"/>
        <w:adjustRightInd w:val="0"/>
        <w:spacing w:after="0" w:line="324" w:lineRule="exact"/>
        <w:ind w:right="14"/>
        <w:jc w:val="center"/>
        <w:rPr>
          <w:rFonts w:ascii="Times New Roman" w:eastAsia="MS Mincho" w:hAnsi="Times New Roman" w:cs="Times New Roman"/>
          <w:sz w:val="28"/>
          <w:szCs w:val="28"/>
          <w:lang w:eastAsia="ja-JP"/>
        </w:rPr>
      </w:pPr>
      <w:r w:rsidRPr="006A707B">
        <w:rPr>
          <w:rFonts w:ascii="Times New Roman" w:eastAsia="Times New Roman" w:hAnsi="Times New Roman" w:cs="Times New Roman"/>
          <w:b/>
          <w:bCs/>
          <w:spacing w:val="-3"/>
          <w:sz w:val="28"/>
          <w:szCs w:val="28"/>
          <w:lang w:eastAsia="ja-JP"/>
        </w:rPr>
        <w:t>Препараты:</w:t>
      </w:r>
    </w:p>
    <w:p w:rsidR="006A707B" w:rsidRPr="006A707B" w:rsidRDefault="006A707B" w:rsidP="006A707B">
      <w:pPr>
        <w:widowControl w:val="0"/>
        <w:shd w:val="clear" w:color="auto" w:fill="FFFFFF"/>
        <w:autoSpaceDE w:val="0"/>
        <w:autoSpaceDN w:val="0"/>
        <w:adjustRightInd w:val="0"/>
        <w:spacing w:after="0" w:line="324" w:lineRule="exact"/>
        <w:ind w:left="36"/>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Хинидина сульфат,  новокаинамид,  лидокаин, дифенин, ритмонорм,этмозин, анаприлин, кордарон,верапамил, дилтиазем,атропина  сульфат,</w:t>
      </w:r>
      <w:r w:rsidRPr="006A707B">
        <w:rPr>
          <w:rFonts w:ascii="Times New Roman" w:eastAsia="Times New Roman" w:hAnsi="Times New Roman" w:cs="Times New Roman"/>
          <w:spacing w:val="-4"/>
          <w:sz w:val="28"/>
          <w:szCs w:val="28"/>
          <w:lang w:eastAsia="ja-JP"/>
        </w:rPr>
        <w:t xml:space="preserve"> изадрин,</w:t>
      </w:r>
      <w:r w:rsidRPr="006A707B">
        <w:rPr>
          <w:rFonts w:ascii="Times New Roman" w:eastAsia="Times New Roman" w:hAnsi="Times New Roman" w:cs="Times New Roman"/>
          <w:sz w:val="28"/>
          <w:szCs w:val="28"/>
          <w:lang w:eastAsia="ja-JP"/>
        </w:rPr>
        <w:t xml:space="preserve"> фуросемид, дихлотиазад, маннит, спиронолактон, триамтерен.</w:t>
      </w:r>
      <w:r w:rsidRPr="006A707B">
        <w:rPr>
          <w:rFonts w:ascii="Times New Roman" w:eastAsia="Times New Roman" w:hAnsi="Times New Roman" w:cs="Times New Roman"/>
          <w:spacing w:val="-1"/>
          <w:sz w:val="28"/>
          <w:szCs w:val="28"/>
          <w:lang w:eastAsia="ja-JP"/>
        </w:rPr>
        <w:t xml:space="preserve"> полиглюкин</w:t>
      </w:r>
    </w:p>
    <w:p w:rsidR="006A707B" w:rsidRPr="006A707B" w:rsidRDefault="006A707B" w:rsidP="006A707B">
      <w:pPr>
        <w:widowControl w:val="0"/>
        <w:shd w:val="clear" w:color="auto" w:fill="FFFFFF"/>
        <w:autoSpaceDE w:val="0"/>
        <w:autoSpaceDN w:val="0"/>
        <w:adjustRightInd w:val="0"/>
        <w:spacing w:after="0" w:line="324" w:lineRule="exact"/>
        <w:ind w:left="29"/>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Изотонические растворы глюкозы и натрия хлорида, раствор Рингер-Локка,</w:t>
      </w:r>
      <w:r w:rsidRPr="006A707B">
        <w:rPr>
          <w:rFonts w:ascii="Times New Roman" w:eastAsia="Times New Roman" w:hAnsi="Times New Roman" w:cs="Times New Roman"/>
          <w:spacing w:val="-1"/>
          <w:sz w:val="28"/>
          <w:szCs w:val="28"/>
          <w:lang w:eastAsia="ja-JP"/>
        </w:rPr>
        <w:t xml:space="preserve"> натрия гидрокарбонат, трисамин.</w:t>
      </w:r>
    </w:p>
    <w:p w:rsidR="006A707B" w:rsidRPr="006A707B" w:rsidRDefault="006A707B" w:rsidP="006A707B">
      <w:pPr>
        <w:widowControl w:val="0"/>
        <w:shd w:val="clear" w:color="auto" w:fill="FFFFFF"/>
        <w:autoSpaceDE w:val="0"/>
        <w:autoSpaceDN w:val="0"/>
        <w:adjustRightInd w:val="0"/>
        <w:spacing w:after="0" w:line="324" w:lineRule="exact"/>
        <w:ind w:left="828" w:right="518" w:hanging="245"/>
        <w:rPr>
          <w:rFonts w:ascii="Times New Roman" w:eastAsia="MS Mincho" w:hAnsi="Times New Roman" w:cs="Times New Roman"/>
          <w:sz w:val="28"/>
          <w:szCs w:val="28"/>
          <w:lang w:eastAsia="ja-JP"/>
        </w:rPr>
      </w:pPr>
      <w:r w:rsidRPr="006A707B">
        <w:rPr>
          <w:rFonts w:ascii="Times New Roman" w:eastAsia="Times New Roman" w:hAnsi="Times New Roman" w:cs="Times New Roman"/>
          <w:b/>
          <w:bCs/>
          <w:spacing w:val="-1"/>
          <w:sz w:val="28"/>
          <w:szCs w:val="28"/>
          <w:lang w:eastAsia="ja-JP"/>
        </w:rPr>
        <w:t xml:space="preserve">Выпишите в форме врачебных рецептов следующие лекарственные </w:t>
      </w:r>
      <w:r w:rsidRPr="006A707B">
        <w:rPr>
          <w:rFonts w:ascii="Times New Roman" w:eastAsia="Times New Roman" w:hAnsi="Times New Roman" w:cs="Times New Roman"/>
          <w:b/>
          <w:bCs/>
          <w:sz w:val="28"/>
          <w:szCs w:val="28"/>
          <w:lang w:eastAsia="ja-JP"/>
        </w:rPr>
        <w:t xml:space="preserve">препараты. Укажите показания к их применению . </w:t>
      </w:r>
    </w:p>
    <w:p w:rsidR="006A707B" w:rsidRPr="006A707B" w:rsidRDefault="006A707B" w:rsidP="006A707B">
      <w:pPr>
        <w:widowControl w:val="0"/>
        <w:shd w:val="clear" w:color="auto" w:fill="FFFFFF"/>
        <w:autoSpaceDE w:val="0"/>
        <w:autoSpaceDN w:val="0"/>
        <w:adjustRightInd w:val="0"/>
        <w:spacing w:after="0" w:line="324" w:lineRule="exact"/>
        <w:rPr>
          <w:rFonts w:ascii="Times New Roman" w:eastAsia="MS Mincho" w:hAnsi="Times New Roman" w:cs="Times New Roman"/>
          <w:sz w:val="28"/>
          <w:szCs w:val="28"/>
          <w:lang w:eastAsia="ja-JP"/>
        </w:rPr>
      </w:pPr>
      <w:r w:rsidRPr="006A707B">
        <w:rPr>
          <w:rFonts w:ascii="Times New Roman" w:eastAsia="MS Mincho" w:hAnsi="Times New Roman" w:cs="Times New Roman"/>
          <w:spacing w:val="-3"/>
          <w:sz w:val="28"/>
          <w:szCs w:val="28"/>
          <w:lang w:eastAsia="ja-JP"/>
        </w:rPr>
        <w:t>1.</w:t>
      </w:r>
      <w:r w:rsidRPr="006A707B">
        <w:rPr>
          <w:rFonts w:ascii="Times New Roman" w:eastAsia="Times New Roman" w:hAnsi="Times New Roman" w:cs="Times New Roman"/>
          <w:spacing w:val="-3"/>
          <w:sz w:val="28"/>
          <w:szCs w:val="28"/>
          <w:lang w:eastAsia="ja-JP"/>
        </w:rPr>
        <w:t>Новокаинамид в ампулах .</w:t>
      </w:r>
    </w:p>
    <w:p w:rsidR="006A707B" w:rsidRPr="006A707B" w:rsidRDefault="006A707B" w:rsidP="006A707B">
      <w:pPr>
        <w:widowControl w:val="0"/>
        <w:shd w:val="clear" w:color="auto" w:fill="FFFFFF"/>
        <w:autoSpaceDE w:val="0"/>
        <w:autoSpaceDN w:val="0"/>
        <w:adjustRightInd w:val="0"/>
        <w:spacing w:after="0" w:line="324" w:lineRule="exact"/>
        <w:ind w:left="22"/>
        <w:rPr>
          <w:rFonts w:ascii="Times New Roman" w:eastAsia="Times New Roman" w:hAnsi="Times New Roman" w:cs="Times New Roman"/>
          <w:spacing w:val="-1"/>
          <w:sz w:val="28"/>
          <w:szCs w:val="28"/>
          <w:lang w:eastAsia="ja-JP"/>
        </w:rPr>
      </w:pPr>
      <w:r w:rsidRPr="006A707B">
        <w:rPr>
          <w:rFonts w:ascii="Times New Roman" w:eastAsia="MS Mincho" w:hAnsi="Times New Roman" w:cs="Times New Roman"/>
          <w:spacing w:val="-1"/>
          <w:sz w:val="28"/>
          <w:szCs w:val="28"/>
          <w:lang w:eastAsia="ja-JP"/>
        </w:rPr>
        <w:t>2.</w:t>
      </w:r>
      <w:r w:rsidRPr="006A707B">
        <w:rPr>
          <w:rFonts w:ascii="Times New Roman" w:eastAsia="Times New Roman" w:hAnsi="Times New Roman" w:cs="Times New Roman"/>
          <w:spacing w:val="-1"/>
          <w:sz w:val="28"/>
          <w:szCs w:val="28"/>
          <w:lang w:eastAsia="ja-JP"/>
        </w:rPr>
        <w:t>Анаприлин в таблетках .</w:t>
      </w:r>
    </w:p>
    <w:p w:rsidR="006A707B" w:rsidRPr="006A707B" w:rsidRDefault="006A707B" w:rsidP="006A707B">
      <w:pPr>
        <w:widowControl w:val="0"/>
        <w:shd w:val="clear" w:color="auto" w:fill="FFFFFF"/>
        <w:autoSpaceDE w:val="0"/>
        <w:autoSpaceDN w:val="0"/>
        <w:adjustRightInd w:val="0"/>
        <w:spacing w:after="0" w:line="324" w:lineRule="exact"/>
        <w:ind w:left="22"/>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
          <w:sz w:val="28"/>
          <w:szCs w:val="28"/>
          <w:lang w:eastAsia="ja-JP"/>
        </w:rPr>
        <w:t xml:space="preserve">3 Нифедипин в таблетках  </w:t>
      </w:r>
    </w:p>
    <w:p w:rsidR="006A707B" w:rsidRPr="006A707B" w:rsidRDefault="006A707B" w:rsidP="006A707B">
      <w:pPr>
        <w:widowControl w:val="0"/>
        <w:shd w:val="clear" w:color="auto" w:fill="FFFFFF"/>
        <w:autoSpaceDE w:val="0"/>
        <w:autoSpaceDN w:val="0"/>
        <w:adjustRightInd w:val="0"/>
        <w:spacing w:before="7" w:after="0" w:line="324" w:lineRule="exact"/>
        <w:ind w:left="22"/>
        <w:rPr>
          <w:rFonts w:ascii="Times New Roman" w:eastAsia="Times New Roman" w:hAnsi="Times New Roman" w:cs="Times New Roman"/>
          <w:spacing w:val="-1"/>
          <w:sz w:val="28"/>
          <w:szCs w:val="28"/>
          <w:lang w:eastAsia="ja-JP"/>
        </w:rPr>
      </w:pPr>
      <w:r w:rsidRPr="006A707B">
        <w:rPr>
          <w:rFonts w:ascii="Times New Roman" w:eastAsia="MS Mincho" w:hAnsi="Times New Roman" w:cs="Times New Roman"/>
          <w:spacing w:val="-1"/>
          <w:sz w:val="28"/>
          <w:szCs w:val="28"/>
          <w:lang w:eastAsia="ja-JP"/>
        </w:rPr>
        <w:t>4.</w:t>
      </w:r>
      <w:r w:rsidRPr="006A707B">
        <w:rPr>
          <w:rFonts w:ascii="Times New Roman" w:eastAsia="Times New Roman" w:hAnsi="Times New Roman" w:cs="Times New Roman"/>
          <w:spacing w:val="-1"/>
          <w:sz w:val="28"/>
          <w:szCs w:val="28"/>
          <w:lang w:eastAsia="ja-JP"/>
        </w:rPr>
        <w:t xml:space="preserve">Фуросемид в ампулах.  </w:t>
      </w:r>
    </w:p>
    <w:p w:rsidR="006A707B" w:rsidRPr="006A707B" w:rsidRDefault="006A707B" w:rsidP="006A707B">
      <w:pPr>
        <w:widowControl w:val="0"/>
        <w:shd w:val="clear" w:color="auto" w:fill="FFFFFF"/>
        <w:autoSpaceDE w:val="0"/>
        <w:autoSpaceDN w:val="0"/>
        <w:adjustRightInd w:val="0"/>
        <w:spacing w:before="7" w:after="0" w:line="324" w:lineRule="exact"/>
        <w:ind w:left="22"/>
        <w:rPr>
          <w:rFonts w:ascii="Times New Roman" w:eastAsia="Times New Roman" w:hAnsi="Times New Roman" w:cs="Times New Roman"/>
          <w:spacing w:val="-1"/>
          <w:sz w:val="28"/>
          <w:szCs w:val="28"/>
          <w:lang w:eastAsia="ja-JP"/>
        </w:rPr>
      </w:pPr>
      <w:r w:rsidRPr="006A707B">
        <w:rPr>
          <w:rFonts w:ascii="Times New Roman" w:eastAsia="Times New Roman" w:hAnsi="Times New Roman" w:cs="Times New Roman"/>
          <w:spacing w:val="-1"/>
          <w:sz w:val="28"/>
          <w:szCs w:val="28"/>
          <w:lang w:eastAsia="ja-JP"/>
        </w:rPr>
        <w:t xml:space="preserve">5.Гипотиазид в таблетках </w:t>
      </w:r>
    </w:p>
    <w:p w:rsidR="006A707B" w:rsidRPr="006A707B" w:rsidRDefault="006A707B" w:rsidP="006A707B">
      <w:pPr>
        <w:widowControl w:val="0"/>
        <w:shd w:val="clear" w:color="auto" w:fill="FFFFFF"/>
        <w:autoSpaceDE w:val="0"/>
        <w:autoSpaceDN w:val="0"/>
        <w:adjustRightInd w:val="0"/>
        <w:spacing w:before="7" w:after="0" w:line="324" w:lineRule="exact"/>
        <w:ind w:left="22"/>
        <w:rPr>
          <w:rFonts w:ascii="Times New Roman" w:eastAsia="MS Mincho" w:hAnsi="Times New Roman" w:cs="Times New Roman"/>
          <w:sz w:val="28"/>
          <w:szCs w:val="28"/>
          <w:lang w:eastAsia="ja-JP"/>
        </w:rPr>
      </w:pPr>
    </w:p>
    <w:p w:rsidR="006A707B" w:rsidRPr="006A707B" w:rsidRDefault="006A707B" w:rsidP="006A707B">
      <w:pPr>
        <w:widowControl w:val="0"/>
        <w:shd w:val="clear" w:color="auto" w:fill="FFFFFF"/>
        <w:autoSpaceDE w:val="0"/>
        <w:autoSpaceDN w:val="0"/>
        <w:adjustRightInd w:val="0"/>
        <w:spacing w:after="0" w:line="324" w:lineRule="exact"/>
        <w:ind w:left="22"/>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6.</w:t>
      </w:r>
      <w:r w:rsidRPr="006A707B">
        <w:rPr>
          <w:rFonts w:ascii="Times New Roman" w:eastAsia="Times New Roman" w:hAnsi="Times New Roman" w:cs="Times New Roman"/>
          <w:spacing w:val="-1"/>
          <w:sz w:val="28"/>
          <w:szCs w:val="28"/>
          <w:lang w:eastAsia="ja-JP"/>
        </w:rPr>
        <w:t xml:space="preserve"> Изотонический раствор натрия хлорида для подкожного капельного введения.</w:t>
      </w:r>
    </w:p>
    <w:p w:rsidR="006A707B" w:rsidRPr="006A707B" w:rsidRDefault="006A707B" w:rsidP="006A707B">
      <w:pPr>
        <w:widowControl w:val="0"/>
        <w:shd w:val="clear" w:color="auto" w:fill="FFFFFF"/>
        <w:autoSpaceDE w:val="0"/>
        <w:autoSpaceDN w:val="0"/>
        <w:adjustRightInd w:val="0"/>
        <w:spacing w:before="7" w:after="0" w:line="324" w:lineRule="exact"/>
        <w:ind w:left="22"/>
        <w:rPr>
          <w:rFonts w:ascii="Times New Roman" w:eastAsia="MS Mincho" w:hAnsi="Times New Roman" w:cs="Times New Roman"/>
          <w:sz w:val="28"/>
          <w:szCs w:val="28"/>
          <w:lang w:eastAsia="ja-JP"/>
        </w:rPr>
      </w:pPr>
      <w:r w:rsidRPr="006A707B">
        <w:rPr>
          <w:rFonts w:ascii="Times New Roman" w:eastAsia="MS Mincho" w:hAnsi="Times New Roman" w:cs="Times New Roman"/>
          <w:spacing w:val="-1"/>
          <w:sz w:val="28"/>
          <w:szCs w:val="28"/>
          <w:lang w:eastAsia="ja-JP"/>
        </w:rPr>
        <w:t>5. 5% р-р гидрокарбоната натрия</w:t>
      </w: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1. Отметьте блокаторы натриевых каналов (противоаритмические  средства</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I класса):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Добутамин                                 4. Верапамил</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Новокаинамид                           5. Лидокаин</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Анаприлин                                 6. Амиодарон</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Выберите блокаторы натриевых и кальциевых каналов (противоаритмические</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средства </w:t>
      </w:r>
      <w:r w:rsidRPr="006A707B">
        <w:rPr>
          <w:rFonts w:ascii="Times New Roman" w:eastAsia="Times New Roman" w:hAnsi="Times New Roman" w:cs="Times New Roman"/>
          <w:sz w:val="28"/>
          <w:szCs w:val="28"/>
          <w:lang w:val="en-US" w:eastAsia="ru-RU"/>
        </w:rPr>
        <w:t>II</w:t>
      </w:r>
      <w:r w:rsidRPr="006A707B">
        <w:rPr>
          <w:rFonts w:ascii="Times New Roman" w:eastAsia="Times New Roman" w:hAnsi="Times New Roman" w:cs="Times New Roman"/>
          <w:sz w:val="28"/>
          <w:szCs w:val="28"/>
          <w:lang w:eastAsia="ru-RU"/>
        </w:rPr>
        <w:t xml:space="preserve"> класса):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Добутамин                                 4. Верапамил</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Новокаинамид                           5. Лидокаин</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Анаприлин                                 6. Амиодарон</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3.Какие противоаритмические препараты являются блокаторами калиевых каналов</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(противоаритмические средства III класса):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Добутамин                                 4. Верапамил</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Новокаинамид                           5. Лидокаин</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Анаприлин                                 6. Амиодарон</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Перечислите блокаторы кальциевых каналов:</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Добутамин                                 4. Верапамил                                                                                                                                                     </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Новокаинамид                           5. Лидокаин</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Анаприлин                                 6. Амиодарон</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С чем связано противоаритмическое действие анаприлина?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Блокада симпатических влияний на сердце</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блокада парасимпатический влияний на сердце</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Снижение проницаемости клеточных мембран для натрия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Снижение проницаемости клеточных мембран для кальция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Снижение проницаемости клеточных мембран для натрия и кальция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Снижение проницаемости клеточных мембран для калия</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6.Каков механизм противоаритмического действия для верапамила?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Блокада симпатических влияний на сердце</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блокада парасимпатический влияний на сердце</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Снижение проницаемости клеточных мембран для натрия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Снижение проницаемости клеточных мембран для кальция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Снижение проницаемости клеточных мембран для натрия и кальция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Снижение проницаемости клеточных мембран для калия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7.Выберите препараты для лечения тахиаритмий:</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Добутамин                              4. Анаприлин</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Новокаинамид                        5. Ипратропиума бромид</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Лидокаин                                6. Верапамил</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8.При каких нарушениях сердечного ритма назначается атенолол?</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Предсердная экстрасистолия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Атриовентрикулярная блокада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Блокада пучка Гиса или его ножек  </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4. Желудочковая экстрасистолия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Предсердная пароксизмальная тахикардия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 Показаниями для лечения верапамилом являются: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Предсердная экстрасистолия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Атриовентрикулярная блокада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Блокада пучка Гиса или его ножек  </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Желудочковая экстрасистолия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Предсердная пароксизмальная тахикардия</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10.Укажите показания к применению панангина (аспаркама):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Брадиаритмии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Интоксикация сердечными гликозидами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Атриовентрикуляная блокада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Длительный прием глюкокортикоидов</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Тахиаритмии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 Для восстановления атриовентрикулярной проводимости применяются: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Добутамин                              4. Анаприлин</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Новокаинамид                        5. Ипратропиума бромид</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Лидокаин                                6. Верапамил</w:t>
      </w:r>
    </w:p>
    <w:p w:rsidR="006A707B" w:rsidRPr="006A707B" w:rsidRDefault="006A707B" w:rsidP="00850FE0">
      <w:pPr>
        <w:tabs>
          <w:tab w:val="left" w:pos="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 Перечислите сильные диуретики, действующие в петле Генле:</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Дихлотиазид                                 4. Фуросемид</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Торасемид                                     5. Амилорид</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Спиронолактон                             6. Буфенокс</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Оксодолин                                    7. Триамтерен</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13. Выберите умеренные диуретики, действующие в дистальных канальцах: </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Дихлотиазид                                 4. Фуросемид</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Торасемид                                     5. Амилорид</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Спиронолактон                             6. Буфенокс</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Оксодолин                                    7. Триамтерен</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14.Слабыми диуретиками, действующими в собирательных трубках, являются: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Дихлотиазид                                 4. Фуросемид</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Торасемид                                     5. Амилорид</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Спиронолактон                             6. Буфенокс</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Оксодолин                                    7. Триамтерен</w:t>
      </w: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15.С чем связано угнетение фуросемидом реабсорбции натрия в почке?</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Блокада симпорта Na+ и </w:t>
      </w:r>
      <w:r w:rsidRPr="006A707B">
        <w:rPr>
          <w:rFonts w:ascii="Times New Roman" w:eastAsia="Times New Roman" w:hAnsi="Times New Roman" w:cs="Times New Roman"/>
          <w:sz w:val="28"/>
          <w:szCs w:val="28"/>
          <w:lang w:val="en-US" w:eastAsia="ru-RU"/>
        </w:rPr>
        <w:t>Cl</w:t>
      </w:r>
      <w:r w:rsidRPr="006A707B">
        <w:rPr>
          <w:rFonts w:ascii="Times New Roman" w:eastAsia="Times New Roman" w:hAnsi="Times New Roman" w:cs="Times New Roman"/>
          <w:sz w:val="28"/>
          <w:szCs w:val="28"/>
          <w:vertAlign w:val="superscript"/>
          <w:lang w:eastAsia="ru-RU"/>
        </w:rPr>
        <w:t>­</w:t>
      </w:r>
      <w:r w:rsidRPr="006A707B">
        <w:rPr>
          <w:rFonts w:ascii="Times New Roman" w:eastAsia="Times New Roman" w:hAnsi="Times New Roman" w:cs="Times New Roman"/>
          <w:sz w:val="28"/>
          <w:szCs w:val="28"/>
          <w:lang w:eastAsia="ru-RU"/>
        </w:rPr>
        <w:t xml:space="preserve"> в апикальных мембранах клеток дистальных канальцев</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2. Ослабление действия альдостерона на проницаемость Na+-каналов в апикальных </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мембранах клеток собирательных трубок</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Подавление влияния альдостерона на активность Na+/Н+-ионообменника в апикальных </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мембранах клеток собирательных трубок</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Угнетение симпорта Na+, 2 </w:t>
      </w:r>
      <w:r w:rsidRPr="006A707B">
        <w:rPr>
          <w:rFonts w:ascii="Times New Roman" w:eastAsia="Times New Roman" w:hAnsi="Times New Roman" w:cs="Times New Roman"/>
          <w:sz w:val="28"/>
          <w:szCs w:val="28"/>
          <w:lang w:val="en-US" w:eastAsia="ru-RU"/>
        </w:rPr>
        <w:t>Cl</w:t>
      </w:r>
      <w:r w:rsidRPr="006A707B">
        <w:rPr>
          <w:rFonts w:ascii="Times New Roman" w:eastAsia="Times New Roman" w:hAnsi="Times New Roman" w:cs="Times New Roman"/>
          <w:sz w:val="28"/>
          <w:szCs w:val="28"/>
          <w:vertAlign w:val="superscript"/>
          <w:lang w:eastAsia="ru-RU"/>
        </w:rPr>
        <w:t>­</w:t>
      </w:r>
      <w:r w:rsidRPr="006A707B">
        <w:rPr>
          <w:rFonts w:ascii="Times New Roman" w:eastAsia="Times New Roman" w:hAnsi="Times New Roman" w:cs="Times New Roman"/>
          <w:sz w:val="28"/>
          <w:szCs w:val="28"/>
          <w:lang w:eastAsia="ru-RU"/>
        </w:rPr>
        <w:t>, К+ в апикальных мембранах клеток восходящей части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петель Генле</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16. Отметьте особенности действия фуросемида: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Умеренная диуретическая активность</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Высокая диуретическая активность</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Эффект развивается в течение первых 30 мин после приема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Эффект развивается через 1-2 часа после приема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Длительность действия 4-6 часов</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Длительность действия 8-12 часов </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17.При каких заболеваниях применяется фуросемид?</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Артериальная гипотония                        4. Отеки при сердечной недостаточности</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Острые отравления (форсированный    5. Артериальная гипертензия</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диурез</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Отеки мозга и легких                              6. Бронхиальная астма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18. Какие побочные эффекты характерны для фуросемида?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Гиперкалиемия                                   5. Гипохлоремический алкалоз</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Гипокалиемия                                     6. Метаболический ацидоз</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Гипернатриемия                                 7. Обезвоживание организма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Гипонатриемия                                   8. Атриовентрикулярная блокада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19. Что характерно для механизма действия дихлотиазида (гипотиазида): </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Блокада симпорта Na+ и </w:t>
      </w:r>
      <w:r w:rsidRPr="006A707B">
        <w:rPr>
          <w:rFonts w:ascii="Times New Roman" w:eastAsia="Times New Roman" w:hAnsi="Times New Roman" w:cs="Times New Roman"/>
          <w:sz w:val="28"/>
          <w:szCs w:val="28"/>
          <w:lang w:val="en-US" w:eastAsia="ru-RU"/>
        </w:rPr>
        <w:t>Cl</w:t>
      </w:r>
      <w:r w:rsidRPr="006A707B">
        <w:rPr>
          <w:rFonts w:ascii="Times New Roman" w:eastAsia="Times New Roman" w:hAnsi="Times New Roman" w:cs="Times New Roman"/>
          <w:sz w:val="28"/>
          <w:szCs w:val="28"/>
          <w:vertAlign w:val="superscript"/>
          <w:lang w:eastAsia="ru-RU"/>
        </w:rPr>
        <w:t>­</w:t>
      </w:r>
      <w:r w:rsidRPr="006A707B">
        <w:rPr>
          <w:rFonts w:ascii="Times New Roman" w:eastAsia="Times New Roman" w:hAnsi="Times New Roman" w:cs="Times New Roman"/>
          <w:sz w:val="28"/>
          <w:szCs w:val="28"/>
          <w:lang w:eastAsia="ru-RU"/>
        </w:rPr>
        <w:t xml:space="preserve"> в апикальных мембранах клеток дистальных канальцев</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Ослабление действия альдостерона на проницаемость Na+-каналов в апикальных </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мембранах клеток собирательных трубок</w:t>
      </w:r>
    </w:p>
    <w:p w:rsidR="006A707B" w:rsidRPr="006A707B" w:rsidRDefault="006A707B" w:rsidP="00850FE0">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Подавление влияния альдостерона на активность Na+/Н+-ионообменника в апикальных мембранах клеток собирательных трубок</w:t>
      </w:r>
    </w:p>
    <w:p w:rsidR="00850FE0" w:rsidRDefault="006A707B" w:rsidP="00850FE0">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Угнетение симпорта Na+, 2 </w:t>
      </w:r>
      <w:r w:rsidRPr="006A707B">
        <w:rPr>
          <w:rFonts w:ascii="Times New Roman" w:eastAsia="Times New Roman" w:hAnsi="Times New Roman" w:cs="Times New Roman"/>
          <w:sz w:val="28"/>
          <w:szCs w:val="28"/>
          <w:lang w:val="en-US" w:eastAsia="ru-RU"/>
        </w:rPr>
        <w:t>Cl</w:t>
      </w:r>
      <w:r w:rsidRPr="006A707B">
        <w:rPr>
          <w:rFonts w:ascii="Times New Roman" w:eastAsia="Times New Roman" w:hAnsi="Times New Roman" w:cs="Times New Roman"/>
          <w:sz w:val="28"/>
          <w:szCs w:val="28"/>
          <w:vertAlign w:val="superscript"/>
          <w:lang w:eastAsia="ru-RU"/>
        </w:rPr>
        <w:t>­</w:t>
      </w:r>
      <w:r w:rsidRPr="006A707B">
        <w:rPr>
          <w:rFonts w:ascii="Times New Roman" w:eastAsia="Times New Roman" w:hAnsi="Times New Roman" w:cs="Times New Roman"/>
          <w:sz w:val="28"/>
          <w:szCs w:val="28"/>
          <w:lang w:eastAsia="ru-RU"/>
        </w:rPr>
        <w:t>, К+ в апикальных мембранах клеток восходящей части</w:t>
      </w:r>
      <w:r w:rsidR="00850FE0">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eastAsia="ru-RU"/>
        </w:rPr>
        <w:t>петель Генле</w:t>
      </w:r>
    </w:p>
    <w:p w:rsidR="006A707B" w:rsidRPr="006A707B" w:rsidRDefault="006A707B" w:rsidP="00850FE0">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00850FE0">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20. Отметьте основные свойства дихлотиазида (гипотиазида):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Умеренная диуретическая активность</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Высокая диуретическая активность</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Эффект развивается на 2-3 день после приема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4. Эффект развивается через 1-2 часа после приема</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Длительность действия 4-6 часов</w:t>
      </w:r>
    </w:p>
    <w:p w:rsidR="006A707B" w:rsidRPr="006A707B" w:rsidRDefault="006A707B" w:rsidP="006A707B">
      <w:pPr>
        <w:tabs>
          <w:tab w:val="left" w:pos="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Длительность действия 8-12 часов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2                    11. 1,3,5</w:t>
      </w:r>
    </w:p>
    <w:p w:rsidR="006A707B" w:rsidRPr="006A707B" w:rsidRDefault="006A707B" w:rsidP="006A707B">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3                    12.2,4</w:t>
      </w:r>
    </w:p>
    <w:p w:rsidR="006A707B" w:rsidRPr="006A707B" w:rsidRDefault="006A707B" w:rsidP="006A707B">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6                    13.1,4</w:t>
      </w:r>
    </w:p>
    <w:p w:rsidR="006A707B" w:rsidRPr="006A707B" w:rsidRDefault="006A707B" w:rsidP="006A707B">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4                    14.3,5,7</w:t>
      </w:r>
    </w:p>
    <w:p w:rsidR="006A707B" w:rsidRPr="006A707B" w:rsidRDefault="006A707B" w:rsidP="006A707B">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1,4,6              15.4</w:t>
      </w:r>
    </w:p>
    <w:p w:rsidR="006A707B" w:rsidRPr="006A707B" w:rsidRDefault="006A707B" w:rsidP="006A707B">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4                    16.2,3,5</w:t>
      </w:r>
    </w:p>
    <w:p w:rsidR="006A707B" w:rsidRPr="006A707B" w:rsidRDefault="006A707B" w:rsidP="006A707B">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2,3,6              17. 2,3</w:t>
      </w:r>
    </w:p>
    <w:p w:rsidR="006A707B" w:rsidRPr="006A707B" w:rsidRDefault="006A707B" w:rsidP="006A707B">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1,4                 18.2,4,5,7    </w:t>
      </w:r>
    </w:p>
    <w:p w:rsidR="006A707B" w:rsidRPr="006A707B" w:rsidRDefault="006A707B" w:rsidP="006A707B">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5                    19.1</w:t>
      </w:r>
    </w:p>
    <w:p w:rsidR="006A707B" w:rsidRPr="006A707B" w:rsidRDefault="006A707B" w:rsidP="006A707B">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2,5                 20. 1,4,6  </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br/>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Тема 3 </w:t>
      </w:r>
      <w:r w:rsidRPr="006A707B">
        <w:rPr>
          <w:rFonts w:ascii="Times New Roman" w:eastAsia="Times New Roman" w:hAnsi="Times New Roman" w:cs="Times New Roman"/>
          <w:sz w:val="28"/>
          <w:szCs w:val="28"/>
          <w:lang w:eastAsia="ru-RU"/>
        </w:rPr>
        <w:t>Средства, регулирующие артериальное давление.</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 xml:space="preserve">Собеседование; Тестовый </w:t>
      </w:r>
      <w:r w:rsidR="00DB7774">
        <w:rPr>
          <w:rFonts w:ascii="Times New Roman" w:eastAsia="Times New Roman" w:hAnsi="Times New Roman" w:cs="Times New Roman"/>
          <w:sz w:val="28"/>
          <w:szCs w:val="28"/>
          <w:lang w:eastAsia="ru-RU"/>
        </w:rPr>
        <w:t xml:space="preserve">или письменный </w:t>
      </w:r>
      <w:r w:rsidRPr="006A707B">
        <w:rPr>
          <w:rFonts w:ascii="Times New Roman" w:eastAsia="Times New Roman" w:hAnsi="Times New Roman" w:cs="Times New Roman"/>
          <w:sz w:val="28"/>
          <w:szCs w:val="28"/>
          <w:lang w:eastAsia="ru-RU"/>
        </w:rPr>
        <w:t>контроль;Текущая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                                           Контрольные вопросы</w:t>
      </w:r>
    </w:p>
    <w:p w:rsidR="006A707B" w:rsidRPr="006A707B" w:rsidRDefault="006A707B" w:rsidP="006A707B">
      <w:pPr>
        <w:widowControl w:val="0"/>
        <w:shd w:val="clear" w:color="auto" w:fill="FFFFFF"/>
        <w:autoSpaceDE w:val="0"/>
        <w:autoSpaceDN w:val="0"/>
        <w:adjustRightInd w:val="0"/>
        <w:spacing w:before="7" w:after="0" w:line="324" w:lineRule="exact"/>
        <w:ind w:left="14"/>
        <w:jc w:val="center"/>
        <w:rPr>
          <w:rFonts w:ascii="Times New Roman" w:eastAsia="MS Mincho" w:hAnsi="Times New Roman" w:cs="Times New Roman"/>
          <w:sz w:val="28"/>
          <w:szCs w:val="28"/>
          <w:lang w:eastAsia="ja-JP"/>
        </w:rPr>
      </w:pPr>
      <w:r w:rsidRPr="006A707B">
        <w:rPr>
          <w:rFonts w:ascii="Times New Roman" w:eastAsia="MS Mincho" w:hAnsi="Times New Roman" w:cs="Times New Roman"/>
          <w:spacing w:val="-4"/>
          <w:sz w:val="28"/>
          <w:szCs w:val="28"/>
          <w:lang w:val="en-US" w:eastAsia="ja-JP"/>
        </w:rPr>
        <w:t>I</w:t>
      </w:r>
      <w:r w:rsidRPr="006A707B">
        <w:rPr>
          <w:rFonts w:ascii="Times New Roman" w:eastAsia="MS Mincho" w:hAnsi="Times New Roman" w:cs="Times New Roman"/>
          <w:spacing w:val="-4"/>
          <w:sz w:val="28"/>
          <w:szCs w:val="28"/>
          <w:lang w:eastAsia="ja-JP"/>
        </w:rPr>
        <w:t xml:space="preserve"> .Антигипер</w:t>
      </w:r>
      <w:r w:rsidRPr="006A707B">
        <w:rPr>
          <w:rFonts w:ascii="Times New Roman" w:eastAsia="Times New Roman" w:hAnsi="Times New Roman" w:cs="Times New Roman"/>
          <w:spacing w:val="-4"/>
          <w:sz w:val="28"/>
          <w:szCs w:val="28"/>
          <w:lang w:eastAsia="ja-JP"/>
        </w:rPr>
        <w:t>тензивные средства.</w:t>
      </w:r>
    </w:p>
    <w:p w:rsidR="006A707B" w:rsidRPr="006A707B" w:rsidRDefault="006A707B" w:rsidP="006A707B">
      <w:pPr>
        <w:widowControl w:val="0"/>
        <w:shd w:val="clear" w:color="auto" w:fill="FFFFFF"/>
        <w:autoSpaceDE w:val="0"/>
        <w:autoSpaceDN w:val="0"/>
        <w:adjustRightInd w:val="0"/>
        <w:spacing w:after="0" w:line="324" w:lineRule="exact"/>
        <w:ind w:left="43"/>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1.</w:t>
      </w:r>
      <w:r w:rsidRPr="006A707B">
        <w:rPr>
          <w:rFonts w:ascii="Times New Roman" w:eastAsia="Times New Roman" w:hAnsi="Times New Roman" w:cs="Times New Roman"/>
          <w:sz w:val="28"/>
          <w:szCs w:val="28"/>
          <w:lang w:eastAsia="ja-JP"/>
        </w:rPr>
        <w:t>Физиологические механизмы регуляции артериального давления.</w:t>
      </w:r>
    </w:p>
    <w:p w:rsidR="006A707B" w:rsidRPr="006A707B" w:rsidRDefault="006A707B" w:rsidP="006A707B">
      <w:pPr>
        <w:widowControl w:val="0"/>
        <w:shd w:val="clear" w:color="auto" w:fill="FFFFFF"/>
        <w:autoSpaceDE w:val="0"/>
        <w:autoSpaceDN w:val="0"/>
        <w:adjustRightInd w:val="0"/>
        <w:spacing w:before="7" w:after="0" w:line="324" w:lineRule="exact"/>
        <w:ind w:left="14"/>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2.</w:t>
      </w:r>
      <w:r w:rsidRPr="006A707B">
        <w:rPr>
          <w:rFonts w:ascii="Times New Roman" w:eastAsia="Times New Roman" w:hAnsi="Times New Roman" w:cs="Times New Roman"/>
          <w:sz w:val="28"/>
          <w:szCs w:val="28"/>
          <w:lang w:eastAsia="ja-JP"/>
        </w:rPr>
        <w:t>Факторы, вызывающие развитие гипертензии.</w:t>
      </w:r>
    </w:p>
    <w:p w:rsidR="006A707B" w:rsidRPr="006A707B" w:rsidRDefault="006A707B" w:rsidP="006A707B">
      <w:pPr>
        <w:widowControl w:val="0"/>
        <w:shd w:val="clear" w:color="auto" w:fill="FFFFFF"/>
        <w:autoSpaceDE w:val="0"/>
        <w:autoSpaceDN w:val="0"/>
        <w:adjustRightInd w:val="0"/>
        <w:spacing w:after="0" w:line="324" w:lineRule="exact"/>
        <w:ind w:left="14"/>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3.</w:t>
      </w:r>
      <w:r w:rsidRPr="006A707B">
        <w:rPr>
          <w:rFonts w:ascii="Times New Roman" w:eastAsia="Times New Roman" w:hAnsi="Times New Roman" w:cs="Times New Roman"/>
          <w:sz w:val="28"/>
          <w:szCs w:val="28"/>
          <w:lang w:eastAsia="ja-JP"/>
        </w:rPr>
        <w:t>Классификация антигипертензивных средств по механизму действия.</w:t>
      </w:r>
    </w:p>
    <w:p w:rsidR="006A707B" w:rsidRPr="006A707B" w:rsidRDefault="006A707B" w:rsidP="006A707B">
      <w:pPr>
        <w:widowControl w:val="0"/>
        <w:shd w:val="clear" w:color="auto" w:fill="FFFFFF"/>
        <w:autoSpaceDE w:val="0"/>
        <w:autoSpaceDN w:val="0"/>
        <w:adjustRightInd w:val="0"/>
        <w:spacing w:after="0" w:line="324" w:lineRule="exact"/>
        <w:ind w:left="7"/>
        <w:rPr>
          <w:rFonts w:ascii="Times New Roman" w:eastAsia="Times New Roman" w:hAnsi="Times New Roman" w:cs="Times New Roman"/>
          <w:sz w:val="28"/>
          <w:szCs w:val="28"/>
          <w:lang w:eastAsia="ja-JP"/>
        </w:rPr>
      </w:pPr>
      <w:r w:rsidRPr="006A707B">
        <w:rPr>
          <w:rFonts w:ascii="Times New Roman" w:eastAsia="MS Mincho" w:hAnsi="Times New Roman" w:cs="Times New Roman"/>
          <w:spacing w:val="-1"/>
          <w:sz w:val="28"/>
          <w:szCs w:val="28"/>
          <w:lang w:eastAsia="ja-JP"/>
        </w:rPr>
        <w:t>4.</w:t>
      </w:r>
      <w:r w:rsidRPr="006A707B">
        <w:rPr>
          <w:rFonts w:ascii="Times New Roman" w:eastAsia="Times New Roman" w:hAnsi="Times New Roman" w:cs="Times New Roman"/>
          <w:spacing w:val="-1"/>
          <w:sz w:val="28"/>
          <w:szCs w:val="28"/>
          <w:lang w:eastAsia="ja-JP"/>
        </w:rPr>
        <w:t>Механизм и особенности гипотензивного  действия центральных и перифе</w:t>
      </w:r>
    </w:p>
    <w:p w:rsidR="006A707B" w:rsidRPr="006A707B" w:rsidRDefault="006A707B" w:rsidP="006A707B">
      <w:pPr>
        <w:widowControl w:val="0"/>
        <w:shd w:val="clear" w:color="auto" w:fill="FFFFFF"/>
        <w:autoSpaceDE w:val="0"/>
        <w:autoSpaceDN w:val="0"/>
        <w:adjustRightInd w:val="0"/>
        <w:spacing w:after="0" w:line="324" w:lineRule="exact"/>
        <w:ind w:left="7"/>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рических нейротропных препаратов, миотропных средств, диуретиков и</w:t>
      </w:r>
    </w:p>
    <w:p w:rsidR="006A707B" w:rsidRPr="006A707B" w:rsidRDefault="006A707B" w:rsidP="006A707B">
      <w:pPr>
        <w:widowControl w:val="0"/>
        <w:shd w:val="clear" w:color="auto" w:fill="FFFFFF"/>
        <w:autoSpaceDE w:val="0"/>
        <w:autoSpaceDN w:val="0"/>
        <w:adjustRightInd w:val="0"/>
        <w:spacing w:after="0" w:line="324" w:lineRule="exact"/>
        <w:ind w:left="14"/>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
          <w:sz w:val="28"/>
          <w:szCs w:val="28"/>
          <w:lang w:eastAsia="ja-JP"/>
        </w:rPr>
        <w:t>ингибиторов РААС.</w:t>
      </w:r>
    </w:p>
    <w:p w:rsidR="006A707B" w:rsidRPr="006A707B" w:rsidRDefault="006A707B" w:rsidP="006A707B">
      <w:pPr>
        <w:widowControl w:val="0"/>
        <w:shd w:val="clear" w:color="auto" w:fill="FFFFFF"/>
        <w:autoSpaceDE w:val="0"/>
        <w:autoSpaceDN w:val="0"/>
        <w:adjustRightInd w:val="0"/>
        <w:spacing w:after="0" w:line="324" w:lineRule="exact"/>
        <w:ind w:left="14"/>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5.</w:t>
      </w:r>
      <w:r w:rsidRPr="006A707B">
        <w:rPr>
          <w:rFonts w:ascii="Times New Roman" w:eastAsia="Times New Roman" w:hAnsi="Times New Roman" w:cs="Times New Roman"/>
          <w:sz w:val="28"/>
          <w:szCs w:val="28"/>
          <w:lang w:eastAsia="ja-JP"/>
        </w:rPr>
        <w:t>Сравнительная   характеристика   препаратов   по   гипотензивной   активности,</w:t>
      </w:r>
      <w:r w:rsidRPr="006A707B">
        <w:rPr>
          <w:rFonts w:ascii="Times New Roman" w:eastAsia="Times New Roman" w:hAnsi="Times New Roman" w:cs="Times New Roman"/>
          <w:spacing w:val="-1"/>
          <w:sz w:val="28"/>
          <w:szCs w:val="28"/>
          <w:lang w:eastAsia="ja-JP"/>
        </w:rPr>
        <w:t xml:space="preserve"> скорости и длительности действия.</w:t>
      </w:r>
    </w:p>
    <w:p w:rsidR="006A707B" w:rsidRPr="006A707B" w:rsidRDefault="006A707B" w:rsidP="006A707B">
      <w:pPr>
        <w:widowControl w:val="0"/>
        <w:shd w:val="clear" w:color="auto" w:fill="FFFFFF"/>
        <w:autoSpaceDE w:val="0"/>
        <w:autoSpaceDN w:val="0"/>
        <w:adjustRightInd w:val="0"/>
        <w:spacing w:after="0" w:line="324" w:lineRule="exact"/>
        <w:ind w:left="14"/>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б.Принципы применения гипотензивных средств при артериальной гипертензии.</w:t>
      </w:r>
    </w:p>
    <w:p w:rsidR="006A707B" w:rsidRPr="006A707B" w:rsidRDefault="006A707B" w:rsidP="006A707B">
      <w:pPr>
        <w:widowControl w:val="0"/>
        <w:shd w:val="clear" w:color="auto" w:fill="FFFFFF"/>
        <w:autoSpaceDE w:val="0"/>
        <w:autoSpaceDN w:val="0"/>
        <w:adjustRightInd w:val="0"/>
        <w:spacing w:after="0" w:line="324" w:lineRule="exact"/>
        <w:ind w:left="22"/>
        <w:rPr>
          <w:rFonts w:ascii="Times New Roman" w:eastAsia="Times New Roman" w:hAnsi="Times New Roman" w:cs="Times New Roman"/>
          <w:sz w:val="28"/>
          <w:szCs w:val="28"/>
          <w:lang w:eastAsia="ja-JP"/>
        </w:rPr>
      </w:pPr>
      <w:r w:rsidRPr="006A707B">
        <w:rPr>
          <w:rFonts w:ascii="Times New Roman" w:eastAsia="MS Mincho" w:hAnsi="Times New Roman" w:cs="Times New Roman"/>
          <w:sz w:val="28"/>
          <w:szCs w:val="28"/>
          <w:lang w:eastAsia="ja-JP"/>
        </w:rPr>
        <w:t>7.</w:t>
      </w:r>
      <w:r w:rsidRPr="006A707B">
        <w:rPr>
          <w:rFonts w:ascii="Times New Roman" w:eastAsia="Times New Roman" w:hAnsi="Times New Roman" w:cs="Times New Roman"/>
          <w:sz w:val="28"/>
          <w:szCs w:val="28"/>
          <w:lang w:eastAsia="ja-JP"/>
        </w:rPr>
        <w:t>Побочные эффекты гипотензивных средств, их предупреждение и устранение.</w:t>
      </w:r>
    </w:p>
    <w:p w:rsidR="006A707B" w:rsidRPr="006A707B" w:rsidRDefault="006A707B" w:rsidP="006A707B">
      <w:pPr>
        <w:widowControl w:val="0"/>
        <w:shd w:val="clear" w:color="auto" w:fill="FFFFFF"/>
        <w:autoSpaceDE w:val="0"/>
        <w:autoSpaceDN w:val="0"/>
        <w:adjustRightInd w:val="0"/>
        <w:spacing w:after="0" w:line="324" w:lineRule="exact"/>
        <w:ind w:left="22"/>
        <w:jc w:val="center"/>
        <w:rPr>
          <w:rFonts w:ascii="Times New Roman" w:eastAsia="MS Mincho" w:hAnsi="Times New Roman" w:cs="Times New Roman"/>
          <w:sz w:val="28"/>
          <w:szCs w:val="28"/>
          <w:lang w:eastAsia="ja-JP"/>
        </w:rPr>
      </w:pPr>
      <w:r w:rsidRPr="006A707B">
        <w:rPr>
          <w:rFonts w:ascii="Times New Roman" w:eastAsia="MS Mincho" w:hAnsi="Times New Roman" w:cs="Times New Roman"/>
          <w:spacing w:val="-1"/>
          <w:sz w:val="28"/>
          <w:szCs w:val="28"/>
          <w:lang w:val="en-US" w:eastAsia="ja-JP"/>
        </w:rPr>
        <w:t>II</w:t>
      </w:r>
      <w:r w:rsidRPr="006A707B">
        <w:rPr>
          <w:rFonts w:ascii="Times New Roman" w:eastAsia="MS Mincho" w:hAnsi="Times New Roman" w:cs="Times New Roman"/>
          <w:spacing w:val="-1"/>
          <w:sz w:val="28"/>
          <w:szCs w:val="28"/>
          <w:lang w:eastAsia="ja-JP"/>
        </w:rPr>
        <w:t>.</w:t>
      </w:r>
      <w:r w:rsidRPr="006A707B">
        <w:rPr>
          <w:rFonts w:ascii="Times New Roman" w:eastAsia="Times New Roman" w:hAnsi="Times New Roman" w:cs="Times New Roman"/>
          <w:spacing w:val="-1"/>
          <w:sz w:val="28"/>
          <w:szCs w:val="28"/>
          <w:lang w:eastAsia="ja-JP"/>
        </w:rPr>
        <w:t>Средства прессорного действия.</w:t>
      </w:r>
    </w:p>
    <w:p w:rsidR="006A707B" w:rsidRPr="006A707B" w:rsidRDefault="006A707B" w:rsidP="006A707B">
      <w:pPr>
        <w:widowControl w:val="0"/>
        <w:shd w:val="clear" w:color="auto" w:fill="FFFFFF"/>
        <w:autoSpaceDE w:val="0"/>
        <w:autoSpaceDN w:val="0"/>
        <w:adjustRightInd w:val="0"/>
        <w:spacing w:after="0" w:line="317" w:lineRule="exact"/>
        <w:ind w:left="43"/>
        <w:rPr>
          <w:rFonts w:ascii="Times New Roman" w:eastAsia="MS Mincho" w:hAnsi="Times New Roman" w:cs="Times New Roman"/>
          <w:sz w:val="28"/>
          <w:szCs w:val="28"/>
          <w:lang w:eastAsia="ja-JP"/>
        </w:rPr>
      </w:pPr>
      <w:r w:rsidRPr="006A707B">
        <w:rPr>
          <w:rFonts w:ascii="Times New Roman" w:eastAsia="MS Mincho" w:hAnsi="Times New Roman" w:cs="Times New Roman"/>
          <w:spacing w:val="-3"/>
          <w:sz w:val="28"/>
          <w:szCs w:val="28"/>
          <w:lang w:eastAsia="ja-JP"/>
        </w:rPr>
        <w:t>1 .</w:t>
      </w:r>
      <w:r w:rsidRPr="006A707B">
        <w:rPr>
          <w:rFonts w:ascii="Times New Roman" w:eastAsia="Times New Roman" w:hAnsi="Times New Roman" w:cs="Times New Roman"/>
          <w:spacing w:val="-3"/>
          <w:sz w:val="28"/>
          <w:szCs w:val="28"/>
          <w:lang w:eastAsia="ja-JP"/>
        </w:rPr>
        <w:t>Вещества нейротропного прессорного действия.</w:t>
      </w:r>
    </w:p>
    <w:p w:rsidR="006A707B" w:rsidRPr="006A707B" w:rsidRDefault="006A707B" w:rsidP="006A707B">
      <w:pPr>
        <w:widowControl w:val="0"/>
        <w:shd w:val="clear" w:color="auto" w:fill="FFFFFF"/>
        <w:autoSpaceDE w:val="0"/>
        <w:autoSpaceDN w:val="0"/>
        <w:adjustRightInd w:val="0"/>
        <w:spacing w:after="0" w:line="317" w:lineRule="exact"/>
        <w:ind w:left="14"/>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а) вещества, возбуждающие центры продолговатого мозга (кофеин, кордиамин,</w:t>
      </w:r>
    </w:p>
    <w:p w:rsidR="006A707B" w:rsidRPr="006A707B" w:rsidRDefault="006A707B" w:rsidP="006A707B">
      <w:pPr>
        <w:widowControl w:val="0"/>
        <w:shd w:val="clear" w:color="auto" w:fill="FFFFFF"/>
        <w:autoSpaceDE w:val="0"/>
        <w:autoSpaceDN w:val="0"/>
        <w:adjustRightInd w:val="0"/>
        <w:spacing w:after="0" w:line="317" w:lineRule="exact"/>
        <w:ind w:left="14"/>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4"/>
          <w:sz w:val="28"/>
          <w:szCs w:val="28"/>
          <w:lang w:eastAsia="ja-JP"/>
        </w:rPr>
        <w:t>камфора).</w:t>
      </w:r>
    </w:p>
    <w:p w:rsidR="006A707B" w:rsidRPr="006A707B" w:rsidRDefault="006A707B" w:rsidP="006A707B">
      <w:pPr>
        <w:widowControl w:val="0"/>
        <w:shd w:val="clear" w:color="auto" w:fill="FFFFFF"/>
        <w:autoSpaceDE w:val="0"/>
        <w:autoSpaceDN w:val="0"/>
        <w:adjustRightInd w:val="0"/>
        <w:spacing w:before="7" w:after="0" w:line="317" w:lineRule="exact"/>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б) Адреномиметики (норадреналин, мезатон, эфедрин). Механизм и характер</w:t>
      </w:r>
    </w:p>
    <w:p w:rsidR="006A707B" w:rsidRPr="006A707B" w:rsidRDefault="006A707B" w:rsidP="006A707B">
      <w:pPr>
        <w:widowControl w:val="0"/>
        <w:shd w:val="clear" w:color="auto" w:fill="FFFFFF"/>
        <w:autoSpaceDE w:val="0"/>
        <w:autoSpaceDN w:val="0"/>
        <w:adjustRightInd w:val="0"/>
        <w:spacing w:after="0" w:line="317" w:lineRule="exact"/>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действия отдельных веществ. Показания к применению.</w:t>
      </w:r>
    </w:p>
    <w:p w:rsidR="006A707B" w:rsidRPr="006A707B" w:rsidRDefault="006A707B" w:rsidP="006A707B">
      <w:pPr>
        <w:widowControl w:val="0"/>
        <w:shd w:val="clear" w:color="auto" w:fill="FFFFFF"/>
        <w:autoSpaceDE w:val="0"/>
        <w:autoSpaceDN w:val="0"/>
        <w:adjustRightInd w:val="0"/>
        <w:spacing w:after="0" w:line="317" w:lineRule="exact"/>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2.</w:t>
      </w:r>
      <w:r w:rsidRPr="006A707B">
        <w:rPr>
          <w:rFonts w:ascii="Times New Roman" w:eastAsia="Times New Roman" w:hAnsi="Times New Roman" w:cs="Times New Roman"/>
          <w:sz w:val="28"/>
          <w:szCs w:val="28"/>
          <w:lang w:eastAsia="ja-JP"/>
        </w:rPr>
        <w:t>Вещества миотропного прессорного действия. Ангиотензинамид.</w:t>
      </w:r>
    </w:p>
    <w:p w:rsidR="006A707B" w:rsidRPr="006A707B" w:rsidRDefault="006A707B" w:rsidP="006A707B">
      <w:pPr>
        <w:widowControl w:val="0"/>
        <w:shd w:val="clear" w:color="auto" w:fill="FFFFFF"/>
        <w:autoSpaceDE w:val="0"/>
        <w:autoSpaceDN w:val="0"/>
        <w:adjustRightInd w:val="0"/>
        <w:spacing w:after="0" w:line="317" w:lineRule="exact"/>
        <w:ind w:left="7"/>
        <w:rPr>
          <w:rFonts w:ascii="Times New Roman" w:eastAsia="MS Mincho" w:hAnsi="Times New Roman" w:cs="Times New Roman"/>
          <w:sz w:val="28"/>
          <w:szCs w:val="28"/>
          <w:lang w:eastAsia="ja-JP"/>
        </w:rPr>
      </w:pPr>
      <w:r w:rsidRPr="006A707B">
        <w:rPr>
          <w:rFonts w:ascii="Times New Roman" w:eastAsia="MS Mincho" w:hAnsi="Times New Roman" w:cs="Times New Roman"/>
          <w:spacing w:val="-1"/>
          <w:sz w:val="28"/>
          <w:szCs w:val="28"/>
          <w:lang w:eastAsia="ja-JP"/>
        </w:rPr>
        <w:t>3.</w:t>
      </w:r>
      <w:r w:rsidRPr="006A707B">
        <w:rPr>
          <w:rFonts w:ascii="Times New Roman" w:eastAsia="Times New Roman" w:hAnsi="Times New Roman" w:cs="Times New Roman"/>
          <w:spacing w:val="-1"/>
          <w:sz w:val="28"/>
          <w:szCs w:val="28"/>
          <w:lang w:eastAsia="ja-JP"/>
        </w:rPr>
        <w:t>Показания к применению каждой группы препаратов.</w:t>
      </w:r>
    </w:p>
    <w:p w:rsidR="006A707B" w:rsidRPr="006A707B" w:rsidRDefault="006A707B" w:rsidP="006A707B">
      <w:pPr>
        <w:widowControl w:val="0"/>
        <w:shd w:val="clear" w:color="auto" w:fill="FFFFFF"/>
        <w:autoSpaceDE w:val="0"/>
        <w:autoSpaceDN w:val="0"/>
        <w:adjustRightInd w:val="0"/>
        <w:spacing w:after="0" w:line="317" w:lineRule="exact"/>
        <w:ind w:right="14"/>
        <w:jc w:val="center"/>
        <w:rPr>
          <w:rFonts w:ascii="Times New Roman" w:eastAsia="MS Mincho" w:hAnsi="Times New Roman" w:cs="Times New Roman"/>
          <w:sz w:val="28"/>
          <w:szCs w:val="28"/>
          <w:lang w:eastAsia="ja-JP"/>
        </w:rPr>
      </w:pPr>
      <w:r w:rsidRPr="006A707B">
        <w:rPr>
          <w:rFonts w:ascii="Times New Roman" w:eastAsia="Times New Roman" w:hAnsi="Times New Roman" w:cs="Times New Roman"/>
          <w:b/>
          <w:bCs/>
          <w:spacing w:val="-1"/>
          <w:sz w:val="28"/>
          <w:szCs w:val="28"/>
          <w:lang w:eastAsia="ja-JP"/>
        </w:rPr>
        <w:t>Препараты по теме занятия:</w:t>
      </w:r>
      <w:r w:rsidRPr="006A707B">
        <w:rPr>
          <w:rFonts w:ascii="Times New Roman" w:eastAsia="Times New Roman" w:hAnsi="Times New Roman" w:cs="Times New Roman"/>
          <w:spacing w:val="-1"/>
          <w:sz w:val="28"/>
          <w:szCs w:val="28"/>
          <w:lang w:eastAsia="ja-JP"/>
        </w:rPr>
        <w:t>.</w:t>
      </w:r>
    </w:p>
    <w:p w:rsidR="006A707B" w:rsidRPr="006A707B" w:rsidRDefault="006A707B" w:rsidP="006A707B">
      <w:pPr>
        <w:widowControl w:val="0"/>
        <w:shd w:val="clear" w:color="auto" w:fill="FFFFFF"/>
        <w:autoSpaceDE w:val="0"/>
        <w:autoSpaceDN w:val="0"/>
        <w:adjustRightInd w:val="0"/>
        <w:spacing w:after="0" w:line="317" w:lineRule="exact"/>
        <w:ind w:left="36"/>
        <w:rPr>
          <w:rFonts w:ascii="Times New Roman" w:eastAsia="Times New Roman" w:hAnsi="Times New Roman" w:cs="Times New Roman"/>
          <w:sz w:val="28"/>
          <w:szCs w:val="28"/>
          <w:lang w:eastAsia="ja-JP"/>
        </w:rPr>
      </w:pPr>
      <w:r w:rsidRPr="006A707B">
        <w:rPr>
          <w:rFonts w:ascii="Times New Roman" w:eastAsia="Times New Roman" w:hAnsi="Times New Roman" w:cs="Times New Roman"/>
          <w:sz w:val="28"/>
          <w:szCs w:val="28"/>
          <w:lang w:eastAsia="ja-JP"/>
        </w:rPr>
        <w:t xml:space="preserve">Гипотензивные  средства:  клофелин  (гемитон),  метилдофа (допегид), моксонидин, </w:t>
      </w:r>
      <w:r w:rsidRPr="006A707B">
        <w:rPr>
          <w:rFonts w:ascii="Times New Roman" w:eastAsia="Times New Roman" w:hAnsi="Times New Roman" w:cs="Times New Roman"/>
          <w:sz w:val="28"/>
          <w:szCs w:val="28"/>
          <w:lang w:eastAsia="ja-JP"/>
        </w:rPr>
        <w:lastRenderedPageBreak/>
        <w:t>магния сульфат, резерпин, октадин, бензогексоний, анаприлин, фентоламин, празозин, натрия нитропруссид дибазол, папаверина гидрохло-</w:t>
      </w:r>
    </w:p>
    <w:p w:rsidR="006A707B" w:rsidRPr="006A707B" w:rsidRDefault="006A707B" w:rsidP="006A707B">
      <w:pPr>
        <w:widowControl w:val="0"/>
        <w:shd w:val="clear" w:color="auto" w:fill="FFFFFF"/>
        <w:autoSpaceDE w:val="0"/>
        <w:autoSpaceDN w:val="0"/>
        <w:adjustRightInd w:val="0"/>
        <w:spacing w:after="0" w:line="317" w:lineRule="exact"/>
        <w:ind w:left="36"/>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 xml:space="preserve">рид. каптоприл,эналаприл, лозартан, верапамил, нифедипин, алискирен., </w:t>
      </w:r>
    </w:p>
    <w:p w:rsidR="006A707B" w:rsidRPr="006A707B" w:rsidRDefault="006A707B" w:rsidP="006A707B">
      <w:pPr>
        <w:widowControl w:val="0"/>
        <w:shd w:val="clear" w:color="auto" w:fill="FFFFFF"/>
        <w:autoSpaceDE w:val="0"/>
        <w:autoSpaceDN w:val="0"/>
        <w:adjustRightInd w:val="0"/>
        <w:spacing w:after="0" w:line="317" w:lineRule="exact"/>
        <w:ind w:left="29"/>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Средства прессорного действия: ангиотензинамид, норадреналина гидротартрат, мезатон, эфедрина гидрохлорид</w:t>
      </w:r>
    </w:p>
    <w:p w:rsidR="006A707B" w:rsidRPr="006A707B" w:rsidRDefault="006A707B" w:rsidP="006A707B">
      <w:pPr>
        <w:widowControl w:val="0"/>
        <w:shd w:val="clear" w:color="auto" w:fill="FFFFFF"/>
        <w:autoSpaceDE w:val="0"/>
        <w:autoSpaceDN w:val="0"/>
        <w:adjustRightInd w:val="0"/>
        <w:spacing w:before="7" w:after="0" w:line="317" w:lineRule="exact"/>
        <w:ind w:left="29"/>
        <w:rPr>
          <w:rFonts w:ascii="Times New Roman" w:eastAsia="Times New Roman" w:hAnsi="Times New Roman" w:cs="Times New Roman"/>
          <w:sz w:val="28"/>
          <w:szCs w:val="28"/>
          <w:lang w:eastAsia="ja-JP"/>
        </w:rPr>
      </w:pPr>
      <w:r w:rsidRPr="006A707B">
        <w:rPr>
          <w:rFonts w:ascii="Times New Roman" w:eastAsia="Times New Roman" w:hAnsi="Times New Roman" w:cs="Times New Roman"/>
          <w:sz w:val="28"/>
          <w:szCs w:val="28"/>
          <w:lang w:eastAsia="ja-JP"/>
        </w:rPr>
        <w:t>, кофеин-натрия бензоат, кордиамин, камфора</w:t>
      </w:r>
    </w:p>
    <w:p w:rsidR="006A707B" w:rsidRPr="006A707B" w:rsidRDefault="006A707B" w:rsidP="006A707B">
      <w:pPr>
        <w:widowControl w:val="0"/>
        <w:shd w:val="clear" w:color="auto" w:fill="FFFFFF"/>
        <w:autoSpaceDE w:val="0"/>
        <w:autoSpaceDN w:val="0"/>
        <w:adjustRightInd w:val="0"/>
        <w:spacing w:before="7" w:after="0" w:line="317" w:lineRule="exact"/>
        <w:ind w:left="29"/>
        <w:rPr>
          <w:rFonts w:ascii="Times New Roman" w:eastAsia="MS Mincho" w:hAnsi="Times New Roman" w:cs="Times New Roman"/>
          <w:sz w:val="28"/>
          <w:szCs w:val="28"/>
          <w:lang w:eastAsia="ja-JP"/>
        </w:rPr>
      </w:pPr>
      <w:r w:rsidRPr="006A707B">
        <w:rPr>
          <w:rFonts w:ascii="Times New Roman" w:eastAsia="Times New Roman" w:hAnsi="Times New Roman" w:cs="Times New Roman"/>
          <w:b/>
          <w:bCs/>
          <w:spacing w:val="-1"/>
          <w:sz w:val="28"/>
          <w:szCs w:val="28"/>
          <w:lang w:eastAsia="ja-JP"/>
        </w:rPr>
        <w:t xml:space="preserve">Выпишите в форме врачебных рецептов следующие лекарственные </w:t>
      </w:r>
      <w:r w:rsidRPr="006A707B">
        <w:rPr>
          <w:rFonts w:ascii="Times New Roman" w:eastAsia="Times New Roman" w:hAnsi="Times New Roman" w:cs="Times New Roman"/>
          <w:b/>
          <w:bCs/>
          <w:sz w:val="28"/>
          <w:szCs w:val="28"/>
          <w:lang w:eastAsia="ja-JP"/>
        </w:rPr>
        <w:t>препараты. Укажите показания к их применению .</w:t>
      </w:r>
    </w:p>
    <w:p w:rsidR="006A707B" w:rsidRPr="006A707B" w:rsidRDefault="006A707B" w:rsidP="006A707B">
      <w:pPr>
        <w:widowControl w:val="0"/>
        <w:shd w:val="clear" w:color="auto" w:fill="FFFFFF"/>
        <w:autoSpaceDE w:val="0"/>
        <w:autoSpaceDN w:val="0"/>
        <w:adjustRightInd w:val="0"/>
        <w:spacing w:after="0" w:line="324" w:lineRule="exact"/>
        <w:ind w:left="50"/>
        <w:rPr>
          <w:rFonts w:ascii="Times New Roman" w:eastAsia="Times New Roman" w:hAnsi="Times New Roman" w:cs="Times New Roman"/>
          <w:sz w:val="28"/>
          <w:szCs w:val="28"/>
          <w:lang w:eastAsia="ja-JP"/>
        </w:rPr>
      </w:pPr>
      <w:r w:rsidRPr="006A707B">
        <w:rPr>
          <w:rFonts w:ascii="Times New Roman" w:eastAsia="MS Mincho" w:hAnsi="Times New Roman" w:cs="Times New Roman"/>
          <w:sz w:val="28"/>
          <w:szCs w:val="28"/>
          <w:lang w:val="en-US" w:eastAsia="ja-JP"/>
        </w:rPr>
        <w:t>l</w:t>
      </w:r>
      <w:r w:rsidRPr="006A707B">
        <w:rPr>
          <w:rFonts w:ascii="Times New Roman" w:eastAsia="MS Mincho" w:hAnsi="Times New Roman" w:cs="Times New Roman"/>
          <w:sz w:val="28"/>
          <w:szCs w:val="28"/>
          <w:lang w:eastAsia="ja-JP"/>
        </w:rPr>
        <w:t>.</w:t>
      </w:r>
      <w:r w:rsidRPr="006A707B">
        <w:rPr>
          <w:rFonts w:ascii="Times New Roman" w:eastAsia="MS Mincho" w:hAnsi="Times New Roman" w:cs="Times New Roman"/>
          <w:sz w:val="28"/>
          <w:szCs w:val="28"/>
          <w:lang w:val="en-US" w:eastAsia="ja-JP"/>
        </w:rPr>
        <w:t>Ho</w:t>
      </w:r>
      <w:r w:rsidRPr="006A707B">
        <w:rPr>
          <w:rFonts w:ascii="Times New Roman" w:eastAsia="MS Mincho" w:hAnsi="Times New Roman" w:cs="Times New Roman"/>
          <w:sz w:val="28"/>
          <w:szCs w:val="28"/>
          <w:lang w:eastAsia="ja-JP"/>
        </w:rPr>
        <w:t>-</w:t>
      </w:r>
      <w:r w:rsidRPr="006A707B">
        <w:rPr>
          <w:rFonts w:ascii="Times New Roman" w:eastAsia="Times New Roman" w:hAnsi="Times New Roman" w:cs="Times New Roman"/>
          <w:sz w:val="28"/>
          <w:szCs w:val="28"/>
          <w:lang w:eastAsia="ja-JP"/>
        </w:rPr>
        <w:t>шпа в ампулах и таблетках.</w:t>
      </w:r>
    </w:p>
    <w:p w:rsidR="006A707B" w:rsidRPr="006A707B" w:rsidRDefault="006A707B" w:rsidP="006A707B">
      <w:pPr>
        <w:widowControl w:val="0"/>
        <w:shd w:val="clear" w:color="auto" w:fill="FFFFFF"/>
        <w:autoSpaceDE w:val="0"/>
        <w:autoSpaceDN w:val="0"/>
        <w:adjustRightInd w:val="0"/>
        <w:spacing w:after="0" w:line="324" w:lineRule="exact"/>
        <w:ind w:left="50"/>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2.</w:t>
      </w:r>
      <w:r w:rsidRPr="006A707B">
        <w:rPr>
          <w:rFonts w:ascii="Times New Roman" w:eastAsia="Times New Roman" w:hAnsi="Times New Roman" w:cs="Times New Roman"/>
          <w:sz w:val="28"/>
          <w:szCs w:val="28"/>
          <w:lang w:eastAsia="ja-JP"/>
        </w:rPr>
        <w:t>Папаверин  с дибазолом  в порошках.</w:t>
      </w:r>
    </w:p>
    <w:p w:rsidR="006A707B" w:rsidRPr="006A707B" w:rsidRDefault="006A707B" w:rsidP="006A707B">
      <w:pPr>
        <w:widowControl w:val="0"/>
        <w:shd w:val="clear" w:color="auto" w:fill="FFFFFF"/>
        <w:autoSpaceDE w:val="0"/>
        <w:autoSpaceDN w:val="0"/>
        <w:adjustRightInd w:val="0"/>
        <w:spacing w:after="0" w:line="324" w:lineRule="exact"/>
        <w:ind w:left="22"/>
        <w:rPr>
          <w:rFonts w:ascii="Times New Roman" w:eastAsia="MS Mincho" w:hAnsi="Times New Roman" w:cs="Times New Roman"/>
          <w:sz w:val="28"/>
          <w:szCs w:val="28"/>
          <w:lang w:eastAsia="ja-JP"/>
        </w:rPr>
      </w:pPr>
      <w:r w:rsidRPr="006A707B">
        <w:rPr>
          <w:rFonts w:ascii="Times New Roman" w:eastAsia="MS Mincho" w:hAnsi="Times New Roman" w:cs="Times New Roman"/>
          <w:spacing w:val="-1"/>
          <w:sz w:val="28"/>
          <w:szCs w:val="28"/>
          <w:lang w:eastAsia="ja-JP"/>
        </w:rPr>
        <w:t>3.</w:t>
      </w:r>
      <w:r w:rsidRPr="006A707B">
        <w:rPr>
          <w:rFonts w:ascii="Times New Roman" w:eastAsia="Times New Roman" w:hAnsi="Times New Roman" w:cs="Times New Roman"/>
          <w:spacing w:val="-1"/>
          <w:sz w:val="28"/>
          <w:szCs w:val="28"/>
          <w:lang w:eastAsia="ja-JP"/>
        </w:rPr>
        <w:t>Магния сульфат в ампулах.</w:t>
      </w:r>
    </w:p>
    <w:p w:rsidR="006A707B" w:rsidRPr="006A707B" w:rsidRDefault="006A707B" w:rsidP="006A707B">
      <w:pPr>
        <w:widowControl w:val="0"/>
        <w:shd w:val="clear" w:color="auto" w:fill="FFFFFF"/>
        <w:autoSpaceDE w:val="0"/>
        <w:autoSpaceDN w:val="0"/>
        <w:adjustRightInd w:val="0"/>
        <w:spacing w:after="0" w:line="324" w:lineRule="exact"/>
        <w:ind w:left="14"/>
        <w:rPr>
          <w:rFonts w:ascii="Times New Roman" w:eastAsia="MS Mincho" w:hAnsi="Times New Roman" w:cs="Times New Roman"/>
          <w:sz w:val="28"/>
          <w:szCs w:val="28"/>
          <w:lang w:eastAsia="ja-JP"/>
        </w:rPr>
      </w:pPr>
      <w:r w:rsidRPr="006A707B">
        <w:rPr>
          <w:rFonts w:ascii="Times New Roman" w:eastAsia="MS Mincho" w:hAnsi="Times New Roman" w:cs="Times New Roman"/>
          <w:spacing w:val="-1"/>
          <w:sz w:val="28"/>
          <w:szCs w:val="28"/>
          <w:lang w:eastAsia="ja-JP"/>
        </w:rPr>
        <w:t>4.</w:t>
      </w:r>
      <w:r w:rsidRPr="006A707B">
        <w:rPr>
          <w:rFonts w:ascii="Times New Roman" w:eastAsia="Times New Roman" w:hAnsi="Times New Roman" w:cs="Times New Roman"/>
          <w:spacing w:val="-1"/>
          <w:sz w:val="28"/>
          <w:szCs w:val="28"/>
          <w:lang w:eastAsia="ja-JP"/>
        </w:rPr>
        <w:t>Кордиамин в ампулах .</w:t>
      </w:r>
    </w:p>
    <w:p w:rsidR="006A707B" w:rsidRPr="006A707B" w:rsidRDefault="006A707B" w:rsidP="006A707B">
      <w:pPr>
        <w:widowControl w:val="0"/>
        <w:shd w:val="clear" w:color="auto" w:fill="FFFFFF"/>
        <w:autoSpaceDE w:val="0"/>
        <w:autoSpaceDN w:val="0"/>
        <w:adjustRightInd w:val="0"/>
        <w:spacing w:after="0" w:line="324" w:lineRule="exact"/>
        <w:ind w:left="50"/>
        <w:rPr>
          <w:rFonts w:ascii="Times New Roman" w:eastAsia="Times New Roman" w:hAnsi="Times New Roman" w:cs="Times New Roman"/>
          <w:sz w:val="28"/>
          <w:szCs w:val="28"/>
          <w:lang w:eastAsia="ja-JP"/>
        </w:rPr>
      </w:pPr>
      <w:r w:rsidRPr="006A707B">
        <w:rPr>
          <w:rFonts w:ascii="Times New Roman" w:eastAsia="Times New Roman" w:hAnsi="Times New Roman" w:cs="Times New Roman"/>
          <w:sz w:val="28"/>
          <w:szCs w:val="28"/>
          <w:lang w:eastAsia="ja-JP"/>
        </w:rPr>
        <w:t>5.Клофелин табетках и ампулах</w:t>
      </w:r>
    </w:p>
    <w:p w:rsidR="006A707B" w:rsidRPr="006A707B" w:rsidRDefault="006A707B" w:rsidP="006A707B">
      <w:pPr>
        <w:widowControl w:val="0"/>
        <w:shd w:val="clear" w:color="auto" w:fill="FFFFFF"/>
        <w:autoSpaceDE w:val="0"/>
        <w:autoSpaceDN w:val="0"/>
        <w:adjustRightInd w:val="0"/>
        <w:spacing w:after="0" w:line="324" w:lineRule="exact"/>
        <w:ind w:left="50"/>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6.Нифедипин в таблетках</w:t>
      </w:r>
    </w:p>
    <w:p w:rsidR="006A707B" w:rsidRPr="006A707B" w:rsidRDefault="006A707B" w:rsidP="006A707B">
      <w:pPr>
        <w:widowControl w:val="0"/>
        <w:shd w:val="clear" w:color="auto" w:fill="FFFFFF"/>
        <w:autoSpaceDE w:val="0"/>
        <w:autoSpaceDN w:val="0"/>
        <w:adjustRightInd w:val="0"/>
        <w:spacing w:after="0" w:line="324" w:lineRule="exact"/>
        <w:ind w:left="22"/>
        <w:rPr>
          <w:rFonts w:ascii="Times New Roman" w:eastAsia="MS Mincho" w:hAnsi="Times New Roman" w:cs="Times New Roman"/>
          <w:sz w:val="28"/>
          <w:szCs w:val="28"/>
          <w:lang w:eastAsia="ja-JP"/>
        </w:rPr>
      </w:pPr>
      <w:r w:rsidRPr="006A707B">
        <w:rPr>
          <w:rFonts w:ascii="Times New Roman" w:eastAsia="MS Mincho" w:hAnsi="Times New Roman" w:cs="Times New Roman"/>
          <w:spacing w:val="-1"/>
          <w:sz w:val="28"/>
          <w:szCs w:val="28"/>
          <w:lang w:eastAsia="ja-JP"/>
        </w:rPr>
        <w:t>7. Кофеина натрия бензоат в ампулах</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spacing w:after="0" w:line="240" w:lineRule="auto"/>
        <w:rPr>
          <w:rFonts w:ascii="Times New Roman" w:eastAsia="Times New Roman" w:hAnsi="Times New Roman" w:cs="Times New Roman"/>
          <w:b/>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1.Выберите группы препаратов, которые применяются для лечения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артериальных гипертензий: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М-холиноблокаторы                            4. β-Адреноблокаторы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α-Адреноблокаторы                             5. Блокаторы кальциевых каналов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Диуретики                                             6. Антиангинальные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Какие антигипертензивные средства являются ингибиторами РАС?</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Моксонидин                                         5. Нифедипин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Празозин                                               6. Эналаприл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Лозартан                                               7. Атенолол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Анаприлин                                            8. Дихлотиазид (гипотиазид)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3.С чем связан механизм антигипертензивного действия эналаприла?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Кардиодепрессивное действие с уменьшением сердечного выброса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Блокада α-адренорецепторов сосудистых синапсов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Стимуляция α2-адренорецепторов депрессорной зоны вазомоторного центра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Блокада АТ1-ангиотензиновых рецепторов гладкой мускулатуры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Торможение активности ангиотензин I-превращающего фермента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Угнетение секреции ренина при блокаде β1-адренорецепторов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4.Укажите основные свойства эналаприла: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Увеличивает диурез при длительном приеме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Снижает диурез при длительном приеме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Вызывает гиперкалиемию при длительном приеме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Вызывает гипокалиемию при длительном приеме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Наличие синдрома отмены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Отсутствие синдрома отмены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5.Определите антигипертензивный препарат, действие которого</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обусловлено блокадой АТ1-рецепторов сосудов: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Моксонидин                                         5. Нифедипин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Празозин                                               6. Эналаприл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Лозартан                                               7. Атенолол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Анаприлин                                            8. Дихлотиазид (гипотиазид)</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6.Перечислите основные звенья механизма антигипертезивного действия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β-адреноблокаторов: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Прямое миотропное действие на сосуды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Снижение активности бульбарного вазомоторного центра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Прямое торможение активности сосудистых адренергических синапсов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Кардиодепрессивное действие с уменьшением сердечного выброса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Торможение секреции ренина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Диуретическое действие с уменьшением ОЦК</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7. Какие антигипертензивные средства являются β-адреноблокаторами?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Моксонидин                                         5. Нифедипин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Празозин                                               6. Эналаприл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Лозартан                                               7. Атенолол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Анаприлин                                            8. Дихлотиазид (гипотиазид)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8.Для анаприлина как антигипертензивного средства характерны: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Тахикардия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Брадикардия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Риск развития ортостатической гипотонии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Отсутствие риска развития ортостатической гипотонии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Синдром отмены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Отсутствие синдрома отмены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9.Укажите механизм антигипертензивного действия антагонистов кальция: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Прямое миотропное действие на сосуды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Снижение активности бульбарного вазомоторного центра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Прямое торможение активности сосудистых адренергических синапсов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Кардиодепрессивное действие с уменьшением сердечного выброса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Торможение секреции ренина ЮГА почек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Диуретическое действие с уменьшением ОЦК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10.Какие препараты можно рекомендовать для лечения гипертонического криза?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Моксонидин                                         5. Нифедипин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Празозин                                               6. Эналаприл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Лозартан                                               7. Атенолол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Анаприлин                                            8. Фуросемид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lastRenderedPageBreak/>
        <w:t xml:space="preserve">2 ,3,4,5                   11. </w:t>
      </w:r>
    </w:p>
    <w:p w:rsidR="006A707B" w:rsidRPr="006A707B" w:rsidRDefault="006A707B" w:rsidP="006A707B">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3,4,7                       12.</w:t>
      </w:r>
    </w:p>
    <w:p w:rsidR="006A707B" w:rsidRPr="006A707B" w:rsidRDefault="006A707B" w:rsidP="006A707B">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5                             13.</w:t>
      </w:r>
    </w:p>
    <w:p w:rsidR="006A707B" w:rsidRPr="006A707B" w:rsidRDefault="006A707B" w:rsidP="006A707B">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1,5                          14.</w:t>
      </w:r>
    </w:p>
    <w:p w:rsidR="006A707B" w:rsidRPr="006A707B" w:rsidRDefault="006A707B" w:rsidP="006A707B">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3                             15.</w:t>
      </w:r>
    </w:p>
    <w:p w:rsidR="006A707B" w:rsidRPr="006A707B" w:rsidRDefault="006A707B" w:rsidP="006A707B">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4                             16.</w:t>
      </w:r>
    </w:p>
    <w:p w:rsidR="006A707B" w:rsidRPr="006A707B" w:rsidRDefault="006A707B" w:rsidP="006A707B">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4,7                          17.</w:t>
      </w:r>
    </w:p>
    <w:p w:rsidR="006A707B" w:rsidRPr="006A707B" w:rsidRDefault="006A707B" w:rsidP="006A707B">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2,5                          18.    </w:t>
      </w:r>
    </w:p>
    <w:p w:rsidR="006A707B" w:rsidRPr="006A707B" w:rsidRDefault="006A707B" w:rsidP="006A707B">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1,4                          19.</w:t>
      </w:r>
    </w:p>
    <w:p w:rsidR="006A707B" w:rsidRPr="006A707B" w:rsidRDefault="006A707B" w:rsidP="006A707B">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5,8                          20.   </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br/>
      </w:r>
    </w:p>
    <w:p w:rsidR="006A707B" w:rsidRPr="006A707B" w:rsidRDefault="006A707B" w:rsidP="00DB7774">
      <w:pPr>
        <w:spacing w:after="0" w:line="240" w:lineRule="auto"/>
        <w:jc w:val="both"/>
        <w:rPr>
          <w:rFonts w:ascii="Times New Roman" w:eastAsia="Times New Roman" w:hAnsi="Times New Roman" w:cs="Times New Roman"/>
          <w:i/>
          <w:color w:val="000000"/>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 Тема 4 </w:t>
      </w:r>
      <w:r w:rsidRPr="006A707B">
        <w:rPr>
          <w:rFonts w:ascii="Times New Roman" w:eastAsia="Times New Roman" w:hAnsi="Times New Roman" w:cs="Times New Roman"/>
          <w:sz w:val="28"/>
          <w:szCs w:val="28"/>
          <w:lang w:eastAsia="ru-RU"/>
        </w:rPr>
        <w:t>Антиангинальные средства.</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t>Собеседование; Тестовый контроль;Текущая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widowControl w:val="0"/>
        <w:shd w:val="clear" w:color="auto" w:fill="FFFFFF"/>
        <w:autoSpaceDE w:val="0"/>
        <w:autoSpaceDN w:val="0"/>
        <w:adjustRightInd w:val="0"/>
        <w:spacing w:after="120" w:line="240" w:lineRule="auto"/>
        <w:ind w:right="7"/>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1.Понятие о стенокардии.и механизме ее возникновения. </w:t>
      </w:r>
    </w:p>
    <w:p w:rsidR="006A707B" w:rsidRPr="006A707B" w:rsidRDefault="006A707B" w:rsidP="006A707B">
      <w:pPr>
        <w:widowControl w:val="0"/>
        <w:shd w:val="clear" w:color="auto" w:fill="FFFFFF"/>
        <w:autoSpaceDE w:val="0"/>
        <w:autoSpaceDN w:val="0"/>
        <w:adjustRightInd w:val="0"/>
        <w:spacing w:after="120" w:line="240" w:lineRule="auto"/>
        <w:ind w:right="7"/>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2.Классификация антиангинальных средств по принципу действия. </w:t>
      </w:r>
    </w:p>
    <w:p w:rsidR="006A707B" w:rsidRPr="006A707B" w:rsidRDefault="006A707B" w:rsidP="006A707B">
      <w:pPr>
        <w:tabs>
          <w:tab w:val="left" w:pos="1860"/>
        </w:tabs>
        <w:spacing w:after="12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3.Препараты нитроглицерина.Механизм действия.Основные лекарственные </w:t>
      </w:r>
      <w:r w:rsidR="00DB7774">
        <w:rPr>
          <w:rFonts w:ascii="Times New Roman" w:eastAsia="Times New Roman" w:hAnsi="Times New Roman" w:cs="Times New Roman"/>
          <w:sz w:val="28"/>
          <w:szCs w:val="28"/>
          <w:lang w:eastAsia="ru-RU"/>
        </w:rPr>
        <w:t xml:space="preserve">формы и способы их применения. </w:t>
      </w:r>
      <w:r w:rsidRPr="006A707B">
        <w:rPr>
          <w:rFonts w:ascii="Times New Roman" w:eastAsia="Times New Roman" w:hAnsi="Times New Roman" w:cs="Times New Roman"/>
          <w:sz w:val="28"/>
          <w:szCs w:val="28"/>
          <w:lang w:eastAsia="ru-RU"/>
        </w:rPr>
        <w:t>Показания к назначе нию. Побочные эффекты.</w:t>
      </w:r>
    </w:p>
    <w:p w:rsidR="006A707B" w:rsidRPr="006A707B" w:rsidRDefault="006A707B" w:rsidP="006A707B">
      <w:pPr>
        <w:tabs>
          <w:tab w:val="left" w:pos="1860"/>
        </w:tabs>
        <w:spacing w:after="12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4.Органические нитраты длительного действия.</w:t>
      </w:r>
      <w:r w:rsidR="00DB7774">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eastAsia="ru-RU"/>
        </w:rPr>
        <w:t>Особенности фармакокинетики.Применение.</w:t>
      </w:r>
      <w:r w:rsidR="00DB7774">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eastAsia="ru-RU"/>
        </w:rPr>
        <w:t>Побочные эффекты</w:t>
      </w:r>
    </w:p>
    <w:p w:rsidR="006A707B" w:rsidRPr="006A707B" w:rsidRDefault="006A707B" w:rsidP="006A707B">
      <w:pPr>
        <w:tabs>
          <w:tab w:val="left" w:pos="1860"/>
        </w:tabs>
        <w:spacing w:after="12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5.Блокаторы кальциевых каналов.Принцип действия. Применение. Побочные эффекты</w:t>
      </w:r>
    </w:p>
    <w:p w:rsidR="006A707B" w:rsidRPr="006A707B" w:rsidRDefault="006A707B" w:rsidP="006A707B">
      <w:pPr>
        <w:tabs>
          <w:tab w:val="left" w:pos="1860"/>
        </w:tabs>
        <w:spacing w:after="12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β</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-Адреноблокаторы. Механизм антиангинального действия. Показания к применению. Побочные эффекты.</w:t>
      </w:r>
    </w:p>
    <w:p w:rsidR="006A707B" w:rsidRPr="006A707B" w:rsidRDefault="006A707B" w:rsidP="006A707B">
      <w:pPr>
        <w:spacing w:after="12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7.Коронарорасширяющие средства прямого и рефлекторного действия. Сравнит</w:t>
      </w:r>
      <w:r w:rsidR="00DB7774">
        <w:rPr>
          <w:rFonts w:ascii="Times New Roman" w:eastAsia="Times New Roman" w:hAnsi="Times New Roman" w:cs="Times New Roman"/>
          <w:sz w:val="28"/>
          <w:szCs w:val="28"/>
          <w:lang w:eastAsia="ru-RU"/>
        </w:rPr>
        <w:t>ельная  характеристика препара</w:t>
      </w:r>
      <w:r w:rsidRPr="006A707B">
        <w:rPr>
          <w:rFonts w:ascii="Times New Roman" w:eastAsia="Times New Roman" w:hAnsi="Times New Roman" w:cs="Times New Roman"/>
          <w:sz w:val="28"/>
          <w:szCs w:val="28"/>
          <w:lang w:eastAsia="ru-RU"/>
        </w:rPr>
        <w:t>тов по механизму действия, применению и побочным эффектам.</w:t>
      </w:r>
    </w:p>
    <w:p w:rsidR="006A707B" w:rsidRPr="006A707B" w:rsidRDefault="006A707B" w:rsidP="006A707B">
      <w:pPr>
        <w:spacing w:after="12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8.Кардиопротекторные средства.Триметазидин, Принцип действия. Особенности фармакокинетики. Применение.  </w:t>
      </w:r>
    </w:p>
    <w:p w:rsidR="006A707B" w:rsidRPr="006A707B" w:rsidRDefault="006A707B" w:rsidP="006A707B">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b/>
          <w:bCs/>
          <w:spacing w:val="-3"/>
          <w:sz w:val="28"/>
          <w:szCs w:val="28"/>
          <w:lang w:eastAsia="ja-JP"/>
        </w:rPr>
      </w:pPr>
      <w:r w:rsidRPr="006A707B">
        <w:rPr>
          <w:rFonts w:ascii="Times New Roman" w:eastAsia="Times New Roman" w:hAnsi="Times New Roman" w:cs="Times New Roman"/>
          <w:b/>
          <w:bCs/>
          <w:spacing w:val="-3"/>
          <w:sz w:val="28"/>
          <w:szCs w:val="28"/>
          <w:lang w:eastAsia="ja-JP"/>
        </w:rPr>
        <w:t>Препараты по теме занятия:</w:t>
      </w:r>
    </w:p>
    <w:p w:rsidR="006A707B" w:rsidRPr="006A707B" w:rsidRDefault="006A707B" w:rsidP="006A707B">
      <w:pPr>
        <w:widowControl w:val="0"/>
        <w:shd w:val="clear" w:color="auto" w:fill="FFFFFF"/>
        <w:autoSpaceDE w:val="0"/>
        <w:autoSpaceDN w:val="0"/>
        <w:adjustRightInd w:val="0"/>
        <w:spacing w:after="240" w:line="60" w:lineRule="atLeast"/>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нитроглицерин, сустак, тринитролонг, нитросорбид, изосорбидомононитрат, анаприлин,</w:t>
      </w:r>
      <w:r w:rsidRPr="006A707B">
        <w:rPr>
          <w:rFonts w:ascii="Times New Roman" w:eastAsia="Times New Roman" w:hAnsi="Times New Roman" w:cs="Times New Roman"/>
          <w:spacing w:val="-1"/>
          <w:sz w:val="28"/>
          <w:szCs w:val="28"/>
          <w:lang w:eastAsia="ja-JP"/>
        </w:rPr>
        <w:t xml:space="preserve"> нифедипин, верапамил, дипиридамол, валидол, триметазидин.</w:t>
      </w:r>
    </w:p>
    <w:p w:rsidR="006A707B" w:rsidRPr="006A707B" w:rsidRDefault="006A707B" w:rsidP="006A707B">
      <w:pPr>
        <w:widowControl w:val="0"/>
        <w:shd w:val="clear" w:color="auto" w:fill="FFFFFF"/>
        <w:autoSpaceDE w:val="0"/>
        <w:autoSpaceDN w:val="0"/>
        <w:adjustRightInd w:val="0"/>
        <w:spacing w:after="0" w:line="324" w:lineRule="exact"/>
        <w:ind w:left="43"/>
        <w:rPr>
          <w:rFonts w:ascii="Times New Roman" w:eastAsia="Times New Roman" w:hAnsi="Times New Roman" w:cs="Times New Roman"/>
          <w:b/>
          <w:bCs/>
          <w:sz w:val="28"/>
          <w:szCs w:val="28"/>
          <w:lang w:eastAsia="ja-JP"/>
        </w:rPr>
      </w:pPr>
      <w:r w:rsidRPr="006A707B">
        <w:rPr>
          <w:rFonts w:ascii="Times New Roman" w:eastAsia="Times New Roman" w:hAnsi="Times New Roman" w:cs="Times New Roman"/>
          <w:b/>
          <w:bCs/>
          <w:spacing w:val="-1"/>
          <w:sz w:val="28"/>
          <w:szCs w:val="28"/>
          <w:lang w:eastAsia="ja-JP"/>
        </w:rPr>
        <w:t xml:space="preserve">Выпишите в форме врачебных рецептов следующие лекарственные </w:t>
      </w:r>
      <w:r w:rsidRPr="006A707B">
        <w:rPr>
          <w:rFonts w:ascii="Times New Roman" w:eastAsia="Times New Roman" w:hAnsi="Times New Roman" w:cs="Times New Roman"/>
          <w:b/>
          <w:bCs/>
          <w:sz w:val="28"/>
          <w:szCs w:val="28"/>
          <w:lang w:eastAsia="ja-JP"/>
        </w:rPr>
        <w:t xml:space="preserve">препараты. Укажите показания к их применению.  </w:t>
      </w:r>
    </w:p>
    <w:p w:rsidR="006A707B" w:rsidRPr="006A707B" w:rsidRDefault="006A707B" w:rsidP="006A707B">
      <w:pPr>
        <w:widowControl w:val="0"/>
        <w:shd w:val="clear" w:color="auto" w:fill="FFFFFF"/>
        <w:autoSpaceDE w:val="0"/>
        <w:autoSpaceDN w:val="0"/>
        <w:adjustRightInd w:val="0"/>
        <w:spacing w:after="0" w:line="317" w:lineRule="exact"/>
        <w:ind w:left="43"/>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1.Нитроглицерин в таблетках и ампулах</w:t>
      </w:r>
    </w:p>
    <w:p w:rsidR="006A707B" w:rsidRPr="006A707B" w:rsidRDefault="006A707B" w:rsidP="006A707B">
      <w:pPr>
        <w:widowControl w:val="0"/>
        <w:shd w:val="clear" w:color="auto" w:fill="FFFFFF"/>
        <w:autoSpaceDE w:val="0"/>
        <w:autoSpaceDN w:val="0"/>
        <w:adjustRightInd w:val="0"/>
        <w:spacing w:after="0" w:line="317" w:lineRule="exact"/>
        <w:ind w:left="43"/>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2.Сустак форте</w:t>
      </w:r>
    </w:p>
    <w:p w:rsidR="006A707B" w:rsidRPr="006A707B" w:rsidRDefault="006A707B" w:rsidP="006A707B">
      <w:pPr>
        <w:widowControl w:val="0"/>
        <w:shd w:val="clear" w:color="auto" w:fill="FFFFFF"/>
        <w:autoSpaceDE w:val="0"/>
        <w:autoSpaceDN w:val="0"/>
        <w:adjustRightInd w:val="0"/>
        <w:spacing w:after="0" w:line="317" w:lineRule="exact"/>
        <w:ind w:left="43"/>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3.Нитросорбид</w:t>
      </w:r>
    </w:p>
    <w:p w:rsidR="006A707B" w:rsidRPr="006A707B" w:rsidRDefault="006A707B" w:rsidP="006A707B">
      <w:pPr>
        <w:widowControl w:val="0"/>
        <w:shd w:val="clear" w:color="auto" w:fill="FFFFFF"/>
        <w:autoSpaceDE w:val="0"/>
        <w:autoSpaceDN w:val="0"/>
        <w:adjustRightInd w:val="0"/>
        <w:spacing w:after="0" w:line="317" w:lineRule="exact"/>
        <w:ind w:left="43"/>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4.Анаприлин</w:t>
      </w:r>
    </w:p>
    <w:p w:rsidR="006A707B" w:rsidRPr="006A707B" w:rsidRDefault="006A707B" w:rsidP="006A707B">
      <w:pPr>
        <w:widowControl w:val="0"/>
        <w:shd w:val="clear" w:color="auto" w:fill="FFFFFF"/>
        <w:autoSpaceDE w:val="0"/>
        <w:autoSpaceDN w:val="0"/>
        <w:adjustRightInd w:val="0"/>
        <w:spacing w:after="0" w:line="317" w:lineRule="exact"/>
        <w:ind w:left="43"/>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lastRenderedPageBreak/>
        <w:t>5.Нифедипин</w:t>
      </w:r>
    </w:p>
    <w:p w:rsidR="006A707B" w:rsidRPr="006A707B" w:rsidRDefault="006A707B" w:rsidP="006A707B">
      <w:pPr>
        <w:widowControl w:val="0"/>
        <w:shd w:val="clear" w:color="auto" w:fill="FFFFFF"/>
        <w:autoSpaceDE w:val="0"/>
        <w:autoSpaceDN w:val="0"/>
        <w:adjustRightInd w:val="0"/>
        <w:spacing w:after="0" w:line="317" w:lineRule="exact"/>
        <w:ind w:left="43"/>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6.Предуктал</w:t>
      </w: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Какие группы препаратов обладают антиангинальным действием?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М-холиноблокаторы                            5. β-Адреноблокаторы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α-Адреноблокаторы                             6. Блокаторы кальциевых каналов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Диуретики                                             7. Ингибиторы РАС</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Нитраты                                                 8. Агонисты имидазолиновых 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2.Укажите антиангинальные средства, снижающие потребность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миокарда в кислороде: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Верапамил                                      4. Предуктал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Анаприлин                                      5. Нитросорбид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Нитрогранулонг                             6. Нитроглицерин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3.Выберите антиангинальные средства, повышающие устойчивость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миокарда к гипоксии: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Верапамил                                      4. Предуктал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Анаприлин                                      5. Нитросорбид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Ивабрадин                                      6. Нитроглицерин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4.Что определяет механизм антиангинального действия нитратов?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Рефлекторное коронарорасширяющее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Миотропное коронарорасширяющее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Снжение венозного возврата и преднагруки на сердце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4.Снижение артериального давления и постнагрузки на сердце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Кардиодепрессивное действие с уменьшением сердечного выброса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Повышение устойчивости миокарда к гипоксии</w:t>
      </w:r>
    </w:p>
    <w:p w:rsidR="006A707B" w:rsidRPr="006A707B" w:rsidRDefault="006A707B" w:rsidP="00DB7774">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5.Что определяет механизм сосудорасширяющего действия нитратов?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Накопление аденозина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Блокада кальциевых каналов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Активация калиевых каналов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Высвобождение NO</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6.Отметьте особенности действия нитроглицерина: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Эффект развивается через 0,5-2 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Эффект развивается через 15-20 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Длительность действия до 30 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Длительность действия 4-6 часов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Вызывает ортостатическую гипотонию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 вызывает ортостатическую гипотонию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7.Нитроглицерин применяют для: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Устранения боли при инфаркте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2. Купирования приступа стенокардии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Профилактики приступов стенокардии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Купирования гипертонического криза</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8.Какие побочные эффекты могут вызывать нитраты?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Выраженная брадикардия                4. Атриовентрикулярная блокажа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Сердцебиения                                    5. Синдром отмены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Головная боль                                    6. Ортостатическая гипотония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9.Какими кардиотропными свойствами обладает верапамил?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Вызывает тахикардию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Вызывает брадикардию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Повышает силу сердечных сокращений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Ослабляет силу сердечных сокращений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Увеличивает проводимость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Замедляет проводимость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Повышает возбудимость и автоматизм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Снижает возбудимость и автоматизм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10.С чем связано антиангинальное действие верапамила?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Рефлекторное коронарорасширяющее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Миотропное коронарорасширяющее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Снжение венозного возврата и преднагруки на сердце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4.Снижение артериального давления и постнагрузки на сердце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Кардиодепрессивное действие с уменьшением сердечного выброса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Повышение устойчивости миокарда к гипоксии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11.Какие особенности характерны для антиангинального действия верапамила?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Эффект развивается через 0,5-2 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Эффект развивается через 1-1,5 часа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Длительность действия 4-6 часов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Длительность действия 10-12 часов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Вызывает ортостатическую гипотонию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 вызывает ортостатическую гипотонию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12.Отметьте побочные эффекты верапамила: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Тахиаритмия                                  4. Кардиодепрессивное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Атриовентрикулярная блокада    5. Синдром отмены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Атонический запор                       6. Выраженная тахикардия</w:t>
      </w:r>
    </w:p>
    <w:p w:rsidR="006A707B" w:rsidRPr="006A707B" w:rsidRDefault="006A707B" w:rsidP="00DB7774">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00DB7774">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13.Какие кардиотропные эффекты характерны для β-адреноблокаторов?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Вызывают тахикардию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Вызывают брадикардию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Повышают силу сердечных сокращений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Ослабляют силу сердечных сокращений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Увеличивают проводимость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6. Замедляют проводимость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Повышают возбудимость и автоматизм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Снижают возбудимость и автоматизм миокарда</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14.Перечислите основные звенья механизма антиангинального действия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β-адреноблокаторов: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Рефлекторное коронарорасширяющее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Миотропное коронарорасширяющее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Снжение венозного возврата и преднагруки на сердце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4.Снижение артериального давления и постнагрузки на сердце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Кардиодепрессивное действие с уменьшением сердечного выброса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Повышение устойчивости миокарда к гипоксии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15.Укажите особенности антиангинального действия анаприлина: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Эффект развивается через 0,5-2 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Эффект развивается через 20-30 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Длительность действия 3 часа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Длительность действия 10-12 часов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Вызывает ортостатическую гипотонию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 вызывает ортостатическую гипотонию</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16.Какие из перечисленных симптомов ограничивают применение анаприлина?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Тахиаритмия                                       3. Выраженная тахикардия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Атриовентрикулярная блокада         4. Выраженная брадикардия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Артериальная гипотония                   6. Артериальная гипертензия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17.Для лечения приступа стенокардии применяются: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Анаприлин                                      4. Нитронг</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Нитроглицерин                               5. Нитросорбид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3.Верапамил                                        6. Валидол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18.Для профилактики приступов стенокардии назначают: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Анаприлин                                      4. Нитронг</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Нитроглицерин                               5. Нитросорбид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3.Верапамил                                        6. Валидол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19.Нитраты  применяют как: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Кардиотонические средства                     3. Гипертензивные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Антигипертензивные средства                 4. Противоаритмические препараты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Антиангинальные средства                       5. Мочегонные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20.В какие группы препаратов входят блокаторы кальциевых каналов?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Кардиотонические средства                     3. Гипертензивные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Антигипертензивные средства                 4. Противоаритмические препараты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Антиангинальные средства                       5. Мочегонные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        Эталоны ответов на тестовые задания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4,5,6                       11. 2,3,6</w:t>
      </w:r>
    </w:p>
    <w:p w:rsidR="006A707B" w:rsidRPr="006A707B" w:rsidRDefault="006A707B" w:rsidP="006A707B">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2,3,5,7                    12. 2,4</w:t>
      </w:r>
    </w:p>
    <w:p w:rsidR="006A707B" w:rsidRPr="006A707B" w:rsidRDefault="006A707B" w:rsidP="006A707B">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4                             13. 3,4,5</w:t>
      </w:r>
    </w:p>
    <w:p w:rsidR="006A707B" w:rsidRPr="006A707B" w:rsidRDefault="006A707B" w:rsidP="006A707B">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3,4                          14. 5</w:t>
      </w:r>
    </w:p>
    <w:p w:rsidR="006A707B" w:rsidRPr="006A707B" w:rsidRDefault="006A707B" w:rsidP="006A707B">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4                             15. 2,3,6</w:t>
      </w:r>
    </w:p>
    <w:p w:rsidR="006A707B" w:rsidRPr="006A707B" w:rsidRDefault="006A707B" w:rsidP="006A707B">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1,3,5                       16.2,3,4</w:t>
      </w:r>
    </w:p>
    <w:p w:rsidR="006A707B" w:rsidRPr="006A707B" w:rsidRDefault="006A707B" w:rsidP="006A707B">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2                             17. 2,6</w:t>
      </w:r>
    </w:p>
    <w:p w:rsidR="006A707B" w:rsidRPr="006A707B" w:rsidRDefault="006A707B" w:rsidP="006A707B">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2,3,6                       18. 1,3,4,5   </w:t>
      </w:r>
    </w:p>
    <w:p w:rsidR="006A707B" w:rsidRPr="006A707B" w:rsidRDefault="006A707B" w:rsidP="006A707B">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2,4,6,.8                   19. </w:t>
      </w:r>
      <w:r w:rsidRPr="006A707B">
        <w:rPr>
          <w:rFonts w:ascii="Times New Roman" w:eastAsia="Times New Roman" w:hAnsi="Times New Roman" w:cs="Times New Roman"/>
          <w:sz w:val="28"/>
          <w:szCs w:val="28"/>
          <w:lang w:val="en-US" w:eastAsia="ru-RU"/>
        </w:rPr>
        <w:t>3</w:t>
      </w:r>
    </w:p>
    <w:p w:rsidR="006A707B" w:rsidRPr="006A707B" w:rsidRDefault="006A707B" w:rsidP="006A707B">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3,4,5                       20. </w:t>
      </w:r>
      <w:r w:rsidRPr="006A707B">
        <w:rPr>
          <w:rFonts w:ascii="Times New Roman" w:eastAsia="Times New Roman" w:hAnsi="Times New Roman" w:cs="Times New Roman"/>
          <w:sz w:val="28"/>
          <w:szCs w:val="28"/>
          <w:lang w:val="en-US" w:eastAsia="ru-RU"/>
        </w:rPr>
        <w:t>2,3,4</w:t>
      </w:r>
      <w:r w:rsidRPr="006A707B">
        <w:rPr>
          <w:rFonts w:ascii="Times New Roman" w:eastAsia="Times New Roman" w:hAnsi="Times New Roman" w:cs="Times New Roman"/>
          <w:sz w:val="28"/>
          <w:szCs w:val="28"/>
          <w:lang w:eastAsia="ru-RU"/>
        </w:rPr>
        <w:t xml:space="preserve">  </w:t>
      </w:r>
    </w:p>
    <w:p w:rsidR="006A707B" w:rsidRPr="00DB7774" w:rsidRDefault="006A707B" w:rsidP="00DB7774">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br/>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Тема 5 </w:t>
      </w:r>
      <w:r w:rsidRPr="006A707B">
        <w:rPr>
          <w:rFonts w:ascii="Times New Roman" w:eastAsia="Times New Roman" w:hAnsi="Times New Roman" w:cs="Times New Roman"/>
          <w:sz w:val="28"/>
          <w:szCs w:val="28"/>
          <w:lang w:eastAsia="ru-RU"/>
        </w:rPr>
        <w:t>Средства, влияющие на систему крови.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Собеседование; Тестовый контроль;Текущая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                                           Контрольные вопросы</w:t>
      </w:r>
    </w:p>
    <w:p w:rsidR="006A707B" w:rsidRPr="006A707B" w:rsidRDefault="006A707B" w:rsidP="006A707B">
      <w:pPr>
        <w:widowControl w:val="0"/>
        <w:shd w:val="clear" w:color="auto" w:fill="FFFFFF"/>
        <w:autoSpaceDE w:val="0"/>
        <w:autoSpaceDN w:val="0"/>
        <w:adjustRightInd w:val="0"/>
        <w:spacing w:before="7" w:after="0" w:line="240" w:lineRule="auto"/>
        <w:ind w:left="29"/>
        <w:jc w:val="center"/>
        <w:rPr>
          <w:rFonts w:ascii="Times New Roman" w:eastAsia="Times New Roman" w:hAnsi="Times New Roman" w:cs="Times New Roman"/>
          <w:spacing w:val="-2"/>
          <w:sz w:val="28"/>
          <w:szCs w:val="28"/>
          <w:lang w:eastAsia="ja-JP"/>
        </w:rPr>
      </w:pPr>
      <w:r w:rsidRPr="006A707B">
        <w:rPr>
          <w:rFonts w:ascii="Times New Roman" w:eastAsia="MS Mincho" w:hAnsi="Times New Roman" w:cs="Times New Roman"/>
          <w:spacing w:val="-2"/>
          <w:sz w:val="28"/>
          <w:szCs w:val="28"/>
          <w:lang w:eastAsia="ja-JP"/>
        </w:rPr>
        <w:t>I.</w:t>
      </w:r>
      <w:r w:rsidRPr="006A707B">
        <w:rPr>
          <w:rFonts w:ascii="Times New Roman" w:eastAsia="Times New Roman" w:hAnsi="Times New Roman" w:cs="Times New Roman"/>
          <w:spacing w:val="-2"/>
          <w:sz w:val="28"/>
          <w:szCs w:val="28"/>
          <w:lang w:eastAsia="ja-JP"/>
        </w:rPr>
        <w:t>Средства, стимулирующие эритропоэз.</w:t>
      </w:r>
    </w:p>
    <w:p w:rsidR="006A707B" w:rsidRPr="006A707B" w:rsidRDefault="00DB7774" w:rsidP="006A707B">
      <w:pPr>
        <w:widowControl w:val="0"/>
        <w:shd w:val="clear" w:color="auto" w:fill="FFFFFF"/>
        <w:autoSpaceDE w:val="0"/>
        <w:autoSpaceDN w:val="0"/>
        <w:adjustRightInd w:val="0"/>
        <w:spacing w:after="0" w:line="60" w:lineRule="atLeast"/>
        <w:ind w:left="29"/>
        <w:rPr>
          <w:rFonts w:ascii="Times New Roman" w:eastAsia="MS Mincho" w:hAnsi="Times New Roman" w:cs="Times New Roman"/>
          <w:sz w:val="28"/>
          <w:szCs w:val="28"/>
          <w:lang w:eastAsia="ja-JP"/>
        </w:rPr>
      </w:pPr>
      <w:r>
        <w:rPr>
          <w:rFonts w:ascii="Times New Roman" w:eastAsia="MS Mincho" w:hAnsi="Times New Roman" w:cs="Times New Roman"/>
          <w:spacing w:val="-30"/>
          <w:sz w:val="28"/>
          <w:szCs w:val="28"/>
          <w:lang w:eastAsia="ja-JP"/>
        </w:rPr>
        <w:t>1.</w:t>
      </w:r>
      <w:r w:rsidR="006A707B" w:rsidRPr="006A707B">
        <w:rPr>
          <w:rFonts w:ascii="Times New Roman" w:eastAsia="Times New Roman" w:hAnsi="Times New Roman" w:cs="Times New Roman"/>
          <w:spacing w:val="-1"/>
          <w:sz w:val="28"/>
          <w:szCs w:val="28"/>
          <w:lang w:eastAsia="ja-JP"/>
        </w:rPr>
        <w:t>Препараты для лечения гипохромных анемий.</w:t>
      </w:r>
    </w:p>
    <w:p w:rsidR="006A707B" w:rsidRPr="00DB7774" w:rsidRDefault="006A707B" w:rsidP="00DB7774">
      <w:pPr>
        <w:widowControl w:val="0"/>
        <w:shd w:val="clear" w:color="auto" w:fill="FFFFFF"/>
        <w:autoSpaceDE w:val="0"/>
        <w:autoSpaceDN w:val="0"/>
        <w:adjustRightInd w:val="0"/>
        <w:spacing w:after="0" w:line="60" w:lineRule="atLeast"/>
        <w:ind w:left="14" w:firstLine="86"/>
        <w:rPr>
          <w:rFonts w:ascii="Times New Roman" w:eastAsia="Times New Roman" w:hAnsi="Times New Roman" w:cs="Times New Roman"/>
          <w:spacing w:val="-1"/>
          <w:sz w:val="28"/>
          <w:szCs w:val="28"/>
          <w:lang w:eastAsia="ja-JP"/>
        </w:rPr>
      </w:pPr>
      <w:r w:rsidRPr="006A707B">
        <w:rPr>
          <w:rFonts w:ascii="Times New Roman" w:eastAsia="Times New Roman" w:hAnsi="Times New Roman" w:cs="Times New Roman"/>
          <w:sz w:val="28"/>
          <w:szCs w:val="28"/>
          <w:lang w:eastAsia="ja-JP"/>
        </w:rPr>
        <w:t>а) закисные и окисные соли железа, сравнительная характеристика по в</w:t>
      </w:r>
      <w:r w:rsidR="00DB7774">
        <w:rPr>
          <w:rFonts w:ascii="Times New Roman" w:eastAsia="Times New Roman" w:hAnsi="Times New Roman" w:cs="Times New Roman"/>
          <w:spacing w:val="-1"/>
          <w:sz w:val="28"/>
          <w:szCs w:val="28"/>
          <w:lang w:eastAsia="ja-JP"/>
        </w:rPr>
        <w:t xml:space="preserve">сасыванию, распределению в </w:t>
      </w:r>
      <w:r w:rsidRPr="006A707B">
        <w:rPr>
          <w:rFonts w:ascii="Times New Roman" w:eastAsia="Times New Roman" w:hAnsi="Times New Roman" w:cs="Times New Roman"/>
          <w:spacing w:val="-1"/>
          <w:sz w:val="28"/>
          <w:szCs w:val="28"/>
          <w:lang w:eastAsia="ja-JP"/>
        </w:rPr>
        <w:t xml:space="preserve">организме и выделению. Влияние на </w:t>
      </w:r>
      <w:r w:rsidRPr="006A707B">
        <w:rPr>
          <w:rFonts w:ascii="Times New Roman" w:eastAsia="Times New Roman" w:hAnsi="Times New Roman" w:cs="Times New Roman"/>
          <w:sz w:val="28"/>
          <w:szCs w:val="28"/>
          <w:lang w:eastAsia="ja-JP"/>
        </w:rPr>
        <w:t>кроветворение. Показания к применению</w:t>
      </w:r>
    </w:p>
    <w:p w:rsidR="006A707B" w:rsidRPr="006A707B" w:rsidRDefault="006A707B" w:rsidP="006A707B">
      <w:pPr>
        <w:widowControl w:val="0"/>
        <w:shd w:val="clear" w:color="auto" w:fill="FFFFFF"/>
        <w:autoSpaceDE w:val="0"/>
        <w:autoSpaceDN w:val="0"/>
        <w:adjustRightInd w:val="0"/>
        <w:spacing w:after="0" w:line="60" w:lineRule="atLeast"/>
        <w:rPr>
          <w:rFonts w:ascii="Times New Roman" w:eastAsia="Times New Roman" w:hAnsi="Times New Roman" w:cs="Times New Roman"/>
          <w:sz w:val="28"/>
          <w:szCs w:val="28"/>
          <w:lang w:eastAsia="ja-JP"/>
        </w:rPr>
      </w:pPr>
      <w:r w:rsidRPr="006A707B">
        <w:rPr>
          <w:rFonts w:ascii="Times New Roman" w:eastAsia="Times New Roman" w:hAnsi="Times New Roman" w:cs="Times New Roman"/>
          <w:sz w:val="28"/>
          <w:szCs w:val="28"/>
          <w:lang w:eastAsia="ja-JP"/>
        </w:rPr>
        <w:t>б) Препараты, содержащие кобальт (коамид).</w:t>
      </w:r>
    </w:p>
    <w:p w:rsidR="006A707B" w:rsidRPr="006A707B" w:rsidRDefault="006A707B" w:rsidP="006A707B">
      <w:pPr>
        <w:widowControl w:val="0"/>
        <w:shd w:val="clear" w:color="auto" w:fill="FFFFFF"/>
        <w:autoSpaceDE w:val="0"/>
        <w:autoSpaceDN w:val="0"/>
        <w:adjustRightInd w:val="0"/>
        <w:spacing w:after="0" w:line="60" w:lineRule="atLeast"/>
        <w:rPr>
          <w:rFonts w:ascii="Times New Roman" w:eastAsia="Times New Roman" w:hAnsi="Times New Roman" w:cs="Times New Roman"/>
          <w:sz w:val="28"/>
          <w:szCs w:val="28"/>
          <w:lang w:eastAsia="ja-JP"/>
        </w:rPr>
      </w:pPr>
      <w:r w:rsidRPr="006A707B">
        <w:rPr>
          <w:rFonts w:ascii="Times New Roman" w:eastAsia="MS Mincho" w:hAnsi="Times New Roman" w:cs="Times New Roman"/>
          <w:spacing w:val="-16"/>
          <w:sz w:val="28"/>
          <w:szCs w:val="28"/>
          <w:lang w:eastAsia="ja-JP"/>
        </w:rPr>
        <w:t>2.</w:t>
      </w:r>
      <w:r w:rsidRPr="006A707B">
        <w:rPr>
          <w:rFonts w:ascii="Times New Roman" w:eastAsia="Times New Roman" w:hAnsi="Times New Roman" w:cs="Times New Roman"/>
          <w:sz w:val="28"/>
          <w:szCs w:val="28"/>
          <w:lang w:eastAsia="ja-JP"/>
        </w:rPr>
        <w:t xml:space="preserve">Средства, для лечения гиперхромных анемий. </w:t>
      </w:r>
    </w:p>
    <w:p w:rsidR="006A707B" w:rsidRPr="006A707B" w:rsidRDefault="006A707B" w:rsidP="006A707B">
      <w:pPr>
        <w:widowControl w:val="0"/>
        <w:shd w:val="clear" w:color="auto" w:fill="FFFFFF"/>
        <w:tabs>
          <w:tab w:val="left" w:pos="446"/>
        </w:tabs>
        <w:autoSpaceDE w:val="0"/>
        <w:autoSpaceDN w:val="0"/>
        <w:adjustRightInd w:val="0"/>
        <w:spacing w:after="240" w:line="60" w:lineRule="atLeast"/>
        <w:ind w:left="22" w:right="14"/>
        <w:jc w:val="both"/>
        <w:rPr>
          <w:rFonts w:ascii="Times New Roman" w:eastAsia="Times New Roman" w:hAnsi="Times New Roman" w:cs="Times New Roman"/>
          <w:spacing w:val="-1"/>
          <w:sz w:val="28"/>
          <w:szCs w:val="28"/>
          <w:lang w:eastAsia="ja-JP"/>
        </w:rPr>
      </w:pPr>
      <w:r w:rsidRPr="006A707B">
        <w:rPr>
          <w:rFonts w:ascii="Times New Roman" w:eastAsia="Times New Roman" w:hAnsi="Times New Roman" w:cs="Times New Roman"/>
          <w:sz w:val="28"/>
          <w:szCs w:val="28"/>
          <w:lang w:eastAsia="ja-JP"/>
        </w:rPr>
        <w:t>Витаминные препараты</w:t>
      </w:r>
      <w:r w:rsidRPr="006A707B">
        <w:rPr>
          <w:rFonts w:ascii="Times New Roman" w:eastAsia="Times New Roman" w:hAnsi="Times New Roman" w:cs="Times New Roman"/>
          <w:spacing w:val="-1"/>
          <w:sz w:val="28"/>
          <w:szCs w:val="28"/>
          <w:lang w:eastAsia="ja-JP"/>
        </w:rPr>
        <w:t>(витамин В12, фолиевая кислота). Механизм действия. Показания к применению.</w:t>
      </w:r>
    </w:p>
    <w:p w:rsidR="006A707B" w:rsidRPr="006A707B" w:rsidRDefault="006A707B" w:rsidP="006A707B">
      <w:pPr>
        <w:widowControl w:val="0"/>
        <w:shd w:val="clear" w:color="auto" w:fill="FFFFFF"/>
        <w:tabs>
          <w:tab w:val="left" w:pos="446"/>
        </w:tabs>
        <w:autoSpaceDE w:val="0"/>
        <w:autoSpaceDN w:val="0"/>
        <w:adjustRightInd w:val="0"/>
        <w:spacing w:after="0" w:line="324" w:lineRule="exact"/>
        <w:ind w:left="22" w:right="14"/>
        <w:jc w:val="center"/>
        <w:rPr>
          <w:rFonts w:ascii="Times New Roman" w:eastAsia="Times New Roman" w:hAnsi="Times New Roman" w:cs="Times New Roman"/>
          <w:spacing w:val="-1"/>
          <w:sz w:val="28"/>
          <w:szCs w:val="28"/>
          <w:lang w:eastAsia="ja-JP"/>
        </w:rPr>
      </w:pPr>
      <w:r w:rsidRPr="006A707B">
        <w:rPr>
          <w:rFonts w:ascii="Times New Roman" w:eastAsia="MS Mincho" w:hAnsi="Times New Roman" w:cs="Times New Roman"/>
          <w:spacing w:val="-10"/>
          <w:sz w:val="28"/>
          <w:szCs w:val="28"/>
          <w:lang w:val="en-US" w:eastAsia="ja-JP"/>
        </w:rPr>
        <w:t>II</w:t>
      </w:r>
      <w:r w:rsidRPr="006A707B">
        <w:rPr>
          <w:rFonts w:ascii="Times New Roman" w:eastAsia="MS Mincho" w:hAnsi="Times New Roman" w:cs="Times New Roman"/>
          <w:spacing w:val="-10"/>
          <w:sz w:val="28"/>
          <w:szCs w:val="28"/>
          <w:lang w:eastAsia="ja-JP"/>
        </w:rPr>
        <w:t>.</w:t>
      </w:r>
      <w:r w:rsidRPr="006A707B">
        <w:rPr>
          <w:rFonts w:ascii="Times New Roman" w:eastAsia="MS Mincho" w:hAnsi="Times New Roman" w:cs="Times New Roman"/>
          <w:sz w:val="28"/>
          <w:szCs w:val="28"/>
          <w:lang w:eastAsia="ja-JP"/>
        </w:rPr>
        <w:tab/>
      </w:r>
      <w:r w:rsidRPr="006A707B">
        <w:rPr>
          <w:rFonts w:ascii="Times New Roman" w:eastAsia="Times New Roman" w:hAnsi="Times New Roman" w:cs="Times New Roman"/>
          <w:spacing w:val="-1"/>
          <w:sz w:val="28"/>
          <w:szCs w:val="28"/>
          <w:lang w:eastAsia="ja-JP"/>
        </w:rPr>
        <w:t>Средства, влияющие на лейкопоэз.</w:t>
      </w:r>
    </w:p>
    <w:p w:rsidR="006A707B" w:rsidRPr="006A707B" w:rsidRDefault="006A707B" w:rsidP="006A707B">
      <w:pPr>
        <w:widowControl w:val="0"/>
        <w:shd w:val="clear" w:color="auto" w:fill="FFFFFF"/>
        <w:tabs>
          <w:tab w:val="left" w:pos="446"/>
        </w:tabs>
        <w:autoSpaceDE w:val="0"/>
        <w:autoSpaceDN w:val="0"/>
        <w:adjustRightInd w:val="0"/>
        <w:spacing w:after="0" w:line="324" w:lineRule="exact"/>
        <w:ind w:left="22" w:right="14"/>
        <w:rPr>
          <w:rFonts w:ascii="Times New Roman" w:eastAsia="Times New Roman" w:hAnsi="Times New Roman" w:cs="Times New Roman"/>
          <w:sz w:val="28"/>
          <w:szCs w:val="28"/>
          <w:lang w:eastAsia="ja-JP"/>
        </w:rPr>
      </w:pPr>
      <w:r w:rsidRPr="006A707B">
        <w:rPr>
          <w:rFonts w:ascii="Times New Roman" w:eastAsia="MS Mincho" w:hAnsi="Times New Roman" w:cs="Times New Roman"/>
          <w:spacing w:val="-30"/>
          <w:sz w:val="28"/>
          <w:szCs w:val="28"/>
          <w:lang w:eastAsia="ja-JP"/>
        </w:rPr>
        <w:t>1.</w:t>
      </w:r>
      <w:r w:rsidRPr="006A707B">
        <w:rPr>
          <w:rFonts w:ascii="Times New Roman" w:eastAsia="MS Mincho" w:hAnsi="Times New Roman" w:cs="Times New Roman"/>
          <w:sz w:val="28"/>
          <w:szCs w:val="28"/>
          <w:lang w:eastAsia="ja-JP"/>
        </w:rPr>
        <w:tab/>
      </w:r>
      <w:r w:rsidRPr="006A707B">
        <w:rPr>
          <w:rFonts w:ascii="Times New Roman" w:eastAsia="Times New Roman" w:hAnsi="Times New Roman" w:cs="Times New Roman"/>
          <w:sz w:val="28"/>
          <w:szCs w:val="28"/>
          <w:lang w:eastAsia="ja-JP"/>
        </w:rPr>
        <w:t>Стимуляторы лейкопоэза. Механизм действия. Показания к применению.</w:t>
      </w:r>
    </w:p>
    <w:p w:rsidR="006A707B" w:rsidRPr="006A707B" w:rsidRDefault="006A707B" w:rsidP="006A707B">
      <w:pPr>
        <w:widowControl w:val="0"/>
        <w:shd w:val="clear" w:color="auto" w:fill="FFFFFF"/>
        <w:tabs>
          <w:tab w:val="left" w:pos="295"/>
        </w:tabs>
        <w:autoSpaceDE w:val="0"/>
        <w:autoSpaceDN w:val="0"/>
        <w:adjustRightInd w:val="0"/>
        <w:spacing w:after="0" w:line="240" w:lineRule="auto"/>
        <w:ind w:left="43"/>
        <w:rPr>
          <w:rFonts w:ascii="Times New Roman" w:eastAsia="MS Mincho" w:hAnsi="Times New Roman" w:cs="Times New Roman"/>
          <w:sz w:val="28"/>
          <w:szCs w:val="28"/>
          <w:lang w:eastAsia="ja-JP"/>
        </w:rPr>
      </w:pPr>
      <w:r w:rsidRPr="006A707B">
        <w:rPr>
          <w:rFonts w:ascii="Times New Roman" w:eastAsia="MS Mincho" w:hAnsi="Times New Roman" w:cs="Times New Roman"/>
          <w:spacing w:val="-15"/>
          <w:sz w:val="28"/>
          <w:szCs w:val="28"/>
          <w:lang w:eastAsia="ja-JP"/>
        </w:rPr>
        <w:t>2.</w:t>
      </w:r>
      <w:r w:rsidRPr="006A707B">
        <w:rPr>
          <w:rFonts w:ascii="Times New Roman" w:eastAsia="MS Mincho" w:hAnsi="Times New Roman" w:cs="Times New Roman"/>
          <w:sz w:val="28"/>
          <w:szCs w:val="28"/>
          <w:lang w:eastAsia="ja-JP"/>
        </w:rPr>
        <w:tab/>
      </w:r>
      <w:r w:rsidRPr="006A707B">
        <w:rPr>
          <w:rFonts w:ascii="Times New Roman" w:eastAsia="Times New Roman" w:hAnsi="Times New Roman" w:cs="Times New Roman"/>
          <w:sz w:val="28"/>
          <w:szCs w:val="28"/>
          <w:lang w:eastAsia="ja-JP"/>
        </w:rPr>
        <w:t>Вещества, угнетающие лейкопоэз. Классификация. Механизм действия.</w:t>
      </w:r>
      <w:r w:rsidRPr="006A707B">
        <w:rPr>
          <w:rFonts w:ascii="Times New Roman" w:eastAsia="Times New Roman" w:hAnsi="Times New Roman" w:cs="Times New Roman"/>
          <w:sz w:val="28"/>
          <w:szCs w:val="28"/>
          <w:lang w:eastAsia="ja-JP"/>
        </w:rPr>
        <w:br/>
        <w:t>Практическое применение. Осложнения. Принципы лечения лейкозов.</w:t>
      </w:r>
    </w:p>
    <w:p w:rsidR="006A707B" w:rsidRPr="006A707B" w:rsidRDefault="006A707B" w:rsidP="006A707B">
      <w:pPr>
        <w:widowControl w:val="0"/>
        <w:shd w:val="clear" w:color="auto" w:fill="FFFFFF"/>
        <w:tabs>
          <w:tab w:val="left" w:pos="432"/>
        </w:tabs>
        <w:autoSpaceDE w:val="0"/>
        <w:autoSpaceDN w:val="0"/>
        <w:adjustRightInd w:val="0"/>
        <w:spacing w:before="338" w:after="0" w:line="240" w:lineRule="auto"/>
        <w:ind w:left="22"/>
        <w:jc w:val="center"/>
        <w:rPr>
          <w:rFonts w:ascii="Times New Roman" w:eastAsia="Times New Roman" w:hAnsi="Times New Roman" w:cs="Times New Roman"/>
          <w:sz w:val="28"/>
          <w:szCs w:val="28"/>
          <w:lang w:eastAsia="ja-JP"/>
        </w:rPr>
      </w:pPr>
      <w:r w:rsidRPr="006A707B">
        <w:rPr>
          <w:rFonts w:ascii="Times New Roman" w:eastAsia="MS Mincho" w:hAnsi="Times New Roman" w:cs="Times New Roman"/>
          <w:spacing w:val="-11"/>
          <w:sz w:val="28"/>
          <w:szCs w:val="28"/>
          <w:lang w:val="en-US" w:eastAsia="ja-JP"/>
        </w:rPr>
        <w:t>III</w:t>
      </w:r>
      <w:r w:rsidRPr="006A707B">
        <w:rPr>
          <w:rFonts w:ascii="Times New Roman" w:eastAsia="MS Mincho" w:hAnsi="Times New Roman" w:cs="Times New Roman"/>
          <w:spacing w:val="-11"/>
          <w:sz w:val="28"/>
          <w:szCs w:val="28"/>
          <w:lang w:eastAsia="ja-JP"/>
        </w:rPr>
        <w:t>.</w:t>
      </w:r>
      <w:r w:rsidRPr="006A707B">
        <w:rPr>
          <w:rFonts w:ascii="Times New Roman" w:eastAsia="MS Mincho" w:hAnsi="Times New Roman" w:cs="Times New Roman"/>
          <w:sz w:val="28"/>
          <w:szCs w:val="28"/>
          <w:lang w:eastAsia="ja-JP"/>
        </w:rPr>
        <w:tab/>
      </w:r>
      <w:r w:rsidRPr="006A707B">
        <w:rPr>
          <w:rFonts w:ascii="Times New Roman" w:eastAsia="Times New Roman" w:hAnsi="Times New Roman" w:cs="Times New Roman"/>
          <w:sz w:val="28"/>
          <w:szCs w:val="28"/>
          <w:lang w:eastAsia="ja-JP"/>
        </w:rPr>
        <w:t>Средства, влияющие на свертываемость крови и фибринолиз.</w:t>
      </w:r>
    </w:p>
    <w:p w:rsidR="006A707B" w:rsidRPr="006A707B" w:rsidRDefault="006A707B" w:rsidP="006A707B">
      <w:pPr>
        <w:widowControl w:val="0"/>
        <w:shd w:val="clear" w:color="auto" w:fill="FFFFFF"/>
        <w:tabs>
          <w:tab w:val="left" w:pos="432"/>
        </w:tabs>
        <w:autoSpaceDE w:val="0"/>
        <w:autoSpaceDN w:val="0"/>
        <w:adjustRightInd w:val="0"/>
        <w:spacing w:after="0" w:line="60" w:lineRule="atLeast"/>
        <w:ind w:left="22"/>
        <w:rPr>
          <w:rFonts w:ascii="Times New Roman" w:eastAsia="MS Mincho" w:hAnsi="Times New Roman" w:cs="Times New Roman"/>
          <w:sz w:val="28"/>
          <w:szCs w:val="28"/>
          <w:lang w:eastAsia="ja-JP"/>
        </w:rPr>
      </w:pPr>
      <w:r w:rsidRPr="006A707B">
        <w:rPr>
          <w:rFonts w:ascii="Times New Roman" w:eastAsia="MS Mincho" w:hAnsi="Times New Roman" w:cs="Times New Roman"/>
          <w:spacing w:val="-2"/>
          <w:sz w:val="28"/>
          <w:szCs w:val="28"/>
          <w:lang w:eastAsia="ja-JP"/>
        </w:rPr>
        <w:t>1 .</w:t>
      </w:r>
      <w:r w:rsidRPr="006A707B">
        <w:rPr>
          <w:rFonts w:ascii="Times New Roman" w:eastAsia="Times New Roman" w:hAnsi="Times New Roman" w:cs="Times New Roman"/>
          <w:spacing w:val="-2"/>
          <w:sz w:val="28"/>
          <w:szCs w:val="28"/>
          <w:lang w:eastAsia="ja-JP"/>
        </w:rPr>
        <w:t>Средства, замедляющие свертываемость крови и тромбообразование.</w:t>
      </w:r>
    </w:p>
    <w:p w:rsidR="006A707B" w:rsidRPr="006A707B" w:rsidRDefault="006A707B" w:rsidP="006A707B">
      <w:pPr>
        <w:widowControl w:val="0"/>
        <w:shd w:val="clear" w:color="auto" w:fill="FFFFFF"/>
        <w:tabs>
          <w:tab w:val="left" w:pos="295"/>
        </w:tabs>
        <w:autoSpaceDE w:val="0"/>
        <w:autoSpaceDN w:val="0"/>
        <w:adjustRightInd w:val="0"/>
        <w:spacing w:before="7" w:after="0" w:line="60" w:lineRule="atLeast"/>
        <w:ind w:left="14"/>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3"/>
          <w:sz w:val="28"/>
          <w:szCs w:val="28"/>
          <w:lang w:eastAsia="ja-JP"/>
        </w:rPr>
        <w:t>а)</w:t>
      </w:r>
      <w:r w:rsidRPr="006A707B">
        <w:rPr>
          <w:rFonts w:ascii="Times New Roman" w:eastAsia="Times New Roman" w:hAnsi="Times New Roman" w:cs="Times New Roman"/>
          <w:sz w:val="28"/>
          <w:szCs w:val="28"/>
          <w:lang w:eastAsia="ja-JP"/>
        </w:rPr>
        <w:tab/>
      </w:r>
      <w:r w:rsidRPr="006A707B">
        <w:rPr>
          <w:rFonts w:ascii="Times New Roman" w:eastAsia="Times New Roman" w:hAnsi="Times New Roman" w:cs="Times New Roman"/>
          <w:spacing w:val="-2"/>
          <w:sz w:val="28"/>
          <w:szCs w:val="28"/>
          <w:lang w:eastAsia="ja-JP"/>
        </w:rPr>
        <w:t>Антикоагулянты.Сравнительная характеристика  антикоагулянтов прямого и непрямогодействия</w:t>
      </w:r>
    </w:p>
    <w:p w:rsidR="006A707B" w:rsidRPr="006A707B" w:rsidRDefault="006A707B" w:rsidP="006A707B">
      <w:pPr>
        <w:widowControl w:val="0"/>
        <w:shd w:val="clear" w:color="auto" w:fill="FFFFFF"/>
        <w:tabs>
          <w:tab w:val="left" w:pos="360"/>
        </w:tabs>
        <w:autoSpaceDE w:val="0"/>
        <w:autoSpaceDN w:val="0"/>
        <w:adjustRightInd w:val="0"/>
        <w:spacing w:after="0" w:line="60" w:lineRule="atLeast"/>
        <w:ind w:left="7"/>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3"/>
          <w:sz w:val="28"/>
          <w:szCs w:val="28"/>
          <w:lang w:eastAsia="ja-JP"/>
        </w:rPr>
        <w:t>б)</w:t>
      </w:r>
      <w:r w:rsidRPr="006A707B">
        <w:rPr>
          <w:rFonts w:ascii="Times New Roman" w:eastAsia="Times New Roman" w:hAnsi="Times New Roman" w:cs="Times New Roman"/>
          <w:sz w:val="28"/>
          <w:szCs w:val="28"/>
          <w:lang w:eastAsia="ja-JP"/>
        </w:rPr>
        <w:tab/>
      </w:r>
      <w:r w:rsidRPr="006A707B">
        <w:rPr>
          <w:rFonts w:ascii="Times New Roman" w:eastAsia="Times New Roman" w:hAnsi="Times New Roman" w:cs="Times New Roman"/>
          <w:spacing w:val="-1"/>
          <w:sz w:val="28"/>
          <w:szCs w:val="28"/>
          <w:lang w:eastAsia="ja-JP"/>
        </w:rPr>
        <w:t>Фибринолитические средства.Препараты.Механизм действия.Показания к применению</w:t>
      </w:r>
    </w:p>
    <w:p w:rsidR="006A707B" w:rsidRPr="006A707B" w:rsidRDefault="006A707B" w:rsidP="006A707B">
      <w:pPr>
        <w:widowControl w:val="0"/>
        <w:shd w:val="clear" w:color="auto" w:fill="FFFFFF"/>
        <w:tabs>
          <w:tab w:val="left" w:pos="360"/>
        </w:tabs>
        <w:autoSpaceDE w:val="0"/>
        <w:autoSpaceDN w:val="0"/>
        <w:adjustRightInd w:val="0"/>
        <w:spacing w:after="0" w:line="60" w:lineRule="atLeast"/>
        <w:ind w:left="7" w:right="29"/>
        <w:jc w:val="both"/>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2"/>
          <w:sz w:val="28"/>
          <w:szCs w:val="28"/>
          <w:lang w:eastAsia="ja-JP"/>
        </w:rPr>
        <w:t>в)</w:t>
      </w:r>
      <w:r w:rsidRPr="006A707B">
        <w:rPr>
          <w:rFonts w:ascii="Times New Roman" w:eastAsia="Times New Roman" w:hAnsi="Times New Roman" w:cs="Times New Roman"/>
          <w:sz w:val="28"/>
          <w:szCs w:val="28"/>
          <w:lang w:eastAsia="ja-JP"/>
        </w:rPr>
        <w:tab/>
        <w:t>Антиагреганты. Сравнительная характеристика по механизму действия, скорости и длительности</w:t>
      </w:r>
      <w:r w:rsidRPr="006A707B">
        <w:rPr>
          <w:rFonts w:ascii="Times New Roman" w:eastAsia="Times New Roman" w:hAnsi="Times New Roman" w:cs="Times New Roman"/>
          <w:sz w:val="28"/>
          <w:szCs w:val="28"/>
          <w:lang w:eastAsia="ja-JP"/>
        </w:rPr>
        <w:br/>
        <w:t>эффекта, показаниям и противопоказанимя к применению. Лечение осложнений.</w:t>
      </w:r>
    </w:p>
    <w:p w:rsidR="006A707B" w:rsidRPr="006A707B" w:rsidRDefault="006A707B" w:rsidP="006A707B">
      <w:pPr>
        <w:widowControl w:val="0"/>
        <w:shd w:val="clear" w:color="auto" w:fill="FFFFFF"/>
        <w:autoSpaceDE w:val="0"/>
        <w:autoSpaceDN w:val="0"/>
        <w:adjustRightInd w:val="0"/>
        <w:spacing w:after="0" w:line="60" w:lineRule="atLeast"/>
        <w:ind w:right="29"/>
        <w:jc w:val="both"/>
        <w:rPr>
          <w:rFonts w:ascii="Times New Roman" w:eastAsia="MS Mincho" w:hAnsi="Times New Roman" w:cs="Times New Roman"/>
          <w:sz w:val="28"/>
          <w:szCs w:val="28"/>
          <w:lang w:eastAsia="ja-JP"/>
        </w:rPr>
      </w:pPr>
      <w:r w:rsidRPr="006A707B">
        <w:rPr>
          <w:rFonts w:ascii="Times New Roman" w:eastAsia="MS Mincho" w:hAnsi="Times New Roman" w:cs="Times New Roman"/>
          <w:sz w:val="28"/>
          <w:szCs w:val="28"/>
          <w:lang w:eastAsia="ja-JP"/>
        </w:rPr>
        <w:t xml:space="preserve">2. </w:t>
      </w:r>
      <w:r w:rsidRPr="006A707B">
        <w:rPr>
          <w:rFonts w:ascii="Times New Roman" w:eastAsia="Times New Roman" w:hAnsi="Times New Roman" w:cs="Times New Roman"/>
          <w:sz w:val="28"/>
          <w:szCs w:val="28"/>
          <w:lang w:eastAsia="ja-JP"/>
        </w:rPr>
        <w:t>Средства, повышающие свертываемость крови и способствующие остановке кровотечений.</w:t>
      </w:r>
    </w:p>
    <w:p w:rsidR="006A707B" w:rsidRPr="006A707B" w:rsidRDefault="006A707B" w:rsidP="006A707B">
      <w:pPr>
        <w:widowControl w:val="0"/>
        <w:shd w:val="clear" w:color="auto" w:fill="FFFFFF"/>
        <w:tabs>
          <w:tab w:val="left" w:pos="302"/>
        </w:tabs>
        <w:autoSpaceDE w:val="0"/>
        <w:autoSpaceDN w:val="0"/>
        <w:adjustRightInd w:val="0"/>
        <w:spacing w:after="0" w:line="60" w:lineRule="atLeast"/>
        <w:ind w:right="29"/>
        <w:jc w:val="both"/>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3"/>
          <w:sz w:val="28"/>
          <w:szCs w:val="28"/>
          <w:lang w:eastAsia="ja-JP"/>
        </w:rPr>
        <w:lastRenderedPageBreak/>
        <w:t>а)</w:t>
      </w:r>
      <w:r w:rsidRPr="006A707B">
        <w:rPr>
          <w:rFonts w:ascii="Times New Roman" w:eastAsia="Times New Roman" w:hAnsi="Times New Roman" w:cs="Times New Roman"/>
          <w:sz w:val="28"/>
          <w:szCs w:val="28"/>
          <w:lang w:eastAsia="ja-JP"/>
        </w:rPr>
        <w:tab/>
        <w:t>Средства, усиливающие биосинтез и восполняющие естественные факторы</w:t>
      </w:r>
      <w:r w:rsidRPr="006A707B">
        <w:rPr>
          <w:rFonts w:ascii="Times New Roman" w:eastAsia="Times New Roman" w:hAnsi="Times New Roman" w:cs="Times New Roman"/>
          <w:sz w:val="28"/>
          <w:szCs w:val="28"/>
          <w:lang w:eastAsia="ja-JP"/>
        </w:rPr>
        <w:br/>
        <w:t>свертывания крови.</w:t>
      </w:r>
    </w:p>
    <w:p w:rsidR="006A707B" w:rsidRPr="006A707B" w:rsidRDefault="006A707B" w:rsidP="006A707B">
      <w:pPr>
        <w:widowControl w:val="0"/>
        <w:shd w:val="clear" w:color="auto" w:fill="FFFFFF"/>
        <w:tabs>
          <w:tab w:val="left" w:pos="302"/>
        </w:tabs>
        <w:autoSpaceDE w:val="0"/>
        <w:autoSpaceDN w:val="0"/>
        <w:adjustRightInd w:val="0"/>
        <w:spacing w:after="0" w:line="60" w:lineRule="atLeast"/>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2"/>
          <w:sz w:val="28"/>
          <w:szCs w:val="28"/>
          <w:lang w:eastAsia="ja-JP"/>
        </w:rPr>
        <w:t>б)</w:t>
      </w:r>
      <w:r w:rsidRPr="006A707B">
        <w:rPr>
          <w:rFonts w:ascii="Times New Roman" w:eastAsia="Times New Roman" w:hAnsi="Times New Roman" w:cs="Times New Roman"/>
          <w:sz w:val="28"/>
          <w:szCs w:val="28"/>
          <w:lang w:eastAsia="ja-JP"/>
        </w:rPr>
        <w:tab/>
      </w:r>
      <w:r w:rsidRPr="006A707B">
        <w:rPr>
          <w:rFonts w:ascii="Times New Roman" w:eastAsia="Times New Roman" w:hAnsi="Times New Roman" w:cs="Times New Roman"/>
          <w:spacing w:val="-1"/>
          <w:sz w:val="28"/>
          <w:szCs w:val="28"/>
          <w:lang w:eastAsia="ja-JP"/>
        </w:rPr>
        <w:t>Антифибринолитические средства.</w:t>
      </w:r>
    </w:p>
    <w:p w:rsidR="006A707B" w:rsidRPr="006A707B" w:rsidRDefault="006A707B" w:rsidP="006A707B">
      <w:pPr>
        <w:widowControl w:val="0"/>
        <w:shd w:val="clear" w:color="auto" w:fill="FFFFFF"/>
        <w:tabs>
          <w:tab w:val="left" w:pos="475"/>
        </w:tabs>
        <w:autoSpaceDE w:val="0"/>
        <w:autoSpaceDN w:val="0"/>
        <w:adjustRightInd w:val="0"/>
        <w:spacing w:after="0" w:line="60" w:lineRule="atLeast"/>
        <w:ind w:right="22"/>
        <w:jc w:val="both"/>
        <w:rPr>
          <w:rFonts w:ascii="Times New Roman" w:eastAsia="MS Mincho" w:hAnsi="Times New Roman" w:cs="Times New Roman"/>
          <w:sz w:val="28"/>
          <w:szCs w:val="28"/>
          <w:lang w:eastAsia="ja-JP"/>
        </w:rPr>
      </w:pPr>
      <w:r w:rsidRPr="006A707B">
        <w:rPr>
          <w:rFonts w:ascii="Times New Roman" w:eastAsia="Times New Roman" w:hAnsi="Times New Roman" w:cs="Times New Roman"/>
          <w:spacing w:val="-12"/>
          <w:sz w:val="28"/>
          <w:szCs w:val="28"/>
          <w:lang w:eastAsia="ja-JP"/>
        </w:rPr>
        <w:t>в)</w:t>
      </w:r>
      <w:r w:rsidRPr="006A707B">
        <w:rPr>
          <w:rFonts w:ascii="Times New Roman" w:eastAsia="Times New Roman" w:hAnsi="Times New Roman" w:cs="Times New Roman"/>
          <w:sz w:val="28"/>
          <w:szCs w:val="28"/>
          <w:lang w:eastAsia="ja-JP"/>
        </w:rPr>
        <w:tab/>
        <w:t>Средства, увеличивающие количество и физиологическую активность</w:t>
      </w:r>
      <w:r w:rsidRPr="006A707B">
        <w:rPr>
          <w:rFonts w:ascii="Times New Roman" w:eastAsia="Times New Roman" w:hAnsi="Times New Roman" w:cs="Times New Roman"/>
          <w:sz w:val="28"/>
          <w:szCs w:val="28"/>
          <w:lang w:eastAsia="ja-JP"/>
        </w:rPr>
        <w:br/>
        <w:t>тромбоцитов и повышающие резистентность сосудов. Механизм и особенности</w:t>
      </w:r>
      <w:r w:rsidRPr="006A707B">
        <w:rPr>
          <w:rFonts w:ascii="Times New Roman" w:eastAsia="Times New Roman" w:hAnsi="Times New Roman" w:cs="Times New Roman"/>
          <w:sz w:val="28"/>
          <w:szCs w:val="28"/>
          <w:lang w:eastAsia="ja-JP"/>
        </w:rPr>
        <w:br/>
        <w:t>действия препаратов. Показания к применению.</w:t>
      </w:r>
    </w:p>
    <w:p w:rsidR="006A707B" w:rsidRPr="006A707B" w:rsidRDefault="006A707B" w:rsidP="006A707B">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b/>
          <w:bCs/>
          <w:spacing w:val="-3"/>
          <w:sz w:val="28"/>
          <w:szCs w:val="28"/>
          <w:lang w:eastAsia="ja-JP"/>
        </w:rPr>
      </w:pPr>
    </w:p>
    <w:p w:rsidR="006A707B" w:rsidRPr="006A707B" w:rsidRDefault="006A707B" w:rsidP="006A707B">
      <w:pPr>
        <w:widowControl w:val="0"/>
        <w:shd w:val="clear" w:color="auto" w:fill="FFFFFF"/>
        <w:tabs>
          <w:tab w:val="left" w:pos="6804"/>
        </w:tabs>
        <w:autoSpaceDE w:val="0"/>
        <w:autoSpaceDN w:val="0"/>
        <w:adjustRightInd w:val="0"/>
        <w:spacing w:after="0" w:line="240" w:lineRule="auto"/>
        <w:ind w:right="14"/>
        <w:jc w:val="center"/>
        <w:rPr>
          <w:rFonts w:ascii="Times New Roman" w:eastAsia="Times New Roman" w:hAnsi="Times New Roman" w:cs="Times New Roman"/>
          <w:b/>
          <w:bCs/>
          <w:spacing w:val="-3"/>
          <w:sz w:val="28"/>
          <w:szCs w:val="28"/>
          <w:lang w:eastAsia="ja-JP"/>
        </w:rPr>
      </w:pPr>
      <w:r w:rsidRPr="006A707B">
        <w:rPr>
          <w:rFonts w:ascii="Times New Roman" w:eastAsia="Times New Roman" w:hAnsi="Times New Roman" w:cs="Times New Roman"/>
          <w:b/>
          <w:bCs/>
          <w:spacing w:val="-3"/>
          <w:sz w:val="28"/>
          <w:szCs w:val="28"/>
          <w:lang w:eastAsia="ja-JP"/>
        </w:rPr>
        <w:t>Препараты по теме занятия:</w:t>
      </w:r>
    </w:p>
    <w:p w:rsidR="006A707B" w:rsidRPr="006A707B" w:rsidRDefault="006A707B" w:rsidP="006A707B">
      <w:pPr>
        <w:widowControl w:val="0"/>
        <w:shd w:val="clear" w:color="auto" w:fill="FFFFFF"/>
        <w:autoSpaceDE w:val="0"/>
        <w:autoSpaceDN w:val="0"/>
        <w:adjustRightInd w:val="0"/>
        <w:spacing w:after="0" w:line="60" w:lineRule="atLeast"/>
        <w:ind w:left="43"/>
        <w:rPr>
          <w:rFonts w:ascii="Times New Roman" w:eastAsia="MS Mincho" w:hAnsi="Times New Roman" w:cs="Times New Roman"/>
          <w:sz w:val="28"/>
          <w:szCs w:val="28"/>
          <w:lang w:eastAsia="ja-JP"/>
        </w:rPr>
      </w:pPr>
      <w:r w:rsidRPr="006A707B">
        <w:rPr>
          <w:rFonts w:ascii="Times New Roman" w:eastAsia="Times New Roman" w:hAnsi="Times New Roman" w:cs="Times New Roman"/>
          <w:sz w:val="28"/>
          <w:szCs w:val="28"/>
          <w:lang w:eastAsia="ja-JP"/>
        </w:rPr>
        <w:t>Железа лактат, ферковен, коамид, цианкобаламин, фолиевая кислота, пентоксил,</w:t>
      </w:r>
      <w:r w:rsidRPr="006A707B">
        <w:rPr>
          <w:rFonts w:ascii="Times New Roman" w:eastAsia="Times New Roman" w:hAnsi="Times New Roman" w:cs="Times New Roman"/>
          <w:spacing w:val="-1"/>
          <w:sz w:val="28"/>
          <w:szCs w:val="28"/>
          <w:lang w:eastAsia="ja-JP"/>
        </w:rPr>
        <w:t xml:space="preserve"> нуклеинат натрия, миелосан, метотрексат, меркаптопурин, циклофосфан,преднизолон, рубомицин, винкристин, винбластин.</w:t>
      </w:r>
      <w:r w:rsidRPr="006A707B">
        <w:rPr>
          <w:rFonts w:ascii="Times New Roman" w:eastAsia="Times New Roman" w:hAnsi="Times New Roman" w:cs="Times New Roman"/>
          <w:sz w:val="28"/>
          <w:szCs w:val="28"/>
          <w:lang w:eastAsia="ja-JP"/>
        </w:rPr>
        <w:t xml:space="preserve"> гепарин, нео</w:t>
      </w:r>
    </w:p>
    <w:p w:rsidR="006A707B" w:rsidRPr="006A707B" w:rsidRDefault="006A707B" w:rsidP="006A707B">
      <w:pPr>
        <w:widowControl w:val="0"/>
        <w:shd w:val="clear" w:color="auto" w:fill="FFFFFF"/>
        <w:autoSpaceDE w:val="0"/>
        <w:autoSpaceDN w:val="0"/>
        <w:adjustRightInd w:val="0"/>
        <w:spacing w:after="0" w:line="60" w:lineRule="atLeast"/>
        <w:ind w:left="43"/>
        <w:rPr>
          <w:rFonts w:ascii="Times New Roman" w:eastAsia="Times New Roman" w:hAnsi="Times New Roman" w:cs="Times New Roman"/>
          <w:sz w:val="28"/>
          <w:szCs w:val="28"/>
          <w:lang w:eastAsia="ja-JP"/>
        </w:rPr>
      </w:pPr>
      <w:r w:rsidRPr="006A707B">
        <w:rPr>
          <w:rFonts w:ascii="Times New Roman" w:eastAsia="Times New Roman" w:hAnsi="Times New Roman" w:cs="Times New Roman"/>
          <w:sz w:val="28"/>
          <w:szCs w:val="28"/>
          <w:lang w:eastAsia="ja-JP"/>
        </w:rPr>
        <w:t>дикумарин, фенилин, натрия цитрат, стрептолиаза, фибринолизин</w:t>
      </w:r>
      <w:r w:rsidRPr="006A707B">
        <w:rPr>
          <w:rFonts w:ascii="Times New Roman" w:eastAsia="Times New Roman" w:hAnsi="Times New Roman" w:cs="Times New Roman"/>
          <w:spacing w:val="-1"/>
          <w:sz w:val="28"/>
          <w:szCs w:val="28"/>
          <w:lang w:eastAsia="ja-JP"/>
        </w:rPr>
        <w:t xml:space="preserve"> кислота ацетилсалициловая, дипиридамол</w:t>
      </w:r>
      <w:r w:rsidRPr="006A707B">
        <w:rPr>
          <w:rFonts w:ascii="Times New Roman" w:eastAsia="Times New Roman" w:hAnsi="Times New Roman" w:cs="Times New Roman"/>
          <w:sz w:val="28"/>
          <w:szCs w:val="28"/>
          <w:lang w:eastAsia="ja-JP"/>
        </w:rPr>
        <w:t xml:space="preserve"> викасол, фибриноген, тромбин, контрикал, аминокапроновая кислота кальция хлорид, кальция глюканат</w:t>
      </w:r>
    </w:p>
    <w:p w:rsidR="006A707B" w:rsidRPr="006A707B" w:rsidRDefault="006A707B" w:rsidP="006A707B">
      <w:pPr>
        <w:widowControl w:val="0"/>
        <w:shd w:val="clear" w:color="auto" w:fill="FFFFFF"/>
        <w:autoSpaceDE w:val="0"/>
        <w:autoSpaceDN w:val="0"/>
        <w:adjustRightInd w:val="0"/>
        <w:spacing w:after="0" w:line="324" w:lineRule="exact"/>
        <w:ind w:left="43"/>
        <w:rPr>
          <w:rFonts w:ascii="Times New Roman" w:eastAsia="Times New Roman" w:hAnsi="Times New Roman" w:cs="Times New Roman"/>
          <w:b/>
          <w:bCs/>
          <w:sz w:val="28"/>
          <w:szCs w:val="28"/>
          <w:lang w:eastAsia="ja-JP"/>
        </w:rPr>
      </w:pPr>
      <w:r w:rsidRPr="006A707B">
        <w:rPr>
          <w:rFonts w:ascii="Times New Roman" w:eastAsia="Times New Roman" w:hAnsi="Times New Roman" w:cs="Times New Roman"/>
          <w:b/>
          <w:bCs/>
          <w:spacing w:val="-1"/>
          <w:sz w:val="28"/>
          <w:szCs w:val="28"/>
          <w:lang w:eastAsia="ja-JP"/>
        </w:rPr>
        <w:t xml:space="preserve">Выпишите в форме врачебных рецептов следующие лекарственные </w:t>
      </w:r>
      <w:r w:rsidRPr="006A707B">
        <w:rPr>
          <w:rFonts w:ascii="Times New Roman" w:eastAsia="Times New Roman" w:hAnsi="Times New Roman" w:cs="Times New Roman"/>
          <w:b/>
          <w:bCs/>
          <w:sz w:val="28"/>
          <w:szCs w:val="28"/>
          <w:lang w:eastAsia="ja-JP"/>
        </w:rPr>
        <w:t xml:space="preserve">препараты. Укажите показания к их применению . </w:t>
      </w:r>
    </w:p>
    <w:p w:rsidR="006A707B" w:rsidRPr="006A707B" w:rsidRDefault="006A707B" w:rsidP="006A707B">
      <w:pPr>
        <w:widowControl w:val="0"/>
        <w:shd w:val="clear" w:color="auto" w:fill="FFFFFF"/>
        <w:autoSpaceDE w:val="0"/>
        <w:autoSpaceDN w:val="0"/>
        <w:adjustRightInd w:val="0"/>
        <w:spacing w:after="0" w:line="60" w:lineRule="atLeast"/>
        <w:ind w:left="43"/>
        <w:rPr>
          <w:rFonts w:ascii="Times New Roman" w:eastAsia="Times New Roman" w:hAnsi="Times New Roman" w:cs="Times New Roman"/>
          <w:spacing w:val="-5"/>
          <w:sz w:val="28"/>
          <w:szCs w:val="28"/>
          <w:lang w:eastAsia="ja-JP"/>
        </w:rPr>
      </w:pPr>
      <w:r w:rsidRPr="006A707B">
        <w:rPr>
          <w:rFonts w:ascii="Times New Roman" w:eastAsia="MS Mincho" w:hAnsi="Times New Roman" w:cs="Times New Roman"/>
          <w:spacing w:val="-5"/>
          <w:sz w:val="28"/>
          <w:szCs w:val="28"/>
          <w:lang w:eastAsia="ja-JP"/>
        </w:rPr>
        <w:t>1 .</w:t>
      </w:r>
      <w:r w:rsidRPr="006A707B">
        <w:rPr>
          <w:rFonts w:ascii="Times New Roman" w:eastAsia="Times New Roman" w:hAnsi="Times New Roman" w:cs="Times New Roman"/>
          <w:spacing w:val="-5"/>
          <w:sz w:val="28"/>
          <w:szCs w:val="28"/>
          <w:lang w:eastAsia="ja-JP"/>
        </w:rPr>
        <w:t xml:space="preserve">Железа лактат  </w:t>
      </w:r>
    </w:p>
    <w:p w:rsidR="006A707B" w:rsidRPr="006A707B" w:rsidRDefault="006A707B" w:rsidP="006A707B">
      <w:pPr>
        <w:widowControl w:val="0"/>
        <w:shd w:val="clear" w:color="auto" w:fill="FFFFFF"/>
        <w:autoSpaceDE w:val="0"/>
        <w:autoSpaceDN w:val="0"/>
        <w:adjustRightInd w:val="0"/>
        <w:spacing w:after="0" w:line="60" w:lineRule="atLeast"/>
        <w:ind w:left="22"/>
        <w:rPr>
          <w:rFonts w:ascii="Times New Roman" w:eastAsia="MS Mincho" w:hAnsi="Times New Roman" w:cs="Times New Roman"/>
          <w:sz w:val="28"/>
          <w:szCs w:val="28"/>
          <w:lang w:eastAsia="ja-JP"/>
        </w:rPr>
      </w:pPr>
      <w:r w:rsidRPr="006A707B">
        <w:rPr>
          <w:rFonts w:ascii="Times New Roman" w:eastAsia="MS Mincho" w:hAnsi="Times New Roman" w:cs="Times New Roman"/>
          <w:spacing w:val="-3"/>
          <w:sz w:val="28"/>
          <w:szCs w:val="28"/>
          <w:lang w:eastAsia="ja-JP"/>
        </w:rPr>
        <w:t>2.</w:t>
      </w:r>
      <w:r w:rsidRPr="006A707B">
        <w:rPr>
          <w:rFonts w:ascii="Times New Roman" w:eastAsia="Times New Roman" w:hAnsi="Times New Roman" w:cs="Times New Roman"/>
          <w:spacing w:val="-3"/>
          <w:sz w:val="28"/>
          <w:szCs w:val="28"/>
          <w:lang w:eastAsia="ja-JP"/>
        </w:rPr>
        <w:t xml:space="preserve">Витамин </w:t>
      </w:r>
      <w:r w:rsidRPr="006A707B">
        <w:rPr>
          <w:rFonts w:ascii="Times New Roman" w:eastAsia="Times New Roman" w:hAnsi="Times New Roman" w:cs="Times New Roman"/>
          <w:spacing w:val="-3"/>
          <w:sz w:val="28"/>
          <w:szCs w:val="28"/>
          <w:lang w:val="en-US" w:eastAsia="ja-JP"/>
        </w:rPr>
        <w:t>B</w:t>
      </w:r>
      <w:r w:rsidRPr="006A707B">
        <w:rPr>
          <w:rFonts w:ascii="Times New Roman" w:eastAsia="Times New Roman" w:hAnsi="Times New Roman" w:cs="Times New Roman"/>
          <w:spacing w:val="-3"/>
          <w:sz w:val="28"/>
          <w:szCs w:val="28"/>
          <w:vertAlign w:val="subscript"/>
          <w:lang w:eastAsia="ja-JP"/>
        </w:rPr>
        <w:t>12</w:t>
      </w:r>
      <w:r w:rsidRPr="006A707B">
        <w:rPr>
          <w:rFonts w:ascii="Times New Roman" w:eastAsia="Times New Roman" w:hAnsi="Times New Roman" w:cs="Times New Roman"/>
          <w:spacing w:val="-3"/>
          <w:sz w:val="28"/>
          <w:szCs w:val="28"/>
          <w:lang w:eastAsia="ja-JP"/>
        </w:rPr>
        <w:t xml:space="preserve"> </w:t>
      </w:r>
    </w:p>
    <w:p w:rsidR="006A707B" w:rsidRPr="006A707B" w:rsidRDefault="006A707B" w:rsidP="006A707B">
      <w:pPr>
        <w:widowControl w:val="0"/>
        <w:shd w:val="clear" w:color="auto" w:fill="FFFFFF"/>
        <w:autoSpaceDE w:val="0"/>
        <w:autoSpaceDN w:val="0"/>
        <w:adjustRightInd w:val="0"/>
        <w:spacing w:before="7" w:after="0" w:line="60" w:lineRule="atLeast"/>
        <w:ind w:left="22"/>
        <w:rPr>
          <w:rFonts w:ascii="Times New Roman" w:eastAsia="MS Mincho" w:hAnsi="Times New Roman" w:cs="Times New Roman"/>
          <w:sz w:val="28"/>
          <w:szCs w:val="28"/>
          <w:lang w:eastAsia="ja-JP"/>
        </w:rPr>
      </w:pPr>
      <w:r w:rsidRPr="006A707B">
        <w:rPr>
          <w:rFonts w:ascii="Times New Roman" w:eastAsia="MS Mincho" w:hAnsi="Times New Roman" w:cs="Times New Roman"/>
          <w:spacing w:val="-1"/>
          <w:sz w:val="28"/>
          <w:szCs w:val="28"/>
          <w:lang w:eastAsia="ja-JP"/>
        </w:rPr>
        <w:t>3.</w:t>
      </w:r>
      <w:r w:rsidRPr="006A707B">
        <w:rPr>
          <w:rFonts w:ascii="Times New Roman" w:eastAsia="Times New Roman" w:hAnsi="Times New Roman" w:cs="Times New Roman"/>
          <w:spacing w:val="-1"/>
          <w:sz w:val="28"/>
          <w:szCs w:val="28"/>
          <w:lang w:eastAsia="ja-JP"/>
        </w:rPr>
        <w:t xml:space="preserve">Пентоксил в капсулах </w:t>
      </w:r>
    </w:p>
    <w:p w:rsidR="006A707B" w:rsidRPr="006A707B" w:rsidRDefault="006A707B" w:rsidP="006A707B">
      <w:pPr>
        <w:widowControl w:val="0"/>
        <w:shd w:val="clear" w:color="auto" w:fill="FFFFFF"/>
        <w:autoSpaceDE w:val="0"/>
        <w:autoSpaceDN w:val="0"/>
        <w:adjustRightInd w:val="0"/>
        <w:spacing w:after="0" w:line="60" w:lineRule="atLeast"/>
        <w:ind w:left="22"/>
        <w:rPr>
          <w:rFonts w:ascii="Times New Roman" w:eastAsia="MS Mincho" w:hAnsi="Times New Roman" w:cs="Times New Roman"/>
          <w:sz w:val="28"/>
          <w:szCs w:val="28"/>
          <w:lang w:eastAsia="ja-JP"/>
        </w:rPr>
      </w:pPr>
      <w:r w:rsidRPr="006A707B">
        <w:rPr>
          <w:rFonts w:ascii="Times New Roman" w:eastAsia="MS Mincho" w:hAnsi="Times New Roman" w:cs="Times New Roman"/>
          <w:spacing w:val="-1"/>
          <w:sz w:val="28"/>
          <w:szCs w:val="28"/>
          <w:lang w:eastAsia="ja-JP"/>
        </w:rPr>
        <w:t>4.</w:t>
      </w:r>
      <w:r w:rsidRPr="006A707B">
        <w:rPr>
          <w:rFonts w:ascii="Times New Roman" w:eastAsia="Times New Roman" w:hAnsi="Times New Roman" w:cs="Times New Roman"/>
          <w:spacing w:val="-1"/>
          <w:sz w:val="28"/>
          <w:szCs w:val="28"/>
          <w:lang w:eastAsia="ja-JP"/>
        </w:rPr>
        <w:t xml:space="preserve">Викасол в таблетках и для инъекций </w:t>
      </w:r>
    </w:p>
    <w:p w:rsidR="006A707B" w:rsidRPr="006A707B" w:rsidRDefault="006A707B" w:rsidP="006A707B">
      <w:pPr>
        <w:widowControl w:val="0"/>
        <w:shd w:val="clear" w:color="auto" w:fill="FFFFFF"/>
        <w:autoSpaceDE w:val="0"/>
        <w:autoSpaceDN w:val="0"/>
        <w:adjustRightInd w:val="0"/>
        <w:spacing w:before="7" w:after="0" w:line="60" w:lineRule="atLeast"/>
        <w:ind w:left="29"/>
        <w:rPr>
          <w:rFonts w:ascii="Times New Roman" w:eastAsia="MS Mincho" w:hAnsi="Times New Roman" w:cs="Times New Roman"/>
          <w:sz w:val="28"/>
          <w:szCs w:val="28"/>
          <w:lang w:eastAsia="ja-JP"/>
        </w:rPr>
      </w:pPr>
      <w:r w:rsidRPr="006A707B">
        <w:rPr>
          <w:rFonts w:ascii="Times New Roman" w:eastAsia="MS Mincho" w:hAnsi="Times New Roman" w:cs="Times New Roman"/>
          <w:spacing w:val="-1"/>
          <w:sz w:val="28"/>
          <w:szCs w:val="28"/>
          <w:lang w:eastAsia="ja-JP"/>
        </w:rPr>
        <w:t>5.</w:t>
      </w:r>
      <w:r w:rsidRPr="006A707B">
        <w:rPr>
          <w:rFonts w:ascii="Times New Roman" w:eastAsia="Times New Roman" w:hAnsi="Times New Roman" w:cs="Times New Roman"/>
          <w:spacing w:val="-1"/>
          <w:sz w:val="28"/>
          <w:szCs w:val="28"/>
          <w:lang w:eastAsia="ja-JP"/>
        </w:rPr>
        <w:t>Кальция хлорид парентерально и внутрь.</w:t>
      </w:r>
    </w:p>
    <w:p w:rsidR="006A707B" w:rsidRPr="006A707B" w:rsidRDefault="006A707B" w:rsidP="006A707B">
      <w:pPr>
        <w:widowControl w:val="0"/>
        <w:shd w:val="clear" w:color="auto" w:fill="FFFFFF"/>
        <w:autoSpaceDE w:val="0"/>
        <w:autoSpaceDN w:val="0"/>
        <w:adjustRightInd w:val="0"/>
        <w:spacing w:after="0" w:line="60" w:lineRule="atLeast"/>
        <w:ind w:left="22"/>
        <w:rPr>
          <w:rFonts w:ascii="Times New Roman" w:eastAsia="MS Mincho" w:hAnsi="Times New Roman" w:cs="Times New Roman"/>
          <w:sz w:val="28"/>
          <w:szCs w:val="28"/>
          <w:lang w:eastAsia="ja-JP"/>
        </w:rPr>
      </w:pPr>
      <w:r w:rsidRPr="006A707B">
        <w:rPr>
          <w:rFonts w:ascii="Times New Roman" w:eastAsia="MS Mincho" w:hAnsi="Times New Roman" w:cs="Times New Roman"/>
          <w:spacing w:val="-1"/>
          <w:sz w:val="28"/>
          <w:szCs w:val="28"/>
          <w:lang w:eastAsia="ja-JP"/>
        </w:rPr>
        <w:t>6.</w:t>
      </w:r>
      <w:r w:rsidRPr="006A707B">
        <w:rPr>
          <w:rFonts w:ascii="Times New Roman" w:eastAsia="Times New Roman" w:hAnsi="Times New Roman" w:cs="Times New Roman"/>
          <w:spacing w:val="-1"/>
          <w:sz w:val="28"/>
          <w:szCs w:val="28"/>
          <w:lang w:eastAsia="ja-JP"/>
        </w:rPr>
        <w:t xml:space="preserve">Кальция глютанат в таблетках </w:t>
      </w:r>
    </w:p>
    <w:p w:rsidR="006A707B" w:rsidRPr="006A707B" w:rsidRDefault="006A707B" w:rsidP="006A707B">
      <w:pPr>
        <w:widowControl w:val="0"/>
        <w:shd w:val="clear" w:color="auto" w:fill="FFFFFF"/>
        <w:autoSpaceDE w:val="0"/>
        <w:autoSpaceDN w:val="0"/>
        <w:adjustRightInd w:val="0"/>
        <w:spacing w:after="0" w:line="60" w:lineRule="atLeast"/>
        <w:ind w:left="29"/>
        <w:rPr>
          <w:rFonts w:ascii="Times New Roman" w:eastAsia="Times New Roman" w:hAnsi="Times New Roman" w:cs="Times New Roman"/>
          <w:spacing w:val="-1"/>
          <w:sz w:val="28"/>
          <w:szCs w:val="28"/>
          <w:lang w:eastAsia="ja-JP"/>
        </w:rPr>
      </w:pPr>
      <w:r w:rsidRPr="006A707B">
        <w:rPr>
          <w:rFonts w:ascii="Times New Roman" w:eastAsia="MS Mincho" w:hAnsi="Times New Roman" w:cs="Times New Roman"/>
          <w:spacing w:val="-1"/>
          <w:sz w:val="28"/>
          <w:szCs w:val="28"/>
          <w:lang w:eastAsia="ja-JP"/>
        </w:rPr>
        <w:t>7.</w:t>
      </w:r>
      <w:r w:rsidRPr="006A707B">
        <w:rPr>
          <w:rFonts w:ascii="Times New Roman" w:eastAsia="Times New Roman" w:hAnsi="Times New Roman" w:cs="Times New Roman"/>
          <w:spacing w:val="-1"/>
          <w:sz w:val="28"/>
          <w:szCs w:val="28"/>
          <w:lang w:eastAsia="ja-JP"/>
        </w:rPr>
        <w:t xml:space="preserve">Фолиевая кислота </w:t>
      </w:r>
    </w:p>
    <w:p w:rsidR="006A707B" w:rsidRPr="006A707B" w:rsidRDefault="006A707B" w:rsidP="006A707B">
      <w:pPr>
        <w:widowControl w:val="0"/>
        <w:shd w:val="clear" w:color="auto" w:fill="FFFFFF"/>
        <w:autoSpaceDE w:val="0"/>
        <w:autoSpaceDN w:val="0"/>
        <w:adjustRightInd w:val="0"/>
        <w:spacing w:after="0" w:line="60" w:lineRule="atLeast"/>
        <w:ind w:left="43"/>
        <w:rPr>
          <w:rFonts w:ascii="Times New Roman" w:eastAsia="Times New Roman" w:hAnsi="Times New Roman" w:cs="Times New Roman"/>
          <w:spacing w:val="-5"/>
          <w:sz w:val="28"/>
          <w:szCs w:val="28"/>
          <w:lang w:eastAsia="ja-JP"/>
        </w:rPr>
      </w:pPr>
      <w:r w:rsidRPr="006A707B">
        <w:rPr>
          <w:rFonts w:ascii="Times New Roman" w:eastAsia="Times New Roman" w:hAnsi="Times New Roman" w:cs="Times New Roman"/>
          <w:spacing w:val="-5"/>
          <w:sz w:val="28"/>
          <w:szCs w:val="28"/>
          <w:lang w:eastAsia="ja-JP"/>
        </w:rPr>
        <w:t>8.Гепарин</w:t>
      </w:r>
    </w:p>
    <w:p w:rsidR="006A707B" w:rsidRPr="006A707B" w:rsidRDefault="006A707B" w:rsidP="006A707B">
      <w:pPr>
        <w:widowControl w:val="0"/>
        <w:shd w:val="clear" w:color="auto" w:fill="FFFFFF"/>
        <w:autoSpaceDE w:val="0"/>
        <w:autoSpaceDN w:val="0"/>
        <w:adjustRightInd w:val="0"/>
        <w:spacing w:after="0" w:line="60" w:lineRule="atLeast"/>
        <w:ind w:left="43"/>
        <w:rPr>
          <w:rFonts w:ascii="Times New Roman" w:eastAsia="Times New Roman" w:hAnsi="Times New Roman" w:cs="Times New Roman"/>
          <w:spacing w:val="-5"/>
          <w:sz w:val="28"/>
          <w:szCs w:val="28"/>
          <w:lang w:eastAsia="ja-JP"/>
        </w:rPr>
      </w:pPr>
      <w:r w:rsidRPr="006A707B">
        <w:rPr>
          <w:rFonts w:ascii="Times New Roman" w:eastAsia="Times New Roman" w:hAnsi="Times New Roman" w:cs="Times New Roman"/>
          <w:spacing w:val="-5"/>
          <w:sz w:val="28"/>
          <w:szCs w:val="28"/>
          <w:lang w:eastAsia="ja-JP"/>
        </w:rPr>
        <w:t>9.Варфарин</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Перечислите препараты, стимулирующие эритропоэз: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Цианкобаламин                              4. Железа закисного лактат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Пентоксил                                       5. Натрия нуклеинат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Ферковен                                         6. Кислота фолиевая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2.Укажите препараты для лечения гипохромной анемии: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Цианкобаламин                              4. Железа закисного лактат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Пентоксил                                       5. Натрия нуклеинат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Ферковен                                         6. Кислота фолиевая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3.Отметьте препараты для лечения гиперхромной анемии: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Цианкобаламин                              4. Железа закисного лактат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Пентоксил                                       5. Натрия нуклеинат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Ферковен                                         6. Кислота фолиевая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4.Перечислите средства, стимулирующие лейкопоэз: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Цианкобаламин                              4. Железа закисного лактат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Пентоксил                                       5. Натрия нуклеинат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3. Ферковен                                         6. Кислота фолиевая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5.Укажите препараты из группы антиагрегантов: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Викасол                                           5. Кислота аминокапроновая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Тиклодипин                                    6. Кислота ацетилсалициловая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Контрикал                                       7. Стрептокиназа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Гепарин                                           8. Фенилин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6.Возможные механизмы действия антиагрегантов: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Угнетение циклооксигеназы тромбоцитов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Угнетение циклооксигеназы эндотелиальных клеток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Блокада фибриногеновых рецепторов тромбоцитов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Блокада рецепторов АДФ тромбоцитов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Блокада простациклиновых 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Блокада тромбоксановых рецепторов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7.Какие препараты обладают способностью тормозить процессы фибринолиза?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Викасол                                           5. Кислота аминокапроновая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Тиклодипин                                    6. Кислота ацетилсалициловая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Контрикал                                       7. Стрептокиназа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Гепарин                                           8. Фенилин</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8.Отметьте препараты  из группы фибринолитических средств: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Викасол                                           5. Кислота аминокапроновая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Тиклодипин                                    6. Кислота ацетилсалициловая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Контрикал                                       7. Стрептокиназа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Гепарин                                           8. Фенилин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9.Укажите механизм действия стрептокиназы: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Увеличение синтеза II, VII, IX, X факторов свертывания крови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Угнетение синтеза II, VII, IX, X факторов свертывания крови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Стимуляция активаторов плазминогена (профибринолизина)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Угнетение активаторов плазминогена (профибринолизина)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Нарушение активности антитромбина III</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Снижение активности тромбина</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10.Перечислите показания к применению стрептокиназы: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Тромбофлебиты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Геморрагические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Фибринолитические кровотечения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Тромбоэмболия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Профилактики и лечение тромбозов при инфаркте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11.Перечислите прямые антикоагулянты: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Викасол                                           5. Кислота аминокапроновая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Тиклодипин                                    6. Фраксипарин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3. Контрикал                                       7. Стрептокиназа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Гепарин                                           8. Фенилин</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12.Что определяет механизм действия гепарина?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Увеличение синтеза II, VII, IX, X факторов свертывания крови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Угнетение синтеза II, VII, IX, X факторов свертывания крови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Стимуляция активаторов плазминогена (профибринолизина)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Угнетение активаторов плазминогена (профибринолизина)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Нарушение активности антитромбина III</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Снижение активности тромбина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13.Укажите особенности действия гепарина: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Вводится внутривенно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Назначается внутрь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Действие развивается сразу после назначения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Действие развивается в течение 1-2 дней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14.Выберите препараты для лечения передозировки гепарина: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Викасол                                     4. Контрикал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Протамина сульфат                  5. Тромбин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Кальция хлорид                        6. Аминокапроновая кислота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15.Какие препараты входят в группу непрямых антикоагулянтов?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Викасол                                           5. Кислота аминокапроновая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Тиклодипин                                    6. Кислота ацетилсалициловая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Неодикумарин                                7. Стрептокиназа </w:t>
      </w:r>
    </w:p>
    <w:p w:rsidR="006A707B" w:rsidRDefault="006A707B" w:rsidP="00DB7774">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Гепарин                                           8. Фенилин                                                                    </w:t>
      </w:r>
    </w:p>
    <w:p w:rsidR="00DB7774" w:rsidRPr="006A707B" w:rsidRDefault="00DB7774" w:rsidP="00DB7774">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16.Укажите механизм действия непрямых антикоагулянтов: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Увеличение синтеза II, VII, IX, X факторов свертывания крови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Угнетение синтеза II, VII, IX, X факторов свертывания крови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Стимуляция активаторов плазминогена (профибринолизина)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Угнетение активаторов плазминогена (профибринолизина)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Нарушение активности антитромбина III</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Снижение активности тромбина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17.Укажите особенности действия неодикумарина: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Вводится внутривенно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Назначается внутрь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Действие развивается сразу после назначения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Действие развивается в течение 1-2 дней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18.Перечислите показания к применению неодикумарина: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Тромбофлебиты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Геморрагические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Фибринолитические кровотечения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4. Тромбоэмболия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Профилактики и лечение тромбозов при инфаркте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19.Какой функциональный антагонист назначается при передозировке</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непрямых антикоагулянтов?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 Викасол                                     4. Контрикал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Протамина сульфат                  5. Тромбин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Кальция хлорид                        6. Аминокапроновая кислота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20.Перечислите показания к применению викасола: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Тромбофлебиты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Геморрагические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Фибринолитические кровотечения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Тромбоэмболия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Профилактики и лечение тромбозов при инфаркте миокарда</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4,5,6                       11. 2,3,6</w:t>
      </w:r>
    </w:p>
    <w:p w:rsidR="006A707B" w:rsidRPr="006A707B" w:rsidRDefault="006A707B" w:rsidP="006A707B">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2,3,5,7                    12. 2,4</w:t>
      </w:r>
    </w:p>
    <w:p w:rsidR="006A707B" w:rsidRPr="006A707B" w:rsidRDefault="006A707B" w:rsidP="006A707B">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4                             13. 3,4,5</w:t>
      </w:r>
    </w:p>
    <w:p w:rsidR="006A707B" w:rsidRPr="006A707B" w:rsidRDefault="006A707B" w:rsidP="006A707B">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3,4                          14. 5</w:t>
      </w:r>
    </w:p>
    <w:p w:rsidR="006A707B" w:rsidRPr="006A707B" w:rsidRDefault="006A707B" w:rsidP="006A707B">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4                             15. 2,3,6</w:t>
      </w:r>
    </w:p>
    <w:p w:rsidR="006A707B" w:rsidRPr="006A707B" w:rsidRDefault="006A707B" w:rsidP="006A707B">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1,3,5                       16.2,3,4</w:t>
      </w:r>
    </w:p>
    <w:p w:rsidR="006A707B" w:rsidRPr="006A707B" w:rsidRDefault="006A707B" w:rsidP="006A707B">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2                             17. 2,6</w:t>
      </w:r>
    </w:p>
    <w:p w:rsidR="006A707B" w:rsidRPr="006A707B" w:rsidRDefault="006A707B" w:rsidP="006A707B">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2,3,6                       18. 1,3,4,5   </w:t>
      </w:r>
    </w:p>
    <w:p w:rsidR="006A707B" w:rsidRPr="006A707B" w:rsidRDefault="006A707B" w:rsidP="006A707B">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2,4,6,.8                   19. </w:t>
      </w:r>
      <w:r w:rsidRPr="006A707B">
        <w:rPr>
          <w:rFonts w:ascii="Times New Roman" w:eastAsia="Times New Roman" w:hAnsi="Times New Roman" w:cs="Times New Roman"/>
          <w:sz w:val="28"/>
          <w:szCs w:val="28"/>
          <w:lang w:val="en-US" w:eastAsia="ru-RU"/>
        </w:rPr>
        <w:t>3</w:t>
      </w:r>
    </w:p>
    <w:p w:rsidR="006A707B" w:rsidRPr="006A707B" w:rsidRDefault="006A707B" w:rsidP="006A707B">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3,4,5                       20. </w:t>
      </w:r>
      <w:r w:rsidRPr="006A707B">
        <w:rPr>
          <w:rFonts w:ascii="Times New Roman" w:eastAsia="Times New Roman" w:hAnsi="Times New Roman" w:cs="Times New Roman"/>
          <w:sz w:val="28"/>
          <w:szCs w:val="28"/>
          <w:lang w:val="en-US" w:eastAsia="ru-RU"/>
        </w:rPr>
        <w:t>2,3,4</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br/>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val="en-US"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DB7774" w:rsidP="006A707B">
      <w:pPr>
        <w:keepNext/>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Примерный ариант</w:t>
      </w:r>
      <w:r w:rsidR="006A707B" w:rsidRPr="006A707B">
        <w:rPr>
          <w:rFonts w:ascii="Times New Roman" w:eastAsia="Times New Roman" w:hAnsi="Times New Roman" w:cs="Times New Roman"/>
          <w:sz w:val="28"/>
          <w:szCs w:val="28"/>
          <w:lang w:eastAsia="ru-RU"/>
        </w:rPr>
        <w:t xml:space="preserve"> итоговой контрольной работы по рецептуре модуля 4</w:t>
      </w:r>
    </w:p>
    <w:p w:rsidR="006A707B" w:rsidRPr="006A707B" w:rsidRDefault="006A707B" w:rsidP="006A707B">
      <w:pPr>
        <w:keepNext/>
        <w:spacing w:after="0" w:line="240" w:lineRule="auto"/>
        <w:outlineLvl w:val="0"/>
        <w:rPr>
          <w:rFonts w:ascii="Times New Roman" w:eastAsia="Times New Roman" w:hAnsi="Times New Roman" w:cs="Times New Roman"/>
          <w:sz w:val="28"/>
          <w:szCs w:val="28"/>
          <w:lang w:eastAsia="ru-RU"/>
        </w:rPr>
      </w:pPr>
    </w:p>
    <w:p w:rsidR="006A707B" w:rsidRPr="006A707B" w:rsidRDefault="006A707B" w:rsidP="006A707B">
      <w:pPr>
        <w:keepNext/>
        <w:spacing w:after="0" w:line="240" w:lineRule="auto"/>
        <w:outlineLvl w:val="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ЛЕЧЕБНЫЙ ФАКУЛЬТЕТ</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b/>
          <w:bCs/>
          <w:sz w:val="28"/>
          <w:szCs w:val="28"/>
          <w:lang w:eastAsia="ru-RU"/>
        </w:rPr>
      </w:pPr>
      <w:r w:rsidRPr="006A707B">
        <w:rPr>
          <w:rFonts w:ascii="Times New Roman" w:eastAsia="Times New Roman" w:hAnsi="Times New Roman" w:cs="Times New Roman"/>
          <w:b/>
          <w:bCs/>
          <w:sz w:val="28"/>
          <w:szCs w:val="28"/>
          <w:lang w:eastAsia="ru-RU"/>
        </w:rPr>
        <w:t xml:space="preserve">           СРЕДСТВА,ВЛИЯЮЩИЕ НА ИСПОЛНИТЕЛЬНЫЕ ОРГАНЫ.</w:t>
      </w:r>
    </w:p>
    <w:p w:rsidR="006A707B" w:rsidRPr="006A707B" w:rsidRDefault="006A707B" w:rsidP="006A707B">
      <w:pPr>
        <w:spacing w:after="0" w:line="240" w:lineRule="auto"/>
        <w:rPr>
          <w:rFonts w:ascii="Times New Roman" w:eastAsia="Times New Roman" w:hAnsi="Times New Roman" w:cs="Times New Roman"/>
          <w:b/>
          <w:bCs/>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Выпишите в форме врачебных рецептов следующие препараты.</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Укажите показания к их применению.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left="180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1.Настой горицвета  с настойкой ландыша.</w:t>
      </w:r>
    </w:p>
    <w:p w:rsidR="006A707B" w:rsidRPr="006A707B" w:rsidRDefault="006A707B" w:rsidP="006A707B">
      <w:pPr>
        <w:spacing w:after="0" w:line="240" w:lineRule="auto"/>
        <w:ind w:left="180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2.Но-шпа в ампулах </w:t>
      </w:r>
    </w:p>
    <w:p w:rsidR="006A707B" w:rsidRPr="006A707B" w:rsidRDefault="006A707B" w:rsidP="006A707B">
      <w:pPr>
        <w:spacing w:after="0" w:line="240" w:lineRule="auto"/>
        <w:ind w:left="180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3.Натрия гидрокарбонат для в/в введения.</w:t>
      </w:r>
    </w:p>
    <w:p w:rsidR="006A707B" w:rsidRPr="006A707B" w:rsidRDefault="006A707B" w:rsidP="006A707B">
      <w:pPr>
        <w:spacing w:after="0" w:line="240" w:lineRule="auto"/>
        <w:ind w:left="180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4.Дигоксин в таблетках</w:t>
      </w:r>
    </w:p>
    <w:p w:rsidR="006A707B" w:rsidRPr="006A707B" w:rsidRDefault="006A707B" w:rsidP="006A707B">
      <w:pPr>
        <w:spacing w:after="0" w:line="240" w:lineRule="auto"/>
        <w:ind w:left="180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5.Нифедипин в таблетках взрослому</w:t>
      </w:r>
    </w:p>
    <w:p w:rsidR="006A707B" w:rsidRPr="006A707B" w:rsidRDefault="006A707B" w:rsidP="006A707B">
      <w:pPr>
        <w:spacing w:after="0" w:line="240" w:lineRule="auto"/>
        <w:ind w:left="180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6.Средство для устранения мерцательной аритмии.</w:t>
      </w:r>
    </w:p>
    <w:p w:rsidR="006A707B" w:rsidRPr="006A707B" w:rsidRDefault="006A707B" w:rsidP="00DB7774">
      <w:pPr>
        <w:spacing w:after="0" w:line="240" w:lineRule="auto"/>
        <w:ind w:left="180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7.Средство для лечения гипертонического криза.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color w:val="000000"/>
          <w:sz w:val="28"/>
          <w:szCs w:val="28"/>
          <w:lang w:eastAsia="ru-RU"/>
        </w:rPr>
        <w:t>Модуль 5</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b/>
          <w:sz w:val="28"/>
          <w:szCs w:val="28"/>
          <w:lang w:eastAsia="ru-RU"/>
        </w:rPr>
        <w:t>Средства регулирующие обмен веществ</w:t>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Тема 1 </w:t>
      </w:r>
      <w:r w:rsidRPr="006A707B">
        <w:rPr>
          <w:rFonts w:ascii="Times New Roman" w:eastAsia="Times New Roman" w:hAnsi="Times New Roman" w:cs="Times New Roman"/>
          <w:sz w:val="28"/>
          <w:szCs w:val="28"/>
          <w:lang w:eastAsia="ru-RU"/>
        </w:rPr>
        <w:t>Гормональные препараты.</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t>Собеседование; Тестовый контроль;Текущая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 Источники получения гормональных препаратов, принципы их  биологической стандартизации, классификация.</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Гормоны и гормональные препараты передней доли гипофиза. Их  Физиологическая роль. Показания к применению.</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Влияние гормонов задней доли гипофиза на тонус матки, кишечника, сосудов и диурез. Препараты и их применение.</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4.Препараты инсулина. Влияние на обмен веществ, применение, острое отравление и первая помощь.</w:t>
      </w:r>
    </w:p>
    <w:p w:rsidR="006A707B" w:rsidRPr="006A707B" w:rsidRDefault="006A707B" w:rsidP="006A707B">
      <w:pPr>
        <w:widowControl w:val="0"/>
        <w:autoSpaceDE w:val="0"/>
        <w:autoSpaceDN w:val="0"/>
        <w:adjustRightInd w:val="0"/>
        <w:spacing w:after="0" w:line="240" w:lineRule="auto"/>
        <w:ind w:left="57" w:right="57"/>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5.Синтетические гипогликемические средства. Механизм действия. Показания к применению.</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6.Препараты гормонов щитовидной железы. Влияние на обмен веществ. Механизм действия. Терапевтическое применение.</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7.Антитиреоидные вещества. Механизм действия. Показания к применению.</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8.Паратиреоидин.Влияние на обмен кальция и Фосфора. Применение.</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9.Препараты женских  половых   гормонов. Классификация, Физиологическое действие. Естественные и синтетические гормональные препараты. Показание к применению.</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10.Препараты мужских половых гормонов. Физиологическое действие. Показания к применению.</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11.Анаболические стероидные  и нестероидные средства. Влияние на белковый обмен. Показания и противопоказания к применению. Побочные эффекты.</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6A707B">
        <w:rPr>
          <w:rFonts w:ascii="Times New Roman" w:eastAsia="Times New Roman" w:hAnsi="Times New Roman" w:cs="Times New Roman"/>
          <w:b/>
          <w:bCs/>
          <w:sz w:val="24"/>
          <w:szCs w:val="24"/>
          <w:lang w:eastAsia="ru-RU"/>
        </w:rPr>
        <w:t>ПРЕПАРАТЫ ПО ТЕМЕ ЗАНЯТИЯ</w:t>
      </w:r>
    </w:p>
    <w:p w:rsidR="006A707B" w:rsidRPr="006A707B" w:rsidRDefault="006A707B" w:rsidP="006A707B">
      <w:pPr>
        <w:widowControl w:val="0"/>
        <w:autoSpaceDE w:val="0"/>
        <w:autoSpaceDN w:val="0"/>
        <w:adjustRightInd w:val="0"/>
        <w:spacing w:after="0" w:line="240" w:lineRule="auto"/>
        <w:ind w:left="57" w:right="57"/>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Кортикотропин,окситацин,вазопрессин,питуитрин, трийодтиронина гидрохлорид, тироксин, тиреоидин, кальцитонин, мерказолил, калия иодид, паратираоидин,инсулин,бутамид,глибутид,глибенкламид, буформин,эстерон, этинилэстрадиол, синестрол, диэтилстильбэстрол, прогестерон, оксипрогестерона капронат, прегнин,тестостерона пропионат, тестенат, ретаболил,силаболил.. метилтестостерон</w:t>
      </w:r>
    </w:p>
    <w:p w:rsidR="006A707B" w:rsidRPr="006A707B" w:rsidRDefault="006A707B" w:rsidP="006A707B">
      <w:pPr>
        <w:widowControl w:val="0"/>
        <w:autoSpaceDE w:val="0"/>
        <w:autoSpaceDN w:val="0"/>
        <w:adjustRightInd w:val="0"/>
        <w:spacing w:after="0" w:line="240" w:lineRule="auto"/>
        <w:ind w:left="57" w:right="57"/>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,феноболил,</w:t>
      </w:r>
    </w:p>
    <w:p w:rsidR="006A707B" w:rsidRPr="006A707B" w:rsidRDefault="006A707B" w:rsidP="006A707B">
      <w:pPr>
        <w:widowControl w:val="0"/>
        <w:autoSpaceDE w:val="0"/>
        <w:autoSpaceDN w:val="0"/>
        <w:adjustRightInd w:val="0"/>
        <w:spacing w:after="0" w:line="240" w:lineRule="auto"/>
        <w:ind w:left="57" w:right="57"/>
        <w:jc w:val="both"/>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707B">
        <w:rPr>
          <w:rFonts w:ascii="Times New Roman" w:eastAsia="Times New Roman" w:hAnsi="Times New Roman" w:cs="Times New Roman"/>
          <w:b/>
          <w:bCs/>
          <w:sz w:val="24"/>
          <w:szCs w:val="24"/>
          <w:lang w:eastAsia="ru-RU"/>
        </w:rPr>
        <w:t xml:space="preserve">ВЫПИШИТЕ В ФОРМЕ ВРАЧЕБНЫХ РЕЦЕПТОВ СЛЕДУЮЩИЕ ПРЕПАРАТЫ.УКАЖИТЕ ПОКАЗАНИЯ </w:t>
      </w:r>
      <w:r w:rsidRPr="006A707B">
        <w:rPr>
          <w:rFonts w:ascii="Times New Roman" w:eastAsia="Times New Roman" w:hAnsi="Times New Roman" w:cs="Times New Roman"/>
          <w:b/>
          <w:bCs/>
          <w:i/>
          <w:iCs/>
          <w:sz w:val="24"/>
          <w:szCs w:val="24"/>
          <w:lang w:eastAsia="ru-RU"/>
        </w:rPr>
        <w:t xml:space="preserve">К </w:t>
      </w:r>
      <w:r w:rsidRPr="006A707B">
        <w:rPr>
          <w:rFonts w:ascii="Times New Roman" w:eastAsia="Times New Roman" w:hAnsi="Times New Roman" w:cs="Times New Roman"/>
          <w:b/>
          <w:bCs/>
          <w:sz w:val="24"/>
          <w:szCs w:val="24"/>
          <w:lang w:eastAsia="ru-RU"/>
        </w:rPr>
        <w:t xml:space="preserve">ИХ ПРИМЕНЕНИЮ. </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1.Тиреоидин </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2.Инсулин.</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3.Кортикотропин .</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4.Окситоцин в ампулах</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5.Мерказолил в табелтках.</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Перечислите препараты естественных глюкокортикоидных гормонов: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Триамцинолон                               4. Дексаметазон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Гидрокортизона ацетат                 5. Преднизолон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Флуметазон                                    6. Дезоксикортикостерона ацетат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2.Какие препараты являются синтетическими глюкокортикоидными гормонами?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Триамцинолон                               4. Дексаметазон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Гидрокортизона ацетат                 5. Преднизолон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Флуметазон                                    6. Дезоксикортикостерона ацетат</w:t>
      </w:r>
    </w:p>
    <w:p w:rsidR="006A707B" w:rsidRPr="006A707B" w:rsidRDefault="006A707B" w:rsidP="00DB7774">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3.Какие глюкокортикоиды не всасываются при местном применении7</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Триамцинолон                               4. Дексаметазон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Гидрокортизона ацетат                 5. Преднизолон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Флуметазон                                    6. Синафлан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4.Для глюкокортикоидов характерны следующие эффекты: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Снижение содержания глюкозы в крови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Повышение содержания глюкозы в крови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Угнетение процессов иммуногенеза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Стимуляция процессов иммуногенеза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Противовоспалительное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Провоспалительное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Артериальная гипотония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Артериальная гипертония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5.Какие эффекты вызывает дезоксикортикостерона ацетат?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Увеличивает диурез и натрийурез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Снижает диурез и натрийурез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Повышает артериальное давление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Снижает артериальное давление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Увеличивает выделение почками калия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Тормозит выделение почками калия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6.Выберите глюкокортикоиды, обладающие минералкортикоидными свойствами: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Триамцинолон                               4. Дексаметазон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Гидрокортизона ацетат                 5. Преднизолон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Флуметазон                                    6. Дезоксикортикостерона ацетат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7.Укажите основные звенья противоаллергического действия глюкокортикоидов: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Подавление образования комплекса антиген-антитело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Торможение продукции IgE плазматическими клетками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Угнетение циклооксигеназы и синтеза ПГЕ2</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Активация циклооксигеназы с торможением выделения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    аллергической реакции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Ингибирование липооксигеназы и синтеза лейкотриенов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Угнетение гуанилатциклазы и выделения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8.Перечислите показания к применению преднизолона: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Тяжелые инфекционные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Аутоиммунные воспалительные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Бронхиальная астма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Анафилактический шок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9.Какие побочные эффекты характерны для преднизолона?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Аллергические реакции                 4. Артериальная гипотония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Гиперкалиемия                                5. Обострение хронических инфекций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Подавление иммунитета                6. Синдром отмены</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10.Какие препараты применяются для лечения сахарного диабета?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Мерказолил                                 4. Инсулин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Глибенкламид                             5. Буформин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Тироксин                                     6. Окситоцин</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11.Перечислите синтетические гипогликемические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Мерказолил                                 4. Инсулин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Глибенкламид                             5. Буформин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Тироксин                                     6. Окситоцин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12.Каков механизм гипогликемического действия инсулина?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Утилизация глюкозы мышечной тканью за счет стимуляции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анаэробного гликолиза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Усиление секреции гормона β-клетками поджелудочной железы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Угнетение активности инсулиназы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Стимуляция проникновения глюкозы в клетки и ее утилизации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Повышение чувствительности рецепторов тканей к инсулину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13.С чем связан гипогликемический эффект глибенкламида?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Утилизация глюкозы мышечной тканью за счет стимуляции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анаэробного гликолиза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Усиление секреции гормона β-клетками поджелудочной железы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Угнетение активности инсулиназы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Стимуляция проникновения глюкозы в клетки и ее утилизации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Повышение чувствительности рецепторов тканей к инсулину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14.Гипогликемическими препаратами для лечения сахарного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диабета </w:t>
      </w:r>
      <w:r w:rsidRPr="006A707B">
        <w:rPr>
          <w:rFonts w:ascii="Times New Roman" w:eastAsia="Times New Roman" w:hAnsi="Times New Roman" w:cs="Times New Roman"/>
          <w:sz w:val="28"/>
          <w:szCs w:val="28"/>
          <w:lang w:val="en-US" w:eastAsia="ru-RU"/>
        </w:rPr>
        <w:t>I</w:t>
      </w:r>
      <w:r w:rsidRPr="006A707B">
        <w:rPr>
          <w:rFonts w:ascii="Times New Roman" w:eastAsia="Times New Roman" w:hAnsi="Times New Roman" w:cs="Times New Roman"/>
          <w:sz w:val="28"/>
          <w:szCs w:val="28"/>
          <w:lang w:eastAsia="ru-RU"/>
        </w:rPr>
        <w:t xml:space="preserve"> типа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Препараты инсулина пролонгированного   3. Препараты инсулина быстрого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    действия                                                               и непродолжительного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Глибенкламид                                                 4. Буформин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15.Какие средства применяются для терапии сахарного диабета II типа?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Препараты инсулина пролонгированного   3. Препараты инсулина быстрого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действия                                                               и непродолжительного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Глибенкламид                                                 4. Буформин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16.При диабетической коме применяют: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Препараты инсулина пролонгированного   3. Препараты инсулина быстрого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действия                                                               и непродолжительного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Глибенкламид                                                 4. Буформин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17.Перечислите препараты гормонов щитовидной железы: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Мерказолил                             4. Прогестерон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Тироксин                                 5. Трийодтиронина гидрохлорид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Окситоцин                               6. Вазопрессин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18.Какие изменения обмена вызывает тироксин в терапевтических дозах?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Увеличение поступления в клетки глюкозы и аминокислот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Снижение поступления в клетки глюкозы и аминокислот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Увеличение продукции АТФ и утилизации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Снижение продукции АТФ и утилизации кислорода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Активация РНК-полимеразы и синтеза белков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Угнетение РНК-полимеразы и синтеза белков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Анаболическое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8. Катаболическое действие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19.Показаниями к применению препаратов тиреоидных гормонов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1.Синдром Иценко-Кушинга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Нарушения менструального цикла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Гипертиреоз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Кретинизм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Микседема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Профилактика побочного действия мерказолила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20. Укажите побочные эффекты тироксина: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Кардиотоксическое действие с увеличением потребления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кислорода миокардом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Кардиодепрессивное действие с уменьшением потребления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кислорода миокардом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Повышение возбудимости и автоматизма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Снижение возбудимости и автоматизма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Тахикардия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Брадикардия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2                                   11. 2,5</w:t>
      </w:r>
    </w:p>
    <w:p w:rsidR="006A707B" w:rsidRPr="006A707B" w:rsidRDefault="006A707B" w:rsidP="006A707B">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1,3,4,5                          12. 1,4</w:t>
      </w:r>
    </w:p>
    <w:p w:rsidR="006A707B" w:rsidRPr="006A707B" w:rsidRDefault="006A707B" w:rsidP="006A707B">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3,6                                13. 2,5</w:t>
      </w:r>
    </w:p>
    <w:p w:rsidR="006A707B" w:rsidRPr="006A707B" w:rsidRDefault="006A707B" w:rsidP="006A707B">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2,3,5,8                          14. 1,3</w:t>
      </w:r>
    </w:p>
    <w:p w:rsidR="006A707B" w:rsidRPr="006A707B" w:rsidRDefault="006A707B" w:rsidP="006A707B">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2,3,5                             15. 2,4</w:t>
      </w:r>
    </w:p>
    <w:p w:rsidR="006A707B" w:rsidRPr="006A707B" w:rsidRDefault="006A707B" w:rsidP="006A707B">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2                                   16.3</w:t>
      </w:r>
    </w:p>
    <w:p w:rsidR="006A707B" w:rsidRPr="006A707B" w:rsidRDefault="006A707B" w:rsidP="006A707B">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1                                   17. 2,5</w:t>
      </w:r>
    </w:p>
    <w:p w:rsidR="006A707B" w:rsidRPr="006A707B" w:rsidRDefault="006A707B" w:rsidP="006A707B">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1,2,3,4                          18. 1,3,7   </w:t>
      </w:r>
    </w:p>
    <w:p w:rsidR="006A707B" w:rsidRPr="006A707B" w:rsidRDefault="006A707B" w:rsidP="006A707B">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3,5,6</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19. </w:t>
      </w:r>
      <w:r w:rsidRPr="006A707B">
        <w:rPr>
          <w:rFonts w:ascii="Times New Roman" w:eastAsia="Times New Roman" w:hAnsi="Times New Roman" w:cs="Times New Roman"/>
          <w:sz w:val="28"/>
          <w:szCs w:val="28"/>
          <w:lang w:val="en-US" w:eastAsia="ru-RU"/>
        </w:rPr>
        <w:t>4,5</w:t>
      </w:r>
    </w:p>
    <w:p w:rsidR="006A707B" w:rsidRPr="006A707B" w:rsidRDefault="006A707B" w:rsidP="006A707B">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2</w:t>
      </w:r>
      <w:r w:rsidRPr="006A707B">
        <w:rPr>
          <w:rFonts w:ascii="Times New Roman" w:eastAsia="Times New Roman" w:hAnsi="Times New Roman" w:cs="Times New Roman"/>
          <w:sz w:val="28"/>
          <w:szCs w:val="28"/>
          <w:lang w:eastAsia="ru-RU"/>
        </w:rPr>
        <w:t xml:space="preserve">,4,5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20. </w:t>
      </w:r>
      <w:r w:rsidRPr="006A707B">
        <w:rPr>
          <w:rFonts w:ascii="Times New Roman" w:eastAsia="Times New Roman" w:hAnsi="Times New Roman" w:cs="Times New Roman"/>
          <w:sz w:val="28"/>
          <w:szCs w:val="28"/>
          <w:lang w:val="en-US" w:eastAsia="ru-RU"/>
        </w:rPr>
        <w:t>1,3,5</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br/>
      </w: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Тема 2 </w:t>
      </w:r>
      <w:r w:rsidRPr="006A707B">
        <w:rPr>
          <w:rFonts w:ascii="Times New Roman" w:eastAsia="Times New Roman" w:hAnsi="Times New Roman" w:cs="Times New Roman"/>
          <w:color w:val="000000"/>
          <w:sz w:val="28"/>
          <w:szCs w:val="28"/>
          <w:lang w:eastAsia="ru-RU"/>
        </w:rPr>
        <w:t>Противовоспалительные средства.</w:t>
      </w:r>
      <w:r w:rsidR="00DB7774">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Противоаллергические средства. Иммунотропные лекарственные средства</w:t>
      </w:r>
      <w:r w:rsidRPr="006A707B">
        <w:rPr>
          <w:rFonts w:ascii="Times New Roman" w:eastAsia="Times New Roman" w:hAnsi="Times New Roman" w:cs="Times New Roman"/>
          <w:b/>
          <w:color w:val="000000"/>
          <w:sz w:val="28"/>
          <w:szCs w:val="28"/>
          <w:lang w:eastAsia="ru-RU"/>
        </w:rPr>
        <w:t>.</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t>Собеседование; Тестовый</w:t>
      </w:r>
      <w:r w:rsidR="00DB7774" w:rsidRPr="00DB7774">
        <w:rPr>
          <w:rFonts w:ascii="Times New Roman" w:eastAsia="Times New Roman" w:hAnsi="Times New Roman" w:cs="Times New Roman"/>
          <w:sz w:val="28"/>
          <w:szCs w:val="28"/>
          <w:lang w:eastAsia="ru-RU"/>
        </w:rPr>
        <w:t xml:space="preserve"> </w:t>
      </w:r>
      <w:r w:rsidR="00DB7774">
        <w:rPr>
          <w:rFonts w:ascii="Times New Roman" w:eastAsia="Times New Roman" w:hAnsi="Times New Roman" w:cs="Times New Roman"/>
          <w:sz w:val="28"/>
          <w:szCs w:val="28"/>
          <w:lang w:eastAsia="ru-RU"/>
        </w:rPr>
        <w:t>или письменный</w:t>
      </w:r>
      <w:r w:rsidRPr="006A707B">
        <w:rPr>
          <w:rFonts w:ascii="Times New Roman" w:eastAsia="Times New Roman" w:hAnsi="Times New Roman" w:cs="Times New Roman"/>
          <w:sz w:val="28"/>
          <w:szCs w:val="28"/>
          <w:lang w:eastAsia="ru-RU"/>
        </w:rPr>
        <w:t xml:space="preserve"> контроль;Текущая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keepNext/>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sz w:val="28"/>
          <w:szCs w:val="28"/>
          <w:lang w:eastAsia="ru-RU"/>
        </w:rPr>
        <w:t>Противовоспалительные средства</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1.Патофизиологические механизмы формирования воспалительной реакции. Синтез  основных метаболитов арахидоновой кислоты, принимающих  участие  в воспалительном процессе.</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2.Стероидные противовоспалительные  средства. Классификация. Механизм  противовоспалительного действия. Характеристика противовоспалительного эффекта по стадиям воспалительной реакции. Показания к применению. Побочные эффекты глюкокортикоидных препаратов.</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3.Нестероидные противовоспалительные средства (НПВС). Общая характеристика. Классификация по избирательности ингибирования изоферментов ЦОГ. Сравнительные характеристики и механизмы развития противовоспалительного, жаропонижающего и болеутоляющего действия НПВС. Показания к применению. Побочные эффекты.</w:t>
      </w:r>
    </w:p>
    <w:p w:rsidR="006A707B" w:rsidRPr="006A707B" w:rsidRDefault="006A707B" w:rsidP="006A707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sz w:val="28"/>
          <w:szCs w:val="28"/>
          <w:lang w:eastAsia="ru-RU"/>
        </w:rPr>
        <w:t>Средства влияющие на иммунные процессы</w:t>
      </w:r>
    </w:p>
    <w:p w:rsidR="006A707B" w:rsidRPr="006A707B" w:rsidRDefault="006A707B" w:rsidP="006A707B">
      <w:pPr>
        <w:widowControl w:val="0"/>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6A707B">
        <w:rPr>
          <w:rFonts w:ascii="Times New Roman" w:eastAsia="Times New Roman" w:hAnsi="Times New Roman" w:cs="Times New Roman"/>
          <w:b/>
          <w:bCs/>
          <w:i/>
          <w:sz w:val="28"/>
          <w:szCs w:val="28"/>
          <w:lang w:eastAsia="ru-RU"/>
        </w:rPr>
        <w:t>Иммуносупрессивные средства</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bCs/>
          <w:sz w:val="28"/>
          <w:szCs w:val="28"/>
          <w:lang w:eastAsia="ru-RU"/>
        </w:rPr>
        <w:t>1.Механизм иммунного ответа организма.</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1.Роль иммунологических процессов в патогенезе аутоиммунных заболеваний и развития тканевой несовместимости.</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2.Иммуносупрессивные свойства цитостатических препаратов (азатиоприн). Циклоспорин. Механизм действия, показания к применению.</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3.Иммуннодепрессивное действие  глюкокортикоидов. Механизм, показания  к применению. Побочные эффекты. </w:t>
      </w:r>
    </w:p>
    <w:p w:rsidR="006A707B" w:rsidRPr="006A707B" w:rsidRDefault="006A707B" w:rsidP="006A707B">
      <w:pPr>
        <w:keepNext/>
        <w:widowControl w:val="0"/>
        <w:autoSpaceDE w:val="0"/>
        <w:autoSpaceDN w:val="0"/>
        <w:adjustRightInd w:val="0"/>
        <w:spacing w:after="0" w:line="240" w:lineRule="auto"/>
        <w:jc w:val="center"/>
        <w:outlineLvl w:val="2"/>
        <w:rPr>
          <w:rFonts w:ascii="Times New Roman" w:eastAsia="Times New Roman" w:hAnsi="Times New Roman" w:cs="Times New Roman"/>
          <w:b/>
          <w:bCs/>
          <w:i/>
          <w:sz w:val="28"/>
          <w:szCs w:val="28"/>
          <w:lang w:eastAsia="ru-RU"/>
        </w:rPr>
      </w:pPr>
      <w:r w:rsidRPr="006A707B">
        <w:rPr>
          <w:rFonts w:ascii="Times New Roman" w:eastAsia="Times New Roman" w:hAnsi="Times New Roman" w:cs="Times New Roman"/>
          <w:b/>
          <w:bCs/>
          <w:i/>
          <w:sz w:val="28"/>
          <w:szCs w:val="28"/>
          <w:lang w:eastAsia="ru-RU"/>
        </w:rPr>
        <w:lastRenderedPageBreak/>
        <w:t>Иммуностимулирующие средства</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1.Полипептиды эндогенного происхождения и их аналоги. Характеристики основных представителей.</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2.Препараты микробногопроисхождения и их аналог Характеристики основных представителей </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3.Синтетические иммуномодуляторы и их характеристика.</w:t>
      </w:r>
    </w:p>
    <w:p w:rsidR="006A707B" w:rsidRPr="006A707B" w:rsidRDefault="006A707B" w:rsidP="00DB7774">
      <w:pPr>
        <w:keepNext/>
        <w:widowControl w:val="0"/>
        <w:autoSpaceDE w:val="0"/>
        <w:autoSpaceDN w:val="0"/>
        <w:adjustRightInd w:val="0"/>
        <w:spacing w:after="0" w:line="240" w:lineRule="auto"/>
        <w:outlineLvl w:val="2"/>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sz w:val="28"/>
          <w:szCs w:val="28"/>
          <w:lang w:eastAsia="ru-RU"/>
        </w:rPr>
        <w:t>4.Интерфероны и интерфероногены сравнительная характеристика основных представителей.</w:t>
      </w:r>
      <w:r w:rsidRPr="006A707B">
        <w:rPr>
          <w:rFonts w:ascii="Times New Roman" w:eastAsia="Times New Roman" w:hAnsi="Times New Roman" w:cs="Times New Roman"/>
          <w:b/>
          <w:sz w:val="28"/>
          <w:szCs w:val="28"/>
          <w:lang w:eastAsia="ru-RU"/>
        </w:rPr>
        <w:t xml:space="preserve"> </w:t>
      </w:r>
    </w:p>
    <w:p w:rsidR="006A707B" w:rsidRPr="006A707B" w:rsidRDefault="006A707B" w:rsidP="006A707B">
      <w:pPr>
        <w:keepNext/>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sz w:val="28"/>
          <w:szCs w:val="28"/>
          <w:lang w:eastAsia="ru-RU"/>
        </w:rPr>
        <w:t>Противоаллергические средства</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1.Патофизиологические механизмы формирования аллергической реакции. Стадии аллергического процесса..</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2.Клакссификация противоаллергических средств..</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3.Средства препятствующие взаимодействию аллергена с клетками мишенями. Пренпараты глюкокортикоидных гормонов. Механизм действия. Показания к применению.</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Средства тормозящие выделение медиаторов аллергической реакции из тучных клеток. Характеристики механизмов действия и применения адреномиметиков, М- холиноблокаторов, миотропных бронхолитиков , стабилизаторов  мембран  тучных клеток.</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5.Средства препятствующие взаимодействию медиаторов аллергической реакции  с органами мишенями.     Антигистаминные препараты. Механизм действия. Фармакологические эффекты. Показания к применению.Побочное действие.</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6.Препараты, применяемые для лечения анафилактоидных реакций ( анафилактический шок, астматический статус).</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A707B" w:rsidRPr="006A707B" w:rsidRDefault="006A707B" w:rsidP="006A707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Препараты по теме занятия</w:t>
      </w:r>
    </w:p>
    <w:p w:rsidR="006A707B" w:rsidRPr="006A707B" w:rsidRDefault="006A707B" w:rsidP="006A707B">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Гидрокортизон, преднизолон, дексаметазон, триамциналон, флуметазон,синафлан, ацетилсалициловая кислота,ибупрофен, парацетамол,индометацин, диклофенак натрий. пироксикам, мелоксикам, нимесулид, рофекоксиб, целекоксиб, анальгин, кеторолак, азатиоприн, циклоспорин, такролимус, тактивин, миелопид, интерферон альфа. левамизол, полиоксидоний. бронхомунал, продигиозан,  амиксин, полудан.циклоферон. Гидрокортизон, преднизолон, дексаметазон, триамциналон, флуметазон,синафлан, адреналина гидрохлорд, изадрин, салбутамол, фенотерол, атропина сульфат, ипратропия бромид, травентол, кромолин натрий, аминофиллин, димедрол, кетотифен, супрастин, тавегил, фенкарол, дипразин, диазолин, кларитин эриус. </w:t>
      </w:r>
    </w:p>
    <w:p w:rsidR="006A707B" w:rsidRPr="006A707B" w:rsidRDefault="006A707B" w:rsidP="006A707B">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A707B">
        <w:rPr>
          <w:rFonts w:ascii="Times New Roman" w:eastAsia="Times New Roman" w:hAnsi="Times New Roman" w:cs="Times New Roman"/>
          <w:b/>
          <w:sz w:val="24"/>
          <w:szCs w:val="24"/>
          <w:lang w:eastAsia="ru-RU"/>
        </w:rPr>
        <w:t>ВЫПИШИТЕ В ФОРМЕ ВРАЧЕБНЫХ РЕЦЕПТОВ  СЛЕДУЮЩИЕ ПРЕПАРАТЫ.</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A707B">
        <w:rPr>
          <w:rFonts w:ascii="Times New Roman" w:eastAsia="Times New Roman" w:hAnsi="Times New Roman" w:cs="Times New Roman"/>
          <w:b/>
          <w:sz w:val="24"/>
          <w:szCs w:val="24"/>
          <w:lang w:eastAsia="ru-RU"/>
        </w:rPr>
        <w:t xml:space="preserve">УКАЖИТЕ ПОКАЗАНИЯ К ИХ ПРИМЕНЕНИЮ. </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A707B" w:rsidRPr="006A707B" w:rsidRDefault="006A707B" w:rsidP="006A707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Ацетилсалициловая кислота</w:t>
      </w:r>
    </w:p>
    <w:p w:rsidR="006A707B" w:rsidRPr="006A707B" w:rsidRDefault="006A707B" w:rsidP="006A707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Преднизолон в ампулах, мази. </w:t>
      </w:r>
    </w:p>
    <w:p w:rsidR="006A707B" w:rsidRPr="006A707B" w:rsidRDefault="006A707B" w:rsidP="006A707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Анальгин в таблетках</w:t>
      </w:r>
    </w:p>
    <w:p w:rsidR="006A707B" w:rsidRPr="006A707B" w:rsidRDefault="006A707B" w:rsidP="006A707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Диклофенак-натрий в таблетках, ампулах.</w:t>
      </w:r>
    </w:p>
    <w:p w:rsidR="006A707B" w:rsidRPr="006A707B" w:rsidRDefault="006A707B" w:rsidP="006A707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Интерферон  альфа </w:t>
      </w:r>
    </w:p>
    <w:p w:rsidR="006A707B" w:rsidRPr="006A707B" w:rsidRDefault="006A707B" w:rsidP="006A707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Левамизол</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1.Перечислите препараты, обладающие иммуносупрессивным действием: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Димедрол                                            4. Азатиоприн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Циклоспорин А                                  5. Ацетилсалициловая кислота (аспирин)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Преднизолон                                       6. Кромолин-натрий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2.В какую группу препаратов входит циклоспорин 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-гистаминоблокаторы                      4. Антиатеросклеротические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Противовоспалительные средства    5. Противоаллергические средства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Иммуносупрессивные средства         6. Иммуностимулирующие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3.С чем связано иммуносупрессивное действие преднизолона?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Нарушение синтеза лейкотриенов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Угнетение пролиферации и активации предшественников Т-лимфоцитов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Снижение активности Т-киллеров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Угнетение синтеза гистамина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5. Угнетение фагоцитарной активности макрофагов и нейтрофилов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4.Выберите показания к применению иммуносупрессивных средств: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Анафилактический шок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Бронхиальная астма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Реакция тканевой несовместимости при пересадке органов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Онкологические заболевания с иммунодефицитом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Тяжелые аутоиммунные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Инфекционные заболевания с иммунодефицитом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5.Какие побочные эффекты вызывают иммуносупрессивные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Угнетение процессов кроветворения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Увеличение свертывания крови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Обострение хронических инфекционных заболеваний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Повышение риска онкологических заболеваний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Подавление иммунитета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Синдром отмены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6.Перечислите иммуностимулиующие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Эуфиллин                                    4. Тактивин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Тимоген                                       5. Кромолин-натрий</w:t>
      </w:r>
    </w:p>
    <w:p w:rsidR="00DB7774" w:rsidRDefault="006A707B" w:rsidP="00DB7774">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3. Левамизол                                    6. Преднизолон</w:t>
      </w:r>
    </w:p>
    <w:p w:rsidR="006A707B" w:rsidRPr="006A707B" w:rsidRDefault="006A707B" w:rsidP="00DB7774">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00DB7774">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7.Тактивин применяют при: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Реакциях гиперчувствительности немедленного типа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Реакциях гиперчувствительности замедленного типа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Иммунодефицитных состояниях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8.При каких заболеваниях и состояниях назначаются иммуностимуляторы?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Анафилактический шок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Бронхиальная астма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Реакция тканевой несовместимости при пересадке органов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Онкологические заболевания с иммунодефицитом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Тяжелые аутоиммунные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Инфекционные заболевания с иммунодефицитом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9.В качестве противоаллергических средств используются: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1.α-Адреноблокаторы                               4.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 xml:space="preserve">-гистаминоблокаторы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М-холиноблокаторы                             5. β2-Адреномиметики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Глюкокортикоиды                                 6. Н</w:t>
      </w:r>
      <w:r w:rsidRPr="006A707B">
        <w:rPr>
          <w:rFonts w:ascii="Times New Roman" w:eastAsia="Times New Roman" w:hAnsi="Times New Roman" w:cs="Times New Roman"/>
          <w:sz w:val="28"/>
          <w:szCs w:val="28"/>
          <w:vertAlign w:val="subscript"/>
          <w:lang w:eastAsia="ru-RU"/>
        </w:rPr>
        <w:t>2</w:t>
      </w:r>
      <w:r w:rsidRPr="006A707B">
        <w:rPr>
          <w:rFonts w:ascii="Times New Roman" w:eastAsia="Times New Roman" w:hAnsi="Times New Roman" w:cs="Times New Roman"/>
          <w:sz w:val="28"/>
          <w:szCs w:val="28"/>
          <w:lang w:eastAsia="ru-RU"/>
        </w:rPr>
        <w:t>-гистаминоблокаторы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10.Отметьте противоаллергические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Салюутамол                           4. Кромолин-натрий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Глибенкламид                        5. Ипратропиума бромид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Эуфиллин                               6. Эналаприл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11.Выберите препараты, избирательно стимулирующие β2-адренорецепторы: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Мезатон                                   4. Адреналина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Салбутамол                             5. Фенотерол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Добутамин                               6. Эфедрин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12.Какие из перечисленных средств являются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-гистаминоблокаторами?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Димедрол                                 4. Диазолин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Салбутамол                              5. Фенкарол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Дексаметазон                           6. Кромолин-натрий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13.Укажите средства, угнетающие иммунологическую стадию гиперчувствительности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немедленного типа: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 xml:space="preserve">-гистаминоблокаторы               4. Глюкокортикоиды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Кромолин-натрий                          5. М-холиноблокаторы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Ксантины                                        6. β2-Адреномиметики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14.Какие препараты тормозят патохимическую стадию гиперчувствительности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немедленного типа: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 xml:space="preserve">-гистаминоблокаторы               4. Глюкокортикоиды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Кромолин-натрий                          5. М-холиноблокаторы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3. Ксантины                                        6. β2-Адреномиметики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15.Выберите средства, подавляющие патофизиологическую стадию гиперчувствительности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немедленного типа: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 xml:space="preserve">-гистаминоблокаторы               4. Глюкокортикоиды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Кромолин-натрий                          5. М-холиноблокаторы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Ксантины                                        6. β2-Адреномиметики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16.Выберите правильные утверждения в отношении механизма противоаллергического</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действия адреналина: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Подавляет образование комплекса антиген-антитело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Активирует аденилатциклазу и тормозит выделение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Угнетает гуанилатциклазу и выделение медиаторов аллергической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Блокирует вход кальция в клетку и тормозит выделение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Блокирует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 xml:space="preserve">-гистаминовые рецепторы тканей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17.С чем связан механизм противоаллергического действия ипратропиума бромида?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Подавляет образование комплекса антиген-антитело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Активирует аденилатциклазу и тормозит выделение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Угнетает гуанилатциклазу и выделение медиаторов аллергической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Блокирует вход кальция в клетку и тормозит выделение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Блокирует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-гистаминовые рецепторы тканей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18.Что лежит в основе противоаллергического действия β2-адреномиметика</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салбутамола?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Подавляет образование комплекса антиген-антитело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Активирует аденилатциклазу и тормозит выделение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Угнетает гуанилатциклазу и выделение медиаторов аллергической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Блокирует вход кальция в клетку и тормозит выделение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Блокирует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-гистаминовые рецепторы тканей</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19.Какие препараты применяют при реакциях гиперчувствительности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немедленного типа?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Преднизолон                                 4. Азатиоприн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2. Циклоспорин А                             5. Кромолин-натрий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Димедрол                                       6. Адреналина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20.Укажите показания к применению β2-адреномиметиков: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Артериальная гипотония              4. Стенокардия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Артериальная гипертензия           5. Сердечные тахиаритмии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Бронхиальная астма                      6. Атриовентрикулярная блокада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w:t>
      </w:r>
      <w:r w:rsidRPr="006A707B">
        <w:rPr>
          <w:rFonts w:ascii="Times New Roman" w:eastAsia="Times New Roman" w:hAnsi="Times New Roman" w:cs="Times New Roman"/>
          <w:sz w:val="28"/>
          <w:szCs w:val="28"/>
          <w:lang w:eastAsia="ru-RU"/>
        </w:rPr>
        <w:t>3</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4</w:t>
      </w:r>
      <w:r w:rsidRPr="006A707B">
        <w:rPr>
          <w:rFonts w:ascii="Times New Roman" w:eastAsia="Times New Roman" w:hAnsi="Times New Roman" w:cs="Times New Roman"/>
          <w:sz w:val="28"/>
          <w:szCs w:val="28"/>
          <w:lang w:val="en-US" w:eastAsia="ru-RU"/>
        </w:rPr>
        <w:t xml:space="preserve">                                   11. 2,5</w:t>
      </w:r>
    </w:p>
    <w:p w:rsidR="006A707B" w:rsidRPr="006A707B" w:rsidRDefault="006A707B" w:rsidP="006A707B">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3                                         12. 1,4,5</w:t>
      </w:r>
    </w:p>
    <w:p w:rsidR="006A707B" w:rsidRPr="006A707B" w:rsidRDefault="006A707B" w:rsidP="006A707B">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2,5                                      13. 4</w:t>
      </w:r>
    </w:p>
    <w:p w:rsidR="006A707B" w:rsidRPr="006A707B" w:rsidRDefault="006A707B" w:rsidP="006A707B">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3,5,6                                   14. 2,3,4,5,6</w:t>
      </w:r>
    </w:p>
    <w:p w:rsidR="006A707B" w:rsidRPr="006A707B" w:rsidRDefault="006A707B" w:rsidP="006A707B">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1,3,4,5                                15. 1</w:t>
      </w:r>
    </w:p>
    <w:p w:rsidR="006A707B" w:rsidRPr="006A707B" w:rsidRDefault="006A707B" w:rsidP="006A707B">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2,3,4                                   16.2,4</w:t>
      </w:r>
    </w:p>
    <w:p w:rsidR="006A707B" w:rsidRPr="006A707B" w:rsidRDefault="006A707B" w:rsidP="006A707B">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3                                         17. 3</w:t>
      </w:r>
    </w:p>
    <w:p w:rsidR="006A707B" w:rsidRPr="006A707B" w:rsidRDefault="006A707B" w:rsidP="006A707B">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4,5,6                                   18. 2   </w:t>
      </w:r>
    </w:p>
    <w:p w:rsidR="006A707B" w:rsidRPr="006A707B" w:rsidRDefault="006A707B" w:rsidP="006A707B">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2,3,4,5</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19. </w:t>
      </w:r>
      <w:r w:rsidRPr="006A707B">
        <w:rPr>
          <w:rFonts w:ascii="Times New Roman" w:eastAsia="Times New Roman" w:hAnsi="Times New Roman" w:cs="Times New Roman"/>
          <w:sz w:val="28"/>
          <w:szCs w:val="28"/>
          <w:lang w:val="en-US" w:eastAsia="ru-RU"/>
        </w:rPr>
        <w:t>1,3,6</w:t>
      </w:r>
    </w:p>
    <w:p w:rsidR="006A707B" w:rsidRPr="006A707B" w:rsidRDefault="006A707B" w:rsidP="006A707B">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1,3</w:t>
      </w:r>
      <w:r w:rsidRPr="006A707B">
        <w:rPr>
          <w:rFonts w:ascii="Times New Roman" w:eastAsia="Times New Roman" w:hAnsi="Times New Roman" w:cs="Times New Roman"/>
          <w:sz w:val="28"/>
          <w:szCs w:val="28"/>
          <w:lang w:eastAsia="ru-RU"/>
        </w:rPr>
        <w:t xml:space="preserve">,4,5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20. </w:t>
      </w:r>
      <w:r w:rsidRPr="006A707B">
        <w:rPr>
          <w:rFonts w:ascii="Times New Roman" w:eastAsia="Times New Roman" w:hAnsi="Times New Roman" w:cs="Times New Roman"/>
          <w:sz w:val="28"/>
          <w:szCs w:val="28"/>
          <w:lang w:val="en-US" w:eastAsia="ru-RU"/>
        </w:rPr>
        <w:t>3</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br/>
      </w:r>
    </w:p>
    <w:p w:rsidR="006A707B" w:rsidRPr="006A707B" w:rsidRDefault="006A707B" w:rsidP="00DB7774">
      <w:pPr>
        <w:spacing w:after="0" w:line="240" w:lineRule="auto"/>
        <w:rPr>
          <w:rFonts w:ascii="Times New Roman" w:eastAsia="Times New Roman" w:hAnsi="Times New Roman" w:cs="Times New Roman"/>
          <w:b/>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Тема 3 </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b/>
          <w:color w:val="000000"/>
          <w:sz w:val="28"/>
          <w:szCs w:val="28"/>
          <w:lang w:eastAsia="ru-RU"/>
        </w:rPr>
        <w:t>Витаминные препараты</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sz w:val="28"/>
          <w:szCs w:val="28"/>
          <w:lang w:eastAsia="ru-RU"/>
        </w:rPr>
        <w:t xml:space="preserve">Собеседование; Тестовый </w:t>
      </w:r>
      <w:r w:rsidR="00DB7774">
        <w:rPr>
          <w:rFonts w:ascii="Times New Roman" w:eastAsia="Times New Roman" w:hAnsi="Times New Roman" w:cs="Times New Roman"/>
          <w:sz w:val="28"/>
          <w:szCs w:val="28"/>
          <w:lang w:eastAsia="ru-RU"/>
        </w:rPr>
        <w:t xml:space="preserve">или письменный </w:t>
      </w:r>
      <w:r w:rsidRPr="006A707B">
        <w:rPr>
          <w:rFonts w:ascii="Times New Roman" w:eastAsia="Times New Roman" w:hAnsi="Times New Roman" w:cs="Times New Roman"/>
          <w:sz w:val="28"/>
          <w:szCs w:val="28"/>
          <w:lang w:eastAsia="ru-RU"/>
        </w:rPr>
        <w:t>контроль;Текущая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Теоретические  вопросы.</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1.Причины недостаточности витаминов в организме ребенка. </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2.Витамины, как средства заместительной и патогенетической терапии.</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3.Классификация витаминных препаратов.</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4.Физиологическое значение и механизм действия витамина </w:t>
      </w:r>
      <w:r w:rsidRPr="006A707B">
        <w:rPr>
          <w:rFonts w:ascii="Times New Roman" w:eastAsia="Times New Roman" w:hAnsi="Times New Roman" w:cs="Times New Roman"/>
          <w:sz w:val="28"/>
          <w:szCs w:val="28"/>
          <w:lang w:val="en-US" w:eastAsia="ru-RU"/>
        </w:rPr>
        <w:t>BI</w:t>
      </w:r>
      <w:r w:rsidRPr="006A707B">
        <w:rPr>
          <w:rFonts w:ascii="Times New Roman" w:eastAsia="Times New Roman" w:hAnsi="Times New Roman" w:cs="Times New Roman"/>
          <w:sz w:val="28"/>
          <w:szCs w:val="28"/>
          <w:lang w:eastAsia="ru-RU"/>
        </w:rPr>
        <w:t>. Препараты. Показания к назначению и особенности применения. Возможные осложнения.</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5.Физиологическое значение и механизм действия вита</w:t>
      </w:r>
      <w:r w:rsidR="00DB7774">
        <w:rPr>
          <w:rFonts w:ascii="Times New Roman" w:eastAsia="Times New Roman" w:hAnsi="Times New Roman" w:cs="Times New Roman"/>
          <w:sz w:val="28"/>
          <w:szCs w:val="28"/>
          <w:lang w:eastAsia="ru-RU"/>
        </w:rPr>
        <w:t xml:space="preserve">мина В2. Препараты. Показания к </w:t>
      </w:r>
      <w:r w:rsidRPr="006A707B">
        <w:rPr>
          <w:rFonts w:ascii="Times New Roman" w:eastAsia="Times New Roman" w:hAnsi="Times New Roman" w:cs="Times New Roman"/>
          <w:sz w:val="28"/>
          <w:szCs w:val="28"/>
          <w:lang w:eastAsia="ru-RU"/>
        </w:rPr>
        <w:t xml:space="preserve">применению. </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Витамин В</w:t>
      </w:r>
      <w:r w:rsidRPr="006A707B">
        <w:rPr>
          <w:rFonts w:ascii="Times New Roman" w:eastAsia="Times New Roman" w:hAnsi="Times New Roman" w:cs="Times New Roman"/>
          <w:sz w:val="28"/>
          <w:szCs w:val="28"/>
          <w:vertAlign w:val="subscript"/>
          <w:lang w:eastAsia="ru-RU"/>
        </w:rPr>
        <w:t>5</w:t>
      </w:r>
      <w:r w:rsidRPr="006A707B">
        <w:rPr>
          <w:rFonts w:ascii="Times New Roman" w:eastAsia="Times New Roman" w:hAnsi="Times New Roman" w:cs="Times New Roman"/>
          <w:sz w:val="28"/>
          <w:szCs w:val="28"/>
          <w:lang w:eastAsia="ru-RU"/>
        </w:rPr>
        <w:t>. (пантотеноеая кислота). Физиологическое значение, показания к применению.</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7.Физиологическое значение и механизм действия витамина В6. Препараты.Показания к применении. </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8.Физиологическая роль и механизм действия никотиновой кислоты. Препараты. Показания к применению. Побочные эффекты и меры помощи при передозировке.</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 Физиологическое значение и механизм действия витамина В</w:t>
      </w:r>
      <w:r w:rsidRPr="006A707B">
        <w:rPr>
          <w:rFonts w:ascii="Times New Roman" w:eastAsia="Times New Roman" w:hAnsi="Times New Roman" w:cs="Times New Roman"/>
          <w:sz w:val="28"/>
          <w:szCs w:val="28"/>
          <w:vertAlign w:val="subscript"/>
          <w:lang w:eastAsia="ru-RU"/>
        </w:rPr>
        <w:t xml:space="preserve">12 </w:t>
      </w:r>
      <w:r w:rsidRPr="006A707B">
        <w:rPr>
          <w:rFonts w:ascii="Times New Roman" w:eastAsia="Times New Roman" w:hAnsi="Times New Roman" w:cs="Times New Roman"/>
          <w:sz w:val="28"/>
          <w:szCs w:val="28"/>
          <w:lang w:eastAsia="ru-RU"/>
        </w:rPr>
        <w:t>и фолиевой кислоты. Препараты.Показания к применении.</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10.Аскорбиновая кислота, ее физиологическое значение и механизм действия, </w:t>
      </w:r>
      <w:r w:rsidRPr="006A707B">
        <w:rPr>
          <w:rFonts w:ascii="Times New Roman" w:eastAsia="Times New Roman" w:hAnsi="Times New Roman" w:cs="Times New Roman"/>
          <w:sz w:val="28"/>
          <w:szCs w:val="28"/>
          <w:lang w:eastAsia="ru-RU"/>
        </w:rPr>
        <w:lastRenderedPageBreak/>
        <w:t>Показания к  применению. Препараты. Побочные  эффекты, возникающие  при длительном приеме витамина С.</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 Физиологическое значение и механизм действия витаминов группы Р. Показания к применению.</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12.Физиологическое значение и механизм действия витамина А. Препараты. Симптомы гипервитаминоза.</w:t>
      </w:r>
      <w:r w:rsidR="00DB7774">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eastAsia="ru-RU"/>
        </w:rPr>
        <w:t xml:space="preserve">Показания к применению. </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13.Физиологическое значение  и  механизм  действия витамина </w:t>
      </w:r>
      <w:r w:rsidRPr="006A707B">
        <w:rPr>
          <w:rFonts w:ascii="Times New Roman" w:eastAsia="Times New Roman" w:hAnsi="Times New Roman" w:cs="Times New Roman"/>
          <w:sz w:val="28"/>
          <w:szCs w:val="28"/>
          <w:lang w:val="en-US" w:eastAsia="ru-RU"/>
        </w:rPr>
        <w:t>D</w:t>
      </w:r>
      <w:r w:rsidRPr="006A707B">
        <w:rPr>
          <w:rFonts w:ascii="Times New Roman" w:eastAsia="Times New Roman" w:hAnsi="Times New Roman" w:cs="Times New Roman"/>
          <w:sz w:val="28"/>
          <w:szCs w:val="28"/>
          <w:lang w:eastAsia="ru-RU"/>
        </w:rPr>
        <w:t xml:space="preserve">. Препараты. Показания к применению. Смптомы гипервитаминоза и меры помощи. </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14.Витамин Е. Биологическая роль и механизм действия. Показания к применению.</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A707B">
        <w:rPr>
          <w:rFonts w:ascii="Times New Roman" w:eastAsia="Times New Roman" w:hAnsi="Times New Roman" w:cs="Times New Roman"/>
          <w:b/>
          <w:bCs/>
          <w:sz w:val="28"/>
          <w:szCs w:val="28"/>
          <w:lang w:eastAsia="ru-RU"/>
        </w:rPr>
        <w:t>Препараты</w:t>
      </w:r>
    </w:p>
    <w:p w:rsidR="006A707B" w:rsidRPr="006A707B" w:rsidRDefault="006A707B" w:rsidP="006A70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Тиамина бромид, кокарбоксилаза, рибофлавин, пиридоксина гидрохлорид, кислота никотиновая, кальция  пантотенат, цианокобаламин, фолиевая кислота, кислота аскорбиновая, рутин, викасол, рыбий жир, масляный раствор ретинола ацетата, масляный и спиртовый растворы эргокальциферола, масляный раствор токоферола ацетата, компливит, витрум, центрум. </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707B">
        <w:rPr>
          <w:rFonts w:ascii="Times New Roman" w:eastAsia="Times New Roman" w:hAnsi="Times New Roman" w:cs="Times New Roman"/>
          <w:b/>
          <w:sz w:val="24"/>
          <w:szCs w:val="24"/>
          <w:lang w:eastAsia="ru-RU"/>
        </w:rPr>
        <w:t>ВЫПИШИТЕ В ФОРМЕ ВРАЧЕБНЫХ РЕЦЕПТОВ СЛЕДУЮЩИЕ ПРЕПАРАТЫ.</w:t>
      </w:r>
    </w:p>
    <w:p w:rsidR="006A707B" w:rsidRPr="006A707B" w:rsidRDefault="006A707B" w:rsidP="006A70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707B">
        <w:rPr>
          <w:rFonts w:ascii="Times New Roman" w:eastAsia="Times New Roman" w:hAnsi="Times New Roman" w:cs="Times New Roman"/>
          <w:b/>
          <w:sz w:val="24"/>
          <w:szCs w:val="24"/>
          <w:lang w:eastAsia="ru-RU"/>
        </w:rPr>
        <w:t>УКАЖИТЕ ПОКАЗАНИЯ К ИХ ПРИМЕНЕНИЮ.</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1..Тиамина бромид в ампулах</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2.Рибофлавин</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Пиридоксина гидрохлорид</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Аскорбиновая кислота в драже и ампулах</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Ретинола ацетат</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Холекальциферол</w:t>
      </w:r>
    </w:p>
    <w:p w:rsidR="006A707B" w:rsidRPr="006A707B" w:rsidRDefault="006A707B" w:rsidP="006A70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Тестовые задания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Перечислите препараты водорастворимых витаминов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Пиридоксин (витамин В</w:t>
      </w:r>
      <w:r w:rsidRPr="006A707B">
        <w:rPr>
          <w:rFonts w:ascii="Times New Roman" w:eastAsia="Times New Roman" w:hAnsi="Times New Roman" w:cs="Times New Roman"/>
          <w:sz w:val="28"/>
          <w:szCs w:val="28"/>
          <w:vertAlign w:val="subscript"/>
          <w:lang w:eastAsia="ru-RU"/>
        </w:rPr>
        <w:t>6</w:t>
      </w:r>
      <w:r w:rsidRPr="006A707B">
        <w:rPr>
          <w:rFonts w:ascii="Times New Roman" w:eastAsia="Times New Roman" w:hAnsi="Times New Roman" w:cs="Times New Roman"/>
          <w:sz w:val="28"/>
          <w:szCs w:val="28"/>
          <w:lang w:eastAsia="ru-RU"/>
        </w:rPr>
        <w:t>)                   5. Тиамин (витамин В</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Токоферол (витамин Е)                       6. Рибофлавин (витамин В</w:t>
      </w:r>
      <w:r w:rsidRPr="006A707B">
        <w:rPr>
          <w:rFonts w:ascii="Times New Roman" w:eastAsia="Times New Roman" w:hAnsi="Times New Roman" w:cs="Times New Roman"/>
          <w:sz w:val="28"/>
          <w:szCs w:val="28"/>
          <w:vertAlign w:val="subscript"/>
          <w:lang w:eastAsia="ru-RU"/>
        </w:rPr>
        <w:t>2</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Ретинол (витамин А)                            7. Кальция пантотенат  (витамин В</w:t>
      </w:r>
      <w:r w:rsidRPr="006A707B">
        <w:rPr>
          <w:rFonts w:ascii="Times New Roman" w:eastAsia="Times New Roman" w:hAnsi="Times New Roman" w:cs="Times New Roman"/>
          <w:sz w:val="28"/>
          <w:szCs w:val="28"/>
          <w:vertAlign w:val="subscript"/>
          <w:lang w:eastAsia="ru-RU"/>
        </w:rPr>
        <w:t>5</w:t>
      </w:r>
      <w:r w:rsidRPr="006A707B">
        <w:rPr>
          <w:rFonts w:ascii="Times New Roman" w:eastAsia="Times New Roman" w:hAnsi="Times New Roman" w:cs="Times New Roman"/>
          <w:sz w:val="28"/>
          <w:szCs w:val="28"/>
          <w:lang w:eastAsia="ru-RU"/>
        </w:rPr>
        <w:t>)</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Фитоменадион (витамин К</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               8. Кислота никотиновая (витамин РР)</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2.Перечислите ферменты в состав которых входит тиамин: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Флавиновые ферменты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Транскетолаза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Пируватдегидрогеназа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Глюкозо 6-фосфатдегидрогеназа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Оксидазы аминокислот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α-Кетоглютаратоксидаза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3.Какие витаминные препараты могут активировать процессы тканевого дыхания?</w:t>
      </w:r>
    </w:p>
    <w:p w:rsidR="006A707B" w:rsidRPr="006A707B" w:rsidRDefault="006A707B" w:rsidP="006A707B">
      <w:pPr>
        <w:tabs>
          <w:tab w:val="left" w:pos="720"/>
        </w:tabs>
        <w:spacing w:after="0" w:line="240" w:lineRule="auto"/>
        <w:ind w:left="426" w:hanging="66"/>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1. Тиамина бромид                              4. Рибофлавин                                                                                                                                                                  2. Кислота фолиевая                            5. Пиридоксина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Кислота никотиновая                      6. Кислота аскорбиновая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4.Отметьте препарат, активирующий пентозофосфатный путь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превращения углеводов: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Тиамина бромид                              4. Рибофлавин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Кислота фолиевая                            5. Пиридоксина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Кислота никотиновая                      6. Кислота аскорбиновая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5.В каких биохимических процессах участвует рибофлавин?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Реакции дезаминирования, переаминирования и декарбоксилирования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аминокислот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Фотохимический акт зрения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Торможение свободно-радикального окисления жирных кислот 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липидах биологичеких мембран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Энергетическое обеспечение метаболизма и функционирования клеток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Деление и дифференцировка клеток быстропролиферирующих тканей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(эпителий, сперматогенез, хрящ, костная ткань)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Какие витаминные препараты способны стимулировать синтез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белка в клетках?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Кислота никотиновая                       4. Кальция пантотенат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Рибофлавин                                       5. Ретинола ацетат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Тиамина бромид                               6. Пиридоксина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7. Перечислите витаминные препараты, улучшающие синтез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ацетилхолина в нервных окончаниях: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Кислота никотиновая                       4. Кальция пантотенат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Рибофлавин                                       5. Ретинола ацетат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Тиамина бромид                               6. Пиридоксина гидрохлорид</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8.Синтез ГАМК в ЦНС может восстанавливать: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Кислота никотиновая                       4. Кальция пантотенат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Рибофлавин                                       5. Ретинола ацетат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Тиамина бромид                               6. Пиридоксина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 Выберите витаминные препараты, улучшающие зрение: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Кислота никотиновая                       4. Кальция пантотенат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Рибофлавин                                       5. Ретинола ацетат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Тиамина бромид                               6. Пиридоксина гидрохлорид</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10. Какие витаминные препараты способствуют образованию и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переомоделированию костной ткани?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Кислота аскорбиноая                       4. Эргокальферол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2. Рибофлавин                                       5. Ретинола ацетат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Тиамина бромид                               6. Пиридоксина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 Иммуностимулирующее действие характерно для: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Кислоты никотиновой                      4. Кислоты аскорбиновой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Рибофлавина                                      5. Ретинола ацетата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Тиамина бромида                              6. Рутина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 Перечислите фармакологические свойства тиамина бромида: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Стимуляция продукции АТФ и улучшение энергетического обеспечения клетки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Снижение возбудимости ЦНС благодаря увеличению синтеза ГАМК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Антиатеросклеротическое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Стимуляция синтеза ацетилхолина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Увеличение синтеза белка в клетке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13.Укажите показания к применению тиамина бромида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Дистрофия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Гипотрофия у детей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Нарушение сумеречного зрения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Инфекционные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Дегенеративные заболевания периферических нервов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Судорожные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14.Укажите фармакологические свойства пиридоксина гидрохлорида: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Стимуляция продукции АТФ и улучшение энергетического обеспечения клетки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Снижение возбудимости ЦНС благодаря увеличению синтеза ГАМК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Антиатеросклеротическое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Стимуляция синтеза ацетилхолина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Увеличение синтеза белка в клетке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15.При каких заболеваниях и состояниях назначается пиридоксина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Дистрофия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Гипотрофия у детей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Нарушение сумеречного зрения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Инфекционные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Дегенеративные заболевания периферических нервов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Заболевания ЦНС с судорожным синдромом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16.Выберите правильные утверждения. Кислота аскорбиновая: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Снижает возбудимость ЦНС и оказывает противосудорожное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Повышает устойчивость организма к инфекции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Тормозит синтез глюкокортикоидов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Увеличивает всасывание железа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17. Укажите показания к применению кислоты аскорбиновой: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Дистрофия миокарда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Гипотрофия у детей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Нарушение сумеречного зрения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Инфекционные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Анемии различной этиологии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Заболевания ЦНС с судорожным синдромом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18. Какие биохимические реакции контролирует ретинол?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Реакции дезаминирования, переаминирования и декарбоксилирования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аминокислот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Фотохимический акт зрения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Торможение свободно-радикального окисления жирных кислот 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липидах биологичеких мембран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Энергетическое обеспечение метаболизма и функционирования клеток</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Деление и дифференцировка клеток быстропролиферирующих тканей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(эпителий, сперматогенез, хрящ, костная ткань)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19. При каких заболеваниях применяется ретинола ацетат?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Анемии различной этиологии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Заболевания костной ткани, сопровождающиеся остеопорозом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Длительно незаживающие ожоги, обморожения</w:t>
      </w:r>
    </w:p>
    <w:p w:rsidR="006A707B" w:rsidRPr="006A707B" w:rsidRDefault="006A707B" w:rsidP="00DB7774">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Заболевания ЦНС с судорожным синдромом                                                                                                                                                   </w:t>
      </w:r>
    </w:p>
    <w:p w:rsid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Нарушение сумеречного зрения</w:t>
      </w:r>
    </w:p>
    <w:p w:rsidR="00DB7774" w:rsidRPr="006A707B" w:rsidRDefault="00DB7774"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20. Токоферола ацетат оказывает лечебный эффект при следующих заболеваниях:</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Инфекционные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Нарушение сумеречного зрения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Климакс</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Анемии различной этиологии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Самопроизвольный выкидыш</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Заболевания костной ткани, сопровождающиеся остеопорозом</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1,5,6,7,8                                   11. 4</w:t>
      </w:r>
    </w:p>
    <w:p w:rsidR="006A707B" w:rsidRPr="006A707B" w:rsidRDefault="006A707B" w:rsidP="006A707B">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2,3,6                                         12. 1,4,5</w:t>
      </w:r>
    </w:p>
    <w:p w:rsidR="006A707B" w:rsidRPr="006A707B" w:rsidRDefault="006A707B" w:rsidP="006A707B">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3,4                                            13.1,2,5</w:t>
      </w:r>
    </w:p>
    <w:p w:rsidR="006A707B" w:rsidRPr="006A707B" w:rsidRDefault="006A707B" w:rsidP="006A707B">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1                                                14. 5</w:t>
      </w:r>
    </w:p>
    <w:p w:rsidR="006A707B" w:rsidRPr="006A707B" w:rsidRDefault="006A707B" w:rsidP="006A707B">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1                                                15. 5</w:t>
      </w:r>
    </w:p>
    <w:p w:rsidR="006A707B" w:rsidRPr="006A707B" w:rsidRDefault="006A707B" w:rsidP="006A707B">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2,3,5                                          16.2,4</w:t>
      </w:r>
    </w:p>
    <w:p w:rsidR="006A707B" w:rsidRPr="006A707B" w:rsidRDefault="006A707B" w:rsidP="006A707B">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3                                                 17. 3,4,5</w:t>
      </w:r>
    </w:p>
    <w:p w:rsidR="006A707B" w:rsidRPr="006A707B" w:rsidRDefault="006A707B" w:rsidP="006A707B">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4                                                 18. 2,5   </w:t>
      </w:r>
    </w:p>
    <w:p w:rsidR="006A707B" w:rsidRPr="006A707B" w:rsidRDefault="006A707B" w:rsidP="006A707B">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2,5</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19. </w:t>
      </w:r>
      <w:r w:rsidRPr="006A707B">
        <w:rPr>
          <w:rFonts w:ascii="Times New Roman" w:eastAsia="Times New Roman" w:hAnsi="Times New Roman" w:cs="Times New Roman"/>
          <w:sz w:val="28"/>
          <w:szCs w:val="28"/>
          <w:lang w:val="en-US" w:eastAsia="ru-RU"/>
        </w:rPr>
        <w:t>1,3</w:t>
      </w:r>
    </w:p>
    <w:p w:rsidR="006A707B" w:rsidRPr="006A707B" w:rsidRDefault="006A707B" w:rsidP="006A707B">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1,</w:t>
      </w:r>
      <w:r w:rsidRPr="006A707B">
        <w:rPr>
          <w:rFonts w:ascii="Times New Roman" w:eastAsia="Times New Roman" w:hAnsi="Times New Roman" w:cs="Times New Roman"/>
          <w:sz w:val="28"/>
          <w:szCs w:val="28"/>
          <w:lang w:eastAsia="ru-RU"/>
        </w:rPr>
        <w:t xml:space="preserve">4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20. </w:t>
      </w:r>
      <w:r w:rsidRPr="006A707B">
        <w:rPr>
          <w:rFonts w:ascii="Times New Roman" w:eastAsia="Times New Roman" w:hAnsi="Times New Roman" w:cs="Times New Roman"/>
          <w:sz w:val="28"/>
          <w:szCs w:val="28"/>
          <w:lang w:val="en-US" w:eastAsia="ru-RU"/>
        </w:rPr>
        <w:t>1,4,5</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color w:val="000000"/>
          <w:sz w:val="28"/>
          <w:szCs w:val="28"/>
          <w:lang w:eastAsia="ru-RU"/>
        </w:rPr>
        <w:t>Модуль 6</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b/>
          <w:color w:val="000000"/>
          <w:sz w:val="28"/>
          <w:szCs w:val="28"/>
          <w:lang w:eastAsia="ru-RU"/>
        </w:rPr>
        <w:t>Средства, влияющие на органы дыхания и пищеварения</w:t>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Тема1 </w:t>
      </w:r>
      <w:r w:rsidRPr="006A707B">
        <w:rPr>
          <w:rFonts w:ascii="Times New Roman" w:eastAsia="Times New Roman" w:hAnsi="Times New Roman" w:cs="Times New Roman"/>
          <w:color w:val="000000"/>
          <w:sz w:val="28"/>
          <w:szCs w:val="28"/>
          <w:lang w:eastAsia="ru-RU"/>
        </w:rPr>
        <w:t>Средства, влияющие на функции органов дыхания.</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i/>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Собеседование; Тестовый контроль; Итоговая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1.Бронхолитические средства. Классификация по механ</w:t>
      </w:r>
      <w:r w:rsidR="00DB7774">
        <w:rPr>
          <w:rFonts w:ascii="Times New Roman" w:eastAsia="Times New Roman" w:hAnsi="Times New Roman" w:cs="Times New Roman"/>
          <w:sz w:val="28"/>
          <w:szCs w:val="28"/>
          <w:lang w:eastAsia="ru-RU"/>
        </w:rPr>
        <w:t>изму действия. Сравнительная ха</w:t>
      </w:r>
      <w:r w:rsidRPr="006A707B">
        <w:rPr>
          <w:rFonts w:ascii="Times New Roman" w:eastAsia="Times New Roman" w:hAnsi="Times New Roman" w:cs="Times New Roman"/>
          <w:sz w:val="28"/>
          <w:szCs w:val="28"/>
          <w:lang w:eastAsia="ru-RU"/>
        </w:rPr>
        <w:t xml:space="preserve">рактеристика препаратов. Средства для купирования и </w:t>
      </w:r>
      <w:r w:rsidR="00DB7774">
        <w:rPr>
          <w:rFonts w:ascii="Times New Roman" w:eastAsia="Times New Roman" w:hAnsi="Times New Roman" w:cs="Times New Roman"/>
          <w:sz w:val="28"/>
          <w:szCs w:val="28"/>
          <w:lang w:eastAsia="ru-RU"/>
        </w:rPr>
        <w:t>предупреждения приступов бронхи</w:t>
      </w:r>
      <w:r w:rsidRPr="006A707B">
        <w:rPr>
          <w:rFonts w:ascii="Times New Roman" w:eastAsia="Times New Roman" w:hAnsi="Times New Roman" w:cs="Times New Roman"/>
          <w:sz w:val="28"/>
          <w:szCs w:val="28"/>
          <w:lang w:eastAsia="ru-RU"/>
        </w:rPr>
        <w:t>альной астмы. (Препараты: изадрин, адреналина гидрохло</w:t>
      </w:r>
      <w:r w:rsidR="00DB7774">
        <w:rPr>
          <w:rFonts w:ascii="Times New Roman" w:eastAsia="Times New Roman" w:hAnsi="Times New Roman" w:cs="Times New Roman"/>
          <w:sz w:val="28"/>
          <w:szCs w:val="28"/>
          <w:lang w:eastAsia="ru-RU"/>
        </w:rPr>
        <w:t>рид, салбутамол, эфедрина гидро</w:t>
      </w:r>
      <w:r w:rsidRPr="006A707B">
        <w:rPr>
          <w:rFonts w:ascii="Times New Roman" w:eastAsia="Times New Roman" w:hAnsi="Times New Roman" w:cs="Times New Roman"/>
          <w:sz w:val="28"/>
          <w:szCs w:val="28"/>
          <w:lang w:eastAsia="ru-RU"/>
        </w:rPr>
        <w:t>хлорид, атропина сульфат, теофиллин, эуфиллин, кромолин-натрий, глюкокортикоиды).</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Отхаркивающие средства. Локализация и механизм действия отдельных препаратов. По-казания к применению. (Препараты: настой травы термопсиса, нашатырно-анисовые капли, натрия гидрокарбонат, терпингидрат, калия иодид, трипсин кристаллический).</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Противокашлевые средства. Механизм действия. По</w:t>
      </w:r>
      <w:r w:rsidR="00DB7774">
        <w:rPr>
          <w:rFonts w:ascii="Times New Roman" w:eastAsia="Times New Roman" w:hAnsi="Times New Roman" w:cs="Times New Roman"/>
          <w:sz w:val="28"/>
          <w:szCs w:val="28"/>
          <w:lang w:eastAsia="ru-RU"/>
        </w:rPr>
        <w:t>казания к применению. Смысл ком</w:t>
      </w:r>
      <w:r w:rsidRPr="006A707B">
        <w:rPr>
          <w:rFonts w:ascii="Times New Roman" w:eastAsia="Times New Roman" w:hAnsi="Times New Roman" w:cs="Times New Roman"/>
          <w:sz w:val="28"/>
          <w:szCs w:val="28"/>
          <w:lang w:eastAsia="ru-RU"/>
        </w:rPr>
        <w:t>бинаций с отхаркивающими. (Препараты: кодеина фосфат, либексин).</w:t>
      </w:r>
    </w:p>
    <w:p w:rsidR="006A707B" w:rsidRPr="006A707B" w:rsidRDefault="00DB7774" w:rsidP="006A707B">
      <w:pPr>
        <w:spacing w:after="0" w:line="240" w:lineRule="auto"/>
        <w:jc w:val="both"/>
        <w:rPr>
          <w:rFonts w:ascii="Times New Roman" w:eastAsia="Times New Roman" w:hAnsi="Times New Roman" w:cs="Times New Roman"/>
          <w:color w:val="000000"/>
          <w:sz w:val="28"/>
          <w:szCs w:val="28"/>
          <w:shd w:val="clear" w:color="auto" w:fill="FFF0F7"/>
          <w:lang w:eastAsia="ru-RU"/>
        </w:rPr>
      </w:pPr>
      <w:r>
        <w:rPr>
          <w:rFonts w:ascii="Times New Roman" w:eastAsia="Times New Roman" w:hAnsi="Times New Roman" w:cs="Times New Roman"/>
          <w:sz w:val="28"/>
          <w:szCs w:val="28"/>
          <w:lang w:eastAsia="ru-RU"/>
        </w:rPr>
        <w:t>4.</w:t>
      </w:r>
      <w:r w:rsidR="006A707B" w:rsidRPr="006A707B">
        <w:rPr>
          <w:rFonts w:ascii="Times New Roman" w:eastAsia="Times New Roman" w:hAnsi="Times New Roman" w:cs="Times New Roman"/>
          <w:sz w:val="28"/>
          <w:szCs w:val="28"/>
          <w:lang w:eastAsia="ru-RU"/>
        </w:rPr>
        <w:t>Принципы фармакологического вмешательства при отеке лкгких. Механизм действия препаратов. (Препараты: строфантин, бензогексоний, гигроний, манит, фуросемид, спирт этиловый).</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707B">
        <w:rPr>
          <w:rFonts w:ascii="Times New Roman" w:eastAsia="Times New Roman" w:hAnsi="Times New Roman" w:cs="Times New Roman"/>
          <w:b/>
          <w:color w:val="000000"/>
          <w:sz w:val="28"/>
          <w:szCs w:val="28"/>
          <w:shd w:val="clear" w:color="auto" w:fill="FFF0F7"/>
          <w:lang w:eastAsia="ru-RU"/>
        </w:rPr>
        <w:t>Тестовые задания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1.В качестве противоаллергических средств используются: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1.α-Адреноблокаторы                               4.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 xml:space="preserve">-гистаминоблокаторы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М-холиноблокаторы                             5. β2-Адреномиметики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Глюкокортикоиды                                 6. Н</w:t>
      </w:r>
      <w:r w:rsidRPr="006A707B">
        <w:rPr>
          <w:rFonts w:ascii="Times New Roman" w:eastAsia="Times New Roman" w:hAnsi="Times New Roman" w:cs="Times New Roman"/>
          <w:sz w:val="28"/>
          <w:szCs w:val="28"/>
          <w:vertAlign w:val="subscript"/>
          <w:lang w:eastAsia="ru-RU"/>
        </w:rPr>
        <w:t>2</w:t>
      </w:r>
      <w:r w:rsidRPr="006A707B">
        <w:rPr>
          <w:rFonts w:ascii="Times New Roman" w:eastAsia="Times New Roman" w:hAnsi="Times New Roman" w:cs="Times New Roman"/>
          <w:sz w:val="28"/>
          <w:szCs w:val="28"/>
          <w:lang w:eastAsia="ru-RU"/>
        </w:rPr>
        <w:t>-гистаминоблокаторы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Отметьте противоаллергические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Салюутамол                           4. Кромолин-натрий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Глибенкламид                        5. Ипратропиума бромид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Эуфиллин                               6. Эналаприл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Выберите препараты, избирательно стимулирующие β2-адренорецепторы: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Мезатон                                   4. Адреналина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Салбутамол                             5. Фенотерол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Добутамин                               6. Эфедрин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Какие из перечисленных средств являются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-гистаминоблокаторами?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Димедрол                                 4. Диазолин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Салбутамол                              5. Фенкарол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Дексаметазон                           6. Кромолин-натрий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5. Укажите средства, угнетающие иммунологическую стадию гиперчувствительности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        немедленного типа: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 xml:space="preserve">-гистаминоблокаторы               4. Глюкокортикоиды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Кромолин-натрий                          5. М-холиноблокаторы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Ксантины                                        6. β2-Адреномиметики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6.Какие препараты тормозят патохимическую стадию гиперчувствительности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немедленного типа: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 xml:space="preserve">-гистаминоблокаторы               4. Глюкокортикоиды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Кромолин-натрий                          5. М-холиноблокаторы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Ксантины                                        6. β2-Адреномиметики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7. Выберите средства, подавляющие патофизиологическую стадию гиперчувствительности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немедленного типа: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 xml:space="preserve">-гистаминоблокаторы               4. Глюкокортикоиды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Кромолин-натрий                          5. М-холиноблокаторы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Ксантины                                        6. β2-Адреномиметики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8.Выберите правильные утверждения в отношении механизма противоаллергического</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действия адреналина: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Подавляет образование комплекса антиген-антитело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Активирует аденилатциклазу и тормозит выделение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Угнетает гуанилатциклазу и выделение медиаторов аллергической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Блокирует вход кальция в клетку и тормозит выделение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Блокирует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 xml:space="preserve">-гистаминовые рецепторы тканей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w:t>
      </w:r>
      <w:r w:rsidR="00DB7774">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eastAsia="ru-RU"/>
        </w:rPr>
        <w:t xml:space="preserve"> С чем связан механизм противоаллергического действия ипратропиума бромида?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Подавляет образование комплекса антиген-антитело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Активирует аденилатциклазу и тормозит выделение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Угнетает гуанилатциклазу и выделение медиаторов аллергической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Блокирует вход кальция в клетку и тормозит выделение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Блокирует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-гистаминовые рецепторы тканей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10.Что лежит в основе противоаллергического действия β2-адреномиметика</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салбутамола?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Подавляет образование комплекса антиген-антитело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Активирует аденилатциклазу и тормозит выделение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3. Угнетает гуанилатциклазу и выделение медиаторов аллергической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Блокирует вход кальция в клетку и тормозит выделение медиаторов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аллергической реакции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Блокирует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-гистаминовые рецепторы тканей</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 Какие препараты применяют при реакциях гиперчувствительности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немедленного типа?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Преднизолон                                 4. Азатиоприн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Циклоспорин А                             5. Кромолин-натрий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Димедрол                                       6. Адреналина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 Укажите показания к применению β2-адреномиметиков: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Артериальная гипотония              4. Стенокардия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Артериальная гипертензия           5. Сердечные тахиаритмии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Бронхиальная астма                      6. Атриовентрикулярная блокада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13. Средствами для купирования приступа бронихиальной астмы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Димедрол                                       4. Салбутамол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Эуфиллин                                       5. Преднизолон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Супрастин                                      6. Фенкарол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14.Какие утверждения следует считать правильными?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эуфиллин: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Является иммуностимулирующим средством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Является противоаллергическим препаратом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Используется для лечения иммунодефицитных состояния и заболеваний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Применяется для лечения анафилактического шока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5. Применяется для лечения бронхиальной астмы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 Перечислите препараты для лечения анафилактического шока: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Тактивин                                      4. Адреналина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Кромолин-натрий                        5. Салбутамол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Преднизолон                                6. Ипратропиума бромид               </w:t>
      </w:r>
    </w:p>
    <w:p w:rsidR="006A707B" w:rsidRPr="006A707B" w:rsidRDefault="006A707B" w:rsidP="00DB7774">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16. Димедрол применяется для лечения: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Анафилактического шока               4. Аутоиммунных заболеваний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Аллергического ринита                   5. Поллинозов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Бессоницы                                         6. Зуда, крапивницы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17. При реакциях гиперчувствительности замедленного типа назначают: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Эуфиллин                                   4. Адреналина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Преднизолон                              5. Азатиоприн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Циклоспорин А                          6. Димедрол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18.Побочными эффектами при лечении блокаторами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-гистаминовых</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        рецепторов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Бессонница                                 4. Диспептические расстройства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Сонливость                                 5. Слабость скелетной мускулатуры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Бронхоспазм                               6. Повышение тонуса скелетной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мускулатуры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2,3,4,5                                  </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11. </w:t>
      </w:r>
      <w:r w:rsidRPr="006A707B">
        <w:rPr>
          <w:rFonts w:ascii="Times New Roman" w:eastAsia="Times New Roman" w:hAnsi="Times New Roman" w:cs="Times New Roman"/>
          <w:sz w:val="28"/>
          <w:szCs w:val="28"/>
          <w:lang w:eastAsia="ru-RU"/>
        </w:rPr>
        <w:t>1</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6</w:t>
      </w:r>
    </w:p>
    <w:p w:rsidR="006A707B" w:rsidRPr="006A707B" w:rsidRDefault="006A707B" w:rsidP="006A707B">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1,4,5                                         12. 3</w:t>
      </w:r>
    </w:p>
    <w:p w:rsidR="006A707B" w:rsidRPr="006A707B" w:rsidRDefault="006A707B" w:rsidP="006A707B">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2,5                                            13.2,4,5</w:t>
      </w:r>
    </w:p>
    <w:p w:rsidR="006A707B" w:rsidRPr="006A707B" w:rsidRDefault="006A707B" w:rsidP="006A707B">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1,4,5                                         14. 2,5</w:t>
      </w:r>
    </w:p>
    <w:p w:rsidR="006A707B" w:rsidRPr="006A707B" w:rsidRDefault="006A707B" w:rsidP="006A707B">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4                                               15. 3,4</w:t>
      </w:r>
    </w:p>
    <w:p w:rsidR="006A707B" w:rsidRPr="006A707B" w:rsidRDefault="006A707B" w:rsidP="006A707B">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2,3,4,5                                      16.2,5,6</w:t>
      </w:r>
    </w:p>
    <w:p w:rsidR="006A707B" w:rsidRPr="006A707B" w:rsidRDefault="006A707B" w:rsidP="006A707B">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1                                               17. 2</w:t>
      </w:r>
    </w:p>
    <w:p w:rsidR="006A707B" w:rsidRPr="006A707B" w:rsidRDefault="006A707B" w:rsidP="006A707B">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2</w:t>
      </w:r>
      <w:r w:rsidRPr="006A707B">
        <w:rPr>
          <w:rFonts w:ascii="Times New Roman" w:eastAsia="Times New Roman" w:hAnsi="Times New Roman" w:cs="Times New Roman"/>
          <w:sz w:val="28"/>
          <w:szCs w:val="28"/>
          <w:lang w:val="en-US" w:eastAsia="ru-RU"/>
        </w:rPr>
        <w:t xml:space="preserve">                                               18. 2,5   </w:t>
      </w:r>
    </w:p>
    <w:p w:rsidR="006A707B" w:rsidRPr="006A707B" w:rsidRDefault="006A707B" w:rsidP="006A707B">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19. </w:t>
      </w:r>
      <w:r w:rsidRPr="006A707B">
        <w:rPr>
          <w:rFonts w:ascii="Times New Roman" w:eastAsia="Times New Roman" w:hAnsi="Times New Roman" w:cs="Times New Roman"/>
          <w:sz w:val="28"/>
          <w:szCs w:val="28"/>
          <w:lang w:val="en-US" w:eastAsia="ru-RU"/>
        </w:rPr>
        <w:t>1,3</w:t>
      </w:r>
    </w:p>
    <w:p w:rsidR="006A707B" w:rsidRPr="006A707B" w:rsidRDefault="006A707B" w:rsidP="006A707B">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20. </w:t>
      </w:r>
      <w:r w:rsidRPr="006A707B">
        <w:rPr>
          <w:rFonts w:ascii="Times New Roman" w:eastAsia="Times New Roman" w:hAnsi="Times New Roman" w:cs="Times New Roman"/>
          <w:sz w:val="28"/>
          <w:szCs w:val="28"/>
          <w:lang w:val="en-US" w:eastAsia="ru-RU"/>
        </w:rPr>
        <w:t>2,4,5</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Тема2 </w:t>
      </w:r>
      <w:r w:rsidRPr="006A707B">
        <w:rPr>
          <w:rFonts w:ascii="Times New Roman" w:eastAsia="Times New Roman" w:hAnsi="Times New Roman" w:cs="Times New Roman"/>
          <w:color w:val="000000"/>
          <w:sz w:val="28"/>
          <w:szCs w:val="28"/>
          <w:lang w:eastAsia="ru-RU"/>
        </w:rPr>
        <w:t>Средства, применяемые при нарушении функций желез желудка.</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i/>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 xml:space="preserve">Собеседование; Тестовый </w:t>
      </w:r>
      <w:r w:rsidR="00DB7774">
        <w:rPr>
          <w:rFonts w:ascii="Times New Roman" w:eastAsia="Times New Roman" w:hAnsi="Times New Roman" w:cs="Times New Roman"/>
          <w:sz w:val="28"/>
          <w:szCs w:val="28"/>
          <w:lang w:eastAsia="ru-RU"/>
        </w:rPr>
        <w:t xml:space="preserve">или письменный </w:t>
      </w:r>
      <w:r w:rsidRPr="006A707B">
        <w:rPr>
          <w:rFonts w:ascii="Times New Roman" w:eastAsia="Times New Roman" w:hAnsi="Times New Roman" w:cs="Times New Roman"/>
          <w:sz w:val="28"/>
          <w:szCs w:val="28"/>
          <w:lang w:eastAsia="ru-RU"/>
        </w:rPr>
        <w:t>контроль; Итоговая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1.Средства, применяемые при нарушении функций желез желудка. Средства заместительной терапии и антацидные средства. Механизм действия. Показания к применению. Побочные эффекты. (Препараты: пепсин, кислота хлористоводородная разведенная, фестал, натрия гидрокарбонат, магния окись, алюминия гидроокись, алмагель).</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Средства, понижающие секрецию желез желудка. ( Антисекреторные средства). Механизм действия. Показания к применению. Побочные эффекты. (Препараты: циметидин, ра-нитидин, пирензинин, омепразол).</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00DB7774">
        <w:rPr>
          <w:rFonts w:ascii="Times New Roman" w:eastAsia="Times New Roman" w:hAnsi="Times New Roman" w:cs="Times New Roman"/>
          <w:sz w:val="28"/>
          <w:szCs w:val="28"/>
          <w:lang w:eastAsia="ru-RU"/>
        </w:rPr>
        <w:t xml:space="preserve">3. </w:t>
      </w:r>
      <w:r w:rsidRPr="006A707B">
        <w:rPr>
          <w:rFonts w:ascii="Times New Roman" w:eastAsia="Times New Roman" w:hAnsi="Times New Roman" w:cs="Times New Roman"/>
          <w:sz w:val="28"/>
          <w:szCs w:val="28"/>
          <w:lang w:eastAsia="ru-RU"/>
        </w:rPr>
        <w:t>Гастропротекторы, защищающие слизистую оболочку желудка и 12-ти перстной кишки. Механизм действия. Показания к применению. (Препараты: де-нол, сукралфат).</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4.Слабительные средства. Классификация. Механизм действия и сравнительная характе-ристика различных групп слабительных. Особенности применения. (Препараты: магния сульфат, натрия сульфат, масло касторовое, вазелиновое масло, экстракт крушины жидкий, порошок корня ревеня, изафенин, фенолфталеин).</w:t>
      </w:r>
    </w:p>
    <w:p w:rsidR="006A707B" w:rsidRPr="006A707B" w:rsidRDefault="006A707B" w:rsidP="006A707B">
      <w:pPr>
        <w:spacing w:after="0" w:line="240" w:lineRule="auto"/>
        <w:ind w:firstLine="709"/>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sz w:val="28"/>
          <w:szCs w:val="28"/>
          <w:lang w:eastAsia="ru-RU"/>
        </w:rPr>
        <w:t>5.Средства, угнетающие и усиливающие моторику ЖКТ. Механизм действия и сравнительная характеристика препаратов. Показания к применению. (Препараты: атропина сульфат, папаверина гидрохлорид, но-шпа, ацеклидин, прозерин).</w:t>
      </w:r>
    </w:p>
    <w:p w:rsidR="006A707B" w:rsidRPr="006A707B" w:rsidRDefault="006A707B" w:rsidP="006A707B">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sz w:val="28"/>
          <w:szCs w:val="28"/>
          <w:lang w:eastAsia="ru-RU"/>
        </w:rPr>
        <w:lastRenderedPageBreak/>
        <w:t xml:space="preserve">           6.Желчегонные средства. Классификация по механизму действия. Характеристика основных препаратов. Показания к назначению. (Препараты: кислота дегидрохолиевая, оксафенамид, холосал, аллахол, магния сульфат, атропина сульфат, папаверина гидрохлорид).</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707B">
        <w:rPr>
          <w:rFonts w:ascii="Times New Roman" w:eastAsia="Times New Roman" w:hAnsi="Times New Roman" w:cs="Times New Roman"/>
          <w:b/>
          <w:color w:val="000000"/>
          <w:sz w:val="28"/>
          <w:szCs w:val="28"/>
          <w:shd w:val="clear" w:color="auto" w:fill="FFF0F7"/>
          <w:lang w:eastAsia="ru-RU"/>
        </w:rPr>
        <w:t>Тестовые задания</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DB7774">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Какие из перечисленных средств повышают аппетит?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Дезопимон                                4. Настойка полыни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Мазиндол                                  5. Апоморфина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Омепразол                                 6. Метоклопрамид (церукал)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2.Выберите анорексигенные (понижающие аппетит)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Фепранон                                4. Настойка полыни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Сибутрамин                                  5. Апоморфина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Омепразол                                 6. Метоклопрамид (церукал)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3.Противовотный эффект каких препаратов связан с блокадой дофаминовых</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рецепторов рвотного центра?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Дезопимон                                4. Настойка полыни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Мазиндол                                  5. Апоморфина гидрохлорид</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Этаперазин                                6. Метоклопрамид (церукал)</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4.Для лечения язвенной болезни желудка и 12-перстной кишки назначают: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Ингибиторы холинэстеразы               4. Антисекреторные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Антацидные средства                          5. М-холиномиметики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Желчегонные средства                        6. Гастропротекторы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5.На чем основано действие антацидных средств при заболеваниях желудка?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Заместительная терапия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Нейтрализация хлористоводородной кислоты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Снижение секреции хлористоводородной кислоты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Улучшение функции слизисто-щелочного барьера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Подавление размножения бактерий Геликобактер-пилори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6.Выберите препараты, содержащие всасывающиеся антациды: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Магния гидроокись                           4. Магния сульфат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Натрия гидрокарбонат                      5. Алюминия гидроокись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Альмагель                                           6. Омепразол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7.Укажите препараты, содержащие невсасывающиеся антациды: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Магния гидроокись                           4. Магния сульфат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Натрия гидрокарбонат                      5. Алюминия гидроокись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Альмагель                                           6. Омепразол</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8.Какие свойства характерны для невсасывающихся антацидов: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Сдвиг рН в желудке более 7,0</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2. Сдвиг рН в желудке до 4,0</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Образование в желудке СО</w:t>
      </w:r>
      <w:r w:rsidRPr="006A707B">
        <w:rPr>
          <w:rFonts w:ascii="Times New Roman" w:eastAsia="Times New Roman" w:hAnsi="Times New Roman" w:cs="Times New Roman"/>
          <w:sz w:val="28"/>
          <w:szCs w:val="28"/>
          <w:vertAlign w:val="subscript"/>
          <w:lang w:eastAsia="ru-RU"/>
        </w:rPr>
        <w:t>2</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Отсутствие образования в желудке СО</w:t>
      </w:r>
      <w:r w:rsidRPr="006A707B">
        <w:rPr>
          <w:rFonts w:ascii="Times New Roman" w:eastAsia="Times New Roman" w:hAnsi="Times New Roman" w:cs="Times New Roman"/>
          <w:sz w:val="28"/>
          <w:szCs w:val="28"/>
          <w:vertAlign w:val="subscript"/>
          <w:lang w:eastAsia="ru-RU"/>
        </w:rPr>
        <w:t>2</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Гиперсекреция хлористоводородной кислоты после отмены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Отсутствие гиперсекреции хлористоводородной кислоты после отмены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9.Перечислите побочные эффекты всасывающихся антацидов: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Компенсированный ацидоз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Компенсированный алкалоз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Растяжение желудка благодаря образованию СО</w:t>
      </w:r>
      <w:r w:rsidRPr="006A707B">
        <w:rPr>
          <w:rFonts w:ascii="Times New Roman" w:eastAsia="Times New Roman" w:hAnsi="Times New Roman" w:cs="Times New Roman"/>
          <w:sz w:val="28"/>
          <w:szCs w:val="28"/>
          <w:vertAlign w:val="subscript"/>
          <w:lang w:eastAsia="ru-RU"/>
        </w:rPr>
        <w:t>2</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Повышение аппетита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Синдром отдачи с рецидивом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10.Для снижения гиперсекреции хлористоводородной кислоты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 желудке применяются: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Симпатолитики                               4. α-Адреноблокаторы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М-холиноблокаторы                        5. Н</w:t>
      </w:r>
      <w:r w:rsidRPr="006A707B">
        <w:rPr>
          <w:rFonts w:ascii="Times New Roman" w:eastAsia="Times New Roman" w:hAnsi="Times New Roman" w:cs="Times New Roman"/>
          <w:sz w:val="28"/>
          <w:szCs w:val="28"/>
          <w:vertAlign w:val="subscript"/>
          <w:lang w:eastAsia="ru-RU"/>
        </w:rPr>
        <w:t>2</w:t>
      </w:r>
      <w:r w:rsidRPr="006A707B">
        <w:rPr>
          <w:rFonts w:ascii="Times New Roman" w:eastAsia="Times New Roman" w:hAnsi="Times New Roman" w:cs="Times New Roman"/>
          <w:sz w:val="28"/>
          <w:szCs w:val="28"/>
          <w:lang w:eastAsia="ru-RU"/>
        </w:rPr>
        <w:t>-гистаминоблокаторы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Ингибиторы Н+, </w:t>
      </w:r>
      <w:r w:rsidRPr="006A707B">
        <w:rPr>
          <w:rFonts w:ascii="Times New Roman" w:eastAsia="Times New Roman" w:hAnsi="Times New Roman" w:cs="Times New Roman"/>
          <w:sz w:val="28"/>
          <w:szCs w:val="28"/>
          <w:lang w:val="en-US" w:eastAsia="ru-RU"/>
        </w:rPr>
        <w:t>K</w:t>
      </w:r>
      <w:r w:rsidRPr="006A707B">
        <w:rPr>
          <w:rFonts w:ascii="Times New Roman" w:eastAsia="Times New Roman" w:hAnsi="Times New Roman" w:cs="Times New Roman"/>
          <w:sz w:val="28"/>
          <w:szCs w:val="28"/>
          <w:lang w:eastAsia="ru-RU"/>
        </w:rPr>
        <w:t>+-АТФ-азы     6. Н</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-гистаминоблокаторы</w:t>
      </w:r>
    </w:p>
    <w:p w:rsidR="006A707B" w:rsidRPr="006A707B" w:rsidRDefault="006A707B" w:rsidP="00DB7774">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00DB7774">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11.Какие препараты входят в группу антисекреторных средств?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1.Сукральфат                                      4. Пирензипин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Омепразол                                       5. Де-нол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Ранитидин                                       6. Мизопростол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12.Чем обусловлен механизм лечебного действия ранитидина при</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язвенной болезни желудка и 12-перстной кишки?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Блокада М</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-холинорецепторов с уменьшением секреции HCl</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Подавления размножения бактерий Геликобактер-пилори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Блокада Н</w:t>
      </w:r>
      <w:r w:rsidRPr="006A707B">
        <w:rPr>
          <w:rFonts w:ascii="Times New Roman" w:eastAsia="Times New Roman" w:hAnsi="Times New Roman" w:cs="Times New Roman"/>
          <w:sz w:val="28"/>
          <w:szCs w:val="28"/>
          <w:vertAlign w:val="subscript"/>
          <w:lang w:eastAsia="ru-RU"/>
        </w:rPr>
        <w:t>2</w:t>
      </w:r>
      <w:r w:rsidRPr="006A707B">
        <w:rPr>
          <w:rFonts w:ascii="Times New Roman" w:eastAsia="Times New Roman" w:hAnsi="Times New Roman" w:cs="Times New Roman"/>
          <w:sz w:val="28"/>
          <w:szCs w:val="28"/>
          <w:lang w:eastAsia="ru-RU"/>
        </w:rPr>
        <w:t>-гистаминовых рецепторов с уменьшением секреции HCl</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Увеличение секреции слизи с улучшением функции слизисто-щелочного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барьера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5. Снижение активности Н+, </w:t>
      </w:r>
      <w:r w:rsidRPr="006A707B">
        <w:rPr>
          <w:rFonts w:ascii="Times New Roman" w:eastAsia="Times New Roman" w:hAnsi="Times New Roman" w:cs="Times New Roman"/>
          <w:sz w:val="28"/>
          <w:szCs w:val="28"/>
          <w:lang w:val="en-US" w:eastAsia="ru-RU"/>
        </w:rPr>
        <w:t>K</w:t>
      </w:r>
      <w:r w:rsidRPr="006A707B">
        <w:rPr>
          <w:rFonts w:ascii="Times New Roman" w:eastAsia="Times New Roman" w:hAnsi="Times New Roman" w:cs="Times New Roman"/>
          <w:sz w:val="28"/>
          <w:szCs w:val="28"/>
          <w:lang w:eastAsia="ru-RU"/>
        </w:rPr>
        <w:t xml:space="preserve">+-АТФ-азы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Увеличение секреции НСО</w:t>
      </w:r>
      <w:r w:rsidRPr="006A707B">
        <w:rPr>
          <w:rFonts w:ascii="Times New Roman" w:eastAsia="Times New Roman" w:hAnsi="Times New Roman" w:cs="Times New Roman"/>
          <w:sz w:val="28"/>
          <w:szCs w:val="28"/>
          <w:vertAlign w:val="subscript"/>
          <w:lang w:eastAsia="ru-RU"/>
        </w:rPr>
        <w:t>3</w:t>
      </w:r>
      <w:r w:rsidRPr="006A707B">
        <w:rPr>
          <w:rFonts w:ascii="Times New Roman" w:eastAsia="Times New Roman" w:hAnsi="Times New Roman" w:cs="Times New Roman"/>
          <w:sz w:val="28"/>
          <w:szCs w:val="28"/>
          <w:lang w:eastAsia="ru-RU"/>
        </w:rPr>
        <w:t xml:space="preserve"> с улучшением функции слизисто-щелочного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барьера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13.Выберите свойства, характерные для Н</w:t>
      </w:r>
      <w:r w:rsidRPr="006A707B">
        <w:rPr>
          <w:rFonts w:ascii="Times New Roman" w:eastAsia="Times New Roman" w:hAnsi="Times New Roman" w:cs="Times New Roman"/>
          <w:sz w:val="28"/>
          <w:szCs w:val="28"/>
          <w:vertAlign w:val="subscript"/>
          <w:lang w:eastAsia="ru-RU"/>
        </w:rPr>
        <w:t>2</w:t>
      </w:r>
      <w:r w:rsidRPr="006A707B">
        <w:rPr>
          <w:rFonts w:ascii="Times New Roman" w:eastAsia="Times New Roman" w:hAnsi="Times New Roman" w:cs="Times New Roman"/>
          <w:sz w:val="28"/>
          <w:szCs w:val="28"/>
          <w:lang w:eastAsia="ru-RU"/>
        </w:rPr>
        <w:t>-гистаминоблокаторов: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Сдвиг рН в желудке более 7,0</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Сдвиг рН в желудке до 4,0</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Образование в желудке СО</w:t>
      </w:r>
      <w:r w:rsidRPr="006A707B">
        <w:rPr>
          <w:rFonts w:ascii="Times New Roman" w:eastAsia="Times New Roman" w:hAnsi="Times New Roman" w:cs="Times New Roman"/>
          <w:sz w:val="28"/>
          <w:szCs w:val="28"/>
          <w:vertAlign w:val="subscript"/>
          <w:lang w:eastAsia="ru-RU"/>
        </w:rPr>
        <w:t>2</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Отсутствие образования в желудке СО</w:t>
      </w:r>
      <w:r w:rsidRPr="006A707B">
        <w:rPr>
          <w:rFonts w:ascii="Times New Roman" w:eastAsia="Times New Roman" w:hAnsi="Times New Roman" w:cs="Times New Roman"/>
          <w:sz w:val="28"/>
          <w:szCs w:val="28"/>
          <w:vertAlign w:val="subscript"/>
          <w:lang w:eastAsia="ru-RU"/>
        </w:rPr>
        <w:t>2</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Гиперсекреция хлористоводородной кислоты после отмены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Отсутствие гиперсекреции хлористоводородной кислоты после отмены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14.Перечислите побочные эффекты, которые вызывают Н</w:t>
      </w:r>
      <w:r w:rsidRPr="006A707B">
        <w:rPr>
          <w:rFonts w:ascii="Times New Roman" w:eastAsia="Times New Roman" w:hAnsi="Times New Roman" w:cs="Times New Roman"/>
          <w:sz w:val="28"/>
          <w:szCs w:val="28"/>
          <w:vertAlign w:val="subscript"/>
          <w:lang w:eastAsia="ru-RU"/>
        </w:rPr>
        <w:t>2</w:t>
      </w:r>
      <w:r w:rsidRPr="006A707B">
        <w:rPr>
          <w:rFonts w:ascii="Times New Roman" w:eastAsia="Times New Roman" w:hAnsi="Times New Roman" w:cs="Times New Roman"/>
          <w:sz w:val="28"/>
          <w:szCs w:val="28"/>
          <w:lang w:eastAsia="ru-RU"/>
        </w:rPr>
        <w:t>-гистаминоблокаторы: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Слабость скелетной мускулатуры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Сонливость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3. Растяжение желудка благодаря образованию СО</w:t>
      </w:r>
      <w:r w:rsidRPr="006A707B">
        <w:rPr>
          <w:rFonts w:ascii="Times New Roman" w:eastAsia="Times New Roman" w:hAnsi="Times New Roman" w:cs="Times New Roman"/>
          <w:sz w:val="28"/>
          <w:szCs w:val="28"/>
          <w:vertAlign w:val="subscript"/>
          <w:lang w:eastAsia="ru-RU"/>
        </w:rPr>
        <w:t>2</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Компенсированный ацидоз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Компенсированный алкалоз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Синдром отдачи с рецидивом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15.Что является причиной синдрома отдачи после отмены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w:t>
      </w:r>
      <w:r w:rsidRPr="006A707B">
        <w:rPr>
          <w:rFonts w:ascii="Times New Roman" w:eastAsia="Times New Roman" w:hAnsi="Times New Roman" w:cs="Times New Roman"/>
          <w:sz w:val="28"/>
          <w:szCs w:val="28"/>
          <w:vertAlign w:val="subscript"/>
          <w:lang w:eastAsia="ru-RU"/>
        </w:rPr>
        <w:t>2</w:t>
      </w:r>
      <w:r w:rsidRPr="006A707B">
        <w:rPr>
          <w:rFonts w:ascii="Times New Roman" w:eastAsia="Times New Roman" w:hAnsi="Times New Roman" w:cs="Times New Roman"/>
          <w:sz w:val="28"/>
          <w:szCs w:val="28"/>
          <w:lang w:eastAsia="ru-RU"/>
        </w:rPr>
        <w:t>-гистаминоблокаторов?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Сдвиг рН в желудке более 7,0</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Сдвиг рН в желудке до 4,0</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Образование в желудке СО</w:t>
      </w:r>
      <w:r w:rsidRPr="006A707B">
        <w:rPr>
          <w:rFonts w:ascii="Times New Roman" w:eastAsia="Times New Roman" w:hAnsi="Times New Roman" w:cs="Times New Roman"/>
          <w:sz w:val="28"/>
          <w:szCs w:val="28"/>
          <w:vertAlign w:val="subscript"/>
          <w:lang w:eastAsia="ru-RU"/>
        </w:rPr>
        <w:t>2</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Повышение секреции 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Увеличение секреции НСО</w:t>
      </w:r>
      <w:r w:rsidRPr="006A707B">
        <w:rPr>
          <w:rFonts w:ascii="Times New Roman" w:eastAsia="Times New Roman" w:hAnsi="Times New Roman" w:cs="Times New Roman"/>
          <w:sz w:val="28"/>
          <w:szCs w:val="28"/>
          <w:vertAlign w:val="subscript"/>
          <w:lang w:eastAsia="ru-RU"/>
        </w:rPr>
        <w:t>3</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16.Каков механизм действия омепразола при заболеваниях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с гиперсекрецией HCl?</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Блокада М</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-холинорецепторов с уменьшением секреции HCl</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Подавления размножения бактерий Геликобактер-пилори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Блокада Н</w:t>
      </w:r>
      <w:r w:rsidRPr="006A707B">
        <w:rPr>
          <w:rFonts w:ascii="Times New Roman" w:eastAsia="Times New Roman" w:hAnsi="Times New Roman" w:cs="Times New Roman"/>
          <w:sz w:val="28"/>
          <w:szCs w:val="28"/>
          <w:vertAlign w:val="subscript"/>
          <w:lang w:eastAsia="ru-RU"/>
        </w:rPr>
        <w:t>2</w:t>
      </w:r>
      <w:r w:rsidRPr="006A707B">
        <w:rPr>
          <w:rFonts w:ascii="Times New Roman" w:eastAsia="Times New Roman" w:hAnsi="Times New Roman" w:cs="Times New Roman"/>
          <w:sz w:val="28"/>
          <w:szCs w:val="28"/>
          <w:lang w:eastAsia="ru-RU"/>
        </w:rPr>
        <w:t>-гистаминовых рецепторов с уменьшением секреции HCl</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Увеличение секреции слизи с улучшением функции слизисто-щелочного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барьера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5. Снижение активности Н+, </w:t>
      </w:r>
      <w:r w:rsidRPr="006A707B">
        <w:rPr>
          <w:rFonts w:ascii="Times New Roman" w:eastAsia="Times New Roman" w:hAnsi="Times New Roman" w:cs="Times New Roman"/>
          <w:sz w:val="28"/>
          <w:szCs w:val="28"/>
          <w:lang w:val="en-US" w:eastAsia="ru-RU"/>
        </w:rPr>
        <w:t>K</w:t>
      </w:r>
      <w:r w:rsidRPr="006A707B">
        <w:rPr>
          <w:rFonts w:ascii="Times New Roman" w:eastAsia="Times New Roman" w:hAnsi="Times New Roman" w:cs="Times New Roman"/>
          <w:sz w:val="28"/>
          <w:szCs w:val="28"/>
          <w:lang w:eastAsia="ru-RU"/>
        </w:rPr>
        <w:t xml:space="preserve">+-АТФ-азы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Увеличение секреции НСО</w:t>
      </w:r>
      <w:r w:rsidRPr="006A707B">
        <w:rPr>
          <w:rFonts w:ascii="Times New Roman" w:eastAsia="Times New Roman" w:hAnsi="Times New Roman" w:cs="Times New Roman"/>
          <w:sz w:val="28"/>
          <w:szCs w:val="28"/>
          <w:vertAlign w:val="subscript"/>
          <w:lang w:eastAsia="ru-RU"/>
        </w:rPr>
        <w:t>3</w:t>
      </w:r>
      <w:r w:rsidRPr="006A707B">
        <w:rPr>
          <w:rFonts w:ascii="Times New Roman" w:eastAsia="Times New Roman" w:hAnsi="Times New Roman" w:cs="Times New Roman"/>
          <w:sz w:val="28"/>
          <w:szCs w:val="28"/>
          <w:lang w:eastAsia="ru-RU"/>
        </w:rPr>
        <w:t xml:space="preserve"> с улучшением функции слизисто-щелочного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барьера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17.Укажите средства из группы гастропротекторов: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1.Сукральфат                                      4. Пирензипин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Омепразол                                       5. Де-нол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Ранитидин                                       6. Мизопростол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18.Что определяет лечебный эффект де-нола при язве желудка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и 12-перстной кишки?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Блокада М</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-холинорецепторов с уменьшением секреции HCl</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Подавления размножения бактерий Геликобактер-пилори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Блокада Н</w:t>
      </w:r>
      <w:r w:rsidRPr="006A707B">
        <w:rPr>
          <w:rFonts w:ascii="Times New Roman" w:eastAsia="Times New Roman" w:hAnsi="Times New Roman" w:cs="Times New Roman"/>
          <w:sz w:val="28"/>
          <w:szCs w:val="28"/>
          <w:vertAlign w:val="subscript"/>
          <w:lang w:eastAsia="ru-RU"/>
        </w:rPr>
        <w:t>2</w:t>
      </w:r>
      <w:r w:rsidRPr="006A707B">
        <w:rPr>
          <w:rFonts w:ascii="Times New Roman" w:eastAsia="Times New Roman" w:hAnsi="Times New Roman" w:cs="Times New Roman"/>
          <w:sz w:val="28"/>
          <w:szCs w:val="28"/>
          <w:lang w:eastAsia="ru-RU"/>
        </w:rPr>
        <w:t>-гистаминовых рецепторов с уменьшением секреции HCl</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Увеличение секреции слизи с улучшением функции слизисто-щелочного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барьера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5. Снижение активности Н+, </w:t>
      </w:r>
      <w:r w:rsidRPr="006A707B">
        <w:rPr>
          <w:rFonts w:ascii="Times New Roman" w:eastAsia="Times New Roman" w:hAnsi="Times New Roman" w:cs="Times New Roman"/>
          <w:sz w:val="28"/>
          <w:szCs w:val="28"/>
          <w:lang w:val="en-US" w:eastAsia="ru-RU"/>
        </w:rPr>
        <w:t>K</w:t>
      </w:r>
      <w:r w:rsidRPr="006A707B">
        <w:rPr>
          <w:rFonts w:ascii="Times New Roman" w:eastAsia="Times New Roman" w:hAnsi="Times New Roman" w:cs="Times New Roman"/>
          <w:sz w:val="28"/>
          <w:szCs w:val="28"/>
          <w:lang w:eastAsia="ru-RU"/>
        </w:rPr>
        <w:t xml:space="preserve">+-АТФ-азы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Увеличение секреции НСО</w:t>
      </w:r>
      <w:r w:rsidRPr="006A707B">
        <w:rPr>
          <w:rFonts w:ascii="Times New Roman" w:eastAsia="Times New Roman" w:hAnsi="Times New Roman" w:cs="Times New Roman"/>
          <w:sz w:val="28"/>
          <w:szCs w:val="28"/>
          <w:vertAlign w:val="subscript"/>
          <w:lang w:eastAsia="ru-RU"/>
        </w:rPr>
        <w:t>3</w:t>
      </w:r>
      <w:r w:rsidRPr="006A707B">
        <w:rPr>
          <w:rFonts w:ascii="Times New Roman" w:eastAsia="Times New Roman" w:hAnsi="Times New Roman" w:cs="Times New Roman"/>
          <w:sz w:val="28"/>
          <w:szCs w:val="28"/>
          <w:lang w:eastAsia="ru-RU"/>
        </w:rPr>
        <w:t xml:space="preserve"> с улучшением функции слизисто-щелочного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барьера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19. Какого побочного эффекта нет у де-нола в связи с отсутствием</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влияния на секрецию HCl?</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Растяжение желудка</w:t>
      </w:r>
    </w:p>
    <w:p w:rsidR="006A707B" w:rsidRPr="006A707B" w:rsidRDefault="00DB7774" w:rsidP="006A707B">
      <w:pPr>
        <w:tabs>
          <w:tab w:val="left" w:pos="720"/>
        </w:tabs>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w:t>
      </w:r>
      <w:r w:rsidR="006A707B" w:rsidRPr="006A707B">
        <w:rPr>
          <w:rFonts w:ascii="Times New Roman" w:eastAsia="Times New Roman" w:hAnsi="Times New Roman" w:cs="Times New Roman"/>
          <w:sz w:val="28"/>
          <w:szCs w:val="28"/>
          <w:lang w:eastAsia="ru-RU"/>
        </w:rPr>
        <w:t>исмутовая энцефалопатия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Компе</w:t>
      </w:r>
      <w:r w:rsidR="00DB7774">
        <w:rPr>
          <w:rFonts w:ascii="Times New Roman" w:eastAsia="Times New Roman" w:hAnsi="Times New Roman" w:cs="Times New Roman"/>
          <w:sz w:val="28"/>
          <w:szCs w:val="28"/>
          <w:lang w:eastAsia="ru-RU"/>
        </w:rPr>
        <w:t>н</w:t>
      </w:r>
      <w:r w:rsidRPr="006A707B">
        <w:rPr>
          <w:rFonts w:ascii="Times New Roman" w:eastAsia="Times New Roman" w:hAnsi="Times New Roman" w:cs="Times New Roman"/>
          <w:sz w:val="28"/>
          <w:szCs w:val="28"/>
          <w:lang w:eastAsia="ru-RU"/>
        </w:rPr>
        <w:t>сированный ацидоз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Сонливость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5. Синдром отдачи с рецидивом заболевания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20.Укажите основные звенья лечебного эффекта мизопростола (ПГЕ</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при язвенной болезни желудка: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Блокада М</w:t>
      </w:r>
      <w:r w:rsidRPr="006A707B">
        <w:rPr>
          <w:rFonts w:ascii="Times New Roman" w:eastAsia="Times New Roman" w:hAnsi="Times New Roman" w:cs="Times New Roman"/>
          <w:sz w:val="28"/>
          <w:szCs w:val="28"/>
          <w:vertAlign w:val="subscript"/>
          <w:lang w:eastAsia="ru-RU"/>
        </w:rPr>
        <w:t>1</w:t>
      </w:r>
      <w:r w:rsidRPr="006A707B">
        <w:rPr>
          <w:rFonts w:ascii="Times New Roman" w:eastAsia="Times New Roman" w:hAnsi="Times New Roman" w:cs="Times New Roman"/>
          <w:sz w:val="28"/>
          <w:szCs w:val="28"/>
          <w:lang w:eastAsia="ru-RU"/>
        </w:rPr>
        <w:t>-холинорецепторов с уменьшением секреции HCl</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Подавления размножения бактерий Геликобактер-пилори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Блокада Н</w:t>
      </w:r>
      <w:r w:rsidRPr="006A707B">
        <w:rPr>
          <w:rFonts w:ascii="Times New Roman" w:eastAsia="Times New Roman" w:hAnsi="Times New Roman" w:cs="Times New Roman"/>
          <w:sz w:val="28"/>
          <w:szCs w:val="28"/>
          <w:vertAlign w:val="subscript"/>
          <w:lang w:eastAsia="ru-RU"/>
        </w:rPr>
        <w:t>2</w:t>
      </w:r>
      <w:r w:rsidRPr="006A707B">
        <w:rPr>
          <w:rFonts w:ascii="Times New Roman" w:eastAsia="Times New Roman" w:hAnsi="Times New Roman" w:cs="Times New Roman"/>
          <w:sz w:val="28"/>
          <w:szCs w:val="28"/>
          <w:lang w:eastAsia="ru-RU"/>
        </w:rPr>
        <w:t>-гистаминовых рецепторов с уменьшением секреции HCl</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Увеличение секреции слизи с улучшением функции слизисто-щелочного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барьера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5. Снижение активности Н+, </w:t>
      </w:r>
      <w:r w:rsidRPr="006A707B">
        <w:rPr>
          <w:rFonts w:ascii="Times New Roman" w:eastAsia="Times New Roman" w:hAnsi="Times New Roman" w:cs="Times New Roman"/>
          <w:sz w:val="28"/>
          <w:szCs w:val="28"/>
          <w:lang w:val="en-US" w:eastAsia="ru-RU"/>
        </w:rPr>
        <w:t>K</w:t>
      </w:r>
      <w:r w:rsidRPr="006A707B">
        <w:rPr>
          <w:rFonts w:ascii="Times New Roman" w:eastAsia="Times New Roman" w:hAnsi="Times New Roman" w:cs="Times New Roman"/>
          <w:sz w:val="28"/>
          <w:szCs w:val="28"/>
          <w:lang w:eastAsia="ru-RU"/>
        </w:rPr>
        <w:t xml:space="preserve">+-АТФ-азы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Увеличение секреции НСО</w:t>
      </w:r>
      <w:r w:rsidRPr="006A707B">
        <w:rPr>
          <w:rFonts w:ascii="Times New Roman" w:eastAsia="Times New Roman" w:hAnsi="Times New Roman" w:cs="Times New Roman"/>
          <w:sz w:val="28"/>
          <w:szCs w:val="28"/>
          <w:vertAlign w:val="subscript"/>
          <w:lang w:eastAsia="ru-RU"/>
        </w:rPr>
        <w:t>3</w:t>
      </w:r>
      <w:r w:rsidRPr="006A707B">
        <w:rPr>
          <w:rFonts w:ascii="Times New Roman" w:eastAsia="Times New Roman" w:hAnsi="Times New Roman" w:cs="Times New Roman"/>
          <w:sz w:val="28"/>
          <w:szCs w:val="28"/>
          <w:lang w:eastAsia="ru-RU"/>
        </w:rPr>
        <w:t xml:space="preserve"> с улучшением функции слизисто-щелочного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барьера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4                                            11. 2,3,4</w:t>
      </w:r>
    </w:p>
    <w:p w:rsidR="006A707B" w:rsidRPr="006A707B" w:rsidRDefault="006A707B" w:rsidP="006A707B">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w:t>
      </w:r>
      <w:r w:rsidRPr="006A707B">
        <w:rPr>
          <w:rFonts w:ascii="Times New Roman" w:eastAsia="Times New Roman" w:hAnsi="Times New Roman" w:cs="Times New Roman"/>
          <w:sz w:val="28"/>
          <w:szCs w:val="28"/>
          <w:lang w:eastAsia="ru-RU"/>
        </w:rPr>
        <w:t>2</w:t>
      </w:r>
      <w:r w:rsidRPr="006A707B">
        <w:rPr>
          <w:rFonts w:ascii="Times New Roman" w:eastAsia="Times New Roman" w:hAnsi="Times New Roman" w:cs="Times New Roman"/>
          <w:sz w:val="28"/>
          <w:szCs w:val="28"/>
          <w:lang w:val="en-US" w:eastAsia="ru-RU"/>
        </w:rPr>
        <w:t xml:space="preserve">                                          12. 3</w:t>
      </w:r>
    </w:p>
    <w:p w:rsidR="006A707B" w:rsidRPr="006A707B" w:rsidRDefault="006A707B" w:rsidP="006A707B">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3</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6</w:t>
      </w:r>
      <w:r w:rsidRPr="006A707B">
        <w:rPr>
          <w:rFonts w:ascii="Times New Roman" w:eastAsia="Times New Roman" w:hAnsi="Times New Roman" w:cs="Times New Roman"/>
          <w:sz w:val="28"/>
          <w:szCs w:val="28"/>
          <w:lang w:val="en-US" w:eastAsia="ru-RU"/>
        </w:rPr>
        <w:t xml:space="preserve">                                          13.2,4,5</w:t>
      </w:r>
    </w:p>
    <w:p w:rsidR="006A707B" w:rsidRPr="006A707B" w:rsidRDefault="006A707B" w:rsidP="006A707B">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2</w:t>
      </w:r>
      <w:r w:rsidRPr="006A707B">
        <w:rPr>
          <w:rFonts w:ascii="Times New Roman" w:eastAsia="Times New Roman" w:hAnsi="Times New Roman" w:cs="Times New Roman"/>
          <w:sz w:val="28"/>
          <w:szCs w:val="28"/>
          <w:lang w:val="en-US" w:eastAsia="ru-RU"/>
        </w:rPr>
        <w:t>,4,</w:t>
      </w:r>
      <w:r w:rsidRPr="006A707B">
        <w:rPr>
          <w:rFonts w:ascii="Times New Roman" w:eastAsia="Times New Roman" w:hAnsi="Times New Roman" w:cs="Times New Roman"/>
          <w:sz w:val="28"/>
          <w:szCs w:val="28"/>
          <w:lang w:eastAsia="ru-RU"/>
        </w:rPr>
        <w:t>6</w:t>
      </w:r>
      <w:r w:rsidRPr="006A707B">
        <w:rPr>
          <w:rFonts w:ascii="Times New Roman" w:eastAsia="Times New Roman" w:hAnsi="Times New Roman" w:cs="Times New Roman"/>
          <w:sz w:val="28"/>
          <w:szCs w:val="28"/>
          <w:lang w:val="en-US" w:eastAsia="ru-RU"/>
        </w:rPr>
        <w:t xml:space="preserve">                                       14. 1,5,6</w:t>
      </w:r>
    </w:p>
    <w:p w:rsidR="006A707B" w:rsidRPr="006A707B" w:rsidRDefault="006A707B" w:rsidP="006A707B">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2</w:t>
      </w:r>
      <w:r w:rsidRPr="006A707B">
        <w:rPr>
          <w:rFonts w:ascii="Times New Roman" w:eastAsia="Times New Roman" w:hAnsi="Times New Roman" w:cs="Times New Roman"/>
          <w:sz w:val="28"/>
          <w:szCs w:val="28"/>
          <w:lang w:val="en-US" w:eastAsia="ru-RU"/>
        </w:rPr>
        <w:t xml:space="preserve">                                             15. 1,4</w:t>
      </w:r>
    </w:p>
    <w:p w:rsidR="006A707B" w:rsidRPr="006A707B" w:rsidRDefault="006A707B" w:rsidP="006A707B">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2                                             16.5</w:t>
      </w:r>
    </w:p>
    <w:p w:rsidR="006A707B" w:rsidRPr="006A707B" w:rsidRDefault="006A707B" w:rsidP="006A707B">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1,3,5,6                                    17. 1,5,6</w:t>
      </w:r>
    </w:p>
    <w:p w:rsidR="006A707B" w:rsidRPr="006A707B" w:rsidRDefault="006A707B" w:rsidP="006A707B">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2,4,6                                       18. 2,6   </w:t>
      </w:r>
    </w:p>
    <w:p w:rsidR="006A707B" w:rsidRPr="006A707B" w:rsidRDefault="006A707B" w:rsidP="006A707B">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2,3,5</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19. </w:t>
      </w:r>
      <w:r w:rsidRPr="006A707B">
        <w:rPr>
          <w:rFonts w:ascii="Times New Roman" w:eastAsia="Times New Roman" w:hAnsi="Times New Roman" w:cs="Times New Roman"/>
          <w:sz w:val="28"/>
          <w:szCs w:val="28"/>
          <w:lang w:val="en-US" w:eastAsia="ru-RU"/>
        </w:rPr>
        <w:t>5</w:t>
      </w:r>
    </w:p>
    <w:p w:rsidR="006A707B" w:rsidRPr="006A707B" w:rsidRDefault="006A707B" w:rsidP="006A707B">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2,3,5</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20. </w:t>
      </w:r>
      <w:r w:rsidRPr="006A707B">
        <w:rPr>
          <w:rFonts w:ascii="Times New Roman" w:eastAsia="Times New Roman" w:hAnsi="Times New Roman" w:cs="Times New Roman"/>
          <w:sz w:val="28"/>
          <w:szCs w:val="28"/>
          <w:lang w:val="en-US" w:eastAsia="ru-RU"/>
        </w:rPr>
        <w:t>4</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DB7774">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 xml:space="preserve">  </w:t>
      </w:r>
      <w:r w:rsidRPr="006A707B">
        <w:rPr>
          <w:rFonts w:ascii="Times New Roman" w:eastAsia="Times New Roman" w:hAnsi="Times New Roman" w:cs="Times New Roman"/>
          <w:b/>
          <w:color w:val="000000"/>
          <w:sz w:val="28"/>
          <w:szCs w:val="28"/>
          <w:lang w:eastAsia="ru-RU"/>
        </w:rPr>
        <w:t xml:space="preserve"> Модуль 7</w:t>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Тема1</w:t>
      </w:r>
      <w:r w:rsidR="00DB7774">
        <w:rPr>
          <w:rFonts w:ascii="Times New Roman" w:eastAsia="Times New Roman" w:hAnsi="Times New Roman" w:cs="Times New Roman"/>
          <w:b/>
          <w:color w:val="000000"/>
          <w:sz w:val="28"/>
          <w:szCs w:val="28"/>
          <w:lang w:eastAsia="ru-RU"/>
        </w:rPr>
        <w:t>.</w:t>
      </w:r>
      <w:r w:rsidRPr="006A707B">
        <w:rPr>
          <w:rFonts w:ascii="Times New Roman" w:eastAsia="Times New Roman" w:hAnsi="Times New Roman" w:cs="Times New Roman"/>
          <w:b/>
          <w:color w:val="000000"/>
          <w:sz w:val="28"/>
          <w:szCs w:val="28"/>
          <w:lang w:eastAsia="ru-RU"/>
        </w:rPr>
        <w:t xml:space="preserve"> </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shd w:val="clear" w:color="auto" w:fill="FFF0F7"/>
          <w:lang w:eastAsia="ru-RU"/>
        </w:rPr>
        <w:t>Противомикробные средства неспецифического действия.</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i/>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Собеседование; Тестовый контроль; Контрольное выписывание рецептов на    препараты</w:t>
      </w:r>
      <w:r w:rsidRPr="006A707B">
        <w:rPr>
          <w:rFonts w:ascii="Times New Roman" w:eastAsia="Times New Roman" w:hAnsi="Times New Roman" w:cs="Times New Roman"/>
          <w:sz w:val="28"/>
          <w:szCs w:val="28"/>
          <w:lang w:eastAsia="ru-RU"/>
        </w:rPr>
        <w:tab/>
        <w:t>по теме занятия.</w:t>
      </w:r>
      <w:r w:rsidRPr="006A707B">
        <w:rPr>
          <w:rFonts w:ascii="Times New Roman" w:eastAsia="Times New Roman" w:hAnsi="Times New Roman" w:cs="Times New Roman"/>
          <w:b/>
          <w:color w:val="000000"/>
          <w:sz w:val="28"/>
          <w:szCs w:val="28"/>
          <w:lang w:eastAsia="ru-RU"/>
        </w:rPr>
        <w:t xml:space="preserve">        </w:t>
      </w:r>
      <w:r w:rsidRPr="006A707B">
        <w:rPr>
          <w:rFonts w:ascii="Times New Roman" w:eastAsia="Times New Roman" w:hAnsi="Times New Roman" w:cs="Times New Roman"/>
          <w:sz w:val="28"/>
          <w:szCs w:val="28"/>
          <w:lang w:eastAsia="ru-RU"/>
        </w:rPr>
        <w:br/>
        <w:t xml:space="preserve"> </w:t>
      </w:r>
      <w:r w:rsidRPr="006A707B">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DB7774">
      <w:pPr>
        <w:spacing w:after="0" w:line="240" w:lineRule="auto"/>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color w:val="000000"/>
          <w:sz w:val="28"/>
          <w:szCs w:val="28"/>
          <w:shd w:val="clear" w:color="auto" w:fill="FFF0F7"/>
          <w:lang w:eastAsia="ru-RU"/>
        </w:rPr>
        <w:t>1.Понятие о дезинфицирующем, антисептическом и химиотерапевтическом действии лекарственных веществ. Принципы современной химиотерапии.</w:t>
      </w:r>
    </w:p>
    <w:p w:rsidR="006A707B" w:rsidRPr="006A707B" w:rsidRDefault="006A707B" w:rsidP="006A707B">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2. Антисептические и дезинфицирующие средства. Классификация. Препараты ароматического и алифатического ряда, красители, кислоты и щелочи, детергенты. Механизм действия и сравнительная характеристика основных препаратов. Применение. (Препараты: фенол, чистый, деготь березовый, ихтиол, спирт этиловый, формалин, кислота борная, раствор аммиака, бриллиантовый зеленый, метиленовый синий, этакридина лактат).</w:t>
      </w:r>
    </w:p>
    <w:p w:rsidR="006A707B" w:rsidRPr="006A707B" w:rsidRDefault="006A707B" w:rsidP="00DB7774">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3.Галогеносодержащие и кислородоотдающие антисептики. Характеристика основных препаратов. Практическое использование. (Препараты: раствор йода спиртовый, хлорамин Б, перекись водорода, калия перманганат).</w:t>
      </w:r>
    </w:p>
    <w:p w:rsidR="006A707B" w:rsidRPr="006A707B" w:rsidRDefault="006A707B" w:rsidP="006A707B">
      <w:pPr>
        <w:spacing w:after="0" w:line="240" w:lineRule="auto"/>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lastRenderedPageBreak/>
        <w:t>4.Соли щелочных и щелочно-земельных металлов. Особенности действия. Применение. (Препараты: натрия хлорид, калия хлорид, кальция глюконат, кальция хлорид, магния суль-фат, бария сульфат).</w:t>
      </w:r>
    </w:p>
    <w:p w:rsidR="006A707B" w:rsidRPr="006A707B" w:rsidRDefault="006A707B" w:rsidP="006A707B">
      <w:pPr>
        <w:spacing w:after="0" w:line="240" w:lineRule="auto"/>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5. Синтетические противомикробные  средства производные нафтиридина, нитрофурана и 8-оксихинолона. Спектр антимикробного действия препаратов. Показания к применению. Побочные эффекты. (Препараты: кислота налидиксовая, фуразолидон, фурациллин, энтеро-септол, нитроксолин).</w:t>
      </w:r>
    </w:p>
    <w:p w:rsidR="006A707B" w:rsidRPr="006A707B" w:rsidRDefault="006A707B" w:rsidP="006A707B">
      <w:pPr>
        <w:spacing w:after="0" w:line="240" w:lineRule="auto"/>
        <w:rPr>
          <w:rFonts w:ascii="Times New Roman" w:eastAsia="Times New Roman" w:hAnsi="Times New Roman" w:cs="Times New Roman"/>
          <w:color w:val="000000"/>
          <w:sz w:val="28"/>
          <w:szCs w:val="28"/>
          <w:shd w:val="clear" w:color="auto" w:fill="FFF0F7"/>
          <w:lang w:eastAsia="ru-RU"/>
        </w:rPr>
      </w:pPr>
    </w:p>
    <w:p w:rsidR="006A707B" w:rsidRPr="006A707B" w:rsidRDefault="00DB7774" w:rsidP="00DB7774">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shd w:val="clear" w:color="auto" w:fill="FFF0F7"/>
          <w:lang w:eastAsia="ru-RU"/>
        </w:rPr>
      </w:pPr>
      <w:r>
        <w:rPr>
          <w:rFonts w:ascii="Times New Roman" w:eastAsia="Times New Roman" w:hAnsi="Times New Roman" w:cs="Times New Roman"/>
          <w:color w:val="000000"/>
          <w:sz w:val="28"/>
          <w:szCs w:val="28"/>
          <w:shd w:val="clear" w:color="auto" w:fill="FFF0F7"/>
          <w:lang w:eastAsia="ru-RU"/>
        </w:rPr>
        <w:t>6.</w:t>
      </w:r>
      <w:r w:rsidR="006A707B" w:rsidRPr="006A707B">
        <w:rPr>
          <w:rFonts w:ascii="Times New Roman" w:eastAsia="Times New Roman" w:hAnsi="Times New Roman" w:cs="Times New Roman"/>
          <w:color w:val="000000"/>
          <w:sz w:val="28"/>
          <w:szCs w:val="28"/>
          <w:shd w:val="clear" w:color="auto" w:fill="FFF0F7"/>
          <w:lang w:eastAsia="ru-RU"/>
        </w:rPr>
        <w:t xml:space="preserve">Бисептол. Механизм и спектр антибактериального действия. Сравнительная характеристика по спектру действия, фармакокинетическим свойствам, про-должительности эффекта, клиническому использованию. Показания к применению. Осложнения, меры профилактики. </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Выписать  в форме врачебных рецептов следующие прпараты. Отметить показания к применению  </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1.Стрептоцид с норсульфазолом в присыпке.</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2.Сульфацил-натрий в глазных каплях.</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3.Глазные капли с сульфатом цинка.</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4.Сульфапиридазин.</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5.Фталазол.</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6.Раствор этакридина лактата для лечения ран.</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7.Спиртовый раствор бриллиантого зеленого.</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8.Спиртовый раствор йода.</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9.Унитиол.</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right="-566"/>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Антисептические и химиотерапевтические средства </w:t>
      </w:r>
    </w:p>
    <w:tbl>
      <w:tblPr>
        <w:tblW w:w="554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1"/>
        <w:gridCol w:w="1575"/>
        <w:gridCol w:w="1317"/>
        <w:gridCol w:w="7"/>
        <w:gridCol w:w="1755"/>
        <w:gridCol w:w="1304"/>
        <w:gridCol w:w="1489"/>
        <w:gridCol w:w="1798"/>
      </w:tblGrid>
      <w:tr w:rsidR="006A707B" w:rsidRPr="006A707B" w:rsidTr="006A707B">
        <w:trPr>
          <w:cantSplit/>
          <w:trHeight w:val="480"/>
        </w:trPr>
        <w:tc>
          <w:tcPr>
            <w:tcW w:w="908"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Название</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препарата</w:t>
            </w:r>
          </w:p>
        </w:tc>
        <w:tc>
          <w:tcPr>
            <w:tcW w:w="697"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Доза</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Средняя</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терапевт.</w:t>
            </w:r>
          </w:p>
        </w:tc>
        <w:tc>
          <w:tcPr>
            <w:tcW w:w="1940" w:type="pct"/>
            <w:gridSpan w:val="4"/>
            <w:tcBorders>
              <w:top w:val="single" w:sz="4" w:space="0" w:color="auto"/>
            </w:tcBorders>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Формы выпуска</w:t>
            </w:r>
          </w:p>
        </w:tc>
        <w:tc>
          <w:tcPr>
            <w:tcW w:w="659"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Для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го прим</w:t>
            </w:r>
          </w:p>
        </w:tc>
        <w:tc>
          <w:tcPr>
            <w:tcW w:w="796"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Способы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введения</w:t>
            </w:r>
          </w:p>
        </w:tc>
      </w:tr>
      <w:tr w:rsidR="006A707B" w:rsidRPr="006A707B" w:rsidTr="006A707B">
        <w:trPr>
          <w:cantSplit/>
          <w:trHeight w:val="480"/>
        </w:trPr>
        <w:tc>
          <w:tcPr>
            <w:tcW w:w="908"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697"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86" w:type="pct"/>
            <w:gridSpan w:val="2"/>
            <w:tcBorders>
              <w:top w:val="single" w:sz="4" w:space="0" w:color="auto"/>
            </w:tcBorders>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порошок</w:t>
            </w:r>
          </w:p>
        </w:tc>
        <w:tc>
          <w:tcPr>
            <w:tcW w:w="777" w:type="pct"/>
            <w:tcBorders>
              <w:top w:val="single" w:sz="4" w:space="0" w:color="auto"/>
            </w:tcBorders>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таблетки</w:t>
            </w:r>
          </w:p>
        </w:tc>
        <w:tc>
          <w:tcPr>
            <w:tcW w:w="577" w:type="pct"/>
            <w:tcBorders>
              <w:top w:val="single" w:sz="4" w:space="0" w:color="auto"/>
            </w:tcBorders>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ампулы</w:t>
            </w:r>
          </w:p>
        </w:tc>
        <w:tc>
          <w:tcPr>
            <w:tcW w:w="659"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96"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r>
      <w:tr w:rsidR="006A707B" w:rsidRPr="006A707B" w:rsidTr="006A707B">
        <w:tc>
          <w:tcPr>
            <w:tcW w:w="908"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Furacilinum</w:t>
            </w:r>
          </w:p>
        </w:tc>
        <w:tc>
          <w:tcPr>
            <w:tcW w:w="69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8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8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0,02 для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приготовле</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ния р-ров</w:t>
            </w:r>
          </w:p>
        </w:tc>
        <w:tc>
          <w:tcPr>
            <w:tcW w:w="57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659"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0,02% водный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р-р</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0,06%</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спирт.</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р-р,</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0,2</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 xml:space="preserve"> мазь</w:t>
            </w:r>
          </w:p>
        </w:tc>
        <w:tc>
          <w:tcPr>
            <w:tcW w:w="796"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r>
      <w:tr w:rsidR="006A707B" w:rsidRPr="006A707B" w:rsidTr="006A707B">
        <w:tc>
          <w:tcPr>
            <w:tcW w:w="908"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Furazolidonum</w:t>
            </w:r>
          </w:p>
        </w:tc>
        <w:tc>
          <w:tcPr>
            <w:tcW w:w="69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0</w:t>
            </w:r>
            <w:r w:rsidRPr="006A707B">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01/</w:t>
            </w:r>
            <w:r w:rsidRPr="006A707B">
              <w:rPr>
                <w:rFonts w:ascii="Times New Roman" w:eastAsia="Times New Roman" w:hAnsi="Times New Roman" w:cs="Times New Roman"/>
                <w:sz w:val="28"/>
                <w:szCs w:val="28"/>
                <w:lang w:eastAsia="ru-RU"/>
              </w:rPr>
              <w:t>кг</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веса в сут</w:t>
            </w:r>
          </w:p>
        </w:tc>
        <w:tc>
          <w:tcPr>
            <w:tcW w:w="58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8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0,05</w:t>
            </w:r>
          </w:p>
        </w:tc>
        <w:tc>
          <w:tcPr>
            <w:tcW w:w="57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659"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25000</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р-р</w:t>
            </w:r>
          </w:p>
        </w:tc>
        <w:tc>
          <w:tcPr>
            <w:tcW w:w="796"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Внутрь</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w:t>
            </w:r>
          </w:p>
        </w:tc>
      </w:tr>
      <w:tr w:rsidR="006A707B" w:rsidRPr="006A707B" w:rsidTr="006A707B">
        <w:tc>
          <w:tcPr>
            <w:tcW w:w="908"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Viride </w:t>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nitens</w:t>
            </w:r>
          </w:p>
        </w:tc>
        <w:tc>
          <w:tcPr>
            <w:tcW w:w="69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8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8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7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659"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0,1-2%</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спирт.и водн. Р-р.</w:t>
            </w:r>
          </w:p>
        </w:tc>
        <w:tc>
          <w:tcPr>
            <w:tcW w:w="796"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w:t>
            </w:r>
          </w:p>
        </w:tc>
      </w:tr>
      <w:tr w:rsidR="006A707B" w:rsidRPr="006A707B" w:rsidTr="006A707B">
        <w:tc>
          <w:tcPr>
            <w:tcW w:w="908"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Aethacridini</w:t>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lactas</w:t>
            </w:r>
          </w:p>
        </w:tc>
        <w:tc>
          <w:tcPr>
            <w:tcW w:w="69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8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8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7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659"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0</w:t>
            </w:r>
            <w:r w:rsidRPr="006A707B">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0</w:t>
            </w:r>
            <w:r w:rsidRPr="006A707B">
              <w:rPr>
                <w:rFonts w:ascii="Times New Roman" w:eastAsia="Times New Roman" w:hAnsi="Times New Roman" w:cs="Times New Roman"/>
                <w:sz w:val="28"/>
                <w:szCs w:val="28"/>
                <w:lang w:eastAsia="ru-RU"/>
              </w:rPr>
              <w:t>5-0,1-</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0,2</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 xml:space="preserve"> водн.р</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ры</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 xml:space="preserve"> мазь</w:t>
            </w:r>
          </w:p>
        </w:tc>
        <w:tc>
          <w:tcPr>
            <w:tcW w:w="796"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w:t>
            </w:r>
          </w:p>
        </w:tc>
      </w:tr>
      <w:tr w:rsidR="006A707B" w:rsidRPr="006A707B" w:rsidTr="006A707B">
        <w:tc>
          <w:tcPr>
            <w:tcW w:w="908"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Solucio Yodi</w:t>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lastRenderedPageBreak/>
              <w:t>spirituosae</w:t>
            </w:r>
          </w:p>
        </w:tc>
        <w:tc>
          <w:tcPr>
            <w:tcW w:w="69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8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8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7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1</w:t>
            </w:r>
            <w:r w:rsidRPr="006A707B">
              <w:rPr>
                <w:rFonts w:ascii="Times New Roman" w:eastAsia="Times New Roman" w:hAnsi="Times New Roman" w:cs="Times New Roman"/>
                <w:sz w:val="28"/>
                <w:szCs w:val="28"/>
                <w:lang w:eastAsia="ru-RU"/>
              </w:rPr>
              <w:t>мл</w:t>
            </w:r>
          </w:p>
        </w:tc>
        <w:tc>
          <w:tcPr>
            <w:tcW w:w="659"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5-10</w:t>
            </w:r>
            <w:r w:rsidRPr="006A707B">
              <w:rPr>
                <w:rFonts w:ascii="Times New Roman" w:eastAsia="Times New Roman" w:hAnsi="Times New Roman" w:cs="Times New Roman"/>
                <w:sz w:val="28"/>
                <w:szCs w:val="28"/>
                <w:lang w:val="en-US" w:eastAsia="ru-RU"/>
              </w:rPr>
              <w:t>%</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спирт.р-р</w:t>
            </w:r>
          </w:p>
        </w:tc>
        <w:tc>
          <w:tcPr>
            <w:tcW w:w="796"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Наружно</w:t>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lastRenderedPageBreak/>
              <w:t>Внутрь5</w:t>
            </w:r>
            <w:r w:rsidRPr="006A707B">
              <w:rPr>
                <w:rFonts w:ascii="Times New Roman" w:eastAsia="Times New Roman" w:hAnsi="Times New Roman" w:cs="Times New Roman"/>
                <w:sz w:val="28"/>
                <w:szCs w:val="28"/>
                <w:lang w:val="en-US" w:eastAsia="ru-RU"/>
              </w:rPr>
              <w:t>%</w:t>
            </w:r>
          </w:p>
        </w:tc>
      </w:tr>
      <w:tr w:rsidR="006A707B" w:rsidRPr="006A707B" w:rsidTr="006A707B">
        <w:tc>
          <w:tcPr>
            <w:tcW w:w="908"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lastRenderedPageBreak/>
              <w:t>Kalii</w:t>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permanganas</w:t>
            </w:r>
          </w:p>
        </w:tc>
        <w:tc>
          <w:tcPr>
            <w:tcW w:w="69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8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8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7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659"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0,01-0,5%</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водн.р-р</w:t>
            </w:r>
          </w:p>
        </w:tc>
        <w:tc>
          <w:tcPr>
            <w:tcW w:w="796"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для про-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мывания</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желудка</w:t>
            </w:r>
          </w:p>
        </w:tc>
      </w:tr>
      <w:tr w:rsidR="006A707B" w:rsidRPr="006A707B" w:rsidTr="006A707B">
        <w:tc>
          <w:tcPr>
            <w:tcW w:w="908"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Zinci sulfas</w:t>
            </w:r>
          </w:p>
        </w:tc>
        <w:tc>
          <w:tcPr>
            <w:tcW w:w="69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8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8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7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659"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0</w:t>
            </w:r>
            <w:r w:rsidRPr="006A707B">
              <w:rPr>
                <w:rFonts w:ascii="Times New Roman" w:eastAsia="Times New Roman" w:hAnsi="Times New Roman" w:cs="Times New Roman"/>
                <w:sz w:val="28"/>
                <w:szCs w:val="28"/>
                <w:lang w:eastAsia="ru-RU"/>
              </w:rPr>
              <w:t>,2</w:t>
            </w:r>
            <w:r w:rsidRPr="006A707B">
              <w:rPr>
                <w:rFonts w:ascii="Times New Roman" w:eastAsia="Times New Roman" w:hAnsi="Times New Roman" w:cs="Times New Roman"/>
                <w:sz w:val="28"/>
                <w:szCs w:val="28"/>
                <w:lang w:val="en-US" w:eastAsia="ru-RU"/>
              </w:rPr>
              <w:t>5</w:t>
            </w:r>
            <w:r w:rsidRPr="006A707B">
              <w:rPr>
                <w:rFonts w:ascii="Times New Roman" w:eastAsia="Times New Roman" w:hAnsi="Times New Roman" w:cs="Times New Roman"/>
                <w:sz w:val="28"/>
                <w:szCs w:val="28"/>
                <w:lang w:eastAsia="ru-RU"/>
              </w:rPr>
              <w:t>-0,5</w:t>
            </w:r>
            <w:r w:rsidRPr="006A707B">
              <w:rPr>
                <w:rFonts w:ascii="Times New Roman" w:eastAsia="Times New Roman" w:hAnsi="Times New Roman" w:cs="Times New Roman"/>
                <w:sz w:val="28"/>
                <w:szCs w:val="28"/>
                <w:lang w:val="en-US" w:eastAsia="ru-RU"/>
              </w:rPr>
              <w:t>%</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водн.р-р</w:t>
            </w:r>
          </w:p>
        </w:tc>
        <w:tc>
          <w:tcPr>
            <w:tcW w:w="796"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w:t>
            </w:r>
          </w:p>
        </w:tc>
      </w:tr>
      <w:tr w:rsidR="006A707B" w:rsidRPr="006A707B" w:rsidTr="006A707B">
        <w:tc>
          <w:tcPr>
            <w:tcW w:w="908"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ChloraminumB</w:t>
            </w:r>
          </w:p>
        </w:tc>
        <w:tc>
          <w:tcPr>
            <w:tcW w:w="69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8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8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7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659"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0,25-0,5%</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водн.р-р</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5%спирт.</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р-р</w:t>
            </w:r>
          </w:p>
        </w:tc>
        <w:tc>
          <w:tcPr>
            <w:tcW w:w="796"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 для дез-</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инфекции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рук</w:t>
            </w:r>
          </w:p>
        </w:tc>
      </w:tr>
      <w:tr w:rsidR="006A707B" w:rsidRPr="006A707B" w:rsidTr="006A707B">
        <w:tc>
          <w:tcPr>
            <w:tcW w:w="908"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Acidi boricum</w:t>
            </w:r>
          </w:p>
        </w:tc>
        <w:tc>
          <w:tcPr>
            <w:tcW w:w="69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8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8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7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659"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присыпки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2-4%водн спирт р-р</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5%мазь</w:t>
            </w:r>
          </w:p>
        </w:tc>
        <w:tc>
          <w:tcPr>
            <w:tcW w:w="796"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наруэно</w:t>
            </w:r>
          </w:p>
        </w:tc>
      </w:tr>
      <w:tr w:rsidR="006A707B" w:rsidRPr="006A707B" w:rsidTr="006A707B">
        <w:tc>
          <w:tcPr>
            <w:tcW w:w="908"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Nitroxolinum</w:t>
            </w:r>
          </w:p>
        </w:tc>
        <w:tc>
          <w:tcPr>
            <w:tcW w:w="69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8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8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0,05-0,1</w:t>
            </w:r>
          </w:p>
        </w:tc>
        <w:tc>
          <w:tcPr>
            <w:tcW w:w="57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659"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96"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внутрь</w:t>
            </w:r>
          </w:p>
        </w:tc>
      </w:tr>
      <w:tr w:rsidR="006A707B" w:rsidRPr="006A707B" w:rsidTr="006A707B">
        <w:tc>
          <w:tcPr>
            <w:tcW w:w="908"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Ychthiolum</w:t>
            </w:r>
          </w:p>
        </w:tc>
        <w:tc>
          <w:tcPr>
            <w:tcW w:w="69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8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8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7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659"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 xml:space="preserve"> мазь</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свечи 0,2</w:t>
            </w:r>
          </w:p>
        </w:tc>
        <w:tc>
          <w:tcPr>
            <w:tcW w:w="796"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w:t>
            </w:r>
          </w:p>
        </w:tc>
      </w:tr>
      <w:tr w:rsidR="006A707B" w:rsidRPr="006A707B" w:rsidTr="006A707B">
        <w:trPr>
          <w:trHeight w:val="866"/>
        </w:trPr>
        <w:tc>
          <w:tcPr>
            <w:tcW w:w="908"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Unithiolum</w:t>
            </w:r>
          </w:p>
        </w:tc>
        <w:tc>
          <w:tcPr>
            <w:tcW w:w="69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0</w:t>
            </w:r>
            <w:r w:rsidRPr="006A707B">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1</w:t>
            </w:r>
            <w:r w:rsidRPr="006A707B">
              <w:rPr>
                <w:rFonts w:ascii="Times New Roman" w:eastAsia="Times New Roman" w:hAnsi="Times New Roman" w:cs="Times New Roman"/>
                <w:sz w:val="28"/>
                <w:szCs w:val="28"/>
                <w:lang w:eastAsia="ru-RU"/>
              </w:rPr>
              <w:t>мл</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кг</w:t>
            </w:r>
          </w:p>
        </w:tc>
        <w:tc>
          <w:tcPr>
            <w:tcW w:w="58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8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577"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w:t>
            </w:r>
            <w:r w:rsidRPr="006A707B">
              <w:rPr>
                <w:rFonts w:ascii="Times New Roman" w:eastAsia="Times New Roman" w:hAnsi="Times New Roman" w:cs="Times New Roman"/>
                <w:sz w:val="28"/>
                <w:szCs w:val="28"/>
                <w:lang w:val="en-US" w:eastAsia="ru-RU"/>
              </w:rPr>
              <w:t>%-5</w:t>
            </w:r>
            <w:r w:rsidRPr="006A707B">
              <w:rPr>
                <w:rFonts w:ascii="Times New Roman" w:eastAsia="Times New Roman" w:hAnsi="Times New Roman" w:cs="Times New Roman"/>
                <w:sz w:val="28"/>
                <w:szCs w:val="28"/>
                <w:lang w:eastAsia="ru-RU"/>
              </w:rPr>
              <w:t>мл</w:t>
            </w:r>
          </w:p>
        </w:tc>
        <w:tc>
          <w:tcPr>
            <w:tcW w:w="659"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796"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Подкожно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м</w:t>
            </w:r>
          </w:p>
        </w:tc>
      </w:tr>
    </w:tbl>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shd w:val="clear" w:color="auto" w:fill="FFF0F7"/>
          <w:lang w:eastAsia="ru-RU"/>
        </w:rPr>
      </w:pPr>
    </w:p>
    <w:p w:rsidR="006A707B" w:rsidRPr="006A707B" w:rsidRDefault="006A707B" w:rsidP="006A707B">
      <w:pPr>
        <w:spacing w:after="0" w:line="240" w:lineRule="auto"/>
        <w:ind w:left="360"/>
        <w:rPr>
          <w:rFonts w:ascii="Times New Roman" w:eastAsia="Times New Roman" w:hAnsi="Times New Roman" w:cs="Times New Roman"/>
          <w:color w:val="000000"/>
          <w:sz w:val="28"/>
          <w:szCs w:val="28"/>
          <w:shd w:val="clear" w:color="auto" w:fill="FFF0F7"/>
          <w:lang w:eastAsia="ru-RU"/>
        </w:rPr>
      </w:pP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707B">
        <w:rPr>
          <w:rFonts w:ascii="Times New Roman" w:eastAsia="Times New Roman" w:hAnsi="Times New Roman" w:cs="Times New Roman"/>
          <w:b/>
          <w:color w:val="000000"/>
          <w:sz w:val="28"/>
          <w:szCs w:val="28"/>
          <w:shd w:val="clear" w:color="auto" w:fill="FFF0F7"/>
          <w:lang w:eastAsia="ru-RU"/>
        </w:rPr>
        <w:t xml:space="preserve"> Тестовые задания</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1.Нитрофураны по механизму антимикробного действия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Ингибиторами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Ингибиторами функции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Ингибиторами синтеза нуклеиновых 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Ингибиторами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Модификаторами клеточного метаболизма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2.Что отличает спектр противомикробного действия нитрофуранов</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(фурозалидона)?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грамотрицательную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грамотрицательную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лямблии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Влияние на трихомонады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Какие свойства отличают фурозалидон?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Всасывается в кишечнике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2. Не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Действует на резистентную к антибиотикам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Не действует на резистентную к антибиотикам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Применяется для лечения инфекций мочевыводящих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Применяется для лечения кишечных инфекций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4.Какой спектр антимикробного действия отличает нитроксолин?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грамотрицательную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грамотрицательную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лямблии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Влияние на трихомонады</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Отметьте свойства нитроксолина: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Всасывается в кишечнике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Не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Действует на резистентную к антибиотикам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Не действует на резистентную к антибиотикам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Применяется для лечения инфекций мочевыводящих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Применяется для лечения кишечных инфекций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6. Нитрофураны по механизму антимикробного действия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Ингибиторами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Ингибиторами функции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Ингибиторами синтеза нуклеиновых 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Ингибиторами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Модификаторами клеточного метаболизма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Что отличает спектр противомикробного действия нитрофуранов</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(фурозалидона)?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грамотрицательную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грамотрицательную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лямблии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Влияние на трихомонады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Какие свойства отличают фурозалидон?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Всасывается в кишечнике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Не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Действует на резистентную к антибиотикам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4. Не действует на резистентную к антибиотикам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Применяется для лечения инфекций мочевыводящих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Применяется для лечения кишечных инфекций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 Какой спектр антимикробного действия отличает нитроксолин?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грамотрицательную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грамотрицательную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лямблии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Влияние на трихомонады</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 Отметьте свойства нитроксолина: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Всасывается в кишечнике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Не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Действует на резистентную к антибиотикам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Не действует на резистентную к антибиотикам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Применяется для лечения инфекций мочевыводящих путей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 Применяется для лечения кишечных инфекций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11. К какой группе противомикробных средств относится Ко-тримоксазол: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Ингибиторы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Ингибиторы функции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Ингибиторы синтеза нуклеиновых 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Ингибиторы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Модификаторы клеточного метаболизма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 С чем связан механизм антибактериального действия Ко-тримоксазола?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Конкурентный антагонизм с ПАБК в процессе синтеза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дигидрофолиевой кислоты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Повышение проницаемости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Торможение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Угнетение превращения дигидрофолиевой в тетрагидрофолиевую кислоту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13. Каков спектр антимикробного действия Ко-тримоксазола?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DB7774">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Широкий спектр действия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синегнойную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Влияние на туберкулезную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14. Что характерно для Ко-тримоксазола?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Бактериостатическое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Бактерицидное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Хорошо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Плохо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Относительно низкая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Относительно высокая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3                                            11. 5</w:t>
      </w:r>
    </w:p>
    <w:p w:rsidR="006A707B" w:rsidRPr="006A707B" w:rsidRDefault="006A707B" w:rsidP="006A707B">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3                                             12. 1,4</w:t>
      </w:r>
    </w:p>
    <w:p w:rsidR="006A707B" w:rsidRPr="006A707B" w:rsidRDefault="006A707B" w:rsidP="006A707B">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w:t>
      </w:r>
      <w:r w:rsidRPr="006A707B">
        <w:rPr>
          <w:rFonts w:ascii="Times New Roman" w:eastAsia="Times New Roman" w:hAnsi="Times New Roman" w:cs="Times New Roman"/>
          <w:sz w:val="28"/>
          <w:szCs w:val="28"/>
          <w:lang w:eastAsia="ru-RU"/>
        </w:rPr>
        <w:t>3</w:t>
      </w:r>
      <w:r w:rsidRPr="006A707B">
        <w:rPr>
          <w:rFonts w:ascii="Times New Roman" w:eastAsia="Times New Roman" w:hAnsi="Times New Roman" w:cs="Times New Roman"/>
          <w:sz w:val="28"/>
          <w:szCs w:val="28"/>
          <w:lang w:val="en-US" w:eastAsia="ru-RU"/>
        </w:rPr>
        <w:t>,6                                       13.4</w:t>
      </w:r>
    </w:p>
    <w:p w:rsidR="006A707B" w:rsidRPr="006A707B" w:rsidRDefault="006A707B" w:rsidP="006A707B">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4,5,</w:t>
      </w:r>
      <w:r w:rsidRPr="006A707B">
        <w:rPr>
          <w:rFonts w:ascii="Times New Roman" w:eastAsia="Times New Roman" w:hAnsi="Times New Roman" w:cs="Times New Roman"/>
          <w:sz w:val="28"/>
          <w:szCs w:val="28"/>
          <w:lang w:eastAsia="ru-RU"/>
        </w:rPr>
        <w:t>6</w:t>
      </w:r>
      <w:r w:rsidRPr="006A707B">
        <w:rPr>
          <w:rFonts w:ascii="Times New Roman" w:eastAsia="Times New Roman" w:hAnsi="Times New Roman" w:cs="Times New Roman"/>
          <w:sz w:val="28"/>
          <w:szCs w:val="28"/>
          <w:lang w:val="en-US" w:eastAsia="ru-RU"/>
        </w:rPr>
        <w:t xml:space="preserve">                                       14. </w:t>
      </w:r>
      <w:r w:rsidRPr="006A707B">
        <w:rPr>
          <w:rFonts w:ascii="Times New Roman" w:eastAsia="Times New Roman" w:hAnsi="Times New Roman" w:cs="Times New Roman"/>
          <w:sz w:val="28"/>
          <w:szCs w:val="28"/>
          <w:lang w:eastAsia="ru-RU"/>
        </w:rPr>
        <w:t>1</w:t>
      </w:r>
      <w:r w:rsidRPr="006A707B">
        <w:rPr>
          <w:rFonts w:ascii="Times New Roman" w:eastAsia="Times New Roman" w:hAnsi="Times New Roman" w:cs="Times New Roman"/>
          <w:sz w:val="28"/>
          <w:szCs w:val="28"/>
          <w:lang w:val="en-US" w:eastAsia="ru-RU"/>
        </w:rPr>
        <w:t>,3,5</w:t>
      </w:r>
    </w:p>
    <w:p w:rsidR="006A707B" w:rsidRPr="006A707B" w:rsidRDefault="006A707B" w:rsidP="006A707B">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1,3,5                                       15. </w:t>
      </w:r>
    </w:p>
    <w:p w:rsidR="006A707B" w:rsidRPr="006A707B" w:rsidRDefault="006A707B" w:rsidP="006A707B">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3                                             16.</w:t>
      </w:r>
    </w:p>
    <w:p w:rsidR="006A707B" w:rsidRPr="006A707B" w:rsidRDefault="006A707B" w:rsidP="006A707B">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2,3,6                                       17.</w:t>
      </w:r>
    </w:p>
    <w:p w:rsidR="006A707B" w:rsidRPr="006A707B" w:rsidRDefault="006A707B" w:rsidP="006A707B">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1,3,5                                       18.    </w:t>
      </w:r>
    </w:p>
    <w:p w:rsidR="006A707B" w:rsidRPr="006A707B" w:rsidRDefault="006A707B" w:rsidP="006A707B">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4</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19. </w:t>
      </w:r>
    </w:p>
    <w:p w:rsidR="006A707B" w:rsidRPr="006A707B" w:rsidRDefault="006A707B" w:rsidP="006A707B">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1,3,5</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20.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DB7774">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00DB7774">
        <w:rPr>
          <w:rFonts w:ascii="Times New Roman" w:eastAsia="Times New Roman" w:hAnsi="Times New Roman" w:cs="Times New Roman"/>
          <w:sz w:val="28"/>
          <w:szCs w:val="28"/>
          <w:lang w:eastAsia="ru-RU"/>
        </w:rPr>
        <w:t xml:space="preserve">                               </w:t>
      </w: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Тема2 Антибиотики</w:t>
      </w:r>
      <w:r w:rsidRPr="006A707B">
        <w:rPr>
          <w:rFonts w:ascii="Times New Roman" w:eastAsia="Times New Roman" w:hAnsi="Times New Roman" w:cs="Times New Roman"/>
          <w:color w:val="000000"/>
          <w:sz w:val="28"/>
          <w:szCs w:val="28"/>
          <w:lang w:eastAsia="ru-RU"/>
        </w:rPr>
        <w:t>.</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i/>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 xml:space="preserve">Собеседование; Тестовый </w:t>
      </w:r>
      <w:r w:rsidR="00DB7774">
        <w:rPr>
          <w:rFonts w:ascii="Times New Roman" w:eastAsia="Times New Roman" w:hAnsi="Times New Roman" w:cs="Times New Roman"/>
          <w:sz w:val="28"/>
          <w:szCs w:val="28"/>
          <w:lang w:eastAsia="ru-RU"/>
        </w:rPr>
        <w:t xml:space="preserve">или письменный </w:t>
      </w:r>
      <w:r w:rsidRPr="006A707B">
        <w:rPr>
          <w:rFonts w:ascii="Times New Roman" w:eastAsia="Times New Roman" w:hAnsi="Times New Roman" w:cs="Times New Roman"/>
          <w:sz w:val="28"/>
          <w:szCs w:val="28"/>
          <w:lang w:eastAsia="ru-RU"/>
        </w:rPr>
        <w:t>контроль; Контрольное выписывание рецептов на    препараты</w:t>
      </w:r>
      <w:r w:rsidRPr="006A707B">
        <w:rPr>
          <w:rFonts w:ascii="Times New Roman" w:eastAsia="Times New Roman" w:hAnsi="Times New Roman" w:cs="Times New Roman"/>
          <w:sz w:val="28"/>
          <w:szCs w:val="28"/>
          <w:lang w:eastAsia="ru-RU"/>
        </w:rPr>
        <w:tab/>
        <w:t>по теме занятия.</w:t>
      </w:r>
      <w:r w:rsidRPr="006A707B">
        <w:rPr>
          <w:rFonts w:ascii="Times New Roman" w:eastAsia="Times New Roman" w:hAnsi="Times New Roman" w:cs="Times New Roman"/>
          <w:b/>
          <w:color w:val="000000"/>
          <w:sz w:val="28"/>
          <w:szCs w:val="28"/>
          <w:lang w:eastAsia="ru-RU"/>
        </w:rPr>
        <w:t xml:space="preserve">        </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1.Определение понятия антибиотиков. Способы получения.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2.Классификация антибиотиков по химической структуре.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3.Классификация антибиотиков по механизму действия.</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4.Классификация антибиотиков  по спектру действия.</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5.Классификация  антибиотиков по клиническому применению.</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6.Бета-лактамные антибиотики.</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6.1.Общая фармакологическая характеристика. Роль β-лактамного кольца в проявлении антимикробной активности. Характер и механизм действия.</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6.2.Пенициллины. Особенности химической структуры. Классификация по способу получения. Сравнительная характеристика по спектру и длительности антимикробного действия, устойчивости к β - лактамазе.   Клиническое применение. Побочные  эффекты.</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6.3 Цефалоспорины Особенности химической структуры. Классификация по способу получения. Сравнительная характеристика по спектру и длительности антимикробного действия, устойчивости к β - лактамазе.   Клиническое применение. Побочные  эффекты.</w:t>
      </w: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Выпишите  в форме врачебных рецептов следующие препараты</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Укажите показания к их применению</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1Бензилпенициллин натрий</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2.Бициллин 111</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3.Оксациллин в таблетках</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4.Гентамицина сульфат</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5.Тетрациклин в таблетках и глазной мази</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6.Нистатин в таблетках и мази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АНТИБИОТИКИ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1552"/>
        <w:gridCol w:w="1553"/>
        <w:gridCol w:w="1607"/>
        <w:gridCol w:w="1684"/>
        <w:gridCol w:w="1374"/>
      </w:tblGrid>
      <w:tr w:rsidR="006A707B" w:rsidRPr="006A707B" w:rsidTr="006A707B">
        <w:trPr>
          <w:cantSplit/>
          <w:trHeight w:val="510"/>
        </w:trPr>
        <w:tc>
          <w:tcPr>
            <w:tcW w:w="833"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Название</w:t>
            </w:r>
          </w:p>
        </w:tc>
        <w:tc>
          <w:tcPr>
            <w:tcW w:w="833"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Средняя</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терапевт.</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доза</w:t>
            </w:r>
          </w:p>
        </w:tc>
        <w:tc>
          <w:tcPr>
            <w:tcW w:w="1667"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Формы выпуска</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4"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Для</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наружного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применения</w:t>
            </w:r>
          </w:p>
        </w:tc>
        <w:tc>
          <w:tcPr>
            <w:tcW w:w="833"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Способы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введения</w:t>
            </w:r>
          </w:p>
        </w:tc>
      </w:tr>
      <w:tr w:rsidR="006A707B" w:rsidRPr="006A707B" w:rsidTr="006A707B">
        <w:trPr>
          <w:cantSplit/>
          <w:trHeight w:val="450"/>
        </w:trPr>
        <w:tc>
          <w:tcPr>
            <w:tcW w:w="833"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0"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Таблетки</w:t>
            </w:r>
          </w:p>
        </w:tc>
        <w:tc>
          <w:tcPr>
            <w:tcW w:w="838"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Флаконы</w:t>
            </w:r>
          </w:p>
        </w:tc>
        <w:tc>
          <w:tcPr>
            <w:tcW w:w="834"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r>
      <w:tr w:rsidR="006A707B" w:rsidRPr="006A707B" w:rsidTr="006A707B">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Benzylpenicillinum</w:t>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natrium</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250000ЕД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на1кг мас</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сы всутки</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500000ЕД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1000000ЕД</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мышечно</w:t>
            </w:r>
          </w:p>
        </w:tc>
      </w:tr>
      <w:tr w:rsidR="006A707B" w:rsidRPr="006A707B" w:rsidTr="006A707B">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В</w:t>
            </w:r>
            <w:r w:rsidRPr="006A707B">
              <w:rPr>
                <w:rFonts w:ascii="Times New Roman" w:eastAsia="Times New Roman" w:hAnsi="Times New Roman" w:cs="Times New Roman"/>
                <w:sz w:val="28"/>
                <w:szCs w:val="28"/>
                <w:lang w:val="en-US" w:eastAsia="ru-RU"/>
              </w:rPr>
              <w:t>icillinum 111</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10000</w:t>
            </w:r>
            <w:r w:rsidRPr="006A707B">
              <w:rPr>
                <w:rFonts w:ascii="Times New Roman" w:eastAsia="Times New Roman" w:hAnsi="Times New Roman" w:cs="Times New Roman"/>
                <w:sz w:val="28"/>
                <w:szCs w:val="28"/>
                <w:lang w:eastAsia="ru-RU"/>
              </w:rPr>
              <w:t>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на1кгмас</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сы всутки</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300000ЕД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600000ЕД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1200000ЕД</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мышечно</w:t>
            </w:r>
          </w:p>
        </w:tc>
      </w:tr>
      <w:tr w:rsidR="006A707B" w:rsidRPr="006A707B" w:rsidTr="006A707B">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Genthamicini</w:t>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sulfas</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3-5мг на</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1кг массы</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 сутки</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Амп. по 1-</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2мл,содер-жащие0,02-</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0,04 в 1мл</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мышечно</w:t>
            </w:r>
          </w:p>
        </w:tc>
      </w:tr>
      <w:tr w:rsidR="006A707B" w:rsidRPr="006A707B" w:rsidTr="006A707B">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Oxacillinum</w:t>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natrium</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0,25</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0,5</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0,25-0,5</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Внутрь</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мышечно</w:t>
            </w:r>
          </w:p>
        </w:tc>
      </w:tr>
      <w:tr w:rsidR="006A707B" w:rsidRPr="006A707B" w:rsidTr="006A707B">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Tetracyclinum</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0</w:t>
            </w:r>
            <w:r w:rsidRPr="006A707B">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1</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0,25</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глаз-</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ная мазь</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Внутрь</w:t>
            </w:r>
          </w:p>
        </w:tc>
      </w:tr>
      <w:tr w:rsidR="006A707B" w:rsidRPr="006A707B" w:rsidTr="006A707B">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Nystatinum</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250000</w:t>
            </w:r>
            <w:r w:rsidRPr="006A707B">
              <w:rPr>
                <w:rFonts w:ascii="Times New Roman" w:eastAsia="Times New Roman" w:hAnsi="Times New Roman" w:cs="Times New Roman"/>
                <w:sz w:val="28"/>
                <w:szCs w:val="28"/>
                <w:lang w:eastAsia="ru-RU"/>
              </w:rPr>
              <w:t>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500000ЕД</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Официналь-</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ная мазь по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5,10 и 50г.</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Внутрь</w:t>
            </w:r>
          </w:p>
        </w:tc>
      </w:tr>
    </w:tbl>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DB7774">
      <w:pPr>
        <w:spacing w:after="0" w:line="240" w:lineRule="auto"/>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707B">
        <w:rPr>
          <w:rFonts w:ascii="Times New Roman" w:eastAsia="Times New Roman" w:hAnsi="Times New Roman" w:cs="Times New Roman"/>
          <w:b/>
          <w:color w:val="000000"/>
          <w:sz w:val="28"/>
          <w:szCs w:val="28"/>
          <w:shd w:val="clear" w:color="auto" w:fill="FFF0F7"/>
          <w:lang w:eastAsia="ru-RU"/>
        </w:rPr>
        <w:t>Тестовые задания</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1.В группу β-лактамных антибиотиков входят: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Природные и полусинтетические         4. Полусинтетические макролиды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пенициллины                                              (азалиды)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Полусинтетические аминогликозиды   5. Полусинтетические тетрациклины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Цефалоспорины                                       6. Карбапенемы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2.Для каких противомикробных средств характерно бактерицидное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Ингибиторы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Ингибиторы функции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Ингибиторы синтеза нуклеиновых 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Ингибиторы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Модификаторы клеточного метаболизма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Для каких противомикробных средств характерно бактериостатическое действие?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Ингибиторы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Ингибиторы функции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Ингибиторы синтеза нуклеиновых 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Ингибиторы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Модификаторы клеточного метаболизма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4.Перечислите природные (биосинтетические) пенициллины: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Бензилпенициллин                      4. Ампициллин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Бициллин 3                                   5. Амоксициллин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Оксациллин                                  6. Бензилпенициллина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новокаиновая соль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 какую группу антибиотиков входят пенициллины?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Ингибиторы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Ингибиторы функции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Ингибиторы синтеза нуклеиновых 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Ингибиторы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Модификаторы клеточного метаболизма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Каким спектром антимикробного действия обладает пенициллин?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синегнойную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Влияние на туберкулезную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7.Каким спектром антимикробного действия обладает амоксициллин?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синегнойную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6. Влияние на туберкулезную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 Укажите свойства бензилпенициллина: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Разрушается при приеме внутрь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Не разрушается при приеме внутрь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Относительно высокая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Относительно низкая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Разрушается β-лактамазой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 разрушается β-лактамазой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 Для ампициллина характерны следующие свойства: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Разрушается при приеме внутрь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Не разрушается при приеме внутрь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Относительно высокая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Относительно низкая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Разрушается β-лактамазой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 разрушается β-лактамазой</w:t>
      </w:r>
    </w:p>
    <w:p w:rsidR="006A707B" w:rsidRPr="006A707B" w:rsidRDefault="006A707B" w:rsidP="00DB7774">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 Какие побочные эффекты вызывают пенициллины?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Снижение слуха и вестибулярные расстройства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Аллергические реакции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Кандидамикоз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Нефротоксическое действие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Эмбриотоксическое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Реакция бактериолиза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 Выберите полусинтетические цефалоспорины: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Цефалексин                         4. Цефотаксим</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Амоксициллин                    5. Цефалоридин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3.Рокситромицин                    6. Гентамицина сульфат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 С чем связано антимикробное действие цефалоспоринов?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Угнетение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Нарушение функции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Угнетение синтеза нуклеиновых 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Угнетение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Нарушение клеточного метаболизма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13.Какой спектр действия характерен для цефалоспоринов 1 поколения?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синегнойную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6. Влияние на туберкулезную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14. Чем отличается спектр действия цефалоспоринов 2 поколения?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грамотрицательную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синегнойную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Влияние на туберкулезную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 Что характерно для спектра действия цефалоспоринов 3 поколения?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синегнойную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Влияние на туберкулезную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16. Цефотаксим обладает следующими свойствами: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Разрушается при приеме внутрь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Не разрушается при приеме внутрь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Относительно высокая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Относительно низкая токсичность</w:t>
      </w:r>
    </w:p>
    <w:p w:rsidR="006A707B" w:rsidRPr="006A707B" w:rsidRDefault="006A707B" w:rsidP="00DB7774">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5. Разрушается β-лактамазой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 разрушается β-лактамазой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17. Какие побочные эффекты ограничивают применение цефалоспоринов?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Снижение слуха и вестибулярные расстройства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Аллергические реакции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Кандидамикоз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Нефротоксическое действие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Эмбриотоксическое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Реакция бактериолиза</w:t>
      </w:r>
    </w:p>
    <w:p w:rsidR="006A707B" w:rsidRPr="006A707B" w:rsidRDefault="001B42F9" w:rsidP="001B42F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1</w:t>
      </w:r>
      <w:r w:rsidRPr="006A707B">
        <w:rPr>
          <w:rFonts w:ascii="Times New Roman" w:eastAsia="Times New Roman" w:hAnsi="Times New Roman" w:cs="Times New Roman"/>
          <w:sz w:val="28"/>
          <w:szCs w:val="28"/>
          <w:lang w:val="en-US" w:eastAsia="ru-RU"/>
        </w:rPr>
        <w:t>,3,6                                            11. 4,5</w:t>
      </w:r>
    </w:p>
    <w:p w:rsidR="006A707B" w:rsidRPr="006A707B" w:rsidRDefault="006A707B" w:rsidP="006A707B">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1,2,3                                            12. 1</w:t>
      </w:r>
    </w:p>
    <w:p w:rsidR="006A707B" w:rsidRPr="006A707B" w:rsidRDefault="006A707B" w:rsidP="006A707B">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4,5                                               13.2</w:t>
      </w:r>
    </w:p>
    <w:p w:rsidR="006A707B" w:rsidRPr="006A707B" w:rsidRDefault="006A707B" w:rsidP="006A707B">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1,2,</w:t>
      </w:r>
      <w:r w:rsidRPr="006A707B">
        <w:rPr>
          <w:rFonts w:ascii="Times New Roman" w:eastAsia="Times New Roman" w:hAnsi="Times New Roman" w:cs="Times New Roman"/>
          <w:sz w:val="28"/>
          <w:szCs w:val="28"/>
          <w:lang w:eastAsia="ru-RU"/>
        </w:rPr>
        <w:t>6</w:t>
      </w:r>
      <w:r w:rsidRPr="006A707B">
        <w:rPr>
          <w:rFonts w:ascii="Times New Roman" w:eastAsia="Times New Roman" w:hAnsi="Times New Roman" w:cs="Times New Roman"/>
          <w:sz w:val="28"/>
          <w:szCs w:val="28"/>
          <w:lang w:val="en-US" w:eastAsia="ru-RU"/>
        </w:rPr>
        <w:t xml:space="preserve">                                            14. 3</w:t>
      </w:r>
    </w:p>
    <w:p w:rsidR="006A707B" w:rsidRPr="006A707B" w:rsidRDefault="006A707B" w:rsidP="006A707B">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                                       </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15. </w:t>
      </w:r>
      <w:r w:rsidRPr="006A707B">
        <w:rPr>
          <w:rFonts w:ascii="Times New Roman" w:eastAsia="Times New Roman" w:hAnsi="Times New Roman" w:cs="Times New Roman"/>
          <w:sz w:val="28"/>
          <w:szCs w:val="28"/>
          <w:lang w:eastAsia="ru-RU"/>
        </w:rPr>
        <w:t>4</w:t>
      </w:r>
      <w:r w:rsidRPr="006A707B">
        <w:rPr>
          <w:rFonts w:ascii="Times New Roman" w:eastAsia="Times New Roman" w:hAnsi="Times New Roman" w:cs="Times New Roman"/>
          <w:sz w:val="28"/>
          <w:szCs w:val="28"/>
          <w:lang w:val="en-US" w:eastAsia="ru-RU"/>
        </w:rPr>
        <w:t>,5</w:t>
      </w:r>
    </w:p>
    <w:p w:rsidR="006A707B" w:rsidRPr="006A707B" w:rsidRDefault="006A707B" w:rsidP="006A707B">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lastRenderedPageBreak/>
        <w:t>1                                                  16.1,4,6</w:t>
      </w:r>
    </w:p>
    <w:p w:rsidR="006A707B" w:rsidRPr="006A707B" w:rsidRDefault="006A707B" w:rsidP="006A707B">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4                                                  17. 2,4,6</w:t>
      </w:r>
    </w:p>
    <w:p w:rsidR="006A707B" w:rsidRPr="006A707B" w:rsidRDefault="006A707B" w:rsidP="006A707B">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1,4,5                                            18.    </w:t>
      </w:r>
    </w:p>
    <w:p w:rsidR="006A707B" w:rsidRPr="006A707B" w:rsidRDefault="006A707B" w:rsidP="006A707B">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2,4,6</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19. </w:t>
      </w:r>
    </w:p>
    <w:p w:rsidR="006A707B" w:rsidRPr="006A707B" w:rsidRDefault="006A707B" w:rsidP="006A707B">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2,6</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20.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Тема3 Антибиотики</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i/>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Собеседование; Тестовый</w:t>
      </w:r>
      <w:r w:rsidR="001B42F9" w:rsidRPr="001B42F9">
        <w:rPr>
          <w:rFonts w:ascii="Times New Roman" w:eastAsia="Times New Roman" w:hAnsi="Times New Roman" w:cs="Times New Roman"/>
          <w:sz w:val="28"/>
          <w:szCs w:val="28"/>
          <w:lang w:eastAsia="ru-RU"/>
        </w:rPr>
        <w:t xml:space="preserve"> </w:t>
      </w:r>
      <w:r w:rsidR="001B42F9">
        <w:rPr>
          <w:rFonts w:ascii="Times New Roman" w:eastAsia="Times New Roman" w:hAnsi="Times New Roman" w:cs="Times New Roman"/>
          <w:sz w:val="28"/>
          <w:szCs w:val="28"/>
          <w:lang w:eastAsia="ru-RU"/>
        </w:rPr>
        <w:t>или письменный</w:t>
      </w:r>
      <w:r w:rsidRPr="006A707B">
        <w:rPr>
          <w:rFonts w:ascii="Times New Roman" w:eastAsia="Times New Roman" w:hAnsi="Times New Roman" w:cs="Times New Roman"/>
          <w:sz w:val="28"/>
          <w:szCs w:val="28"/>
          <w:lang w:eastAsia="ru-RU"/>
        </w:rPr>
        <w:t xml:space="preserve"> контроль; Контрольное выписывание рецептов на    препараты</w:t>
      </w:r>
      <w:r w:rsidRPr="006A707B">
        <w:rPr>
          <w:rFonts w:ascii="Times New Roman" w:eastAsia="Times New Roman" w:hAnsi="Times New Roman" w:cs="Times New Roman"/>
          <w:sz w:val="28"/>
          <w:szCs w:val="28"/>
          <w:lang w:eastAsia="ru-RU"/>
        </w:rPr>
        <w:tab/>
        <w:t>по теме занятия.</w:t>
      </w:r>
      <w:r w:rsidRPr="006A707B">
        <w:rPr>
          <w:rFonts w:ascii="Times New Roman" w:eastAsia="Times New Roman" w:hAnsi="Times New Roman" w:cs="Times New Roman"/>
          <w:b/>
          <w:color w:val="000000"/>
          <w:sz w:val="28"/>
          <w:szCs w:val="28"/>
          <w:lang w:eastAsia="ru-RU"/>
        </w:rPr>
        <w:t xml:space="preserve">        </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p>
    <w:p w:rsidR="006A707B" w:rsidRPr="006A707B" w:rsidRDefault="006A707B" w:rsidP="006A707B">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Аминогликозиды. Механизм,тип и спектр противомикробного действия. Показания к применению. Побочные эффекты</w:t>
      </w:r>
    </w:p>
    <w:p w:rsidR="006A707B" w:rsidRPr="006A707B" w:rsidRDefault="006A707B" w:rsidP="006A707B">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Тетрациклины. Механизм,тип и спектр противомикробного действия. Показания к применению. Побочные эффекты</w:t>
      </w:r>
    </w:p>
    <w:p w:rsidR="006A707B" w:rsidRPr="006A707B" w:rsidRDefault="006A707B" w:rsidP="006A707B">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Макролиды. Механизм,тип и спектр противомикробного действия. Показания к применению. Побочные эффекты</w:t>
      </w:r>
    </w:p>
    <w:p w:rsidR="006A707B" w:rsidRPr="006A707B" w:rsidRDefault="006A707B" w:rsidP="006A707B">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Полимиксины. Механизм,тип и спектр противомикробного действия. Показания к применению. Побочные эффекты</w:t>
      </w:r>
    </w:p>
    <w:p w:rsidR="006A707B" w:rsidRPr="006A707B" w:rsidRDefault="006A707B" w:rsidP="006A707B">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Фторхинолоны Механизм,тип и спектр противомикробного действия. Показания к применению. Побочные эффекты</w:t>
      </w:r>
    </w:p>
    <w:p w:rsidR="006A707B" w:rsidRPr="006A707B" w:rsidRDefault="006A707B" w:rsidP="006A707B">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Принципы лечения антибиотиками</w:t>
      </w:r>
    </w:p>
    <w:p w:rsidR="006A707B" w:rsidRPr="006A707B" w:rsidRDefault="006A707B" w:rsidP="006A707B">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Побочные эффекты и осложнения антибиотикотерапии</w:t>
      </w:r>
    </w:p>
    <w:p w:rsidR="006A707B" w:rsidRPr="006A707B" w:rsidRDefault="006A707B" w:rsidP="006A707B">
      <w:pPr>
        <w:widowControl w:val="0"/>
        <w:autoSpaceDE w:val="0"/>
        <w:autoSpaceDN w:val="0"/>
        <w:adjustRightInd w:val="0"/>
        <w:spacing w:after="0" w:line="240" w:lineRule="auto"/>
        <w:ind w:left="1069"/>
        <w:contextualSpacing/>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Выпишите ребенку 10 лет в форме врачебных рецептов следующие препараты</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Укажите показания к их применению</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1.Оксациллин в таблетках</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2.Гентамицина сульфат</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3Тетрациклин в таблетках и глазной мази</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4.Нистатин в таблетках и мази</w:t>
      </w:r>
    </w:p>
    <w:p w:rsidR="006A707B" w:rsidRPr="006A707B" w:rsidRDefault="006A707B" w:rsidP="001B42F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Тестовые задания</w:t>
      </w:r>
    </w:p>
    <w:p w:rsidR="006A707B" w:rsidRPr="006A707B" w:rsidRDefault="006A707B" w:rsidP="006A707B">
      <w:pPr>
        <w:spacing w:after="0" w:line="240" w:lineRule="auto"/>
        <w:ind w:firstLine="709"/>
        <w:jc w:val="center"/>
        <w:rPr>
          <w:rFonts w:ascii="Times New Roman" w:eastAsia="Times New Roman" w:hAnsi="Times New Roman" w:cs="Times New Roman"/>
          <w:color w:val="000000"/>
          <w:sz w:val="28"/>
          <w:szCs w:val="28"/>
          <w:shd w:val="clear" w:color="auto" w:fill="FFF0F7"/>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В группу аминогликозидов входят следующие антибиотики: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Стрептомицина сульфат            4. Гентамицин сульфат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Цефуроксим                                5. Азитромицин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Метациклин                                6. Ампициллин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В какую группу по механизму антимикробного действия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входят аминогликозиды?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Ингибиторы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Ингибиторы функции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3. Ингибиторы синтеза нуклеиновых 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Ингибиторы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Модификаторы клеточного метаболизма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Что характерно для спектра антимикробного действия гентамицина?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синегнойную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Влияние на туберкулезную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4.Какие свойства отличают гентамицин?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Разрушается при приеме внутрь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Не разрушается при приеме внутрь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Относительно высокая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Относительно низкая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Разрушается β-лактамазой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 разрушается β-лактамазой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Перечислите побочные эффекты аминогликозидов: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Снижение слуха и вестибулярные расстройства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Аллергические реакции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Кандидамикоз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Нефротоксическое действие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Эмбриотоксическое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Реакция бактериолиза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Природными (биосинтетическими) тетрациклинами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Тетрациклин                          4. Амоксициллин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Метациклин                           5. Миноциклин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Доксициклин                         6. Ампициллин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К какой группе антибиотиков относятся тетрациклины?</w:t>
      </w:r>
    </w:p>
    <w:p w:rsidR="006A707B" w:rsidRPr="006A707B" w:rsidRDefault="006A707B" w:rsidP="001B42F9">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 Ингибиторы синтеза стенки микробной клетки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Ингибиторы функции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Ингибиторы синтеза нуклеиновых 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Ингибиторы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Модификаторы клеточного метаболизма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8. Укажите спектр антимикрбного действия тетрациклинов: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синегнойную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Влияние на туберкулезную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 Для метациклина характерны следующие свойства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Бактериостатическое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2.Бактерицидное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Хорошо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Плохо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5.Относительно низкая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Относительно высокая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 Перечислите побочные эффекты тетрациклинов: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Снижение слуха и вестибулярные расстройства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Аллергические реакции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Кандидамикоз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Нефротоксическое действие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Эмбриотоксическое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Реакция бактериолиза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11. Какие антибиотики, обладающие бактерицидным действием,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тормозят синтез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Пенициллины                        4. Цефалоспорины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Аминогликозиды                   5. Полимиксины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Тетрациклины                        6. Карбапенемы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 В группу противогрибковых антибиотиков входят: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Нистатин                             4. Кетоконазол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Метронидазол                     5. Ремантадин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Амфотерицин Б                  6. Ципрофлоксацин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13. Какие противомикробные средства являются фторхинолонами?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Метронидазол                     4. Ацикловир</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Ципрофлоксацин                5. Нистатин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Ломефлоксацин                  6. Кетоконазол</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14 По механизму противомикробного действия фторхинолоны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Ингибиторами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Ингибиторами функции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Ингибиторами синтеза нуклеиновых 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Ингибиторами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Модификаторами клеточного метаболизма</w:t>
      </w:r>
    </w:p>
    <w:p w:rsidR="006A707B" w:rsidRPr="006A707B" w:rsidRDefault="006A707B" w:rsidP="001B42F9">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001B42F9">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 Укажите спектр антимикробного действия ломефлоксацина: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1. Узкий спектр действия с влиянием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синегнойную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Влияние на туберкулезную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16. Что характерно для ломефлоксацина?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Бактериостатическое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Бактерицидное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Хорошо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Плохо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Относительно низкая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Относительно высокая токсичность</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17 Перечислите побочные эффекты фторхинолонов: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Снижение слуха и вестибулярные расстройства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Аллергические реакции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Гепатотоксическое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4. Нефротоксическое действие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Эмбриотоксическое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Реакция бактериолиза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18. Для лечения сифилиса препаратами выбора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Аминогликозиды                     4. Препараты бензилпенициллина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Фторхинолоны                         5. Препараты висмута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Тетрациклины                          6. Макролиды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19. Какие противомикробные средства являются основными </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препаратами (1 ряда)?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Средства для лечения инфекций легкой тяжести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Средства для лечения инфекций средней тяжести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3.Средства для лечения тяжелых инфекций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Средства для лечения инфекций, вызванной резистентной микрофлорой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20. В качестве резервных противомикробных препаратов (2 ряда) применяются: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Средства для лечения инфекций легкой тяжести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Средства для лечения инфекций средней тяжести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3.Средства для лечения тяжелых инфекций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Средства для лечения инфекций, вызванной резистентной микрофлорой</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21. Укажите антибиотики 1 ряда (основные):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Природные аминогликозиды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Природные и полусинтетические пенициллины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3. Природные и полусинтетические тетрациклины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Карбапенемы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Цефалоспорины IV поколения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Фторхинолоны 3 поколения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22. Перечислите антибиотики 2 ряда (резервные):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Природные аминогликозиды</w:t>
      </w:r>
    </w:p>
    <w:p w:rsidR="006A707B" w:rsidRPr="006A707B" w:rsidRDefault="006A707B" w:rsidP="001B42F9">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Природные </w:t>
      </w:r>
      <w:r w:rsidR="001B42F9">
        <w:rPr>
          <w:rFonts w:ascii="Times New Roman" w:eastAsia="Times New Roman" w:hAnsi="Times New Roman" w:cs="Times New Roman"/>
          <w:sz w:val="28"/>
          <w:szCs w:val="28"/>
          <w:lang w:eastAsia="ru-RU"/>
        </w:rPr>
        <w:t>и полусинтетические пенициллины</w:t>
      </w:r>
      <w:r w:rsidRPr="006A707B">
        <w:rPr>
          <w:rFonts w:ascii="Times New Roman" w:eastAsia="Times New Roman" w:hAnsi="Times New Roman" w:cs="Times New Roman"/>
          <w:sz w:val="28"/>
          <w:szCs w:val="28"/>
          <w:lang w:eastAsia="ru-RU"/>
        </w:rPr>
        <w:t xml:space="preserve">                                                                                                                       </w:t>
      </w:r>
      <w:r w:rsidR="001B42F9">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Природные и полусинтетические тетрациклины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Карбапенемы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Цефалоспорины IV поколения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Фторхинолоны 3 поколения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23. Какое сочетание антибиотиков представляется нерациональным из-за</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риска ослабления противомикробного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Комбинация бактерицидных антибиотиков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Комбинация бактериостатических антибиотиков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Комбинация бактерицидного и бактериостатического антибиотиков</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Эталоны ответов на тестовые задания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1</w:t>
      </w:r>
      <w:r w:rsidRPr="006A707B">
        <w:rPr>
          <w:rFonts w:ascii="Times New Roman" w:eastAsia="Times New Roman" w:hAnsi="Times New Roman" w:cs="Times New Roman"/>
          <w:sz w:val="28"/>
          <w:szCs w:val="28"/>
          <w:lang w:val="en-US" w:eastAsia="ru-RU"/>
        </w:rPr>
        <w:t xml:space="preserve">,3,6                                            11. 1,4,5,6             </w:t>
      </w:r>
    </w:p>
    <w:p w:rsidR="006A707B" w:rsidRPr="006A707B" w:rsidRDefault="006A707B" w:rsidP="006A707B">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1,2,3                                            12. 1,3</w:t>
      </w:r>
    </w:p>
    <w:p w:rsidR="006A707B" w:rsidRPr="006A707B" w:rsidRDefault="006A707B" w:rsidP="006A707B">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4,5                                               13.2,3</w:t>
      </w:r>
    </w:p>
    <w:p w:rsidR="006A707B" w:rsidRPr="006A707B" w:rsidRDefault="006A707B" w:rsidP="006A707B">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1,2,</w:t>
      </w:r>
      <w:r w:rsidRPr="006A707B">
        <w:rPr>
          <w:rFonts w:ascii="Times New Roman" w:eastAsia="Times New Roman" w:hAnsi="Times New Roman" w:cs="Times New Roman"/>
          <w:sz w:val="28"/>
          <w:szCs w:val="28"/>
          <w:lang w:eastAsia="ru-RU"/>
        </w:rPr>
        <w:t>6</w:t>
      </w:r>
      <w:r w:rsidRPr="006A707B">
        <w:rPr>
          <w:rFonts w:ascii="Times New Roman" w:eastAsia="Times New Roman" w:hAnsi="Times New Roman" w:cs="Times New Roman"/>
          <w:sz w:val="28"/>
          <w:szCs w:val="28"/>
          <w:lang w:val="en-US" w:eastAsia="ru-RU"/>
        </w:rPr>
        <w:t xml:space="preserve">                                            14. 3</w:t>
      </w:r>
    </w:p>
    <w:p w:rsidR="006A707B" w:rsidRPr="006A707B" w:rsidRDefault="006A707B" w:rsidP="006A707B">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                                       </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15. </w:t>
      </w:r>
      <w:r w:rsidRPr="006A707B">
        <w:rPr>
          <w:rFonts w:ascii="Times New Roman" w:eastAsia="Times New Roman" w:hAnsi="Times New Roman" w:cs="Times New Roman"/>
          <w:sz w:val="28"/>
          <w:szCs w:val="28"/>
          <w:lang w:eastAsia="ru-RU"/>
        </w:rPr>
        <w:t>4</w:t>
      </w:r>
      <w:r w:rsidRPr="006A707B">
        <w:rPr>
          <w:rFonts w:ascii="Times New Roman" w:eastAsia="Times New Roman" w:hAnsi="Times New Roman" w:cs="Times New Roman"/>
          <w:sz w:val="28"/>
          <w:szCs w:val="28"/>
          <w:lang w:val="en-US" w:eastAsia="ru-RU"/>
        </w:rPr>
        <w:t>,5,6</w:t>
      </w:r>
    </w:p>
    <w:p w:rsidR="006A707B" w:rsidRPr="006A707B" w:rsidRDefault="006A707B" w:rsidP="006A707B">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1                                                  16.2,3,5</w:t>
      </w:r>
    </w:p>
    <w:p w:rsidR="006A707B" w:rsidRPr="006A707B" w:rsidRDefault="006A707B" w:rsidP="006A707B">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4                                                  17. 2,4,5</w:t>
      </w:r>
    </w:p>
    <w:p w:rsidR="006A707B" w:rsidRPr="006A707B" w:rsidRDefault="006A707B" w:rsidP="006A707B">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4                                                  18. 4,5   </w:t>
      </w:r>
    </w:p>
    <w:p w:rsidR="006A707B" w:rsidRPr="006A707B" w:rsidRDefault="006A707B" w:rsidP="006A707B">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2,3,5</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19. </w:t>
      </w:r>
      <w:r w:rsidRPr="006A707B">
        <w:rPr>
          <w:rFonts w:ascii="Times New Roman" w:eastAsia="Times New Roman" w:hAnsi="Times New Roman" w:cs="Times New Roman"/>
          <w:sz w:val="28"/>
          <w:szCs w:val="28"/>
          <w:lang w:val="en-US" w:eastAsia="ru-RU"/>
        </w:rPr>
        <w:t>1,2</w:t>
      </w:r>
    </w:p>
    <w:p w:rsidR="006A707B" w:rsidRPr="006A707B" w:rsidRDefault="006A707B" w:rsidP="006A707B">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2,3,4,5</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20. </w:t>
      </w:r>
      <w:r w:rsidRPr="006A707B">
        <w:rPr>
          <w:rFonts w:ascii="Times New Roman" w:eastAsia="Times New Roman" w:hAnsi="Times New Roman" w:cs="Times New Roman"/>
          <w:sz w:val="28"/>
          <w:szCs w:val="28"/>
          <w:lang w:val="en-US" w:eastAsia="ru-RU"/>
        </w:rPr>
        <w:t>3,4</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21. 1</w:t>
      </w:r>
      <w:r w:rsidRPr="006A707B">
        <w:rPr>
          <w:rFonts w:ascii="Times New Roman" w:eastAsia="Times New Roman" w:hAnsi="Times New Roman" w:cs="Times New Roman"/>
          <w:sz w:val="28"/>
          <w:szCs w:val="28"/>
          <w:lang w:val="en-US" w:eastAsia="ru-RU"/>
        </w:rPr>
        <w:t>,2,3</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4260"/>
        </w:tabs>
        <w:spacing w:after="0" w:line="240" w:lineRule="auto"/>
        <w:ind w:firstLine="360"/>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ab/>
      </w:r>
      <w:r w:rsidRPr="006A707B">
        <w:rPr>
          <w:rFonts w:ascii="Times New Roman" w:eastAsia="Times New Roman" w:hAnsi="Times New Roman" w:cs="Times New Roman"/>
          <w:sz w:val="28"/>
          <w:szCs w:val="28"/>
          <w:lang w:val="en-US" w:eastAsia="ru-RU"/>
        </w:rPr>
        <w:t>22.4,5,6</w:t>
      </w:r>
    </w:p>
    <w:p w:rsidR="006A707B" w:rsidRPr="006A707B" w:rsidRDefault="006A707B" w:rsidP="006A707B">
      <w:pPr>
        <w:tabs>
          <w:tab w:val="left" w:pos="4260"/>
        </w:tabs>
        <w:spacing w:after="0" w:line="240" w:lineRule="auto"/>
        <w:ind w:firstLine="360"/>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ab/>
      </w:r>
      <w:r w:rsidRPr="006A707B">
        <w:rPr>
          <w:rFonts w:ascii="Times New Roman" w:eastAsia="Times New Roman" w:hAnsi="Times New Roman" w:cs="Times New Roman"/>
          <w:sz w:val="28"/>
          <w:szCs w:val="28"/>
          <w:lang w:val="en-US" w:eastAsia="ru-RU"/>
        </w:rPr>
        <w:t>23.3</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АНТИБИОТИКИ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1552"/>
        <w:gridCol w:w="1553"/>
        <w:gridCol w:w="1607"/>
        <w:gridCol w:w="1684"/>
        <w:gridCol w:w="1374"/>
      </w:tblGrid>
      <w:tr w:rsidR="006A707B" w:rsidRPr="006A707B" w:rsidTr="006A707B">
        <w:trPr>
          <w:cantSplit/>
          <w:trHeight w:val="510"/>
        </w:trPr>
        <w:tc>
          <w:tcPr>
            <w:tcW w:w="833"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Название</w:t>
            </w:r>
          </w:p>
        </w:tc>
        <w:tc>
          <w:tcPr>
            <w:tcW w:w="833"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Средняя</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терапевт.</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доза</w:t>
            </w:r>
          </w:p>
        </w:tc>
        <w:tc>
          <w:tcPr>
            <w:tcW w:w="1667"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Формы выпуска</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4"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Для</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наружного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применения</w:t>
            </w:r>
          </w:p>
        </w:tc>
        <w:tc>
          <w:tcPr>
            <w:tcW w:w="833"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Способы    </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введения</w:t>
            </w:r>
          </w:p>
        </w:tc>
      </w:tr>
      <w:tr w:rsidR="006A707B" w:rsidRPr="006A707B" w:rsidTr="006A707B">
        <w:trPr>
          <w:cantSplit/>
          <w:trHeight w:val="450"/>
        </w:trPr>
        <w:tc>
          <w:tcPr>
            <w:tcW w:w="833"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0"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Таблетки</w:t>
            </w:r>
          </w:p>
        </w:tc>
        <w:tc>
          <w:tcPr>
            <w:tcW w:w="838"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Флаконы</w:t>
            </w:r>
          </w:p>
        </w:tc>
        <w:tc>
          <w:tcPr>
            <w:tcW w:w="834"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r>
      <w:tr w:rsidR="006A707B" w:rsidRPr="006A707B" w:rsidTr="006A707B">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Benzylpenicillinum</w:t>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natrium</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250000ЕД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на1кг мас</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сы всутки</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500000ЕД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1000000ЕД</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мышечно</w:t>
            </w:r>
          </w:p>
        </w:tc>
      </w:tr>
      <w:tr w:rsidR="006A707B" w:rsidRPr="006A707B" w:rsidTr="006A707B">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eastAsia="ru-RU"/>
              </w:rPr>
              <w:t>В</w:t>
            </w:r>
            <w:r w:rsidRPr="006A707B">
              <w:rPr>
                <w:rFonts w:ascii="Times New Roman" w:eastAsia="Times New Roman" w:hAnsi="Times New Roman" w:cs="Times New Roman"/>
                <w:sz w:val="28"/>
                <w:szCs w:val="28"/>
                <w:lang w:val="en-US" w:eastAsia="ru-RU"/>
              </w:rPr>
              <w:t>icillinum 111</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10000</w:t>
            </w:r>
            <w:r w:rsidRPr="006A707B">
              <w:rPr>
                <w:rFonts w:ascii="Times New Roman" w:eastAsia="Times New Roman" w:hAnsi="Times New Roman" w:cs="Times New Roman"/>
                <w:sz w:val="28"/>
                <w:szCs w:val="28"/>
                <w:lang w:eastAsia="ru-RU"/>
              </w:rPr>
              <w:t>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на1кгмас</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сы всутки</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300000ЕД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600000ЕД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1200000ЕД</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мышечно</w:t>
            </w:r>
          </w:p>
        </w:tc>
      </w:tr>
      <w:tr w:rsidR="006A707B" w:rsidRPr="006A707B" w:rsidTr="006A707B">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lastRenderedPageBreak/>
              <w:t>Genthamicini</w:t>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sulfas</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3-5мг на</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1кг массы</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 сутки</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Амп. по 1-</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2мл,содер-жащие0,02-</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0,04 в 1мл</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мышечно</w:t>
            </w:r>
          </w:p>
        </w:tc>
      </w:tr>
      <w:tr w:rsidR="006A707B" w:rsidRPr="006A707B" w:rsidTr="006A707B">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Oxacillinum</w:t>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natrium</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 </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0,25</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0,5</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0,25-0,5</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Внутрь</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мышечно</w:t>
            </w:r>
          </w:p>
        </w:tc>
      </w:tr>
      <w:tr w:rsidR="006A707B" w:rsidRPr="006A707B" w:rsidTr="006A707B">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Tetracyclinum</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0</w:t>
            </w:r>
            <w:r w:rsidRPr="006A707B">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sz w:val="28"/>
                <w:szCs w:val="28"/>
                <w:lang w:val="en-US" w:eastAsia="ru-RU"/>
              </w:rPr>
              <w:t>1</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0,25</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1-2</w:t>
            </w:r>
            <w:r w:rsidRPr="006A707B">
              <w:rPr>
                <w:rFonts w:ascii="Times New Roman" w:eastAsia="Times New Roman" w:hAnsi="Times New Roman" w:cs="Times New Roman"/>
                <w:sz w:val="28"/>
                <w:szCs w:val="28"/>
                <w:lang w:val="en-US" w:eastAsia="ru-RU"/>
              </w:rPr>
              <w:t>%</w:t>
            </w:r>
            <w:r w:rsidRPr="006A707B">
              <w:rPr>
                <w:rFonts w:ascii="Times New Roman" w:eastAsia="Times New Roman" w:hAnsi="Times New Roman" w:cs="Times New Roman"/>
                <w:sz w:val="28"/>
                <w:szCs w:val="28"/>
                <w:lang w:eastAsia="ru-RU"/>
              </w:rPr>
              <w:t>глаз-</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ная мазь</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Внутрь</w:t>
            </w:r>
          </w:p>
        </w:tc>
      </w:tr>
      <w:tr w:rsidR="006A707B" w:rsidRPr="006A707B" w:rsidTr="006A707B">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Nystatinum</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250000</w:t>
            </w:r>
            <w:r w:rsidRPr="006A707B">
              <w:rPr>
                <w:rFonts w:ascii="Times New Roman" w:eastAsia="Times New Roman" w:hAnsi="Times New Roman" w:cs="Times New Roman"/>
                <w:sz w:val="28"/>
                <w:szCs w:val="28"/>
                <w:lang w:eastAsia="ru-RU"/>
              </w:rPr>
              <w:t>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500000ЕД</w:t>
            </w: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834"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Официналь-</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ная мазь по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5,10 и 50г.</w:t>
            </w:r>
          </w:p>
        </w:tc>
        <w:tc>
          <w:tcPr>
            <w:tcW w:w="833"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Наружно</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Внутрь</w:t>
            </w:r>
          </w:p>
        </w:tc>
      </w:tr>
    </w:tbl>
    <w:p w:rsidR="006A707B" w:rsidRDefault="006A707B" w:rsidP="006A707B">
      <w:pPr>
        <w:spacing w:after="0" w:line="240" w:lineRule="auto"/>
        <w:rPr>
          <w:rFonts w:ascii="Times New Roman" w:eastAsia="Times New Roman" w:hAnsi="Times New Roman" w:cs="Times New Roman"/>
          <w:sz w:val="28"/>
          <w:szCs w:val="28"/>
          <w:lang w:eastAsia="ru-RU"/>
        </w:rPr>
      </w:pPr>
    </w:p>
    <w:p w:rsidR="001B42F9" w:rsidRPr="006A707B" w:rsidRDefault="001B42F9"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 xml:space="preserve">Тема4 </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Противотуберкулезные препараты</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Формы текущего контроля</w:t>
      </w:r>
      <w:r w:rsidRPr="006A707B">
        <w:rPr>
          <w:rFonts w:ascii="Times New Roman" w:eastAsia="Times New Roman" w:hAnsi="Times New Roman" w:cs="Times New Roman"/>
          <w:color w:val="000000"/>
          <w:sz w:val="28"/>
          <w:szCs w:val="28"/>
          <w:lang w:eastAsia="ru-RU"/>
        </w:rPr>
        <w:t xml:space="preserve"> </w:t>
      </w:r>
      <w:r w:rsidRPr="006A707B">
        <w:rPr>
          <w:rFonts w:ascii="Times New Roman" w:eastAsia="Times New Roman" w:hAnsi="Times New Roman" w:cs="Times New Roman"/>
          <w:b/>
          <w:color w:val="000000"/>
          <w:sz w:val="28"/>
          <w:szCs w:val="28"/>
          <w:lang w:eastAsia="ru-RU"/>
        </w:rPr>
        <w:t>успеваемости</w:t>
      </w:r>
    </w:p>
    <w:p w:rsidR="006A707B" w:rsidRPr="006A707B" w:rsidRDefault="006A707B" w:rsidP="006A707B">
      <w:pPr>
        <w:spacing w:after="0" w:line="240" w:lineRule="auto"/>
        <w:ind w:firstLine="709"/>
        <w:rPr>
          <w:rFonts w:ascii="Times New Roman" w:eastAsia="Times New Roman" w:hAnsi="Times New Roman" w:cs="Times New Roman"/>
          <w:i/>
          <w:color w:val="000000"/>
          <w:sz w:val="28"/>
          <w:szCs w:val="28"/>
          <w:lang w:eastAsia="ru-RU"/>
        </w:rPr>
      </w:pPr>
      <w:r w:rsidRPr="006A707B">
        <w:rPr>
          <w:rFonts w:ascii="Times New Roman" w:eastAsia="Times New Roman" w:hAnsi="Times New Roman" w:cs="Times New Roman"/>
          <w:i/>
          <w:color w:val="000000"/>
          <w:sz w:val="28"/>
          <w:szCs w:val="28"/>
          <w:lang w:eastAsia="ru-RU"/>
        </w:rPr>
        <w:t xml:space="preserve"> </w:t>
      </w:r>
      <w:r w:rsidRPr="006A707B">
        <w:rPr>
          <w:rFonts w:ascii="Times New Roman" w:eastAsia="Times New Roman" w:hAnsi="Times New Roman" w:cs="Times New Roman"/>
          <w:sz w:val="28"/>
          <w:szCs w:val="28"/>
          <w:lang w:eastAsia="ru-RU"/>
        </w:rPr>
        <w:t xml:space="preserve">Собеседование; Тестовый </w:t>
      </w:r>
      <w:r w:rsidR="001B42F9">
        <w:rPr>
          <w:rFonts w:ascii="Times New Roman" w:eastAsia="Times New Roman" w:hAnsi="Times New Roman" w:cs="Times New Roman"/>
          <w:sz w:val="28"/>
          <w:szCs w:val="28"/>
          <w:lang w:eastAsia="ru-RU"/>
        </w:rPr>
        <w:t xml:space="preserve">или письменный </w:t>
      </w:r>
      <w:r w:rsidRPr="006A707B">
        <w:rPr>
          <w:rFonts w:ascii="Times New Roman" w:eastAsia="Times New Roman" w:hAnsi="Times New Roman" w:cs="Times New Roman"/>
          <w:sz w:val="28"/>
          <w:szCs w:val="28"/>
          <w:lang w:eastAsia="ru-RU"/>
        </w:rPr>
        <w:t>контроль; Итоговая  контрольная работа по рецептуре</w:t>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sz w:val="28"/>
          <w:szCs w:val="28"/>
          <w:lang w:eastAsia="ru-RU"/>
        </w:rPr>
        <w:br/>
      </w:r>
      <w:r w:rsidRPr="006A707B">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707B">
        <w:rPr>
          <w:rFonts w:ascii="Times New Roman" w:eastAsia="Times New Roman" w:hAnsi="Times New Roman" w:cs="Times New Roman"/>
          <w:i/>
          <w:color w:val="000000"/>
          <w:sz w:val="28"/>
          <w:szCs w:val="28"/>
          <w:lang w:eastAsia="ru-RU"/>
        </w:rPr>
        <w:t xml:space="preserve">  </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Контрольные вопросы</w:t>
      </w:r>
    </w:p>
    <w:p w:rsidR="006A707B" w:rsidRPr="006A707B" w:rsidRDefault="006A707B" w:rsidP="006A707B">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Классификациипротивотуберкулезных средств по: способу получения, эффктивности  клиническому применению</w:t>
      </w:r>
    </w:p>
    <w:p w:rsidR="006A707B" w:rsidRPr="006A707B" w:rsidRDefault="006A707B" w:rsidP="006A707B">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color w:val="000000"/>
          <w:sz w:val="28"/>
          <w:szCs w:val="28"/>
          <w:shd w:val="clear" w:color="auto" w:fill="FFF0F7"/>
          <w:lang w:eastAsia="ru-RU"/>
        </w:rPr>
        <w:t>Синтетические  противотуберкулезные средств. Механизм,тип,спектр противомикробного действия. Показания к применению.Побочные эффекты</w:t>
      </w:r>
    </w:p>
    <w:p w:rsidR="006A707B" w:rsidRPr="006A707B" w:rsidRDefault="006A707B" w:rsidP="006A707B">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sz w:val="28"/>
          <w:szCs w:val="28"/>
          <w:lang w:eastAsia="ru-RU"/>
        </w:rPr>
        <w:t>Антибиотики</w:t>
      </w:r>
      <w:r w:rsidRPr="006A707B">
        <w:rPr>
          <w:rFonts w:ascii="Times New Roman" w:eastAsia="Times New Roman" w:hAnsi="Times New Roman" w:cs="Times New Roman"/>
          <w:color w:val="000000"/>
          <w:sz w:val="28"/>
          <w:szCs w:val="28"/>
          <w:shd w:val="clear" w:color="auto" w:fill="FFF0F7"/>
          <w:lang w:eastAsia="ru-RU"/>
        </w:rPr>
        <w:t xml:space="preserve"> Механизм,тип,спектр противомикробного действия. Показания к применению.Побочные эффекты</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color w:val="000000"/>
          <w:sz w:val="28"/>
          <w:szCs w:val="28"/>
          <w:shd w:val="clear" w:color="auto" w:fill="FFF0F7"/>
          <w:lang w:eastAsia="ru-RU"/>
        </w:rPr>
        <w:t xml:space="preserve">           4.  Принципы лечения туберкулеза</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Выпишите  в форме врачебных рецептов следующие препараты и укажите показания к применению:</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Изониазид</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Стрептомицина сульфат</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Циклосерин</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Рифампицин</w:t>
      </w:r>
    </w:p>
    <w:p w:rsidR="006A707B" w:rsidRPr="006A707B" w:rsidRDefault="006A707B" w:rsidP="006A707B">
      <w:pPr>
        <w:spacing w:after="0" w:line="240" w:lineRule="auto"/>
        <w:ind w:right="-36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ПАСК</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ПРОТИВОТУБЕРКУЛЕЗНЫЕ СРЕДСТВА</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2039"/>
        <w:gridCol w:w="2039"/>
        <w:gridCol w:w="2039"/>
        <w:gridCol w:w="2039"/>
      </w:tblGrid>
      <w:tr w:rsidR="006A707B" w:rsidRPr="006A707B" w:rsidTr="006A707B">
        <w:trPr>
          <w:cantSplit/>
          <w:trHeight w:val="360"/>
        </w:trPr>
        <w:tc>
          <w:tcPr>
            <w:tcW w:w="1000"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Название</w:t>
            </w:r>
          </w:p>
        </w:tc>
        <w:tc>
          <w:tcPr>
            <w:tcW w:w="1000"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Средняя</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терапевт.</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доза</w:t>
            </w:r>
          </w:p>
        </w:tc>
        <w:tc>
          <w:tcPr>
            <w:tcW w:w="2000" w:type="pct"/>
            <w:gridSpan w:val="2"/>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Формы выпуска   </w:t>
            </w:r>
          </w:p>
        </w:tc>
        <w:tc>
          <w:tcPr>
            <w:tcW w:w="1000" w:type="pct"/>
            <w:vMerge w:val="restar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Способы                                                 введения</w:t>
            </w:r>
          </w:p>
        </w:tc>
      </w:tr>
      <w:tr w:rsidR="006A707B" w:rsidRPr="006A707B" w:rsidTr="006A707B">
        <w:trPr>
          <w:cantSplit/>
          <w:trHeight w:val="600"/>
        </w:trPr>
        <w:tc>
          <w:tcPr>
            <w:tcW w:w="1000"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1000"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1000"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Таблетки</w:t>
            </w:r>
          </w:p>
        </w:tc>
        <w:tc>
          <w:tcPr>
            <w:tcW w:w="1000"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Флаконы</w:t>
            </w:r>
          </w:p>
        </w:tc>
        <w:tc>
          <w:tcPr>
            <w:tcW w:w="1000" w:type="pct"/>
            <w:vMerge/>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r>
      <w:tr w:rsidR="006A707B" w:rsidRPr="006A707B" w:rsidTr="006A707B">
        <w:tc>
          <w:tcPr>
            <w:tcW w:w="1000"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Streptomycini</w:t>
            </w:r>
          </w:p>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sulfas</w:t>
            </w:r>
          </w:p>
        </w:tc>
        <w:tc>
          <w:tcPr>
            <w:tcW w:w="1000"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15000ЕД на1кг массы</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 сутки</w:t>
            </w:r>
          </w:p>
        </w:tc>
        <w:tc>
          <w:tcPr>
            <w:tcW w:w="1000"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1000"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250000ЕД</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500000ЕД</w:t>
            </w:r>
          </w:p>
        </w:tc>
        <w:tc>
          <w:tcPr>
            <w:tcW w:w="1000"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Внутри-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мышечно</w:t>
            </w:r>
          </w:p>
        </w:tc>
      </w:tr>
      <w:tr w:rsidR="006A707B" w:rsidRPr="006A707B" w:rsidTr="006A707B">
        <w:tc>
          <w:tcPr>
            <w:tcW w:w="1000" w:type="pct"/>
          </w:tcPr>
          <w:p w:rsidR="006A707B" w:rsidRPr="006A707B" w:rsidRDefault="006A707B" w:rsidP="006A707B">
            <w:pPr>
              <w:spacing w:after="0" w:line="240" w:lineRule="auto"/>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lastRenderedPageBreak/>
              <w:t>Isoniazidum</w:t>
            </w:r>
          </w:p>
        </w:tc>
        <w:tc>
          <w:tcPr>
            <w:tcW w:w="1000"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0,01 на1 кг массы в сутки</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(не более 0,5)</w:t>
            </w:r>
          </w:p>
        </w:tc>
        <w:tc>
          <w:tcPr>
            <w:tcW w:w="1000"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0,1</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0,2</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0,3</w:t>
            </w:r>
          </w:p>
        </w:tc>
        <w:tc>
          <w:tcPr>
            <w:tcW w:w="1000"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p>
        </w:tc>
        <w:tc>
          <w:tcPr>
            <w:tcW w:w="1000" w:type="pct"/>
          </w:tcPr>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Внутрь</w:t>
            </w:r>
          </w:p>
        </w:tc>
      </w:tr>
    </w:tbl>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left="709"/>
        <w:rPr>
          <w:rFonts w:ascii="Times New Roman" w:eastAsia="Times New Roman" w:hAnsi="Times New Roman" w:cs="Times New Roman"/>
          <w:color w:val="000000"/>
          <w:sz w:val="28"/>
          <w:szCs w:val="28"/>
          <w:shd w:val="clear" w:color="auto" w:fill="FFF0F7"/>
          <w:lang w:eastAsia="ru-RU"/>
        </w:rPr>
      </w:pPr>
    </w:p>
    <w:p w:rsidR="006A707B" w:rsidRPr="006A707B" w:rsidRDefault="006A707B" w:rsidP="006A707B">
      <w:pPr>
        <w:spacing w:after="0" w:line="240" w:lineRule="auto"/>
        <w:rPr>
          <w:rFonts w:ascii="Times New Roman" w:eastAsia="Times New Roman" w:hAnsi="Times New Roman" w:cs="Times New Roman"/>
          <w:color w:val="000000"/>
          <w:sz w:val="28"/>
          <w:szCs w:val="28"/>
          <w:shd w:val="clear" w:color="auto" w:fill="FFF0F7"/>
          <w:lang w:eastAsia="ru-RU"/>
        </w:rPr>
      </w:pPr>
      <w:r w:rsidRPr="006A707B">
        <w:rPr>
          <w:rFonts w:ascii="Times New Roman" w:eastAsia="Times New Roman" w:hAnsi="Times New Roman" w:cs="Times New Roman"/>
          <w:sz w:val="28"/>
          <w:szCs w:val="28"/>
          <w:lang w:eastAsia="ru-RU"/>
        </w:rPr>
        <w:t>.</w:t>
      </w:r>
      <w:r w:rsidRPr="006A707B">
        <w:rPr>
          <w:rFonts w:ascii="Times New Roman" w:eastAsia="Times New Roman" w:hAnsi="Times New Roman" w:cs="Times New Roman"/>
          <w:color w:val="000000"/>
          <w:sz w:val="28"/>
          <w:szCs w:val="28"/>
          <w:shd w:val="clear" w:color="auto" w:fill="FFF0F7"/>
          <w:lang w:eastAsia="ru-RU"/>
        </w:rPr>
        <w:t xml:space="preserve">                                                                                                                                        </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707B">
        <w:rPr>
          <w:rFonts w:ascii="Times New Roman" w:eastAsia="Times New Roman" w:hAnsi="Times New Roman" w:cs="Times New Roman"/>
          <w:b/>
          <w:color w:val="000000"/>
          <w:sz w:val="28"/>
          <w:szCs w:val="28"/>
          <w:shd w:val="clear" w:color="auto" w:fill="FFF0F7"/>
          <w:lang w:eastAsia="ru-RU"/>
        </w:rPr>
        <w:t>Тестовые задания</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Перечислите противотуберкулезные средства: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Гентамицин                         4. Бензилпенициллин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Изониазид                            5. Стрптомицина сульфат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Рифампицин                        6. Этамбутол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Наиболее активными противотуберкулезными средствами являются: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Пиразинамид                      4. Ломефлоксацин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Изониазид                            5. Стрептомицина сульфат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Рифампицин                        6. Этамбутол</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В какую группу по механизму противомикробного действия входит</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рифампицин?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Ингибиторы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Ингибиторы функции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Ингибиторы синтеза нуклеиновых 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Ингибиторы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Модификаторы клеточного метаболизма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Что характерно для рифампицина?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на грамположительную микрофлору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Широкий спектр действия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Влияние на синегнойную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Влияние на туберкулезную палочку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Какие виды микобактерий туберкулеза чувствительны к рифампицину?</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Быстро размножающиеся, локализованные на и в стенках каверн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Медленно размножающиеся, локализованные внутриклеточно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Персистирующие, локализованные в очагах казеозного распада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Отметьте свойства рифампицина: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Бактерицидное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Бактериостатическое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4. Не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Проникает через гемато-энцефалический барьер</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 проникает через гемато-энцефалический барьер</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 Какие побочные эффекты вызывает рифампицин?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Снижение слуха и вестибулярные расстройства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Гематотоксическое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Гепатотоксическое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Аллергические реакции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Кандидамикоз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8.По механизму противомикробного эффекта изониазид является:</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Ингибитором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Ингибитором функции цитоплазматической мембраны</w:t>
      </w:r>
    </w:p>
    <w:p w:rsidR="006A707B" w:rsidRPr="006A707B" w:rsidRDefault="006A707B" w:rsidP="001B42F9">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Ингибит</w:t>
      </w:r>
      <w:r w:rsidR="001B42F9">
        <w:rPr>
          <w:rFonts w:ascii="Times New Roman" w:eastAsia="Times New Roman" w:hAnsi="Times New Roman" w:cs="Times New Roman"/>
          <w:sz w:val="28"/>
          <w:szCs w:val="28"/>
          <w:lang w:eastAsia="ru-RU"/>
        </w:rPr>
        <w:t xml:space="preserve">ором синтеза нуклеиновых кислот                         </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Ингибитором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Модификатором клеточного метаболизма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9. Чувствительны к изониазиду следующие виды микобактерий туберкулеза: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Быстро размножающиеся, локализованные на и в стенках каверн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Медленно размножающиеся, локализованные внутриклеточно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Персистирующие, локализованные в очагах казеозного распада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10. Для изониазида характерны следующие свойства: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Бактерицидное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Бактериостатическое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Не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Проникает через гемато-энцефалический барьер</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 проникает через гемато-энцефалический барьер</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11. Перечислите побочные эффекты изониазида: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Снижение слуха и вестибулярные расстройства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Повышенная возбудимость, бессонница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Нейротоксическое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Реакция бактериолиза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Кандидамикоз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12.В какую группу по механизму противомикробного действия</w:t>
      </w: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входит стрептомицина сульфат?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Ингибиторы синтеза стенки микробной клетки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Ингибиторы функции цитоплазматической мембраны</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Ингибиторы синтеза нуклеиновых кислот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Ингибиторы синтеза белка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Модификаторы клеточного метаболизма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13. На какие микобактерии туберкулеза действует стрептомицина сульфат?</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Быстро размножающиеся, локализованные на и в стенках каверн</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Медленно размножающиеся, локализованные внутриклеточно</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Персистирующие, локализованные в очагах казеозного распада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14.Укажите свойства стрептомицина сульфата: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Бактерицидное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Бактериостатическое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Не всасывается в кишечнике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Проникает через гемато-энцефалический барьер</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6. Не проникает через гемато-энцефалический барьер</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15. Какие побочные эффекты характерны для стрептомицина сульфата?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Снижение слуха и вестибулярные расстройства</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 Нефротоксическое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 Гепатотоксическое действие</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 Аллергические реакции</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 Кандидамикоз</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Эталоны ответов на тестовые задания :</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6A707B" w:rsidP="006A707B">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2,3,5,6                                            11. 3,4,5             </w:t>
      </w:r>
    </w:p>
    <w:p w:rsidR="006A707B" w:rsidRPr="006A707B" w:rsidRDefault="006A707B" w:rsidP="006A707B">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2,3                                                  12. 4</w:t>
      </w:r>
    </w:p>
    <w:p w:rsidR="006A707B" w:rsidRPr="006A707B" w:rsidRDefault="006A707B" w:rsidP="006A707B">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3                                                     13.1</w:t>
      </w:r>
    </w:p>
    <w:p w:rsidR="006A707B" w:rsidRPr="006A707B" w:rsidRDefault="006A707B" w:rsidP="006A707B">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4,5,</w:t>
      </w:r>
      <w:r w:rsidRPr="006A707B">
        <w:rPr>
          <w:rFonts w:ascii="Times New Roman" w:eastAsia="Times New Roman" w:hAnsi="Times New Roman" w:cs="Times New Roman"/>
          <w:sz w:val="28"/>
          <w:szCs w:val="28"/>
          <w:lang w:eastAsia="ru-RU"/>
        </w:rPr>
        <w:t>6</w:t>
      </w:r>
      <w:r w:rsidRPr="006A707B">
        <w:rPr>
          <w:rFonts w:ascii="Times New Roman" w:eastAsia="Times New Roman" w:hAnsi="Times New Roman" w:cs="Times New Roman"/>
          <w:sz w:val="28"/>
          <w:szCs w:val="28"/>
          <w:lang w:val="en-US" w:eastAsia="ru-RU"/>
        </w:rPr>
        <w:t xml:space="preserve">                                               14. 2,4,6</w:t>
      </w:r>
    </w:p>
    <w:p w:rsidR="006A707B" w:rsidRPr="006A707B" w:rsidRDefault="006A707B" w:rsidP="006A707B">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2,3                                       </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15.1,2 </w:t>
      </w:r>
      <w:r w:rsidRPr="006A707B">
        <w:rPr>
          <w:rFonts w:ascii="Times New Roman" w:eastAsia="Times New Roman" w:hAnsi="Times New Roman" w:cs="Times New Roman"/>
          <w:sz w:val="28"/>
          <w:szCs w:val="28"/>
          <w:lang w:eastAsia="ru-RU"/>
        </w:rPr>
        <w:t>4</w:t>
      </w:r>
      <w:r w:rsidRPr="006A707B">
        <w:rPr>
          <w:rFonts w:ascii="Times New Roman" w:eastAsia="Times New Roman" w:hAnsi="Times New Roman" w:cs="Times New Roman"/>
          <w:sz w:val="28"/>
          <w:szCs w:val="28"/>
          <w:lang w:val="en-US" w:eastAsia="ru-RU"/>
        </w:rPr>
        <w:t>,5</w:t>
      </w:r>
    </w:p>
    <w:p w:rsidR="006A707B" w:rsidRPr="006A707B" w:rsidRDefault="006A707B" w:rsidP="006A707B">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1,3,5                                                  .</w:t>
      </w:r>
    </w:p>
    <w:p w:rsidR="006A707B" w:rsidRPr="006A707B" w:rsidRDefault="006A707B" w:rsidP="006A707B">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3,4,5                                                  </w:t>
      </w:r>
    </w:p>
    <w:p w:rsidR="006A707B" w:rsidRPr="006A707B" w:rsidRDefault="006A707B" w:rsidP="006A707B">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707B">
        <w:rPr>
          <w:rFonts w:ascii="Times New Roman" w:eastAsia="Times New Roman" w:hAnsi="Times New Roman" w:cs="Times New Roman"/>
          <w:sz w:val="28"/>
          <w:szCs w:val="28"/>
          <w:lang w:val="en-US" w:eastAsia="ru-RU"/>
        </w:rPr>
        <w:t xml:space="preserve">1                                                      </w:t>
      </w:r>
    </w:p>
    <w:p w:rsidR="006A707B" w:rsidRPr="006A707B" w:rsidRDefault="006A707B" w:rsidP="006A707B">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2,3</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val="en-US" w:eastAsia="ru-RU"/>
        </w:rPr>
        <w:t>1,3,5</w:t>
      </w: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val="en-US" w:eastAsia="ru-RU"/>
        </w:rPr>
        <w:t xml:space="preserve">                  </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val="en-US"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1B42F9" w:rsidP="006A707B">
      <w:pPr>
        <w:keepNext/>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Примерный вариант</w:t>
      </w:r>
      <w:r w:rsidR="006A707B" w:rsidRPr="006A707B">
        <w:rPr>
          <w:rFonts w:ascii="Times New Roman" w:eastAsia="Times New Roman" w:hAnsi="Times New Roman" w:cs="Times New Roman"/>
          <w:sz w:val="28"/>
          <w:szCs w:val="28"/>
          <w:lang w:eastAsia="ru-RU"/>
        </w:rPr>
        <w:t xml:space="preserve"> итоговой контроль</w:t>
      </w:r>
      <w:r>
        <w:rPr>
          <w:rFonts w:ascii="Times New Roman" w:eastAsia="Times New Roman" w:hAnsi="Times New Roman" w:cs="Times New Roman"/>
          <w:sz w:val="28"/>
          <w:szCs w:val="28"/>
          <w:lang w:eastAsia="ru-RU"/>
        </w:rPr>
        <w:t>ной работы по рецептуре модуля 7</w:t>
      </w:r>
    </w:p>
    <w:p w:rsidR="006A707B" w:rsidRPr="006A707B" w:rsidRDefault="006A707B" w:rsidP="006A707B">
      <w:pPr>
        <w:keepNext/>
        <w:spacing w:after="0" w:line="240" w:lineRule="auto"/>
        <w:outlineLvl w:val="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right="-725"/>
        <w:rPr>
          <w:rFonts w:ascii="Times New Roman" w:eastAsia="Times New Roman" w:hAnsi="Times New Roman" w:cs="Times New Roman"/>
          <w:b/>
          <w:bCs/>
          <w:sz w:val="28"/>
          <w:szCs w:val="28"/>
          <w:lang w:eastAsia="ru-RU"/>
        </w:rPr>
      </w:pPr>
    </w:p>
    <w:p w:rsidR="006A707B" w:rsidRPr="006A707B" w:rsidRDefault="006A707B" w:rsidP="006A707B">
      <w:pPr>
        <w:keepNext/>
        <w:spacing w:after="0" w:line="240" w:lineRule="auto"/>
        <w:outlineLvl w:val="0"/>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ЛЕЧЕБНЫЙ ФАКУЛЬТЕТ</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b/>
          <w:bCs/>
          <w:sz w:val="28"/>
          <w:szCs w:val="28"/>
          <w:lang w:eastAsia="ru-RU"/>
        </w:rPr>
      </w:pPr>
      <w:r w:rsidRPr="006A707B">
        <w:rPr>
          <w:rFonts w:ascii="Times New Roman" w:eastAsia="Times New Roman" w:hAnsi="Times New Roman" w:cs="Times New Roman"/>
          <w:b/>
          <w:bCs/>
          <w:sz w:val="28"/>
          <w:szCs w:val="28"/>
          <w:lang w:eastAsia="ru-RU"/>
        </w:rPr>
        <w:t>ПРОТИВОМИКРОБНЫЕ СРЕДСТВА</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Выпишите в форме врачебных рецептов следующие препараты.</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Укажите показания к их применению. </w:t>
      </w:r>
    </w:p>
    <w:p w:rsidR="006A707B" w:rsidRPr="006A707B" w:rsidRDefault="006A707B" w:rsidP="006A707B">
      <w:pPr>
        <w:keepNext/>
        <w:spacing w:after="0" w:line="240" w:lineRule="auto"/>
        <w:ind w:right="-725"/>
        <w:outlineLvl w:val="1"/>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1.Стрептоцид с норсульфазолом в присыпке.</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2.Раствор цинка сульфата с борной кислотой в глазных каплях.</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3.Тетрациклин в таблетках  </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4.Нистатиновая мазь</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5.Ампициллина тригидрат  </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6.Бициллин 5 </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7.Препарат для лечения туберкулеза</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8.Нитроксолин</w:t>
      </w: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right="-725"/>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tabs>
          <w:tab w:val="left" w:pos="720"/>
        </w:tabs>
        <w:spacing w:after="0" w:line="240" w:lineRule="auto"/>
        <w:ind w:firstLine="360"/>
        <w:rPr>
          <w:rFonts w:ascii="Times New Roman" w:eastAsia="Times New Roman" w:hAnsi="Times New Roman" w:cs="Times New Roman"/>
          <w:sz w:val="28"/>
          <w:szCs w:val="28"/>
          <w:lang w:eastAsia="ru-RU"/>
        </w:rPr>
      </w:pPr>
    </w:p>
    <w:p w:rsidR="006A707B" w:rsidRPr="006A707B" w:rsidRDefault="006A707B" w:rsidP="006A707B">
      <w:pPr>
        <w:spacing w:after="0" w:line="240" w:lineRule="auto"/>
        <w:rPr>
          <w:rFonts w:ascii="Times New Roman" w:eastAsia="Times New Roman" w:hAnsi="Times New Roman" w:cs="Times New Roman"/>
          <w:b/>
          <w:sz w:val="28"/>
          <w:szCs w:val="28"/>
          <w:lang w:eastAsia="ru-RU"/>
        </w:rPr>
      </w:pPr>
    </w:p>
    <w:p w:rsidR="006A707B" w:rsidRDefault="006A707B" w:rsidP="006A707B">
      <w:pPr>
        <w:spacing w:after="0" w:line="240" w:lineRule="auto"/>
        <w:rPr>
          <w:rFonts w:ascii="Times New Roman" w:eastAsia="Times New Roman" w:hAnsi="Times New Roman" w:cs="Times New Roman"/>
          <w:b/>
          <w:sz w:val="28"/>
          <w:szCs w:val="28"/>
          <w:lang w:eastAsia="ru-RU"/>
        </w:rPr>
      </w:pPr>
    </w:p>
    <w:p w:rsidR="0031627B" w:rsidRDefault="0031627B" w:rsidP="006A707B">
      <w:pPr>
        <w:spacing w:after="0" w:line="240" w:lineRule="auto"/>
        <w:rPr>
          <w:rFonts w:ascii="Times New Roman" w:eastAsia="Times New Roman" w:hAnsi="Times New Roman" w:cs="Times New Roman"/>
          <w:b/>
          <w:sz w:val="28"/>
          <w:szCs w:val="28"/>
          <w:lang w:eastAsia="ru-RU"/>
        </w:rPr>
      </w:pPr>
    </w:p>
    <w:p w:rsidR="0031627B" w:rsidRDefault="0031627B" w:rsidP="006A707B">
      <w:pPr>
        <w:spacing w:after="0" w:line="240" w:lineRule="auto"/>
        <w:rPr>
          <w:rFonts w:ascii="Times New Roman" w:eastAsia="Times New Roman" w:hAnsi="Times New Roman" w:cs="Times New Roman"/>
          <w:b/>
          <w:sz w:val="28"/>
          <w:szCs w:val="28"/>
          <w:lang w:eastAsia="ru-RU"/>
        </w:rPr>
      </w:pPr>
    </w:p>
    <w:p w:rsidR="0031627B" w:rsidRPr="006A707B" w:rsidRDefault="0031627B" w:rsidP="006A707B">
      <w:pPr>
        <w:spacing w:after="0" w:line="240" w:lineRule="auto"/>
        <w:rPr>
          <w:rFonts w:ascii="Times New Roman" w:eastAsia="Times New Roman" w:hAnsi="Times New Roman" w:cs="Times New Roman"/>
          <w:b/>
          <w:sz w:val="28"/>
          <w:szCs w:val="28"/>
          <w:lang w:eastAsia="ru-RU"/>
        </w:rPr>
      </w:pPr>
    </w:p>
    <w:p w:rsidR="006A707B" w:rsidRDefault="006A707B" w:rsidP="006A707B">
      <w:pPr>
        <w:spacing w:after="0" w:line="240" w:lineRule="auto"/>
        <w:ind w:firstLine="709"/>
        <w:jc w:val="both"/>
        <w:rPr>
          <w:rFonts w:ascii="Times New Roman" w:eastAsia="Times New Roman" w:hAnsi="Times New Roman" w:cs="Times New Roman"/>
          <w:i/>
          <w:color w:val="000000"/>
          <w:sz w:val="28"/>
          <w:szCs w:val="28"/>
          <w:lang w:eastAsia="ru-RU"/>
        </w:rPr>
      </w:pPr>
    </w:p>
    <w:p w:rsidR="001B42F9" w:rsidRDefault="001B42F9" w:rsidP="006A707B">
      <w:pPr>
        <w:spacing w:after="0" w:line="240" w:lineRule="auto"/>
        <w:ind w:firstLine="709"/>
        <w:jc w:val="both"/>
        <w:rPr>
          <w:rFonts w:ascii="Times New Roman" w:eastAsia="Times New Roman" w:hAnsi="Times New Roman" w:cs="Times New Roman"/>
          <w:i/>
          <w:color w:val="000000"/>
          <w:sz w:val="28"/>
          <w:szCs w:val="28"/>
          <w:lang w:eastAsia="ru-RU"/>
        </w:rPr>
      </w:pPr>
    </w:p>
    <w:p w:rsidR="001B42F9" w:rsidRPr="006A707B" w:rsidRDefault="001B42F9" w:rsidP="006A707B">
      <w:pPr>
        <w:spacing w:after="0" w:line="240" w:lineRule="auto"/>
        <w:ind w:firstLine="709"/>
        <w:jc w:val="both"/>
        <w:rPr>
          <w:rFonts w:ascii="Times New Roman" w:eastAsia="Times New Roman" w:hAnsi="Times New Roman" w:cs="Times New Roman"/>
          <w:i/>
          <w:color w:val="000000"/>
          <w:sz w:val="28"/>
          <w:szCs w:val="28"/>
          <w:lang w:eastAsia="ru-RU"/>
        </w:rPr>
      </w:pP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6A707B" w:rsidRPr="006A707B" w:rsidRDefault="006A707B" w:rsidP="006A707B">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a3"/>
        <w:tblW w:w="9634" w:type="dxa"/>
        <w:tblLook w:val="04A0" w:firstRow="1" w:lastRow="0" w:firstColumn="1" w:lastColumn="0" w:noHBand="0" w:noVBand="1"/>
      </w:tblPr>
      <w:tblGrid>
        <w:gridCol w:w="3075"/>
        <w:gridCol w:w="6559"/>
      </w:tblGrid>
      <w:tr w:rsidR="00E47F8D" w:rsidRPr="006A707B" w:rsidTr="00E47F8D">
        <w:tc>
          <w:tcPr>
            <w:tcW w:w="3075" w:type="dxa"/>
            <w:tcBorders>
              <w:top w:val="single" w:sz="4" w:space="0" w:color="auto"/>
              <w:left w:val="single" w:sz="4" w:space="0" w:color="auto"/>
              <w:bottom w:val="single" w:sz="4" w:space="0" w:color="auto"/>
              <w:right w:val="single" w:sz="4" w:space="0" w:color="auto"/>
            </w:tcBorders>
          </w:tcPr>
          <w:p w:rsidR="00E47F8D" w:rsidRPr="001C34CA" w:rsidRDefault="00E47F8D" w:rsidP="00E47F8D">
            <w:pPr>
              <w:ind w:firstLine="709"/>
              <w:jc w:val="center"/>
              <w:rPr>
                <w:b/>
                <w:color w:val="000000"/>
                <w:sz w:val="28"/>
                <w:szCs w:val="28"/>
              </w:rPr>
            </w:pPr>
            <w:r w:rsidRPr="001C34CA">
              <w:rPr>
                <w:b/>
                <w:color w:val="000000"/>
                <w:sz w:val="28"/>
                <w:szCs w:val="28"/>
              </w:rPr>
              <w:t xml:space="preserve">Форма контроля </w:t>
            </w:r>
          </w:p>
        </w:tc>
        <w:tc>
          <w:tcPr>
            <w:tcW w:w="6559" w:type="dxa"/>
            <w:tcBorders>
              <w:top w:val="single" w:sz="4" w:space="0" w:color="auto"/>
              <w:left w:val="single" w:sz="4" w:space="0" w:color="auto"/>
              <w:bottom w:val="single" w:sz="4" w:space="0" w:color="auto"/>
              <w:right w:val="single" w:sz="4" w:space="0" w:color="auto"/>
            </w:tcBorders>
          </w:tcPr>
          <w:p w:rsidR="00E47F8D" w:rsidRPr="001C34CA" w:rsidRDefault="00E47F8D" w:rsidP="00E47F8D">
            <w:pPr>
              <w:ind w:firstLine="709"/>
              <w:jc w:val="center"/>
              <w:rPr>
                <w:b/>
                <w:color w:val="000000"/>
                <w:sz w:val="28"/>
                <w:szCs w:val="28"/>
              </w:rPr>
            </w:pPr>
            <w:r w:rsidRPr="001C34CA">
              <w:rPr>
                <w:b/>
                <w:color w:val="000000"/>
                <w:sz w:val="28"/>
                <w:szCs w:val="28"/>
              </w:rPr>
              <w:t>Критерии оценивания</w:t>
            </w:r>
          </w:p>
        </w:tc>
      </w:tr>
      <w:tr w:rsidR="00E47F8D" w:rsidRPr="006A707B" w:rsidTr="00E47F8D">
        <w:tc>
          <w:tcPr>
            <w:tcW w:w="3075" w:type="dxa"/>
            <w:vMerge w:val="restart"/>
            <w:tcBorders>
              <w:top w:val="single" w:sz="4" w:space="0" w:color="auto"/>
              <w:left w:val="single" w:sz="4" w:space="0" w:color="auto"/>
              <w:right w:val="single" w:sz="4" w:space="0" w:color="auto"/>
            </w:tcBorders>
          </w:tcPr>
          <w:p w:rsidR="00E47F8D" w:rsidRPr="001C34CA" w:rsidRDefault="00E47F8D" w:rsidP="00E47F8D">
            <w:pPr>
              <w:ind w:firstLine="709"/>
              <w:jc w:val="center"/>
              <w:rPr>
                <w:b/>
                <w:color w:val="000000"/>
                <w:sz w:val="28"/>
                <w:szCs w:val="28"/>
              </w:rPr>
            </w:pPr>
            <w:r w:rsidRPr="001C34CA">
              <w:rPr>
                <w:b/>
                <w:color w:val="000000"/>
                <w:sz w:val="28"/>
                <w:szCs w:val="28"/>
              </w:rPr>
              <w:t>Устный опрос</w:t>
            </w:r>
          </w:p>
          <w:p w:rsidR="00E47F8D" w:rsidRPr="001C34CA" w:rsidRDefault="00E47F8D" w:rsidP="00E47F8D">
            <w:pPr>
              <w:ind w:firstLine="709"/>
              <w:jc w:val="center"/>
              <w:rPr>
                <w:b/>
                <w:color w:val="000000"/>
                <w:sz w:val="28"/>
                <w:szCs w:val="28"/>
              </w:rPr>
            </w:pPr>
          </w:p>
          <w:p w:rsidR="00E47F8D" w:rsidRPr="001C34CA" w:rsidRDefault="00E47F8D" w:rsidP="00E47F8D">
            <w:pPr>
              <w:ind w:firstLine="709"/>
              <w:jc w:val="center"/>
              <w:rPr>
                <w:b/>
                <w:color w:val="000000"/>
                <w:sz w:val="28"/>
                <w:szCs w:val="28"/>
              </w:rPr>
            </w:pPr>
          </w:p>
        </w:tc>
        <w:tc>
          <w:tcPr>
            <w:tcW w:w="6559" w:type="dxa"/>
            <w:tcBorders>
              <w:top w:val="single" w:sz="4" w:space="0" w:color="auto"/>
              <w:left w:val="single" w:sz="4" w:space="0" w:color="auto"/>
              <w:bottom w:val="single" w:sz="4" w:space="0" w:color="auto"/>
              <w:right w:val="single" w:sz="4" w:space="0" w:color="auto"/>
            </w:tcBorders>
          </w:tcPr>
          <w:p w:rsidR="00E47F8D" w:rsidRPr="001C34CA" w:rsidRDefault="00E47F8D" w:rsidP="00E47F8D">
            <w:pPr>
              <w:spacing w:before="100" w:beforeAutospacing="1" w:after="100" w:afterAutospacing="1"/>
              <w:ind w:firstLine="709"/>
              <w:jc w:val="both"/>
              <w:rPr>
                <w:color w:val="000000"/>
                <w:sz w:val="28"/>
                <w:szCs w:val="28"/>
              </w:rPr>
            </w:pPr>
            <w:r w:rsidRPr="001C34CA">
              <w:rPr>
                <w:color w:val="000000"/>
                <w:sz w:val="28"/>
                <w:szCs w:val="28"/>
              </w:rPr>
              <w:t>Оценкой  «ОТЛИЧНО» оценивается ответ, который показывает прочные знания, отличающиеся глубиной и полнотой  владения информацией  по классификации,фармакодинамике,фармакокинетике, показаниям  и противопоказаниям к применению характеризуемых лекарственных средств, владение терминологическим аппаратом, свободное владение монологической речью, логичность и аргументированность ответа, способность делать выводы и обобщения</w:t>
            </w:r>
          </w:p>
        </w:tc>
      </w:tr>
      <w:tr w:rsidR="00E47F8D" w:rsidRPr="006A707B" w:rsidTr="00E47F8D">
        <w:tc>
          <w:tcPr>
            <w:tcW w:w="3075" w:type="dxa"/>
            <w:vMerge/>
            <w:tcBorders>
              <w:left w:val="single" w:sz="4" w:space="0" w:color="auto"/>
              <w:right w:val="single" w:sz="4" w:space="0" w:color="auto"/>
            </w:tcBorders>
            <w:vAlign w:val="center"/>
          </w:tcPr>
          <w:p w:rsidR="00E47F8D" w:rsidRPr="006A707B" w:rsidRDefault="00E47F8D" w:rsidP="00E47F8D">
            <w:pPr>
              <w:ind w:firstLine="709"/>
              <w:jc w:val="center"/>
              <w:rPr>
                <w:b/>
                <w:color w:val="000000"/>
                <w:sz w:val="28"/>
                <w:szCs w:val="28"/>
              </w:rPr>
            </w:pPr>
          </w:p>
        </w:tc>
        <w:tc>
          <w:tcPr>
            <w:tcW w:w="6559" w:type="dxa"/>
            <w:tcBorders>
              <w:top w:val="single" w:sz="4" w:space="0" w:color="auto"/>
              <w:left w:val="single" w:sz="4" w:space="0" w:color="auto"/>
              <w:bottom w:val="single" w:sz="4" w:space="0" w:color="auto"/>
              <w:right w:val="single" w:sz="4" w:space="0" w:color="auto"/>
            </w:tcBorders>
          </w:tcPr>
          <w:p w:rsidR="00E47F8D" w:rsidRPr="006A707B" w:rsidRDefault="00E47F8D" w:rsidP="00E47F8D">
            <w:pPr>
              <w:spacing w:before="100" w:beforeAutospacing="1" w:after="100" w:afterAutospacing="1"/>
              <w:ind w:firstLine="709"/>
              <w:jc w:val="both"/>
              <w:rPr>
                <w:color w:val="000000"/>
                <w:sz w:val="28"/>
                <w:szCs w:val="28"/>
              </w:rPr>
            </w:pPr>
            <w:r w:rsidRPr="001C34CA">
              <w:rPr>
                <w:color w:val="000000"/>
                <w:sz w:val="28"/>
                <w:szCs w:val="28"/>
              </w:rPr>
              <w:t xml:space="preserve">Оценкой «ХОРОШО» оценивается ответ, обнаруживающий прочные знания, отличающиеся глубиной и полнотой владения информацией по </w:t>
            </w:r>
            <w:r>
              <w:rPr>
                <w:color w:val="000000"/>
                <w:sz w:val="28"/>
                <w:szCs w:val="28"/>
              </w:rPr>
              <w:t>классификации,фармакодинамике,</w:t>
            </w:r>
            <w:r w:rsidRPr="001C34CA">
              <w:rPr>
                <w:color w:val="000000"/>
                <w:sz w:val="28"/>
                <w:szCs w:val="28"/>
              </w:rPr>
              <w:t xml:space="preserve">фармакокинетике, показаниям и противопоказаниям к применению характеризуемых лекарственных средств, владение </w:t>
            </w:r>
            <w:r w:rsidRPr="001C34CA">
              <w:rPr>
                <w:color w:val="000000"/>
                <w:sz w:val="28"/>
                <w:szCs w:val="28"/>
              </w:rPr>
              <w:lastRenderedPageBreak/>
              <w:t>терминологическим аппаратом, свободное владение монологической речью, логичность и аргументированность ответа, способность делать выводы и обобщения. Однако допускается одна-две неточности в ответе.</w:t>
            </w:r>
          </w:p>
        </w:tc>
      </w:tr>
      <w:tr w:rsidR="00E47F8D" w:rsidRPr="006A707B" w:rsidTr="00E47F8D">
        <w:tc>
          <w:tcPr>
            <w:tcW w:w="3075" w:type="dxa"/>
            <w:vMerge/>
            <w:tcBorders>
              <w:left w:val="single" w:sz="4" w:space="0" w:color="auto"/>
              <w:right w:val="single" w:sz="4" w:space="0" w:color="auto"/>
            </w:tcBorders>
            <w:vAlign w:val="center"/>
          </w:tcPr>
          <w:p w:rsidR="00E47F8D" w:rsidRPr="006A707B" w:rsidRDefault="00E47F8D" w:rsidP="00E47F8D">
            <w:pPr>
              <w:ind w:firstLine="709"/>
              <w:jc w:val="center"/>
              <w:rPr>
                <w:b/>
                <w:color w:val="000000"/>
                <w:sz w:val="28"/>
                <w:szCs w:val="28"/>
              </w:rPr>
            </w:pPr>
          </w:p>
        </w:tc>
        <w:tc>
          <w:tcPr>
            <w:tcW w:w="6559" w:type="dxa"/>
            <w:tcBorders>
              <w:top w:val="single" w:sz="4" w:space="0" w:color="auto"/>
              <w:left w:val="single" w:sz="4" w:space="0" w:color="auto"/>
              <w:bottom w:val="single" w:sz="4" w:space="0" w:color="auto"/>
              <w:right w:val="single" w:sz="4" w:space="0" w:color="auto"/>
            </w:tcBorders>
          </w:tcPr>
          <w:p w:rsidR="00E47F8D" w:rsidRPr="006A707B" w:rsidRDefault="00E47F8D" w:rsidP="00E47F8D">
            <w:pPr>
              <w:spacing w:before="100" w:beforeAutospacing="1" w:after="100" w:afterAutospacing="1"/>
              <w:ind w:firstLine="709"/>
              <w:jc w:val="both"/>
              <w:rPr>
                <w:color w:val="000000"/>
                <w:sz w:val="28"/>
                <w:szCs w:val="28"/>
              </w:rPr>
            </w:pPr>
            <w:r w:rsidRPr="001C34CA">
              <w:rPr>
                <w:color w:val="000000"/>
                <w:sz w:val="28"/>
                <w:szCs w:val="28"/>
              </w:rPr>
              <w:t>Оценкой «УДОВЛЕТВОРИТЕЛЬНО» оценивается ответ, свидетельствующий в основном о знании, с недостаточной глубиной и полнотой владения информацией по классификации, фармакодинамике, фармакокинетике, показаниям и противопоказаниям к применению характеризуемых лекарственных средств; недостаточно свободным владением монологической речью, логичностью и последовательностью ответа.  Однако допускается одна-две неточности в ответе. Допускается несколько ошибок в содержании ответа</w:t>
            </w:r>
          </w:p>
        </w:tc>
      </w:tr>
      <w:tr w:rsidR="00E47F8D" w:rsidRPr="006A707B" w:rsidTr="00E47F8D">
        <w:tc>
          <w:tcPr>
            <w:tcW w:w="3075" w:type="dxa"/>
            <w:vMerge/>
            <w:tcBorders>
              <w:left w:val="single" w:sz="4" w:space="0" w:color="auto"/>
              <w:right w:val="single" w:sz="4" w:space="0" w:color="auto"/>
            </w:tcBorders>
            <w:vAlign w:val="center"/>
          </w:tcPr>
          <w:p w:rsidR="00E47F8D" w:rsidRPr="006A707B" w:rsidRDefault="00E47F8D" w:rsidP="00E47F8D">
            <w:pPr>
              <w:ind w:firstLine="709"/>
              <w:jc w:val="center"/>
              <w:rPr>
                <w:b/>
                <w:color w:val="000000"/>
                <w:sz w:val="28"/>
                <w:szCs w:val="28"/>
              </w:rPr>
            </w:pPr>
          </w:p>
        </w:tc>
        <w:tc>
          <w:tcPr>
            <w:tcW w:w="6559" w:type="dxa"/>
            <w:tcBorders>
              <w:top w:val="single" w:sz="4" w:space="0" w:color="auto"/>
              <w:left w:val="single" w:sz="4" w:space="0" w:color="auto"/>
              <w:bottom w:val="single" w:sz="4" w:space="0" w:color="auto"/>
              <w:right w:val="single" w:sz="4" w:space="0" w:color="auto"/>
            </w:tcBorders>
          </w:tcPr>
          <w:p w:rsidR="00E47F8D" w:rsidRPr="006A707B" w:rsidRDefault="00E47F8D" w:rsidP="00E47F8D">
            <w:pPr>
              <w:spacing w:before="100" w:beforeAutospacing="1" w:after="100" w:afterAutospacing="1"/>
              <w:ind w:firstLine="709"/>
              <w:jc w:val="both"/>
              <w:rPr>
                <w:color w:val="000000"/>
                <w:sz w:val="28"/>
                <w:szCs w:val="28"/>
              </w:rPr>
            </w:pPr>
            <w:r w:rsidRPr="001C34CA">
              <w:rPr>
                <w:color w:val="000000"/>
                <w:sz w:val="28"/>
                <w:szCs w:val="28"/>
              </w:rPr>
              <w:t>Оценкой «НЕУДОВЛЕТВОРИТЕЛЬНО» оценивается ответ, обнаруживающий незнание классификации, фармакодинамики и показаний к применению характеризуемых лекарственных средств; неумение давать аргументированные ответы; слабое владение монологической речью, отсутствием логичности и последовательности. Допускаются серьезные ошибки в содержании ответа</w:t>
            </w:r>
          </w:p>
        </w:tc>
      </w:tr>
      <w:tr w:rsidR="00E47F8D" w:rsidRPr="006A707B" w:rsidTr="00E47F8D">
        <w:tc>
          <w:tcPr>
            <w:tcW w:w="3075" w:type="dxa"/>
            <w:vMerge w:val="restart"/>
            <w:tcBorders>
              <w:left w:val="single" w:sz="4" w:space="0" w:color="auto"/>
              <w:right w:val="single" w:sz="4" w:space="0" w:color="auto"/>
            </w:tcBorders>
            <w:vAlign w:val="center"/>
          </w:tcPr>
          <w:p w:rsidR="00E47F8D" w:rsidRPr="001C34CA" w:rsidRDefault="00E47F8D" w:rsidP="00E47F8D">
            <w:pPr>
              <w:rPr>
                <w:b/>
                <w:color w:val="000000"/>
                <w:sz w:val="28"/>
                <w:szCs w:val="28"/>
              </w:rPr>
            </w:pPr>
          </w:p>
          <w:p w:rsidR="00E47F8D" w:rsidRPr="001C34CA" w:rsidRDefault="00E47F8D" w:rsidP="00E47F8D">
            <w:pPr>
              <w:rPr>
                <w:b/>
                <w:color w:val="000000"/>
                <w:sz w:val="28"/>
                <w:szCs w:val="28"/>
              </w:rPr>
            </w:pPr>
          </w:p>
        </w:tc>
        <w:tc>
          <w:tcPr>
            <w:tcW w:w="6559" w:type="dxa"/>
            <w:tcBorders>
              <w:top w:val="single" w:sz="4" w:space="0" w:color="auto"/>
              <w:left w:val="single" w:sz="4" w:space="0" w:color="auto"/>
              <w:bottom w:val="single" w:sz="4" w:space="0" w:color="auto"/>
              <w:right w:val="single" w:sz="4" w:space="0" w:color="auto"/>
            </w:tcBorders>
          </w:tcPr>
          <w:p w:rsidR="00E47F8D" w:rsidRPr="00E07EF4" w:rsidRDefault="00E47F8D" w:rsidP="00E47F8D">
            <w:pPr>
              <w:rPr>
                <w:sz w:val="28"/>
                <w:szCs w:val="28"/>
              </w:rPr>
            </w:pPr>
            <w:r>
              <w:rPr>
                <w:color w:val="000000"/>
                <w:sz w:val="28"/>
                <w:szCs w:val="28"/>
              </w:rPr>
              <w:t xml:space="preserve">      Оценкой «ЕДИНИЦА»</w:t>
            </w:r>
            <w:r>
              <w:rPr>
                <w:sz w:val="28"/>
                <w:szCs w:val="28"/>
              </w:rPr>
              <w:t xml:space="preserve"> оценивается полное незнание классификации лекарственных средств, основ фармакодинамики и фармакокинетики, показаний к применению лекарственных средств, побочных эффектов.</w:t>
            </w:r>
          </w:p>
        </w:tc>
      </w:tr>
      <w:tr w:rsidR="00E47F8D" w:rsidRPr="006A707B" w:rsidTr="00E47F8D">
        <w:tc>
          <w:tcPr>
            <w:tcW w:w="3075" w:type="dxa"/>
            <w:vMerge/>
            <w:tcBorders>
              <w:left w:val="single" w:sz="4" w:space="0" w:color="auto"/>
              <w:bottom w:val="single" w:sz="4" w:space="0" w:color="auto"/>
              <w:right w:val="single" w:sz="4" w:space="0" w:color="auto"/>
            </w:tcBorders>
            <w:vAlign w:val="center"/>
          </w:tcPr>
          <w:p w:rsidR="00E47F8D" w:rsidRPr="006A707B" w:rsidRDefault="00E47F8D" w:rsidP="00E47F8D">
            <w:pPr>
              <w:ind w:firstLine="709"/>
              <w:jc w:val="center"/>
              <w:rPr>
                <w:b/>
                <w:color w:val="000000"/>
                <w:sz w:val="28"/>
                <w:szCs w:val="28"/>
              </w:rPr>
            </w:pPr>
          </w:p>
        </w:tc>
        <w:tc>
          <w:tcPr>
            <w:tcW w:w="6559" w:type="dxa"/>
            <w:tcBorders>
              <w:top w:val="single" w:sz="4" w:space="0" w:color="auto"/>
              <w:left w:val="single" w:sz="4" w:space="0" w:color="auto"/>
              <w:bottom w:val="single" w:sz="4" w:space="0" w:color="auto"/>
              <w:right w:val="single" w:sz="4" w:space="0" w:color="auto"/>
            </w:tcBorders>
          </w:tcPr>
          <w:p w:rsidR="00E47F8D" w:rsidRPr="006A707B" w:rsidRDefault="00E47F8D" w:rsidP="00E47F8D">
            <w:pPr>
              <w:spacing w:before="100" w:beforeAutospacing="1" w:after="100" w:afterAutospacing="1"/>
              <w:ind w:firstLine="709"/>
              <w:jc w:val="both"/>
              <w:rPr>
                <w:b/>
                <w:color w:val="000000"/>
                <w:sz w:val="28"/>
                <w:szCs w:val="28"/>
              </w:rPr>
            </w:pPr>
            <w:r>
              <w:rPr>
                <w:sz w:val="28"/>
                <w:szCs w:val="28"/>
              </w:rPr>
              <w:t xml:space="preserve"> </w:t>
            </w:r>
            <w:r>
              <w:rPr>
                <w:color w:val="000000"/>
                <w:sz w:val="28"/>
                <w:szCs w:val="28"/>
              </w:rPr>
              <w:t xml:space="preserve">Оценка «НОЛЬ» оценивается </w:t>
            </w:r>
            <w:r>
              <w:rPr>
                <w:sz w:val="28"/>
                <w:szCs w:val="28"/>
              </w:rPr>
              <w:t>отсутствие студента на занятии; отказ от ответа, использование студентом запрещенных уставом университета послушивающих устройств, «шпаргалок»</w:t>
            </w:r>
          </w:p>
        </w:tc>
      </w:tr>
      <w:tr w:rsidR="00E47F8D" w:rsidRPr="006A707B" w:rsidTr="00E47F8D">
        <w:tc>
          <w:tcPr>
            <w:tcW w:w="3075" w:type="dxa"/>
            <w:vMerge w:val="restart"/>
            <w:tcBorders>
              <w:top w:val="single" w:sz="4" w:space="0" w:color="auto"/>
              <w:left w:val="single" w:sz="4" w:space="0" w:color="auto"/>
              <w:bottom w:val="single" w:sz="4" w:space="0" w:color="auto"/>
              <w:right w:val="single" w:sz="4" w:space="0" w:color="auto"/>
            </w:tcBorders>
          </w:tcPr>
          <w:p w:rsidR="00E47F8D" w:rsidRPr="006A707B" w:rsidRDefault="001B42F9" w:rsidP="00E47F8D">
            <w:pPr>
              <w:rPr>
                <w:b/>
                <w:color w:val="000000"/>
                <w:sz w:val="28"/>
                <w:szCs w:val="28"/>
              </w:rPr>
            </w:pPr>
            <w:r>
              <w:rPr>
                <w:b/>
                <w:color w:val="000000"/>
                <w:sz w:val="28"/>
                <w:szCs w:val="28"/>
              </w:rPr>
              <w:t>Рецепты</w:t>
            </w:r>
          </w:p>
        </w:tc>
        <w:tc>
          <w:tcPr>
            <w:tcW w:w="6559" w:type="dxa"/>
            <w:tcBorders>
              <w:top w:val="single" w:sz="4" w:space="0" w:color="auto"/>
              <w:left w:val="single" w:sz="4" w:space="0" w:color="auto"/>
              <w:bottom w:val="single" w:sz="4" w:space="0" w:color="auto"/>
              <w:right w:val="single" w:sz="4" w:space="0" w:color="auto"/>
            </w:tcBorders>
          </w:tcPr>
          <w:p w:rsidR="00E47F8D" w:rsidRPr="006A707B" w:rsidRDefault="00E47F8D" w:rsidP="00E47F8D">
            <w:pPr>
              <w:spacing w:before="100" w:beforeAutospacing="1" w:after="100" w:afterAutospacing="1"/>
              <w:ind w:firstLine="709"/>
              <w:jc w:val="both"/>
              <w:rPr>
                <w:color w:val="000000"/>
                <w:sz w:val="28"/>
                <w:szCs w:val="28"/>
              </w:rPr>
            </w:pPr>
            <w:r>
              <w:rPr>
                <w:color w:val="000000"/>
                <w:sz w:val="28"/>
                <w:szCs w:val="28"/>
              </w:rPr>
              <w:t>Оценкой «ОТЛИЧНО» оцениваются  рецепты правильно выписанные и оформленные с полным знанием классификации, показанием к их применению и знанием неотложной помощи</w:t>
            </w:r>
          </w:p>
        </w:tc>
      </w:tr>
      <w:tr w:rsidR="00E47F8D" w:rsidRPr="006A707B" w:rsidTr="00E47F8D">
        <w:tc>
          <w:tcPr>
            <w:tcW w:w="3075" w:type="dxa"/>
            <w:vMerge/>
            <w:tcBorders>
              <w:top w:val="single" w:sz="4" w:space="0" w:color="auto"/>
              <w:left w:val="single" w:sz="4" w:space="0" w:color="auto"/>
              <w:bottom w:val="single" w:sz="4" w:space="0" w:color="auto"/>
              <w:right w:val="single" w:sz="4" w:space="0" w:color="auto"/>
            </w:tcBorders>
          </w:tcPr>
          <w:p w:rsidR="00E47F8D" w:rsidRPr="006A707B" w:rsidRDefault="00E47F8D" w:rsidP="00E47F8D">
            <w:pPr>
              <w:ind w:firstLine="709"/>
              <w:jc w:val="center"/>
              <w:rPr>
                <w:b/>
                <w:color w:val="000000"/>
                <w:sz w:val="28"/>
                <w:szCs w:val="28"/>
              </w:rPr>
            </w:pPr>
          </w:p>
        </w:tc>
        <w:tc>
          <w:tcPr>
            <w:tcW w:w="6559" w:type="dxa"/>
            <w:tcBorders>
              <w:top w:val="single" w:sz="4" w:space="0" w:color="auto"/>
              <w:left w:val="single" w:sz="4" w:space="0" w:color="auto"/>
              <w:bottom w:val="single" w:sz="4" w:space="0" w:color="auto"/>
              <w:right w:val="single" w:sz="4" w:space="0" w:color="auto"/>
            </w:tcBorders>
          </w:tcPr>
          <w:p w:rsidR="00E47F8D" w:rsidRPr="006A707B" w:rsidRDefault="00E47F8D" w:rsidP="00E47F8D">
            <w:pPr>
              <w:spacing w:before="100" w:beforeAutospacing="1" w:after="100" w:afterAutospacing="1"/>
              <w:ind w:firstLine="709"/>
              <w:jc w:val="both"/>
              <w:rPr>
                <w:color w:val="000000"/>
                <w:sz w:val="28"/>
                <w:szCs w:val="28"/>
              </w:rPr>
            </w:pPr>
            <w:r>
              <w:rPr>
                <w:color w:val="000000"/>
                <w:sz w:val="28"/>
                <w:szCs w:val="28"/>
              </w:rPr>
              <w:t>Оценкой «ХОРОШО» оцениваются рецепты, выписанные снедочетами, но оформленные с полным знанием классификации, показанием к их применению и знанием неотложной помощи</w:t>
            </w:r>
          </w:p>
        </w:tc>
      </w:tr>
      <w:tr w:rsidR="001B42F9" w:rsidRPr="006A707B" w:rsidTr="00E47F8D">
        <w:tc>
          <w:tcPr>
            <w:tcW w:w="3075" w:type="dxa"/>
            <w:tcBorders>
              <w:top w:val="single" w:sz="4" w:space="0" w:color="auto"/>
              <w:left w:val="single" w:sz="4" w:space="0" w:color="auto"/>
              <w:bottom w:val="single" w:sz="4" w:space="0" w:color="auto"/>
              <w:right w:val="single" w:sz="4" w:space="0" w:color="auto"/>
            </w:tcBorders>
          </w:tcPr>
          <w:p w:rsidR="001B42F9" w:rsidRPr="006A707B" w:rsidRDefault="001B42F9" w:rsidP="00E47F8D">
            <w:pPr>
              <w:ind w:firstLine="709"/>
              <w:jc w:val="center"/>
              <w:rPr>
                <w:b/>
                <w:color w:val="000000"/>
                <w:sz w:val="28"/>
                <w:szCs w:val="28"/>
              </w:rPr>
            </w:pPr>
          </w:p>
        </w:tc>
        <w:tc>
          <w:tcPr>
            <w:tcW w:w="6559" w:type="dxa"/>
            <w:tcBorders>
              <w:top w:val="single" w:sz="4" w:space="0" w:color="auto"/>
              <w:left w:val="single" w:sz="4" w:space="0" w:color="auto"/>
              <w:bottom w:val="single" w:sz="4" w:space="0" w:color="auto"/>
              <w:right w:val="single" w:sz="4" w:space="0" w:color="auto"/>
            </w:tcBorders>
          </w:tcPr>
          <w:p w:rsidR="001B42F9" w:rsidRDefault="001B42F9" w:rsidP="001B42F9">
            <w:pPr>
              <w:spacing w:before="100" w:beforeAutospacing="1" w:after="100" w:afterAutospacing="1"/>
              <w:ind w:firstLine="709"/>
              <w:jc w:val="both"/>
              <w:rPr>
                <w:color w:val="000000"/>
                <w:sz w:val="28"/>
                <w:szCs w:val="28"/>
              </w:rPr>
            </w:pPr>
            <w:r>
              <w:rPr>
                <w:color w:val="000000"/>
                <w:sz w:val="28"/>
                <w:szCs w:val="28"/>
              </w:rPr>
              <w:t>Оценкой «УДОВЛЕТВОРИТЕЛЬНО» оцениваются рецепты, выписанные с недочетами и оформленные с полным знанием классификации, но не полным знанием показаний к применению.</w:t>
            </w:r>
          </w:p>
          <w:p w:rsidR="001B42F9" w:rsidRDefault="001B42F9" w:rsidP="00E47F8D">
            <w:pPr>
              <w:spacing w:before="100" w:beforeAutospacing="1" w:after="100" w:afterAutospacing="1"/>
              <w:ind w:firstLine="709"/>
              <w:jc w:val="both"/>
              <w:rPr>
                <w:color w:val="000000"/>
                <w:sz w:val="28"/>
                <w:szCs w:val="28"/>
              </w:rPr>
            </w:pPr>
          </w:p>
        </w:tc>
      </w:tr>
      <w:tr w:rsidR="001B42F9" w:rsidRPr="006A707B" w:rsidTr="00E47F8D">
        <w:tc>
          <w:tcPr>
            <w:tcW w:w="3075" w:type="dxa"/>
            <w:tcBorders>
              <w:top w:val="single" w:sz="4" w:space="0" w:color="auto"/>
              <w:left w:val="single" w:sz="4" w:space="0" w:color="auto"/>
              <w:bottom w:val="single" w:sz="4" w:space="0" w:color="auto"/>
              <w:right w:val="single" w:sz="4" w:space="0" w:color="auto"/>
            </w:tcBorders>
          </w:tcPr>
          <w:p w:rsidR="001B42F9" w:rsidRPr="006A707B" w:rsidRDefault="001B42F9" w:rsidP="00E47F8D">
            <w:pPr>
              <w:ind w:firstLine="709"/>
              <w:jc w:val="center"/>
              <w:rPr>
                <w:b/>
                <w:color w:val="000000"/>
                <w:sz w:val="28"/>
                <w:szCs w:val="28"/>
              </w:rPr>
            </w:pPr>
          </w:p>
        </w:tc>
        <w:tc>
          <w:tcPr>
            <w:tcW w:w="6559" w:type="dxa"/>
            <w:tcBorders>
              <w:top w:val="single" w:sz="4" w:space="0" w:color="auto"/>
              <w:left w:val="single" w:sz="4" w:space="0" w:color="auto"/>
              <w:bottom w:val="single" w:sz="4" w:space="0" w:color="auto"/>
              <w:right w:val="single" w:sz="4" w:space="0" w:color="auto"/>
            </w:tcBorders>
          </w:tcPr>
          <w:p w:rsidR="001B42F9" w:rsidRDefault="001B42F9" w:rsidP="00E47F8D">
            <w:pPr>
              <w:spacing w:before="100" w:beforeAutospacing="1" w:after="100" w:afterAutospacing="1"/>
              <w:ind w:firstLine="709"/>
              <w:jc w:val="both"/>
              <w:rPr>
                <w:color w:val="000000"/>
                <w:sz w:val="28"/>
                <w:szCs w:val="28"/>
              </w:rPr>
            </w:pPr>
            <w:r>
              <w:rPr>
                <w:color w:val="000000"/>
                <w:sz w:val="28"/>
                <w:szCs w:val="28"/>
              </w:rPr>
              <w:t>Оценкой «НЕУДОВЛЕТВОРИТЕЛЬНО» оцениваются рецепты, выписанные с недочетами, оформленные в несоответствии с правилами прописи лекарственных форм, с незнанием классификации и показаний к их применению.Отсутствуют знания по неотложной терапии.</w:t>
            </w:r>
          </w:p>
        </w:tc>
      </w:tr>
      <w:tr w:rsidR="001B42F9" w:rsidRPr="006A707B" w:rsidTr="00E47F8D">
        <w:tc>
          <w:tcPr>
            <w:tcW w:w="3075" w:type="dxa"/>
            <w:tcBorders>
              <w:top w:val="single" w:sz="4" w:space="0" w:color="auto"/>
              <w:left w:val="single" w:sz="4" w:space="0" w:color="auto"/>
              <w:bottom w:val="single" w:sz="4" w:space="0" w:color="auto"/>
              <w:right w:val="single" w:sz="4" w:space="0" w:color="auto"/>
            </w:tcBorders>
          </w:tcPr>
          <w:p w:rsidR="001B42F9" w:rsidRPr="006A707B" w:rsidRDefault="001B42F9" w:rsidP="00E47F8D">
            <w:pPr>
              <w:ind w:firstLine="709"/>
              <w:jc w:val="center"/>
              <w:rPr>
                <w:b/>
                <w:color w:val="000000"/>
                <w:sz w:val="28"/>
                <w:szCs w:val="28"/>
              </w:rPr>
            </w:pPr>
          </w:p>
        </w:tc>
        <w:tc>
          <w:tcPr>
            <w:tcW w:w="6559" w:type="dxa"/>
            <w:tcBorders>
              <w:top w:val="single" w:sz="4" w:space="0" w:color="auto"/>
              <w:left w:val="single" w:sz="4" w:space="0" w:color="auto"/>
              <w:bottom w:val="single" w:sz="4" w:space="0" w:color="auto"/>
              <w:right w:val="single" w:sz="4" w:space="0" w:color="auto"/>
            </w:tcBorders>
          </w:tcPr>
          <w:p w:rsidR="001B42F9" w:rsidRDefault="007E64D5" w:rsidP="00E47F8D">
            <w:pPr>
              <w:spacing w:before="100" w:beforeAutospacing="1" w:after="100" w:afterAutospacing="1"/>
              <w:ind w:firstLine="709"/>
              <w:jc w:val="both"/>
              <w:rPr>
                <w:color w:val="000000"/>
                <w:sz w:val="28"/>
                <w:szCs w:val="28"/>
              </w:rPr>
            </w:pPr>
            <w:r>
              <w:rPr>
                <w:color w:val="000000"/>
                <w:sz w:val="28"/>
                <w:szCs w:val="28"/>
              </w:rPr>
              <w:t>Оценкой «ЕДИНИЦА» оцениваются рецепты с грубыми ошибками в оформлении и не знанием классификации и показаний к применению</w:t>
            </w:r>
          </w:p>
        </w:tc>
      </w:tr>
      <w:tr w:rsidR="001B42F9" w:rsidRPr="006A707B" w:rsidTr="00E47F8D">
        <w:tc>
          <w:tcPr>
            <w:tcW w:w="3075" w:type="dxa"/>
            <w:tcBorders>
              <w:top w:val="single" w:sz="4" w:space="0" w:color="auto"/>
              <w:left w:val="single" w:sz="4" w:space="0" w:color="auto"/>
              <w:bottom w:val="single" w:sz="4" w:space="0" w:color="auto"/>
              <w:right w:val="single" w:sz="4" w:space="0" w:color="auto"/>
            </w:tcBorders>
          </w:tcPr>
          <w:p w:rsidR="001B42F9" w:rsidRPr="006A707B" w:rsidRDefault="001B42F9" w:rsidP="00E47F8D">
            <w:pPr>
              <w:ind w:firstLine="709"/>
              <w:jc w:val="center"/>
              <w:rPr>
                <w:b/>
                <w:color w:val="000000"/>
                <w:sz w:val="28"/>
                <w:szCs w:val="28"/>
              </w:rPr>
            </w:pPr>
          </w:p>
        </w:tc>
        <w:tc>
          <w:tcPr>
            <w:tcW w:w="6559" w:type="dxa"/>
            <w:tcBorders>
              <w:top w:val="single" w:sz="4" w:space="0" w:color="auto"/>
              <w:left w:val="single" w:sz="4" w:space="0" w:color="auto"/>
              <w:bottom w:val="single" w:sz="4" w:space="0" w:color="auto"/>
              <w:right w:val="single" w:sz="4" w:space="0" w:color="auto"/>
            </w:tcBorders>
          </w:tcPr>
          <w:p w:rsidR="001B42F9" w:rsidRDefault="007E64D5" w:rsidP="00E47F8D">
            <w:pPr>
              <w:spacing w:before="100" w:beforeAutospacing="1" w:after="100" w:afterAutospacing="1"/>
              <w:ind w:firstLine="709"/>
              <w:jc w:val="both"/>
              <w:rPr>
                <w:color w:val="000000"/>
                <w:sz w:val="28"/>
                <w:szCs w:val="28"/>
              </w:rPr>
            </w:pPr>
            <w:r>
              <w:rPr>
                <w:color w:val="000000"/>
                <w:sz w:val="28"/>
                <w:szCs w:val="28"/>
              </w:rPr>
              <w:t>Оценка «НОЛЬ» ставиться в случае, если рецепты не выписанны.</w:t>
            </w:r>
          </w:p>
        </w:tc>
      </w:tr>
    </w:tbl>
    <w:p w:rsidR="006A707B" w:rsidRPr="006A707B" w:rsidRDefault="006A707B" w:rsidP="001B42F9">
      <w:pPr>
        <w:spacing w:after="0" w:line="240" w:lineRule="auto"/>
        <w:jc w:val="both"/>
        <w:rPr>
          <w:rFonts w:ascii="Times New Roman" w:eastAsia="Times New Roman" w:hAnsi="Times New Roman" w:cs="Times New Roman"/>
          <w:color w:val="000000"/>
          <w:sz w:val="28"/>
          <w:szCs w:val="28"/>
          <w:highlight w:val="yellow"/>
          <w:lang w:eastAsia="ru-RU"/>
        </w:rPr>
      </w:pPr>
    </w:p>
    <w:p w:rsidR="006A707B" w:rsidRPr="006A707B" w:rsidRDefault="006A707B" w:rsidP="006A707B">
      <w:pPr>
        <w:widowControl w:val="0"/>
        <w:autoSpaceDE w:val="0"/>
        <w:autoSpaceDN w:val="0"/>
        <w:adjustRightInd w:val="0"/>
        <w:spacing w:after="0" w:line="240" w:lineRule="auto"/>
        <w:ind w:left="720"/>
        <w:contextualSpacing/>
        <w:jc w:val="both"/>
        <w:outlineLvl w:val="0"/>
        <w:rPr>
          <w:rFonts w:ascii="Times New Roman" w:eastAsia="Times New Roman" w:hAnsi="Times New Roman" w:cs="Times New Roman"/>
          <w:b/>
          <w:color w:val="000000"/>
          <w:sz w:val="28"/>
          <w:szCs w:val="28"/>
          <w:lang w:eastAsia="ru-RU"/>
        </w:rPr>
      </w:pPr>
      <w:bookmarkStart w:id="2" w:name="_Toc535164691"/>
      <w:r w:rsidRPr="006A707B">
        <w:rPr>
          <w:rFonts w:ascii="Times New Roman" w:eastAsia="Times New Roman" w:hAnsi="Times New Roman" w:cs="Times New Roman"/>
          <w:b/>
          <w:color w:val="000000"/>
          <w:sz w:val="28"/>
          <w:szCs w:val="28"/>
          <w:lang w:eastAsia="ru-RU"/>
        </w:rPr>
        <w:t>3.Оценочные материалы промежуточной аттестации обучающихся.</w:t>
      </w:r>
      <w:bookmarkEnd w:id="2"/>
    </w:p>
    <w:p w:rsidR="006A707B" w:rsidRPr="006A707B" w:rsidRDefault="006A707B" w:rsidP="006A707B">
      <w:pPr>
        <w:widowControl w:val="0"/>
        <w:tabs>
          <w:tab w:val="left" w:pos="1935"/>
        </w:tabs>
        <w:autoSpaceDE w:val="0"/>
        <w:autoSpaceDN w:val="0"/>
        <w:adjustRightInd w:val="0"/>
        <w:spacing w:after="240" w:line="240" w:lineRule="auto"/>
        <w:ind w:left="720"/>
        <w:contextualSpacing/>
        <w:jc w:val="both"/>
        <w:outlineLvl w:val="0"/>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ab/>
      </w:r>
    </w:p>
    <w:p w:rsidR="006A707B" w:rsidRPr="006A707B" w:rsidRDefault="006A707B" w:rsidP="006A707B">
      <w:pPr>
        <w:widowControl w:val="0"/>
        <w:autoSpaceDE w:val="0"/>
        <w:autoSpaceDN w:val="0"/>
        <w:adjustRightInd w:val="0"/>
        <w:spacing w:after="24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Промежуточная аттестация по дисциплине в форме экзамена проводится                                                                                           </w:t>
      </w:r>
    </w:p>
    <w:p w:rsidR="006A707B" w:rsidRPr="006A707B" w:rsidRDefault="006A707B" w:rsidP="006A707B">
      <w:pPr>
        <w:widowControl w:val="0"/>
        <w:autoSpaceDE w:val="0"/>
        <w:autoSpaceDN w:val="0"/>
        <w:adjustRightInd w:val="0"/>
        <w:spacing w:after="240" w:line="240" w:lineRule="auto"/>
        <w:ind w:firstLine="709"/>
        <w:contextualSpacing/>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 xml:space="preserve">по экзаменационным билетам в устной форме. </w:t>
      </w:r>
    </w:p>
    <w:p w:rsidR="006A707B" w:rsidRPr="006A707B" w:rsidRDefault="006A707B" w:rsidP="006A707B">
      <w:pPr>
        <w:widowControl w:val="0"/>
        <w:autoSpaceDE w:val="0"/>
        <w:autoSpaceDN w:val="0"/>
        <w:adjustRightInd w:val="0"/>
        <w:spacing w:after="240" w:line="240" w:lineRule="auto"/>
        <w:ind w:firstLine="709"/>
        <w:contextualSpacing/>
        <w:jc w:val="both"/>
        <w:rPr>
          <w:rFonts w:ascii="Times New Roman" w:eastAsia="Times New Roman" w:hAnsi="Times New Roman" w:cs="Times New Roman"/>
          <w:b/>
          <w:i/>
          <w:color w:val="000000"/>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Вопросы для проверки теоретических знаний по дисциплине</w:t>
      </w:r>
    </w:p>
    <w:p w:rsidR="00EA5B5D" w:rsidRPr="0089409C" w:rsidRDefault="00EA5B5D" w:rsidP="00EA5B5D">
      <w:pPr>
        <w:jc w:val="center"/>
        <w:rPr>
          <w:rFonts w:ascii="Times New Roman" w:hAnsi="Times New Roman" w:cs="Times New Roman"/>
          <w:b/>
          <w:bCs/>
          <w:sz w:val="24"/>
          <w:szCs w:val="24"/>
        </w:rPr>
      </w:pPr>
      <w:r w:rsidRPr="0081042D">
        <w:rPr>
          <w:rFonts w:ascii="Times New Roman" w:hAnsi="Times New Roman" w:cs="Times New Roman"/>
          <w:b/>
          <w:bCs/>
          <w:sz w:val="24"/>
          <w:szCs w:val="24"/>
        </w:rPr>
        <w:t>ОБЩАЯ ФАРМАКОЛОГИЯ</w:t>
      </w:r>
    </w:p>
    <w:p w:rsidR="00EA5B5D" w:rsidRPr="00EA5B5D" w:rsidRDefault="00EA5B5D" w:rsidP="00EA5B5D">
      <w:pPr>
        <w:pStyle w:val="a5"/>
        <w:widowControl/>
        <w:numPr>
          <w:ilvl w:val="0"/>
          <w:numId w:val="44"/>
        </w:numPr>
        <w:autoSpaceDE/>
        <w:autoSpaceDN/>
        <w:adjustRightInd/>
        <w:spacing w:after="160" w:line="259" w:lineRule="auto"/>
        <w:jc w:val="left"/>
        <w:rPr>
          <w:rFonts w:ascii="Times New Roman" w:hAnsi="Times New Roman"/>
          <w:sz w:val="28"/>
          <w:szCs w:val="28"/>
        </w:rPr>
      </w:pPr>
      <w:r w:rsidRPr="00EA5B5D">
        <w:rPr>
          <w:rFonts w:ascii="Times New Roman" w:hAnsi="Times New Roman"/>
          <w:sz w:val="28"/>
          <w:szCs w:val="28"/>
        </w:rPr>
        <w:t>Содержание фармакологии. Место фармакологии в ряду медицинских и биологических наук.</w:t>
      </w:r>
    </w:p>
    <w:p w:rsidR="00EA5B5D" w:rsidRPr="00EA5B5D" w:rsidRDefault="00EA5B5D" w:rsidP="00EA5B5D">
      <w:pPr>
        <w:pStyle w:val="a5"/>
        <w:widowControl/>
        <w:numPr>
          <w:ilvl w:val="0"/>
          <w:numId w:val="44"/>
        </w:numPr>
        <w:tabs>
          <w:tab w:val="left" w:pos="0"/>
        </w:tabs>
        <w:autoSpaceDE/>
        <w:autoSpaceDN/>
        <w:adjustRightInd/>
        <w:rPr>
          <w:rFonts w:ascii="Times New Roman" w:hAnsi="Times New Roman"/>
          <w:sz w:val="28"/>
          <w:szCs w:val="28"/>
        </w:rPr>
      </w:pPr>
      <w:r w:rsidRPr="00EA5B5D">
        <w:rPr>
          <w:rFonts w:ascii="Times New Roman" w:hAnsi="Times New Roman"/>
          <w:sz w:val="28"/>
          <w:szCs w:val="28"/>
        </w:rPr>
        <w:t>Задачи и методы фармакологии на современном этапе развития медицины.  Источники фармакологической информации. Роль работ Н. П. Кравкова и И.П. Павлова в развитии отечественной фармакологии.</w:t>
      </w:r>
    </w:p>
    <w:p w:rsidR="00EA5B5D" w:rsidRPr="00EA5B5D" w:rsidRDefault="00EA5B5D" w:rsidP="00EA5B5D">
      <w:pPr>
        <w:pStyle w:val="a5"/>
        <w:widowControl/>
        <w:numPr>
          <w:ilvl w:val="0"/>
          <w:numId w:val="44"/>
        </w:numPr>
        <w:tabs>
          <w:tab w:val="left" w:pos="0"/>
        </w:tabs>
        <w:autoSpaceDE/>
        <w:autoSpaceDN/>
        <w:adjustRightInd/>
        <w:rPr>
          <w:rFonts w:ascii="Times New Roman" w:hAnsi="Times New Roman"/>
          <w:sz w:val="28"/>
          <w:szCs w:val="28"/>
        </w:rPr>
      </w:pPr>
      <w:r w:rsidRPr="00EA5B5D">
        <w:rPr>
          <w:rFonts w:ascii="Times New Roman" w:hAnsi="Times New Roman"/>
          <w:sz w:val="28"/>
          <w:szCs w:val="28"/>
        </w:rPr>
        <w:t>Источники получения лекарственных веществ. Этапы создания новых лекарственных веществ.</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Структура рецепта. Формы рецептурных бланков. Требования, предъявляемые к оформлению рецептов. Приказ № 1094 от 24 ноября 2021 года</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Фармакодинамика лекарственных веществ. «Мишени» для лекарственных средств на системном, органном, клеточном и молекулярном уровнях организации. Рецепторы. Виды. Свойства. Взаимодействие с ферментами, ионными каналами и транспортными системами.</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Виды действия лекарственных веществ (местное, рефлекторное, резорбтивное, прямое, косвенное, основное, побочное, токсическое).</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Энтеральные пути введения лекарственных средств в организм. Значение путей введения для скорости развития, выраженности и продолжительности эффекта.</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Парентеральные пути введения лекарственных веществ в организм. Значение путей введения для скорости развития, выраженности и продолжительности эффекта.</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Механизмы транспорта лекарственных веществ через мембраны. Факторы, изменяющие всасывание веществ.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lastRenderedPageBreak/>
        <w:t>Биотрансформация лекарственных веществ в организме. Значение микросомальных ферментов печени.</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Особенности фармакокинетики и фармакодинамики ЛС в разных возрастных группах. Принципы расчета доз для детей и лиц преклонного возраста.</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Понятие о дозах (средняя и высшая терапевтические, разовая, суточная, курсовая, токсическая, летальная). Зависимость эффекта от дозы действующего вещества. Широта терапевтического действия.</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Комбинированное действие лекарственных веществ. Виды и клиническое значение явления синергизма и антагонизма.</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Фармакокинетическое взаимодействие лекарственных веществ на этапах всасывания, распределения, метаболизма и экскреции из организма.</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Побочное действие лекарств. Классификация побочных эффектов по ВОЗ. Сенсибилизация и идиосинкразия. Тератогенность и эмбриотоксичность.</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Явления, развивающиеся при повторном введении лекарств. Тахифилаксия, привыкание, кумуляция, лекарственная зависимость (психическая, физическая).</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Общие принципы фармакотерапии. Примеры этиотропного, патогенетического, симптоматического, заместительного, профилактического лечения.</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Основные принципы терапии острых отравлений лекарственными средствами. Антидотная терапия.</w:t>
      </w:r>
    </w:p>
    <w:p w:rsidR="00EA5B5D" w:rsidRPr="00EA5B5D" w:rsidRDefault="00EA5B5D" w:rsidP="00EA5B5D">
      <w:pPr>
        <w:jc w:val="both"/>
        <w:rPr>
          <w:rFonts w:ascii="Times New Roman" w:hAnsi="Times New Roman" w:cs="Times New Roman"/>
          <w:sz w:val="28"/>
          <w:szCs w:val="28"/>
        </w:rPr>
      </w:pPr>
      <w:r w:rsidRPr="00EA5B5D">
        <w:rPr>
          <w:rFonts w:ascii="Times New Roman" w:hAnsi="Times New Roman" w:cs="Times New Roman"/>
          <w:b/>
          <w:bCs/>
          <w:sz w:val="28"/>
          <w:szCs w:val="28"/>
        </w:rPr>
        <w:t xml:space="preserve">                    СРЕДСТВА, ДЕЙСТВУЮЩИЕ НА ПЕРИФЕРИЧЕСКУЮ НС</w:t>
      </w:r>
      <w:r w:rsidRPr="00EA5B5D">
        <w:rPr>
          <w:rFonts w:ascii="Times New Roman" w:hAnsi="Times New Roman" w:cs="Times New Roman"/>
          <w:sz w:val="28"/>
          <w:szCs w:val="28"/>
        </w:rPr>
        <w:tab/>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Средства для местной анестезии. Локализация и механизм действия. Сравнительная оценка анестетиков. Выбор средств для разного вида анестезий. Токсическое действие препаратов. Меры по его предупреждению.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Лекарственные средства, влияющие на афферентную иннервацию. Вяжущие, адсорбирующие, обволакивающие и раздражающие средства: классификации, механизмы действия, применение, отрицательные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Механизм передачи нервного импульса в холинергических синапсах. Локализация и функциональное значение М-и-Н-холинорецепторов. Классификация средств, влияющих на передачу возбуждения в холинергических синапсах.</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Холиномиметики непрямого действия (антихолинэстеразные средства): препараты, механизм действия, основные эффекты, показания к применению. Признаки интоксикации и терапия отравлений ФОС.</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М-холиномиметические и Н-холиномиметические средства. Механизм действия. Влияние на глаз, гладкие мышцы внутренних органов, секрецию желез. Сравнительная характеристика препаратов. Показания к применению. Картина отравления мускарином, меры помощи.</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М-холиноблокирующие средства. Механизм действия препаратов. Влияние на глаз, функцию внутренних органов и ЦНС.  Показания к применению. Признаки интоксикации и терапия отравлений атропином.</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lastRenderedPageBreak/>
        <w:t xml:space="preserve">Средства, действующие на Н-холинорецепторы. Классификация. Фармакодинамика  ганглиоблокаторов и периферических миорелаксантов. Характер влияния на органы и системы. Показания к применению. Побочное действие.  Меры помощи при передозировке.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Механизмы передачи нервного импульса в адренергических синапсах. Локализация и функциональное значение А-и-В-адренорецепторов. Классификация средств, влияющих на передачу возбуждения в адренергических синапсах.</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Прямые адреномиметики и непрямые адреномиметики. Классификация по влиянию на разные типы андренорецепторов. Сравнительная характеристика действия препаратов на сердечно-сосудистую систему, бронхи, обмен веществ. Применение.</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Андреноблокаторы. Классификация по влиянию на разные типы андренорецепторов. Основные эффекты и применение препаратов. Побочное действие.</w:t>
      </w:r>
    </w:p>
    <w:p w:rsidR="00EA5B5D" w:rsidRPr="00EA5B5D" w:rsidRDefault="00EA5B5D" w:rsidP="00EA5B5D">
      <w:pPr>
        <w:jc w:val="both"/>
        <w:rPr>
          <w:rFonts w:ascii="Times New Roman" w:hAnsi="Times New Roman" w:cs="Times New Roman"/>
          <w:sz w:val="28"/>
          <w:szCs w:val="28"/>
        </w:rPr>
      </w:pPr>
      <w:r w:rsidRPr="00EA5B5D">
        <w:rPr>
          <w:rFonts w:ascii="Times New Roman" w:hAnsi="Times New Roman" w:cs="Times New Roman"/>
          <w:b/>
          <w:bCs/>
          <w:sz w:val="28"/>
          <w:szCs w:val="28"/>
        </w:rPr>
        <w:t xml:space="preserve">                                        СРЕДСТВА, ДЕЙСТВУЮЩИЕ НА ЦНС</w:t>
      </w:r>
      <w:r w:rsidRPr="00EA5B5D">
        <w:rPr>
          <w:rFonts w:ascii="Times New Roman" w:hAnsi="Times New Roman" w:cs="Times New Roman"/>
          <w:sz w:val="28"/>
          <w:szCs w:val="28"/>
        </w:rPr>
        <w:tab/>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Средства для ингаляционного наркоза. Стадии наркоза. Сравнительная характеристика препаратов, использующихся для ингаляционного наркоза. Наркозная сила, управляемость, анальгезирующая активность, раздражающее действие, особенности течения наркоза: влияние на сердечно-сосудистую систему и паренхиматозные органы. Показания к применению препаратов.</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Средства для неингаляционного наркоза. Пути введения. Особенности неингаляционного наркоза по сравнению с ингаляционным. Сравнительная характеристика препаратов: активность, скорость и продолжительность действия, управляемость,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Снотворные средства. Классификация. Механизм действия. Влияние на структуру сна. Сравнительная характеристика препаратов по силе, скорости и длительности действия. Применение. Побочные эффекты. Острое отравление снотворными и принципы его фармакотерапии.</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Резорбтивное и местное действие этилового алкоголя. Применение. Клиника и лечение острого и хронического отравления алкоголем.</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Наркотические анальгетики. Классификация, механизм реализации анальгетического действия. Эффекты и сравнительная характеристика препаратов. Показания к применению.</w:t>
      </w:r>
    </w:p>
    <w:p w:rsidR="00EA5B5D" w:rsidRPr="00EA5B5D" w:rsidRDefault="00EA5B5D" w:rsidP="00EA5B5D">
      <w:pPr>
        <w:pStyle w:val="a5"/>
        <w:widowControl/>
        <w:numPr>
          <w:ilvl w:val="0"/>
          <w:numId w:val="44"/>
        </w:numPr>
        <w:autoSpaceDE/>
        <w:autoSpaceDN/>
        <w:adjustRightInd/>
        <w:spacing w:after="160" w:line="259" w:lineRule="auto"/>
        <w:jc w:val="left"/>
        <w:rPr>
          <w:rFonts w:ascii="Times New Roman" w:hAnsi="Times New Roman"/>
          <w:sz w:val="28"/>
          <w:szCs w:val="28"/>
        </w:rPr>
      </w:pPr>
      <w:r w:rsidRPr="00EA5B5D">
        <w:rPr>
          <w:rFonts w:ascii="Times New Roman" w:hAnsi="Times New Roman"/>
          <w:sz w:val="28"/>
          <w:szCs w:val="28"/>
        </w:rPr>
        <w:t>Синтетические заменители морфина. Механизм действия. Сравнительная характеристика препаратов. Клиническое применение. Понятие о нейролептаналгезии.</w:t>
      </w:r>
    </w:p>
    <w:p w:rsidR="00EA5B5D" w:rsidRPr="00EA5B5D" w:rsidRDefault="00EA5B5D" w:rsidP="00EA5B5D">
      <w:pPr>
        <w:pStyle w:val="a5"/>
        <w:widowControl/>
        <w:numPr>
          <w:ilvl w:val="0"/>
          <w:numId w:val="44"/>
        </w:numPr>
        <w:autoSpaceDE/>
        <w:autoSpaceDN/>
        <w:adjustRightInd/>
        <w:spacing w:after="160" w:line="259" w:lineRule="auto"/>
        <w:jc w:val="left"/>
        <w:rPr>
          <w:rFonts w:ascii="Times New Roman" w:hAnsi="Times New Roman"/>
          <w:sz w:val="28"/>
          <w:szCs w:val="28"/>
        </w:rPr>
      </w:pPr>
      <w:r w:rsidRPr="00EA5B5D">
        <w:rPr>
          <w:rFonts w:ascii="Times New Roman" w:hAnsi="Times New Roman"/>
          <w:sz w:val="28"/>
          <w:szCs w:val="28"/>
        </w:rPr>
        <w:t xml:space="preserve">Побочные эффекты опиоидных анальгетиков. Острое отравление опиоидными анальгетиками. Принципы фармакотерапии.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Ненаркотические анальгетики. Особенности болеутоляющего действия. Механизмы анальгезирующего, противовоспалительного и жаропонижающего эффектов.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lastRenderedPageBreak/>
        <w:t>Нейролептические средства. Механизм центрального и периферического действия. Характеристика основных эффектов. Клиническое применение. Побочные реакции.  Понятие о нейролептаналгезии.</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Транквилизаторы и седативные средства. Особенности механизм действия каждой группы. Сравнительная характеристика препаратов. Показания к применению. Понятие об атаралгезии.</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Средства для купирования судорог. Механизм действия и сравнительная характеристика препаратов. Противоэлептические средства. Оценка эффективности отдельных препаратов при разных формах эпилепсии.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Средства для лечения паркинсонизма. Принципы коррекции экстрапирамидных нарушений. Побочные эффекты препаратов.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Вещества, возбуждающие ЦНС. Психостимуляторы. Характеристика психостимулирующего эффекта. Влияние на сердечно-сосудистую систему. Показания к применению.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Ноотропные средства. Влияние на метаболические процессы в ЦНС и высшую нервную деятельность. Показания к применению.</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Антидепрессанты. Классификация. Механизм действия. Сравнительная оценка отдельных препаратов. Антидепрессивное, психостимулирующее, седативное действия.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Аналептики. Механизм влияния на дыхание и кровообращение. Сравнительная характеристика препаратов. Показания к применению. Отравление аналептиками. Меры помощи.</w:t>
      </w:r>
    </w:p>
    <w:p w:rsidR="00EA5B5D" w:rsidRPr="00EA5B5D" w:rsidRDefault="00EA5B5D" w:rsidP="00EA5B5D">
      <w:pPr>
        <w:jc w:val="center"/>
        <w:rPr>
          <w:rFonts w:ascii="Times New Roman" w:hAnsi="Times New Roman" w:cs="Times New Roman"/>
          <w:b/>
          <w:bCs/>
          <w:sz w:val="28"/>
          <w:szCs w:val="28"/>
        </w:rPr>
      </w:pPr>
    </w:p>
    <w:p w:rsidR="00EA5B5D" w:rsidRPr="00EA5B5D" w:rsidRDefault="00EA5B5D" w:rsidP="00EA5B5D">
      <w:pPr>
        <w:jc w:val="center"/>
        <w:rPr>
          <w:rFonts w:ascii="Times New Roman" w:hAnsi="Times New Roman" w:cs="Times New Roman"/>
          <w:b/>
          <w:bCs/>
          <w:sz w:val="28"/>
          <w:szCs w:val="28"/>
        </w:rPr>
      </w:pPr>
      <w:r w:rsidRPr="00EA5B5D">
        <w:rPr>
          <w:rFonts w:ascii="Times New Roman" w:hAnsi="Times New Roman" w:cs="Times New Roman"/>
          <w:b/>
          <w:bCs/>
          <w:sz w:val="28"/>
          <w:szCs w:val="28"/>
        </w:rPr>
        <w:t>СРЕДСТВА, ВЛИЯЮЩИЕ НА ФУНКЦИИ</w:t>
      </w:r>
    </w:p>
    <w:p w:rsidR="00EA5B5D" w:rsidRPr="00EA5B5D" w:rsidRDefault="00EA5B5D" w:rsidP="00EA5B5D">
      <w:pPr>
        <w:jc w:val="center"/>
        <w:rPr>
          <w:rFonts w:ascii="Times New Roman" w:hAnsi="Times New Roman" w:cs="Times New Roman"/>
          <w:b/>
          <w:bCs/>
          <w:sz w:val="28"/>
          <w:szCs w:val="28"/>
        </w:rPr>
      </w:pPr>
      <w:r w:rsidRPr="00EA5B5D">
        <w:rPr>
          <w:rFonts w:ascii="Times New Roman" w:hAnsi="Times New Roman" w:cs="Times New Roman"/>
          <w:b/>
          <w:bCs/>
          <w:sz w:val="28"/>
          <w:szCs w:val="28"/>
        </w:rPr>
        <w:t>ИСПОЛНИТЕЛЬНЫХ ОРГАНОВ</w:t>
      </w:r>
    </w:p>
    <w:p w:rsidR="00EA5B5D" w:rsidRPr="00EA5B5D" w:rsidRDefault="00EA5B5D" w:rsidP="00EA5B5D">
      <w:pPr>
        <w:jc w:val="center"/>
        <w:rPr>
          <w:rFonts w:ascii="Times New Roman" w:hAnsi="Times New Roman" w:cs="Times New Roman"/>
          <w:sz w:val="28"/>
          <w:szCs w:val="28"/>
        </w:rPr>
      </w:pPr>
      <w:r w:rsidRPr="00EA5B5D">
        <w:rPr>
          <w:rFonts w:ascii="Times New Roman" w:hAnsi="Times New Roman" w:cs="Times New Roman"/>
          <w:b/>
          <w:bCs/>
          <w:sz w:val="28"/>
          <w:szCs w:val="28"/>
        </w:rPr>
        <w:t>Средства, влияющие на сердечно-сосудистую систему и кровь</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 Сердечные гликозиды. Классификация препаратов. Механизмы реализации кардиальных и экстракардиальных эффектов, сравнительная характеристика препаратов, показания для применения. Побочные эффекты сердечных гликозидов, меры по их профилактике и лечению.</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Кардиотонические средства негликозидной структуры. Механизм кардиотонического действия.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Противоаритмические препараты. Классификация, механизмы действия и сравнительная характеристика средств, применение, проявления побочного действия, противопоказания.</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Гипотензивные средства. Классификация по механизму действия. Механизмы нейрогуморальной регуляции сосудистого тонуса. Основные и дополнительные классы препаратов для лечения артериальной гипертонии.  Показания к применению. Рациональные комбинации гипотензивных.</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lastRenderedPageBreak/>
        <w:t xml:space="preserve">Ингибиторы АПФ и Антагонисты рецепторов ангиотензина II. Классификация препаратов. Механизм действия. Показания к применению.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Антагонисты Са. Классификация препаратов. Механизм действия. Показания к применению.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В-адреноблокаторы. Классификация препаратов. Механизм действия.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Нитраты.  Классификация. Сравнительная характеристика препаратов (механизм, сила, скорость, длительность эффекта).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Средства для лечения стенокардии. Классификация по механизму действия. Адреноблокаторы, антагонисты кальция, ингибиторы </w:t>
      </w:r>
      <w:r w:rsidRPr="00EA5B5D">
        <w:rPr>
          <w:rFonts w:ascii="Times New Roman" w:hAnsi="Times New Roman"/>
          <w:sz w:val="28"/>
          <w:szCs w:val="28"/>
          <w:lang w:val="en-US"/>
        </w:rPr>
        <w:t>IF</w:t>
      </w:r>
      <w:r w:rsidRPr="00EA5B5D">
        <w:rPr>
          <w:rFonts w:ascii="Times New Roman" w:hAnsi="Times New Roman"/>
          <w:sz w:val="28"/>
          <w:szCs w:val="28"/>
        </w:rPr>
        <w:t xml:space="preserve"> каналов синусового узла. Механизм действия. Показания к применению.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Вещества, повышающие артериальное давление. Механизм действия основных групп препаратов. Сравнительная активность, скорость и продолжительность действия. Средства для лечения острых и хронических гипотоний.</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Диуретики, классификация по силе действия. Мощные диуретики. Механизм действия. Сравнительная характеристика препаратов по силе, скорости, длительности действия. Показания к применению. Основные побочные эффекты, меры их профилактики и устранения.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Диуретики, классификация по силе действия. Умеренные диуретики. Механизм, сила, скорость и длительность действия. Показания к применению. Основные побочные эффекты, меры их профилактики и устранения.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Диуретики, классификация по силе действия. Слабые диуретики. Механизм действия. Показания к применению. Основные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Средства, стимулирующие эритропоэз. Классификация. Механизм действия и показания к применению отдельных препаратов.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Средства, стимулирующие лейкопоэз. Механизм действия.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Средства, угнетающие лейкопоэз. Классификация противолейкозных (противоопухолевых) средств. Механизм действия основных групп препаратов. Показания к применению. Побочное действие препаратов.</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Средства, препятствующие свертыванию крови: антиагреганты. Классификация. Механизм действия.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Средства, препятствующие свертыванию крови: антикоагулянты. Классификация. Механизм действия и сравнительная характеристика прямых и непрямых антикоагулянтов. Показания к применению. Побочные эффекты. Меры борьбы с передозировкой гепарина.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Кровоостанавливающие препараты. Механизм действия препаратов системного действия.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Препараты, влияющие на процессы фибринолиза. Классификация. Механизм действия. Показания к применению Побочные эффекты.</w:t>
      </w:r>
    </w:p>
    <w:p w:rsidR="00EA5B5D" w:rsidRPr="00EA5B5D" w:rsidRDefault="00EA5B5D" w:rsidP="00EA5B5D">
      <w:pPr>
        <w:ind w:left="360"/>
        <w:rPr>
          <w:rFonts w:ascii="Times New Roman" w:hAnsi="Times New Roman" w:cs="Times New Roman"/>
          <w:b/>
          <w:bCs/>
          <w:sz w:val="28"/>
          <w:szCs w:val="28"/>
        </w:rPr>
      </w:pPr>
      <w:r w:rsidRPr="00EA5B5D">
        <w:rPr>
          <w:rFonts w:ascii="Times New Roman" w:hAnsi="Times New Roman" w:cs="Times New Roman"/>
          <w:b/>
          <w:bCs/>
          <w:sz w:val="28"/>
          <w:szCs w:val="28"/>
        </w:rPr>
        <w:lastRenderedPageBreak/>
        <w:t xml:space="preserve">                                  Средства, регулирующие обмен веществ</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Стероидные противовоспалительные средства. Механизмы противовоспалительного действия. Показания к применению.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Нестероидные противовоспалительные средства. Классификация. Механизмы противовоспалительного, жаропонижающего и анальгезирующего действия препаратов. Показания к применению.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Иммуносупрессанты. Классификация. Механизм действия.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Иммуномодулирующие лекарственные средства. Классификация. </w:t>
      </w:r>
      <w:bookmarkStart w:id="3" w:name="_Hlk119242241"/>
      <w:r w:rsidRPr="00EA5B5D">
        <w:rPr>
          <w:rFonts w:ascii="Times New Roman" w:hAnsi="Times New Roman"/>
          <w:sz w:val="28"/>
          <w:szCs w:val="28"/>
        </w:rPr>
        <w:t xml:space="preserve">Механизм действия. </w:t>
      </w:r>
      <w:bookmarkEnd w:id="3"/>
      <w:r w:rsidRPr="00EA5B5D">
        <w:rPr>
          <w:rFonts w:ascii="Times New Roman" w:hAnsi="Times New Roman"/>
          <w:sz w:val="28"/>
          <w:szCs w:val="28"/>
        </w:rPr>
        <w:t>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Противоаллергические средства. Классификация. Блокаторы Н1-гистаминовых рецепторов Механизм действия. Сравнительная характеристика препаратов. Показания к применению. </w:t>
      </w:r>
      <w:bookmarkStart w:id="4" w:name="_Hlk119242204"/>
      <w:r w:rsidRPr="00EA5B5D">
        <w:rPr>
          <w:rFonts w:ascii="Times New Roman" w:hAnsi="Times New Roman"/>
          <w:sz w:val="28"/>
          <w:szCs w:val="28"/>
        </w:rPr>
        <w:t xml:space="preserve">Побочные эффекты. </w:t>
      </w:r>
    </w:p>
    <w:bookmarkEnd w:id="4"/>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Гормональные препараты передней и задней доли гипофиза. Влияние на функцию желез внутренней секреции. Показания к применению препаратов.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Препараты инсулина. Классификация.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Синтетические сахароснижающие препараты. Классификация. Механизм действия.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Препараты мужских половых гормонов. Действие на организм, применение. Анаболические стероидные и нестероидные средства, механизм действия, клиническое использование,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Естественные и синтетические препараты женских половых гормонов. Физиологическое значение эстрогенов и гестагенов. Терапевтическое применение. Контрацептивные средства. Классификация. Механизм действия, лечебные и нежелательные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Препараты гормонов щитовидной железы и антитиреоидные препараты. Механизм действия. Влияние на обмен веществ.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Препараты, применяемые при экскреторной недостаточности поджелудочной железы. Препараты пищеварительных желез. Механизм действия. Показания.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Аскорбиновая кислота. Рутин. Биологическая роль. Клиническое применение. Явление гипервитаминоза аскорбиновой кислоты.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Препараты витаминов В1, В5, В6. Биологическая роль. Показания к применению. Осложнения терапии тиамином.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Биологическая роль рибофлавина и никотиновой кислоты. Показания к применению. Влияние никотиновой кислоты на тонус сосудов.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lastRenderedPageBreak/>
        <w:t xml:space="preserve">Препараты витамина Д. биологическая роль. Показания к применению. Явления гипервитаминоза. Гормональные препараты для регуляции фосфорно-кальциевого обмена.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Препараты витамина А. Механизм действия, применение. Явления гипервитаминоза.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Биологическая роль токоферола. Практическое использование.</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Гиполипидемические препараты. Классификация. Механизм влияния на обмен холестерина и липопротеидов.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jc w:val="left"/>
        <w:rPr>
          <w:rFonts w:ascii="Times New Roman" w:hAnsi="Times New Roman"/>
          <w:sz w:val="28"/>
          <w:szCs w:val="28"/>
        </w:rPr>
      </w:pPr>
      <w:r w:rsidRPr="00EA5B5D">
        <w:rPr>
          <w:rFonts w:ascii="Times New Roman" w:hAnsi="Times New Roman"/>
          <w:sz w:val="28"/>
          <w:szCs w:val="28"/>
        </w:rPr>
        <w:t xml:space="preserve">Вещества, применяемые при дегидратации и для ликвидации нарушений кислотно-щелочного равновесия. Сравнительная характеристика препаратов.  </w:t>
      </w:r>
    </w:p>
    <w:p w:rsidR="00EA5B5D" w:rsidRPr="00EA5B5D" w:rsidRDefault="00EA5B5D" w:rsidP="00EA5B5D">
      <w:pPr>
        <w:pStyle w:val="a5"/>
        <w:ind w:left="1440"/>
        <w:rPr>
          <w:rFonts w:ascii="Times New Roman" w:hAnsi="Times New Roman"/>
          <w:sz w:val="28"/>
          <w:szCs w:val="28"/>
        </w:rPr>
      </w:pPr>
      <w:r w:rsidRPr="00EA5B5D">
        <w:rPr>
          <w:rFonts w:ascii="Times New Roman" w:hAnsi="Times New Roman"/>
          <w:b/>
          <w:bCs/>
          <w:sz w:val="28"/>
          <w:szCs w:val="28"/>
        </w:rPr>
        <w:t>Средства, влияющие на функции органов дыхания и пищеварения</w:t>
      </w:r>
      <w:r w:rsidRPr="00EA5B5D">
        <w:rPr>
          <w:rFonts w:ascii="Times New Roman" w:hAnsi="Times New Roman"/>
          <w:sz w:val="28"/>
          <w:szCs w:val="28"/>
        </w:rPr>
        <w:tab/>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Бронхолитические средства. Классификация по механизму действия. Сравнительная характеристика препаратов. Средства для купирования и предупреждения приступов бронхиальной астмы.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Принципы фармакологического вмешательства при отеке легких. Механизм действия препаратов.</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Средства, влияющие на тонус и сократительную активность миометрия. Классификация. Фармакологическая характеристика. Средства, используемые для стимуляции родов. Механизм действия.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Отхаркивающие и муколитические средства. Локализация и механизм действия отдельных препаратов. Показания к применению.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Противокашлевые средства. Классификация. Механизм действия.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Рвотные и противорвотные средства. Механизм действия. Показания к применению отдельных препаратов.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Антацидные средства. Классификация. Механизм действия. Показания к применению.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Антисекреторные средства. Классификация.Механизм действия. Показания к применению.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Гастропротекторы, защищающие слизистую оболочку желудка и 12-ти перстной кишки. Механизм действия.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Средства, угнетающие и усиливающие моторику ЖКТ. Классификация. Механизм действия и сравнительная характеристика препаратов.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lang w:val="en-US"/>
        </w:rPr>
      </w:pPr>
      <w:r w:rsidRPr="00EA5B5D">
        <w:rPr>
          <w:rFonts w:ascii="Times New Roman" w:hAnsi="Times New Roman"/>
          <w:sz w:val="28"/>
          <w:szCs w:val="28"/>
        </w:rPr>
        <w:t>Слабительные средства. Классификация. Механизм действия и сравнительная характеристика различных групп слабительных. Особенности применения.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Желчегонные средства. Классификация по механизму действия. Характеристика основных препаратов. Показания к назначению. Побочные эффекты.</w:t>
      </w:r>
    </w:p>
    <w:p w:rsidR="00EA5B5D" w:rsidRPr="00EA5B5D" w:rsidRDefault="00EA5B5D" w:rsidP="00EA5B5D">
      <w:pPr>
        <w:pStyle w:val="a5"/>
        <w:ind w:left="3600"/>
        <w:rPr>
          <w:rFonts w:ascii="Times New Roman" w:hAnsi="Times New Roman"/>
          <w:b/>
          <w:bCs/>
          <w:sz w:val="28"/>
          <w:szCs w:val="28"/>
        </w:rPr>
      </w:pPr>
    </w:p>
    <w:p w:rsidR="00EA5B5D" w:rsidRPr="00EA5B5D" w:rsidRDefault="00EA5B5D" w:rsidP="00EA5B5D">
      <w:pPr>
        <w:tabs>
          <w:tab w:val="left" w:pos="0"/>
          <w:tab w:val="left" w:pos="284"/>
        </w:tabs>
        <w:spacing w:after="0" w:line="240" w:lineRule="auto"/>
        <w:jc w:val="center"/>
        <w:rPr>
          <w:rFonts w:ascii="Times New Roman" w:eastAsia="Times New Roman" w:hAnsi="Times New Roman" w:cs="Times New Roman"/>
          <w:b/>
          <w:bCs/>
          <w:sz w:val="28"/>
          <w:szCs w:val="28"/>
          <w:lang w:eastAsia="ru-RU"/>
        </w:rPr>
      </w:pPr>
      <w:r w:rsidRPr="00EA5B5D">
        <w:rPr>
          <w:rFonts w:ascii="Times New Roman" w:eastAsia="Times New Roman" w:hAnsi="Times New Roman" w:cs="Times New Roman"/>
          <w:b/>
          <w:bCs/>
          <w:sz w:val="28"/>
          <w:szCs w:val="28"/>
          <w:lang w:eastAsia="ru-RU"/>
        </w:rPr>
        <w:lastRenderedPageBreak/>
        <w:t>Противомикробные и противопаразитарные средства</w:t>
      </w:r>
    </w:p>
    <w:p w:rsidR="00EA5B5D" w:rsidRPr="00EA5B5D" w:rsidRDefault="00EA5B5D" w:rsidP="00EA5B5D">
      <w:pPr>
        <w:pStyle w:val="a5"/>
        <w:ind w:left="3600"/>
        <w:rPr>
          <w:rFonts w:ascii="Times New Roman" w:hAnsi="Times New Roman"/>
          <w:b/>
          <w:bCs/>
          <w:sz w:val="28"/>
          <w:szCs w:val="28"/>
        </w:rPr>
      </w:pPr>
      <w:r w:rsidRPr="00EA5B5D">
        <w:rPr>
          <w:rFonts w:ascii="Times New Roman" w:hAnsi="Times New Roman"/>
          <w:b/>
          <w:bCs/>
          <w:sz w:val="28"/>
          <w:szCs w:val="28"/>
        </w:rPr>
        <w:tab/>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Противогрибковые антибиотики. Классификация. Механизм и спектр действия.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Общая характеристика местного и резорбтивного действия солей тяжелых металлов. Условия, определяющие противомикробную активность. Острое и хроническое отравление препаратами ртути, меры помощи.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Антисептические и дезинфицирующие средства. Классификация. Препараты ароматического ряда, красители, кислоты и щелочи, детергенты. Механизм действия и сравнительная характеристика основных препаратов. Применение.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Галогеносодержащие и кислородоотдающие антисептики. Характеристика основных препаратов. Практическое использование.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Противовирусные средства. Направленность и механизмы действия основных препаратов.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Средства для лечения кишечных гельминтозов. Классификация. Сравнительная характеристика и особенности применения препаратов.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Противопротозойные препараты.  Препараты, применяемые при малярии, амебиазе, лямблиозе, трихомониазе. Показания к применению. Побочные эффект.</w:t>
      </w:r>
      <w:r w:rsidRPr="00EA5B5D">
        <w:rPr>
          <w:rFonts w:ascii="Times New Roman" w:hAnsi="Times New Roman"/>
          <w:sz w:val="28"/>
          <w:szCs w:val="28"/>
        </w:rPr>
        <w:tab/>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Понятие о дезинфицирующем, антисептическом и химиотерапевтическом действии лекарственных веществ. Принципы современной химиотерапии.</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Пенициллины. Особенности химического строения. Естественные и полусинтетические препараты. Механизм действия. Спектр действия.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Цефалоспорины. Классификация. Особенности химического строения. Механизм и спектр антимикробного действия. Показания к применению.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Антибиотики тетрациклинового ряда. Особенности химического строения. Механизм действия. Дозирование. Применение.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Фторхинолоны. Классификация. Механизм и спектр антимикробного действия. Показания к применению.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Макролиды, азалиды. Классификация. Механизм действия. Спектр действия. Показания к применению. Побочные эффекты.</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Аминогликозиды. Классификация. Механизм и спектр действия. Сравнительная характеристика препаратов. Показания к применению. Побочные эффекты. </w:t>
      </w:r>
    </w:p>
    <w:p w:rsidR="00EA5B5D" w:rsidRPr="00EA5B5D" w:rsidRDefault="00EA5B5D" w:rsidP="00EA5B5D">
      <w:pPr>
        <w:pStyle w:val="a5"/>
        <w:widowControl/>
        <w:numPr>
          <w:ilvl w:val="0"/>
          <w:numId w:val="44"/>
        </w:numPr>
        <w:autoSpaceDE/>
        <w:autoSpaceDN/>
        <w:adjustRightInd/>
        <w:spacing w:after="160" w:line="259" w:lineRule="auto"/>
        <w:jc w:val="left"/>
        <w:rPr>
          <w:rFonts w:ascii="Times New Roman" w:hAnsi="Times New Roman"/>
          <w:sz w:val="28"/>
          <w:szCs w:val="28"/>
        </w:rPr>
      </w:pPr>
      <w:r w:rsidRPr="00EA5B5D">
        <w:rPr>
          <w:rFonts w:ascii="Times New Roman" w:hAnsi="Times New Roman"/>
          <w:sz w:val="28"/>
          <w:szCs w:val="28"/>
        </w:rPr>
        <w:t xml:space="preserve">Полимиксины. Механизм и спектр действия. Показания к применению.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Синтетические противомикробные средства. Спектр антимикробного действия препаратов. Показания к применению. Побочные эффекты.  </w:t>
      </w:r>
    </w:p>
    <w:p w:rsidR="00EA5B5D" w:rsidRPr="00EA5B5D" w:rsidRDefault="00EA5B5D" w:rsidP="00EA5B5D">
      <w:pPr>
        <w:pStyle w:val="a5"/>
        <w:widowControl/>
        <w:numPr>
          <w:ilvl w:val="0"/>
          <w:numId w:val="44"/>
        </w:numPr>
        <w:autoSpaceDE/>
        <w:autoSpaceDN/>
        <w:adjustRightInd/>
        <w:spacing w:after="160" w:line="259" w:lineRule="auto"/>
        <w:jc w:val="left"/>
        <w:rPr>
          <w:rFonts w:ascii="Times New Roman" w:hAnsi="Times New Roman"/>
          <w:sz w:val="28"/>
          <w:szCs w:val="28"/>
        </w:rPr>
      </w:pPr>
      <w:r w:rsidRPr="00EA5B5D">
        <w:rPr>
          <w:rFonts w:ascii="Times New Roman" w:hAnsi="Times New Roman"/>
          <w:sz w:val="28"/>
          <w:szCs w:val="28"/>
        </w:rPr>
        <w:t xml:space="preserve">Осложнения антибиотикотерапии, их предупреждение. </w:t>
      </w:r>
      <w:bookmarkStart w:id="5" w:name="_Hlk118825888"/>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Карбапенемы. Механизм и спектр антимикробного действия. Показания к применению. Побочные эффекты.</w:t>
      </w:r>
    </w:p>
    <w:bookmarkEnd w:id="5"/>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lastRenderedPageBreak/>
        <w:t xml:space="preserve">Противотуберкулезные средства. Классификация по способу получения, клиническому применению и по активности. Механизм и спектр действия основных препаратов. Особенности применения. Побочные эффекты. </w:t>
      </w:r>
    </w:p>
    <w:p w:rsidR="00EA5B5D" w:rsidRPr="00EA5B5D" w:rsidRDefault="00EA5B5D" w:rsidP="00EA5B5D">
      <w:pPr>
        <w:pStyle w:val="a5"/>
        <w:widowControl/>
        <w:numPr>
          <w:ilvl w:val="0"/>
          <w:numId w:val="44"/>
        </w:numPr>
        <w:autoSpaceDE/>
        <w:autoSpaceDN/>
        <w:adjustRightInd/>
        <w:spacing w:after="160" w:line="259" w:lineRule="auto"/>
        <w:rPr>
          <w:rFonts w:ascii="Times New Roman" w:hAnsi="Times New Roman"/>
          <w:sz w:val="28"/>
          <w:szCs w:val="28"/>
        </w:rPr>
      </w:pPr>
      <w:r w:rsidRPr="00EA5B5D">
        <w:rPr>
          <w:rFonts w:ascii="Times New Roman" w:hAnsi="Times New Roman"/>
          <w:sz w:val="28"/>
          <w:szCs w:val="28"/>
        </w:rPr>
        <w:t xml:space="preserve">Противосифилитические средства. Классификация препаратов. Механизм действия препаратов висмута. Побочные эффекты.  </w:t>
      </w:r>
    </w:p>
    <w:p w:rsidR="00EA5B5D" w:rsidRPr="00EA5B5D" w:rsidRDefault="00EA5B5D" w:rsidP="00EA5B5D">
      <w:pPr>
        <w:pStyle w:val="a5"/>
        <w:widowControl/>
        <w:numPr>
          <w:ilvl w:val="0"/>
          <w:numId w:val="44"/>
        </w:numPr>
        <w:autoSpaceDE/>
        <w:autoSpaceDN/>
        <w:adjustRightInd/>
        <w:spacing w:after="160" w:line="259" w:lineRule="auto"/>
        <w:jc w:val="left"/>
        <w:rPr>
          <w:rFonts w:ascii="Times New Roman" w:hAnsi="Times New Roman"/>
          <w:sz w:val="28"/>
          <w:szCs w:val="28"/>
        </w:rPr>
      </w:pPr>
      <w:r w:rsidRPr="00EA5B5D">
        <w:rPr>
          <w:rFonts w:ascii="Times New Roman" w:hAnsi="Times New Roman"/>
          <w:sz w:val="28"/>
          <w:szCs w:val="28"/>
        </w:rPr>
        <w:t>Общие принципы антибиотикотерапии.</w:t>
      </w:r>
    </w:p>
    <w:p w:rsidR="00EA5B5D" w:rsidRPr="00EA5B5D" w:rsidRDefault="00EA5B5D" w:rsidP="00EA5B5D">
      <w:pPr>
        <w:pStyle w:val="a5"/>
        <w:rPr>
          <w:rFonts w:ascii="Times New Roman" w:hAnsi="Times New Roman"/>
          <w:sz w:val="28"/>
          <w:szCs w:val="28"/>
        </w:rPr>
      </w:pPr>
    </w:p>
    <w:p w:rsidR="00EA5B5D" w:rsidRPr="00EA5B5D" w:rsidRDefault="00EA5B5D" w:rsidP="00EA5B5D">
      <w:pPr>
        <w:jc w:val="both"/>
        <w:rPr>
          <w:rFonts w:ascii="Times New Roman" w:hAnsi="Times New Roman" w:cs="Times New Roman"/>
          <w:sz w:val="28"/>
          <w:szCs w:val="28"/>
        </w:rPr>
      </w:pPr>
    </w:p>
    <w:p w:rsidR="006A707B" w:rsidRPr="006A707B" w:rsidRDefault="006A707B" w:rsidP="006A70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Практические задания для проверки сформированных умений и навыков</w:t>
      </w:r>
    </w:p>
    <w:p w:rsidR="00E3082C" w:rsidRPr="0089409C" w:rsidRDefault="00E3082C" w:rsidP="00E3082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89409C">
        <w:rPr>
          <w:rFonts w:ascii="Times New Roman" w:eastAsia="Times New Roman" w:hAnsi="Times New Roman" w:cs="Times New Roman"/>
          <w:b/>
          <w:bCs/>
          <w:sz w:val="24"/>
          <w:szCs w:val="24"/>
          <w:lang w:eastAsia="ru-RU"/>
        </w:rPr>
        <w:t>ЭКЗАМЕНАЦИОННЫЕ ЗАДАНИЯ ПО РЕЦЕПТУРЕ</w:t>
      </w:r>
    </w:p>
    <w:p w:rsidR="00E3082C" w:rsidRPr="0089409C" w:rsidRDefault="00E3082C" w:rsidP="00E3082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435"/>
        <w:gridCol w:w="1660"/>
        <w:gridCol w:w="4612"/>
      </w:tblGrid>
      <w:tr w:rsidR="00E3082C" w:rsidRPr="0089409C" w:rsidTr="007A7A30">
        <w:tc>
          <w:tcPr>
            <w:tcW w:w="576" w:type="dxa"/>
            <w:tcBorders>
              <w:top w:val="single" w:sz="4" w:space="0" w:color="auto"/>
              <w:left w:val="single" w:sz="4" w:space="0" w:color="auto"/>
              <w:bottom w:val="single" w:sz="4" w:space="0" w:color="auto"/>
              <w:right w:val="single" w:sz="4" w:space="0" w:color="auto"/>
            </w:tcBorders>
            <w:hideMark/>
          </w:tcPr>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w:t>
            </w:r>
          </w:p>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п/п</w:t>
            </w:r>
          </w:p>
        </w:tc>
        <w:tc>
          <w:tcPr>
            <w:tcW w:w="3035" w:type="dxa"/>
            <w:tcBorders>
              <w:top w:val="single" w:sz="4" w:space="0" w:color="auto"/>
              <w:left w:val="single" w:sz="4" w:space="0" w:color="auto"/>
              <w:bottom w:val="single" w:sz="4" w:space="0" w:color="auto"/>
              <w:right w:val="single" w:sz="4" w:space="0" w:color="auto"/>
            </w:tcBorders>
            <w:hideMark/>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Лекарственное средство</w:t>
            </w:r>
          </w:p>
        </w:tc>
        <w:tc>
          <w:tcPr>
            <w:tcW w:w="1160" w:type="dxa"/>
            <w:tcBorders>
              <w:top w:val="single" w:sz="4" w:space="0" w:color="auto"/>
              <w:left w:val="single" w:sz="4" w:space="0" w:color="auto"/>
              <w:bottom w:val="single" w:sz="4" w:space="0" w:color="auto"/>
              <w:right w:val="single" w:sz="4" w:space="0" w:color="auto"/>
            </w:tcBorders>
            <w:hideMark/>
          </w:tcPr>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Рекомен-</w:t>
            </w:r>
          </w:p>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дуемая</w:t>
            </w:r>
          </w:p>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доза</w:t>
            </w:r>
          </w:p>
        </w:tc>
        <w:tc>
          <w:tcPr>
            <w:tcW w:w="4680" w:type="dxa"/>
            <w:tcBorders>
              <w:top w:val="single" w:sz="4" w:space="0" w:color="auto"/>
              <w:left w:val="single" w:sz="4" w:space="0" w:color="auto"/>
              <w:bottom w:val="single" w:sz="4" w:space="0" w:color="auto"/>
              <w:right w:val="single" w:sz="4" w:space="0" w:color="auto"/>
            </w:tcBorders>
            <w:hideMark/>
          </w:tcPr>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Лекарственные формы, в которых необходимо уметь выписывать лекарственные средства</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Адреналина гидрохлорид</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0,1% в амп. по 1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Азитромицин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Алмагель А</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Суспензия для приема внутрь 170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Аминофиллин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 xml:space="preserve">р-р 2,4% в амп. по 1 мл </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Амбраксол</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0,03</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Амиодарон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0,2</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Амлодипин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0,005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Амоксициллин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Амоксициллин/клавуланат</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0,5/0,125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Аторвастатин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0,01</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Атропина сульфат</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0,1% в амп. по 1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Ацетилсалициловая кислота</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 xml:space="preserve">Бетадин </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Мазь для наружного применения 10%</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Бисопролол</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0,005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Бриллиантовый зеленый</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1% во флаконах по 10, 25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Бутамират</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 капли, сироп</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 xml:space="preserve">Варфарин </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0,0025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Верапамил</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0,04</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 р-р 0,25% в амп. по 2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Гепарин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Во флак. по 5 мл (в 1 мл – 5 000 ЕД); мазь (в 1,0 – 100 ЕД)</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Глюкоза</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5%, 40% -10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Диазепам</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0,5% в амп. по 2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Дигоксин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0,00025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Диклофенак</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0,025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 xml:space="preserve">Таб, р-р 30 мг/мл </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Дроперидол</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0,25% в амп. по 10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Железа сульфат</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0,325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 покрытые оболочкой</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Индапамид</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0,0025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Индаметацин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0,1</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Суппозитории ректальные</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Каптоприл</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0,025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Кортикотропин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20 ЕД во флаконе</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Левофлоксацин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 флак. по 100 мл 0,5% р-ра</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Лидокаин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2% в амп. по 2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Метоклопрамид</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0,5% в амп. по 2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Метформин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Морфина гидрохлорид</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r w:rsidRPr="00E3082C">
              <w:rPr>
                <w:rFonts w:ascii="Times New Roman" w:eastAsia="Times New Roman" w:hAnsi="Times New Roman" w:cs="Times New Roman"/>
                <w:sz w:val="28"/>
                <w:szCs w:val="28"/>
                <w:lang w:eastAsia="ru-RU"/>
              </w:rPr>
              <w:t>Р-р 1% в амп. по 1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Нитроглицерин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0,0005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Омепразол</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0,02</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Капс.</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Папаверина гидрохлорид</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в амп. 2% по 2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Пилокарпина гидрохлорид</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1% - глазн. капли</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Платифиллина гидротартрат</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 xml:space="preserve">Р-р 0,2% </w:t>
            </w:r>
            <w:r w:rsidRPr="00E3082C">
              <w:rPr>
                <w:rFonts w:ascii="Times New Roman" w:hAnsi="Times New Roman" w:cs="Times New Roman"/>
                <w:sz w:val="28"/>
                <w:szCs w:val="28"/>
              </w:rPr>
              <w:t xml:space="preserve"> </w:t>
            </w:r>
            <w:r w:rsidRPr="00E3082C">
              <w:rPr>
                <w:rFonts w:ascii="Times New Roman" w:eastAsia="Times New Roman" w:hAnsi="Times New Roman" w:cs="Times New Roman"/>
                <w:sz w:val="28"/>
                <w:szCs w:val="28"/>
                <w:lang w:eastAsia="ru-RU"/>
              </w:rPr>
              <w:t>в амп. по 1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Преднизолон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0,005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Прозерин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0,05% в амп. по 1 мл</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Сальбутамол</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 xml:space="preserve">100мкг/доза </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дозируемый аэрозоль для ингаляций -200 доз</w:t>
            </w:r>
          </w:p>
        </w:tc>
      </w:tr>
      <w:tr w:rsidR="00E3082C" w:rsidRPr="0089409C" w:rsidTr="007A7A30">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Супрастин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20 мг/мл -1 мл</w:t>
            </w:r>
          </w:p>
        </w:tc>
      </w:tr>
      <w:tr w:rsidR="00E3082C" w:rsidRPr="0089409C" w:rsidTr="007A7A30">
        <w:trPr>
          <w:trHeight w:val="360"/>
        </w:trPr>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Феназепам</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0,0005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r w:rsidR="00E3082C" w:rsidRPr="0089409C" w:rsidTr="007A7A30">
        <w:trPr>
          <w:trHeight w:val="360"/>
        </w:trPr>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Флуконазол</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капс.</w:t>
            </w:r>
          </w:p>
        </w:tc>
      </w:tr>
      <w:tr w:rsidR="00E3082C" w:rsidRPr="0089409C" w:rsidTr="007A7A30">
        <w:trPr>
          <w:trHeight w:val="352"/>
        </w:trPr>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Фуросемид</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0,04</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Табл, Р-р 1% в амп. по 1 мл</w:t>
            </w:r>
          </w:p>
        </w:tc>
      </w:tr>
      <w:tr w:rsidR="00E3082C" w:rsidRPr="0089409C" w:rsidTr="007A7A30">
        <w:trPr>
          <w:trHeight w:val="352"/>
        </w:trPr>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Цефтриаксон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Во флаконах по 1г</w:t>
            </w:r>
          </w:p>
        </w:tc>
      </w:tr>
      <w:tr w:rsidR="00E3082C" w:rsidRPr="0089409C" w:rsidTr="007A7A30">
        <w:trPr>
          <w:trHeight w:val="352"/>
        </w:trPr>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Цианокобаламин</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Р-р 0,01% в амп. по 1 мл</w:t>
            </w:r>
          </w:p>
        </w:tc>
      </w:tr>
      <w:tr w:rsidR="00E3082C" w:rsidRPr="0089409C" w:rsidTr="007A7A30">
        <w:trPr>
          <w:trHeight w:val="380"/>
        </w:trPr>
        <w:tc>
          <w:tcPr>
            <w:tcW w:w="576"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035"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Эналаприл</w:t>
            </w:r>
          </w:p>
        </w:tc>
        <w:tc>
          <w:tcPr>
            <w:tcW w:w="116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0,025</w:t>
            </w:r>
          </w:p>
        </w:tc>
        <w:tc>
          <w:tcPr>
            <w:tcW w:w="4680" w:type="dxa"/>
            <w:tcBorders>
              <w:top w:val="single" w:sz="4" w:space="0" w:color="auto"/>
              <w:left w:val="single" w:sz="4" w:space="0" w:color="auto"/>
              <w:bottom w:val="single" w:sz="4" w:space="0" w:color="auto"/>
              <w:right w:val="single" w:sz="4" w:space="0" w:color="auto"/>
            </w:tcBorders>
          </w:tcPr>
          <w:p w:rsidR="00E3082C" w:rsidRPr="00E3082C" w:rsidRDefault="00E3082C" w:rsidP="007A7A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3082C">
              <w:rPr>
                <w:rFonts w:ascii="Times New Roman" w:eastAsia="Times New Roman" w:hAnsi="Times New Roman" w:cs="Times New Roman"/>
                <w:sz w:val="28"/>
                <w:szCs w:val="28"/>
                <w:lang w:eastAsia="ru-RU"/>
              </w:rPr>
              <w:t>Таб.</w:t>
            </w:r>
          </w:p>
        </w:tc>
      </w:tr>
    </w:tbl>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p>
    <w:p w:rsidR="006A707B" w:rsidRPr="006A707B" w:rsidRDefault="006A707B" w:rsidP="006A707B">
      <w:pPr>
        <w:spacing w:after="0" w:line="240" w:lineRule="auto"/>
        <w:jc w:val="both"/>
        <w:rPr>
          <w:rFonts w:ascii="Times New Roman" w:eastAsia="Times New Roman" w:hAnsi="Times New Roman" w:cs="Times New Roman"/>
          <w:sz w:val="28"/>
          <w:szCs w:val="28"/>
          <w:lang w:eastAsia="ru-RU"/>
        </w:rPr>
      </w:pPr>
    </w:p>
    <w:p w:rsidR="00EA5B5D" w:rsidRPr="00E3082C" w:rsidRDefault="00E3082C" w:rsidP="00E3082C">
      <w:pPr>
        <w:jc w:val="center"/>
        <w:rPr>
          <w:rFonts w:ascii="Times New Roman" w:hAnsi="Times New Roman" w:cs="Times New Roman"/>
          <w:b/>
          <w:sz w:val="28"/>
          <w:szCs w:val="28"/>
        </w:rPr>
      </w:pPr>
      <w:r w:rsidRPr="00E3082C">
        <w:rPr>
          <w:rFonts w:ascii="Times New Roman" w:hAnsi="Times New Roman" w:cs="Times New Roman"/>
          <w:b/>
          <w:sz w:val="28"/>
          <w:szCs w:val="28"/>
        </w:rPr>
        <w:t>Необходимо знать и уметь выписывать средства скорой помощи по следующим показаниям:</w:t>
      </w:r>
    </w:p>
    <w:p w:rsidR="00EA5B5D" w:rsidRPr="00E3082C" w:rsidRDefault="00EA5B5D" w:rsidP="00E3082C">
      <w:pPr>
        <w:jc w:val="center"/>
        <w:rPr>
          <w:rFonts w:ascii="Times New Roman" w:hAnsi="Times New Roman" w:cs="Times New Roman"/>
          <w:b/>
          <w:sz w:val="28"/>
          <w:szCs w:val="28"/>
        </w:rPr>
      </w:pP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1.</w:t>
      </w:r>
      <w:r w:rsidRPr="00EA5B5D">
        <w:rPr>
          <w:rFonts w:ascii="Times New Roman" w:hAnsi="Times New Roman" w:cs="Times New Roman"/>
          <w:sz w:val="28"/>
          <w:szCs w:val="28"/>
        </w:rPr>
        <w:tab/>
        <w:t>Острая сердечная недостаточность.</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2.</w:t>
      </w:r>
      <w:r w:rsidRPr="00EA5B5D">
        <w:rPr>
          <w:rFonts w:ascii="Times New Roman" w:hAnsi="Times New Roman" w:cs="Times New Roman"/>
          <w:sz w:val="28"/>
          <w:szCs w:val="28"/>
        </w:rPr>
        <w:tab/>
        <w:t>Острая сосудистая недостаточность.</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3.</w:t>
      </w:r>
      <w:r w:rsidRPr="00EA5B5D">
        <w:rPr>
          <w:rFonts w:ascii="Times New Roman" w:hAnsi="Times New Roman" w:cs="Times New Roman"/>
          <w:sz w:val="28"/>
          <w:szCs w:val="28"/>
        </w:rPr>
        <w:tab/>
        <w:t>Приступ стенокардии.</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4.</w:t>
      </w:r>
      <w:r w:rsidRPr="00EA5B5D">
        <w:rPr>
          <w:rFonts w:ascii="Times New Roman" w:hAnsi="Times New Roman" w:cs="Times New Roman"/>
          <w:sz w:val="28"/>
          <w:szCs w:val="28"/>
        </w:rPr>
        <w:tab/>
        <w:t>Гипертонический криз.</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5.</w:t>
      </w:r>
      <w:r w:rsidRPr="00EA5B5D">
        <w:rPr>
          <w:rFonts w:ascii="Times New Roman" w:hAnsi="Times New Roman" w:cs="Times New Roman"/>
          <w:sz w:val="28"/>
          <w:szCs w:val="28"/>
        </w:rPr>
        <w:tab/>
        <w:t>Резкое угнетение дыхание.</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6.</w:t>
      </w:r>
      <w:r w:rsidRPr="00EA5B5D">
        <w:rPr>
          <w:rFonts w:ascii="Times New Roman" w:hAnsi="Times New Roman" w:cs="Times New Roman"/>
          <w:sz w:val="28"/>
          <w:szCs w:val="28"/>
        </w:rPr>
        <w:tab/>
        <w:t>Острая почечная колика.</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7.</w:t>
      </w:r>
      <w:r w:rsidRPr="00EA5B5D">
        <w:rPr>
          <w:rFonts w:ascii="Times New Roman" w:hAnsi="Times New Roman" w:cs="Times New Roman"/>
          <w:sz w:val="28"/>
          <w:szCs w:val="28"/>
        </w:rPr>
        <w:tab/>
        <w:t>Гипогликемическая кома.</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8.</w:t>
      </w:r>
      <w:r w:rsidRPr="00EA5B5D">
        <w:rPr>
          <w:rFonts w:ascii="Times New Roman" w:hAnsi="Times New Roman" w:cs="Times New Roman"/>
          <w:sz w:val="28"/>
          <w:szCs w:val="28"/>
        </w:rPr>
        <w:tab/>
        <w:t>Гипергликемическая кома.</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9.</w:t>
      </w:r>
      <w:r w:rsidRPr="00EA5B5D">
        <w:rPr>
          <w:rFonts w:ascii="Times New Roman" w:hAnsi="Times New Roman" w:cs="Times New Roman"/>
          <w:sz w:val="28"/>
          <w:szCs w:val="28"/>
        </w:rPr>
        <w:tab/>
        <w:t>Отравление барбитуратами.</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10.</w:t>
      </w:r>
      <w:r w:rsidRPr="00EA5B5D">
        <w:rPr>
          <w:rFonts w:ascii="Times New Roman" w:hAnsi="Times New Roman" w:cs="Times New Roman"/>
          <w:sz w:val="28"/>
          <w:szCs w:val="28"/>
        </w:rPr>
        <w:tab/>
        <w:t>Отравление фосфорорганическим инсектицидом.</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lastRenderedPageBreak/>
        <w:t>11.</w:t>
      </w:r>
      <w:r w:rsidRPr="00EA5B5D">
        <w:rPr>
          <w:rFonts w:ascii="Times New Roman" w:hAnsi="Times New Roman" w:cs="Times New Roman"/>
          <w:sz w:val="28"/>
          <w:szCs w:val="28"/>
        </w:rPr>
        <w:tab/>
        <w:t>Отравление судорожным ядом.</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12.</w:t>
      </w:r>
      <w:r w:rsidRPr="00EA5B5D">
        <w:rPr>
          <w:rFonts w:ascii="Times New Roman" w:hAnsi="Times New Roman" w:cs="Times New Roman"/>
          <w:sz w:val="28"/>
          <w:szCs w:val="28"/>
        </w:rPr>
        <w:tab/>
        <w:t>Травматический шок.</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13.</w:t>
      </w:r>
      <w:r w:rsidRPr="00EA5B5D">
        <w:rPr>
          <w:rFonts w:ascii="Times New Roman" w:hAnsi="Times New Roman" w:cs="Times New Roman"/>
          <w:sz w:val="28"/>
          <w:szCs w:val="28"/>
        </w:rPr>
        <w:tab/>
        <w:t>Отравление беленой.</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14.</w:t>
      </w:r>
      <w:r w:rsidRPr="00EA5B5D">
        <w:rPr>
          <w:rFonts w:ascii="Times New Roman" w:hAnsi="Times New Roman" w:cs="Times New Roman"/>
          <w:sz w:val="28"/>
          <w:szCs w:val="28"/>
        </w:rPr>
        <w:tab/>
        <w:t>Отравление сердечным гликозидом.</w:t>
      </w:r>
    </w:p>
    <w:p w:rsidR="00EA5B5D" w:rsidRPr="00EA5B5D" w:rsidRDefault="00EA5B5D" w:rsidP="00EA5B5D">
      <w:pPr>
        <w:spacing w:after="0"/>
        <w:jc w:val="both"/>
        <w:rPr>
          <w:rFonts w:ascii="Times New Roman" w:hAnsi="Times New Roman" w:cs="Times New Roman"/>
          <w:sz w:val="28"/>
          <w:szCs w:val="28"/>
        </w:rPr>
      </w:pPr>
      <w:r w:rsidRPr="00EA5B5D">
        <w:rPr>
          <w:rFonts w:ascii="Times New Roman" w:hAnsi="Times New Roman" w:cs="Times New Roman"/>
          <w:sz w:val="28"/>
          <w:szCs w:val="28"/>
        </w:rPr>
        <w:t>15.</w:t>
      </w:r>
      <w:r w:rsidRPr="00EA5B5D">
        <w:rPr>
          <w:rFonts w:ascii="Times New Roman" w:hAnsi="Times New Roman" w:cs="Times New Roman"/>
          <w:sz w:val="28"/>
          <w:szCs w:val="28"/>
        </w:rPr>
        <w:tab/>
        <w:t>Инфаркт миокарда.</w:t>
      </w:r>
    </w:p>
    <w:p w:rsidR="006A707B" w:rsidRDefault="00EA5B5D" w:rsidP="00E3082C">
      <w:pPr>
        <w:spacing w:after="0"/>
        <w:jc w:val="both"/>
        <w:rPr>
          <w:rFonts w:ascii="Times New Roman" w:hAnsi="Times New Roman" w:cs="Times New Roman"/>
          <w:sz w:val="28"/>
          <w:szCs w:val="28"/>
        </w:rPr>
      </w:pPr>
      <w:r w:rsidRPr="00EA5B5D">
        <w:rPr>
          <w:rFonts w:ascii="Times New Roman" w:hAnsi="Times New Roman" w:cs="Times New Roman"/>
          <w:sz w:val="28"/>
          <w:szCs w:val="28"/>
        </w:rPr>
        <w:t>16.</w:t>
      </w:r>
      <w:r w:rsidRPr="00EA5B5D">
        <w:rPr>
          <w:rFonts w:ascii="Times New Roman" w:hAnsi="Times New Roman" w:cs="Times New Roman"/>
          <w:sz w:val="28"/>
          <w:szCs w:val="28"/>
        </w:rPr>
        <w:tab/>
        <w:t>Анафилактический шок.</w:t>
      </w:r>
    </w:p>
    <w:p w:rsidR="00E3082C" w:rsidRPr="00E3082C" w:rsidRDefault="00E3082C" w:rsidP="00E3082C">
      <w:pPr>
        <w:spacing w:after="0"/>
        <w:jc w:val="both"/>
        <w:rPr>
          <w:rFonts w:ascii="Times New Roman" w:hAnsi="Times New Roman" w:cs="Times New Roman"/>
          <w:sz w:val="28"/>
          <w:szCs w:val="28"/>
        </w:rPr>
      </w:pPr>
    </w:p>
    <w:p w:rsidR="00EA5B5D" w:rsidRPr="006A707B" w:rsidRDefault="00EA5B5D" w:rsidP="006A70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p>
    <w:p w:rsidR="006A707B" w:rsidRPr="006A707B" w:rsidRDefault="006A707B" w:rsidP="006A70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Образец экзаменационного билета</w:t>
      </w:r>
    </w:p>
    <w:p w:rsidR="006A707B" w:rsidRPr="006A707B" w:rsidRDefault="006A707B" w:rsidP="006A70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8"/>
          <w:szCs w:val="28"/>
          <w:lang w:eastAsia="ru-RU"/>
        </w:rPr>
      </w:pPr>
    </w:p>
    <w:p w:rsidR="006A707B" w:rsidRPr="006A707B" w:rsidRDefault="006A707B" w:rsidP="006A707B">
      <w:pPr>
        <w:spacing w:after="0" w:line="240" w:lineRule="auto"/>
        <w:ind w:firstLine="709"/>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rsidR="006A707B" w:rsidRPr="006A707B" w:rsidRDefault="006A707B" w:rsidP="006A707B">
      <w:pPr>
        <w:spacing w:after="0" w:line="240" w:lineRule="auto"/>
        <w:ind w:firstLine="709"/>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«ОРЕНБУРГСКИЙ ГОСУДАРСТВЕННЫЙ МЕДИЦИНСКИЙ УНИВЕРСИТЕТ» </w:t>
      </w:r>
    </w:p>
    <w:p w:rsidR="006A707B" w:rsidRPr="006A707B" w:rsidRDefault="006A707B" w:rsidP="006A707B">
      <w:pPr>
        <w:spacing w:after="0" w:line="240" w:lineRule="auto"/>
        <w:ind w:firstLine="709"/>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МИНИСТЕРСТВА ЗДРАВООХРАНЕНИЯ РОССИЙСКОЙ ФЕДЕРАЦИИ</w:t>
      </w:r>
    </w:p>
    <w:p w:rsidR="006A707B" w:rsidRPr="006A707B" w:rsidRDefault="006A707B" w:rsidP="006A707B">
      <w:pPr>
        <w:spacing w:after="0" w:line="240" w:lineRule="auto"/>
        <w:ind w:firstLine="709"/>
        <w:jc w:val="center"/>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Кафедра  фармакологии</w:t>
      </w:r>
    </w:p>
    <w:p w:rsidR="006A707B" w:rsidRPr="006A707B" w:rsidRDefault="006A707B" w:rsidP="006A707B">
      <w:pPr>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Специальность 31.05.01 «Лечебное дело»</w:t>
      </w:r>
    </w:p>
    <w:p w:rsidR="006A707B" w:rsidRPr="006A707B" w:rsidRDefault="006A707B" w:rsidP="006A707B">
      <w:pPr>
        <w:spacing w:after="0" w:line="240" w:lineRule="auto"/>
        <w:ind w:firstLine="709"/>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Дисциплина  «Фармакология»</w:t>
      </w:r>
    </w:p>
    <w:p w:rsidR="006A707B" w:rsidRPr="006A707B" w:rsidRDefault="006A707B" w:rsidP="006A707B">
      <w:pPr>
        <w:spacing w:after="0" w:line="240" w:lineRule="auto"/>
        <w:ind w:firstLine="709"/>
        <w:jc w:val="center"/>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709"/>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ЭКЗАМЕНАЦИОННЫЙ  БИЛЕТ № 1</w:t>
      </w:r>
    </w:p>
    <w:p w:rsidR="006A707B" w:rsidRPr="006A707B" w:rsidRDefault="006A707B" w:rsidP="00EA5B5D">
      <w:pPr>
        <w:spacing w:after="0" w:line="240" w:lineRule="auto"/>
        <w:rPr>
          <w:rFonts w:ascii="Times New Roman" w:eastAsia="Times New Roman" w:hAnsi="Times New Roman" w:cs="Times New Roman"/>
          <w:sz w:val="28"/>
          <w:szCs w:val="28"/>
          <w:lang w:eastAsia="ru-RU"/>
        </w:rPr>
      </w:pPr>
    </w:p>
    <w:p w:rsidR="006A707B" w:rsidRPr="006A707B" w:rsidRDefault="006A707B" w:rsidP="00BD2CAE">
      <w:p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1. Механизм передачи нервных импуль</w:t>
      </w:r>
      <w:r w:rsidR="00EA5B5D">
        <w:rPr>
          <w:rFonts w:ascii="Times New Roman" w:eastAsia="Times New Roman" w:hAnsi="Times New Roman" w:cs="Times New Roman"/>
          <w:sz w:val="28"/>
          <w:szCs w:val="28"/>
          <w:lang w:eastAsia="ru-RU"/>
        </w:rPr>
        <w:t xml:space="preserve">сов в адренергических синапсах. </w:t>
      </w:r>
      <w:r w:rsidRPr="006A707B">
        <w:rPr>
          <w:rFonts w:ascii="Times New Roman" w:eastAsia="Times New Roman" w:hAnsi="Times New Roman" w:cs="Times New Roman"/>
          <w:sz w:val="28"/>
          <w:szCs w:val="28"/>
          <w:lang w:eastAsia="ru-RU"/>
        </w:rPr>
        <w:t>Локализация и функциональное зна</w:t>
      </w:r>
      <w:r w:rsidR="00EA5B5D">
        <w:rPr>
          <w:rFonts w:ascii="Times New Roman" w:eastAsia="Times New Roman" w:hAnsi="Times New Roman" w:cs="Times New Roman"/>
          <w:sz w:val="28"/>
          <w:szCs w:val="28"/>
          <w:lang w:eastAsia="ru-RU"/>
        </w:rPr>
        <w:t>чение α и β – адренорецепторов.</w:t>
      </w:r>
      <w:r w:rsidRPr="006A707B">
        <w:rPr>
          <w:rFonts w:ascii="Times New Roman" w:eastAsia="Times New Roman" w:hAnsi="Times New Roman" w:cs="Times New Roman"/>
          <w:sz w:val="28"/>
          <w:szCs w:val="28"/>
          <w:lang w:eastAsia="ru-RU"/>
        </w:rPr>
        <w:t xml:space="preserve">  Классификация средств, влияющих н</w:t>
      </w:r>
      <w:r w:rsidR="00EA5B5D">
        <w:rPr>
          <w:rFonts w:ascii="Times New Roman" w:eastAsia="Times New Roman" w:hAnsi="Times New Roman" w:cs="Times New Roman"/>
          <w:sz w:val="28"/>
          <w:szCs w:val="28"/>
          <w:lang w:eastAsia="ru-RU"/>
        </w:rPr>
        <w:t>а передачу возбуждения в адрен</w:t>
      </w:r>
      <w:r w:rsidRPr="006A707B">
        <w:rPr>
          <w:rFonts w:ascii="Times New Roman" w:eastAsia="Times New Roman" w:hAnsi="Times New Roman" w:cs="Times New Roman"/>
          <w:sz w:val="28"/>
          <w:szCs w:val="28"/>
          <w:lang w:eastAsia="ru-RU"/>
        </w:rPr>
        <w:t>ергических синапсах.</w:t>
      </w:r>
    </w:p>
    <w:p w:rsidR="006A707B" w:rsidRPr="006A707B" w:rsidRDefault="006A707B" w:rsidP="00EA5B5D">
      <w:pPr>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2. Средства для купирования судорог. </w:t>
      </w:r>
      <w:r w:rsidR="00EA5B5D">
        <w:rPr>
          <w:rFonts w:ascii="Times New Roman" w:eastAsia="Times New Roman" w:hAnsi="Times New Roman" w:cs="Times New Roman"/>
          <w:sz w:val="28"/>
          <w:szCs w:val="28"/>
          <w:lang w:eastAsia="ru-RU"/>
        </w:rPr>
        <w:t xml:space="preserve">Механизм действия и сравнительная   характеристика </w:t>
      </w:r>
      <w:r w:rsidRPr="006A707B">
        <w:rPr>
          <w:rFonts w:ascii="Times New Roman" w:eastAsia="Times New Roman" w:hAnsi="Times New Roman" w:cs="Times New Roman"/>
          <w:sz w:val="28"/>
          <w:szCs w:val="28"/>
          <w:lang w:eastAsia="ru-RU"/>
        </w:rPr>
        <w:t xml:space="preserve">препаратов. </w:t>
      </w:r>
      <w:r w:rsidR="00EA5B5D">
        <w:rPr>
          <w:rFonts w:ascii="Times New Roman" w:eastAsia="Times New Roman" w:hAnsi="Times New Roman" w:cs="Times New Roman"/>
          <w:sz w:val="28"/>
          <w:szCs w:val="28"/>
          <w:lang w:eastAsia="ru-RU"/>
        </w:rPr>
        <w:t xml:space="preserve">Применение. Препараты выбора в </w:t>
      </w:r>
      <w:r w:rsidRPr="006A707B">
        <w:rPr>
          <w:rFonts w:ascii="Times New Roman" w:eastAsia="Times New Roman" w:hAnsi="Times New Roman" w:cs="Times New Roman"/>
          <w:sz w:val="28"/>
          <w:szCs w:val="28"/>
          <w:lang w:eastAsia="ru-RU"/>
        </w:rPr>
        <w:t>педиатрии.</w:t>
      </w:r>
    </w:p>
    <w:p w:rsidR="006A707B" w:rsidRDefault="006A707B" w:rsidP="00EA5B5D">
      <w:pPr>
        <w:spacing w:after="0" w:line="240" w:lineRule="auto"/>
        <w:ind w:left="284" w:hanging="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3.</w:t>
      </w:r>
      <w:r w:rsidR="00EA5B5D">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eastAsia="ru-RU"/>
        </w:rPr>
        <w:t>Аскорбиновая кислота. Рутин. Биоло</w:t>
      </w:r>
      <w:r w:rsidR="00EA5B5D">
        <w:rPr>
          <w:rFonts w:ascii="Times New Roman" w:eastAsia="Times New Roman" w:hAnsi="Times New Roman" w:cs="Times New Roman"/>
          <w:sz w:val="28"/>
          <w:szCs w:val="28"/>
          <w:lang w:eastAsia="ru-RU"/>
        </w:rPr>
        <w:t xml:space="preserve">гическая роль. Клиническое применение. </w:t>
      </w:r>
      <w:r w:rsidRPr="006A707B">
        <w:rPr>
          <w:rFonts w:ascii="Times New Roman" w:eastAsia="Times New Roman" w:hAnsi="Times New Roman" w:cs="Times New Roman"/>
          <w:sz w:val="28"/>
          <w:szCs w:val="28"/>
          <w:lang w:eastAsia="ru-RU"/>
        </w:rPr>
        <w:t xml:space="preserve">Явления гипервитаминоза аскорбиновой кислоты. </w:t>
      </w:r>
    </w:p>
    <w:p w:rsidR="00312FB4" w:rsidRPr="00312FB4" w:rsidRDefault="00312FB4" w:rsidP="00EA5B5D">
      <w:pPr>
        <w:spacing w:after="0"/>
        <w:jc w:val="both"/>
        <w:rPr>
          <w:rFonts w:ascii="Times New Roman" w:eastAsia="Times New Roman" w:hAnsi="Times New Roman" w:cs="Times New Roman"/>
          <w:sz w:val="28"/>
          <w:szCs w:val="28"/>
          <w:lang w:eastAsia="ru-RU"/>
        </w:rPr>
      </w:pPr>
      <w:r>
        <w:rPr>
          <w:rFonts w:ascii="Times New Roman" w:hAnsi="Times New Roman"/>
          <w:sz w:val="28"/>
          <w:szCs w:val="28"/>
        </w:rPr>
        <w:t>4.</w:t>
      </w:r>
      <w:r w:rsidRPr="00312FB4">
        <w:rPr>
          <w:rFonts w:ascii="Times New Roman" w:hAnsi="Times New Roman"/>
          <w:sz w:val="28"/>
          <w:szCs w:val="28"/>
        </w:rPr>
        <w:t xml:space="preserve">Оформите </w:t>
      </w:r>
      <w:r>
        <w:rPr>
          <w:rFonts w:ascii="Times New Roman" w:hAnsi="Times New Roman"/>
          <w:sz w:val="28"/>
          <w:szCs w:val="28"/>
        </w:rPr>
        <w:t>врачебные рецепты по следующим заданиям. Отметьте группу и    показания к применению указанного лекарственного препарата.</w:t>
      </w:r>
    </w:p>
    <w:p w:rsidR="006A707B" w:rsidRPr="006A707B" w:rsidRDefault="00312FB4" w:rsidP="00EA5B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A5B5D">
        <w:rPr>
          <w:rFonts w:ascii="Times New Roman" w:eastAsia="Times New Roman" w:hAnsi="Times New Roman" w:cs="Times New Roman"/>
          <w:sz w:val="28"/>
          <w:szCs w:val="28"/>
          <w:lang w:eastAsia="ru-RU"/>
        </w:rPr>
        <w:t xml:space="preserve"> </w:t>
      </w:r>
      <w:r w:rsidR="006A707B" w:rsidRPr="006A707B">
        <w:rPr>
          <w:rFonts w:ascii="Times New Roman" w:eastAsia="Times New Roman" w:hAnsi="Times New Roman" w:cs="Times New Roman"/>
          <w:sz w:val="28"/>
          <w:szCs w:val="28"/>
          <w:lang w:eastAsia="ru-RU"/>
        </w:rPr>
        <w:t>Эргокальциферол</w:t>
      </w:r>
    </w:p>
    <w:p w:rsidR="006A707B" w:rsidRPr="006A707B" w:rsidRDefault="00312FB4" w:rsidP="00EA5B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A5B5D">
        <w:rPr>
          <w:rFonts w:ascii="Times New Roman" w:eastAsia="Times New Roman" w:hAnsi="Times New Roman" w:cs="Times New Roman"/>
          <w:sz w:val="28"/>
          <w:szCs w:val="28"/>
          <w:lang w:eastAsia="ru-RU"/>
        </w:rPr>
        <w:t xml:space="preserve"> </w:t>
      </w:r>
      <w:r w:rsidR="006A707B" w:rsidRPr="006A707B">
        <w:rPr>
          <w:rFonts w:ascii="Times New Roman" w:eastAsia="Times New Roman" w:hAnsi="Times New Roman" w:cs="Times New Roman"/>
          <w:sz w:val="28"/>
          <w:szCs w:val="28"/>
          <w:lang w:eastAsia="ru-RU"/>
        </w:rPr>
        <w:t>Средство скорой помощи при угрожающем отеке мозга</w:t>
      </w:r>
    </w:p>
    <w:p w:rsidR="0031627B" w:rsidRDefault="0031627B" w:rsidP="006A707B">
      <w:pPr>
        <w:spacing w:after="0" w:line="240" w:lineRule="auto"/>
        <w:ind w:firstLine="709"/>
        <w:rPr>
          <w:rFonts w:ascii="Times New Roman" w:eastAsia="Times New Roman" w:hAnsi="Times New Roman" w:cs="Times New Roman"/>
          <w:sz w:val="28"/>
          <w:szCs w:val="28"/>
          <w:lang w:eastAsia="ru-RU"/>
        </w:rPr>
      </w:pPr>
    </w:p>
    <w:p w:rsidR="0031627B" w:rsidRDefault="0031627B" w:rsidP="006A707B">
      <w:pPr>
        <w:spacing w:after="0" w:line="240" w:lineRule="auto"/>
        <w:ind w:firstLine="709"/>
        <w:rPr>
          <w:rFonts w:ascii="Times New Roman" w:eastAsia="Times New Roman" w:hAnsi="Times New Roman" w:cs="Times New Roman"/>
          <w:sz w:val="28"/>
          <w:szCs w:val="28"/>
          <w:lang w:eastAsia="ru-RU"/>
        </w:rPr>
      </w:pPr>
    </w:p>
    <w:p w:rsidR="006A707B" w:rsidRPr="006A707B" w:rsidRDefault="00312FB4" w:rsidP="00312FB4">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кафедрой фармакологии, доцент</w:t>
      </w:r>
      <w:r w:rsidR="006A707B" w:rsidRPr="006A707B">
        <w:rPr>
          <w:rFonts w:ascii="Times New Roman" w:eastAsia="Times New Roman" w:hAnsi="Times New Roman" w:cs="Times New Roman"/>
          <w:sz w:val="28"/>
          <w:szCs w:val="28"/>
          <w:lang w:eastAsia="ru-RU"/>
        </w:rPr>
        <w:t xml:space="preserve">               </w:t>
      </w:r>
      <w:r w:rsidR="00EA5B5D">
        <w:rPr>
          <w:rFonts w:ascii="Times New Roman" w:eastAsia="Times New Roman" w:hAnsi="Times New Roman" w:cs="Times New Roman"/>
          <w:sz w:val="28"/>
          <w:szCs w:val="28"/>
          <w:lang w:eastAsia="ru-RU"/>
        </w:rPr>
        <w:t xml:space="preserve">         (</w:t>
      </w:r>
      <w:r w:rsidR="006A707B" w:rsidRPr="006A707B">
        <w:rPr>
          <w:rFonts w:ascii="Times New Roman" w:eastAsia="Times New Roman" w:hAnsi="Times New Roman" w:cs="Times New Roman"/>
          <w:sz w:val="28"/>
          <w:szCs w:val="28"/>
          <w:lang w:eastAsia="ru-RU"/>
        </w:rPr>
        <w:t>М.В. Столбова)</w:t>
      </w:r>
    </w:p>
    <w:p w:rsidR="006A707B" w:rsidRPr="006A707B" w:rsidRDefault="006A707B" w:rsidP="006A707B">
      <w:pPr>
        <w:spacing w:after="0" w:line="240" w:lineRule="auto"/>
        <w:ind w:firstLine="709"/>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Декан лечебного факультета</w:t>
      </w:r>
      <w:r w:rsidR="00312FB4">
        <w:rPr>
          <w:rFonts w:ascii="Times New Roman" w:eastAsia="Times New Roman" w:hAnsi="Times New Roman" w:cs="Times New Roman"/>
          <w:sz w:val="28"/>
          <w:szCs w:val="28"/>
          <w:lang w:eastAsia="ru-RU"/>
        </w:rPr>
        <w:t>, профессор</w:t>
      </w:r>
      <w:r w:rsidRPr="006A707B">
        <w:rPr>
          <w:rFonts w:ascii="Times New Roman" w:eastAsia="Times New Roman" w:hAnsi="Times New Roman" w:cs="Times New Roman"/>
          <w:sz w:val="28"/>
          <w:szCs w:val="28"/>
          <w:lang w:eastAsia="ru-RU"/>
        </w:rPr>
        <w:t xml:space="preserve">        </w:t>
      </w:r>
      <w:r w:rsidR="00EA5B5D">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sz w:val="28"/>
          <w:szCs w:val="28"/>
          <w:lang w:eastAsia="ru-RU"/>
        </w:rPr>
        <w:t xml:space="preserve">Д.Н.Лященко)                                       </w:t>
      </w:r>
    </w:p>
    <w:p w:rsidR="00312FB4" w:rsidRDefault="00312FB4" w:rsidP="006A707B">
      <w:pPr>
        <w:spacing w:after="0" w:line="240" w:lineRule="auto"/>
        <w:ind w:firstLine="709"/>
        <w:jc w:val="center"/>
        <w:rPr>
          <w:rFonts w:ascii="Times New Roman" w:eastAsia="Times New Roman" w:hAnsi="Times New Roman" w:cs="Times New Roman"/>
          <w:sz w:val="28"/>
          <w:szCs w:val="28"/>
          <w:lang w:eastAsia="ru-RU"/>
        </w:rPr>
      </w:pPr>
    </w:p>
    <w:p w:rsidR="006A707B" w:rsidRPr="006A707B" w:rsidRDefault="00312FB4" w:rsidP="006A707B">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707B" w:rsidRPr="006A707B">
        <w:rPr>
          <w:rFonts w:ascii="Times New Roman" w:eastAsia="Times New Roman" w:hAnsi="Times New Roman" w:cs="Times New Roman"/>
          <w:sz w:val="28"/>
          <w:szCs w:val="28"/>
          <w:lang w:eastAsia="ru-RU"/>
        </w:rPr>
        <w:t>«23» марта 2023г.</w:t>
      </w:r>
    </w:p>
    <w:p w:rsidR="006A707B" w:rsidRPr="006A707B" w:rsidRDefault="006A707B" w:rsidP="006A707B">
      <w:pPr>
        <w:spacing w:after="0" w:line="240" w:lineRule="auto"/>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Default="006A707B" w:rsidP="006A707B">
      <w:pPr>
        <w:spacing w:after="0" w:line="240" w:lineRule="auto"/>
        <w:ind w:firstLine="709"/>
        <w:jc w:val="right"/>
        <w:rPr>
          <w:rFonts w:ascii="Times New Roman" w:eastAsia="Times New Roman" w:hAnsi="Times New Roman" w:cs="Times New Roman"/>
          <w:sz w:val="28"/>
          <w:szCs w:val="28"/>
          <w:lang w:eastAsia="ru-RU"/>
        </w:rPr>
      </w:pPr>
    </w:p>
    <w:p w:rsidR="00E3082C" w:rsidRDefault="00E3082C" w:rsidP="006A707B">
      <w:pPr>
        <w:spacing w:after="0" w:line="240" w:lineRule="auto"/>
        <w:ind w:firstLine="709"/>
        <w:jc w:val="right"/>
        <w:rPr>
          <w:rFonts w:ascii="Times New Roman" w:eastAsia="Times New Roman" w:hAnsi="Times New Roman" w:cs="Times New Roman"/>
          <w:sz w:val="28"/>
          <w:szCs w:val="28"/>
          <w:lang w:eastAsia="ru-RU"/>
        </w:rPr>
      </w:pPr>
    </w:p>
    <w:p w:rsidR="00E3082C" w:rsidRPr="006A707B" w:rsidRDefault="00E3082C" w:rsidP="006A707B">
      <w:pPr>
        <w:spacing w:after="0" w:line="240" w:lineRule="auto"/>
        <w:ind w:firstLine="709"/>
        <w:jc w:val="right"/>
        <w:rPr>
          <w:rFonts w:ascii="Times New Roman" w:eastAsia="Times New Roman" w:hAnsi="Times New Roman" w:cs="Times New Roman"/>
          <w:sz w:val="28"/>
          <w:szCs w:val="28"/>
          <w:lang w:eastAsia="ru-RU"/>
        </w:rPr>
      </w:pPr>
      <w:bookmarkStart w:id="6" w:name="_GoBack"/>
      <w:bookmarkEnd w:id="6"/>
    </w:p>
    <w:p w:rsidR="006A707B" w:rsidRPr="006A707B" w:rsidRDefault="006A707B" w:rsidP="006A70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lastRenderedPageBreak/>
        <w:t>Перечень дидактических материалов для обучающихся на промежуточной аттестации.</w:t>
      </w:r>
    </w:p>
    <w:p w:rsidR="006A707B" w:rsidRPr="006A707B" w:rsidRDefault="006A707B" w:rsidP="006A707B">
      <w:pPr>
        <w:spacing w:after="0" w:line="240" w:lineRule="auto"/>
        <w:ind w:left="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Справочные пособия по готовым лекарственным формам препаратов.      Справочные пособия по дозам лекарственных препаратов для детей.</w:t>
      </w:r>
    </w:p>
    <w:p w:rsidR="006A707B" w:rsidRPr="006A707B" w:rsidRDefault="006A707B" w:rsidP="006A707B">
      <w:pPr>
        <w:spacing w:after="0" w:line="240" w:lineRule="auto"/>
        <w:ind w:left="709"/>
        <w:jc w:val="both"/>
        <w:rPr>
          <w:rFonts w:ascii="Times New Roman" w:eastAsia="Times New Roman" w:hAnsi="Times New Roman" w:cs="Times New Roman"/>
          <w:color w:val="000000"/>
          <w:sz w:val="28"/>
          <w:szCs w:val="28"/>
          <w:lang w:eastAsia="ru-RU"/>
        </w:rPr>
      </w:pPr>
      <w:r w:rsidRPr="006A707B">
        <w:rPr>
          <w:rFonts w:ascii="Times New Roman" w:eastAsia="Times New Roman" w:hAnsi="Times New Roman" w:cs="Times New Roman"/>
          <w:color w:val="000000"/>
          <w:sz w:val="28"/>
          <w:szCs w:val="28"/>
          <w:lang w:eastAsia="ru-RU"/>
        </w:rPr>
        <w:t>Таблицы и схемы по фармакодинамике и фармакокинетике лекарственных средств.</w:t>
      </w:r>
    </w:p>
    <w:p w:rsidR="006A707B" w:rsidRPr="006A707B" w:rsidRDefault="006A707B" w:rsidP="006A707B">
      <w:pPr>
        <w:spacing w:after="0" w:line="240" w:lineRule="auto"/>
        <w:ind w:firstLine="709"/>
        <w:jc w:val="both"/>
        <w:rPr>
          <w:rFonts w:ascii="Times New Roman" w:eastAsia="Times New Roman" w:hAnsi="Times New Roman" w:cs="Times New Roman"/>
          <w:i/>
          <w:color w:val="000000"/>
          <w:sz w:val="28"/>
          <w:szCs w:val="28"/>
          <w:lang w:eastAsia="ru-RU"/>
        </w:rPr>
      </w:pPr>
    </w:p>
    <w:p w:rsidR="006A707B" w:rsidRPr="006A707B" w:rsidRDefault="006A707B" w:rsidP="006A707B">
      <w:pPr>
        <w:spacing w:after="0" w:line="240" w:lineRule="auto"/>
        <w:ind w:firstLine="709"/>
        <w:jc w:val="both"/>
        <w:rPr>
          <w:rFonts w:ascii="Times New Roman" w:eastAsia="Times New Roman" w:hAnsi="Times New Roman" w:cs="Times New Roman"/>
          <w:i/>
          <w:color w:val="000000"/>
          <w:sz w:val="28"/>
          <w:szCs w:val="28"/>
          <w:lang w:eastAsia="ru-RU"/>
        </w:rPr>
      </w:pP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r w:rsidRPr="006A707B">
        <w:rPr>
          <w:rFonts w:ascii="Times New Roman" w:eastAsia="Times New Roman"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p>
    <w:tbl>
      <w:tblPr>
        <w:tblStyle w:val="a3"/>
        <w:tblW w:w="9999" w:type="dxa"/>
        <w:tblLayout w:type="fixed"/>
        <w:tblLook w:val="04A0" w:firstRow="1" w:lastRow="0" w:firstColumn="1" w:lastColumn="0" w:noHBand="0" w:noVBand="1"/>
      </w:tblPr>
      <w:tblGrid>
        <w:gridCol w:w="988"/>
        <w:gridCol w:w="1814"/>
        <w:gridCol w:w="3260"/>
        <w:gridCol w:w="425"/>
        <w:gridCol w:w="3512"/>
      </w:tblGrid>
      <w:tr w:rsidR="006A707B" w:rsidRPr="006A707B" w:rsidTr="006A707B">
        <w:tc>
          <w:tcPr>
            <w:tcW w:w="988" w:type="dxa"/>
          </w:tcPr>
          <w:p w:rsidR="006A707B" w:rsidRPr="006A707B" w:rsidRDefault="006A707B" w:rsidP="006A707B">
            <w:pPr>
              <w:ind w:firstLine="7"/>
              <w:jc w:val="both"/>
              <w:rPr>
                <w:color w:val="000000"/>
                <w:sz w:val="28"/>
                <w:szCs w:val="28"/>
              </w:rPr>
            </w:pPr>
            <w:r w:rsidRPr="006A707B">
              <w:rPr>
                <w:color w:val="000000"/>
                <w:sz w:val="28"/>
                <w:szCs w:val="28"/>
              </w:rPr>
              <w:t>№</w:t>
            </w:r>
          </w:p>
        </w:tc>
        <w:tc>
          <w:tcPr>
            <w:tcW w:w="1814" w:type="dxa"/>
          </w:tcPr>
          <w:p w:rsidR="006A707B" w:rsidRPr="006A707B" w:rsidRDefault="006A707B" w:rsidP="006A707B">
            <w:pPr>
              <w:jc w:val="both"/>
              <w:rPr>
                <w:color w:val="000000"/>
                <w:sz w:val="28"/>
                <w:szCs w:val="28"/>
              </w:rPr>
            </w:pPr>
            <w:r w:rsidRPr="006A707B">
              <w:rPr>
                <w:color w:val="000000"/>
                <w:sz w:val="28"/>
                <w:szCs w:val="28"/>
              </w:rPr>
              <w:t>Проверяемая компетенция</w:t>
            </w:r>
          </w:p>
        </w:tc>
        <w:tc>
          <w:tcPr>
            <w:tcW w:w="3260" w:type="dxa"/>
          </w:tcPr>
          <w:p w:rsidR="006A707B" w:rsidRPr="006A707B" w:rsidRDefault="006A707B" w:rsidP="006A707B">
            <w:pPr>
              <w:jc w:val="both"/>
              <w:rPr>
                <w:color w:val="000000"/>
                <w:sz w:val="28"/>
                <w:szCs w:val="28"/>
              </w:rPr>
            </w:pPr>
            <w:r w:rsidRPr="006A707B">
              <w:rPr>
                <w:color w:val="000000"/>
                <w:sz w:val="28"/>
                <w:szCs w:val="28"/>
              </w:rPr>
              <w:t>Дескриптор</w:t>
            </w:r>
          </w:p>
        </w:tc>
        <w:tc>
          <w:tcPr>
            <w:tcW w:w="3937" w:type="dxa"/>
            <w:gridSpan w:val="2"/>
          </w:tcPr>
          <w:p w:rsidR="006A707B" w:rsidRPr="006A707B" w:rsidRDefault="006A707B" w:rsidP="006A707B">
            <w:pPr>
              <w:jc w:val="both"/>
              <w:rPr>
                <w:color w:val="000000"/>
                <w:sz w:val="28"/>
                <w:szCs w:val="28"/>
              </w:rPr>
            </w:pPr>
            <w:r w:rsidRPr="006A707B">
              <w:rPr>
                <w:color w:val="000000"/>
                <w:sz w:val="28"/>
                <w:szCs w:val="28"/>
              </w:rPr>
              <w:t>Контрольно-оценочное средство (номер вопроса/практического задания)</w:t>
            </w:r>
          </w:p>
        </w:tc>
      </w:tr>
      <w:tr w:rsidR="006A707B" w:rsidRPr="006A707B" w:rsidTr="006A707B">
        <w:trPr>
          <w:gridAfter w:val="4"/>
          <w:wAfter w:w="9011" w:type="dxa"/>
          <w:trHeight w:val="322"/>
        </w:trPr>
        <w:tc>
          <w:tcPr>
            <w:tcW w:w="988" w:type="dxa"/>
            <w:vMerge w:val="restart"/>
          </w:tcPr>
          <w:p w:rsidR="006A707B" w:rsidRPr="006A707B" w:rsidRDefault="006A707B" w:rsidP="006A707B">
            <w:pPr>
              <w:ind w:firstLine="7"/>
              <w:jc w:val="both"/>
              <w:rPr>
                <w:color w:val="000000"/>
                <w:sz w:val="28"/>
                <w:szCs w:val="28"/>
              </w:rPr>
            </w:pPr>
          </w:p>
        </w:tc>
      </w:tr>
      <w:tr w:rsidR="006A707B" w:rsidRPr="006A707B" w:rsidTr="006A707B">
        <w:trPr>
          <w:gridAfter w:val="4"/>
          <w:wAfter w:w="9011" w:type="dxa"/>
          <w:trHeight w:val="322"/>
        </w:trPr>
        <w:tc>
          <w:tcPr>
            <w:tcW w:w="988" w:type="dxa"/>
            <w:vMerge/>
          </w:tcPr>
          <w:p w:rsidR="006A707B" w:rsidRPr="006A707B" w:rsidRDefault="006A707B" w:rsidP="006A707B">
            <w:pPr>
              <w:ind w:firstLine="7"/>
              <w:jc w:val="both"/>
              <w:rPr>
                <w:color w:val="000000"/>
                <w:sz w:val="28"/>
                <w:szCs w:val="28"/>
              </w:rPr>
            </w:pPr>
          </w:p>
        </w:tc>
      </w:tr>
      <w:tr w:rsidR="006A707B" w:rsidRPr="006A707B" w:rsidTr="006A707B">
        <w:trPr>
          <w:gridAfter w:val="4"/>
          <w:wAfter w:w="9011" w:type="dxa"/>
          <w:trHeight w:val="322"/>
        </w:trPr>
        <w:tc>
          <w:tcPr>
            <w:tcW w:w="988" w:type="dxa"/>
            <w:vMerge/>
          </w:tcPr>
          <w:p w:rsidR="006A707B" w:rsidRPr="006A707B" w:rsidRDefault="006A707B" w:rsidP="006A707B">
            <w:pPr>
              <w:ind w:firstLine="7"/>
              <w:jc w:val="both"/>
              <w:rPr>
                <w:color w:val="000000"/>
                <w:sz w:val="28"/>
                <w:szCs w:val="28"/>
              </w:rPr>
            </w:pPr>
          </w:p>
        </w:tc>
      </w:tr>
      <w:tr w:rsidR="006A707B" w:rsidRPr="006A707B" w:rsidTr="006A707B">
        <w:tc>
          <w:tcPr>
            <w:tcW w:w="988" w:type="dxa"/>
            <w:vMerge w:val="restart"/>
          </w:tcPr>
          <w:p w:rsidR="006A707B" w:rsidRPr="006A707B" w:rsidRDefault="006A707B" w:rsidP="006A707B">
            <w:pPr>
              <w:ind w:firstLine="7"/>
              <w:jc w:val="both"/>
              <w:rPr>
                <w:color w:val="000000"/>
                <w:sz w:val="28"/>
                <w:szCs w:val="28"/>
              </w:rPr>
            </w:pPr>
            <w:r w:rsidRPr="006A707B">
              <w:rPr>
                <w:color w:val="000000"/>
                <w:sz w:val="28"/>
                <w:szCs w:val="28"/>
              </w:rPr>
              <w:t>1</w:t>
            </w:r>
          </w:p>
        </w:tc>
        <w:tc>
          <w:tcPr>
            <w:tcW w:w="1814" w:type="dxa"/>
            <w:vMerge w:val="restart"/>
          </w:tcPr>
          <w:p w:rsidR="006A707B" w:rsidRPr="006A707B" w:rsidRDefault="006A707B" w:rsidP="006A707B">
            <w:pPr>
              <w:jc w:val="both"/>
              <w:rPr>
                <w:color w:val="000000"/>
                <w:sz w:val="28"/>
                <w:szCs w:val="28"/>
              </w:rPr>
            </w:pPr>
            <w:r w:rsidRPr="006A707B">
              <w:rPr>
                <w:sz w:val="28"/>
                <w:szCs w:val="28"/>
              </w:rPr>
              <w:t>ОПК-7</w:t>
            </w:r>
          </w:p>
        </w:tc>
        <w:tc>
          <w:tcPr>
            <w:tcW w:w="3685" w:type="dxa"/>
            <w:gridSpan w:val="2"/>
          </w:tcPr>
          <w:p w:rsidR="006A707B" w:rsidRPr="006A707B" w:rsidRDefault="006A707B" w:rsidP="006A707B">
            <w:pPr>
              <w:jc w:val="both"/>
              <w:rPr>
                <w:color w:val="000000"/>
                <w:sz w:val="28"/>
                <w:szCs w:val="28"/>
              </w:rPr>
            </w:pPr>
            <w:r w:rsidRPr="006A707B">
              <w:rPr>
                <w:sz w:val="28"/>
                <w:szCs w:val="28"/>
              </w:rPr>
              <w:t>знать фармакодинамику и фармакокинетику лекарственных средств применяемых согласно стандартов оказания медицинской помощи при различных заболеваниях внутренних органов</w:t>
            </w:r>
          </w:p>
        </w:tc>
        <w:tc>
          <w:tcPr>
            <w:tcW w:w="3512" w:type="dxa"/>
          </w:tcPr>
          <w:p w:rsidR="006A707B" w:rsidRPr="006A707B" w:rsidRDefault="006A707B" w:rsidP="006A707B">
            <w:pPr>
              <w:jc w:val="both"/>
              <w:rPr>
                <w:color w:val="000000"/>
                <w:sz w:val="28"/>
                <w:szCs w:val="28"/>
              </w:rPr>
            </w:pPr>
            <w:r w:rsidRPr="006A707B">
              <w:rPr>
                <w:color w:val="000000"/>
                <w:sz w:val="28"/>
                <w:szCs w:val="28"/>
              </w:rPr>
              <w:t>вопросы № 82-98</w:t>
            </w:r>
          </w:p>
        </w:tc>
      </w:tr>
      <w:tr w:rsidR="006A707B" w:rsidRPr="006A707B" w:rsidTr="006A707B">
        <w:tc>
          <w:tcPr>
            <w:tcW w:w="988" w:type="dxa"/>
            <w:vMerge/>
          </w:tcPr>
          <w:p w:rsidR="006A707B" w:rsidRPr="006A707B" w:rsidRDefault="006A707B" w:rsidP="006A707B">
            <w:pPr>
              <w:ind w:firstLine="7"/>
              <w:jc w:val="both"/>
              <w:rPr>
                <w:color w:val="000000"/>
                <w:sz w:val="28"/>
                <w:szCs w:val="28"/>
              </w:rPr>
            </w:pPr>
          </w:p>
        </w:tc>
        <w:tc>
          <w:tcPr>
            <w:tcW w:w="1814" w:type="dxa"/>
            <w:vMerge/>
          </w:tcPr>
          <w:p w:rsidR="006A707B" w:rsidRPr="006A707B" w:rsidRDefault="006A707B" w:rsidP="006A707B">
            <w:pPr>
              <w:jc w:val="both"/>
              <w:rPr>
                <w:color w:val="000000"/>
                <w:sz w:val="28"/>
                <w:szCs w:val="28"/>
              </w:rPr>
            </w:pPr>
          </w:p>
        </w:tc>
        <w:tc>
          <w:tcPr>
            <w:tcW w:w="3685" w:type="dxa"/>
            <w:gridSpan w:val="2"/>
          </w:tcPr>
          <w:p w:rsidR="006A707B" w:rsidRPr="006A707B" w:rsidRDefault="006A707B" w:rsidP="006A707B">
            <w:pPr>
              <w:jc w:val="both"/>
              <w:rPr>
                <w:color w:val="000000"/>
                <w:sz w:val="28"/>
                <w:szCs w:val="28"/>
              </w:rPr>
            </w:pPr>
            <w:r w:rsidRPr="006A707B">
              <w:rPr>
                <w:sz w:val="28"/>
                <w:szCs w:val="28"/>
              </w:rPr>
              <w:t>уметь по совокупности особенностей фармакодинамики и фармакокинетики оценить возможность назначения лекарственных средств при лечении различных заболеваний с учетом стандартов оказания медицинской помощи</w:t>
            </w:r>
            <w:r w:rsidRPr="006A707B">
              <w:rPr>
                <w:color w:val="000000"/>
                <w:sz w:val="28"/>
                <w:szCs w:val="28"/>
              </w:rPr>
              <w:t xml:space="preserve"> </w:t>
            </w:r>
          </w:p>
        </w:tc>
        <w:tc>
          <w:tcPr>
            <w:tcW w:w="3512" w:type="dxa"/>
          </w:tcPr>
          <w:p w:rsidR="006A707B" w:rsidRPr="006A707B" w:rsidRDefault="006A707B" w:rsidP="006A707B">
            <w:pPr>
              <w:jc w:val="both"/>
              <w:rPr>
                <w:color w:val="000000"/>
                <w:sz w:val="28"/>
                <w:szCs w:val="28"/>
              </w:rPr>
            </w:pPr>
            <w:r w:rsidRPr="006A707B">
              <w:rPr>
                <w:color w:val="000000"/>
                <w:sz w:val="28"/>
                <w:szCs w:val="28"/>
              </w:rPr>
              <w:t>практические задания № 114,115</w:t>
            </w:r>
          </w:p>
        </w:tc>
      </w:tr>
      <w:tr w:rsidR="006A707B" w:rsidRPr="006A707B" w:rsidTr="006A707B">
        <w:tc>
          <w:tcPr>
            <w:tcW w:w="988" w:type="dxa"/>
            <w:vMerge/>
          </w:tcPr>
          <w:p w:rsidR="006A707B" w:rsidRPr="006A707B" w:rsidRDefault="006A707B" w:rsidP="006A707B">
            <w:pPr>
              <w:ind w:firstLine="7"/>
              <w:jc w:val="both"/>
              <w:rPr>
                <w:color w:val="000000"/>
                <w:sz w:val="28"/>
                <w:szCs w:val="28"/>
              </w:rPr>
            </w:pPr>
          </w:p>
        </w:tc>
        <w:tc>
          <w:tcPr>
            <w:tcW w:w="1814" w:type="dxa"/>
            <w:vMerge/>
          </w:tcPr>
          <w:p w:rsidR="006A707B" w:rsidRPr="006A707B" w:rsidRDefault="006A707B" w:rsidP="006A707B">
            <w:pPr>
              <w:jc w:val="both"/>
              <w:rPr>
                <w:color w:val="000000"/>
                <w:sz w:val="28"/>
                <w:szCs w:val="28"/>
              </w:rPr>
            </w:pPr>
          </w:p>
        </w:tc>
        <w:tc>
          <w:tcPr>
            <w:tcW w:w="3685" w:type="dxa"/>
            <w:gridSpan w:val="2"/>
          </w:tcPr>
          <w:p w:rsidR="006A707B" w:rsidRPr="006A707B" w:rsidRDefault="006A707B" w:rsidP="006A707B">
            <w:pPr>
              <w:jc w:val="both"/>
              <w:rPr>
                <w:color w:val="000000"/>
                <w:sz w:val="28"/>
                <w:szCs w:val="28"/>
              </w:rPr>
            </w:pPr>
            <w:r w:rsidRPr="006A707B">
              <w:rPr>
                <w:sz w:val="28"/>
                <w:szCs w:val="28"/>
              </w:rPr>
              <w:t>владеть способностью оформлять врачебные рецепты на лекарственные средства, которые определены в стандартах лечения различных заболеваний внутренних органов</w:t>
            </w:r>
          </w:p>
        </w:tc>
        <w:tc>
          <w:tcPr>
            <w:tcW w:w="3512" w:type="dxa"/>
          </w:tcPr>
          <w:p w:rsidR="006A707B" w:rsidRPr="006A707B" w:rsidRDefault="006A707B" w:rsidP="006A707B">
            <w:pPr>
              <w:jc w:val="both"/>
              <w:rPr>
                <w:color w:val="000000"/>
                <w:sz w:val="28"/>
                <w:szCs w:val="28"/>
              </w:rPr>
            </w:pPr>
          </w:p>
        </w:tc>
      </w:tr>
      <w:tr w:rsidR="006A707B" w:rsidRPr="006A707B" w:rsidTr="006A707B">
        <w:tc>
          <w:tcPr>
            <w:tcW w:w="988" w:type="dxa"/>
            <w:vMerge w:val="restart"/>
          </w:tcPr>
          <w:p w:rsidR="006A707B" w:rsidRPr="006A707B" w:rsidRDefault="006A707B" w:rsidP="006A707B">
            <w:pPr>
              <w:ind w:firstLine="7"/>
              <w:jc w:val="both"/>
              <w:rPr>
                <w:color w:val="000000"/>
                <w:sz w:val="28"/>
                <w:szCs w:val="28"/>
              </w:rPr>
            </w:pPr>
            <w:r w:rsidRPr="006A707B">
              <w:rPr>
                <w:color w:val="000000"/>
                <w:sz w:val="28"/>
                <w:szCs w:val="28"/>
              </w:rPr>
              <w:t>2</w:t>
            </w:r>
          </w:p>
        </w:tc>
        <w:tc>
          <w:tcPr>
            <w:tcW w:w="1814" w:type="dxa"/>
            <w:vMerge w:val="restart"/>
          </w:tcPr>
          <w:p w:rsidR="006A707B" w:rsidRPr="006A707B" w:rsidRDefault="006A707B" w:rsidP="006A707B">
            <w:pPr>
              <w:jc w:val="both"/>
              <w:rPr>
                <w:color w:val="000000"/>
                <w:sz w:val="28"/>
                <w:szCs w:val="28"/>
              </w:rPr>
            </w:pPr>
            <w:r w:rsidRPr="006A707B">
              <w:rPr>
                <w:sz w:val="28"/>
                <w:szCs w:val="28"/>
              </w:rPr>
              <w:t>ПК-2</w:t>
            </w:r>
          </w:p>
        </w:tc>
        <w:tc>
          <w:tcPr>
            <w:tcW w:w="3685" w:type="dxa"/>
            <w:gridSpan w:val="2"/>
          </w:tcPr>
          <w:p w:rsidR="006A707B" w:rsidRPr="006A707B" w:rsidRDefault="006A707B" w:rsidP="006A707B">
            <w:pPr>
              <w:jc w:val="both"/>
              <w:rPr>
                <w:color w:val="000000"/>
                <w:sz w:val="28"/>
                <w:szCs w:val="28"/>
              </w:rPr>
            </w:pPr>
            <w:r w:rsidRPr="006A707B">
              <w:rPr>
                <w:sz w:val="28"/>
                <w:szCs w:val="28"/>
              </w:rPr>
              <w:t xml:space="preserve">знать фармакодинамику и фармакокинетику основных </w:t>
            </w:r>
            <w:r w:rsidRPr="006A707B">
              <w:rPr>
                <w:sz w:val="28"/>
                <w:szCs w:val="28"/>
              </w:rPr>
              <w:lastRenderedPageBreak/>
              <w:t xml:space="preserve">групп лекарственных средств, которые применяются для оказания скорой медицинской помощи при острых отравлениях лекарственными препаратами и состояниях, требующих срочной медикаментозной терапии </w:t>
            </w:r>
          </w:p>
        </w:tc>
        <w:tc>
          <w:tcPr>
            <w:tcW w:w="3512" w:type="dxa"/>
          </w:tcPr>
          <w:p w:rsidR="006A707B" w:rsidRPr="006A707B" w:rsidRDefault="006A707B" w:rsidP="006A707B">
            <w:pPr>
              <w:jc w:val="both"/>
              <w:rPr>
                <w:color w:val="000000"/>
                <w:sz w:val="28"/>
                <w:szCs w:val="28"/>
              </w:rPr>
            </w:pPr>
            <w:r w:rsidRPr="006A707B">
              <w:rPr>
                <w:color w:val="000000"/>
                <w:sz w:val="28"/>
                <w:szCs w:val="28"/>
              </w:rPr>
              <w:lastRenderedPageBreak/>
              <w:t>вопросы №33-76</w:t>
            </w:r>
          </w:p>
        </w:tc>
      </w:tr>
      <w:tr w:rsidR="006A707B" w:rsidRPr="006A707B" w:rsidTr="006A707B">
        <w:tc>
          <w:tcPr>
            <w:tcW w:w="988" w:type="dxa"/>
            <w:vMerge/>
          </w:tcPr>
          <w:p w:rsidR="006A707B" w:rsidRPr="006A707B" w:rsidRDefault="006A707B" w:rsidP="006A707B">
            <w:pPr>
              <w:ind w:firstLine="7"/>
              <w:jc w:val="both"/>
              <w:rPr>
                <w:color w:val="000000"/>
                <w:sz w:val="28"/>
                <w:szCs w:val="28"/>
              </w:rPr>
            </w:pPr>
          </w:p>
        </w:tc>
        <w:tc>
          <w:tcPr>
            <w:tcW w:w="1814" w:type="dxa"/>
            <w:vMerge/>
          </w:tcPr>
          <w:p w:rsidR="006A707B" w:rsidRPr="006A707B" w:rsidRDefault="006A707B" w:rsidP="006A707B">
            <w:pPr>
              <w:jc w:val="both"/>
              <w:rPr>
                <w:color w:val="000000"/>
                <w:sz w:val="28"/>
                <w:szCs w:val="28"/>
              </w:rPr>
            </w:pPr>
          </w:p>
        </w:tc>
        <w:tc>
          <w:tcPr>
            <w:tcW w:w="3685" w:type="dxa"/>
            <w:gridSpan w:val="2"/>
          </w:tcPr>
          <w:p w:rsidR="006A707B" w:rsidRPr="006A707B" w:rsidRDefault="006A707B" w:rsidP="006A707B">
            <w:pPr>
              <w:jc w:val="both"/>
              <w:rPr>
                <w:color w:val="000000"/>
                <w:sz w:val="28"/>
                <w:szCs w:val="28"/>
              </w:rPr>
            </w:pPr>
            <w:r w:rsidRPr="006A707B">
              <w:rPr>
                <w:sz w:val="28"/>
                <w:szCs w:val="28"/>
              </w:rPr>
              <w:t>уметь оценивать по совокупности фармакодинамики и фармакокинетики возможность применения лекарственных средств для оказания скорой медицинской помощи при острых отравлениях лекарственными препаратами и неотложных состояниях</w:t>
            </w:r>
            <w:r w:rsidRPr="006A707B">
              <w:rPr>
                <w:color w:val="000000"/>
                <w:sz w:val="28"/>
                <w:szCs w:val="28"/>
              </w:rPr>
              <w:t xml:space="preserve"> </w:t>
            </w:r>
          </w:p>
        </w:tc>
        <w:tc>
          <w:tcPr>
            <w:tcW w:w="3512" w:type="dxa"/>
          </w:tcPr>
          <w:p w:rsidR="006A707B" w:rsidRPr="006A707B" w:rsidRDefault="006A707B" w:rsidP="006A707B">
            <w:pPr>
              <w:jc w:val="both"/>
              <w:rPr>
                <w:color w:val="000000"/>
                <w:sz w:val="28"/>
                <w:szCs w:val="28"/>
              </w:rPr>
            </w:pPr>
            <w:r w:rsidRPr="006A707B">
              <w:rPr>
                <w:color w:val="000000"/>
                <w:sz w:val="28"/>
                <w:szCs w:val="28"/>
              </w:rPr>
              <w:t>практические задания №114-131</w:t>
            </w:r>
          </w:p>
        </w:tc>
      </w:tr>
      <w:tr w:rsidR="006A707B" w:rsidRPr="006A707B" w:rsidTr="006A707B">
        <w:tc>
          <w:tcPr>
            <w:tcW w:w="988" w:type="dxa"/>
            <w:vMerge/>
          </w:tcPr>
          <w:p w:rsidR="006A707B" w:rsidRPr="006A707B" w:rsidRDefault="006A707B" w:rsidP="006A707B">
            <w:pPr>
              <w:ind w:firstLine="7"/>
              <w:jc w:val="both"/>
              <w:rPr>
                <w:color w:val="000000"/>
                <w:sz w:val="28"/>
                <w:szCs w:val="28"/>
              </w:rPr>
            </w:pPr>
          </w:p>
        </w:tc>
        <w:tc>
          <w:tcPr>
            <w:tcW w:w="1814" w:type="dxa"/>
            <w:vMerge/>
          </w:tcPr>
          <w:p w:rsidR="006A707B" w:rsidRPr="006A707B" w:rsidRDefault="006A707B" w:rsidP="006A707B">
            <w:pPr>
              <w:jc w:val="both"/>
              <w:rPr>
                <w:color w:val="000000"/>
                <w:sz w:val="28"/>
                <w:szCs w:val="28"/>
              </w:rPr>
            </w:pPr>
          </w:p>
        </w:tc>
        <w:tc>
          <w:tcPr>
            <w:tcW w:w="3685" w:type="dxa"/>
            <w:gridSpan w:val="2"/>
          </w:tcPr>
          <w:p w:rsidR="006A707B" w:rsidRPr="006A707B" w:rsidRDefault="006A707B" w:rsidP="006A707B">
            <w:pPr>
              <w:jc w:val="both"/>
              <w:rPr>
                <w:color w:val="000000"/>
                <w:sz w:val="28"/>
                <w:szCs w:val="28"/>
              </w:rPr>
            </w:pPr>
            <w:r w:rsidRPr="006A707B">
              <w:rPr>
                <w:sz w:val="28"/>
                <w:szCs w:val="28"/>
              </w:rPr>
              <w:t>владеть оформлением рецептов на лекарственные препараты,которые применяют для оказания экстренной помощи при острых медикаментозных отравлениях и неотложных состояниях</w:t>
            </w:r>
          </w:p>
        </w:tc>
        <w:tc>
          <w:tcPr>
            <w:tcW w:w="3512" w:type="dxa"/>
          </w:tcPr>
          <w:p w:rsidR="006A707B" w:rsidRPr="006A707B" w:rsidRDefault="006A707B" w:rsidP="006A707B">
            <w:pPr>
              <w:jc w:val="both"/>
              <w:rPr>
                <w:color w:val="000000"/>
                <w:sz w:val="28"/>
                <w:szCs w:val="28"/>
              </w:rPr>
            </w:pPr>
          </w:p>
        </w:tc>
      </w:tr>
      <w:tr w:rsidR="006A707B" w:rsidRPr="006A707B" w:rsidTr="006A707B">
        <w:tc>
          <w:tcPr>
            <w:tcW w:w="988" w:type="dxa"/>
            <w:vMerge w:val="restart"/>
          </w:tcPr>
          <w:p w:rsidR="006A707B" w:rsidRPr="006A707B" w:rsidRDefault="006A707B" w:rsidP="006A707B">
            <w:pPr>
              <w:ind w:firstLine="7"/>
              <w:jc w:val="both"/>
              <w:rPr>
                <w:color w:val="000000"/>
                <w:sz w:val="28"/>
                <w:szCs w:val="28"/>
              </w:rPr>
            </w:pPr>
            <w:r w:rsidRPr="006A707B">
              <w:rPr>
                <w:color w:val="000000"/>
                <w:sz w:val="28"/>
                <w:szCs w:val="28"/>
              </w:rPr>
              <w:t>3</w:t>
            </w:r>
          </w:p>
        </w:tc>
        <w:tc>
          <w:tcPr>
            <w:tcW w:w="1814" w:type="dxa"/>
            <w:vMerge w:val="restart"/>
          </w:tcPr>
          <w:p w:rsidR="006A707B" w:rsidRPr="006A707B" w:rsidRDefault="006A707B" w:rsidP="006A707B">
            <w:pPr>
              <w:jc w:val="both"/>
              <w:rPr>
                <w:color w:val="000000"/>
                <w:sz w:val="28"/>
                <w:szCs w:val="28"/>
              </w:rPr>
            </w:pPr>
            <w:r w:rsidRPr="006A707B">
              <w:rPr>
                <w:sz w:val="28"/>
                <w:szCs w:val="28"/>
              </w:rPr>
              <w:t>ПК-6</w:t>
            </w:r>
          </w:p>
        </w:tc>
        <w:tc>
          <w:tcPr>
            <w:tcW w:w="3685" w:type="dxa"/>
            <w:gridSpan w:val="2"/>
          </w:tcPr>
          <w:p w:rsidR="006A707B" w:rsidRPr="006A707B" w:rsidRDefault="006A707B" w:rsidP="006A707B">
            <w:pPr>
              <w:jc w:val="both"/>
              <w:rPr>
                <w:color w:val="000000"/>
                <w:sz w:val="28"/>
                <w:szCs w:val="28"/>
              </w:rPr>
            </w:pPr>
            <w:r w:rsidRPr="006A707B">
              <w:rPr>
                <w:sz w:val="28"/>
                <w:szCs w:val="28"/>
              </w:rPr>
              <w:t>знать фармакодинамику и фармакокинетику основных групп лекарственных средств, которые применяются для лечения различных заболеваний внутренних органов</w:t>
            </w:r>
            <w:r w:rsidRPr="006A707B">
              <w:rPr>
                <w:color w:val="000000"/>
                <w:sz w:val="28"/>
                <w:szCs w:val="28"/>
              </w:rPr>
              <w:t xml:space="preserve"> </w:t>
            </w:r>
          </w:p>
        </w:tc>
        <w:tc>
          <w:tcPr>
            <w:tcW w:w="3512" w:type="dxa"/>
          </w:tcPr>
          <w:p w:rsidR="006A707B" w:rsidRPr="006A707B" w:rsidRDefault="006A707B" w:rsidP="006A707B">
            <w:pPr>
              <w:jc w:val="both"/>
              <w:rPr>
                <w:color w:val="000000"/>
                <w:sz w:val="28"/>
                <w:szCs w:val="28"/>
              </w:rPr>
            </w:pPr>
            <w:r w:rsidRPr="006A707B">
              <w:rPr>
                <w:color w:val="000000"/>
                <w:sz w:val="28"/>
                <w:szCs w:val="28"/>
              </w:rPr>
              <w:t>вопросы №21.24,43,53,</w:t>
            </w:r>
          </w:p>
        </w:tc>
      </w:tr>
      <w:tr w:rsidR="006A707B" w:rsidRPr="006A707B" w:rsidTr="006A707B">
        <w:tc>
          <w:tcPr>
            <w:tcW w:w="988" w:type="dxa"/>
            <w:vMerge/>
          </w:tcPr>
          <w:p w:rsidR="006A707B" w:rsidRPr="006A707B" w:rsidRDefault="006A707B" w:rsidP="006A707B">
            <w:pPr>
              <w:ind w:firstLine="7"/>
              <w:jc w:val="both"/>
              <w:rPr>
                <w:color w:val="000000"/>
                <w:sz w:val="28"/>
                <w:szCs w:val="28"/>
              </w:rPr>
            </w:pPr>
          </w:p>
        </w:tc>
        <w:tc>
          <w:tcPr>
            <w:tcW w:w="1814" w:type="dxa"/>
            <w:vMerge/>
          </w:tcPr>
          <w:p w:rsidR="006A707B" w:rsidRPr="006A707B" w:rsidRDefault="006A707B" w:rsidP="006A707B">
            <w:pPr>
              <w:jc w:val="both"/>
              <w:rPr>
                <w:color w:val="000000"/>
                <w:sz w:val="28"/>
                <w:szCs w:val="28"/>
              </w:rPr>
            </w:pPr>
          </w:p>
        </w:tc>
        <w:tc>
          <w:tcPr>
            <w:tcW w:w="3685" w:type="dxa"/>
            <w:gridSpan w:val="2"/>
          </w:tcPr>
          <w:p w:rsidR="006A707B" w:rsidRPr="006A707B" w:rsidRDefault="006A707B" w:rsidP="006A707B">
            <w:pPr>
              <w:jc w:val="both"/>
              <w:rPr>
                <w:color w:val="000000"/>
                <w:sz w:val="28"/>
                <w:szCs w:val="28"/>
              </w:rPr>
            </w:pPr>
            <w:r w:rsidRPr="006A707B">
              <w:rPr>
                <w:sz w:val="28"/>
                <w:szCs w:val="28"/>
              </w:rPr>
              <w:t>уметь определять возможность применения лекарственных средств для лечения различных заболеваний внутренних органов на основании анализа их фармакодинамики и фармакокинетики</w:t>
            </w:r>
            <w:r w:rsidRPr="006A707B">
              <w:rPr>
                <w:color w:val="000000"/>
                <w:sz w:val="28"/>
                <w:szCs w:val="28"/>
              </w:rPr>
              <w:t xml:space="preserve"> </w:t>
            </w:r>
          </w:p>
        </w:tc>
        <w:tc>
          <w:tcPr>
            <w:tcW w:w="3512" w:type="dxa"/>
          </w:tcPr>
          <w:p w:rsidR="006A707B" w:rsidRPr="006A707B" w:rsidRDefault="006A707B" w:rsidP="006A707B">
            <w:pPr>
              <w:rPr>
                <w:color w:val="000000"/>
                <w:sz w:val="28"/>
                <w:szCs w:val="28"/>
              </w:rPr>
            </w:pPr>
            <w:r w:rsidRPr="006A707B">
              <w:rPr>
                <w:color w:val="000000"/>
                <w:sz w:val="28"/>
                <w:szCs w:val="28"/>
              </w:rPr>
              <w:t>практические задания №128.132</w:t>
            </w:r>
          </w:p>
        </w:tc>
      </w:tr>
      <w:tr w:rsidR="006A707B" w:rsidRPr="006A707B" w:rsidTr="006A707B">
        <w:tc>
          <w:tcPr>
            <w:tcW w:w="988" w:type="dxa"/>
            <w:vMerge/>
          </w:tcPr>
          <w:p w:rsidR="006A707B" w:rsidRPr="006A707B" w:rsidRDefault="006A707B" w:rsidP="006A707B">
            <w:pPr>
              <w:ind w:firstLine="7"/>
              <w:jc w:val="both"/>
              <w:rPr>
                <w:color w:val="000000"/>
                <w:sz w:val="28"/>
                <w:szCs w:val="28"/>
              </w:rPr>
            </w:pPr>
          </w:p>
        </w:tc>
        <w:tc>
          <w:tcPr>
            <w:tcW w:w="1814" w:type="dxa"/>
            <w:vMerge/>
          </w:tcPr>
          <w:p w:rsidR="006A707B" w:rsidRPr="006A707B" w:rsidRDefault="006A707B" w:rsidP="006A707B">
            <w:pPr>
              <w:jc w:val="both"/>
              <w:rPr>
                <w:color w:val="000000"/>
                <w:sz w:val="28"/>
                <w:szCs w:val="28"/>
              </w:rPr>
            </w:pPr>
          </w:p>
        </w:tc>
        <w:tc>
          <w:tcPr>
            <w:tcW w:w="3685" w:type="dxa"/>
            <w:gridSpan w:val="2"/>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516"/>
              <w:gridCol w:w="2263"/>
            </w:tblGrid>
            <w:tr w:rsidR="006A707B" w:rsidRPr="00EA5B5D" w:rsidTr="006A707B">
              <w:trPr>
                <w:trHeight w:val="1642"/>
                <w:tblCellSpacing w:w="15" w:type="dxa"/>
              </w:trPr>
              <w:tc>
                <w:tcPr>
                  <w:tcW w:w="7471" w:type="dxa"/>
                  <w:vAlign w:val="center"/>
                  <w:hideMark/>
                </w:tcPr>
                <w:p w:rsidR="006A707B" w:rsidRPr="00EA5B5D" w:rsidRDefault="006A707B" w:rsidP="006A707B">
                  <w:pPr>
                    <w:spacing w:after="0" w:line="240" w:lineRule="auto"/>
                    <w:rPr>
                      <w:rFonts w:ascii="Times New Roman" w:eastAsia="Times New Roman" w:hAnsi="Times New Roman" w:cs="Times New Roman"/>
                      <w:sz w:val="28"/>
                      <w:szCs w:val="28"/>
                      <w:lang w:eastAsia="ru-RU"/>
                    </w:rPr>
                  </w:pPr>
                  <w:r w:rsidRPr="00EA5B5D">
                    <w:rPr>
                      <w:rFonts w:ascii="Times New Roman" w:hAnsi="Times New Roman" w:cs="Times New Roman"/>
                      <w:sz w:val="28"/>
                      <w:szCs w:val="28"/>
                    </w:rPr>
                    <w:t>владеть оформлением врачебных рецептов на лекарственные препараты, которые применяются для лечения различных заболеваний внутренних органов</w:t>
                  </w:r>
                </w:p>
              </w:tc>
              <w:tc>
                <w:tcPr>
                  <w:tcW w:w="2218" w:type="dxa"/>
                  <w:vAlign w:val="center"/>
                  <w:hideMark/>
                </w:tcPr>
                <w:p w:rsidR="006A707B" w:rsidRPr="00EA5B5D" w:rsidRDefault="006A707B" w:rsidP="006A707B">
                  <w:pPr>
                    <w:spacing w:after="0" w:line="240" w:lineRule="auto"/>
                    <w:rPr>
                      <w:rFonts w:ascii="Times New Roman" w:eastAsia="Times New Roman" w:hAnsi="Times New Roman" w:cs="Times New Roman"/>
                      <w:sz w:val="28"/>
                      <w:szCs w:val="28"/>
                      <w:lang w:eastAsia="ru-RU"/>
                    </w:rPr>
                  </w:pPr>
                  <w:r w:rsidRPr="00EA5B5D">
                    <w:rPr>
                      <w:rFonts w:ascii="Times New Roman" w:eastAsia="Times New Roman" w:hAnsi="Times New Roman" w:cs="Times New Roman"/>
                      <w:sz w:val="28"/>
                      <w:szCs w:val="28"/>
                      <w:lang w:eastAsia="ru-RU"/>
                    </w:rPr>
                    <w:t>прием контрольных упражнений</w:t>
                  </w:r>
                </w:p>
              </w:tc>
            </w:tr>
          </w:tbl>
          <w:p w:rsidR="006A707B" w:rsidRPr="006A707B" w:rsidRDefault="006A707B" w:rsidP="006A707B">
            <w:pPr>
              <w:spacing w:before="100" w:beforeAutospacing="1" w:after="100" w:afterAutospacing="1"/>
              <w:outlineLvl w:val="3"/>
              <w:rPr>
                <w:color w:val="000000"/>
                <w:sz w:val="28"/>
                <w:szCs w:val="28"/>
              </w:rPr>
            </w:pPr>
          </w:p>
        </w:tc>
        <w:tc>
          <w:tcPr>
            <w:tcW w:w="3512" w:type="dxa"/>
          </w:tcPr>
          <w:p w:rsidR="006A707B" w:rsidRPr="006A707B" w:rsidRDefault="006A707B" w:rsidP="006A707B">
            <w:pPr>
              <w:jc w:val="both"/>
              <w:rPr>
                <w:color w:val="000000"/>
                <w:sz w:val="28"/>
                <w:szCs w:val="28"/>
              </w:rPr>
            </w:pPr>
          </w:p>
        </w:tc>
      </w:tr>
    </w:tbl>
    <w:p w:rsidR="006A707B" w:rsidRPr="006A707B" w:rsidRDefault="006A707B" w:rsidP="006A707B">
      <w:pPr>
        <w:spacing w:after="0" w:line="240" w:lineRule="auto"/>
        <w:ind w:firstLine="709"/>
        <w:jc w:val="both"/>
        <w:rPr>
          <w:rFonts w:ascii="Times New Roman" w:eastAsia="Times New Roman" w:hAnsi="Times New Roman" w:cs="Times New Roman"/>
          <w:b/>
          <w:color w:val="000000"/>
          <w:sz w:val="28"/>
          <w:szCs w:val="28"/>
          <w:lang w:eastAsia="ru-RU"/>
        </w:rPr>
      </w:pPr>
    </w:p>
    <w:p w:rsidR="006A707B" w:rsidRPr="006A707B" w:rsidRDefault="006A707B" w:rsidP="00EA5B5D">
      <w:pPr>
        <w:spacing w:after="0" w:line="240" w:lineRule="auto"/>
        <w:jc w:val="both"/>
        <w:rPr>
          <w:rFonts w:ascii="Times New Roman" w:eastAsia="Times New Roman" w:hAnsi="Times New Roman" w:cs="Times New Roman"/>
          <w:b/>
          <w:sz w:val="28"/>
          <w:szCs w:val="28"/>
          <w:lang w:eastAsia="ru-RU"/>
        </w:rPr>
      </w:pPr>
    </w:p>
    <w:p w:rsidR="006A707B" w:rsidRP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4.Методические реко</w:t>
      </w:r>
      <w:r w:rsidR="00312FB4">
        <w:rPr>
          <w:rFonts w:ascii="Times New Roman" w:eastAsia="Times New Roman" w:hAnsi="Times New Roman" w:cs="Times New Roman"/>
          <w:b/>
          <w:sz w:val="28"/>
          <w:szCs w:val="28"/>
          <w:lang w:eastAsia="ru-RU"/>
        </w:rPr>
        <w:t>мендации по применению балльно-</w:t>
      </w:r>
      <w:r w:rsidRPr="006A707B">
        <w:rPr>
          <w:rFonts w:ascii="Times New Roman" w:eastAsia="Times New Roman" w:hAnsi="Times New Roman" w:cs="Times New Roman"/>
          <w:b/>
          <w:sz w:val="28"/>
          <w:szCs w:val="28"/>
          <w:lang w:eastAsia="ru-RU"/>
        </w:rPr>
        <w:t>рейтинговой системы.</w:t>
      </w:r>
    </w:p>
    <w:p w:rsidR="006A707B" w:rsidRPr="006A707B" w:rsidRDefault="00312FB4" w:rsidP="006A707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рамках реализации </w:t>
      </w:r>
      <w:r w:rsidR="006A707B" w:rsidRPr="006A707B">
        <w:rPr>
          <w:rFonts w:ascii="Times New Roman" w:eastAsia="Times New Roman" w:hAnsi="Times New Roman" w:cs="Times New Roman"/>
          <w:sz w:val="28"/>
          <w:szCs w:val="28"/>
          <w:lang w:eastAsia="ru-RU"/>
        </w:rPr>
        <w:t>балльно-рейтинговой системы оценивания учебных достижений обучающихся по дисциплине «фармакология</w:t>
      </w:r>
      <w:r>
        <w:rPr>
          <w:rFonts w:ascii="Times New Roman" w:eastAsia="Times New Roman" w:hAnsi="Times New Roman" w:cs="Times New Roman"/>
          <w:sz w:val="28"/>
          <w:szCs w:val="28"/>
          <w:lang w:eastAsia="ru-RU"/>
        </w:rPr>
        <w:t>» в соответствии с положением «</w:t>
      </w:r>
      <w:r w:rsidR="006A707B" w:rsidRPr="006A707B">
        <w:rPr>
          <w:rFonts w:ascii="Times New Roman" w:eastAsia="Times New Roman" w:hAnsi="Times New Roman" w:cs="Times New Roman"/>
          <w:sz w:val="28"/>
          <w:szCs w:val="28"/>
          <w:lang w:eastAsia="ru-RU"/>
        </w:rPr>
        <w:t>О балльно - рейтинговой системы оценивания учебных достижений обучающихся» определены следующие правила формирования</w:t>
      </w:r>
    </w:p>
    <w:p w:rsidR="006A707B" w:rsidRPr="006A707B" w:rsidRDefault="006A707B" w:rsidP="006A707B">
      <w:pPr>
        <w:numPr>
          <w:ilvl w:val="0"/>
          <w:numId w:val="40"/>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Текущего фактического рейтинга обучающегося</w:t>
      </w:r>
    </w:p>
    <w:p w:rsidR="006A707B" w:rsidRDefault="006A707B" w:rsidP="006A707B">
      <w:pPr>
        <w:numPr>
          <w:ilvl w:val="0"/>
          <w:numId w:val="40"/>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Бонусных баллов обучающегося</w:t>
      </w:r>
    </w:p>
    <w:p w:rsidR="006A707B" w:rsidRPr="006A707B" w:rsidRDefault="006A707B" w:rsidP="00EA5B5D">
      <w:pPr>
        <w:spacing w:after="0" w:line="240" w:lineRule="auto"/>
        <w:jc w:val="both"/>
        <w:rPr>
          <w:rFonts w:ascii="Times New Roman" w:eastAsia="Times New Roman" w:hAnsi="Times New Roman" w:cs="Times New Roman"/>
          <w:b/>
          <w:sz w:val="28"/>
          <w:szCs w:val="28"/>
          <w:lang w:eastAsia="ru-RU"/>
        </w:rPr>
      </w:pPr>
    </w:p>
    <w:p w:rsidR="006A707B" w:rsidRP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4.1. Правила формирования текущего фактического рейтинга обучающегося.</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sz w:val="28"/>
          <w:szCs w:val="28"/>
          <w:lang w:eastAsia="ru-RU"/>
        </w:rPr>
        <w:t xml:space="preserve">    </w:t>
      </w:r>
      <w:r w:rsidRPr="006A707B">
        <w:rPr>
          <w:rFonts w:ascii="Times New Roman" w:eastAsia="Times New Roman" w:hAnsi="Times New Roman" w:cs="Times New Roman"/>
          <w:sz w:val="28"/>
          <w:szCs w:val="28"/>
          <w:lang w:eastAsia="ru-RU"/>
        </w:rPr>
        <w:t>Текущий рейтинг (Р</w:t>
      </w:r>
      <w:r w:rsidRPr="006A707B">
        <w:rPr>
          <w:rFonts w:ascii="Times New Roman" w:eastAsia="Times New Roman" w:hAnsi="Times New Roman" w:cs="Times New Roman"/>
          <w:sz w:val="28"/>
          <w:szCs w:val="28"/>
          <w:vertAlign w:val="subscript"/>
          <w:lang w:eastAsia="ru-RU"/>
        </w:rPr>
        <w:t>тф</w:t>
      </w:r>
      <w:r w:rsidRPr="006A707B">
        <w:rPr>
          <w:rFonts w:ascii="Times New Roman" w:eastAsia="Times New Roman" w:hAnsi="Times New Roman" w:cs="Times New Roman"/>
          <w:sz w:val="28"/>
          <w:szCs w:val="28"/>
          <w:lang w:eastAsia="ru-RU"/>
        </w:rPr>
        <w:t>) по дисциплине «фармакология» (максимально – 70 баллов) формируется как сре</w:t>
      </w:r>
      <w:r w:rsidR="00312FB4">
        <w:rPr>
          <w:rFonts w:ascii="Times New Roman" w:eastAsia="Times New Roman" w:hAnsi="Times New Roman" w:cs="Times New Roman"/>
          <w:sz w:val="28"/>
          <w:szCs w:val="28"/>
          <w:lang w:eastAsia="ru-RU"/>
        </w:rPr>
        <w:t xml:space="preserve">дне - арифметическое значение, </w:t>
      </w:r>
      <w:r w:rsidRPr="006A707B">
        <w:rPr>
          <w:rFonts w:ascii="Times New Roman" w:eastAsia="Times New Roman" w:hAnsi="Times New Roman" w:cs="Times New Roman"/>
          <w:sz w:val="28"/>
          <w:szCs w:val="28"/>
          <w:lang w:eastAsia="ru-RU"/>
        </w:rPr>
        <w:t>суммы баллов, набранных в результате:</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 текущего контроля успеваемости обучающихся на каждом практическом занятии по дисциплине «фармакология»;</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 рубежного контроля успеваемости обучающихся по каждому модулю дисциплины «фармакология»;</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 самостоятельной (внеаудиторной) работы обучающихся.</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По каждому практическому занятию обучающийся получает до 5 баллов включительно. Количество баллов расчитывается как средне –арифметическое значение, суммы баллов, набранных на основных контрольных точках занятия:</w:t>
      </w:r>
    </w:p>
    <w:p w:rsidR="006A707B" w:rsidRPr="006A707B" w:rsidRDefault="006A707B" w:rsidP="006A707B">
      <w:pPr>
        <w:numPr>
          <w:ilvl w:val="0"/>
          <w:numId w:val="39"/>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Письменный контроль знаний - до 5 баллов</w:t>
      </w:r>
    </w:p>
    <w:p w:rsidR="006A707B" w:rsidRPr="006A707B" w:rsidRDefault="006A707B" w:rsidP="006A707B">
      <w:pPr>
        <w:numPr>
          <w:ilvl w:val="0"/>
          <w:numId w:val="39"/>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выписка рецептов - до 5баллов     </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По окончании каждого модуля   дисциплины «фармакология» проводится рубежный контроль в форме письменных контрольных работ:</w:t>
      </w:r>
    </w:p>
    <w:p w:rsidR="006A707B" w:rsidRPr="006A707B" w:rsidRDefault="006A707B" w:rsidP="006A707B">
      <w:pPr>
        <w:numPr>
          <w:ilvl w:val="0"/>
          <w:numId w:val="41"/>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по классификации лекарственных препаратов – до 5 баллов</w:t>
      </w:r>
    </w:p>
    <w:p w:rsidR="006A707B" w:rsidRPr="006A707B" w:rsidRDefault="006A707B" w:rsidP="006A707B">
      <w:pPr>
        <w:numPr>
          <w:ilvl w:val="0"/>
          <w:numId w:val="41"/>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по рецептуре лекарственных препаратов -  до 5баллов    </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По завершении курса практических занятий по дисциплине «фармакология» расчитывается текущий фактический рейтинг (Р</w:t>
      </w:r>
      <w:r w:rsidRPr="006A707B">
        <w:rPr>
          <w:rFonts w:ascii="Times New Roman" w:eastAsia="Times New Roman" w:hAnsi="Times New Roman" w:cs="Times New Roman"/>
          <w:sz w:val="28"/>
          <w:szCs w:val="28"/>
          <w:vertAlign w:val="subscript"/>
          <w:lang w:eastAsia="ru-RU"/>
        </w:rPr>
        <w:t>тф</w:t>
      </w:r>
      <w:r w:rsidRPr="006A707B">
        <w:rPr>
          <w:rFonts w:ascii="Times New Roman" w:eastAsia="Times New Roman" w:hAnsi="Times New Roman" w:cs="Times New Roman"/>
          <w:sz w:val="28"/>
          <w:szCs w:val="28"/>
          <w:lang w:eastAsia="ru-RU"/>
        </w:rPr>
        <w:t xml:space="preserve">) для </w:t>
      </w:r>
    </w:p>
    <w:p w:rsidR="006A707B" w:rsidRP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sz w:val="28"/>
          <w:szCs w:val="28"/>
          <w:lang w:eastAsia="ru-RU"/>
        </w:rPr>
        <w:t>каждого обучающегося и переводится в 100-балльную систему в соответствии с приложением 1.</w:t>
      </w:r>
    </w:p>
    <w:p w:rsidR="006A707B" w:rsidRP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sz w:val="28"/>
          <w:szCs w:val="28"/>
          <w:lang w:eastAsia="ru-RU"/>
        </w:rPr>
        <w:t xml:space="preserve">     4.2. Правила назначения  бонусных баллов     </w:t>
      </w:r>
      <w:r w:rsidRPr="006A707B">
        <w:rPr>
          <w:rFonts w:ascii="Times New Roman" w:eastAsia="Times New Roman" w:hAnsi="Times New Roman" w:cs="Times New Roman"/>
          <w:sz w:val="28"/>
          <w:szCs w:val="28"/>
          <w:lang w:eastAsia="ru-RU"/>
        </w:rPr>
        <w:t xml:space="preserve">Бонусные баллы определяются в диапазоне от 0 до 5 баллов. </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Критериями  назначения бонусных баллов</w:t>
      </w:r>
      <w:r w:rsidRPr="006A707B">
        <w:rPr>
          <w:rFonts w:ascii="Times New Roman" w:eastAsia="Times New Roman" w:hAnsi="Times New Roman" w:cs="Times New Roman"/>
          <w:b/>
          <w:sz w:val="28"/>
          <w:szCs w:val="28"/>
          <w:lang w:eastAsia="ru-RU"/>
        </w:rPr>
        <w:t xml:space="preserve"> </w:t>
      </w:r>
      <w:r w:rsidRPr="006A707B">
        <w:rPr>
          <w:rFonts w:ascii="Times New Roman" w:eastAsia="Times New Roman" w:hAnsi="Times New Roman" w:cs="Times New Roman"/>
          <w:sz w:val="28"/>
          <w:szCs w:val="28"/>
          <w:lang w:eastAsia="ru-RU"/>
        </w:rPr>
        <w:t>являются:</w:t>
      </w:r>
    </w:p>
    <w:p w:rsidR="006A707B" w:rsidRPr="006A707B" w:rsidRDefault="006A707B" w:rsidP="006A707B">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lastRenderedPageBreak/>
        <w:t>Участие в работе научного студенческого кружка кафедры фармакологии - 2 балла.</w:t>
      </w:r>
    </w:p>
    <w:p w:rsidR="006A707B" w:rsidRPr="006A707B" w:rsidRDefault="006A707B" w:rsidP="006A707B">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Результаты участия обучающегося в предметной олимпиаде по фармакологии на кафедре: 1-ое место – 3 балла, 2-ое место, 3 –е место -2 балла, участие – 1 балл. </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Обучающиеся не позднее 1 рабочего дня до даты проведения экзамена по дисциплине фармакология знакомятся с полученными значениями текущего и бонусными баллами на кафедре.</w:t>
      </w:r>
    </w:p>
    <w:p w:rsidR="006A707B" w:rsidRP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 xml:space="preserve">  </w:t>
      </w:r>
    </w:p>
    <w:p w:rsidR="006A707B" w:rsidRP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 xml:space="preserve">   4.3. Определение экзаменационного рейтинга</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sz w:val="28"/>
          <w:szCs w:val="28"/>
          <w:lang w:eastAsia="ru-RU"/>
        </w:rPr>
        <w:t xml:space="preserve">     </w:t>
      </w:r>
      <w:r w:rsidRPr="006A707B">
        <w:rPr>
          <w:rFonts w:ascii="Times New Roman" w:eastAsia="Times New Roman" w:hAnsi="Times New Roman" w:cs="Times New Roman"/>
          <w:sz w:val="28"/>
          <w:szCs w:val="28"/>
          <w:lang w:eastAsia="ru-RU"/>
        </w:rPr>
        <w:t xml:space="preserve">Экзаменационный рейтинг обучающегося формируется при проведении промежуточной аттестации и выражается в баллах по шкале от 1 до 30. </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При проведении экзамена по фармакологии студенты самостоятельно выбирают экзаменационный билет. В каждом билете имеются контрольные задания для проверки теоретических знаний и практических навыков. С целью оценки теоретических знаний предлагаются тестовые задания и 3 вопроса из разделов общей и частной фармакологии. Практические навыки контролируются по умению оформлять врачебные рецепты на предложенные препараты с указанием к их применению. Выставление оценки за каждое экзаменационное задание осуществляется по шкале от 0 до 6 баллов по следующим критериям: </w:t>
      </w:r>
    </w:p>
    <w:p w:rsidR="006A707B" w:rsidRPr="00BD2CAE" w:rsidRDefault="006A707B" w:rsidP="00BD2CAE">
      <w:pPr>
        <w:spacing w:after="0" w:line="240" w:lineRule="auto"/>
        <w:ind w:firstLine="284"/>
        <w:jc w:val="both"/>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 xml:space="preserve"> Критерии оценивания экзаменационных заданий, применяемые при промежуточной аттестации обучающихся по дисциплине «фармакология».</w:t>
      </w:r>
    </w:p>
    <w:p w:rsidR="006A707B" w:rsidRPr="006A707B" w:rsidRDefault="006A707B" w:rsidP="006A707B">
      <w:pPr>
        <w:spacing w:after="0" w:line="240" w:lineRule="auto"/>
        <w:ind w:firstLine="284"/>
        <w:jc w:val="both"/>
        <w:rPr>
          <w:rFonts w:ascii="Times New Roman" w:eastAsia="Times New Roman" w:hAnsi="Times New Roman" w:cs="Times New Roman"/>
          <w:i/>
          <w:sz w:val="28"/>
          <w:szCs w:val="28"/>
          <w:lang w:eastAsia="ru-RU"/>
        </w:rPr>
      </w:pPr>
    </w:p>
    <w:tbl>
      <w:tblPr>
        <w:tblStyle w:val="a3"/>
        <w:tblW w:w="9634" w:type="dxa"/>
        <w:tblLook w:val="04A0" w:firstRow="1" w:lastRow="0" w:firstColumn="1" w:lastColumn="0" w:noHBand="0" w:noVBand="1"/>
      </w:tblPr>
      <w:tblGrid>
        <w:gridCol w:w="3075"/>
        <w:gridCol w:w="6559"/>
      </w:tblGrid>
      <w:tr w:rsidR="0031627B" w:rsidRPr="00564CDF" w:rsidTr="00227451">
        <w:tc>
          <w:tcPr>
            <w:tcW w:w="3256" w:type="dxa"/>
          </w:tcPr>
          <w:p w:rsidR="0031627B" w:rsidRPr="00564CDF" w:rsidRDefault="0031627B" w:rsidP="00227451">
            <w:pPr>
              <w:ind w:firstLine="709"/>
              <w:rPr>
                <w:b/>
                <w:color w:val="000000"/>
                <w:sz w:val="28"/>
                <w:szCs w:val="28"/>
              </w:rPr>
            </w:pPr>
            <w:r>
              <w:rPr>
                <w:b/>
                <w:color w:val="000000"/>
                <w:sz w:val="28"/>
                <w:szCs w:val="28"/>
              </w:rPr>
              <w:t>Баллы БРС</w:t>
            </w:r>
          </w:p>
        </w:tc>
        <w:tc>
          <w:tcPr>
            <w:tcW w:w="6378" w:type="dxa"/>
          </w:tcPr>
          <w:p w:rsidR="0031627B" w:rsidRPr="00564CDF" w:rsidRDefault="0031627B" w:rsidP="00227451">
            <w:pPr>
              <w:ind w:firstLine="709"/>
              <w:jc w:val="center"/>
              <w:rPr>
                <w:b/>
                <w:color w:val="000000"/>
                <w:sz w:val="28"/>
                <w:szCs w:val="28"/>
              </w:rPr>
            </w:pPr>
            <w:r w:rsidRPr="00564CDF">
              <w:rPr>
                <w:b/>
                <w:color w:val="000000"/>
                <w:sz w:val="28"/>
                <w:szCs w:val="28"/>
              </w:rPr>
              <w:t>Критерии оценивания</w:t>
            </w:r>
          </w:p>
        </w:tc>
      </w:tr>
      <w:tr w:rsidR="0031627B" w:rsidRPr="00564CDF" w:rsidTr="00227451">
        <w:tc>
          <w:tcPr>
            <w:tcW w:w="3256" w:type="dxa"/>
          </w:tcPr>
          <w:p w:rsidR="0031627B" w:rsidRPr="00564CDF" w:rsidRDefault="0031627B" w:rsidP="00227451">
            <w:pPr>
              <w:ind w:firstLine="709"/>
              <w:jc w:val="center"/>
              <w:rPr>
                <w:b/>
                <w:color w:val="000000"/>
                <w:sz w:val="28"/>
                <w:szCs w:val="28"/>
              </w:rPr>
            </w:pPr>
          </w:p>
          <w:p w:rsidR="0031627B" w:rsidRPr="00564CDF" w:rsidRDefault="0031627B" w:rsidP="00227451">
            <w:pPr>
              <w:ind w:firstLine="709"/>
              <w:jc w:val="center"/>
              <w:rPr>
                <w:b/>
                <w:color w:val="000000"/>
                <w:sz w:val="28"/>
                <w:szCs w:val="28"/>
              </w:rPr>
            </w:pPr>
            <w:r>
              <w:rPr>
                <w:b/>
                <w:color w:val="000000"/>
                <w:sz w:val="28"/>
                <w:szCs w:val="28"/>
              </w:rPr>
              <w:t>8</w:t>
            </w:r>
          </w:p>
          <w:p w:rsidR="0031627B" w:rsidRPr="00564CDF" w:rsidRDefault="0031627B" w:rsidP="00227451">
            <w:pPr>
              <w:ind w:firstLine="709"/>
              <w:jc w:val="center"/>
              <w:rPr>
                <w:b/>
                <w:color w:val="000000"/>
                <w:sz w:val="28"/>
                <w:szCs w:val="28"/>
              </w:rPr>
            </w:pPr>
          </w:p>
        </w:tc>
        <w:tc>
          <w:tcPr>
            <w:tcW w:w="6378" w:type="dxa"/>
          </w:tcPr>
          <w:p w:rsidR="0031627B" w:rsidRPr="00564CDF" w:rsidRDefault="0031627B" w:rsidP="00227451">
            <w:pPr>
              <w:spacing w:before="100" w:beforeAutospacing="1" w:after="100" w:afterAutospacing="1"/>
              <w:ind w:firstLine="709"/>
              <w:jc w:val="both"/>
              <w:rPr>
                <w:color w:val="000000"/>
                <w:sz w:val="28"/>
                <w:szCs w:val="28"/>
              </w:rPr>
            </w:pPr>
            <w:r w:rsidRPr="00564CDF">
              <w:rPr>
                <w:color w:val="000000"/>
                <w:sz w:val="28"/>
                <w:szCs w:val="28"/>
              </w:rPr>
              <w:t>Оценкой  «ОТЛИЧНО» оценивается ответ, который показывает прочные знания, отличающиеся глубиной и полнотой  владения информацией  по классификации,фармакодинамике,фармакокинетике, показаниям  и противопоказаниям к применению характеризуемых лекарственных средств, владение терминологическим аппаратом, свободное владение монологической речью, логичность и аргументированность ответа, способность делать выводы и обобщения</w:t>
            </w:r>
          </w:p>
        </w:tc>
      </w:tr>
      <w:tr w:rsidR="0031627B" w:rsidRPr="00564CDF" w:rsidTr="00227451">
        <w:tc>
          <w:tcPr>
            <w:tcW w:w="3256" w:type="dxa"/>
          </w:tcPr>
          <w:p w:rsidR="0031627B" w:rsidRPr="00564CDF" w:rsidRDefault="0031627B" w:rsidP="00227451">
            <w:pPr>
              <w:ind w:firstLine="709"/>
              <w:jc w:val="center"/>
              <w:rPr>
                <w:b/>
                <w:color w:val="000000"/>
                <w:sz w:val="28"/>
                <w:szCs w:val="28"/>
              </w:rPr>
            </w:pPr>
            <w:r>
              <w:rPr>
                <w:b/>
                <w:color w:val="000000"/>
                <w:sz w:val="28"/>
                <w:szCs w:val="28"/>
              </w:rPr>
              <w:t>6</w:t>
            </w:r>
          </w:p>
        </w:tc>
        <w:tc>
          <w:tcPr>
            <w:tcW w:w="6378" w:type="dxa"/>
            <w:shd w:val="clear" w:color="auto" w:fill="auto"/>
          </w:tcPr>
          <w:p w:rsidR="0031627B" w:rsidRPr="00564CDF" w:rsidRDefault="0031627B" w:rsidP="00227451">
            <w:pPr>
              <w:spacing w:before="100" w:beforeAutospacing="1" w:after="100" w:afterAutospacing="1"/>
              <w:ind w:firstLine="709"/>
              <w:jc w:val="both"/>
              <w:rPr>
                <w:color w:val="000000"/>
                <w:sz w:val="28"/>
                <w:szCs w:val="28"/>
              </w:rPr>
            </w:pPr>
            <w:r w:rsidRPr="00564CDF">
              <w:rPr>
                <w:color w:val="000000"/>
                <w:sz w:val="28"/>
                <w:szCs w:val="28"/>
              </w:rPr>
              <w:t xml:space="preserve">Оценкой «ХОРОШО» оценивается ответ, обнаруживающий прочные знания, отличающиеся глубиной и полнотой владения информацией по </w:t>
            </w:r>
            <w:r>
              <w:rPr>
                <w:color w:val="000000"/>
                <w:sz w:val="28"/>
                <w:szCs w:val="28"/>
              </w:rPr>
              <w:t>классификации,</w:t>
            </w:r>
            <w:r w:rsidRPr="00564CDF">
              <w:rPr>
                <w:color w:val="000000"/>
                <w:sz w:val="28"/>
                <w:szCs w:val="28"/>
              </w:rPr>
              <w:t>фармакодинамике, фармакокинетике, показаниям  и противопоказаниям к применению характеризуемых лекарственных средств, владение терминологическим аппаратом, свободное владение монологической речью, логичность и аргументированность ответа, способность делать выводы и обобщения. Однако допускается одна-две неточности в ответе.</w:t>
            </w:r>
          </w:p>
        </w:tc>
      </w:tr>
      <w:tr w:rsidR="0031627B" w:rsidRPr="00564CDF" w:rsidTr="00227451">
        <w:tc>
          <w:tcPr>
            <w:tcW w:w="3256" w:type="dxa"/>
          </w:tcPr>
          <w:p w:rsidR="0031627B" w:rsidRPr="00564CDF" w:rsidRDefault="0031627B" w:rsidP="00227451">
            <w:pPr>
              <w:ind w:firstLine="709"/>
              <w:jc w:val="center"/>
              <w:rPr>
                <w:b/>
                <w:color w:val="000000"/>
                <w:sz w:val="28"/>
                <w:szCs w:val="28"/>
              </w:rPr>
            </w:pPr>
            <w:r>
              <w:rPr>
                <w:b/>
                <w:color w:val="000000"/>
                <w:sz w:val="28"/>
                <w:szCs w:val="28"/>
              </w:rPr>
              <w:lastRenderedPageBreak/>
              <w:t>4</w:t>
            </w:r>
          </w:p>
        </w:tc>
        <w:tc>
          <w:tcPr>
            <w:tcW w:w="6378" w:type="dxa"/>
          </w:tcPr>
          <w:p w:rsidR="0031627B" w:rsidRPr="00564CDF" w:rsidRDefault="0031627B" w:rsidP="00227451">
            <w:pPr>
              <w:spacing w:before="100" w:beforeAutospacing="1" w:after="100" w:afterAutospacing="1"/>
              <w:ind w:firstLine="709"/>
              <w:jc w:val="both"/>
              <w:rPr>
                <w:color w:val="000000"/>
                <w:sz w:val="28"/>
                <w:szCs w:val="28"/>
              </w:rPr>
            </w:pPr>
            <w:r w:rsidRPr="00564CDF">
              <w:rPr>
                <w:color w:val="000000"/>
                <w:sz w:val="28"/>
                <w:szCs w:val="28"/>
              </w:rPr>
              <w:t>Оценкой  «УДОВЛЕТВОРИТЕЛЬНО» оценивается ответ, свидетельствующий в основном о знании , с недостаточной глубиной и полнотой  владения информацией  по классификации,фармакодинамике,фармакокинетике, показаниям  и противопоказаниям к применению характеризуемых лекарственных средств;  недостаточно свободным владением монологической речью, логичностью и последовательностью ответа.  Однако допускается одна-две неточности в ответе. Допускается несколько ошибок в содержании ответа</w:t>
            </w:r>
          </w:p>
        </w:tc>
      </w:tr>
      <w:tr w:rsidR="0031627B" w:rsidRPr="00564CDF" w:rsidTr="00227451">
        <w:tc>
          <w:tcPr>
            <w:tcW w:w="3256" w:type="dxa"/>
          </w:tcPr>
          <w:p w:rsidR="0031627B" w:rsidRPr="00564CDF" w:rsidRDefault="0031627B" w:rsidP="00227451">
            <w:pPr>
              <w:ind w:firstLine="709"/>
              <w:jc w:val="center"/>
              <w:rPr>
                <w:b/>
                <w:color w:val="000000"/>
                <w:sz w:val="28"/>
                <w:szCs w:val="28"/>
              </w:rPr>
            </w:pPr>
            <w:r>
              <w:rPr>
                <w:b/>
                <w:color w:val="000000"/>
                <w:sz w:val="28"/>
                <w:szCs w:val="28"/>
              </w:rPr>
              <w:t>2</w:t>
            </w:r>
          </w:p>
        </w:tc>
        <w:tc>
          <w:tcPr>
            <w:tcW w:w="6378" w:type="dxa"/>
          </w:tcPr>
          <w:p w:rsidR="0031627B" w:rsidRPr="00564CDF" w:rsidRDefault="0031627B" w:rsidP="00227451">
            <w:pPr>
              <w:spacing w:before="100" w:beforeAutospacing="1" w:after="100" w:afterAutospacing="1"/>
              <w:ind w:firstLine="709"/>
              <w:jc w:val="both"/>
              <w:rPr>
                <w:color w:val="000000"/>
                <w:sz w:val="28"/>
                <w:szCs w:val="28"/>
              </w:rPr>
            </w:pPr>
            <w:r w:rsidRPr="00564CDF">
              <w:rPr>
                <w:color w:val="000000"/>
                <w:sz w:val="28"/>
                <w:szCs w:val="28"/>
              </w:rPr>
              <w:t>Оценкой  «НЕУДОВЛЕТВОРИТЕЛЬНО» оценивается ответ, обнаруживающий незнание классификации,фармакодинамики и показаний к применению  характеризуемых лекарственных средств; неумение давать аргументированные ответы; слабое владение монологической речью, отсутствием логичности и последовательности. Допускаются серьезные ошибки в содержании ответа</w:t>
            </w:r>
          </w:p>
        </w:tc>
      </w:tr>
      <w:tr w:rsidR="0031627B" w:rsidRPr="00564CDF" w:rsidTr="00227451">
        <w:tc>
          <w:tcPr>
            <w:tcW w:w="3256" w:type="dxa"/>
          </w:tcPr>
          <w:p w:rsidR="0031627B" w:rsidRPr="00564CDF" w:rsidRDefault="0031627B" w:rsidP="00227451">
            <w:pPr>
              <w:ind w:firstLine="709"/>
              <w:jc w:val="center"/>
              <w:rPr>
                <w:b/>
                <w:color w:val="000000"/>
                <w:sz w:val="28"/>
                <w:szCs w:val="28"/>
              </w:rPr>
            </w:pPr>
            <w:r>
              <w:rPr>
                <w:b/>
                <w:color w:val="000000"/>
                <w:sz w:val="28"/>
                <w:szCs w:val="28"/>
              </w:rPr>
              <w:t>0</w:t>
            </w:r>
          </w:p>
        </w:tc>
        <w:tc>
          <w:tcPr>
            <w:tcW w:w="6378" w:type="dxa"/>
          </w:tcPr>
          <w:p w:rsidR="0031627B" w:rsidRPr="00564CDF" w:rsidRDefault="0031627B" w:rsidP="00227451">
            <w:pPr>
              <w:spacing w:before="100" w:beforeAutospacing="1" w:after="100" w:afterAutospacing="1"/>
              <w:ind w:firstLine="709"/>
              <w:jc w:val="both"/>
              <w:rPr>
                <w:color w:val="000000"/>
                <w:sz w:val="28"/>
                <w:szCs w:val="28"/>
              </w:rPr>
            </w:pPr>
            <w:r>
              <w:rPr>
                <w:color w:val="000000"/>
                <w:sz w:val="28"/>
                <w:szCs w:val="28"/>
              </w:rPr>
              <w:t>Отказ от ответа. Отказ фиксируется в экзаменационном журнале, листе подготовки устного ответа и подтверждается подписью обучающегося</w:t>
            </w:r>
          </w:p>
        </w:tc>
      </w:tr>
      <w:tr w:rsidR="0031627B" w:rsidRPr="00564CDF" w:rsidTr="00227451">
        <w:tc>
          <w:tcPr>
            <w:tcW w:w="3256" w:type="dxa"/>
          </w:tcPr>
          <w:p w:rsidR="0031627B" w:rsidRPr="00564CDF" w:rsidRDefault="0031627B" w:rsidP="00227451">
            <w:pPr>
              <w:ind w:firstLine="709"/>
              <w:jc w:val="center"/>
              <w:rPr>
                <w:b/>
                <w:color w:val="000000"/>
                <w:sz w:val="28"/>
                <w:szCs w:val="28"/>
              </w:rPr>
            </w:pPr>
          </w:p>
        </w:tc>
        <w:tc>
          <w:tcPr>
            <w:tcW w:w="6378" w:type="dxa"/>
          </w:tcPr>
          <w:p w:rsidR="0031627B" w:rsidRPr="00564CDF" w:rsidRDefault="0031627B" w:rsidP="00227451">
            <w:pPr>
              <w:spacing w:before="100" w:beforeAutospacing="1" w:after="100" w:afterAutospacing="1"/>
              <w:ind w:firstLine="709"/>
              <w:jc w:val="both"/>
              <w:rPr>
                <w:b/>
                <w:color w:val="000000"/>
                <w:sz w:val="28"/>
                <w:szCs w:val="28"/>
              </w:rPr>
            </w:pPr>
            <w:r>
              <w:rPr>
                <w:b/>
                <w:color w:val="000000"/>
                <w:sz w:val="28"/>
                <w:szCs w:val="28"/>
              </w:rPr>
              <w:t>Рецепты</w:t>
            </w:r>
          </w:p>
        </w:tc>
      </w:tr>
      <w:tr w:rsidR="0031627B" w:rsidRPr="00564CDF" w:rsidTr="00227451">
        <w:tc>
          <w:tcPr>
            <w:tcW w:w="3256" w:type="dxa"/>
          </w:tcPr>
          <w:p w:rsidR="0031627B" w:rsidRPr="00564CDF" w:rsidRDefault="0031627B" w:rsidP="00227451">
            <w:pPr>
              <w:ind w:firstLine="709"/>
              <w:jc w:val="center"/>
              <w:rPr>
                <w:b/>
                <w:color w:val="000000"/>
                <w:sz w:val="28"/>
                <w:szCs w:val="28"/>
              </w:rPr>
            </w:pPr>
            <w:r>
              <w:rPr>
                <w:b/>
                <w:color w:val="000000"/>
                <w:sz w:val="28"/>
                <w:szCs w:val="28"/>
              </w:rPr>
              <w:t>6</w:t>
            </w:r>
          </w:p>
        </w:tc>
        <w:tc>
          <w:tcPr>
            <w:tcW w:w="6378" w:type="dxa"/>
          </w:tcPr>
          <w:p w:rsidR="0031627B" w:rsidRPr="00564CDF" w:rsidRDefault="0031627B" w:rsidP="00227451">
            <w:pPr>
              <w:spacing w:before="100" w:beforeAutospacing="1" w:after="100" w:afterAutospacing="1"/>
              <w:ind w:firstLine="709"/>
              <w:jc w:val="both"/>
              <w:rPr>
                <w:color w:val="000000"/>
                <w:sz w:val="28"/>
                <w:szCs w:val="28"/>
              </w:rPr>
            </w:pPr>
            <w:r>
              <w:rPr>
                <w:color w:val="000000"/>
                <w:sz w:val="28"/>
                <w:szCs w:val="28"/>
              </w:rPr>
              <w:t>Оценкой «ОТЛИЧНО» оцениваются 2 рецепта правильно выписанные и оформленные с полным знанием классификации, показанием к их применению и знанием неотложной помощи</w:t>
            </w:r>
          </w:p>
        </w:tc>
      </w:tr>
      <w:tr w:rsidR="0031627B" w:rsidRPr="00564CDF" w:rsidTr="00227451">
        <w:tc>
          <w:tcPr>
            <w:tcW w:w="3256" w:type="dxa"/>
          </w:tcPr>
          <w:p w:rsidR="0031627B" w:rsidRPr="00564CDF" w:rsidRDefault="0031627B" w:rsidP="00227451">
            <w:pPr>
              <w:ind w:firstLine="709"/>
              <w:jc w:val="center"/>
              <w:rPr>
                <w:b/>
                <w:color w:val="000000"/>
                <w:sz w:val="28"/>
                <w:szCs w:val="28"/>
              </w:rPr>
            </w:pPr>
            <w:r>
              <w:rPr>
                <w:b/>
                <w:color w:val="000000"/>
                <w:sz w:val="28"/>
                <w:szCs w:val="28"/>
              </w:rPr>
              <w:t>5</w:t>
            </w:r>
          </w:p>
        </w:tc>
        <w:tc>
          <w:tcPr>
            <w:tcW w:w="6378" w:type="dxa"/>
          </w:tcPr>
          <w:p w:rsidR="0031627B" w:rsidRPr="00564CDF" w:rsidRDefault="0031627B" w:rsidP="00227451">
            <w:pPr>
              <w:spacing w:before="100" w:beforeAutospacing="1" w:after="100" w:afterAutospacing="1"/>
              <w:ind w:firstLine="709"/>
              <w:jc w:val="both"/>
              <w:rPr>
                <w:color w:val="000000"/>
                <w:sz w:val="28"/>
                <w:szCs w:val="28"/>
              </w:rPr>
            </w:pPr>
            <w:r>
              <w:rPr>
                <w:color w:val="000000"/>
                <w:sz w:val="28"/>
                <w:szCs w:val="28"/>
              </w:rPr>
              <w:t>Оценкой «ХОРОШО» оцениваются рецепты, выписанные снедочетами, но оформленные с полным знанием классификации, показанием к их применению и знанием неотложной помощи</w:t>
            </w:r>
          </w:p>
        </w:tc>
      </w:tr>
      <w:tr w:rsidR="0031627B" w:rsidRPr="00C76FA3" w:rsidTr="00227451">
        <w:tc>
          <w:tcPr>
            <w:tcW w:w="3256" w:type="dxa"/>
          </w:tcPr>
          <w:p w:rsidR="0031627B" w:rsidRPr="00564CDF" w:rsidRDefault="0031627B" w:rsidP="00227451">
            <w:pPr>
              <w:ind w:firstLine="709"/>
              <w:jc w:val="center"/>
              <w:rPr>
                <w:b/>
                <w:color w:val="000000"/>
                <w:sz w:val="28"/>
                <w:szCs w:val="28"/>
              </w:rPr>
            </w:pPr>
            <w:r>
              <w:rPr>
                <w:b/>
                <w:color w:val="000000"/>
                <w:sz w:val="28"/>
                <w:szCs w:val="28"/>
              </w:rPr>
              <w:t>3-4</w:t>
            </w:r>
          </w:p>
        </w:tc>
        <w:tc>
          <w:tcPr>
            <w:tcW w:w="6378" w:type="dxa"/>
          </w:tcPr>
          <w:p w:rsidR="0031627B" w:rsidRDefault="0031627B" w:rsidP="00227451">
            <w:pPr>
              <w:spacing w:before="100" w:beforeAutospacing="1" w:after="100" w:afterAutospacing="1"/>
              <w:ind w:firstLine="709"/>
              <w:jc w:val="both"/>
              <w:rPr>
                <w:color w:val="000000"/>
                <w:sz w:val="28"/>
                <w:szCs w:val="28"/>
              </w:rPr>
            </w:pPr>
            <w:r>
              <w:rPr>
                <w:color w:val="000000"/>
                <w:sz w:val="28"/>
                <w:szCs w:val="28"/>
              </w:rPr>
              <w:t>Оценкой «УДОВЛЕТВОРИТЕЛЬНО» оцениваются рецепты, выписанные с недочетами и оформленные с полным знанием классификации, но не полным знанием показаний к применению.</w:t>
            </w:r>
          </w:p>
          <w:p w:rsidR="0031627B" w:rsidRDefault="0031627B" w:rsidP="00227451">
            <w:pPr>
              <w:spacing w:before="100" w:beforeAutospacing="1" w:after="100" w:afterAutospacing="1"/>
              <w:ind w:firstLine="709"/>
              <w:jc w:val="both"/>
              <w:rPr>
                <w:i/>
                <w:color w:val="000000"/>
                <w:sz w:val="28"/>
                <w:szCs w:val="28"/>
              </w:rPr>
            </w:pPr>
            <w:r w:rsidRPr="00C76FA3">
              <w:rPr>
                <w:b/>
                <w:i/>
                <w:color w:val="000000"/>
                <w:sz w:val="28"/>
                <w:szCs w:val="28"/>
              </w:rPr>
              <w:t>3 балла</w:t>
            </w:r>
            <w:r w:rsidRPr="00C76FA3">
              <w:rPr>
                <w:i/>
                <w:color w:val="000000"/>
                <w:sz w:val="28"/>
                <w:szCs w:val="28"/>
              </w:rPr>
              <w:t xml:space="preserve"> – если рецепты выписанны студентом с недочетами, но есть знания по классификации, не полные знания по применению данной группы. Не ориентируется в неотложной терапии</w:t>
            </w:r>
          </w:p>
          <w:p w:rsidR="0031627B" w:rsidRPr="00C76FA3" w:rsidRDefault="0031627B" w:rsidP="00227451">
            <w:pPr>
              <w:spacing w:before="100" w:beforeAutospacing="1" w:after="100" w:afterAutospacing="1"/>
              <w:ind w:firstLine="709"/>
              <w:jc w:val="both"/>
              <w:rPr>
                <w:i/>
                <w:color w:val="000000"/>
                <w:sz w:val="28"/>
                <w:szCs w:val="28"/>
              </w:rPr>
            </w:pPr>
            <w:r w:rsidRPr="00C76FA3">
              <w:rPr>
                <w:b/>
                <w:i/>
                <w:color w:val="000000"/>
                <w:sz w:val="28"/>
                <w:szCs w:val="28"/>
              </w:rPr>
              <w:t>4 балла</w:t>
            </w:r>
            <w:r>
              <w:rPr>
                <w:i/>
                <w:color w:val="000000"/>
                <w:sz w:val="28"/>
                <w:szCs w:val="28"/>
              </w:rPr>
              <w:t xml:space="preserve"> – если рецепты выписанны студентом с недочетами, но есть знания по классификации, </w:t>
            </w:r>
            <w:r>
              <w:rPr>
                <w:i/>
                <w:color w:val="000000"/>
                <w:sz w:val="28"/>
                <w:szCs w:val="28"/>
              </w:rPr>
              <w:lastRenderedPageBreak/>
              <w:t>частичные знания по их применению.Отсутствуют знания по неотложной терапии</w:t>
            </w:r>
          </w:p>
        </w:tc>
      </w:tr>
      <w:tr w:rsidR="0031627B" w:rsidRPr="00564CDF" w:rsidTr="00227451">
        <w:tc>
          <w:tcPr>
            <w:tcW w:w="3256" w:type="dxa"/>
          </w:tcPr>
          <w:p w:rsidR="0031627B" w:rsidRPr="00564CDF" w:rsidRDefault="0031627B" w:rsidP="00227451">
            <w:pPr>
              <w:ind w:firstLine="709"/>
              <w:jc w:val="center"/>
              <w:rPr>
                <w:b/>
                <w:color w:val="000000"/>
                <w:sz w:val="28"/>
                <w:szCs w:val="28"/>
              </w:rPr>
            </w:pPr>
            <w:r>
              <w:rPr>
                <w:b/>
                <w:color w:val="000000"/>
                <w:sz w:val="28"/>
                <w:szCs w:val="28"/>
              </w:rPr>
              <w:lastRenderedPageBreak/>
              <w:t>2</w:t>
            </w:r>
          </w:p>
        </w:tc>
        <w:tc>
          <w:tcPr>
            <w:tcW w:w="6378" w:type="dxa"/>
          </w:tcPr>
          <w:p w:rsidR="0031627B" w:rsidRPr="00564CDF" w:rsidRDefault="0031627B" w:rsidP="00227451">
            <w:pPr>
              <w:spacing w:before="100" w:beforeAutospacing="1" w:after="100" w:afterAutospacing="1"/>
              <w:ind w:firstLine="709"/>
              <w:jc w:val="both"/>
              <w:rPr>
                <w:color w:val="000000"/>
                <w:sz w:val="28"/>
                <w:szCs w:val="28"/>
              </w:rPr>
            </w:pPr>
            <w:r>
              <w:rPr>
                <w:color w:val="000000"/>
                <w:sz w:val="28"/>
                <w:szCs w:val="28"/>
              </w:rPr>
              <w:t>Оценкой «НЕУДОВЛЕТВОРИТЕЛЬНО» оцениваются рецепты, выписанные с недочетами, оформленные в несоответствии с правилами прописи лекарственных форм, с незнанием классификации и показаний к их применению.Отсутствуют знания по неотложной терапии.</w:t>
            </w:r>
          </w:p>
        </w:tc>
      </w:tr>
    </w:tbl>
    <w:p w:rsidR="0031627B" w:rsidRDefault="0031627B" w:rsidP="006A707B">
      <w:pPr>
        <w:spacing w:after="0" w:line="240" w:lineRule="auto"/>
        <w:ind w:firstLine="284"/>
        <w:jc w:val="both"/>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Экзаменационный рейтинг подсчитывается по сумме баллов за ответы на 3 вопроса экзаменационного билета тестовые задания и оформление рецептов по 2 заданиям и оценивается по следующим критериям:</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p>
    <w:p w:rsidR="0031627B" w:rsidRDefault="0031627B" w:rsidP="0031627B">
      <w:pPr>
        <w:pStyle w:val="a5"/>
        <w:ind w:left="0" w:firstLine="709"/>
        <w:rPr>
          <w:rFonts w:ascii="Times New Roman" w:hAnsi="Times New Roman"/>
          <w:b/>
          <w:color w:val="000000"/>
          <w:sz w:val="28"/>
          <w:szCs w:val="28"/>
        </w:rPr>
      </w:pPr>
      <w:r>
        <w:rPr>
          <w:rFonts w:ascii="Times New Roman" w:hAnsi="Times New Roman"/>
          <w:b/>
          <w:color w:val="000000"/>
          <w:sz w:val="28"/>
          <w:szCs w:val="28"/>
        </w:rPr>
        <w:t>Промежуточная аттестация. Таблица расчета баллов по билету.</w:t>
      </w:r>
    </w:p>
    <w:p w:rsidR="0031627B" w:rsidRPr="00564CDF" w:rsidRDefault="0031627B" w:rsidP="0031627B">
      <w:pPr>
        <w:pStyle w:val="a5"/>
        <w:ind w:left="0" w:firstLine="709"/>
        <w:rPr>
          <w:rFonts w:ascii="Times New Roman" w:hAnsi="Times New Roman"/>
          <w:b/>
          <w:color w:val="000000"/>
          <w:sz w:val="28"/>
          <w:szCs w:val="28"/>
        </w:rPr>
      </w:pPr>
    </w:p>
    <w:tbl>
      <w:tblPr>
        <w:tblStyle w:val="a3"/>
        <w:tblW w:w="0" w:type="auto"/>
        <w:tblLook w:val="04A0" w:firstRow="1" w:lastRow="0" w:firstColumn="1" w:lastColumn="0" w:noHBand="0" w:noVBand="1"/>
      </w:tblPr>
      <w:tblGrid>
        <w:gridCol w:w="1988"/>
        <w:gridCol w:w="1466"/>
        <w:gridCol w:w="1420"/>
        <w:gridCol w:w="2523"/>
        <w:gridCol w:w="2798"/>
      </w:tblGrid>
      <w:tr w:rsidR="0031627B" w:rsidTr="00227451">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Задание</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отлично</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хорошо</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удовлетворительно</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неудовлетворительно</w:t>
            </w:r>
          </w:p>
        </w:tc>
      </w:tr>
      <w:tr w:rsidR="0031627B" w:rsidTr="00227451">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1 теоретический вопрос</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8</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6</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4</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0-2</w:t>
            </w:r>
          </w:p>
        </w:tc>
      </w:tr>
      <w:tr w:rsidR="0031627B" w:rsidTr="00227451">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2 теоретический вопрос</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8</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6</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4</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0-2</w:t>
            </w:r>
          </w:p>
        </w:tc>
      </w:tr>
      <w:tr w:rsidR="0031627B" w:rsidTr="00227451">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3 теоретический вопрос</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8</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6</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4</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0-2</w:t>
            </w:r>
          </w:p>
        </w:tc>
      </w:tr>
      <w:tr w:rsidR="0031627B" w:rsidTr="00227451">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Практические задания</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6</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5</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3-4</w:t>
            </w:r>
          </w:p>
        </w:tc>
        <w:tc>
          <w:tcPr>
            <w:tcW w:w="2039" w:type="dxa"/>
          </w:tcPr>
          <w:p w:rsidR="0031627B" w:rsidRDefault="0031627B" w:rsidP="00227451">
            <w:pPr>
              <w:pStyle w:val="a5"/>
              <w:ind w:left="0" w:firstLine="0"/>
              <w:rPr>
                <w:rFonts w:ascii="Times New Roman" w:hAnsi="Times New Roman"/>
                <w:color w:val="000000"/>
                <w:sz w:val="28"/>
                <w:szCs w:val="28"/>
              </w:rPr>
            </w:pPr>
            <w:r>
              <w:rPr>
                <w:rFonts w:ascii="Times New Roman" w:hAnsi="Times New Roman"/>
                <w:color w:val="000000"/>
                <w:sz w:val="28"/>
                <w:szCs w:val="28"/>
              </w:rPr>
              <w:t>2</w:t>
            </w:r>
          </w:p>
        </w:tc>
      </w:tr>
    </w:tbl>
    <w:p w:rsidR="0031627B" w:rsidRDefault="0031627B" w:rsidP="0031627B">
      <w:pPr>
        <w:pStyle w:val="a5"/>
        <w:ind w:left="0" w:firstLine="709"/>
        <w:rPr>
          <w:rFonts w:ascii="Times New Roman" w:hAnsi="Times New Roman"/>
          <w:color w:val="000000"/>
          <w:sz w:val="28"/>
          <w:szCs w:val="28"/>
        </w:rPr>
      </w:pPr>
    </w:p>
    <w:p w:rsidR="006A707B" w:rsidRPr="006A707B" w:rsidRDefault="0031627B" w:rsidP="0031627B">
      <w:pPr>
        <w:pStyle w:val="a5"/>
        <w:ind w:left="0" w:firstLine="709"/>
        <w:rPr>
          <w:rFonts w:ascii="Times New Roman" w:hAnsi="Times New Roman"/>
          <w:sz w:val="28"/>
          <w:szCs w:val="28"/>
        </w:rPr>
      </w:pPr>
      <w:r>
        <w:rPr>
          <w:rFonts w:ascii="Times New Roman" w:hAnsi="Times New Roman"/>
          <w:color w:val="000000"/>
          <w:sz w:val="28"/>
          <w:szCs w:val="28"/>
        </w:rPr>
        <w:t xml:space="preserve">По результатам экзамена формируется экзаменационный рейтинг в баллах от 0 до 30. </w:t>
      </w:r>
      <w:r w:rsidR="006A707B" w:rsidRPr="006A707B">
        <w:rPr>
          <w:rFonts w:ascii="Times New Roman" w:hAnsi="Times New Roman"/>
          <w:sz w:val="28"/>
          <w:szCs w:val="28"/>
        </w:rPr>
        <w:t>Промежуточная аттестация считается успешно пройденной обучающимся при условии получения экзаменационного рейтинга не менее 15 баллов и текущего стандартизированного рейтинга не менее 35 баллов.</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В случае получения обучающимся экзаменационного рейтинга  менее 15 баллов или текущего стандартизированного рейтинга  менее 35 баллов результаты промежуточной аттестации по дисциплине признаются неудовлетворительными и обучающегося образуется академическая задолженность. Дисциплинарный рейтинг обучающегося при этом не расчитывается.</w:t>
      </w:r>
    </w:p>
    <w:p w:rsidR="003162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r w:rsidR="0031627B" w:rsidRPr="0031627B">
        <w:rPr>
          <w:rFonts w:ascii="Times New Roman" w:eastAsia="Times New Roman" w:hAnsi="Times New Roman" w:cs="Times New Roman"/>
          <w:sz w:val="28"/>
          <w:szCs w:val="28"/>
          <w:lang w:eastAsia="ru-RU"/>
        </w:rPr>
        <w:t xml:space="preserve">Итоговая оценка по дисциплине определяется на основании дисциплинарного рейтинга (максимально 105 баллов) по таблице перевода. </w:t>
      </w:r>
      <w:r w:rsidRPr="006A707B">
        <w:rPr>
          <w:rFonts w:ascii="Times New Roman" w:eastAsia="Times New Roman" w:hAnsi="Times New Roman" w:cs="Times New Roman"/>
          <w:sz w:val="28"/>
          <w:szCs w:val="28"/>
          <w:lang w:eastAsia="ru-RU"/>
        </w:rPr>
        <w:t xml:space="preserve">  </w:t>
      </w:r>
    </w:p>
    <w:p w:rsidR="0031627B" w:rsidRDefault="0031627B" w:rsidP="006A707B">
      <w:pPr>
        <w:spacing w:after="0" w:line="240" w:lineRule="auto"/>
        <w:ind w:firstLine="284"/>
        <w:jc w:val="both"/>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sz w:val="28"/>
          <w:szCs w:val="28"/>
          <w:lang w:eastAsia="ru-RU"/>
        </w:rPr>
        <w:t xml:space="preserve"> </w:t>
      </w:r>
      <w:r w:rsidRPr="006A707B">
        <w:rPr>
          <w:rFonts w:ascii="Times New Roman" w:eastAsia="Times New Roman" w:hAnsi="Times New Roman" w:cs="Times New Roman"/>
          <w:b/>
          <w:sz w:val="28"/>
          <w:szCs w:val="28"/>
          <w:lang w:eastAsia="ru-RU"/>
        </w:rPr>
        <w:t>4.4.  Порядок расчета дисциплинарного рейтинга</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 дисциплинарный рейтинг обучающегося формируется при успешном прохождении обучающимся промежуточной аттестации по дисциплине «фармакология».   </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 дисциплинарный рейтинг обучающегося выражается в баллах по 100- балльной системе </w:t>
      </w:r>
    </w:p>
    <w:p w:rsidR="00BD2CAE" w:rsidRPr="00BD2CAE" w:rsidRDefault="006A707B" w:rsidP="00BD2CAE">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sz w:val="28"/>
          <w:szCs w:val="28"/>
          <w:lang w:eastAsia="ru-RU"/>
        </w:rPr>
        <w:lastRenderedPageBreak/>
        <w:t xml:space="preserve">   </w:t>
      </w:r>
      <w:r w:rsidRPr="006A707B">
        <w:rPr>
          <w:rFonts w:ascii="Times New Roman" w:eastAsia="Times New Roman" w:hAnsi="Times New Roman" w:cs="Times New Roman"/>
          <w:sz w:val="28"/>
          <w:szCs w:val="28"/>
          <w:lang w:eastAsia="ru-RU"/>
        </w:rPr>
        <w:t xml:space="preserve">   ─ </w:t>
      </w:r>
      <w:r w:rsidR="00BD2CAE" w:rsidRPr="00BD2CAE">
        <w:rPr>
          <w:rFonts w:ascii="Times New Roman" w:eastAsia="Times New Roman" w:hAnsi="Times New Roman" w:cs="Times New Roman"/>
          <w:sz w:val="28"/>
          <w:szCs w:val="28"/>
          <w:lang w:eastAsia="ru-RU"/>
        </w:rPr>
        <w:t>Расчет дисциплинарного рейтинга осуществляется следующим образом:</w:t>
      </w:r>
    </w:p>
    <w:p w:rsidR="00BD2CAE" w:rsidRPr="00EA5B5D" w:rsidRDefault="00BD2CAE" w:rsidP="00BD2CAE">
      <w:pPr>
        <w:spacing w:after="0" w:line="240" w:lineRule="auto"/>
        <w:ind w:firstLine="284"/>
        <w:jc w:val="both"/>
        <w:rPr>
          <w:rFonts w:ascii="Times New Roman" w:eastAsia="Times New Roman" w:hAnsi="Times New Roman" w:cs="Times New Roman"/>
          <w:b/>
          <w:sz w:val="28"/>
          <w:szCs w:val="28"/>
          <w:lang w:eastAsia="ru-RU"/>
        </w:rPr>
      </w:pPr>
      <w:r w:rsidRPr="00EA5B5D">
        <w:rPr>
          <w:rFonts w:ascii="Times New Roman" w:eastAsia="Times New Roman" w:hAnsi="Times New Roman" w:cs="Times New Roman"/>
          <w:b/>
          <w:sz w:val="28"/>
          <w:szCs w:val="28"/>
          <w:lang w:eastAsia="ru-RU"/>
        </w:rPr>
        <w:t>Рд= Рт+Рб+Рэ, где</w:t>
      </w:r>
    </w:p>
    <w:p w:rsidR="00BD2CAE" w:rsidRPr="00BD2CAE" w:rsidRDefault="00BD2CAE" w:rsidP="00BD2CAE">
      <w:pPr>
        <w:spacing w:after="0" w:line="240" w:lineRule="auto"/>
        <w:ind w:firstLine="284"/>
        <w:jc w:val="both"/>
        <w:rPr>
          <w:rFonts w:ascii="Times New Roman" w:eastAsia="Times New Roman" w:hAnsi="Times New Roman" w:cs="Times New Roman"/>
          <w:sz w:val="28"/>
          <w:szCs w:val="28"/>
          <w:lang w:eastAsia="ru-RU"/>
        </w:rPr>
      </w:pPr>
      <w:r w:rsidRPr="00BD2CAE">
        <w:rPr>
          <w:rFonts w:ascii="Times New Roman" w:eastAsia="Times New Roman" w:hAnsi="Times New Roman" w:cs="Times New Roman"/>
          <w:sz w:val="28"/>
          <w:szCs w:val="28"/>
          <w:lang w:eastAsia="ru-RU"/>
        </w:rPr>
        <w:t>Рб - бонусный рейтиг</w:t>
      </w:r>
    </w:p>
    <w:p w:rsidR="00BD2CAE" w:rsidRPr="00BD2CAE" w:rsidRDefault="00BD2CAE" w:rsidP="00BD2CAE">
      <w:pPr>
        <w:spacing w:after="0" w:line="240" w:lineRule="auto"/>
        <w:ind w:firstLine="284"/>
        <w:jc w:val="both"/>
        <w:rPr>
          <w:rFonts w:ascii="Times New Roman" w:eastAsia="Times New Roman" w:hAnsi="Times New Roman" w:cs="Times New Roman"/>
          <w:sz w:val="28"/>
          <w:szCs w:val="28"/>
          <w:lang w:eastAsia="ru-RU"/>
        </w:rPr>
      </w:pPr>
      <w:r w:rsidRPr="00BD2CAE">
        <w:rPr>
          <w:rFonts w:ascii="Times New Roman" w:eastAsia="Times New Roman" w:hAnsi="Times New Roman" w:cs="Times New Roman"/>
          <w:sz w:val="28"/>
          <w:szCs w:val="28"/>
          <w:lang w:eastAsia="ru-RU"/>
        </w:rPr>
        <w:t>Рд – дисциплинарный рейтинг</w:t>
      </w:r>
    </w:p>
    <w:p w:rsidR="00BD2CAE" w:rsidRPr="00BD2CAE" w:rsidRDefault="00BD2CAE" w:rsidP="00BD2CAE">
      <w:pPr>
        <w:spacing w:after="0" w:line="240" w:lineRule="auto"/>
        <w:ind w:firstLine="284"/>
        <w:jc w:val="both"/>
        <w:rPr>
          <w:rFonts w:ascii="Times New Roman" w:eastAsia="Times New Roman" w:hAnsi="Times New Roman" w:cs="Times New Roman"/>
          <w:sz w:val="28"/>
          <w:szCs w:val="28"/>
          <w:lang w:eastAsia="ru-RU"/>
        </w:rPr>
      </w:pPr>
      <w:r w:rsidRPr="00BD2CAE">
        <w:rPr>
          <w:rFonts w:ascii="Times New Roman" w:eastAsia="Times New Roman" w:hAnsi="Times New Roman" w:cs="Times New Roman"/>
          <w:sz w:val="28"/>
          <w:szCs w:val="28"/>
          <w:lang w:eastAsia="ru-RU"/>
        </w:rPr>
        <w:t>Рт – текущий рейтинг</w:t>
      </w:r>
    </w:p>
    <w:p w:rsidR="00EA5B5D" w:rsidRDefault="00BD2CAE" w:rsidP="00BD2CAE">
      <w:pPr>
        <w:spacing w:after="0" w:line="240" w:lineRule="auto"/>
        <w:ind w:firstLine="284"/>
        <w:jc w:val="both"/>
        <w:rPr>
          <w:rFonts w:ascii="Times New Roman" w:eastAsia="Times New Roman" w:hAnsi="Times New Roman" w:cs="Times New Roman"/>
          <w:sz w:val="28"/>
          <w:szCs w:val="28"/>
          <w:lang w:eastAsia="ru-RU"/>
        </w:rPr>
      </w:pPr>
      <w:r w:rsidRPr="00BD2CAE">
        <w:rPr>
          <w:rFonts w:ascii="Times New Roman" w:eastAsia="Times New Roman" w:hAnsi="Times New Roman" w:cs="Times New Roman"/>
          <w:sz w:val="28"/>
          <w:szCs w:val="28"/>
          <w:lang w:eastAsia="ru-RU"/>
        </w:rPr>
        <w:t>Рэ – экзаменационный рейтинг</w:t>
      </w:r>
    </w:p>
    <w:p w:rsidR="00EA5B5D" w:rsidRDefault="00EA5B5D" w:rsidP="00BD2CAE">
      <w:pPr>
        <w:spacing w:after="0" w:line="240" w:lineRule="auto"/>
        <w:ind w:firstLine="284"/>
        <w:jc w:val="both"/>
        <w:rPr>
          <w:rFonts w:ascii="Times New Roman" w:eastAsia="Times New Roman" w:hAnsi="Times New Roman" w:cs="Times New Roman"/>
          <w:sz w:val="28"/>
          <w:szCs w:val="28"/>
          <w:lang w:eastAsia="ru-RU"/>
        </w:rPr>
      </w:pPr>
    </w:p>
    <w:p w:rsidR="006A707B" w:rsidRPr="006A707B" w:rsidRDefault="006A707B" w:rsidP="00BD2CAE">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Примечание: Бонусные баллы, полученные обучаемым добавляются при расчете </w:t>
      </w:r>
      <w:r w:rsidRPr="006A707B">
        <w:rPr>
          <w:rFonts w:ascii="Times New Roman" w:eastAsia="Times New Roman" w:hAnsi="Times New Roman" w:cs="Times New Roman"/>
          <w:b/>
          <w:sz w:val="28"/>
          <w:szCs w:val="28"/>
          <w:lang w:eastAsia="ru-RU"/>
        </w:rPr>
        <w:t>Р</w:t>
      </w:r>
      <w:r w:rsidRPr="006A707B">
        <w:rPr>
          <w:rFonts w:ascii="Times New Roman" w:eastAsia="Times New Roman" w:hAnsi="Times New Roman" w:cs="Times New Roman"/>
          <w:b/>
          <w:sz w:val="28"/>
          <w:szCs w:val="28"/>
          <w:vertAlign w:val="subscript"/>
          <w:lang w:eastAsia="ru-RU"/>
        </w:rPr>
        <w:t>д</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при успешном прохожденнии обучающимся промежуточной аттестации по дисциплине «фармакология» осуществляется перевод полученного дисциплинарного рейтинга в пятибалльную систему в соответствии с приложением 1.</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sz w:val="28"/>
          <w:szCs w:val="28"/>
          <w:lang w:eastAsia="ru-RU"/>
        </w:rPr>
        <w:t xml:space="preserve">   </w:t>
      </w:r>
      <w:r w:rsidRPr="006A707B">
        <w:rPr>
          <w:rFonts w:ascii="Times New Roman" w:eastAsia="Times New Roman" w:hAnsi="Times New Roman" w:cs="Times New Roman"/>
          <w:sz w:val="28"/>
          <w:szCs w:val="28"/>
          <w:lang w:eastAsia="ru-RU"/>
        </w:rPr>
        <w:t xml:space="preserve">   ─ дисциплинарный рейтинг выставляется преподавателем, проводившим промежуточную аттестацию в зависимости от условий ее проведения:</w:t>
      </w:r>
    </w:p>
    <w:p w:rsidR="006A707B" w:rsidRPr="006A707B" w:rsidRDefault="006A707B" w:rsidP="006A707B">
      <w:pPr>
        <w:numPr>
          <w:ilvl w:val="0"/>
          <w:numId w:val="43"/>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 журнал экзаменатора</w:t>
      </w:r>
    </w:p>
    <w:p w:rsidR="006A707B" w:rsidRPr="006A707B" w:rsidRDefault="006A707B" w:rsidP="006A707B">
      <w:pPr>
        <w:numPr>
          <w:ilvl w:val="0"/>
          <w:numId w:val="43"/>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 журнал проведения экзамена</w:t>
      </w:r>
    </w:p>
    <w:p w:rsidR="006A707B" w:rsidRPr="006A707B" w:rsidRDefault="006A707B" w:rsidP="006A707B">
      <w:pPr>
        <w:numPr>
          <w:ilvl w:val="0"/>
          <w:numId w:val="43"/>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 экзаменационную ведомость по дисциплине</w:t>
      </w:r>
    </w:p>
    <w:p w:rsidR="006A707B" w:rsidRPr="006A707B" w:rsidRDefault="006A707B" w:rsidP="006A707B">
      <w:pPr>
        <w:numPr>
          <w:ilvl w:val="0"/>
          <w:numId w:val="43"/>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в аттестацтонный лист первой (повторной) промежуточной аттестации</w:t>
      </w:r>
    </w:p>
    <w:p w:rsidR="006A707B" w:rsidRDefault="006A707B" w:rsidP="006A707B">
      <w:pPr>
        <w:numPr>
          <w:ilvl w:val="0"/>
          <w:numId w:val="43"/>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аттестацтонный лист прохождения промежуточной аттестации по индивидуальному графику</w:t>
      </w:r>
    </w:p>
    <w:p w:rsidR="00BD2CAE" w:rsidRDefault="00BD2CAE" w:rsidP="00BD2CAE">
      <w:pPr>
        <w:spacing w:after="0" w:line="240" w:lineRule="auto"/>
        <w:jc w:val="both"/>
        <w:rPr>
          <w:rFonts w:ascii="Times New Roman" w:eastAsia="Times New Roman" w:hAnsi="Times New Roman" w:cs="Times New Roman"/>
          <w:sz w:val="28"/>
          <w:szCs w:val="28"/>
          <w:lang w:eastAsia="ru-RU"/>
        </w:rPr>
      </w:pPr>
    </w:p>
    <w:p w:rsidR="00BD2CAE" w:rsidRPr="006A707B" w:rsidRDefault="00BD2CAE" w:rsidP="00BD2CAE">
      <w:pPr>
        <w:spacing w:after="0" w:line="240" w:lineRule="auto"/>
        <w:jc w:val="both"/>
        <w:rPr>
          <w:rFonts w:ascii="Times New Roman" w:eastAsia="Times New Roman" w:hAnsi="Times New Roman" w:cs="Times New Roman"/>
          <w:sz w:val="28"/>
          <w:szCs w:val="28"/>
          <w:lang w:eastAsia="ru-RU"/>
        </w:rPr>
      </w:pPr>
    </w:p>
    <w:p w:rsidR="006A707B" w:rsidRPr="00EA5B5D" w:rsidRDefault="006A707B" w:rsidP="00EA5B5D">
      <w:pPr>
        <w:numPr>
          <w:ilvl w:val="0"/>
          <w:numId w:val="43"/>
        </w:numPr>
        <w:spacing w:after="0" w:line="240" w:lineRule="auto"/>
        <w:jc w:val="both"/>
        <w:rPr>
          <w:rFonts w:ascii="Times New Roman" w:eastAsia="Times New Roman" w:hAnsi="Times New Roman" w:cs="Times New Roman"/>
          <w:sz w:val="28"/>
          <w:szCs w:val="28"/>
          <w:lang w:eastAsia="ru-RU"/>
        </w:rPr>
      </w:pPr>
      <w:r w:rsidRPr="006A707B">
        <w:rPr>
          <w:rFonts w:ascii="Times New Roman" w:eastAsia="Calibri" w:hAnsi="Times New Roman" w:cs="Times New Roman"/>
          <w:b/>
          <w:sz w:val="28"/>
          <w:szCs w:val="28"/>
        </w:rPr>
        <w:t xml:space="preserve"> </w:t>
      </w:r>
      <w:r w:rsidRPr="006A707B">
        <w:rPr>
          <w:rFonts w:ascii="Times New Roman" w:eastAsia="Times New Roman" w:hAnsi="Times New Roman" w:cs="Times New Roman"/>
          <w:b/>
          <w:sz w:val="28"/>
          <w:szCs w:val="28"/>
          <w:lang w:eastAsia="ru-RU"/>
        </w:rPr>
        <w:t>Приложение 1.</w:t>
      </w: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ind w:left="795"/>
        <w:contextualSpacing/>
        <w:jc w:val="both"/>
        <w:rPr>
          <w:rFonts w:ascii="Times New Roman" w:eastAsia="Times New Roman" w:hAnsi="Times New Roman" w:cs="Times New Roman"/>
          <w:b/>
          <w:sz w:val="20"/>
          <w:szCs w:val="20"/>
          <w:lang w:eastAsia="ru-RU"/>
        </w:rPr>
      </w:pPr>
      <w:r w:rsidRPr="006A707B">
        <w:rPr>
          <w:rFonts w:ascii="Times New Roman" w:eastAsia="Calibri" w:hAnsi="Times New Roman" w:cs="Times New Roman"/>
          <w:b/>
          <w:sz w:val="28"/>
          <w:szCs w:val="28"/>
          <w:lang w:eastAsia="ru-RU"/>
        </w:rPr>
        <w:t>Таблица перевода Р</w:t>
      </w:r>
      <w:r w:rsidRPr="006A707B">
        <w:rPr>
          <w:rFonts w:ascii="Times New Roman" w:eastAsia="Calibri" w:hAnsi="Times New Roman" w:cs="Times New Roman"/>
          <w:b/>
          <w:sz w:val="28"/>
          <w:szCs w:val="28"/>
          <w:vertAlign w:val="subscript"/>
          <w:lang w:eastAsia="ru-RU"/>
        </w:rPr>
        <w:t>тф</w:t>
      </w:r>
      <w:r w:rsidRPr="006A707B">
        <w:rPr>
          <w:rFonts w:ascii="Times New Roman" w:eastAsia="Calibri" w:hAnsi="Times New Roman" w:cs="Times New Roman"/>
          <w:b/>
          <w:sz w:val="28"/>
          <w:szCs w:val="28"/>
          <w:lang w:eastAsia="ru-RU"/>
        </w:rPr>
        <w:t xml:space="preserve">  с 5-ти балльной системы в 100 балльную</w:t>
      </w:r>
    </w:p>
    <w:tbl>
      <w:tblPr>
        <w:tblW w:w="0" w:type="auto"/>
        <w:tblInd w:w="40" w:type="dxa"/>
        <w:tblLayout w:type="fixed"/>
        <w:tblCellMar>
          <w:left w:w="40" w:type="dxa"/>
          <w:right w:w="40" w:type="dxa"/>
        </w:tblCellMar>
        <w:tblLook w:val="04A0" w:firstRow="1" w:lastRow="0" w:firstColumn="1" w:lastColumn="0" w:noHBand="0" w:noVBand="1"/>
      </w:tblPr>
      <w:tblGrid>
        <w:gridCol w:w="1589"/>
        <w:gridCol w:w="1613"/>
        <w:gridCol w:w="1579"/>
        <w:gridCol w:w="1598"/>
        <w:gridCol w:w="1632"/>
        <w:gridCol w:w="1594"/>
      </w:tblGrid>
      <w:tr w:rsidR="006A707B" w:rsidRPr="006A707B" w:rsidTr="006A707B">
        <w:trPr>
          <w:trHeight w:hRule="exact" w:val="979"/>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pacing w:val="-6"/>
                <w:sz w:val="28"/>
                <w:szCs w:val="28"/>
                <w:lang w:eastAsia="ru-RU"/>
              </w:rPr>
              <w:t>Ср. балл по</w:t>
            </w:r>
          </w:p>
          <w:p w:rsidR="006A707B" w:rsidRPr="006A707B" w:rsidRDefault="006A707B" w:rsidP="006A707B">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pacing w:val="-6"/>
                <w:sz w:val="28"/>
                <w:szCs w:val="28"/>
                <w:lang w:eastAsia="ru-RU"/>
              </w:rPr>
              <w:t>5-балльн.</w:t>
            </w:r>
          </w:p>
          <w:p w:rsidR="006A707B" w:rsidRPr="006A707B" w:rsidRDefault="006A707B" w:rsidP="006A707B">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системе</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317" w:lineRule="exact"/>
              <w:ind w:left="202" w:right="154"/>
              <w:jc w:val="both"/>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Балл по 70-балл. системе</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317" w:lineRule="exact"/>
              <w:ind w:left="24"/>
              <w:jc w:val="both"/>
              <w:rPr>
                <w:rFonts w:ascii="Times New Roman" w:eastAsia="Times New Roman" w:hAnsi="Times New Roman" w:cs="Times New Roman"/>
                <w:sz w:val="20"/>
                <w:szCs w:val="20"/>
                <w:lang w:eastAsia="ru-RU"/>
              </w:rPr>
            </w:pPr>
            <w:r w:rsidRPr="006A707B">
              <w:rPr>
                <w:rFonts w:ascii="Times New Roman" w:eastAsia="Times New Roman" w:hAnsi="Times New Roman" w:cs="Times New Roman"/>
                <w:spacing w:val="-5"/>
                <w:sz w:val="28"/>
                <w:szCs w:val="28"/>
                <w:lang w:eastAsia="ru-RU"/>
              </w:rPr>
              <w:t xml:space="preserve">Ср. балл по 5-балльн. </w:t>
            </w:r>
            <w:r w:rsidRPr="006A707B">
              <w:rPr>
                <w:rFonts w:ascii="Times New Roman" w:eastAsia="Times New Roman" w:hAnsi="Times New Roman" w:cs="Times New Roman"/>
                <w:sz w:val="28"/>
                <w:szCs w:val="28"/>
                <w:lang w:eastAsia="ru-RU"/>
              </w:rPr>
              <w:t>системе</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322" w:lineRule="exact"/>
              <w:ind w:left="24"/>
              <w:jc w:val="both"/>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pacing w:val="-1"/>
                <w:sz w:val="28"/>
                <w:szCs w:val="28"/>
                <w:lang w:eastAsia="ru-RU"/>
              </w:rPr>
              <w:t xml:space="preserve">Балл      по </w:t>
            </w:r>
            <w:r w:rsidRPr="006A707B">
              <w:rPr>
                <w:rFonts w:ascii="Times New Roman" w:eastAsia="Times New Roman" w:hAnsi="Times New Roman" w:cs="Times New Roman"/>
                <w:b/>
                <w:bCs/>
                <w:sz w:val="28"/>
                <w:szCs w:val="28"/>
                <w:lang w:eastAsia="ru-RU"/>
              </w:rPr>
              <w:t xml:space="preserve">70-балл. </w:t>
            </w:r>
            <w:r w:rsidRPr="006A707B">
              <w:rPr>
                <w:rFonts w:ascii="Times New Roman" w:eastAsia="Times New Roman" w:hAnsi="Times New Roman" w:cs="Times New Roman"/>
                <w:b/>
                <w:bCs/>
                <w:spacing w:val="-1"/>
                <w:sz w:val="28"/>
                <w:szCs w:val="28"/>
                <w:lang w:eastAsia="ru-RU"/>
              </w:rPr>
              <w:t>системе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322" w:lineRule="exact"/>
              <w:ind w:left="19"/>
              <w:jc w:val="both"/>
              <w:rPr>
                <w:rFonts w:ascii="Times New Roman" w:eastAsia="Times New Roman" w:hAnsi="Times New Roman" w:cs="Times New Roman"/>
                <w:sz w:val="20"/>
                <w:szCs w:val="20"/>
                <w:lang w:eastAsia="ru-RU"/>
              </w:rPr>
            </w:pPr>
            <w:r w:rsidRPr="006A707B">
              <w:rPr>
                <w:rFonts w:ascii="Times New Roman" w:eastAsia="Times New Roman" w:hAnsi="Times New Roman" w:cs="Times New Roman"/>
                <w:spacing w:val="-1"/>
                <w:sz w:val="28"/>
                <w:szCs w:val="28"/>
                <w:lang w:eastAsia="ru-RU"/>
              </w:rPr>
              <w:t xml:space="preserve">Ср. балл по 5-балльн. </w:t>
            </w:r>
            <w:r w:rsidRPr="006A707B">
              <w:rPr>
                <w:rFonts w:ascii="Times New Roman" w:eastAsia="Times New Roman" w:hAnsi="Times New Roman" w:cs="Times New Roman"/>
                <w:sz w:val="28"/>
                <w:szCs w:val="28"/>
                <w:lang w:eastAsia="ru-RU"/>
              </w:rPr>
              <w:t>системе</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317" w:lineRule="exact"/>
              <w:ind w:left="14"/>
              <w:jc w:val="both"/>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pacing w:val="-3"/>
                <w:sz w:val="28"/>
                <w:szCs w:val="28"/>
                <w:lang w:eastAsia="ru-RU"/>
              </w:rPr>
              <w:t>Балл      по</w:t>
            </w:r>
          </w:p>
          <w:p w:rsidR="006A707B" w:rsidRPr="006A707B" w:rsidRDefault="006A707B" w:rsidP="006A707B">
            <w:pPr>
              <w:widowControl w:val="0"/>
              <w:shd w:val="clear" w:color="auto" w:fill="FFFFFF"/>
              <w:autoSpaceDE w:val="0"/>
              <w:autoSpaceDN w:val="0"/>
              <w:adjustRightInd w:val="0"/>
              <w:spacing w:after="0" w:line="317" w:lineRule="exact"/>
              <w:ind w:left="14"/>
              <w:jc w:val="both"/>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z w:val="28"/>
                <w:szCs w:val="28"/>
                <w:lang w:eastAsia="ru-RU"/>
              </w:rPr>
              <w:t>70-балл.</w:t>
            </w:r>
          </w:p>
          <w:p w:rsidR="006A707B" w:rsidRPr="006A707B" w:rsidRDefault="006A707B" w:rsidP="006A707B">
            <w:pPr>
              <w:widowControl w:val="0"/>
              <w:shd w:val="clear" w:color="auto" w:fill="FFFFFF"/>
              <w:autoSpaceDE w:val="0"/>
              <w:autoSpaceDN w:val="0"/>
              <w:adjustRightInd w:val="0"/>
              <w:spacing w:after="0" w:line="317" w:lineRule="exact"/>
              <w:ind w:left="14"/>
              <w:jc w:val="both"/>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z w:val="28"/>
                <w:szCs w:val="28"/>
                <w:lang w:eastAsia="ru-RU"/>
              </w:rPr>
              <w:t>системе</w:t>
            </w:r>
          </w:p>
        </w:tc>
      </w:tr>
      <w:tr w:rsidR="006A707B" w:rsidRPr="006A707B" w:rsidTr="006A707B">
        <w:trPr>
          <w:trHeight w:hRule="exact" w:val="326"/>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5,0</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70</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4,0</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tabs>
                <w:tab w:val="center" w:pos="581"/>
                <w:tab w:val="right" w:pos="1163"/>
              </w:tabs>
              <w:autoSpaceDE w:val="0"/>
              <w:autoSpaceDN w:val="0"/>
              <w:adjustRightInd w:val="0"/>
              <w:spacing w:after="0" w:line="240" w:lineRule="auto"/>
              <w:ind w:right="355"/>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bCs/>
                <w:sz w:val="28"/>
                <w:szCs w:val="28"/>
                <w:lang w:eastAsia="ru-RU"/>
              </w:rPr>
              <w:tab/>
              <w:t xml:space="preserve">    56</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3,0</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42</w:t>
            </w:r>
          </w:p>
        </w:tc>
      </w:tr>
      <w:tr w:rsidR="006A707B" w:rsidRPr="006A707B" w:rsidTr="006A707B">
        <w:trPr>
          <w:trHeight w:hRule="exact" w:val="322"/>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4,9</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68</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3,9</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55</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2,9</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z w:val="28"/>
                <w:szCs w:val="28"/>
                <w:lang w:eastAsia="ru-RU"/>
              </w:rPr>
              <w:t>41</w:t>
            </w:r>
          </w:p>
        </w:tc>
      </w:tr>
      <w:tr w:rsidR="006A707B" w:rsidRPr="006A707B" w:rsidTr="006A707B">
        <w:trPr>
          <w:trHeight w:hRule="exact" w:val="336"/>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4,8</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67</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3,8</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53</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2,8</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z w:val="28"/>
                <w:szCs w:val="28"/>
                <w:lang w:eastAsia="ru-RU"/>
              </w:rPr>
              <w:t>39</w:t>
            </w:r>
          </w:p>
        </w:tc>
      </w:tr>
      <w:tr w:rsidR="006A707B" w:rsidRPr="006A707B" w:rsidTr="006A707B">
        <w:trPr>
          <w:trHeight w:hRule="exact" w:val="326"/>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4,7</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66</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3,7</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52</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A707B">
              <w:rPr>
                <w:rFonts w:ascii="Times New Roman" w:eastAsia="Times New Roman" w:hAnsi="Times New Roman" w:cs="Times New Roman"/>
                <w:b/>
                <w:sz w:val="28"/>
                <w:szCs w:val="28"/>
                <w:lang w:eastAsia="ru-RU"/>
              </w:rPr>
              <w:t>2,7</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z w:val="28"/>
                <w:szCs w:val="28"/>
                <w:lang w:eastAsia="ru-RU"/>
              </w:rPr>
              <w:t>38</w:t>
            </w:r>
          </w:p>
        </w:tc>
      </w:tr>
      <w:tr w:rsidR="006A707B" w:rsidRPr="006A707B" w:rsidTr="006A707B">
        <w:trPr>
          <w:trHeight w:hRule="exact" w:val="336"/>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4,6</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64</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3,6</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50</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2,6</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z w:val="28"/>
                <w:szCs w:val="28"/>
                <w:lang w:eastAsia="ru-RU"/>
              </w:rPr>
              <w:t>36</w:t>
            </w:r>
          </w:p>
        </w:tc>
      </w:tr>
      <w:tr w:rsidR="006A707B" w:rsidRPr="006A707B" w:rsidTr="006A707B">
        <w:trPr>
          <w:trHeight w:hRule="exact" w:val="326"/>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4,5</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63</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3,5</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bCs/>
                <w:sz w:val="28"/>
                <w:szCs w:val="28"/>
                <w:lang w:eastAsia="ru-RU"/>
              </w:rPr>
              <w:t>49</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2,5</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z w:val="28"/>
                <w:szCs w:val="28"/>
                <w:lang w:eastAsia="ru-RU"/>
              </w:rPr>
              <w:t>35</w:t>
            </w:r>
          </w:p>
        </w:tc>
      </w:tr>
      <w:tr w:rsidR="006A707B" w:rsidRPr="006A707B" w:rsidTr="006A707B">
        <w:trPr>
          <w:trHeight w:hRule="exact" w:val="322"/>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4,4</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62</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3,4</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bCs/>
                <w:sz w:val="28"/>
                <w:szCs w:val="28"/>
                <w:lang w:eastAsia="ru-RU"/>
              </w:rPr>
              <w:t>48</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2,4</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z w:val="28"/>
                <w:szCs w:val="28"/>
                <w:lang w:eastAsia="ru-RU"/>
              </w:rPr>
              <w:t>34</w:t>
            </w:r>
          </w:p>
        </w:tc>
      </w:tr>
      <w:tr w:rsidR="006A707B" w:rsidRPr="006A707B" w:rsidTr="006A707B">
        <w:trPr>
          <w:trHeight w:hRule="exact" w:val="326"/>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4,3</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60</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3,3</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bCs/>
                <w:sz w:val="28"/>
                <w:szCs w:val="28"/>
                <w:lang w:eastAsia="ru-RU"/>
              </w:rPr>
              <w:t>46</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2,3</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z w:val="28"/>
                <w:szCs w:val="28"/>
                <w:lang w:eastAsia="ru-RU"/>
              </w:rPr>
              <w:t>32</w:t>
            </w:r>
          </w:p>
        </w:tc>
      </w:tr>
      <w:tr w:rsidR="006A707B" w:rsidRPr="006A707B" w:rsidTr="006A707B">
        <w:trPr>
          <w:trHeight w:hRule="exact" w:val="331"/>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4,2</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59</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3,2</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bCs/>
                <w:sz w:val="28"/>
                <w:szCs w:val="28"/>
                <w:lang w:eastAsia="ru-RU"/>
              </w:rPr>
              <w:t>45</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2,2</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z w:val="28"/>
                <w:szCs w:val="28"/>
                <w:lang w:eastAsia="ru-RU"/>
              </w:rPr>
              <w:t>31</w:t>
            </w:r>
          </w:p>
        </w:tc>
      </w:tr>
      <w:tr w:rsidR="006A707B" w:rsidRPr="006A707B" w:rsidTr="006A707B">
        <w:trPr>
          <w:trHeight w:hRule="exact" w:val="350"/>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4,1</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57</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3,1</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bCs/>
                <w:sz w:val="28"/>
                <w:szCs w:val="28"/>
                <w:lang w:eastAsia="ru-RU"/>
              </w:rPr>
              <w:t>43</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sz w:val="28"/>
                <w:szCs w:val="28"/>
                <w:lang w:eastAsia="ru-RU"/>
              </w:rPr>
              <w:t>2,1</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707B">
              <w:rPr>
                <w:rFonts w:ascii="Times New Roman" w:eastAsia="Times New Roman" w:hAnsi="Times New Roman" w:cs="Times New Roman"/>
                <w:b/>
                <w:bCs/>
                <w:sz w:val="28"/>
                <w:szCs w:val="28"/>
                <w:lang w:eastAsia="ru-RU"/>
              </w:rPr>
              <w:t>29</w:t>
            </w:r>
          </w:p>
        </w:tc>
      </w:tr>
      <w:tr w:rsidR="006A707B" w:rsidRPr="006A707B" w:rsidTr="006A707B">
        <w:trPr>
          <w:trHeight w:hRule="exact" w:val="350"/>
        </w:trPr>
        <w:tc>
          <w:tcPr>
            <w:tcW w:w="1589" w:type="dxa"/>
            <w:tcBorders>
              <w:top w:val="single" w:sz="6" w:space="0" w:color="auto"/>
              <w:left w:val="single" w:sz="6" w:space="0" w:color="auto"/>
              <w:bottom w:val="single" w:sz="6" w:space="0" w:color="auto"/>
              <w:right w:val="single" w:sz="6" w:space="0" w:color="auto"/>
            </w:tcBorders>
            <w:shd w:val="clear" w:color="auto" w:fill="FFFFFF"/>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2,0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6A707B" w:rsidRPr="006A707B" w:rsidRDefault="006A707B" w:rsidP="006A7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A707B">
              <w:rPr>
                <w:rFonts w:ascii="Times New Roman" w:eastAsia="Times New Roman" w:hAnsi="Times New Roman" w:cs="Times New Roman"/>
                <w:b/>
                <w:bCs/>
                <w:sz w:val="28"/>
                <w:szCs w:val="28"/>
                <w:lang w:eastAsia="ru-RU"/>
              </w:rPr>
              <w:t>28</w:t>
            </w:r>
          </w:p>
        </w:tc>
      </w:tr>
    </w:tbl>
    <w:p w:rsidR="007E64D5" w:rsidRPr="006A707B" w:rsidRDefault="007E64D5" w:rsidP="00EA5B5D">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b/>
          <w:sz w:val="28"/>
          <w:szCs w:val="28"/>
          <w:lang w:eastAsia="ru-RU"/>
        </w:rPr>
        <w:t>Приложение 2.</w:t>
      </w:r>
      <w:r w:rsidRPr="006A707B">
        <w:rPr>
          <w:rFonts w:ascii="Times New Roman" w:eastAsia="Times New Roman" w:hAnsi="Times New Roman" w:cs="Times New Roman"/>
          <w:sz w:val="28"/>
          <w:szCs w:val="28"/>
          <w:lang w:eastAsia="ru-RU"/>
        </w:rPr>
        <w:t xml:space="preserve">  </w:t>
      </w:r>
    </w:p>
    <w:p w:rsidR="006A707B" w:rsidRPr="006A707B" w:rsidRDefault="006A707B" w:rsidP="00EA5B5D">
      <w:pPr>
        <w:spacing w:after="0" w:line="240" w:lineRule="auto"/>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284"/>
        <w:jc w:val="center"/>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Таблица перевода дисциплинарного рейтинга по дисциплине в пятибальную систему</w:t>
      </w:r>
    </w:p>
    <w:p w:rsidR="006A707B" w:rsidRP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p>
    <w:tbl>
      <w:tblPr>
        <w:tblW w:w="9747" w:type="dxa"/>
        <w:tblLook w:val="04A0" w:firstRow="1" w:lastRow="0" w:firstColumn="1" w:lastColumn="0" w:noHBand="0" w:noVBand="1"/>
      </w:tblPr>
      <w:tblGrid>
        <w:gridCol w:w="3190"/>
        <w:gridCol w:w="6557"/>
      </w:tblGrid>
      <w:tr w:rsidR="006A707B" w:rsidRPr="006A707B" w:rsidTr="006A707B">
        <w:tc>
          <w:tcPr>
            <w:tcW w:w="3190" w:type="dxa"/>
            <w:vMerge w:val="restart"/>
            <w:tcBorders>
              <w:top w:val="single" w:sz="4" w:space="0" w:color="auto"/>
              <w:left w:val="single" w:sz="4" w:space="0" w:color="auto"/>
              <w:bottom w:val="single" w:sz="4" w:space="0" w:color="auto"/>
              <w:right w:val="single" w:sz="4" w:space="0" w:color="auto"/>
            </w:tcBorders>
            <w:hideMark/>
          </w:tcPr>
          <w:p w:rsidR="006A707B" w:rsidRPr="006A707B" w:rsidRDefault="006A707B" w:rsidP="006A707B">
            <w:pPr>
              <w:spacing w:after="0" w:line="254" w:lineRule="auto"/>
              <w:ind w:firstLine="284"/>
              <w:jc w:val="both"/>
              <w:rPr>
                <w:rFonts w:ascii="Times New Roman" w:eastAsia="Times New Roman" w:hAnsi="Times New Roman" w:cs="Times New Roman"/>
                <w:sz w:val="28"/>
                <w:szCs w:val="28"/>
              </w:rPr>
            </w:pPr>
            <w:r w:rsidRPr="006A707B">
              <w:rPr>
                <w:rFonts w:ascii="Times New Roman" w:eastAsia="Times New Roman" w:hAnsi="Times New Roman" w:cs="Times New Roman"/>
                <w:sz w:val="28"/>
                <w:szCs w:val="28"/>
              </w:rPr>
              <w:t>Дисциплинарный рейтинг по дисциплине (модулю)</w:t>
            </w:r>
          </w:p>
        </w:tc>
        <w:tc>
          <w:tcPr>
            <w:tcW w:w="6557" w:type="dxa"/>
            <w:tcBorders>
              <w:top w:val="single" w:sz="4" w:space="0" w:color="auto"/>
              <w:left w:val="single" w:sz="4" w:space="0" w:color="auto"/>
              <w:bottom w:val="single" w:sz="4" w:space="0" w:color="auto"/>
              <w:right w:val="single" w:sz="4" w:space="0" w:color="auto"/>
            </w:tcBorders>
            <w:hideMark/>
          </w:tcPr>
          <w:p w:rsidR="006A707B" w:rsidRPr="006A707B" w:rsidRDefault="006A707B" w:rsidP="006A707B">
            <w:pPr>
              <w:spacing w:after="0" w:line="254" w:lineRule="auto"/>
              <w:ind w:firstLine="284"/>
              <w:jc w:val="both"/>
              <w:rPr>
                <w:rFonts w:ascii="Times New Roman" w:eastAsia="Times New Roman" w:hAnsi="Times New Roman" w:cs="Times New Roman"/>
                <w:sz w:val="28"/>
                <w:szCs w:val="28"/>
              </w:rPr>
            </w:pPr>
            <w:r w:rsidRPr="006A707B">
              <w:rPr>
                <w:rFonts w:ascii="Times New Roman" w:eastAsia="Times New Roman" w:hAnsi="Times New Roman" w:cs="Times New Roman"/>
                <w:sz w:val="28"/>
                <w:szCs w:val="28"/>
              </w:rPr>
              <w:t>Оценка по дисциплине (модулю)</w:t>
            </w:r>
          </w:p>
        </w:tc>
      </w:tr>
      <w:tr w:rsidR="006A707B" w:rsidRPr="006A707B" w:rsidTr="006A707B">
        <w:tc>
          <w:tcPr>
            <w:tcW w:w="0" w:type="auto"/>
            <w:vMerge/>
            <w:tcBorders>
              <w:top w:val="single" w:sz="4" w:space="0" w:color="auto"/>
              <w:left w:val="single" w:sz="4" w:space="0" w:color="auto"/>
              <w:bottom w:val="single" w:sz="4" w:space="0" w:color="auto"/>
              <w:right w:val="single" w:sz="4" w:space="0" w:color="auto"/>
            </w:tcBorders>
            <w:vAlign w:val="center"/>
            <w:hideMark/>
          </w:tcPr>
          <w:p w:rsidR="006A707B" w:rsidRPr="006A707B" w:rsidRDefault="006A707B" w:rsidP="006A707B">
            <w:pPr>
              <w:spacing w:after="0" w:line="240" w:lineRule="auto"/>
              <w:rPr>
                <w:rFonts w:ascii="Times New Roman" w:eastAsia="Times New Roman" w:hAnsi="Times New Roman" w:cs="Times New Roman"/>
                <w:sz w:val="28"/>
                <w:szCs w:val="28"/>
              </w:rPr>
            </w:pPr>
          </w:p>
        </w:tc>
        <w:tc>
          <w:tcPr>
            <w:tcW w:w="6557" w:type="dxa"/>
            <w:tcBorders>
              <w:top w:val="single" w:sz="4" w:space="0" w:color="auto"/>
              <w:left w:val="single" w:sz="4" w:space="0" w:color="auto"/>
              <w:bottom w:val="single" w:sz="4" w:space="0" w:color="auto"/>
              <w:right w:val="single" w:sz="4" w:space="0" w:color="auto"/>
            </w:tcBorders>
            <w:hideMark/>
          </w:tcPr>
          <w:p w:rsidR="006A707B" w:rsidRPr="006A707B" w:rsidRDefault="006A707B" w:rsidP="006A707B">
            <w:pPr>
              <w:spacing w:after="0" w:line="254" w:lineRule="auto"/>
              <w:ind w:firstLine="284"/>
              <w:jc w:val="both"/>
              <w:rPr>
                <w:rFonts w:ascii="Times New Roman" w:eastAsia="Times New Roman" w:hAnsi="Times New Roman" w:cs="Times New Roman"/>
                <w:sz w:val="28"/>
                <w:szCs w:val="28"/>
              </w:rPr>
            </w:pPr>
            <w:r w:rsidRPr="006A707B">
              <w:rPr>
                <w:rFonts w:ascii="Times New Roman" w:eastAsia="Times New Roman" w:hAnsi="Times New Roman" w:cs="Times New Roman"/>
                <w:sz w:val="28"/>
                <w:szCs w:val="28"/>
              </w:rPr>
              <w:t>экзамен</w:t>
            </w:r>
          </w:p>
        </w:tc>
      </w:tr>
      <w:tr w:rsidR="006A707B" w:rsidRPr="006A707B" w:rsidTr="006A707B">
        <w:tc>
          <w:tcPr>
            <w:tcW w:w="3190" w:type="dxa"/>
            <w:tcBorders>
              <w:top w:val="single" w:sz="4" w:space="0" w:color="auto"/>
              <w:left w:val="single" w:sz="4" w:space="0" w:color="auto"/>
              <w:bottom w:val="single" w:sz="4" w:space="0" w:color="auto"/>
              <w:right w:val="single" w:sz="4" w:space="0" w:color="auto"/>
            </w:tcBorders>
            <w:hideMark/>
          </w:tcPr>
          <w:p w:rsidR="006A707B" w:rsidRPr="006A707B" w:rsidRDefault="006A707B" w:rsidP="006A707B">
            <w:pPr>
              <w:spacing w:after="0" w:line="254" w:lineRule="auto"/>
              <w:ind w:firstLine="284"/>
              <w:jc w:val="both"/>
              <w:rPr>
                <w:rFonts w:ascii="Times New Roman" w:eastAsia="Times New Roman" w:hAnsi="Times New Roman" w:cs="Times New Roman"/>
                <w:sz w:val="28"/>
                <w:szCs w:val="28"/>
              </w:rPr>
            </w:pPr>
            <w:r w:rsidRPr="006A707B">
              <w:rPr>
                <w:rFonts w:ascii="Times New Roman" w:eastAsia="Times New Roman" w:hAnsi="Times New Roman" w:cs="Times New Roman"/>
                <w:sz w:val="28"/>
                <w:szCs w:val="28"/>
              </w:rPr>
              <w:lastRenderedPageBreak/>
              <w:t>86-105 баллов</w:t>
            </w:r>
          </w:p>
        </w:tc>
        <w:tc>
          <w:tcPr>
            <w:tcW w:w="6557" w:type="dxa"/>
            <w:tcBorders>
              <w:top w:val="single" w:sz="4" w:space="0" w:color="auto"/>
              <w:left w:val="single" w:sz="4" w:space="0" w:color="auto"/>
              <w:bottom w:val="single" w:sz="4" w:space="0" w:color="auto"/>
              <w:right w:val="single" w:sz="4" w:space="0" w:color="auto"/>
            </w:tcBorders>
            <w:hideMark/>
          </w:tcPr>
          <w:p w:rsidR="006A707B" w:rsidRPr="006A707B" w:rsidRDefault="006A707B" w:rsidP="006A707B">
            <w:pPr>
              <w:spacing w:after="0" w:line="254" w:lineRule="auto"/>
              <w:ind w:firstLine="284"/>
              <w:jc w:val="both"/>
              <w:rPr>
                <w:rFonts w:ascii="Times New Roman" w:eastAsia="Times New Roman" w:hAnsi="Times New Roman" w:cs="Times New Roman"/>
                <w:sz w:val="28"/>
                <w:szCs w:val="28"/>
              </w:rPr>
            </w:pPr>
            <w:r w:rsidRPr="006A707B">
              <w:rPr>
                <w:rFonts w:ascii="Times New Roman" w:eastAsia="Times New Roman" w:hAnsi="Times New Roman" w:cs="Times New Roman"/>
                <w:sz w:val="28"/>
                <w:szCs w:val="28"/>
              </w:rPr>
              <w:t>5(отлично)</w:t>
            </w:r>
          </w:p>
        </w:tc>
      </w:tr>
      <w:tr w:rsidR="006A707B" w:rsidRPr="006A707B" w:rsidTr="006A707B">
        <w:tc>
          <w:tcPr>
            <w:tcW w:w="3190" w:type="dxa"/>
            <w:tcBorders>
              <w:top w:val="single" w:sz="4" w:space="0" w:color="auto"/>
              <w:left w:val="single" w:sz="4" w:space="0" w:color="auto"/>
              <w:bottom w:val="single" w:sz="4" w:space="0" w:color="auto"/>
              <w:right w:val="single" w:sz="4" w:space="0" w:color="auto"/>
            </w:tcBorders>
            <w:hideMark/>
          </w:tcPr>
          <w:p w:rsidR="006A707B" w:rsidRPr="006A707B" w:rsidRDefault="006A707B" w:rsidP="006A707B">
            <w:pPr>
              <w:spacing w:after="0" w:line="254" w:lineRule="auto"/>
              <w:ind w:firstLine="284"/>
              <w:jc w:val="both"/>
              <w:rPr>
                <w:rFonts w:ascii="Times New Roman" w:eastAsia="Times New Roman" w:hAnsi="Times New Roman" w:cs="Times New Roman"/>
                <w:sz w:val="28"/>
                <w:szCs w:val="28"/>
              </w:rPr>
            </w:pPr>
            <w:r w:rsidRPr="006A707B">
              <w:rPr>
                <w:rFonts w:ascii="Times New Roman" w:eastAsia="Times New Roman" w:hAnsi="Times New Roman" w:cs="Times New Roman"/>
                <w:sz w:val="28"/>
                <w:szCs w:val="28"/>
              </w:rPr>
              <w:t>70-85 баллов</w:t>
            </w:r>
          </w:p>
        </w:tc>
        <w:tc>
          <w:tcPr>
            <w:tcW w:w="6557" w:type="dxa"/>
            <w:tcBorders>
              <w:top w:val="single" w:sz="4" w:space="0" w:color="auto"/>
              <w:left w:val="single" w:sz="4" w:space="0" w:color="auto"/>
              <w:bottom w:val="single" w:sz="4" w:space="0" w:color="auto"/>
              <w:right w:val="single" w:sz="4" w:space="0" w:color="auto"/>
            </w:tcBorders>
            <w:hideMark/>
          </w:tcPr>
          <w:p w:rsidR="006A707B" w:rsidRPr="006A707B" w:rsidRDefault="006A707B" w:rsidP="006A707B">
            <w:pPr>
              <w:spacing w:after="0" w:line="254" w:lineRule="auto"/>
              <w:ind w:firstLine="284"/>
              <w:jc w:val="both"/>
              <w:rPr>
                <w:rFonts w:ascii="Times New Roman" w:eastAsia="Times New Roman" w:hAnsi="Times New Roman" w:cs="Times New Roman"/>
                <w:sz w:val="28"/>
                <w:szCs w:val="28"/>
              </w:rPr>
            </w:pPr>
            <w:r w:rsidRPr="006A707B">
              <w:rPr>
                <w:rFonts w:ascii="Times New Roman" w:eastAsia="Times New Roman" w:hAnsi="Times New Roman" w:cs="Times New Roman"/>
                <w:sz w:val="28"/>
                <w:szCs w:val="28"/>
              </w:rPr>
              <w:t>4(хорошо)</w:t>
            </w:r>
          </w:p>
        </w:tc>
      </w:tr>
      <w:tr w:rsidR="006A707B" w:rsidRPr="006A707B" w:rsidTr="006A707B">
        <w:tc>
          <w:tcPr>
            <w:tcW w:w="3190" w:type="dxa"/>
            <w:tcBorders>
              <w:top w:val="single" w:sz="4" w:space="0" w:color="auto"/>
              <w:left w:val="single" w:sz="4" w:space="0" w:color="auto"/>
              <w:bottom w:val="single" w:sz="4" w:space="0" w:color="auto"/>
              <w:right w:val="single" w:sz="4" w:space="0" w:color="auto"/>
            </w:tcBorders>
            <w:hideMark/>
          </w:tcPr>
          <w:p w:rsidR="006A707B" w:rsidRPr="006A707B" w:rsidRDefault="006A707B" w:rsidP="006A707B">
            <w:pPr>
              <w:spacing w:after="0" w:line="254" w:lineRule="auto"/>
              <w:ind w:firstLine="284"/>
              <w:jc w:val="both"/>
              <w:rPr>
                <w:rFonts w:ascii="Times New Roman" w:eastAsia="Times New Roman" w:hAnsi="Times New Roman" w:cs="Times New Roman"/>
                <w:sz w:val="28"/>
                <w:szCs w:val="28"/>
              </w:rPr>
            </w:pPr>
            <w:r w:rsidRPr="006A707B">
              <w:rPr>
                <w:rFonts w:ascii="Times New Roman" w:eastAsia="Times New Roman" w:hAnsi="Times New Roman" w:cs="Times New Roman"/>
                <w:sz w:val="28"/>
                <w:szCs w:val="28"/>
              </w:rPr>
              <w:t>50-69 баллов</w:t>
            </w:r>
          </w:p>
        </w:tc>
        <w:tc>
          <w:tcPr>
            <w:tcW w:w="6557" w:type="dxa"/>
            <w:tcBorders>
              <w:top w:val="single" w:sz="4" w:space="0" w:color="auto"/>
              <w:left w:val="single" w:sz="4" w:space="0" w:color="auto"/>
              <w:bottom w:val="single" w:sz="4" w:space="0" w:color="auto"/>
              <w:right w:val="single" w:sz="4" w:space="0" w:color="auto"/>
            </w:tcBorders>
            <w:hideMark/>
          </w:tcPr>
          <w:p w:rsidR="006A707B" w:rsidRPr="006A707B" w:rsidRDefault="006A707B" w:rsidP="006A707B">
            <w:pPr>
              <w:spacing w:after="0" w:line="254" w:lineRule="auto"/>
              <w:ind w:firstLine="284"/>
              <w:jc w:val="both"/>
              <w:rPr>
                <w:rFonts w:ascii="Times New Roman" w:eastAsia="Times New Roman" w:hAnsi="Times New Roman" w:cs="Times New Roman"/>
                <w:sz w:val="28"/>
                <w:szCs w:val="28"/>
              </w:rPr>
            </w:pPr>
            <w:r w:rsidRPr="006A707B">
              <w:rPr>
                <w:rFonts w:ascii="Times New Roman" w:eastAsia="Times New Roman" w:hAnsi="Times New Roman" w:cs="Times New Roman"/>
                <w:sz w:val="28"/>
                <w:szCs w:val="28"/>
              </w:rPr>
              <w:t>3(удовлетворительно)</w:t>
            </w:r>
          </w:p>
        </w:tc>
      </w:tr>
      <w:tr w:rsidR="006A707B" w:rsidRPr="006A707B" w:rsidTr="006A707B">
        <w:tc>
          <w:tcPr>
            <w:tcW w:w="3190" w:type="dxa"/>
            <w:tcBorders>
              <w:top w:val="single" w:sz="4" w:space="0" w:color="auto"/>
              <w:left w:val="single" w:sz="4" w:space="0" w:color="auto"/>
              <w:bottom w:val="single" w:sz="4" w:space="0" w:color="auto"/>
              <w:right w:val="single" w:sz="4" w:space="0" w:color="auto"/>
            </w:tcBorders>
            <w:hideMark/>
          </w:tcPr>
          <w:p w:rsidR="006A707B" w:rsidRPr="006A707B" w:rsidRDefault="006A707B" w:rsidP="006A707B">
            <w:pPr>
              <w:spacing w:after="0" w:line="254" w:lineRule="auto"/>
              <w:ind w:firstLine="284"/>
              <w:jc w:val="both"/>
              <w:rPr>
                <w:rFonts w:ascii="Times New Roman" w:eastAsia="Times New Roman" w:hAnsi="Times New Roman" w:cs="Times New Roman"/>
                <w:sz w:val="28"/>
                <w:szCs w:val="28"/>
              </w:rPr>
            </w:pPr>
            <w:r w:rsidRPr="006A707B">
              <w:rPr>
                <w:rFonts w:ascii="Times New Roman" w:eastAsia="Times New Roman" w:hAnsi="Times New Roman" w:cs="Times New Roman"/>
                <w:sz w:val="28"/>
                <w:szCs w:val="28"/>
              </w:rPr>
              <w:t>49 и менее баллов</w:t>
            </w:r>
          </w:p>
        </w:tc>
        <w:tc>
          <w:tcPr>
            <w:tcW w:w="6557" w:type="dxa"/>
            <w:tcBorders>
              <w:top w:val="single" w:sz="4" w:space="0" w:color="auto"/>
              <w:left w:val="single" w:sz="4" w:space="0" w:color="auto"/>
              <w:bottom w:val="single" w:sz="4" w:space="0" w:color="auto"/>
              <w:right w:val="single" w:sz="4" w:space="0" w:color="auto"/>
            </w:tcBorders>
            <w:hideMark/>
          </w:tcPr>
          <w:p w:rsidR="006A707B" w:rsidRPr="006A707B" w:rsidRDefault="006A707B" w:rsidP="006A707B">
            <w:pPr>
              <w:spacing w:after="0" w:line="254" w:lineRule="auto"/>
              <w:ind w:firstLine="284"/>
              <w:jc w:val="both"/>
              <w:rPr>
                <w:rFonts w:ascii="Times New Roman" w:eastAsia="Times New Roman" w:hAnsi="Times New Roman" w:cs="Times New Roman"/>
                <w:sz w:val="28"/>
                <w:szCs w:val="28"/>
              </w:rPr>
            </w:pPr>
            <w:r w:rsidRPr="006A707B">
              <w:rPr>
                <w:rFonts w:ascii="Times New Roman" w:eastAsia="Times New Roman" w:hAnsi="Times New Roman" w:cs="Times New Roman"/>
                <w:sz w:val="28"/>
                <w:szCs w:val="28"/>
              </w:rPr>
              <w:t>2(неудовлетворительно)</w:t>
            </w:r>
          </w:p>
        </w:tc>
      </w:tr>
    </w:tbl>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  </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p>
    <w:p w:rsid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3. Оценка знаний студентов при проведении предмет</w:t>
      </w:r>
      <w:r w:rsidR="004D73C3">
        <w:rPr>
          <w:rFonts w:ascii="Times New Roman" w:eastAsia="Times New Roman" w:hAnsi="Times New Roman" w:cs="Times New Roman"/>
          <w:b/>
          <w:sz w:val="28"/>
          <w:szCs w:val="28"/>
          <w:lang w:eastAsia="ru-RU"/>
        </w:rPr>
        <w:t>ной олимпиады по фармакологии «</w:t>
      </w:r>
      <w:r>
        <w:rPr>
          <w:rFonts w:ascii="Times New Roman" w:eastAsia="Times New Roman" w:hAnsi="Times New Roman" w:cs="Times New Roman"/>
          <w:b/>
          <w:sz w:val="28"/>
          <w:szCs w:val="28"/>
          <w:lang w:eastAsia="ru-RU"/>
        </w:rPr>
        <w:t>Юный фармаколог»</w:t>
      </w:r>
    </w:p>
    <w:p w:rsid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r w:rsidRPr="006A707B">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кафедре фармакологии проводится предметная олимпиада </w:t>
      </w:r>
      <w:r w:rsidRPr="006A707B">
        <w:rPr>
          <w:rFonts w:ascii="Times New Roman" w:eastAsia="Times New Roman" w:hAnsi="Times New Roman" w:cs="Times New Roman"/>
          <w:sz w:val="28"/>
          <w:szCs w:val="28"/>
          <w:lang w:eastAsia="ru-RU"/>
        </w:rPr>
        <w:t>«Юный фармаколог»</w:t>
      </w:r>
      <w:r>
        <w:rPr>
          <w:rFonts w:ascii="Times New Roman" w:eastAsia="Times New Roman" w:hAnsi="Times New Roman" w:cs="Times New Roman"/>
          <w:sz w:val="28"/>
          <w:szCs w:val="28"/>
          <w:lang w:eastAsia="ru-RU"/>
        </w:rPr>
        <w:t>, по итогам которой студенты</w:t>
      </w:r>
      <w:r w:rsidR="004D73C3">
        <w:rPr>
          <w:rFonts w:ascii="Times New Roman" w:eastAsia="Times New Roman" w:hAnsi="Times New Roman" w:cs="Times New Roman"/>
          <w:sz w:val="28"/>
          <w:szCs w:val="28"/>
          <w:lang w:eastAsia="ru-RU"/>
        </w:rPr>
        <w:t xml:space="preserve"> могут получать </w:t>
      </w:r>
      <w:r w:rsidR="00AC3F7B">
        <w:rPr>
          <w:rFonts w:ascii="Times New Roman" w:eastAsia="Times New Roman" w:hAnsi="Times New Roman" w:cs="Times New Roman"/>
          <w:sz w:val="28"/>
          <w:szCs w:val="28"/>
          <w:lang w:eastAsia="ru-RU"/>
        </w:rPr>
        <w:t>бонусные баллы:</w:t>
      </w:r>
    </w:p>
    <w:p w:rsidR="00AC3F7B" w:rsidRDefault="00AC3F7B" w:rsidP="006A707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1-е место - 3балла</w:t>
      </w:r>
    </w:p>
    <w:p w:rsidR="00AC3F7B" w:rsidRDefault="00AC3F7B" w:rsidP="006A707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2-е место, 3-е место -2 балла</w:t>
      </w:r>
    </w:p>
    <w:p w:rsidR="00AC3F7B" w:rsidRDefault="004D73C3" w:rsidP="006A707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во втором этапе (</w:t>
      </w:r>
      <w:r w:rsidRPr="004D73C3">
        <w:rPr>
          <w:rFonts w:ascii="Times New Roman" w:eastAsia="Times New Roman" w:hAnsi="Times New Roman" w:cs="Times New Roman"/>
          <w:sz w:val="28"/>
          <w:szCs w:val="28"/>
          <w:lang w:eastAsia="ru-RU"/>
        </w:rPr>
        <w:t>сту</w:t>
      </w:r>
      <w:r>
        <w:rPr>
          <w:rFonts w:ascii="Times New Roman" w:eastAsia="Times New Roman" w:hAnsi="Times New Roman" w:cs="Times New Roman"/>
          <w:sz w:val="28"/>
          <w:szCs w:val="28"/>
          <w:lang w:eastAsia="ru-RU"/>
        </w:rPr>
        <w:t>денты с результатами тестирования более 60%) -1 балл</w:t>
      </w:r>
    </w:p>
    <w:p w:rsidR="00957AE1" w:rsidRDefault="00957AE1" w:rsidP="006A707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 занявший 1 место в олимпиаде</w:t>
      </w:r>
      <w:r w:rsidR="006A70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освобождается от ответа на один теоретический в</w:t>
      </w:r>
      <w:r w:rsidR="004D73C3">
        <w:rPr>
          <w:rFonts w:ascii="Times New Roman" w:eastAsia="Times New Roman" w:hAnsi="Times New Roman" w:cs="Times New Roman"/>
          <w:sz w:val="28"/>
          <w:szCs w:val="28"/>
          <w:lang w:eastAsia="ru-RU"/>
        </w:rPr>
        <w:t>опрос экзаменационного билета (</w:t>
      </w:r>
      <w:r>
        <w:rPr>
          <w:rFonts w:ascii="Times New Roman" w:eastAsia="Times New Roman" w:hAnsi="Times New Roman" w:cs="Times New Roman"/>
          <w:sz w:val="28"/>
          <w:szCs w:val="28"/>
          <w:lang w:eastAsia="ru-RU"/>
        </w:rPr>
        <w:t>по выбору студента) и от напис</w:t>
      </w:r>
      <w:r w:rsidR="004D73C3">
        <w:rPr>
          <w:rFonts w:ascii="Times New Roman" w:eastAsia="Times New Roman" w:hAnsi="Times New Roman" w:cs="Times New Roman"/>
          <w:sz w:val="28"/>
          <w:szCs w:val="28"/>
          <w:lang w:eastAsia="ru-RU"/>
        </w:rPr>
        <w:t>ания одного рецепта (</w:t>
      </w:r>
      <w:r>
        <w:rPr>
          <w:rFonts w:ascii="Times New Roman" w:eastAsia="Times New Roman" w:hAnsi="Times New Roman" w:cs="Times New Roman"/>
          <w:sz w:val="28"/>
          <w:szCs w:val="28"/>
          <w:lang w:eastAsia="ru-RU"/>
        </w:rPr>
        <w:t>по выбору студента).</w:t>
      </w:r>
    </w:p>
    <w:p w:rsidR="00957AE1" w:rsidRDefault="00957AE1" w:rsidP="006A707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 занявший 2 место в олимпиаде освобождается от ответа на один теоретический в</w:t>
      </w:r>
      <w:r w:rsidR="004D73C3">
        <w:rPr>
          <w:rFonts w:ascii="Times New Roman" w:eastAsia="Times New Roman" w:hAnsi="Times New Roman" w:cs="Times New Roman"/>
          <w:sz w:val="28"/>
          <w:szCs w:val="28"/>
          <w:lang w:eastAsia="ru-RU"/>
        </w:rPr>
        <w:t>опрос экзаменационного билета (</w:t>
      </w:r>
      <w:r>
        <w:rPr>
          <w:rFonts w:ascii="Times New Roman" w:eastAsia="Times New Roman" w:hAnsi="Times New Roman" w:cs="Times New Roman"/>
          <w:sz w:val="28"/>
          <w:szCs w:val="28"/>
          <w:lang w:eastAsia="ru-RU"/>
        </w:rPr>
        <w:t>по выбору студента)</w:t>
      </w:r>
    </w:p>
    <w:p w:rsidR="00957AE1" w:rsidRDefault="00957AE1" w:rsidP="00957AE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 занявший 3 место в олимпиаде освобождается от написания одного реце</w:t>
      </w:r>
      <w:r w:rsidR="004D73C3">
        <w:rPr>
          <w:rFonts w:ascii="Times New Roman" w:eastAsia="Times New Roman" w:hAnsi="Times New Roman" w:cs="Times New Roman"/>
          <w:sz w:val="28"/>
          <w:szCs w:val="28"/>
          <w:lang w:eastAsia="ru-RU"/>
        </w:rPr>
        <w:t>пта (</w:t>
      </w:r>
      <w:r>
        <w:rPr>
          <w:rFonts w:ascii="Times New Roman" w:eastAsia="Times New Roman" w:hAnsi="Times New Roman" w:cs="Times New Roman"/>
          <w:sz w:val="28"/>
          <w:szCs w:val="28"/>
          <w:lang w:eastAsia="ru-RU"/>
        </w:rPr>
        <w:t>по выбору студента).</w:t>
      </w:r>
    </w:p>
    <w:p w:rsidR="00957AE1" w:rsidRPr="006A707B" w:rsidRDefault="00957AE1" w:rsidP="006A707B">
      <w:pPr>
        <w:spacing w:after="0" w:line="240" w:lineRule="auto"/>
        <w:ind w:firstLine="284"/>
        <w:jc w:val="both"/>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 xml:space="preserve">     </w:t>
      </w:r>
    </w:p>
    <w:p w:rsidR="006A707B" w:rsidRP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r w:rsidRPr="006A707B">
        <w:rPr>
          <w:rFonts w:ascii="Times New Roman" w:eastAsia="Times New Roman" w:hAnsi="Times New Roman" w:cs="Times New Roman"/>
          <w:b/>
          <w:sz w:val="28"/>
          <w:szCs w:val="28"/>
          <w:lang w:eastAsia="ru-RU"/>
        </w:rPr>
        <w:t xml:space="preserve">   </w:t>
      </w: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p>
    <w:p w:rsidR="006A707B" w:rsidRPr="006A707B" w:rsidRDefault="006A707B" w:rsidP="006A707B">
      <w:pPr>
        <w:spacing w:after="0" w:line="240" w:lineRule="auto"/>
        <w:ind w:firstLine="284"/>
        <w:jc w:val="both"/>
        <w:rPr>
          <w:rFonts w:ascii="Times New Roman" w:eastAsia="Times New Roman" w:hAnsi="Times New Roman" w:cs="Times New Roman"/>
          <w:b/>
          <w:color w:val="000000"/>
          <w:sz w:val="28"/>
          <w:szCs w:val="28"/>
          <w:lang w:eastAsia="ru-RU"/>
        </w:rPr>
      </w:pPr>
    </w:p>
    <w:p w:rsidR="006A707B" w:rsidRPr="006A707B" w:rsidRDefault="006A707B" w:rsidP="006A707B">
      <w:pPr>
        <w:spacing w:after="0" w:line="240" w:lineRule="auto"/>
        <w:ind w:firstLine="284"/>
        <w:jc w:val="both"/>
        <w:rPr>
          <w:rFonts w:ascii="Times New Roman" w:eastAsia="Times New Roman" w:hAnsi="Times New Roman" w:cs="Times New Roman"/>
          <w:sz w:val="28"/>
          <w:szCs w:val="28"/>
          <w:lang w:eastAsia="ru-RU"/>
        </w:rPr>
      </w:pPr>
    </w:p>
    <w:p w:rsidR="006A707B" w:rsidRPr="006A707B" w:rsidRDefault="006A707B" w:rsidP="006A707B">
      <w:pPr>
        <w:rPr>
          <w:rFonts w:ascii="Calibri" w:eastAsia="Calibri" w:hAnsi="Calibri" w:cs="Times New Roman"/>
        </w:rPr>
      </w:pPr>
    </w:p>
    <w:p w:rsidR="006A707B" w:rsidRP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p>
    <w:p w:rsidR="006A707B" w:rsidRPr="006A707B" w:rsidRDefault="006A707B" w:rsidP="006A707B">
      <w:pPr>
        <w:spacing w:after="0" w:line="240" w:lineRule="auto"/>
        <w:ind w:firstLine="284"/>
        <w:jc w:val="both"/>
        <w:rPr>
          <w:rFonts w:ascii="Times New Roman" w:eastAsia="Times New Roman" w:hAnsi="Times New Roman" w:cs="Times New Roman"/>
          <w:b/>
          <w:sz w:val="28"/>
          <w:szCs w:val="28"/>
          <w:lang w:eastAsia="ru-RU"/>
        </w:rPr>
      </w:pPr>
    </w:p>
    <w:p w:rsidR="006A707B" w:rsidRPr="006A707B" w:rsidRDefault="006A707B" w:rsidP="006A707B"/>
    <w:p w:rsidR="006A707B" w:rsidRDefault="006A707B"/>
    <w:sectPr w:rsidR="006A707B" w:rsidSect="006A707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DB4" w:rsidRDefault="00982DB4">
      <w:pPr>
        <w:spacing w:after="0" w:line="240" w:lineRule="auto"/>
      </w:pPr>
      <w:r>
        <w:separator/>
      </w:r>
    </w:p>
  </w:endnote>
  <w:endnote w:type="continuationSeparator" w:id="0">
    <w:p w:rsidR="00982DB4" w:rsidRDefault="0098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Content>
      <w:p w:rsidR="00BD2CAE" w:rsidRDefault="00BD2CAE">
        <w:pPr>
          <w:pStyle w:val="a9"/>
          <w:jc w:val="right"/>
        </w:pPr>
        <w:r>
          <w:fldChar w:fldCharType="begin"/>
        </w:r>
        <w:r>
          <w:instrText>PAGE   \* MERGEFORMAT</w:instrText>
        </w:r>
        <w:r>
          <w:fldChar w:fldCharType="separate"/>
        </w:r>
        <w:r w:rsidR="00E3082C">
          <w:rPr>
            <w:noProof/>
          </w:rPr>
          <w:t>132</w:t>
        </w:r>
        <w:r>
          <w:rPr>
            <w:noProof/>
          </w:rPr>
          <w:fldChar w:fldCharType="end"/>
        </w:r>
      </w:p>
    </w:sdtContent>
  </w:sdt>
  <w:p w:rsidR="00BD2CAE" w:rsidRDefault="00BD2C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DB4" w:rsidRDefault="00982DB4">
      <w:pPr>
        <w:spacing w:after="0" w:line="240" w:lineRule="auto"/>
      </w:pPr>
      <w:r>
        <w:separator/>
      </w:r>
    </w:p>
  </w:footnote>
  <w:footnote w:type="continuationSeparator" w:id="0">
    <w:p w:rsidR="00982DB4" w:rsidRDefault="00982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C81EF6"/>
    <w:lvl w:ilvl="0">
      <w:numFmt w:val="bullet"/>
      <w:lvlText w:val="*"/>
      <w:lvlJc w:val="left"/>
      <w:pPr>
        <w:ind w:left="0" w:firstLine="0"/>
      </w:pPr>
    </w:lvl>
  </w:abstractNum>
  <w:abstractNum w:abstractNumId="1">
    <w:nsid w:val="03F916B6"/>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nsid w:val="04196073"/>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04431BFB"/>
    <w:multiLevelType w:val="hybridMultilevel"/>
    <w:tmpl w:val="D03050D8"/>
    <w:lvl w:ilvl="0" w:tplc="CB284796">
      <w:start w:val="1"/>
      <w:numFmt w:val="decimal"/>
      <w:lvlText w:val="%1."/>
      <w:lvlJc w:val="left"/>
      <w:pPr>
        <w:ind w:left="3315" w:hanging="360"/>
      </w:pPr>
      <w:rPr>
        <w:rFonts w:hint="default"/>
      </w:rPr>
    </w:lvl>
    <w:lvl w:ilvl="1" w:tplc="04190019" w:tentative="1">
      <w:start w:val="1"/>
      <w:numFmt w:val="lowerLetter"/>
      <w:lvlText w:val="%2."/>
      <w:lvlJc w:val="left"/>
      <w:pPr>
        <w:ind w:left="4035" w:hanging="360"/>
      </w:pPr>
    </w:lvl>
    <w:lvl w:ilvl="2" w:tplc="0419001B" w:tentative="1">
      <w:start w:val="1"/>
      <w:numFmt w:val="lowerRoman"/>
      <w:lvlText w:val="%3."/>
      <w:lvlJc w:val="right"/>
      <w:pPr>
        <w:ind w:left="4755" w:hanging="180"/>
      </w:pPr>
    </w:lvl>
    <w:lvl w:ilvl="3" w:tplc="0419000F" w:tentative="1">
      <w:start w:val="1"/>
      <w:numFmt w:val="decimal"/>
      <w:lvlText w:val="%4."/>
      <w:lvlJc w:val="left"/>
      <w:pPr>
        <w:ind w:left="5475" w:hanging="360"/>
      </w:pPr>
    </w:lvl>
    <w:lvl w:ilvl="4" w:tplc="04190019" w:tentative="1">
      <w:start w:val="1"/>
      <w:numFmt w:val="lowerLetter"/>
      <w:lvlText w:val="%5."/>
      <w:lvlJc w:val="left"/>
      <w:pPr>
        <w:ind w:left="6195" w:hanging="360"/>
      </w:pPr>
    </w:lvl>
    <w:lvl w:ilvl="5" w:tplc="0419001B" w:tentative="1">
      <w:start w:val="1"/>
      <w:numFmt w:val="lowerRoman"/>
      <w:lvlText w:val="%6."/>
      <w:lvlJc w:val="right"/>
      <w:pPr>
        <w:ind w:left="6915" w:hanging="180"/>
      </w:pPr>
    </w:lvl>
    <w:lvl w:ilvl="6" w:tplc="0419000F" w:tentative="1">
      <w:start w:val="1"/>
      <w:numFmt w:val="decimal"/>
      <w:lvlText w:val="%7."/>
      <w:lvlJc w:val="left"/>
      <w:pPr>
        <w:ind w:left="7635" w:hanging="360"/>
      </w:pPr>
    </w:lvl>
    <w:lvl w:ilvl="7" w:tplc="04190019" w:tentative="1">
      <w:start w:val="1"/>
      <w:numFmt w:val="lowerLetter"/>
      <w:lvlText w:val="%8."/>
      <w:lvlJc w:val="left"/>
      <w:pPr>
        <w:ind w:left="8355" w:hanging="360"/>
      </w:pPr>
    </w:lvl>
    <w:lvl w:ilvl="8" w:tplc="0419001B" w:tentative="1">
      <w:start w:val="1"/>
      <w:numFmt w:val="lowerRoman"/>
      <w:lvlText w:val="%9."/>
      <w:lvlJc w:val="right"/>
      <w:pPr>
        <w:ind w:left="9075" w:hanging="180"/>
      </w:pPr>
    </w:lvl>
  </w:abstractNum>
  <w:abstractNum w:abstractNumId="4">
    <w:nsid w:val="06F04358"/>
    <w:multiLevelType w:val="hybridMultilevel"/>
    <w:tmpl w:val="E22A18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6D0BAA"/>
    <w:multiLevelType w:val="hybridMultilevel"/>
    <w:tmpl w:val="7038B5F0"/>
    <w:lvl w:ilvl="0" w:tplc="1BCA7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EB6FC5"/>
    <w:multiLevelType w:val="hybridMultilevel"/>
    <w:tmpl w:val="B5FE4E68"/>
    <w:lvl w:ilvl="0" w:tplc="6D361986">
      <w:start w:val="1"/>
      <w:numFmt w:val="bullet"/>
      <w:lvlText w:val="─"/>
      <w:lvlJc w:val="left"/>
      <w:pPr>
        <w:ind w:left="1065" w:hanging="360"/>
      </w:pPr>
      <w:rPr>
        <w:rFonts w:ascii="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nsid w:val="19237D09"/>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nsid w:val="194C2425"/>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9">
    <w:nsid w:val="19D230DE"/>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1D684644"/>
    <w:multiLevelType w:val="hybridMultilevel"/>
    <w:tmpl w:val="E964405E"/>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1">
    <w:nsid w:val="1F16400A"/>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1F246A6D"/>
    <w:multiLevelType w:val="hybridMultilevel"/>
    <w:tmpl w:val="B1A492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AB70F3"/>
    <w:multiLevelType w:val="hybridMultilevel"/>
    <w:tmpl w:val="2C7E27EC"/>
    <w:lvl w:ilvl="0" w:tplc="1D7A584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256958EA"/>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28946A49"/>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6">
    <w:nsid w:val="2A2B6A57"/>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7">
    <w:nsid w:val="32871E5F"/>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8">
    <w:nsid w:val="32F8142B"/>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9">
    <w:nsid w:val="3380690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33A3289C"/>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1">
    <w:nsid w:val="363D7269"/>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2">
    <w:nsid w:val="38C8224E"/>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3">
    <w:nsid w:val="39E67CC8"/>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4">
    <w:nsid w:val="3BF55E3E"/>
    <w:multiLevelType w:val="hybridMultilevel"/>
    <w:tmpl w:val="BBF2DDD2"/>
    <w:lvl w:ilvl="0" w:tplc="6D36198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22D7EDE"/>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6">
    <w:nsid w:val="423F1F5E"/>
    <w:multiLevelType w:val="singleLevel"/>
    <w:tmpl w:val="2C6CAC5E"/>
    <w:lvl w:ilvl="0">
      <w:start w:val="1"/>
      <w:numFmt w:val="decimal"/>
      <w:lvlText w:val="%1."/>
      <w:lvlJc w:val="left"/>
      <w:pPr>
        <w:tabs>
          <w:tab w:val="num" w:pos="420"/>
        </w:tabs>
        <w:ind w:left="420" w:hanging="420"/>
      </w:pPr>
      <w:rPr>
        <w:rFonts w:cs="Times New Roman" w:hint="default"/>
      </w:rPr>
    </w:lvl>
  </w:abstractNum>
  <w:abstractNum w:abstractNumId="27">
    <w:nsid w:val="44011B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44CE4298"/>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9">
    <w:nsid w:val="4DCE2B77"/>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0">
    <w:nsid w:val="54A9140D"/>
    <w:multiLevelType w:val="hybridMultilevel"/>
    <w:tmpl w:val="A55A072E"/>
    <w:lvl w:ilvl="0" w:tplc="EE26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962442"/>
    <w:multiLevelType w:val="hybridMultilevel"/>
    <w:tmpl w:val="DD8AA8D4"/>
    <w:lvl w:ilvl="0" w:tplc="6D36198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A8B5E21"/>
    <w:multiLevelType w:val="hybridMultilevel"/>
    <w:tmpl w:val="DE8C3B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06E314A"/>
    <w:multiLevelType w:val="hybridMultilevel"/>
    <w:tmpl w:val="DACC5678"/>
    <w:lvl w:ilvl="0" w:tplc="6D36198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47D6D5F"/>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5">
    <w:nsid w:val="64A42681"/>
    <w:multiLevelType w:val="hybridMultilevel"/>
    <w:tmpl w:val="32020216"/>
    <w:lvl w:ilvl="0" w:tplc="6D36198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nsid w:val="6C902582"/>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7">
    <w:nsid w:val="707D306C"/>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8">
    <w:nsid w:val="7327023C"/>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9">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183C8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1">
    <w:nsid w:val="77747882"/>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2">
    <w:nsid w:val="790D29D8"/>
    <w:multiLevelType w:val="hybridMultilevel"/>
    <w:tmpl w:val="E864F5BC"/>
    <w:lvl w:ilvl="0" w:tplc="04190001">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43">
    <w:nsid w:val="7F8F7661"/>
    <w:multiLevelType w:val="hybridMultilevel"/>
    <w:tmpl w:val="4F18AD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4"/>
  </w:num>
  <w:num w:numId="3">
    <w:abstractNumId w:val="31"/>
  </w:num>
  <w:num w:numId="4">
    <w:abstractNumId w:val="27"/>
  </w:num>
  <w:num w:numId="5">
    <w:abstractNumId w:val="19"/>
  </w:num>
  <w:num w:numId="6">
    <w:abstractNumId w:val="40"/>
  </w:num>
  <w:num w:numId="7">
    <w:abstractNumId w:val="26"/>
  </w:num>
  <w:num w:numId="8">
    <w:abstractNumId w:val="6"/>
  </w:num>
  <w:num w:numId="9">
    <w:abstractNumId w:val="35"/>
  </w:num>
  <w:num w:numId="10">
    <w:abstractNumId w:val="33"/>
  </w:num>
  <w:num w:numId="11">
    <w:abstractNumId w:val="4"/>
  </w:num>
  <w:num w:numId="12">
    <w:abstractNumId w:val="30"/>
  </w:num>
  <w:num w:numId="13">
    <w:abstractNumId w:val="5"/>
  </w:num>
  <w:num w:numId="14">
    <w:abstractNumId w:val="12"/>
  </w:num>
  <w:num w:numId="15">
    <w:abstractNumId w:val="3"/>
  </w:num>
  <w:num w:numId="16">
    <w:abstractNumId w:val="7"/>
  </w:num>
  <w:num w:numId="17">
    <w:abstractNumId w:val="37"/>
  </w:num>
  <w:num w:numId="18">
    <w:abstractNumId w:val="38"/>
  </w:num>
  <w:num w:numId="19">
    <w:abstractNumId w:val="34"/>
  </w:num>
  <w:num w:numId="20">
    <w:abstractNumId w:val="1"/>
  </w:num>
  <w:num w:numId="21">
    <w:abstractNumId w:val="25"/>
  </w:num>
  <w:num w:numId="22">
    <w:abstractNumId w:val="28"/>
  </w:num>
  <w:num w:numId="23">
    <w:abstractNumId w:val="9"/>
  </w:num>
  <w:num w:numId="24">
    <w:abstractNumId w:val="15"/>
  </w:num>
  <w:num w:numId="25">
    <w:abstractNumId w:val="20"/>
  </w:num>
  <w:num w:numId="26">
    <w:abstractNumId w:val="23"/>
  </w:num>
  <w:num w:numId="27">
    <w:abstractNumId w:val="18"/>
  </w:num>
  <w:num w:numId="28">
    <w:abstractNumId w:val="29"/>
  </w:num>
  <w:num w:numId="29">
    <w:abstractNumId w:val="21"/>
  </w:num>
  <w:num w:numId="30">
    <w:abstractNumId w:val="17"/>
  </w:num>
  <w:num w:numId="31">
    <w:abstractNumId w:val="2"/>
  </w:num>
  <w:num w:numId="32">
    <w:abstractNumId w:val="14"/>
  </w:num>
  <w:num w:numId="33">
    <w:abstractNumId w:val="8"/>
  </w:num>
  <w:num w:numId="34">
    <w:abstractNumId w:val="22"/>
  </w:num>
  <w:num w:numId="35">
    <w:abstractNumId w:val="16"/>
  </w:num>
  <w:num w:numId="36">
    <w:abstractNumId w:val="36"/>
  </w:num>
  <w:num w:numId="37">
    <w:abstractNumId w:val="41"/>
  </w:num>
  <w:num w:numId="38">
    <w:abstractNumId w:val="11"/>
  </w:num>
  <w:num w:numId="39">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40">
    <w:abstractNumId w:val="42"/>
  </w:num>
  <w:num w:numId="41">
    <w:abstractNumId w:val="3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4E"/>
    <w:rsid w:val="00033226"/>
    <w:rsid w:val="000755DB"/>
    <w:rsid w:val="000D42D8"/>
    <w:rsid w:val="001B42F9"/>
    <w:rsid w:val="001D2839"/>
    <w:rsid w:val="001D38A6"/>
    <w:rsid w:val="00227451"/>
    <w:rsid w:val="00312FB4"/>
    <w:rsid w:val="0031627B"/>
    <w:rsid w:val="0048384E"/>
    <w:rsid w:val="004D2BF6"/>
    <w:rsid w:val="004D73C3"/>
    <w:rsid w:val="006A707B"/>
    <w:rsid w:val="007E64D5"/>
    <w:rsid w:val="00850FE0"/>
    <w:rsid w:val="00957AE1"/>
    <w:rsid w:val="00982DB4"/>
    <w:rsid w:val="00AC3F7B"/>
    <w:rsid w:val="00BD2CAE"/>
    <w:rsid w:val="00CA4B57"/>
    <w:rsid w:val="00DB7774"/>
    <w:rsid w:val="00E3082C"/>
    <w:rsid w:val="00E47F8D"/>
    <w:rsid w:val="00EA5B5D"/>
    <w:rsid w:val="00F52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2CF70-12D1-4BA8-A3E1-7AAAF04D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6A70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A707B"/>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
    <w:next w:val="a"/>
    <w:link w:val="30"/>
    <w:uiPriority w:val="9"/>
    <w:semiHidden/>
    <w:unhideWhenUsed/>
    <w:qFormat/>
    <w:rsid w:val="006A707B"/>
    <w:pPr>
      <w:keepNext/>
      <w:keepLines/>
      <w:spacing w:before="200" w:after="0"/>
      <w:outlineLvl w:val="2"/>
    </w:pPr>
    <w:rPr>
      <w:rFonts w:ascii="Calibri Light" w:eastAsia="Times New Roman" w:hAnsi="Calibri Light" w:cs="Times New Roman"/>
      <w:b/>
      <w:bCs/>
      <w:color w:val="5B9BD5"/>
      <w:sz w:val="24"/>
      <w:szCs w:val="24"/>
      <w:lang w:eastAsia="ru-RU"/>
    </w:rPr>
  </w:style>
  <w:style w:type="paragraph" w:styleId="4">
    <w:name w:val="heading 4"/>
    <w:basedOn w:val="a"/>
    <w:next w:val="a"/>
    <w:link w:val="40"/>
    <w:qFormat/>
    <w:rsid w:val="006A707B"/>
    <w:pPr>
      <w:keepNext/>
      <w:spacing w:after="0" w:line="240"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A707B"/>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6A707B"/>
    <w:pPr>
      <w:keepNext/>
      <w:shd w:val="clear" w:color="auto" w:fill="FFFFFF"/>
      <w:autoSpaceDE w:val="0"/>
      <w:autoSpaceDN w:val="0"/>
      <w:adjustRightInd w:val="0"/>
      <w:spacing w:after="0" w:line="240" w:lineRule="auto"/>
      <w:outlineLvl w:val="5"/>
    </w:pPr>
    <w:rPr>
      <w:rFonts w:ascii="Times New Roman" w:eastAsia="Times New Roman" w:hAnsi="Times New Roman" w:cs="Times New Roman"/>
      <w:b/>
      <w:bCs/>
      <w:color w:val="000000"/>
      <w:sz w:val="20"/>
      <w:szCs w:val="20"/>
      <w:lang w:eastAsia="ru-RU"/>
    </w:rPr>
  </w:style>
  <w:style w:type="paragraph" w:styleId="7">
    <w:name w:val="heading 7"/>
    <w:basedOn w:val="a"/>
    <w:next w:val="a"/>
    <w:link w:val="70"/>
    <w:uiPriority w:val="9"/>
    <w:semiHidden/>
    <w:unhideWhenUsed/>
    <w:qFormat/>
    <w:rsid w:val="006A707B"/>
    <w:pPr>
      <w:keepNext/>
      <w:keepLines/>
      <w:spacing w:before="200" w:after="0"/>
      <w:outlineLvl w:val="6"/>
    </w:pPr>
    <w:rPr>
      <w:rFonts w:ascii="Calibri Light" w:eastAsia="Times New Roman" w:hAnsi="Calibri Light" w:cs="Times New Roman"/>
      <w:i/>
      <w:iCs/>
      <w:color w:val="404040"/>
      <w:sz w:val="24"/>
      <w:szCs w:val="24"/>
      <w:lang w:eastAsia="ru-RU"/>
    </w:rPr>
  </w:style>
  <w:style w:type="paragraph" w:styleId="8">
    <w:name w:val="heading 8"/>
    <w:basedOn w:val="a"/>
    <w:next w:val="a"/>
    <w:link w:val="80"/>
    <w:qFormat/>
    <w:rsid w:val="006A707B"/>
    <w:pPr>
      <w:keepNext/>
      <w:shd w:val="clear" w:color="auto" w:fill="FFFFFF"/>
      <w:autoSpaceDE w:val="0"/>
      <w:autoSpaceDN w:val="0"/>
      <w:adjustRightInd w:val="0"/>
      <w:spacing w:after="0" w:line="240" w:lineRule="auto"/>
      <w:jc w:val="both"/>
      <w:outlineLvl w:val="7"/>
    </w:pPr>
    <w:rPr>
      <w:rFonts w:ascii="Times New Roman" w:eastAsia="Times New Roman" w:hAnsi="Times New Roman" w:cs="Times New Roman"/>
      <w:b/>
      <w:bCs/>
      <w:color w:val="000000"/>
      <w:sz w:val="20"/>
      <w:szCs w:val="20"/>
      <w:lang w:eastAsia="ru-RU"/>
    </w:rPr>
  </w:style>
  <w:style w:type="paragraph" w:styleId="9">
    <w:name w:val="heading 9"/>
    <w:basedOn w:val="a"/>
    <w:next w:val="a"/>
    <w:link w:val="90"/>
    <w:uiPriority w:val="9"/>
    <w:semiHidden/>
    <w:unhideWhenUsed/>
    <w:qFormat/>
    <w:rsid w:val="006A707B"/>
    <w:pPr>
      <w:keepNext/>
      <w:keepLines/>
      <w:spacing w:before="200" w:after="0"/>
      <w:outlineLvl w:val="8"/>
    </w:pPr>
    <w:rPr>
      <w:rFonts w:ascii="Calibri Light" w:eastAsia="Times New Roman" w:hAnsi="Calibri Light"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
    <w:rsid w:val="006A70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A707B"/>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0"/>
    <w:link w:val="3"/>
    <w:uiPriority w:val="9"/>
    <w:semiHidden/>
    <w:rsid w:val="006A707B"/>
    <w:rPr>
      <w:rFonts w:ascii="Calibri Light" w:eastAsia="Times New Roman" w:hAnsi="Calibri Light" w:cs="Times New Roman"/>
      <w:b/>
      <w:bCs/>
      <w:color w:val="5B9BD5"/>
      <w:sz w:val="24"/>
      <w:szCs w:val="24"/>
      <w:lang w:eastAsia="ru-RU"/>
    </w:rPr>
  </w:style>
  <w:style w:type="character" w:customStyle="1" w:styleId="40">
    <w:name w:val="Заголовок 4 Знак"/>
    <w:basedOn w:val="a0"/>
    <w:link w:val="4"/>
    <w:rsid w:val="006A707B"/>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6A707B"/>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6A707B"/>
    <w:rPr>
      <w:rFonts w:ascii="Times New Roman" w:eastAsia="Times New Roman" w:hAnsi="Times New Roman" w:cs="Times New Roman"/>
      <w:b/>
      <w:bCs/>
      <w:color w:val="000000"/>
      <w:sz w:val="20"/>
      <w:szCs w:val="20"/>
      <w:shd w:val="clear" w:color="auto" w:fill="FFFFFF"/>
      <w:lang w:eastAsia="ru-RU"/>
    </w:rPr>
  </w:style>
  <w:style w:type="character" w:customStyle="1" w:styleId="70">
    <w:name w:val="Заголовок 7 Знак"/>
    <w:basedOn w:val="a0"/>
    <w:link w:val="7"/>
    <w:uiPriority w:val="9"/>
    <w:semiHidden/>
    <w:rsid w:val="006A707B"/>
    <w:rPr>
      <w:rFonts w:ascii="Calibri Light" w:eastAsia="Times New Roman" w:hAnsi="Calibri Light" w:cs="Times New Roman"/>
      <w:i/>
      <w:iCs/>
      <w:color w:val="404040"/>
      <w:sz w:val="24"/>
      <w:szCs w:val="24"/>
      <w:lang w:eastAsia="ru-RU"/>
    </w:rPr>
  </w:style>
  <w:style w:type="character" w:customStyle="1" w:styleId="80">
    <w:name w:val="Заголовок 8 Знак"/>
    <w:basedOn w:val="a0"/>
    <w:link w:val="8"/>
    <w:rsid w:val="006A707B"/>
    <w:rPr>
      <w:rFonts w:ascii="Times New Roman" w:eastAsia="Times New Roman" w:hAnsi="Times New Roman" w:cs="Times New Roman"/>
      <w:b/>
      <w:bCs/>
      <w:color w:val="000000"/>
      <w:sz w:val="20"/>
      <w:szCs w:val="20"/>
      <w:shd w:val="clear" w:color="auto" w:fill="FFFFFF"/>
      <w:lang w:eastAsia="ru-RU"/>
    </w:rPr>
  </w:style>
  <w:style w:type="character" w:customStyle="1" w:styleId="90">
    <w:name w:val="Заголовок 9 Знак"/>
    <w:basedOn w:val="a0"/>
    <w:link w:val="9"/>
    <w:uiPriority w:val="9"/>
    <w:semiHidden/>
    <w:rsid w:val="006A707B"/>
    <w:rPr>
      <w:rFonts w:ascii="Calibri Light" w:eastAsia="Times New Roman" w:hAnsi="Calibri Light" w:cs="Times New Roman"/>
      <w:i/>
      <w:iCs/>
      <w:color w:val="404040"/>
      <w:sz w:val="20"/>
      <w:szCs w:val="20"/>
      <w:lang w:eastAsia="ru-RU"/>
    </w:rPr>
  </w:style>
  <w:style w:type="paragraph" w:customStyle="1" w:styleId="110">
    <w:name w:val="Заголовок 11"/>
    <w:basedOn w:val="a"/>
    <w:next w:val="a"/>
    <w:link w:val="10"/>
    <w:uiPriority w:val="9"/>
    <w:qFormat/>
    <w:rsid w:val="006A707B"/>
    <w:pPr>
      <w:keepNext/>
      <w:keepLines/>
      <w:spacing w:before="24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unhideWhenUsed/>
    <w:qFormat/>
    <w:rsid w:val="006A707B"/>
    <w:pPr>
      <w:keepNext/>
      <w:keepLines/>
      <w:spacing w:before="200" w:after="0" w:line="240" w:lineRule="auto"/>
      <w:outlineLvl w:val="1"/>
    </w:pPr>
    <w:rPr>
      <w:rFonts w:ascii="Calibri Light" w:eastAsia="Times New Roman" w:hAnsi="Calibri Light" w:cs="Times New Roman"/>
      <w:b/>
      <w:bCs/>
      <w:color w:val="5B9BD5"/>
      <w:sz w:val="26"/>
      <w:szCs w:val="26"/>
      <w:lang w:eastAsia="ru-RU"/>
    </w:rPr>
  </w:style>
  <w:style w:type="paragraph" w:customStyle="1" w:styleId="31">
    <w:name w:val="Заголовок 31"/>
    <w:basedOn w:val="a"/>
    <w:next w:val="a"/>
    <w:unhideWhenUsed/>
    <w:qFormat/>
    <w:rsid w:val="006A707B"/>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paragraph" w:customStyle="1" w:styleId="71">
    <w:name w:val="Заголовок 71"/>
    <w:basedOn w:val="a"/>
    <w:next w:val="a"/>
    <w:unhideWhenUsed/>
    <w:qFormat/>
    <w:rsid w:val="006A707B"/>
    <w:pPr>
      <w:keepNext/>
      <w:keepLines/>
      <w:spacing w:before="200" w:after="0" w:line="240" w:lineRule="auto"/>
      <w:outlineLvl w:val="6"/>
    </w:pPr>
    <w:rPr>
      <w:rFonts w:ascii="Calibri Light" w:eastAsia="Times New Roman" w:hAnsi="Calibri Light" w:cs="Times New Roman"/>
      <w:i/>
      <w:iCs/>
      <w:color w:val="404040"/>
      <w:sz w:val="24"/>
      <w:szCs w:val="24"/>
      <w:lang w:eastAsia="ru-RU"/>
    </w:rPr>
  </w:style>
  <w:style w:type="paragraph" w:customStyle="1" w:styleId="91">
    <w:name w:val="Заголовок 91"/>
    <w:basedOn w:val="a"/>
    <w:next w:val="a"/>
    <w:unhideWhenUsed/>
    <w:qFormat/>
    <w:rsid w:val="006A707B"/>
    <w:pPr>
      <w:keepNext/>
      <w:keepLines/>
      <w:spacing w:before="200" w:after="0" w:line="240" w:lineRule="auto"/>
      <w:outlineLvl w:val="8"/>
    </w:pPr>
    <w:rPr>
      <w:rFonts w:ascii="Calibri Light" w:eastAsia="Times New Roman" w:hAnsi="Calibri Light" w:cs="Times New Roman"/>
      <w:i/>
      <w:iCs/>
      <w:color w:val="404040"/>
      <w:sz w:val="20"/>
      <w:szCs w:val="20"/>
      <w:lang w:eastAsia="ru-RU"/>
    </w:rPr>
  </w:style>
  <w:style w:type="numbering" w:customStyle="1" w:styleId="12">
    <w:name w:val="Нет списка1"/>
    <w:next w:val="a2"/>
    <w:uiPriority w:val="99"/>
    <w:semiHidden/>
    <w:unhideWhenUsed/>
    <w:rsid w:val="006A707B"/>
  </w:style>
  <w:style w:type="table" w:styleId="a3">
    <w:name w:val="Table Grid"/>
    <w:basedOn w:val="a1"/>
    <w:rsid w:val="006A70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6A707B"/>
    <w:pPr>
      <w:spacing w:before="100" w:beforeAutospacing="1" w:after="100" w:afterAutospacing="1" w:line="240" w:lineRule="auto"/>
      <w:jc w:val="both"/>
    </w:pPr>
    <w:rPr>
      <w:rFonts w:ascii="Verdana" w:eastAsia="Times New Roman" w:hAnsi="Verdana" w:cs="Times New Roman"/>
      <w:sz w:val="17"/>
      <w:szCs w:val="17"/>
      <w:lang w:eastAsia="ru-RU"/>
    </w:rPr>
  </w:style>
  <w:style w:type="paragraph" w:styleId="a5">
    <w:name w:val="List Paragraph"/>
    <w:basedOn w:val="a"/>
    <w:uiPriority w:val="34"/>
    <w:qFormat/>
    <w:rsid w:val="006A707B"/>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character" w:customStyle="1" w:styleId="11">
    <w:name w:val="Заголовок 1 Знак1"/>
    <w:basedOn w:val="a0"/>
    <w:link w:val="1"/>
    <w:uiPriority w:val="9"/>
    <w:rsid w:val="006A707B"/>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6A707B"/>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6A707B"/>
    <w:pPr>
      <w:spacing w:after="100" w:line="240" w:lineRule="auto"/>
    </w:pPr>
    <w:rPr>
      <w:rFonts w:ascii="Times New Roman" w:eastAsia="Times New Roman" w:hAnsi="Times New Roman" w:cs="Times New Roman"/>
      <w:sz w:val="24"/>
      <w:szCs w:val="24"/>
      <w:lang w:eastAsia="ru-RU"/>
    </w:rPr>
  </w:style>
  <w:style w:type="character" w:customStyle="1" w:styleId="14">
    <w:name w:val="Гиперссылка1"/>
    <w:basedOn w:val="a0"/>
    <w:unhideWhenUsed/>
    <w:rsid w:val="006A707B"/>
    <w:rPr>
      <w:color w:val="0563C1"/>
      <w:u w:val="single"/>
    </w:rPr>
  </w:style>
  <w:style w:type="paragraph" w:styleId="a7">
    <w:name w:val="header"/>
    <w:basedOn w:val="a"/>
    <w:link w:val="a8"/>
    <w:uiPriority w:val="99"/>
    <w:unhideWhenUsed/>
    <w:rsid w:val="006A70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6A70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A70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6A707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A707B"/>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6A707B"/>
    <w:rPr>
      <w:rFonts w:ascii="Segoe UI" w:eastAsia="Times New Roman" w:hAnsi="Segoe UI" w:cs="Segoe UI"/>
      <w:sz w:val="18"/>
      <w:szCs w:val="18"/>
      <w:lang w:eastAsia="ru-RU"/>
    </w:rPr>
  </w:style>
  <w:style w:type="paragraph" w:styleId="22">
    <w:name w:val="Body Text 2"/>
    <w:basedOn w:val="a"/>
    <w:link w:val="23"/>
    <w:semiHidden/>
    <w:unhideWhenUsed/>
    <w:rsid w:val="006A707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semiHidden/>
    <w:rsid w:val="006A707B"/>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6A707B"/>
  </w:style>
  <w:style w:type="paragraph" w:styleId="ad">
    <w:name w:val="Body Text"/>
    <w:basedOn w:val="a"/>
    <w:link w:val="ae"/>
    <w:semiHidden/>
    <w:rsid w:val="006A707B"/>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Основной текст Знак"/>
    <w:basedOn w:val="a0"/>
    <w:link w:val="ad"/>
    <w:semiHidden/>
    <w:rsid w:val="006A707B"/>
    <w:rPr>
      <w:rFonts w:ascii="Times New Roman" w:eastAsia="Times New Roman" w:hAnsi="Times New Roman" w:cs="Times New Roman"/>
      <w:b/>
      <w:bCs/>
      <w:sz w:val="28"/>
      <w:szCs w:val="24"/>
      <w:lang w:eastAsia="ru-RU"/>
    </w:rPr>
  </w:style>
  <w:style w:type="paragraph" w:styleId="32">
    <w:name w:val="Body Text 3"/>
    <w:basedOn w:val="a"/>
    <w:link w:val="33"/>
    <w:semiHidden/>
    <w:rsid w:val="006A707B"/>
    <w:pPr>
      <w:shd w:val="clear" w:color="auto" w:fill="FFFFFF"/>
      <w:autoSpaceDE w:val="0"/>
      <w:autoSpaceDN w:val="0"/>
      <w:adjustRightInd w:val="0"/>
      <w:spacing w:after="0" w:line="240" w:lineRule="auto"/>
      <w:jc w:val="both"/>
    </w:pPr>
    <w:rPr>
      <w:rFonts w:ascii="Times New Roman" w:eastAsia="Times New Roman" w:hAnsi="Times New Roman" w:cs="Times New Roman"/>
      <w:b/>
      <w:bCs/>
      <w:color w:val="000000"/>
      <w:sz w:val="20"/>
      <w:szCs w:val="20"/>
      <w:lang w:eastAsia="ru-RU"/>
    </w:rPr>
  </w:style>
  <w:style w:type="character" w:customStyle="1" w:styleId="33">
    <w:name w:val="Основной текст 3 Знак"/>
    <w:basedOn w:val="a0"/>
    <w:link w:val="32"/>
    <w:semiHidden/>
    <w:rsid w:val="006A707B"/>
    <w:rPr>
      <w:rFonts w:ascii="Times New Roman" w:eastAsia="Times New Roman" w:hAnsi="Times New Roman" w:cs="Times New Roman"/>
      <w:b/>
      <w:bCs/>
      <w:color w:val="000000"/>
      <w:sz w:val="20"/>
      <w:szCs w:val="20"/>
      <w:shd w:val="clear" w:color="auto" w:fill="FFFFFF"/>
      <w:lang w:eastAsia="ru-RU"/>
    </w:rPr>
  </w:style>
  <w:style w:type="paragraph" w:styleId="af">
    <w:name w:val="Document Map"/>
    <w:basedOn w:val="a"/>
    <w:link w:val="af0"/>
    <w:semiHidden/>
    <w:rsid w:val="006A707B"/>
    <w:pPr>
      <w:shd w:val="clear" w:color="auto" w:fill="000080"/>
      <w:spacing w:after="0" w:line="240" w:lineRule="auto"/>
    </w:pPr>
    <w:rPr>
      <w:rFonts w:ascii="Tahoma" w:eastAsia="Times New Roman" w:hAnsi="Tahoma" w:cs="Tahoma"/>
      <w:sz w:val="24"/>
      <w:szCs w:val="24"/>
      <w:lang w:eastAsia="ru-RU"/>
    </w:rPr>
  </w:style>
  <w:style w:type="character" w:customStyle="1" w:styleId="af0">
    <w:name w:val="Схема документа Знак"/>
    <w:basedOn w:val="a0"/>
    <w:link w:val="af"/>
    <w:semiHidden/>
    <w:rsid w:val="006A707B"/>
    <w:rPr>
      <w:rFonts w:ascii="Tahoma" w:eastAsia="Times New Roman" w:hAnsi="Tahoma" w:cs="Tahoma"/>
      <w:sz w:val="24"/>
      <w:szCs w:val="24"/>
      <w:shd w:val="clear" w:color="auto" w:fill="000080"/>
      <w:lang w:eastAsia="ru-RU"/>
    </w:rPr>
  </w:style>
  <w:style w:type="paragraph" w:styleId="af1">
    <w:name w:val="Body Text Indent"/>
    <w:basedOn w:val="a"/>
    <w:link w:val="af2"/>
    <w:semiHidden/>
    <w:rsid w:val="006A707B"/>
    <w:pPr>
      <w:shd w:val="clear" w:color="auto" w:fill="FFFFFF"/>
      <w:autoSpaceDE w:val="0"/>
      <w:autoSpaceDN w:val="0"/>
      <w:adjustRightInd w:val="0"/>
      <w:spacing w:after="0" w:line="240" w:lineRule="auto"/>
      <w:ind w:hanging="360"/>
      <w:jc w:val="both"/>
    </w:pPr>
    <w:rPr>
      <w:rFonts w:ascii="Times New Roman" w:eastAsia="Times New Roman" w:hAnsi="Times New Roman" w:cs="Times New Roman"/>
      <w:color w:val="000000"/>
      <w:sz w:val="24"/>
      <w:szCs w:val="20"/>
      <w:lang w:eastAsia="ru-RU"/>
    </w:rPr>
  </w:style>
  <w:style w:type="character" w:customStyle="1" w:styleId="af2">
    <w:name w:val="Основной текст с отступом Знак"/>
    <w:basedOn w:val="a0"/>
    <w:link w:val="af1"/>
    <w:semiHidden/>
    <w:rsid w:val="006A707B"/>
    <w:rPr>
      <w:rFonts w:ascii="Times New Roman" w:eastAsia="Times New Roman" w:hAnsi="Times New Roman" w:cs="Times New Roman"/>
      <w:color w:val="000000"/>
      <w:sz w:val="24"/>
      <w:szCs w:val="20"/>
      <w:shd w:val="clear" w:color="auto" w:fill="FFFFFF"/>
      <w:lang w:eastAsia="ru-RU"/>
    </w:rPr>
  </w:style>
  <w:style w:type="paragraph" w:styleId="24">
    <w:name w:val="Body Text Indent 2"/>
    <w:basedOn w:val="a"/>
    <w:link w:val="25"/>
    <w:semiHidden/>
    <w:rsid w:val="006A707B"/>
    <w:pPr>
      <w:shd w:val="clear" w:color="auto" w:fill="FFFFFF"/>
      <w:autoSpaceDE w:val="0"/>
      <w:autoSpaceDN w:val="0"/>
      <w:adjustRightInd w:val="0"/>
      <w:spacing w:after="0" w:line="240" w:lineRule="auto"/>
      <w:ind w:left="240" w:hanging="240"/>
      <w:jc w:val="both"/>
    </w:pPr>
    <w:rPr>
      <w:rFonts w:ascii="Times New Roman" w:eastAsia="Times New Roman" w:hAnsi="Times New Roman" w:cs="Times New Roman"/>
      <w:color w:val="000000"/>
      <w:sz w:val="20"/>
      <w:szCs w:val="20"/>
      <w:lang w:eastAsia="ru-RU"/>
    </w:rPr>
  </w:style>
  <w:style w:type="character" w:customStyle="1" w:styleId="25">
    <w:name w:val="Основной текст с отступом 2 Знак"/>
    <w:basedOn w:val="a0"/>
    <w:link w:val="24"/>
    <w:semiHidden/>
    <w:rsid w:val="006A707B"/>
    <w:rPr>
      <w:rFonts w:ascii="Times New Roman" w:eastAsia="Times New Roman" w:hAnsi="Times New Roman" w:cs="Times New Roman"/>
      <w:color w:val="000000"/>
      <w:sz w:val="20"/>
      <w:szCs w:val="20"/>
      <w:shd w:val="clear" w:color="auto" w:fill="FFFFFF"/>
      <w:lang w:eastAsia="ru-RU"/>
    </w:rPr>
  </w:style>
  <w:style w:type="paragraph" w:styleId="34">
    <w:name w:val="Body Text Indent 3"/>
    <w:basedOn w:val="a"/>
    <w:link w:val="35"/>
    <w:semiHidden/>
    <w:rsid w:val="006A707B"/>
    <w:pPr>
      <w:shd w:val="clear" w:color="auto" w:fill="FFFFFF"/>
      <w:autoSpaceDE w:val="0"/>
      <w:autoSpaceDN w:val="0"/>
      <w:adjustRightInd w:val="0"/>
      <w:spacing w:after="0" w:line="240" w:lineRule="auto"/>
      <w:ind w:left="360" w:hanging="480"/>
      <w:jc w:val="both"/>
    </w:pPr>
    <w:rPr>
      <w:rFonts w:ascii="Times New Roman" w:eastAsia="Times New Roman" w:hAnsi="Times New Roman" w:cs="Times New Roman"/>
      <w:color w:val="000000"/>
      <w:sz w:val="20"/>
      <w:szCs w:val="20"/>
      <w:lang w:eastAsia="ru-RU"/>
    </w:rPr>
  </w:style>
  <w:style w:type="character" w:customStyle="1" w:styleId="35">
    <w:name w:val="Основной текст с отступом 3 Знак"/>
    <w:basedOn w:val="a0"/>
    <w:link w:val="34"/>
    <w:semiHidden/>
    <w:rsid w:val="006A707B"/>
    <w:rPr>
      <w:rFonts w:ascii="Times New Roman" w:eastAsia="Times New Roman" w:hAnsi="Times New Roman" w:cs="Times New Roman"/>
      <w:color w:val="000000"/>
      <w:sz w:val="20"/>
      <w:szCs w:val="20"/>
      <w:shd w:val="clear" w:color="auto" w:fill="FFFFFF"/>
      <w:lang w:eastAsia="ru-RU"/>
    </w:rPr>
  </w:style>
  <w:style w:type="character" w:styleId="af3">
    <w:name w:val="FollowedHyperlink"/>
    <w:semiHidden/>
    <w:rsid w:val="006A707B"/>
    <w:rPr>
      <w:color w:val="800080"/>
      <w:u w:val="single"/>
    </w:rPr>
  </w:style>
  <w:style w:type="paragraph" w:styleId="af4">
    <w:name w:val="No Spacing"/>
    <w:link w:val="af5"/>
    <w:uiPriority w:val="1"/>
    <w:qFormat/>
    <w:rsid w:val="006A707B"/>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6A707B"/>
    <w:rPr>
      <w:rFonts w:ascii="Calibri" w:eastAsia="Times New Roman" w:hAnsi="Calibri" w:cs="Times New Roman"/>
      <w:lang w:eastAsia="ru-RU"/>
    </w:rPr>
  </w:style>
  <w:style w:type="table" w:customStyle="1" w:styleId="15">
    <w:name w:val="Сетка таблицы1"/>
    <w:basedOn w:val="a1"/>
    <w:next w:val="a3"/>
    <w:uiPriority w:val="59"/>
    <w:rsid w:val="006A70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rsid w:val="006A70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3"/>
    <w:uiPriority w:val="59"/>
    <w:rsid w:val="006A70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6A70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6A707B"/>
    <w:rPr>
      <w:color w:val="0000FF" w:themeColor="hyperlink"/>
      <w:u w:val="single"/>
    </w:rPr>
  </w:style>
  <w:style w:type="character" w:customStyle="1" w:styleId="310">
    <w:name w:val="Заголовок 3 Знак1"/>
    <w:basedOn w:val="a0"/>
    <w:uiPriority w:val="9"/>
    <w:semiHidden/>
    <w:rsid w:val="006A707B"/>
    <w:rPr>
      <w:rFonts w:asciiTheme="majorHAnsi" w:eastAsiaTheme="majorEastAsia" w:hAnsiTheme="majorHAnsi" w:cstheme="majorBidi"/>
      <w:b/>
      <w:bCs/>
      <w:color w:val="4F81BD" w:themeColor="accent1"/>
    </w:rPr>
  </w:style>
  <w:style w:type="character" w:customStyle="1" w:styleId="710">
    <w:name w:val="Заголовок 7 Знак1"/>
    <w:basedOn w:val="a0"/>
    <w:uiPriority w:val="9"/>
    <w:semiHidden/>
    <w:rsid w:val="006A707B"/>
    <w:rPr>
      <w:rFonts w:asciiTheme="majorHAnsi" w:eastAsiaTheme="majorEastAsia" w:hAnsiTheme="majorHAnsi" w:cstheme="majorBidi"/>
      <w:i/>
      <w:iCs/>
      <w:color w:val="404040" w:themeColor="text1" w:themeTint="BF"/>
    </w:rPr>
  </w:style>
  <w:style w:type="character" w:customStyle="1" w:styleId="910">
    <w:name w:val="Заголовок 9 Знак1"/>
    <w:basedOn w:val="a0"/>
    <w:uiPriority w:val="9"/>
    <w:semiHidden/>
    <w:rsid w:val="006A707B"/>
    <w:rPr>
      <w:rFonts w:asciiTheme="majorHAnsi" w:eastAsiaTheme="majorEastAsia" w:hAnsiTheme="majorHAnsi" w:cstheme="majorBidi"/>
      <w:i/>
      <w:iCs/>
      <w:color w:val="404040" w:themeColor="text1" w:themeTint="BF"/>
      <w:sz w:val="20"/>
      <w:szCs w:val="20"/>
    </w:rPr>
  </w:style>
  <w:style w:type="character" w:customStyle="1" w:styleId="210">
    <w:name w:val="Заголовок 2 Знак1"/>
    <w:basedOn w:val="a0"/>
    <w:uiPriority w:val="9"/>
    <w:semiHidden/>
    <w:rsid w:val="006A707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141</Pages>
  <Words>44504</Words>
  <Characters>253674</Characters>
  <Application>Microsoft Office Word</Application>
  <DocSecurity>0</DocSecurity>
  <Lines>2113</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297583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2</cp:revision>
  <dcterms:created xsi:type="dcterms:W3CDTF">2023-10-20T06:07:00Z</dcterms:created>
  <dcterms:modified xsi:type="dcterms:W3CDTF">2023-10-20T06:07:00Z</dcterms:modified>
</cp:coreProperties>
</file>