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2C2" w:rsidRPr="009077C5" w:rsidRDefault="001112C2" w:rsidP="001F1041">
      <w:pPr>
        <w:pStyle w:val="4"/>
        <w:spacing w:line="360" w:lineRule="auto"/>
        <w:ind w:left="0" w:firstLine="851"/>
        <w:jc w:val="center"/>
        <w:rPr>
          <w:szCs w:val="28"/>
        </w:rPr>
      </w:pPr>
      <w:r w:rsidRPr="009077C5">
        <w:rPr>
          <w:szCs w:val="28"/>
        </w:rPr>
        <w:t>Г</w:t>
      </w:r>
      <w:r w:rsidR="000939C5" w:rsidRPr="009077C5">
        <w:rPr>
          <w:szCs w:val="28"/>
        </w:rPr>
        <w:t>осударственное бюджетное образовательное учреждение высшего профессионального образования</w:t>
      </w:r>
      <w:r w:rsidRPr="009077C5">
        <w:rPr>
          <w:szCs w:val="28"/>
        </w:rPr>
        <w:t xml:space="preserve"> </w:t>
      </w:r>
      <w:r w:rsidR="000939C5" w:rsidRPr="009077C5">
        <w:rPr>
          <w:szCs w:val="28"/>
        </w:rPr>
        <w:t>«</w:t>
      </w:r>
      <w:r w:rsidRPr="009077C5">
        <w:rPr>
          <w:szCs w:val="28"/>
        </w:rPr>
        <w:t>Ор</w:t>
      </w:r>
      <w:r w:rsidR="000939C5" w:rsidRPr="009077C5">
        <w:rPr>
          <w:szCs w:val="28"/>
        </w:rPr>
        <w:t>енбургская государственная медицинская академия»</w:t>
      </w:r>
      <w:r w:rsidRPr="009077C5">
        <w:rPr>
          <w:szCs w:val="28"/>
        </w:rPr>
        <w:t xml:space="preserve"> Мин</w:t>
      </w:r>
      <w:r w:rsidR="000939C5" w:rsidRPr="009077C5">
        <w:rPr>
          <w:szCs w:val="28"/>
        </w:rPr>
        <w:t xml:space="preserve">истерства здравоохранения </w:t>
      </w:r>
      <w:r w:rsidRPr="009077C5">
        <w:rPr>
          <w:szCs w:val="28"/>
        </w:rPr>
        <w:t>Росси</w:t>
      </w:r>
      <w:r w:rsidR="000939C5" w:rsidRPr="009077C5">
        <w:rPr>
          <w:szCs w:val="28"/>
        </w:rPr>
        <w:t>йской Федерации</w:t>
      </w:r>
    </w:p>
    <w:p w:rsidR="000939C5" w:rsidRPr="009077C5" w:rsidRDefault="000939C5" w:rsidP="001F1041">
      <w:pPr>
        <w:spacing w:line="360" w:lineRule="auto"/>
        <w:ind w:firstLine="851"/>
        <w:jc w:val="center"/>
        <w:rPr>
          <w:sz w:val="28"/>
          <w:szCs w:val="28"/>
        </w:rPr>
      </w:pPr>
    </w:p>
    <w:p w:rsidR="006F3D2A" w:rsidRPr="009077C5" w:rsidRDefault="006F3D2A" w:rsidP="001F1041">
      <w:pPr>
        <w:spacing w:line="360" w:lineRule="auto"/>
        <w:ind w:firstLine="851"/>
        <w:jc w:val="center"/>
        <w:rPr>
          <w:sz w:val="28"/>
          <w:szCs w:val="28"/>
        </w:rPr>
      </w:pPr>
      <w:r w:rsidRPr="009077C5">
        <w:rPr>
          <w:sz w:val="28"/>
          <w:szCs w:val="28"/>
        </w:rPr>
        <w:t>Кафедра фармакологии</w:t>
      </w:r>
    </w:p>
    <w:p w:rsidR="001112C2" w:rsidRPr="000939C5" w:rsidRDefault="001112C2" w:rsidP="001F1041">
      <w:pPr>
        <w:spacing w:line="360" w:lineRule="auto"/>
        <w:ind w:firstLine="851"/>
        <w:jc w:val="center"/>
        <w:rPr>
          <w:sz w:val="28"/>
          <w:szCs w:val="28"/>
        </w:rPr>
      </w:pPr>
      <w:r w:rsidRPr="000939C5">
        <w:rPr>
          <w:sz w:val="28"/>
          <w:szCs w:val="28"/>
        </w:rPr>
        <w:t xml:space="preserve">Кафедра управления и экономики фармации, </w:t>
      </w:r>
    </w:p>
    <w:p w:rsidR="001112C2" w:rsidRPr="000939C5" w:rsidRDefault="001112C2" w:rsidP="001F1041">
      <w:pPr>
        <w:spacing w:line="360" w:lineRule="auto"/>
        <w:ind w:firstLine="851"/>
        <w:jc w:val="center"/>
        <w:rPr>
          <w:sz w:val="28"/>
          <w:szCs w:val="28"/>
        </w:rPr>
      </w:pPr>
      <w:r w:rsidRPr="000939C5">
        <w:rPr>
          <w:sz w:val="28"/>
          <w:szCs w:val="28"/>
        </w:rPr>
        <w:t>фармацевтической технологии и фармакогнозии</w:t>
      </w:r>
    </w:p>
    <w:p w:rsidR="001112C2" w:rsidRPr="00146EA4" w:rsidRDefault="001112C2" w:rsidP="001F1041">
      <w:pPr>
        <w:pStyle w:val="4"/>
        <w:spacing w:line="360" w:lineRule="auto"/>
        <w:ind w:left="0" w:firstLine="851"/>
        <w:rPr>
          <w:b/>
          <w:szCs w:val="28"/>
        </w:rPr>
      </w:pPr>
    </w:p>
    <w:p w:rsidR="001112C2" w:rsidRPr="00146EA4" w:rsidRDefault="001112C2" w:rsidP="001F1041">
      <w:pPr>
        <w:spacing w:line="360" w:lineRule="auto"/>
        <w:ind w:firstLine="851"/>
        <w:rPr>
          <w:sz w:val="28"/>
          <w:szCs w:val="28"/>
        </w:rPr>
      </w:pPr>
    </w:p>
    <w:p w:rsidR="001112C2" w:rsidRPr="00146EA4" w:rsidRDefault="001112C2" w:rsidP="001F1041">
      <w:pPr>
        <w:spacing w:line="360" w:lineRule="auto"/>
        <w:ind w:firstLine="851"/>
        <w:rPr>
          <w:sz w:val="28"/>
          <w:szCs w:val="28"/>
        </w:rPr>
      </w:pPr>
    </w:p>
    <w:p w:rsidR="001112C2" w:rsidRPr="00146EA4" w:rsidRDefault="001112C2" w:rsidP="001F1041">
      <w:pPr>
        <w:spacing w:line="360" w:lineRule="auto"/>
        <w:ind w:firstLine="851"/>
        <w:rPr>
          <w:sz w:val="28"/>
          <w:szCs w:val="28"/>
        </w:rPr>
      </w:pPr>
    </w:p>
    <w:p w:rsidR="001112C2" w:rsidRPr="00146EA4" w:rsidRDefault="001112C2" w:rsidP="001F1041">
      <w:pPr>
        <w:spacing w:line="360" w:lineRule="auto"/>
        <w:ind w:firstLine="851"/>
        <w:rPr>
          <w:sz w:val="28"/>
          <w:szCs w:val="28"/>
        </w:rPr>
      </w:pPr>
    </w:p>
    <w:p w:rsidR="001112C2" w:rsidRPr="00146EA4" w:rsidRDefault="001112C2" w:rsidP="001F1041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1112C2" w:rsidRPr="00146EA4" w:rsidRDefault="001112C2" w:rsidP="001F1041">
      <w:pPr>
        <w:pStyle w:val="3"/>
        <w:spacing w:line="360" w:lineRule="auto"/>
        <w:ind w:left="0" w:firstLine="851"/>
        <w:rPr>
          <w:sz w:val="28"/>
          <w:szCs w:val="28"/>
        </w:rPr>
      </w:pPr>
      <w:bookmarkStart w:id="0" w:name="_Toc347356328"/>
      <w:bookmarkStart w:id="1" w:name="_Toc347963260"/>
      <w:bookmarkStart w:id="2" w:name="_Toc374653146"/>
      <w:r w:rsidRPr="00146EA4">
        <w:rPr>
          <w:sz w:val="28"/>
          <w:szCs w:val="28"/>
        </w:rPr>
        <w:t>ОБЩАЯ РЕЦЕПТУРА</w:t>
      </w:r>
      <w:bookmarkEnd w:id="0"/>
      <w:bookmarkEnd w:id="1"/>
      <w:bookmarkEnd w:id="2"/>
    </w:p>
    <w:p w:rsidR="001112C2" w:rsidRPr="00146EA4" w:rsidRDefault="001112C2" w:rsidP="001F1041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1112C2" w:rsidRPr="007C6C78" w:rsidRDefault="001112C2" w:rsidP="001F1041">
      <w:pPr>
        <w:pStyle w:val="a9"/>
        <w:spacing w:line="360" w:lineRule="auto"/>
        <w:ind w:firstLine="851"/>
        <w:rPr>
          <w:b w:val="0"/>
          <w:szCs w:val="28"/>
        </w:rPr>
      </w:pPr>
      <w:r w:rsidRPr="007C6C78">
        <w:rPr>
          <w:b w:val="0"/>
          <w:szCs w:val="28"/>
        </w:rPr>
        <w:t>Учебно</w:t>
      </w:r>
      <w:r w:rsidR="007123E6" w:rsidRPr="007C6C78">
        <w:rPr>
          <w:b w:val="0"/>
          <w:szCs w:val="28"/>
        </w:rPr>
        <w:t>е</w:t>
      </w:r>
      <w:r w:rsidR="005E4BA0">
        <w:rPr>
          <w:b w:val="0"/>
          <w:szCs w:val="28"/>
        </w:rPr>
        <w:t xml:space="preserve"> пособие</w:t>
      </w: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112C2" w:rsidRPr="00BD648E" w:rsidRDefault="001112C2" w:rsidP="001F1041">
      <w:pPr>
        <w:spacing w:line="360" w:lineRule="auto"/>
        <w:ind w:firstLine="851"/>
        <w:rPr>
          <w:bCs/>
          <w:sz w:val="28"/>
          <w:szCs w:val="28"/>
        </w:rPr>
      </w:pPr>
    </w:p>
    <w:p w:rsidR="00FB1EB0" w:rsidRPr="00BD648E" w:rsidRDefault="00FB1EB0" w:rsidP="001F1041">
      <w:pPr>
        <w:spacing w:line="360" w:lineRule="auto"/>
        <w:ind w:firstLine="851"/>
        <w:rPr>
          <w:bCs/>
          <w:sz w:val="28"/>
          <w:szCs w:val="28"/>
        </w:rPr>
      </w:pPr>
    </w:p>
    <w:p w:rsidR="001112C2" w:rsidRDefault="001112C2" w:rsidP="001F1041">
      <w:pPr>
        <w:spacing w:line="360" w:lineRule="auto"/>
        <w:ind w:firstLine="851"/>
        <w:jc w:val="center"/>
        <w:rPr>
          <w:bCs/>
          <w:sz w:val="28"/>
          <w:szCs w:val="28"/>
        </w:rPr>
      </w:pPr>
      <w:r w:rsidRPr="00BD648E">
        <w:rPr>
          <w:bCs/>
          <w:sz w:val="28"/>
          <w:szCs w:val="28"/>
        </w:rPr>
        <w:t xml:space="preserve">Оренбург </w:t>
      </w:r>
      <w:r w:rsidR="00081055">
        <w:rPr>
          <w:bCs/>
          <w:sz w:val="28"/>
          <w:szCs w:val="28"/>
        </w:rPr>
        <w:t>–</w:t>
      </w:r>
      <w:r w:rsidR="00BD648E" w:rsidRPr="00BD648E">
        <w:rPr>
          <w:bCs/>
          <w:sz w:val="28"/>
          <w:szCs w:val="28"/>
        </w:rPr>
        <w:t xml:space="preserve"> </w:t>
      </w:r>
      <w:r w:rsidRPr="00BD648E">
        <w:rPr>
          <w:bCs/>
          <w:sz w:val="28"/>
          <w:szCs w:val="28"/>
        </w:rPr>
        <w:t>201</w:t>
      </w:r>
      <w:r w:rsidR="00BD648E" w:rsidRPr="00BD648E">
        <w:rPr>
          <w:bCs/>
          <w:sz w:val="28"/>
          <w:szCs w:val="28"/>
        </w:rPr>
        <w:t>3</w:t>
      </w:r>
    </w:p>
    <w:p w:rsidR="00874B88" w:rsidRDefault="00874B88" w:rsidP="001F1041">
      <w:pPr>
        <w:spacing w:line="360" w:lineRule="auto"/>
        <w:ind w:firstLine="851"/>
        <w:jc w:val="center"/>
        <w:rPr>
          <w:bCs/>
          <w:sz w:val="28"/>
          <w:szCs w:val="28"/>
        </w:rPr>
        <w:sectPr w:rsidR="00874B88" w:rsidSect="00081055">
          <w:headerReference w:type="even" r:id="rId9"/>
          <w:headerReference w:type="default" r:id="rId10"/>
          <w:footerReference w:type="default" r:id="rId11"/>
          <w:pgSz w:w="11906" w:h="16838"/>
          <w:pgMar w:top="1134" w:right="1134" w:bottom="1134" w:left="1134" w:header="709" w:footer="720" w:gutter="0"/>
          <w:cols w:space="720"/>
          <w:titlePg/>
          <w:docGrid w:linePitch="360"/>
        </w:sectPr>
      </w:pPr>
    </w:p>
    <w:p w:rsidR="00037DEB" w:rsidRPr="00146EA4" w:rsidRDefault="00037DEB" w:rsidP="001F1041">
      <w:pPr>
        <w:pStyle w:val="1"/>
        <w:spacing w:line="360" w:lineRule="auto"/>
        <w:ind w:left="0" w:firstLine="851"/>
        <w:rPr>
          <w:szCs w:val="28"/>
        </w:rPr>
      </w:pPr>
      <w:bookmarkStart w:id="3" w:name="_Toc347356329"/>
      <w:bookmarkStart w:id="4" w:name="_Toc347963261"/>
      <w:bookmarkStart w:id="5" w:name="_Toc374653147"/>
      <w:r w:rsidRPr="00146EA4">
        <w:rPr>
          <w:szCs w:val="28"/>
        </w:rPr>
        <w:lastRenderedPageBreak/>
        <w:t>УДК 615.11(07</w:t>
      </w:r>
      <w:r w:rsidR="001112C2" w:rsidRPr="00146EA4">
        <w:rPr>
          <w:szCs w:val="28"/>
        </w:rPr>
        <w:t>5.8</w:t>
      </w:r>
      <w:r w:rsidRPr="00146EA4">
        <w:rPr>
          <w:szCs w:val="28"/>
        </w:rPr>
        <w:t>)</w:t>
      </w:r>
      <w:bookmarkEnd w:id="3"/>
      <w:bookmarkEnd w:id="4"/>
      <w:bookmarkEnd w:id="5"/>
      <w:r w:rsidRPr="00146EA4">
        <w:rPr>
          <w:szCs w:val="28"/>
        </w:rPr>
        <w:t xml:space="preserve"> </w:t>
      </w:r>
    </w:p>
    <w:p w:rsidR="00037DEB" w:rsidRPr="00146EA4" w:rsidRDefault="00037DEB" w:rsidP="001F1041">
      <w:pPr>
        <w:pStyle w:val="1"/>
        <w:spacing w:line="360" w:lineRule="auto"/>
        <w:ind w:left="0" w:firstLine="851"/>
        <w:rPr>
          <w:szCs w:val="28"/>
        </w:rPr>
      </w:pPr>
      <w:bookmarkStart w:id="6" w:name="_Toc347356330"/>
      <w:bookmarkStart w:id="7" w:name="_Toc347963262"/>
      <w:bookmarkStart w:id="8" w:name="_Toc374653148"/>
      <w:r w:rsidRPr="00146EA4">
        <w:rPr>
          <w:szCs w:val="28"/>
        </w:rPr>
        <w:t>ББК 52.829</w:t>
      </w:r>
      <w:r w:rsidR="001112C2" w:rsidRPr="00146EA4">
        <w:rPr>
          <w:szCs w:val="28"/>
        </w:rPr>
        <w:t xml:space="preserve"> я 73</w:t>
      </w:r>
      <w:bookmarkEnd w:id="6"/>
      <w:bookmarkEnd w:id="7"/>
      <w:bookmarkEnd w:id="8"/>
    </w:p>
    <w:p w:rsidR="00037DEB" w:rsidRPr="00146EA4" w:rsidRDefault="001112C2" w:rsidP="001F1041">
      <w:pPr>
        <w:spacing w:line="360" w:lineRule="auto"/>
        <w:ind w:firstLine="851"/>
        <w:rPr>
          <w:b/>
          <w:sz w:val="28"/>
          <w:szCs w:val="28"/>
        </w:rPr>
      </w:pPr>
      <w:r w:rsidRPr="00146EA4">
        <w:rPr>
          <w:b/>
          <w:sz w:val="28"/>
          <w:szCs w:val="28"/>
        </w:rPr>
        <w:t>О</w:t>
      </w:r>
      <w:r w:rsidR="00B030DB" w:rsidRPr="00146EA4">
        <w:rPr>
          <w:b/>
          <w:sz w:val="28"/>
          <w:szCs w:val="28"/>
        </w:rPr>
        <w:t xml:space="preserve"> </w:t>
      </w:r>
      <w:r w:rsidRPr="00146EA4">
        <w:rPr>
          <w:b/>
          <w:sz w:val="28"/>
          <w:szCs w:val="28"/>
        </w:rPr>
        <w:t>28</w:t>
      </w:r>
    </w:p>
    <w:p w:rsidR="001112C2" w:rsidRPr="00146EA4" w:rsidRDefault="001112C2" w:rsidP="001F1041">
      <w:pPr>
        <w:spacing w:line="360" w:lineRule="auto"/>
        <w:ind w:firstLine="851"/>
        <w:rPr>
          <w:sz w:val="28"/>
          <w:szCs w:val="28"/>
        </w:rPr>
      </w:pPr>
    </w:p>
    <w:p w:rsidR="000939C5" w:rsidRDefault="000939C5" w:rsidP="001F10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О.Б.</w:t>
      </w:r>
      <w:r w:rsidR="00037DEB" w:rsidRPr="00146EA4">
        <w:rPr>
          <w:sz w:val="28"/>
          <w:szCs w:val="28"/>
        </w:rPr>
        <w:t>Кузьмин</w:t>
      </w:r>
      <w:r>
        <w:rPr>
          <w:sz w:val="28"/>
          <w:szCs w:val="28"/>
        </w:rPr>
        <w:t>, Л.Н.Ландарь, А.Н.Саньков, В.В.</w:t>
      </w:r>
      <w:r w:rsidR="00B030DB" w:rsidRPr="00146EA4">
        <w:rPr>
          <w:sz w:val="28"/>
          <w:szCs w:val="28"/>
        </w:rPr>
        <w:t>Жежа</w:t>
      </w:r>
      <w:r>
        <w:rPr>
          <w:sz w:val="28"/>
          <w:szCs w:val="28"/>
        </w:rPr>
        <w:t>, М.Р.</w:t>
      </w:r>
      <w:r w:rsidR="00B030DB" w:rsidRPr="00146EA4">
        <w:rPr>
          <w:sz w:val="28"/>
          <w:szCs w:val="28"/>
        </w:rPr>
        <w:t>Дударенкова</w:t>
      </w:r>
    </w:p>
    <w:p w:rsidR="000939C5" w:rsidRDefault="000939C5" w:rsidP="001F1041">
      <w:pPr>
        <w:pStyle w:val="4"/>
        <w:spacing w:line="360" w:lineRule="auto"/>
        <w:ind w:left="0" w:firstLine="851"/>
        <w:rPr>
          <w:szCs w:val="28"/>
        </w:rPr>
      </w:pPr>
    </w:p>
    <w:p w:rsidR="000939C5" w:rsidRPr="00146EA4" w:rsidRDefault="000939C5" w:rsidP="001F1041">
      <w:pPr>
        <w:pStyle w:val="4"/>
        <w:spacing w:line="360" w:lineRule="auto"/>
        <w:ind w:left="0" w:firstLine="851"/>
        <w:rPr>
          <w:szCs w:val="28"/>
        </w:rPr>
      </w:pPr>
      <w:r w:rsidRPr="00146EA4">
        <w:rPr>
          <w:szCs w:val="28"/>
        </w:rPr>
        <w:t>Учебное</w:t>
      </w:r>
      <w:r w:rsidR="00D82047">
        <w:rPr>
          <w:szCs w:val="28"/>
        </w:rPr>
        <w:t xml:space="preserve"> </w:t>
      </w:r>
      <w:r w:rsidRPr="00146EA4">
        <w:rPr>
          <w:szCs w:val="28"/>
        </w:rPr>
        <w:t>пособие «Общая рецептура» - Оренбург, 201</w:t>
      </w:r>
      <w:r w:rsidR="00293FB7">
        <w:rPr>
          <w:szCs w:val="28"/>
        </w:rPr>
        <w:t>3</w:t>
      </w:r>
      <w:r w:rsidR="00D82047">
        <w:rPr>
          <w:szCs w:val="28"/>
        </w:rPr>
        <w:t>.</w:t>
      </w:r>
      <w:r w:rsidR="00E17F42">
        <w:rPr>
          <w:szCs w:val="28"/>
        </w:rPr>
        <w:t xml:space="preserve"> - 1</w:t>
      </w:r>
      <w:r w:rsidR="004F55D2">
        <w:rPr>
          <w:szCs w:val="28"/>
        </w:rPr>
        <w:t>3</w:t>
      </w:r>
      <w:r w:rsidR="00E17F42">
        <w:rPr>
          <w:szCs w:val="28"/>
        </w:rPr>
        <w:t>5</w:t>
      </w:r>
      <w:r w:rsidRPr="00146EA4">
        <w:rPr>
          <w:szCs w:val="28"/>
        </w:rPr>
        <w:t>с.</w:t>
      </w:r>
    </w:p>
    <w:p w:rsidR="00037DEB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72C8E" w:rsidRPr="00146EA4" w:rsidRDefault="00072C8E" w:rsidP="0089402A">
      <w:pPr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</w:rPr>
        <w:t xml:space="preserve">Учебное пособие </w:t>
      </w:r>
      <w:r w:rsidR="0089402A">
        <w:rPr>
          <w:sz w:val="28"/>
          <w:szCs w:val="28"/>
        </w:rPr>
        <w:t>подготовлено к</w:t>
      </w:r>
      <w:r w:rsidR="0089402A" w:rsidRPr="009077C5">
        <w:rPr>
          <w:sz w:val="28"/>
          <w:szCs w:val="28"/>
        </w:rPr>
        <w:t>афедр</w:t>
      </w:r>
      <w:r w:rsidR="0089402A">
        <w:rPr>
          <w:sz w:val="28"/>
          <w:szCs w:val="28"/>
        </w:rPr>
        <w:t>ой</w:t>
      </w:r>
      <w:r w:rsidR="0089402A" w:rsidRPr="009077C5">
        <w:rPr>
          <w:sz w:val="28"/>
          <w:szCs w:val="28"/>
        </w:rPr>
        <w:t xml:space="preserve"> фармакологии</w:t>
      </w:r>
      <w:r w:rsidR="0089402A">
        <w:rPr>
          <w:sz w:val="28"/>
          <w:szCs w:val="28"/>
        </w:rPr>
        <w:t xml:space="preserve"> и к</w:t>
      </w:r>
      <w:r w:rsidR="0089402A" w:rsidRPr="000939C5">
        <w:rPr>
          <w:sz w:val="28"/>
          <w:szCs w:val="28"/>
        </w:rPr>
        <w:t>афедр</w:t>
      </w:r>
      <w:r w:rsidR="0089402A">
        <w:rPr>
          <w:sz w:val="28"/>
          <w:szCs w:val="28"/>
        </w:rPr>
        <w:t>ой</w:t>
      </w:r>
      <w:r w:rsidR="0089402A" w:rsidRPr="000939C5">
        <w:rPr>
          <w:sz w:val="28"/>
          <w:szCs w:val="28"/>
        </w:rPr>
        <w:t xml:space="preserve"> управления и экономики фармации, фармацевтической технологии и фарм</w:t>
      </w:r>
      <w:r w:rsidR="0089402A" w:rsidRPr="000939C5">
        <w:rPr>
          <w:sz w:val="28"/>
          <w:szCs w:val="28"/>
        </w:rPr>
        <w:t>а</w:t>
      </w:r>
      <w:r w:rsidR="0089402A" w:rsidRPr="000939C5">
        <w:rPr>
          <w:sz w:val="28"/>
          <w:szCs w:val="28"/>
        </w:rPr>
        <w:t>когнозии</w:t>
      </w:r>
      <w:r w:rsidR="0089402A">
        <w:rPr>
          <w:sz w:val="28"/>
          <w:szCs w:val="28"/>
        </w:rPr>
        <w:t xml:space="preserve"> ГБОУ ВПО ОрГМА Минздрава России.</w:t>
      </w:r>
      <w:r w:rsidR="00A9546D">
        <w:rPr>
          <w:sz w:val="28"/>
          <w:szCs w:val="28"/>
        </w:rPr>
        <w:t xml:space="preserve"> Пособие включает три разд</w:t>
      </w:r>
      <w:r w:rsidR="00A9546D">
        <w:rPr>
          <w:sz w:val="28"/>
          <w:szCs w:val="28"/>
        </w:rPr>
        <w:t>е</w:t>
      </w:r>
      <w:r w:rsidR="00A9546D">
        <w:rPr>
          <w:sz w:val="28"/>
          <w:szCs w:val="28"/>
        </w:rPr>
        <w:t>ла, которые содержат правила расчетов и составления</w:t>
      </w:r>
      <w:r w:rsidR="00293FB7">
        <w:rPr>
          <w:sz w:val="28"/>
          <w:szCs w:val="28"/>
        </w:rPr>
        <w:t>рецептурных прописей основных лекарственных форм, задания по рецептуре для самостоятельной подготовки и правильно оформленные рецептурные прописи для самостоятел</w:t>
      </w:r>
      <w:r w:rsidR="00293FB7">
        <w:rPr>
          <w:sz w:val="28"/>
          <w:szCs w:val="28"/>
        </w:rPr>
        <w:t>ь</w:t>
      </w:r>
      <w:r w:rsidR="00293FB7">
        <w:rPr>
          <w:sz w:val="28"/>
          <w:szCs w:val="28"/>
        </w:rPr>
        <w:t>ного контроля выполняемой работы.</w:t>
      </w:r>
    </w:p>
    <w:p w:rsidR="00072C8E" w:rsidRPr="00146EA4" w:rsidRDefault="00072C8E" w:rsidP="0089402A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Предназначено для студентов фармацевтического факультета.</w:t>
      </w:r>
    </w:p>
    <w:p w:rsidR="00072C8E" w:rsidRPr="00146EA4" w:rsidRDefault="00072C8E" w:rsidP="0089402A">
      <w:pPr>
        <w:spacing w:line="360" w:lineRule="auto"/>
        <w:ind w:firstLine="851"/>
        <w:rPr>
          <w:sz w:val="28"/>
          <w:szCs w:val="28"/>
        </w:rPr>
      </w:pPr>
    </w:p>
    <w:p w:rsidR="00B030DB" w:rsidRPr="00146EA4" w:rsidRDefault="00B030D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Рецензенты:</w:t>
      </w:r>
    </w:p>
    <w:p w:rsidR="0076526C" w:rsidRPr="00146EA4" w:rsidRDefault="0076526C" w:rsidP="001F1041">
      <w:pPr>
        <w:spacing w:line="360" w:lineRule="auto"/>
        <w:ind w:firstLine="851"/>
        <w:rPr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6769"/>
      </w:tblGrid>
      <w:tr w:rsidR="00D82047" w:rsidTr="00072C8E">
        <w:tc>
          <w:tcPr>
            <w:tcW w:w="2126" w:type="dxa"/>
          </w:tcPr>
          <w:p w:rsidR="00D82047" w:rsidRPr="00D82047" w:rsidRDefault="00D82047" w:rsidP="0089402A">
            <w:pPr>
              <w:spacing w:line="360" w:lineRule="auto"/>
              <w:rPr>
                <w:b/>
                <w:sz w:val="28"/>
                <w:szCs w:val="28"/>
              </w:rPr>
            </w:pPr>
            <w:r w:rsidRPr="00D82047">
              <w:rPr>
                <w:b/>
                <w:sz w:val="28"/>
                <w:szCs w:val="28"/>
              </w:rPr>
              <w:t>Дубищев А.В.</w:t>
            </w:r>
          </w:p>
        </w:tc>
        <w:tc>
          <w:tcPr>
            <w:tcW w:w="6769" w:type="dxa"/>
          </w:tcPr>
          <w:p w:rsidR="00D82047" w:rsidRPr="00146EA4" w:rsidRDefault="00D82047" w:rsidP="0089402A">
            <w:pPr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зав. кафедрой фармакологии ГБОУ ВПО СамГМУ Минздрава России, д.м.н., профессор.</w:t>
            </w:r>
          </w:p>
          <w:p w:rsidR="00D82047" w:rsidRDefault="00D82047" w:rsidP="001F1041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D82047" w:rsidTr="00072C8E">
        <w:tc>
          <w:tcPr>
            <w:tcW w:w="2126" w:type="dxa"/>
          </w:tcPr>
          <w:p w:rsidR="00D82047" w:rsidRPr="00D82047" w:rsidRDefault="00D82047" w:rsidP="0089402A">
            <w:pPr>
              <w:spacing w:line="360" w:lineRule="auto"/>
              <w:rPr>
                <w:b/>
                <w:sz w:val="28"/>
                <w:szCs w:val="28"/>
              </w:rPr>
            </w:pPr>
            <w:r w:rsidRPr="00D82047">
              <w:rPr>
                <w:b/>
                <w:sz w:val="28"/>
                <w:szCs w:val="28"/>
              </w:rPr>
              <w:t>Куркин В.А.</w:t>
            </w:r>
          </w:p>
        </w:tc>
        <w:tc>
          <w:tcPr>
            <w:tcW w:w="6769" w:type="dxa"/>
          </w:tcPr>
          <w:p w:rsidR="00D82047" w:rsidRPr="00146EA4" w:rsidRDefault="00D82047" w:rsidP="0089402A">
            <w:pPr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зав. кафедрой фармакогнозии с ботаникой и основами фитотерапии ГБОУ ВПО СамГМУ Минздрава России, д.ф.н., профессор.</w:t>
            </w:r>
          </w:p>
          <w:p w:rsidR="00D82047" w:rsidRDefault="00D82047" w:rsidP="001F1041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</w:tbl>
    <w:p w:rsidR="006F3D2A" w:rsidRPr="00146EA4" w:rsidRDefault="006F3D2A" w:rsidP="001F1041">
      <w:pPr>
        <w:spacing w:line="360" w:lineRule="auto"/>
        <w:ind w:firstLine="851"/>
        <w:rPr>
          <w:sz w:val="28"/>
          <w:szCs w:val="28"/>
        </w:rPr>
      </w:pPr>
    </w:p>
    <w:p w:rsidR="00B030DB" w:rsidRPr="00146EA4" w:rsidRDefault="00072C8E" w:rsidP="001F1041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Учебное пособие р</w:t>
      </w:r>
      <w:r w:rsidR="00B030DB" w:rsidRPr="00146EA4">
        <w:rPr>
          <w:sz w:val="28"/>
          <w:szCs w:val="28"/>
        </w:rPr>
        <w:t>ассмотрено и рекомендовано к печати РИ</w:t>
      </w:r>
      <w:bookmarkStart w:id="9" w:name="_GoBack"/>
      <w:bookmarkEnd w:id="9"/>
      <w:r w:rsidR="00B030DB" w:rsidRPr="00146EA4">
        <w:rPr>
          <w:sz w:val="28"/>
          <w:szCs w:val="28"/>
        </w:rPr>
        <w:t>С</w:t>
      </w:r>
      <w:r>
        <w:rPr>
          <w:sz w:val="28"/>
          <w:szCs w:val="28"/>
        </w:rPr>
        <w:t xml:space="preserve"> ОрГМА</w:t>
      </w:r>
    </w:p>
    <w:p w:rsidR="00B030DB" w:rsidRPr="00146EA4" w:rsidRDefault="00B030D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-19242111"/>
        <w:docPartObj>
          <w:docPartGallery w:val="Table of Contents"/>
          <w:docPartUnique/>
        </w:docPartObj>
      </w:sdtPr>
      <w:sdtContent>
        <w:p w:rsidR="008615BE" w:rsidRDefault="008615BE">
          <w:pPr>
            <w:pStyle w:val="afa"/>
          </w:pPr>
          <w:r>
            <w:t>Оглавление</w:t>
          </w:r>
        </w:p>
        <w:p w:rsidR="00EC0833" w:rsidRDefault="00F57621" w:rsidP="00EC0833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615BE">
            <w:instrText xml:space="preserve"> TOC \o "1-3" \h \z \u </w:instrText>
          </w:r>
          <w:r>
            <w:fldChar w:fldCharType="separate"/>
          </w:r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49" w:history="1">
            <w:r w:rsidR="00EC0833" w:rsidRPr="00200FC6">
              <w:rPr>
                <w:rStyle w:val="a3"/>
                <w:noProof/>
              </w:rPr>
              <w:t>ПРЕДИСЛОВИЕ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_Toc374653149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0" w:history="1">
            <w:r w:rsidR="00EC0833" w:rsidRPr="00200FC6">
              <w:rPr>
                <w:rStyle w:val="a3"/>
                <w:noProof/>
              </w:rPr>
              <w:t>МЕТОДИКА РАБОТЫ ПО ОВЛАДЕНИЮ ОБЩЕЙ РЕЦЕПТУРОЙ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1" w:history="1">
            <w:r w:rsidR="00EC0833" w:rsidRPr="00200FC6">
              <w:rPr>
                <w:rStyle w:val="a3"/>
                <w:noProof/>
                <w:lang w:val="en-US"/>
              </w:rPr>
              <w:t>Pa</w:t>
            </w:r>
            <w:r w:rsidR="00EC0833" w:rsidRPr="00200FC6">
              <w:rPr>
                <w:rStyle w:val="a3"/>
                <w:noProof/>
              </w:rPr>
              <w:t xml:space="preserve">здел </w:t>
            </w:r>
            <w:r w:rsidR="00EC0833" w:rsidRPr="00200FC6">
              <w:rPr>
                <w:rStyle w:val="a3"/>
                <w:noProof/>
                <w:lang w:val="en-US"/>
              </w:rPr>
              <w:t>I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2" w:history="1">
            <w:r w:rsidR="00EC0833" w:rsidRPr="00200FC6">
              <w:rPr>
                <w:rStyle w:val="a3"/>
                <w:noProof/>
              </w:rPr>
              <w:t>ПРАВИЛА ОФОРМЛЕНИЯ ПРОПИСЕЙ НА РАЗНЫЕ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3" w:history="1">
            <w:r w:rsidR="00EC0833" w:rsidRPr="00200FC6">
              <w:rPr>
                <w:rStyle w:val="a3"/>
                <w:noProof/>
              </w:rPr>
              <w:t>ТРЕБОВАНИЯ К ОФОРМЛЕНИЮ РЕЦЕПТОВ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4" w:history="1">
            <w:r w:rsidR="00EC0833" w:rsidRPr="00200FC6">
              <w:rPr>
                <w:rStyle w:val="a3"/>
                <w:noProof/>
              </w:rPr>
              <w:t>ВАЖНЕЙШИЕ РЕЦЕПТУРНЫЕ СОКРАЩЕНИЯ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5" w:history="1">
            <w:r w:rsidR="00EC0833" w:rsidRPr="00200FC6">
              <w:rPr>
                <w:rStyle w:val="a3"/>
                <w:noProof/>
              </w:rPr>
              <w:t>НОМЕНКЛАТУРА ЛЕКАРСТВЕННЫХ ВЕЩЕСТВ.  НЕКОТОРЫЕ ЭЛЕМЕНТЫ ЛАТИНСКОЙ ГРАММАТИКИ.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6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7" w:history="1">
            <w:r w:rsidR="00EC0833" w:rsidRPr="00200FC6">
              <w:rPr>
                <w:rStyle w:val="a3"/>
                <w:noProof/>
              </w:rPr>
              <w:t>СОСТАВЛЕНИЕ ПРОПИСЕЙ ЛЕКАРСТВЕННЫХ ФОРМ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8" w:history="1">
            <w:r w:rsidR="00EC0833" w:rsidRPr="00200FC6">
              <w:rPr>
                <w:rStyle w:val="a3"/>
                <w:noProof/>
              </w:rPr>
              <w:t>ЖИДКИЕ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24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59" w:history="1">
            <w:r w:rsidR="00EC0833" w:rsidRPr="00200FC6">
              <w:rPr>
                <w:rStyle w:val="a3"/>
                <w:noProof/>
              </w:rPr>
              <w:t>Растворы для наружного применения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_Toc374653159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24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0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27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1" w:history="1">
            <w:r w:rsidR="00EC0833" w:rsidRPr="00200FC6">
              <w:rPr>
                <w:rStyle w:val="a3"/>
                <w:noProof/>
              </w:rPr>
              <w:t>Растворы для энтерального введения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28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2" w:history="1">
            <w:r w:rsidR="00EC0833" w:rsidRPr="00200FC6">
              <w:rPr>
                <w:rStyle w:val="a3"/>
                <w:noProof/>
              </w:rPr>
              <w:t>Эмульсии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33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3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35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4" w:history="1">
            <w:r w:rsidR="00EC0833" w:rsidRPr="00200FC6">
              <w:rPr>
                <w:rStyle w:val="a3"/>
                <w:noProof/>
              </w:rPr>
              <w:t>Растворы для инъекций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36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5" w:history="1">
            <w:r w:rsidR="00EC0833" w:rsidRPr="00200FC6">
              <w:rPr>
                <w:rStyle w:val="a3"/>
                <w:noProof/>
              </w:rPr>
              <w:t>Неампулированные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37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6" w:history="1">
            <w:r w:rsidR="00EC0833" w:rsidRPr="00200FC6">
              <w:rPr>
                <w:rStyle w:val="a3"/>
                <w:noProof/>
              </w:rPr>
              <w:t>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39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7" w:history="1">
            <w:r w:rsidR="00EC0833" w:rsidRPr="00200FC6">
              <w:rPr>
                <w:rStyle w:val="a3"/>
                <w:noProof/>
              </w:rPr>
              <w:t>Стерильные порошки в ампулах и флаконах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8" w:history="1">
            <w:r w:rsidR="00EC0833" w:rsidRPr="00200FC6">
              <w:rPr>
                <w:rStyle w:val="a3"/>
                <w:noProof/>
              </w:rPr>
              <w:t>Суспензии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69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_Toc374653169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0" w:history="1">
            <w:r w:rsidR="00EC0833" w:rsidRPr="00200FC6">
              <w:rPr>
                <w:rStyle w:val="a3"/>
                <w:noProof/>
              </w:rPr>
              <w:t>Настои и отвары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1" w:history="1">
            <w:r w:rsidR="00EC0833" w:rsidRPr="00200FC6">
              <w:rPr>
                <w:rStyle w:val="a3"/>
                <w:noProof/>
              </w:rPr>
              <w:t>Настойки и жидкие экстракты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2" w:history="1">
            <w:r w:rsidR="00EC0833" w:rsidRPr="00200FC6">
              <w:rPr>
                <w:rStyle w:val="a3"/>
                <w:noProof/>
              </w:rPr>
              <w:t>Микстуры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47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3" w:history="1">
            <w:r w:rsidR="00EC0833" w:rsidRPr="00200FC6">
              <w:rPr>
                <w:rStyle w:val="a3"/>
                <w:noProof/>
              </w:rPr>
              <w:t>Сборы лекарственные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50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4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52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5" w:history="1">
            <w:r w:rsidR="00EC0833" w:rsidRPr="00200FC6">
              <w:rPr>
                <w:rStyle w:val="a3"/>
                <w:noProof/>
              </w:rPr>
              <w:t>ТВЕРДЫЕ ЛЕКАРСТВЕННЫЕ ФОРМЫ</w:t>
            </w:r>
            <w:r w:rsidR="00EC0833">
              <w:rPr>
                <w:noProof/>
                <w:webHidden/>
              </w:rPr>
              <w:tab/>
            </w:r>
            <w:r w:rsidR="0089102C">
              <w:rPr>
                <w:noProof/>
                <w:webHidden/>
              </w:rPr>
              <w:t>53</w:t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6" w:history="1">
            <w:r w:rsidR="00EC0833" w:rsidRPr="00200FC6">
              <w:rPr>
                <w:rStyle w:val="a3"/>
                <w:noProof/>
              </w:rPr>
              <w:t>Порошки</w:t>
            </w:r>
            <w:r w:rsidR="00EC0833">
              <w:rPr>
                <w:noProof/>
                <w:webHidden/>
              </w:rPr>
              <w:tab/>
            </w:r>
            <w:r w:rsidR="0089102C">
              <w:rPr>
                <w:noProof/>
                <w:webHidden/>
              </w:rPr>
              <w:t>53</w:t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7" w:history="1">
            <w:r w:rsidR="00EC0833" w:rsidRPr="00200FC6">
              <w:rPr>
                <w:rStyle w:val="a3"/>
                <w:noProof/>
              </w:rPr>
              <w:t>Таблетки и драже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56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8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59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79" w:history="1">
            <w:r w:rsidR="00EC0833" w:rsidRPr="00200FC6">
              <w:rPr>
                <w:rStyle w:val="a3"/>
                <w:noProof/>
              </w:rPr>
              <w:t>МЯГКИЕ ЛЕКАРСТВЕННЫЕ Ф0РМЫ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_Toc374653179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0" w:history="1">
            <w:r w:rsidR="00EC0833" w:rsidRPr="00200FC6">
              <w:rPr>
                <w:rStyle w:val="a3"/>
                <w:noProof/>
              </w:rPr>
              <w:t>Мази и пасты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1" w:history="1">
            <w:r w:rsidR="00EC0833" w:rsidRPr="00200FC6">
              <w:rPr>
                <w:rStyle w:val="a3"/>
                <w:noProof/>
              </w:rPr>
              <w:t>Линименты - жидкие мази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2" w:history="1">
            <w:r w:rsidR="00EC0833" w:rsidRPr="00200FC6">
              <w:rPr>
                <w:rStyle w:val="a3"/>
                <w:noProof/>
              </w:rPr>
              <w:t>Свечи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3" w:history="1">
            <w:r w:rsidR="00EC0833" w:rsidRPr="00200FC6">
              <w:rPr>
                <w:rStyle w:val="a3"/>
                <w:noProof/>
              </w:rPr>
              <w:t>Вопросы для самоконтроля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4" w:history="1">
            <w:r w:rsidR="00EC0833" w:rsidRPr="00200FC6">
              <w:rPr>
                <w:rStyle w:val="a3"/>
                <w:noProof/>
              </w:rPr>
              <w:t>ДРУГИЕ ЛЕКАРСТВЕННЫЕ Ф0РМЫ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5" w:history="1">
            <w:r w:rsidR="00EC0833" w:rsidRPr="00200FC6">
              <w:rPr>
                <w:rStyle w:val="a3"/>
                <w:noProof/>
              </w:rPr>
              <w:t>Аэрозоли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6" w:history="1">
            <w:r w:rsidR="00EC0833" w:rsidRPr="00200FC6">
              <w:rPr>
                <w:rStyle w:val="a3"/>
                <w:noProof/>
                <w:lang w:val="en-US"/>
              </w:rPr>
              <w:t>Pa</w:t>
            </w:r>
            <w:r w:rsidR="00EC0833" w:rsidRPr="00200FC6">
              <w:rPr>
                <w:rStyle w:val="a3"/>
                <w:noProof/>
              </w:rPr>
              <w:t xml:space="preserve">здел </w:t>
            </w:r>
            <w:r w:rsidR="00EC0833" w:rsidRPr="00200FC6">
              <w:rPr>
                <w:rStyle w:val="a3"/>
                <w:noProof/>
                <w:lang w:val="en-US"/>
              </w:rPr>
              <w:t>II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7" w:history="1">
            <w:r w:rsidR="00EC0833" w:rsidRPr="00200FC6">
              <w:rPr>
                <w:rStyle w:val="a3"/>
                <w:noProof/>
              </w:rPr>
              <w:t>ЗАДАНИЯ ДЛЯ ВЫПИСЫВАНИЯ ЛЕКАРСТВЕННЫХ ФОРМ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8" w:history="1">
            <w:r w:rsidR="00EC0833" w:rsidRPr="00200FC6">
              <w:rPr>
                <w:rStyle w:val="a3"/>
                <w:noProof/>
              </w:rPr>
              <w:t>ЖИДКИЕ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89" w:history="1">
            <w:r w:rsidR="00EC0833" w:rsidRPr="00200FC6">
              <w:rPr>
                <w:rStyle w:val="a3"/>
                <w:noProof/>
              </w:rPr>
              <w:t>Растворы для наружного применения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_Toc374653189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0" w:history="1">
            <w:r w:rsidR="00EC0833" w:rsidRPr="00200FC6">
              <w:rPr>
                <w:rStyle w:val="a3"/>
                <w:noProof/>
              </w:rPr>
              <w:t>Растворы для энтерального введения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1" w:history="1">
            <w:r w:rsidR="00EC0833" w:rsidRPr="00200FC6">
              <w:rPr>
                <w:rStyle w:val="a3"/>
                <w:noProof/>
              </w:rPr>
              <w:t>Эмульсии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69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2" w:history="1">
            <w:r w:rsidR="00EC0833" w:rsidRPr="00200FC6">
              <w:rPr>
                <w:rStyle w:val="a3"/>
                <w:noProof/>
              </w:rPr>
              <w:t>Растворы для иньекций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3" w:history="1">
            <w:r w:rsidR="00EC0833" w:rsidRPr="00200FC6">
              <w:rPr>
                <w:rStyle w:val="a3"/>
                <w:noProof/>
              </w:rPr>
              <w:t>Неампулированные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4" w:history="1">
            <w:r w:rsidR="00EC0833" w:rsidRPr="00200FC6">
              <w:rPr>
                <w:rStyle w:val="a3"/>
                <w:noProof/>
              </w:rPr>
              <w:t>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5" w:history="1">
            <w:r w:rsidR="00EC0833" w:rsidRPr="00200FC6">
              <w:rPr>
                <w:rStyle w:val="a3"/>
                <w:noProof/>
              </w:rPr>
              <w:t>Стерильные порошки в ампулах и флаконах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6" w:history="1">
            <w:r w:rsidR="00EC0833" w:rsidRPr="00200FC6">
              <w:rPr>
                <w:rStyle w:val="a3"/>
                <w:noProof/>
              </w:rPr>
              <w:t>Суспензии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7" w:history="1">
            <w:r w:rsidR="00EC0833" w:rsidRPr="00200FC6">
              <w:rPr>
                <w:rStyle w:val="a3"/>
                <w:noProof/>
              </w:rPr>
              <w:t>Настои и отвары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8" w:history="1">
            <w:r w:rsidR="00EC0833" w:rsidRPr="00200FC6">
              <w:rPr>
                <w:rStyle w:val="a3"/>
                <w:noProof/>
              </w:rPr>
              <w:t>Настойки и жидкие экстракты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199" w:history="1">
            <w:r w:rsidR="00EC0833" w:rsidRPr="00200FC6">
              <w:rPr>
                <w:rStyle w:val="a3"/>
                <w:noProof/>
              </w:rPr>
              <w:t>Микстуры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_Toc374653199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0" w:history="1">
            <w:r w:rsidR="00EC0833" w:rsidRPr="00200FC6">
              <w:rPr>
                <w:rStyle w:val="a3"/>
                <w:noProof/>
              </w:rPr>
              <w:t>Сборы лекарственные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1" w:history="1">
            <w:r w:rsidR="00EC0833" w:rsidRPr="00200FC6">
              <w:rPr>
                <w:rStyle w:val="a3"/>
                <w:noProof/>
              </w:rPr>
              <w:t>ТВЕРДЫЕ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2" w:history="1">
            <w:r w:rsidR="00EC0833" w:rsidRPr="00200FC6">
              <w:rPr>
                <w:rStyle w:val="a3"/>
                <w:noProof/>
              </w:rPr>
              <w:t>Порошки для приема внутрь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3" w:history="1">
            <w:r w:rsidR="00EC0833" w:rsidRPr="00200FC6">
              <w:rPr>
                <w:rStyle w:val="a3"/>
                <w:noProof/>
              </w:rPr>
              <w:t>Присыпки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4" w:history="1">
            <w:r w:rsidR="00EC0833" w:rsidRPr="00200FC6">
              <w:rPr>
                <w:rStyle w:val="a3"/>
                <w:noProof/>
              </w:rPr>
              <w:t>Таблетки и драже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5" w:history="1">
            <w:r w:rsidR="00EC0833" w:rsidRPr="00200FC6">
              <w:rPr>
                <w:rStyle w:val="a3"/>
                <w:noProof/>
              </w:rPr>
              <w:t>МЯГКИЕ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6" w:history="1">
            <w:r w:rsidR="00EC0833" w:rsidRPr="00200FC6">
              <w:rPr>
                <w:rStyle w:val="a3"/>
                <w:noProof/>
              </w:rPr>
              <w:t>Мази и пасты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7" w:history="1">
            <w:r w:rsidR="00EC0833" w:rsidRPr="00200FC6">
              <w:rPr>
                <w:rStyle w:val="a3"/>
                <w:noProof/>
              </w:rPr>
              <w:t>Линименты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8" w:history="1">
            <w:r w:rsidR="00EC0833" w:rsidRPr="00200FC6">
              <w:rPr>
                <w:rStyle w:val="a3"/>
                <w:noProof/>
              </w:rPr>
              <w:t>Свечи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79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09" w:history="1">
            <w:r w:rsidR="00EC0833" w:rsidRPr="00200FC6">
              <w:rPr>
                <w:rStyle w:val="a3"/>
                <w:noProof/>
              </w:rPr>
              <w:t>ДРУГИЕ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_Toc374653209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0" w:history="1">
            <w:r w:rsidR="00EC0833" w:rsidRPr="00200FC6">
              <w:rPr>
                <w:rStyle w:val="a3"/>
                <w:noProof/>
              </w:rPr>
              <w:t>Аэрозоли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1" w:history="1">
            <w:r w:rsidR="00EC0833" w:rsidRPr="00200FC6">
              <w:rPr>
                <w:rStyle w:val="a3"/>
                <w:noProof/>
                <w:lang w:val="en-US"/>
              </w:rPr>
              <w:t>Pa</w:t>
            </w:r>
            <w:r w:rsidR="00EC0833" w:rsidRPr="00200FC6">
              <w:rPr>
                <w:rStyle w:val="a3"/>
                <w:noProof/>
              </w:rPr>
              <w:t xml:space="preserve">здел </w:t>
            </w:r>
            <w:r w:rsidR="00EC0833" w:rsidRPr="00200FC6">
              <w:rPr>
                <w:rStyle w:val="a3"/>
                <w:noProof/>
                <w:lang w:val="en-US"/>
              </w:rPr>
              <w:t>III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2" w:history="1">
            <w:r w:rsidR="00EC0833" w:rsidRPr="00200FC6">
              <w:rPr>
                <w:rStyle w:val="a3"/>
                <w:noProof/>
              </w:rPr>
              <w:t>ПРОПИСИ ЛЕКАРСТВЕННЫХ ФОРМ ПО ЗАДАНИЯМ РАЗДЕЛА II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3" w:history="1">
            <w:r w:rsidR="00EC0833" w:rsidRPr="00200FC6">
              <w:rPr>
                <w:rStyle w:val="a3"/>
                <w:noProof/>
              </w:rPr>
              <w:t>ЖИДКИЕ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4" w:history="1">
            <w:r w:rsidR="00EC0833" w:rsidRPr="00200FC6">
              <w:rPr>
                <w:rStyle w:val="a3"/>
                <w:noProof/>
              </w:rPr>
              <w:t>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5" w:history="1">
            <w:r w:rsidR="00EC0833" w:rsidRPr="00200FC6">
              <w:rPr>
                <w:rStyle w:val="a3"/>
                <w:noProof/>
              </w:rPr>
              <w:t>Растворы для наружного применения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6" w:history="1">
            <w:r w:rsidR="00EC0833" w:rsidRPr="00200FC6">
              <w:rPr>
                <w:rStyle w:val="a3"/>
                <w:noProof/>
              </w:rPr>
              <w:t>Растворы для энтерального введения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7" w:history="1">
            <w:r w:rsidR="00EC0833" w:rsidRPr="00200FC6">
              <w:rPr>
                <w:rStyle w:val="a3"/>
                <w:noProof/>
              </w:rPr>
              <w:t>Эмульсиии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86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8" w:history="1">
            <w:r w:rsidR="00EC0833" w:rsidRPr="00200FC6">
              <w:rPr>
                <w:rStyle w:val="a3"/>
                <w:noProof/>
              </w:rPr>
              <w:t>Растворы для иньекций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19" w:history="1">
            <w:r w:rsidR="00EC0833" w:rsidRPr="00200FC6">
              <w:rPr>
                <w:rStyle w:val="a3"/>
                <w:noProof/>
              </w:rPr>
              <w:t>Неампулированные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_Toc374653219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87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0" w:history="1">
            <w:r w:rsidR="00EC0833" w:rsidRPr="00200FC6">
              <w:rPr>
                <w:rStyle w:val="a3"/>
                <w:noProof/>
              </w:rPr>
              <w:t>Ампулированные растворы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1" w:history="1">
            <w:r w:rsidR="00EC0833" w:rsidRPr="00200FC6">
              <w:rPr>
                <w:rStyle w:val="a3"/>
                <w:noProof/>
              </w:rPr>
              <w:t>Стерильные порошки в ампулах и флаконах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2" w:history="1">
            <w:r w:rsidR="00EC0833" w:rsidRPr="00200FC6">
              <w:rPr>
                <w:rStyle w:val="a3"/>
                <w:noProof/>
              </w:rPr>
              <w:t>Суспензии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3" w:history="1">
            <w:r w:rsidR="00EC0833" w:rsidRPr="00200FC6">
              <w:rPr>
                <w:rStyle w:val="a3"/>
                <w:noProof/>
              </w:rPr>
              <w:t>Настои и отвары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94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4" w:history="1">
            <w:r w:rsidR="00EC0833" w:rsidRPr="00200FC6">
              <w:rPr>
                <w:rStyle w:val="a3"/>
                <w:noProof/>
              </w:rPr>
              <w:t>Настойки и жидкие экстракты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5" w:history="1">
            <w:r w:rsidR="00EC0833" w:rsidRPr="00200FC6">
              <w:rPr>
                <w:rStyle w:val="a3"/>
                <w:noProof/>
              </w:rPr>
              <w:t>Микстуры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6" w:history="1">
            <w:r w:rsidR="00EC0833" w:rsidRPr="00200FC6">
              <w:rPr>
                <w:rStyle w:val="a3"/>
                <w:noProof/>
              </w:rPr>
              <w:t>Сборы лекарственные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98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7" w:history="1">
            <w:r w:rsidR="00EC0833" w:rsidRPr="00200FC6">
              <w:rPr>
                <w:rStyle w:val="a3"/>
                <w:noProof/>
              </w:rPr>
              <w:t>ТВЕРДЫЕ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8" w:history="1">
            <w:r w:rsidR="00EC0833" w:rsidRPr="00200FC6">
              <w:rPr>
                <w:rStyle w:val="a3"/>
                <w:noProof/>
              </w:rPr>
              <w:t>Порошки для приема внутрь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29" w:history="1">
            <w:r w:rsidR="00EC0833" w:rsidRPr="00200FC6">
              <w:rPr>
                <w:rStyle w:val="a3"/>
                <w:noProof/>
              </w:rPr>
              <w:t>Присыпки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_Toc374653229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102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0" w:history="1">
            <w:r w:rsidR="00EC0833" w:rsidRPr="00200FC6">
              <w:rPr>
                <w:rStyle w:val="a3"/>
                <w:noProof/>
              </w:rPr>
              <w:t>Таблетки и драже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103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1" w:history="1">
            <w:r w:rsidR="00EC0833" w:rsidRPr="00200FC6">
              <w:rPr>
                <w:rStyle w:val="a3"/>
                <w:noProof/>
              </w:rPr>
              <w:t>МЯГКИЕ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2" w:history="1">
            <w:r w:rsidR="00EC0833" w:rsidRPr="00200FC6">
              <w:rPr>
                <w:rStyle w:val="a3"/>
                <w:noProof/>
              </w:rPr>
              <w:t>Мази и пасты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_Toc374653232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3" w:history="1">
            <w:r w:rsidR="00EC0833" w:rsidRPr="00200FC6">
              <w:rPr>
                <w:rStyle w:val="a3"/>
                <w:noProof/>
              </w:rPr>
              <w:t>Линименты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_Toc374653233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107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4" w:history="1">
            <w:r w:rsidR="00EC0833" w:rsidRPr="00200FC6">
              <w:rPr>
                <w:rStyle w:val="a3"/>
                <w:noProof/>
              </w:rPr>
              <w:t>Свечи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_Toc374653234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5" w:history="1">
            <w:r w:rsidR="00EC0833" w:rsidRPr="00200FC6">
              <w:rPr>
                <w:rStyle w:val="a3"/>
                <w:noProof/>
              </w:rPr>
              <w:t>ДРУГИЕ ЛЕКАРСТВЕННЫЕ ФОРМЫ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_Toc374653235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6" w:history="1">
            <w:r w:rsidR="00EC0833" w:rsidRPr="00200FC6">
              <w:rPr>
                <w:rStyle w:val="a3"/>
                <w:noProof/>
              </w:rPr>
              <w:t>Аэрозоли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_Toc374653236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109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7" w:history="1">
            <w:r w:rsidR="00EC0833" w:rsidRPr="00200FC6">
              <w:rPr>
                <w:rStyle w:val="a3"/>
                <w:noProof/>
              </w:rPr>
              <w:t>ПРИЛОЖЕНИЕ № 1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_Toc374653237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110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8" w:history="1">
            <w:r w:rsidR="00EC0833" w:rsidRPr="00200FC6">
              <w:rPr>
                <w:rStyle w:val="a3"/>
                <w:noProof/>
              </w:rPr>
              <w:t>ПРИЛОЖЕНИЕ № 2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_Toc374653238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118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39" w:history="1">
            <w:r w:rsidR="00EC0833" w:rsidRPr="00200FC6">
              <w:rPr>
                <w:rStyle w:val="a3"/>
                <w:noProof/>
              </w:rPr>
              <w:t>Формы рецептурных бланков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_Toc374653239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118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40" w:history="1">
            <w:r w:rsidR="00EC0833" w:rsidRPr="00200FC6">
              <w:rPr>
                <w:rStyle w:val="a3"/>
                <w:noProof/>
              </w:rPr>
              <w:t>ПРИЛОЖЕНИЕ № 3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_Toc374653240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131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EC0833" w:rsidRDefault="00F7338D">
          <w:pPr>
            <w:pStyle w:val="1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74653241" w:history="1">
            <w:r w:rsidR="00EC0833" w:rsidRPr="00200FC6">
              <w:rPr>
                <w:rStyle w:val="a3"/>
                <w:noProof/>
              </w:rPr>
              <w:t>РЕКОМЕНДУЕМАЯ ЛИТЕРАТУРА</w:t>
            </w:r>
            <w:r w:rsidR="00EC0833">
              <w:rPr>
                <w:noProof/>
                <w:webHidden/>
              </w:rPr>
              <w:tab/>
            </w:r>
            <w:r w:rsidR="00EC0833">
              <w:rPr>
                <w:noProof/>
                <w:webHidden/>
              </w:rPr>
              <w:fldChar w:fldCharType="begin"/>
            </w:r>
            <w:r w:rsidR="00EC0833">
              <w:rPr>
                <w:noProof/>
                <w:webHidden/>
              </w:rPr>
              <w:instrText xml:space="preserve"> PAGEREF _Toc374653241 \h </w:instrText>
            </w:r>
            <w:r w:rsidR="00EC0833">
              <w:rPr>
                <w:noProof/>
                <w:webHidden/>
              </w:rPr>
            </w:r>
            <w:r w:rsidR="00EC0833">
              <w:rPr>
                <w:noProof/>
                <w:webHidden/>
              </w:rPr>
              <w:fldChar w:fldCharType="separate"/>
            </w:r>
            <w:r w:rsidR="00592200">
              <w:rPr>
                <w:noProof/>
                <w:webHidden/>
              </w:rPr>
              <w:t>135</w:t>
            </w:r>
            <w:r w:rsidR="00EC0833">
              <w:rPr>
                <w:noProof/>
                <w:webHidden/>
              </w:rPr>
              <w:fldChar w:fldCharType="end"/>
            </w:r>
          </w:hyperlink>
        </w:p>
        <w:p w:rsidR="008615BE" w:rsidRDefault="00F57621">
          <w:r>
            <w:rPr>
              <w:b/>
              <w:bCs/>
            </w:rPr>
            <w:fldChar w:fldCharType="end"/>
          </w:r>
        </w:p>
      </w:sdtContent>
    </w:sdt>
    <w:p w:rsidR="00A607CE" w:rsidRDefault="00A607CE" w:rsidP="00A607CE">
      <w:pPr>
        <w:spacing w:line="360" w:lineRule="auto"/>
        <w:ind w:firstLine="851"/>
        <w:rPr>
          <w:szCs w:val="28"/>
        </w:rPr>
      </w:pPr>
    </w:p>
    <w:p w:rsidR="004F55D2" w:rsidRDefault="004F55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DEB" w:rsidRPr="00146EA4" w:rsidRDefault="00037DEB" w:rsidP="00A607CE">
      <w:pPr>
        <w:pStyle w:val="1"/>
        <w:jc w:val="center"/>
      </w:pPr>
      <w:bookmarkStart w:id="10" w:name="_Toc374653149"/>
      <w:r w:rsidRPr="00146EA4">
        <w:lastRenderedPageBreak/>
        <w:t>ПРЕДИСЛОВИЕ</w:t>
      </w:r>
      <w:bookmarkEnd w:id="10"/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Общая рецептура является введением в рецептуру врачебную и позвол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ет осмыслить правила построения и оформления рецепта.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Учебное пособие  по общей рецептуре, адаптированное для студентов фармацевтического факультета, призвано обеспечить наиболее короткий и ц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лесоообразный путь к глубокому и прочному овладению учебным материалом. Успешное освоение общей рецептуры предполагает выработку прочных пра</w:t>
      </w:r>
      <w:r w:rsidRPr="00146EA4">
        <w:rPr>
          <w:color w:val="000000"/>
          <w:sz w:val="28"/>
          <w:szCs w:val="28"/>
        </w:rPr>
        <w:t>к</w:t>
      </w:r>
      <w:r w:rsidRPr="00146EA4">
        <w:rPr>
          <w:color w:val="000000"/>
          <w:sz w:val="28"/>
          <w:szCs w:val="28"/>
        </w:rPr>
        <w:t>тических навыков по выписыванию различных лекарственных форм, что во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можно только при систематических самостоятельных упражнениях в оформл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нии рецептурных прописей. Пособие дает студентам возможность для самост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ятельной  работы и самоконтроля вырабатываемых навыков, позволяет осв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жить в памяти запас слов и элементы латинской грамматики, которые испол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зуются в рецептурных прописях.</w:t>
      </w:r>
    </w:p>
    <w:p w:rsidR="00037DEB" w:rsidRPr="00146EA4" w:rsidRDefault="00037DEB" w:rsidP="001F1041">
      <w:pPr>
        <w:pStyle w:val="21"/>
        <w:tabs>
          <w:tab w:val="left" w:pos="9072"/>
        </w:tabs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Первый раздел, посвященный правилам оформления прописей на разные лекарственные формы, содержит требования к оформлению рецептов, сведения о номенклатуре лекарственных веществ, элементы латинской грамматики, н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обходимые для грамотного выписывания рецептов, краткие сведения о соста</w:t>
      </w:r>
      <w:r w:rsidRPr="00146EA4">
        <w:rPr>
          <w:sz w:val="28"/>
          <w:szCs w:val="28"/>
        </w:rPr>
        <w:t>в</w:t>
      </w:r>
      <w:r w:rsidRPr="00146EA4">
        <w:rPr>
          <w:sz w:val="28"/>
          <w:szCs w:val="28"/>
        </w:rPr>
        <w:t>лении прописей на разные лекарственные формы и контрольные вопросы к каждой главе.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 наиболее сложной главе "Растворы" приводятся дидактические схемы построения рецептов на растворы для наружного применения, энтерального введения и инъекций, которые призваны выработать логическое мышление у  студентов при составлении рецептурных прописей. Мы использовали с н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большими изменениями схемы развернутой и сокращенной форм прописей 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цептов, опубликованные в учебнике по фармакологии (А.Д. Харкевич. М.ГЭОТАР-Медиа 2010. Приложение: Общая рецептура).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Во втором разделе приведены задания по рецептуре, которые составл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ны предельно лаконично и содержат элементы проблемности. Они предусма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ривают самостоятельное решение студентами, овладевшими теорией обшей 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lastRenderedPageBreak/>
        <w:t>цептуры, вопросов по установлению рациональных объемов дозирования жи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ких лекарственных форм, выбору общего количества лекарства, вида упаковки, расчету дозировки жидких и твердых лекарственных форм в зависимости от назначаемой дозы и т.д. Аналогичные рецептурные задания, имеющиеся в учебной литературе, в большинстве своем не ставят перед студентом смысл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вых задач, а требуют часто лишь правильного внешнего оформления рецепту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ных прописей с учетом ранее изложенной информации.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Третий раздел содержит готовые рецептурные прописи, составленные по заданиям второго раздела, и </w:t>
      </w:r>
      <w:r w:rsidRPr="00B44111">
        <w:rPr>
          <w:color w:val="000000"/>
          <w:sz w:val="28"/>
          <w:szCs w:val="28"/>
        </w:rPr>
        <w:t>предназначен для самопроверки работы,</w:t>
      </w:r>
      <w:r w:rsidRPr="00146EA4">
        <w:rPr>
          <w:color w:val="000000"/>
          <w:sz w:val="28"/>
          <w:szCs w:val="28"/>
        </w:rPr>
        <w:t xml:space="preserve"> выпо</w:t>
      </w:r>
      <w:r w:rsidRPr="00146EA4">
        <w:rPr>
          <w:color w:val="000000"/>
          <w:sz w:val="28"/>
          <w:szCs w:val="28"/>
        </w:rPr>
        <w:t>л</w:t>
      </w:r>
      <w:r w:rsidRPr="00146EA4">
        <w:rPr>
          <w:color w:val="000000"/>
          <w:sz w:val="28"/>
          <w:szCs w:val="28"/>
        </w:rPr>
        <w:t>ненной студентами при выписывании рецептов на различные лекарственные формы.  Такой подход к  организации самостоятельной работе студентов сп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собствует повышению эффективности подготовки обучающихся и значительно облегчает задачу преподавателей, освобождая их от трудоемкого процесса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верки домашних работ.</w:t>
      </w:r>
    </w:p>
    <w:p w:rsidR="00037DEB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A607CE">
      <w:pPr>
        <w:pStyle w:val="1"/>
        <w:jc w:val="center"/>
      </w:pPr>
      <w:bookmarkStart w:id="11" w:name="_Toc374653150"/>
      <w:r w:rsidRPr="00146EA4">
        <w:t>МЕТОДИКА РАБОТЫ ПО ОВЛАДЕНИЮ ОБЩЕЙ РЕЦЕПТУРОЙ</w:t>
      </w:r>
      <w:bookmarkEnd w:id="11"/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успешного овладения общей рецептурой необходима строгая посл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довательность в работе и большая тренировка в выписывании рецептов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Выполнение методических рекомендаций обеспечивает наиболее коро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кий и целесообразный путь к освоению материала. Приступать к выписыванию рецептов по заданиям (раздел II) следует только после тщательного изучения соответствующего материала по учебнику методических рекомендаций (раздел I) и проверки полноты его усвоения по контрольным вопросам</w:t>
      </w:r>
      <w:r w:rsidR="00EC0833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Рецептурные упражнения выполняются студентами в отдельной тетр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ди. Для удобства работы страница делится на две неравные части. Поля на ее левой стороне, составляющие 1/3, предназначены для краткой записи задания и математических расчетов, если они понадобятся. Справа на этой же странице выписывается рецепт, соответствующий заданию.</w:t>
      </w:r>
    </w:p>
    <w:p w:rsidR="00037DEB" w:rsidRPr="00146EA4" w:rsidRDefault="00037DEB" w:rsidP="001F1041">
      <w:pPr>
        <w:shd w:val="clear" w:color="auto" w:fill="FFFFFF"/>
        <w:tabs>
          <w:tab w:val="left" w:pos="907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После выполнения части предложенных заданий проделанная работа анализируется. Для этого выписанные рецепты тщательно сверяются с готов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 xml:space="preserve">ми прописями, помещенными в разделе </w:t>
      </w:r>
      <w:r w:rsidRPr="00146EA4">
        <w:rPr>
          <w:color w:val="000000"/>
          <w:sz w:val="28"/>
          <w:szCs w:val="28"/>
          <w:lang w:val="en-US"/>
        </w:rPr>
        <w:t>III</w:t>
      </w:r>
      <w:r w:rsidRPr="00146EA4">
        <w:rPr>
          <w:color w:val="000000"/>
          <w:sz w:val="28"/>
          <w:szCs w:val="28"/>
        </w:rPr>
        <w:t xml:space="preserve"> методических рекомендаций. В сл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чае обнаружения ошибки последующая работа проводится на правой стороне листа, где записывается правильный вариант прописи, а на полях - верный путь расчетов, либо необходимые пояснения.</w:t>
      </w: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Работа над следующими заданиями строится по такому же плану и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должается до тех пор, пока выписывание рецептов становится безошибочным.</w:t>
      </w: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44111" w:rsidRPr="00146EA4" w:rsidRDefault="00B44111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A607CE">
      <w:pPr>
        <w:pStyle w:val="1"/>
        <w:jc w:val="center"/>
      </w:pPr>
      <w:bookmarkStart w:id="12" w:name="_Toc374653151"/>
      <w:r w:rsidRPr="00146EA4">
        <w:rPr>
          <w:lang w:val="en-US"/>
        </w:rPr>
        <w:t>Pa</w:t>
      </w:r>
      <w:r w:rsidRPr="00146EA4">
        <w:t>здел</w:t>
      </w:r>
      <w:r w:rsidR="004F1F58" w:rsidRPr="00146EA4">
        <w:t xml:space="preserve"> </w:t>
      </w:r>
      <w:r w:rsidRPr="00146EA4">
        <w:rPr>
          <w:lang w:val="en-US"/>
        </w:rPr>
        <w:t>I</w:t>
      </w:r>
      <w:bookmarkEnd w:id="12"/>
    </w:p>
    <w:p w:rsidR="007C36FE" w:rsidRDefault="00037DEB" w:rsidP="00A607CE">
      <w:pPr>
        <w:pStyle w:val="1"/>
        <w:jc w:val="center"/>
      </w:pPr>
      <w:bookmarkStart w:id="13" w:name="_Toc374653152"/>
      <w:r w:rsidRPr="00146EA4">
        <w:t>ПРАВИЛА ОФОРМЛЕНИЯ ПРОПИСЕЙ НА РАЗНЫЕ ЛЕКАРСТВЕ</w:t>
      </w:r>
      <w:r w:rsidRPr="00146EA4">
        <w:t>Н</w:t>
      </w:r>
      <w:r w:rsidRPr="00146EA4">
        <w:t xml:space="preserve">НЫЕ </w:t>
      </w:r>
      <w:r w:rsidRPr="00B44111">
        <w:t>ФОРМЫ</w:t>
      </w:r>
      <w:bookmarkEnd w:id="13"/>
      <w:r w:rsidR="00B44111" w:rsidRPr="00B44111">
        <w:t xml:space="preserve"> </w:t>
      </w:r>
    </w:p>
    <w:p w:rsidR="007C36FE" w:rsidRDefault="007C36FE" w:rsidP="00A607CE">
      <w:pPr>
        <w:pStyle w:val="1"/>
        <w:jc w:val="center"/>
      </w:pPr>
    </w:p>
    <w:p w:rsidR="00037DEB" w:rsidRPr="00146EA4" w:rsidRDefault="00037DEB" w:rsidP="007C36FE">
      <w:pPr>
        <w:pStyle w:val="2"/>
      </w:pPr>
      <w:bookmarkStart w:id="14" w:name="_Toc374653153"/>
      <w:r w:rsidRPr="00B44111">
        <w:t>ТРЕБОВАНИЯ К ОФОРМЛЕНИЮ РЕЦЕПТОВ</w:t>
      </w:r>
      <w:bookmarkEnd w:id="14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 xml:space="preserve">Правила выписывания врачебных рецептов регламентируются Приказом Министерства здравоохранения и социального развития Российской Федерации от 12 февраля 2007 г. </w:t>
      </w:r>
      <w:r w:rsidR="00B44111">
        <w:rPr>
          <w:sz w:val="28"/>
          <w:szCs w:val="28"/>
        </w:rPr>
        <w:t>№</w:t>
      </w:r>
      <w:r w:rsidRPr="00146EA4">
        <w:rPr>
          <w:sz w:val="28"/>
          <w:szCs w:val="28"/>
        </w:rPr>
        <w:t>110 "О порядке назначения и выписывания лекарстве</w:t>
      </w:r>
      <w:r w:rsidRPr="00146EA4">
        <w:rPr>
          <w:sz w:val="28"/>
          <w:szCs w:val="28"/>
        </w:rPr>
        <w:t>н</w:t>
      </w:r>
      <w:r w:rsidRPr="00146EA4">
        <w:rPr>
          <w:sz w:val="28"/>
          <w:szCs w:val="28"/>
        </w:rPr>
        <w:t>ных препаратов,</w:t>
      </w:r>
      <w:r w:rsidR="00EC0833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изделий медицинского назначения и специализированных продуктов лечебного питания "</w:t>
      </w:r>
    </w:p>
    <w:p w:rsidR="00037DEB" w:rsidRPr="00146EA4" w:rsidRDefault="00037DEB" w:rsidP="001F1041">
      <w:pPr>
        <w:pStyle w:val="21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Рецепты оформляются на рецептурных бланках, предназначенных для отпуска лекарств детям и взрослым за полную стоимость (см образец), беспла</w:t>
      </w:r>
      <w:r w:rsidRPr="00146EA4">
        <w:rPr>
          <w:sz w:val="28"/>
          <w:szCs w:val="28"/>
        </w:rPr>
        <w:t>т</w:t>
      </w:r>
      <w:r w:rsidRPr="00146EA4">
        <w:rPr>
          <w:sz w:val="28"/>
          <w:szCs w:val="28"/>
        </w:rPr>
        <w:t>но или на льготных условиях и специальных рецептурных бланках установле</w:t>
      </w:r>
      <w:r w:rsidRPr="00146EA4">
        <w:rPr>
          <w:sz w:val="28"/>
          <w:szCs w:val="28"/>
        </w:rPr>
        <w:t>н</w:t>
      </w:r>
      <w:r w:rsidRPr="00146EA4">
        <w:rPr>
          <w:sz w:val="28"/>
          <w:szCs w:val="28"/>
        </w:rPr>
        <w:t xml:space="preserve">ного образца для отпуска лекарств </w:t>
      </w:r>
      <w:r w:rsidR="00EB5B76">
        <w:rPr>
          <w:sz w:val="28"/>
          <w:szCs w:val="28"/>
        </w:rPr>
        <w:t>,</w:t>
      </w:r>
      <w:r w:rsidRPr="00146EA4">
        <w:rPr>
          <w:sz w:val="28"/>
          <w:szCs w:val="28"/>
        </w:rPr>
        <w:t>содержащих наркотические вещества. Пр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>вилами выписывания рецептов предусматривается следующее. Рецепты вып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>сываются четко и разборчиво чернилами или шариковыми ручками с обяз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>тельным заполнением всех предусмотренных в бланке граф. Исправления не допускаются.</w:t>
      </w:r>
    </w:p>
    <w:p w:rsidR="00037DEB" w:rsidRPr="00146EA4" w:rsidRDefault="00037DEB" w:rsidP="001F1041">
      <w:pPr>
        <w:pStyle w:val="ac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Оформление рецептурной прописи начинается с документальной части, где необходимо указ</w:t>
      </w:r>
      <w:r w:rsidR="00F26AAB">
        <w:rPr>
          <w:sz w:val="28"/>
          <w:szCs w:val="28"/>
        </w:rPr>
        <w:t>ать: дату выписывания рецепта (</w:t>
      </w:r>
      <w:r w:rsidRPr="00146EA4">
        <w:rPr>
          <w:sz w:val="28"/>
          <w:szCs w:val="28"/>
        </w:rPr>
        <w:t>месяц пишется прописью), фамилию, имя, отчество и возраст больного, фамилию, имя и отчество врача,</w:t>
      </w:r>
      <w:r w:rsidR="00F26AAB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выписывающего рецепт.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Далее заполняется латинская (медицинская) часть рецепта. Состав 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карства, обозначение лекарственной формы и обращение врача к фармацевту об изготовлении и выдаче лекарства выписываются на латинском языке. И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пользование латинских сокращений этих обозначений разрешается только в с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ответствии с принятыми в медицинской и фармацевтической практике</w:t>
      </w:r>
      <w:r w:rsidR="00F26AAB">
        <w:rPr>
          <w:color w:val="000000"/>
          <w:sz w:val="28"/>
          <w:szCs w:val="28"/>
        </w:rPr>
        <w:t>.</w:t>
      </w:r>
      <w:r w:rsidRPr="00B44111">
        <w:rPr>
          <w:b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Не д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lastRenderedPageBreak/>
        <w:t>пускаются сокращения близких по наименованию ингредиентов, не позволя</w:t>
      </w:r>
      <w:r w:rsidRPr="00146EA4">
        <w:rPr>
          <w:color w:val="000000"/>
          <w:sz w:val="28"/>
          <w:szCs w:val="28"/>
        </w:rPr>
        <w:t>ю</w:t>
      </w:r>
      <w:r w:rsidRPr="00146EA4">
        <w:rPr>
          <w:color w:val="000000"/>
          <w:sz w:val="28"/>
          <w:szCs w:val="28"/>
        </w:rPr>
        <w:t>щих установить, какое именно лекарственное вещество прописано. Названия ядовитых и наркотических лекарственных веществ пишутся в начале рецепта, затем - все остальные ингредиенты</w:t>
      </w:r>
      <w:r w:rsidR="00A75E3E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Затем оформляется сигнатура, в которой даются рекомендации по 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менению лекарственного препарата. На русском или русском и национальном языках обозначаются: доза, способ введения,  количество приемов или времени приема. Если необходимо указывается связь с приемом пищи  или особыми (патологическими) состояниями. Запрещается ограничиваться общими указ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ниями типа "внутреннее", "известно" и т. д.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Завершается рецептурная пропись личной подписью и личной печатью врача. При необходимости экстренного отпуска лекарства больному в верхней части рецептурного</w:t>
      </w:r>
      <w:r w:rsidR="00FD03F1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бланка проставляются обозначения "</w:t>
      </w:r>
      <w:r w:rsidRPr="00146EA4">
        <w:rPr>
          <w:color w:val="000000"/>
          <w:sz w:val="28"/>
          <w:szCs w:val="28"/>
          <w:lang w:val="en-US"/>
        </w:rPr>
        <w:t>Cito</w:t>
      </w:r>
      <w:r w:rsidRPr="00146EA4">
        <w:rPr>
          <w:color w:val="000000"/>
          <w:sz w:val="28"/>
          <w:szCs w:val="28"/>
        </w:rPr>
        <w:t>" (быстро) или "</w:t>
      </w:r>
      <w:r w:rsidRPr="00146EA4">
        <w:rPr>
          <w:color w:val="000000"/>
          <w:sz w:val="28"/>
          <w:szCs w:val="28"/>
          <w:lang w:val="en-US"/>
        </w:rPr>
        <w:t>Statim</w:t>
      </w:r>
      <w:r w:rsidRPr="00146EA4">
        <w:rPr>
          <w:color w:val="000000"/>
          <w:sz w:val="28"/>
          <w:szCs w:val="28"/>
        </w:rPr>
        <w:t>" (немедленно)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 выписывании рецепта количества жидких веществ указываются в миллилитрах (0.1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. 1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; 20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>), граммах (0.1. 1.0; 20.0) или каплях (</w:t>
      </w:r>
      <w:r w:rsidRPr="00146EA4">
        <w:rPr>
          <w:color w:val="000000"/>
          <w:sz w:val="28"/>
          <w:szCs w:val="28"/>
          <w:lang w:val="en-US"/>
        </w:rPr>
        <w:t>gtts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X</w:t>
      </w:r>
      <w:r w:rsidR="00F14251">
        <w:rPr>
          <w:color w:val="000000"/>
          <w:sz w:val="28"/>
          <w:szCs w:val="28"/>
        </w:rPr>
        <w:t>),</w:t>
      </w:r>
      <w:r w:rsidRPr="00146EA4">
        <w:rPr>
          <w:color w:val="000000"/>
          <w:sz w:val="28"/>
          <w:szCs w:val="28"/>
        </w:rPr>
        <w:t xml:space="preserve"> а остальных веществ - в граммах.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 одном рецептурном бланке для отпуска лекарств детям и взрослым за полную стоимость, разрешается выписывать одно лекарство, содержащее яд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витое или наркотическое вещество, не входящее в утвержденный Минздравом специальный перечень, или два лекарства, содержащие простые или сильн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действующие средства.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 одном рецептурном бланке для отпуска лекарств бесплатно или на льготных условиях разрешается выписывать только одно лекарство. Рецепты эти выписываются в двух экземплярах с обязательным заполнением копии р</w:t>
      </w:r>
      <w:r w:rsidRPr="00146EA4">
        <w:rPr>
          <w:color w:val="000000"/>
          <w:sz w:val="28"/>
          <w:szCs w:val="28"/>
        </w:rPr>
        <w:t>е</w:t>
      </w:r>
      <w:r w:rsidR="00A75E3E">
        <w:rPr>
          <w:color w:val="000000"/>
          <w:sz w:val="28"/>
          <w:szCs w:val="28"/>
        </w:rPr>
        <w:t xml:space="preserve">цепта </w:t>
      </w:r>
      <w:r w:rsidRPr="00146EA4">
        <w:rPr>
          <w:color w:val="000000"/>
          <w:sz w:val="28"/>
          <w:szCs w:val="28"/>
        </w:rPr>
        <w:t>. В этом случае рецепт и копия заверяются подписью и печатью лечебно-профилактического учреждения "Для рецептов".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Содержание и номер рецепта для отпуска лекарств бесплатно или на льготных условиях, а также содержание рецепта на отпуск лекарственных </w:t>
      </w:r>
      <w:r w:rsidRPr="00146EA4">
        <w:rPr>
          <w:color w:val="000000"/>
          <w:sz w:val="28"/>
          <w:szCs w:val="28"/>
        </w:rPr>
        <w:lastRenderedPageBreak/>
        <w:t>средств, подлежащих предметно-количественному учету врач должен внести в историю болезни (амбулаторную карту) больного.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Наркотические лекарственные средства для амбулаторных больных должны выписываться только на специальных рецептурных бланках устано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>ленного образца с приложением штампа, круглой печати лечебного учреждения и личной печати врача. Рецепт на наркотическое лекарственное средство до</w:t>
      </w:r>
      <w:r w:rsidRPr="00146EA4">
        <w:rPr>
          <w:color w:val="000000"/>
          <w:sz w:val="28"/>
          <w:szCs w:val="28"/>
        </w:rPr>
        <w:t>л</w:t>
      </w:r>
      <w:r w:rsidRPr="00146EA4">
        <w:rPr>
          <w:color w:val="000000"/>
          <w:sz w:val="28"/>
          <w:szCs w:val="28"/>
        </w:rPr>
        <w:t>жен быть написан рукой врач</w:t>
      </w:r>
      <w:r w:rsidR="00EB5B76">
        <w:rPr>
          <w:color w:val="000000"/>
          <w:sz w:val="28"/>
          <w:szCs w:val="28"/>
        </w:rPr>
        <w:t>а, подписавшего его. Кроме того,</w:t>
      </w:r>
      <w:r w:rsidRPr="00146EA4">
        <w:rPr>
          <w:color w:val="000000"/>
          <w:sz w:val="28"/>
          <w:szCs w:val="28"/>
        </w:rPr>
        <w:t xml:space="preserve"> этот рецепт должен быть подписан главным врачом лечебно-профилактического учрежд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ния или его заместителем</w:t>
      </w:r>
      <w:r w:rsidR="00EB5B76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а в отсутствии их -</w:t>
      </w:r>
      <w:r w:rsidR="00B4411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заведующим отделением, кот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рые несут ответственность за назначение наркотических лекарственных средств.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Рецепты на лекарства, в состав которых входят ядовитые лекарственные средства списка А</w:t>
      </w:r>
      <w:r w:rsidR="00A75E3E">
        <w:rPr>
          <w:color w:val="000000"/>
          <w:sz w:val="28"/>
          <w:szCs w:val="28"/>
        </w:rPr>
        <w:t>:</w:t>
      </w:r>
      <w:r w:rsidRPr="00146EA4">
        <w:rPr>
          <w:color w:val="000000"/>
          <w:sz w:val="28"/>
          <w:szCs w:val="28"/>
        </w:rPr>
        <w:t xml:space="preserve"> кодеин, кодеина фосфат, этилморфина гидрохлорид в смеси с другими лекарственными препаратами, снотворные лекарственные средства, нейролептические и антидепрессивные средства, стероидные гормоны, тра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квилизаторы, а также лекарственные средства, содержащие этиловый спирт, выписываются на рецептурных бланках, имеющих штамп, печать лечебного учреждения "Для рецептов" подпись и личную печать врача.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Рецепты на остальные лекарственные средства, в состав которых входят сильнодействующие лекарственные средства, выписываются на рецептурных бланках, имеющих штамп лечебного учреждения, подпись и личную печать врача.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Врач несет личную ответственность за неправильно выписанный рецепт. Рецепт,</w:t>
      </w:r>
      <w:r w:rsidR="00A81F9E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не отвечающий хотя бы одному из требований настоящих правил или содержащий несовместимые лекарственные вещества, считается недейств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тельным и лекарство по нему не изготовляется и не отпускается. В этом случае работник аптеки обязан связаться с врачом поликлиники, выписавшим рецепт, уточнить название препарата, его дозировку, фармакологическую совмест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мость, после чего отпустить лекарство больном. В случае отсутствия назначе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lastRenderedPageBreak/>
        <w:t>ного препарата согласовать возможность его замены аналогом. Все неправил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но выписанные рецепты остаются в аптеке, погашаются штампом "Рецепт н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 xml:space="preserve">действителен" и </w:t>
      </w:r>
      <w:r w:rsidR="00B44111">
        <w:rPr>
          <w:color w:val="000000"/>
          <w:sz w:val="28"/>
          <w:szCs w:val="28"/>
          <w:lang w:val="en-US"/>
        </w:rPr>
        <w:t>pe</w:t>
      </w:r>
      <w:r w:rsidR="00B44111">
        <w:rPr>
          <w:color w:val="000000"/>
          <w:sz w:val="28"/>
          <w:szCs w:val="28"/>
        </w:rPr>
        <w:t>г</w:t>
      </w:r>
      <w:r w:rsidRPr="00146EA4">
        <w:rPr>
          <w:color w:val="000000"/>
          <w:sz w:val="28"/>
          <w:szCs w:val="28"/>
        </w:rPr>
        <w:t>истрируются в специальном журнале с последующим с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общением о неправильно выписанных рецептах руководителю соответстст</w:t>
      </w:r>
      <w:r w:rsidR="00EB5B76">
        <w:rPr>
          <w:color w:val="000000"/>
          <w:sz w:val="28"/>
          <w:szCs w:val="28"/>
        </w:rPr>
        <w:t>в</w:t>
      </w:r>
      <w:r w:rsidR="00EB5B76">
        <w:rPr>
          <w:color w:val="000000"/>
          <w:sz w:val="28"/>
          <w:szCs w:val="28"/>
        </w:rPr>
        <w:t>у</w:t>
      </w:r>
      <w:r w:rsidR="00EB5B76">
        <w:rPr>
          <w:color w:val="000000"/>
          <w:sz w:val="28"/>
          <w:szCs w:val="28"/>
        </w:rPr>
        <w:t>ющего лечебно-профилак</w:t>
      </w:r>
      <w:r w:rsidRPr="00146EA4">
        <w:rPr>
          <w:color w:val="000000"/>
          <w:sz w:val="28"/>
          <w:szCs w:val="28"/>
        </w:rPr>
        <w:t>тического учреждения. Руководители органов здрав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охранения и руководители медицинских учреждений обязаны во всех случа</w:t>
      </w:r>
      <w:r w:rsidR="00B44111">
        <w:rPr>
          <w:color w:val="000000"/>
          <w:sz w:val="28"/>
          <w:szCs w:val="28"/>
        </w:rPr>
        <w:t xml:space="preserve">ях </w:t>
      </w:r>
      <w:r w:rsidRPr="00146EA4">
        <w:rPr>
          <w:color w:val="000000"/>
          <w:sz w:val="28"/>
          <w:szCs w:val="28"/>
        </w:rPr>
        <w:t>нарушения правил выписывания рецептов принимать строгие меры админ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стративного воздействия к медицинским работникам, нарушающим настоящие правила.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Формы рецептурных бланков и требования к их заполнению см. в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ложении №</w:t>
      </w:r>
      <w:r w:rsidR="00F861BF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2.</w:t>
      </w:r>
      <w:r w:rsidR="00F861BF" w:rsidRPr="00146EA4">
        <w:rPr>
          <w:color w:val="000000"/>
          <w:sz w:val="28"/>
          <w:szCs w:val="28"/>
        </w:rPr>
        <w:t xml:space="preserve"> </w:t>
      </w:r>
    </w:p>
    <w:p w:rsidR="00F861BF" w:rsidRPr="00146EA4" w:rsidRDefault="00F861BF" w:rsidP="001F1041">
      <w:pPr>
        <w:shd w:val="clear" w:color="auto" w:fill="FFFFFF"/>
        <w:autoSpaceDE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46EA4">
        <w:rPr>
          <w:color w:val="000000"/>
          <w:sz w:val="28"/>
          <w:szCs w:val="28"/>
        </w:rPr>
        <w:t>Предельно допустимое количество лекарственных средств</w:t>
      </w:r>
      <w:r w:rsidR="001D26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для выпис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 xml:space="preserve">вания </w:t>
      </w:r>
      <w:r w:rsidR="00D91BBF" w:rsidRPr="00146EA4">
        <w:rPr>
          <w:color w:val="000000"/>
          <w:sz w:val="28"/>
          <w:szCs w:val="28"/>
        </w:rPr>
        <w:t>на один рецепт (Приказ Минздравсоцразвития РФ от 25.09.2009 г.) см. в Приложении № 3.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80480" w:rsidRPr="00146EA4" w:rsidRDefault="00280480" w:rsidP="00280480">
      <w:pPr>
        <w:shd w:val="clear" w:color="auto" w:fill="FFFFFF"/>
        <w:autoSpaceDE w:val="0"/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</w:t>
      </w:r>
    </w:p>
    <w:p w:rsidR="00037DEB" w:rsidRPr="00146EA4" w:rsidRDefault="00037DEB" w:rsidP="007C36FE">
      <w:pPr>
        <w:pStyle w:val="2"/>
      </w:pPr>
      <w:bookmarkStart w:id="15" w:name="_Toc374653154"/>
      <w:r w:rsidRPr="00146EA4">
        <w:t>ВАЖНЕЙШИЕ РЕЦЕПТУРНЫЕ СОКРАЩЕНИЯ</w:t>
      </w:r>
      <w:bookmarkEnd w:id="15"/>
    </w:p>
    <w:p w:rsidR="00037DEB" w:rsidRPr="00146EA4" w:rsidRDefault="00037DEB" w:rsidP="001F104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81"/>
        <w:gridCol w:w="8"/>
      </w:tblGrid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Сокращение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Полное написание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Перевод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аа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ana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по,поровну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ас.</w:t>
            </w:r>
            <w:r w:rsidRPr="00146EA4">
              <w:rPr>
                <w:sz w:val="28"/>
                <w:szCs w:val="28"/>
                <w:lang w:val="en-US"/>
              </w:rPr>
              <w:t>acid.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acidum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кислота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amp.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ampulla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ампула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aq.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aqua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вода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aq. destill.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aqua destillata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дистиллированная вода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but.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butyrum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масло (твердое)</w:t>
            </w:r>
          </w:p>
        </w:tc>
      </w:tr>
      <w:tr w:rsidR="00037DEB" w:rsidRPr="00146EA4" w:rsidTr="00B44111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со</w:t>
            </w:r>
            <w:r w:rsidRPr="00146EA4">
              <w:rPr>
                <w:sz w:val="28"/>
                <w:szCs w:val="28"/>
                <w:lang w:val="en-US"/>
              </w:rPr>
              <w:t>m</w:t>
            </w:r>
            <w:r w:rsidRPr="00146EA4">
              <w:rPr>
                <w:sz w:val="28"/>
                <w:szCs w:val="28"/>
              </w:rPr>
              <w:t xml:space="preserve">р., </w:t>
            </w:r>
            <w:r w:rsidRPr="00146EA4">
              <w:rPr>
                <w:sz w:val="28"/>
                <w:szCs w:val="28"/>
                <w:lang w:val="en-US"/>
              </w:rPr>
              <w:t>cps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compositus (a, um)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сложный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Da (Detur, Dentur)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Выдай (пусть выдано, пусть б</w:t>
            </w:r>
            <w:r w:rsidRPr="00146EA4">
              <w:rPr>
                <w:sz w:val="28"/>
                <w:szCs w:val="28"/>
              </w:rPr>
              <w:t>у</w:t>
            </w:r>
            <w:r w:rsidRPr="00146EA4">
              <w:rPr>
                <w:sz w:val="28"/>
                <w:szCs w:val="28"/>
              </w:rPr>
              <w:t>дет выдано)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D.S.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Da, Signa Detur, Si</w:t>
            </w:r>
            <w:r w:rsidRPr="00146EA4">
              <w:rPr>
                <w:sz w:val="28"/>
                <w:szCs w:val="28"/>
                <w:lang w:val="en-US"/>
              </w:rPr>
              <w:t>g</w:t>
            </w:r>
            <w:r w:rsidRPr="00146EA4">
              <w:rPr>
                <w:sz w:val="28"/>
                <w:szCs w:val="28"/>
                <w:lang w:val="en-US"/>
              </w:rPr>
              <w:lastRenderedPageBreak/>
              <w:t>netur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lastRenderedPageBreak/>
              <w:t>Выдай, обозначь</w:t>
            </w:r>
          </w:p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lastRenderedPageBreak/>
              <w:t>Пусть будет выдано, обозначено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lastRenderedPageBreak/>
              <w:t>D.t.d.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Da (Dentur) tales doses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Выдай (Пусть будут выданы) т</w:t>
            </w:r>
            <w:r w:rsidRPr="00146EA4">
              <w:rPr>
                <w:sz w:val="28"/>
                <w:szCs w:val="28"/>
              </w:rPr>
              <w:t>а</w:t>
            </w:r>
            <w:r w:rsidRPr="00146EA4">
              <w:rPr>
                <w:sz w:val="28"/>
                <w:szCs w:val="28"/>
              </w:rPr>
              <w:t>кие дозы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Dil.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dilutus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разведенный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div.in p.aeq.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divide in partes aequales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раздели на равные части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extr.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extractum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экстракт, вытяжка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f.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fiat (fiant)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Пусть образуется (образуются)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qtt.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qutta, guttae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капля, капли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inf.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infusum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настой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in amp.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in ampullis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в ампулах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in tabl.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in tab(u)l</w:t>
            </w:r>
            <w:r w:rsidRPr="00146EA4">
              <w:rPr>
                <w:sz w:val="28"/>
                <w:szCs w:val="28"/>
              </w:rPr>
              <w:t>е</w:t>
            </w:r>
            <w:r w:rsidRPr="00146EA4">
              <w:rPr>
                <w:sz w:val="28"/>
                <w:szCs w:val="28"/>
                <w:lang w:val="en-US"/>
              </w:rPr>
              <w:t>ttis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в таблетках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lin.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linimentum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жидкая мазь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liq-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liquor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жидкость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m. pil.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massa pilularum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пилюльная масса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Misce, Misceatur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Смешай (Пусть будет смешано)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numero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числом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ol.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oleum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масло (жидкое)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past.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pasta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паста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Pil.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pilula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пилюля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p.aeq.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partes aequales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равные части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ppt., praec.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praecipitatus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Осажденный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pulv.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pulvis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Порошок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q.s.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quantum satis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Сколько потребуется, сколько надо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 xml:space="preserve">г., </w:t>
            </w:r>
            <w:r w:rsidRPr="00146EA4">
              <w:rPr>
                <w:sz w:val="28"/>
                <w:szCs w:val="28"/>
                <w:lang w:val="en-US"/>
              </w:rPr>
              <w:t>rad.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radix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корень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Rp.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Recipe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Возьми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Rep.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Repete, Repetatur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spacing w:line="360" w:lineRule="auto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Повтори (Пусть будет повторено)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rhiz.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rhizoma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корневище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lastRenderedPageBreak/>
              <w:t>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Signa, Signetur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0480" w:rsidRDefault="00037DEB" w:rsidP="0028048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Обозначь</w:t>
            </w:r>
          </w:p>
          <w:p w:rsidR="00037DEB" w:rsidRPr="00146EA4" w:rsidRDefault="00037DEB" w:rsidP="0028048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(Пусть будет обозначено)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sem.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semen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семя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simpl.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simplex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простой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sir.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sirupus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сироп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sol.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solutio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раствор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supp.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suppositorium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свеча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tabl.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tab(u)letta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таблетка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2C1DD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t-ra, tinct.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tinctura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настойка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unq.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unquentum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мазь</w:t>
            </w:r>
          </w:p>
        </w:tc>
      </w:tr>
      <w:tr w:rsidR="00037DEB" w:rsidRPr="00146EA4" w:rsidTr="00B44111">
        <w:trPr>
          <w:gridAfter w:val="1"/>
          <w:wAfter w:w="8" w:type="dxa"/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  <w:lang w:val="en-US"/>
              </w:rPr>
              <w:t>vitr.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vitrum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spacing w:line="360" w:lineRule="auto"/>
              <w:ind w:firstLine="851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sz w:val="28"/>
                <w:szCs w:val="28"/>
              </w:rPr>
              <w:t>склянка</w:t>
            </w:r>
          </w:p>
        </w:tc>
      </w:tr>
    </w:tbl>
    <w:p w:rsidR="00037DEB" w:rsidRPr="00146EA4" w:rsidRDefault="00037DEB" w:rsidP="001F1041">
      <w:pPr>
        <w:pStyle w:val="31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16" w:name="_Toc374653155"/>
      <w:r w:rsidRPr="00146EA4">
        <w:t xml:space="preserve">НОМЕНКЛАТУРА ЛЕКАРСТВЕННЫХ ВЕЩЕСТВ. </w:t>
      </w:r>
      <w:r w:rsidR="007C36FE">
        <w:t xml:space="preserve"> </w:t>
      </w:r>
      <w:r w:rsidRPr="00146EA4">
        <w:t>НЕКОТОРЫЕ ЭЛЕМЕНТЫ ЛАТИНСКОЙ ГРАММАТИКИ.</w:t>
      </w:r>
      <w:bookmarkEnd w:id="16"/>
    </w:p>
    <w:p w:rsidR="00294787" w:rsidRPr="00146EA4" w:rsidRDefault="00294787" w:rsidP="001F1041">
      <w:pPr>
        <w:pStyle w:val="31"/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 России каждое лекарственное средство (ЛС) выпускаемое фармаце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>тическими заводами, имеет одно официально принятое и установленное фарм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копеей название. Выпускаемые за рубежом лекарственные вещества могут иметь десятки синонимов. Поэтому в информации о (ЛС) нередко  употребл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ются различные, параллельно существующие типы наименований. Единая научная классификация лекарственных наименований в настоящеее время о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сутствует. Однако можно выделить типы наименований по определенным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знакам. По признаку «язык написания» выделяют русские и иноязычные наименования. По признаку «принцип наименования» различают научные и тривиальные наименования. На признаке «право собственности» основано по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разделение наименований ЛС на патентованные и непатентованные. Патент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ванные являются обьектом частной с</w:t>
      </w:r>
      <w:r w:rsidR="002B66A6">
        <w:rPr>
          <w:color w:val="000000"/>
          <w:sz w:val="28"/>
          <w:szCs w:val="28"/>
        </w:rPr>
        <w:t>обственности, а непатентованные</w:t>
      </w:r>
      <w:r w:rsidRPr="00146EA4">
        <w:rPr>
          <w:color w:val="000000"/>
          <w:sz w:val="28"/>
          <w:szCs w:val="28"/>
        </w:rPr>
        <w:t xml:space="preserve"> общей собственностью. По признаку широты использования</w:t>
      </w:r>
      <w:r w:rsidR="002B66A6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ЛС подразделяются на международные, национальные и фирменные наименования. Последние по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 xml:space="preserve">разделяются на оригигальные ЛС и воспроизведенные. Оригинальное ЛС (англ. </w:t>
      </w:r>
      <w:r w:rsidRPr="00146EA4">
        <w:rPr>
          <w:color w:val="000000"/>
          <w:sz w:val="28"/>
          <w:szCs w:val="28"/>
          <w:lang w:val="en-US"/>
        </w:rPr>
        <w:lastRenderedPageBreak/>
        <w:t>Brand</w:t>
      </w:r>
      <w:r w:rsidRPr="00146EA4">
        <w:rPr>
          <w:color w:val="000000"/>
          <w:sz w:val="28"/>
          <w:szCs w:val="28"/>
        </w:rPr>
        <w:t>) содается крупнейшими фармацевтическими компаниями, является об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ектом интеллектуальной собственности и защищается патентом. Воспроизв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денное ЛС (англ.</w:t>
      </w:r>
      <w:r w:rsidRPr="00146EA4">
        <w:rPr>
          <w:color w:val="000000"/>
          <w:sz w:val="28"/>
          <w:szCs w:val="28"/>
          <w:lang w:val="en-US"/>
        </w:rPr>
        <w:t>generic</w:t>
      </w:r>
      <w:r w:rsidRPr="00146EA4">
        <w:rPr>
          <w:color w:val="000000"/>
          <w:sz w:val="28"/>
          <w:szCs w:val="28"/>
        </w:rPr>
        <w:t>) – это тиражированные ЛС выпускаемые сразу н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сколькими предприятиями по истечении срока действия патента первого разр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ботчика ЛС. Для точной и быстрой ориентировки в лекарственнных препаратах комиссия экспертов ВОЗ продолжает работу над созданием единых междун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родных непатентованных наименований лекарственных  средств, которыми может пользоваться любое государство.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sz w:val="28"/>
          <w:szCs w:val="28"/>
        </w:rPr>
        <w:t>Международное непатентованное наименование (МНН) – условное об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значение лекарственного вещества, составленное по принятым ВОЗ правилам, прошедшее эксперизу по установленной ВОЗ процедуре и признаваемое нац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 xml:space="preserve">ональными Министерствами здоавоохранения стран-членов ВОЗ в качестве наименования ЛС.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Почти все наименования лекарственных средств являются существ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тельными среднего рода 2-го склонения (</w:t>
      </w:r>
      <w:r w:rsidR="00F51827">
        <w:rPr>
          <w:color w:val="000000"/>
          <w:sz w:val="28"/>
          <w:szCs w:val="28"/>
          <w:lang w:val="en-US"/>
        </w:rPr>
        <w:t>Nitroglyceri</w:t>
      </w:r>
      <w:r w:rsidRPr="00146EA4">
        <w:rPr>
          <w:color w:val="000000"/>
          <w:sz w:val="28"/>
          <w:szCs w:val="28"/>
          <w:lang w:val="en-US"/>
        </w:rPr>
        <w:t>num</w:t>
      </w:r>
      <w:r w:rsidR="00F51827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Furosemidum</w:t>
      </w:r>
      <w:r w:rsidR="00F51827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Valid</w:t>
      </w:r>
      <w:r w:rsidRPr="00146EA4">
        <w:rPr>
          <w:color w:val="000000"/>
          <w:sz w:val="28"/>
          <w:szCs w:val="28"/>
          <w:lang w:val="en-US"/>
        </w:rPr>
        <w:t>o</w:t>
      </w:r>
      <w:r w:rsidRPr="00146EA4">
        <w:rPr>
          <w:color w:val="000000"/>
          <w:sz w:val="28"/>
          <w:szCs w:val="28"/>
          <w:lang w:val="en-US"/>
        </w:rPr>
        <w:t>lum</w:t>
      </w:r>
      <w:r w:rsidRPr="00146EA4">
        <w:rPr>
          <w:color w:val="000000"/>
          <w:sz w:val="28"/>
          <w:szCs w:val="28"/>
        </w:rPr>
        <w:t>) Названия кислот выражаются прилагательными, согласованными с сущ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ствительным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кислота: 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nico</w:t>
      </w:r>
      <w:r w:rsidR="007C4E87">
        <w:rPr>
          <w:color w:val="000000"/>
          <w:sz w:val="28"/>
          <w:szCs w:val="28"/>
          <w:lang w:val="en-US"/>
        </w:rPr>
        <w:t>tinic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>)</w:t>
      </w:r>
      <w:r w:rsidR="002B66A6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Латинское наименование солей строится по следующему принципу название катиона (алкалоида или металла) ставится на первое место и выраж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ется существительным в родительном падеже, а название аниона – существ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тельным в именительном падеже (</w:t>
      </w:r>
      <w:r w:rsidRPr="00146EA4">
        <w:rPr>
          <w:color w:val="000000"/>
          <w:sz w:val="28"/>
          <w:szCs w:val="28"/>
          <w:lang w:val="en-US"/>
        </w:rPr>
        <w:t>Codeini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phosphas</w:t>
      </w:r>
      <w:r w:rsidR="007C4E87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Morphini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>)</w:t>
      </w:r>
      <w:r w:rsidR="002B66A6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Название аниона «зависит от его структуры и образуется прибавлением к корню различных суффиксов: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- </w:t>
      </w:r>
      <w:r w:rsidRPr="00146EA4">
        <w:rPr>
          <w:color w:val="000000"/>
          <w:sz w:val="28"/>
          <w:szCs w:val="28"/>
          <w:lang w:val="en-US"/>
        </w:rPr>
        <w:t>idum</w:t>
      </w:r>
      <w:r w:rsidR="004132F4">
        <w:rPr>
          <w:color w:val="000000"/>
          <w:sz w:val="28"/>
          <w:szCs w:val="28"/>
        </w:rPr>
        <w:t xml:space="preserve"> (род.</w:t>
      </w:r>
      <w:r w:rsidR="00C73859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пад</w:t>
      </w:r>
      <w:r w:rsidR="00C73859">
        <w:rPr>
          <w:color w:val="000000"/>
          <w:sz w:val="28"/>
          <w:szCs w:val="28"/>
        </w:rPr>
        <w:t>еж</w:t>
      </w:r>
      <w:r w:rsidR="0029478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-</w:t>
      </w:r>
      <w:r w:rsidR="0029478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>) – для солей бескислородных кислот с неорганич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ским основанием (</w:t>
      </w:r>
      <w:r w:rsidRPr="00146EA4">
        <w:rPr>
          <w:color w:val="000000"/>
          <w:sz w:val="28"/>
          <w:szCs w:val="28"/>
          <w:lang w:val="en-US"/>
        </w:rPr>
        <w:t>Natii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bromidum</w:t>
      </w:r>
      <w:r w:rsidRPr="00146EA4">
        <w:rPr>
          <w:color w:val="000000"/>
          <w:sz w:val="28"/>
          <w:szCs w:val="28"/>
        </w:rPr>
        <w:t>);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- приставку </w:t>
      </w:r>
      <w:r w:rsidRPr="00146EA4">
        <w:rPr>
          <w:color w:val="000000"/>
          <w:sz w:val="28"/>
          <w:szCs w:val="28"/>
          <w:lang w:val="en-US"/>
        </w:rPr>
        <w:t>hydro</w:t>
      </w:r>
      <w:r w:rsidR="004132F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и суффикс</w:t>
      </w:r>
      <w:r w:rsidR="004132F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idum</w:t>
      </w:r>
      <w:r w:rsidRPr="00146EA4">
        <w:rPr>
          <w:color w:val="000000"/>
          <w:sz w:val="28"/>
          <w:szCs w:val="28"/>
        </w:rPr>
        <w:t xml:space="preserve"> имеют наименования анионов солей бескислородных кислот с неорганическими основаниями (</w:t>
      </w:r>
      <w:r w:rsidRPr="00146EA4">
        <w:rPr>
          <w:color w:val="000000"/>
          <w:sz w:val="28"/>
          <w:szCs w:val="28"/>
          <w:lang w:val="en-US"/>
        </w:rPr>
        <w:t>Adrenalini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nydr</w:t>
      </w:r>
      <w:r w:rsidRPr="00146EA4">
        <w:rPr>
          <w:color w:val="000000"/>
          <w:sz w:val="28"/>
          <w:szCs w:val="28"/>
          <w:lang w:val="en-US"/>
        </w:rPr>
        <w:t>o</w:t>
      </w:r>
      <w:r w:rsidRPr="00146EA4">
        <w:rPr>
          <w:color w:val="000000"/>
          <w:sz w:val="28"/>
          <w:szCs w:val="28"/>
          <w:lang w:val="en-US"/>
        </w:rPr>
        <w:t>chlondum</w:t>
      </w:r>
      <w:r w:rsidRPr="00146EA4">
        <w:rPr>
          <w:color w:val="000000"/>
          <w:sz w:val="28"/>
          <w:szCs w:val="28"/>
        </w:rPr>
        <w:t>);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- </w:t>
      </w:r>
      <w:r w:rsidRPr="00146EA4">
        <w:rPr>
          <w:color w:val="000000"/>
          <w:sz w:val="28"/>
          <w:szCs w:val="28"/>
          <w:lang w:val="en-US"/>
        </w:rPr>
        <w:t>as</w:t>
      </w:r>
      <w:r w:rsidR="004132F4">
        <w:rPr>
          <w:color w:val="000000"/>
          <w:sz w:val="28"/>
          <w:szCs w:val="28"/>
        </w:rPr>
        <w:t xml:space="preserve"> (род. падеж</w:t>
      </w:r>
      <w:r w:rsidRPr="00146EA4">
        <w:rPr>
          <w:color w:val="000000"/>
          <w:sz w:val="28"/>
          <w:szCs w:val="28"/>
        </w:rPr>
        <w:t xml:space="preserve"> -</w:t>
      </w:r>
      <w:r w:rsidR="0029478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atis</w:t>
      </w:r>
      <w:r w:rsidRPr="00146EA4">
        <w:rPr>
          <w:color w:val="000000"/>
          <w:sz w:val="28"/>
          <w:szCs w:val="28"/>
        </w:rPr>
        <w:t>) – для анионов солей кислородных кислот с макс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мальным содержанием кислорода (</w:t>
      </w:r>
      <w:r w:rsidRPr="00146EA4">
        <w:rPr>
          <w:color w:val="000000"/>
          <w:sz w:val="28"/>
          <w:szCs w:val="28"/>
          <w:lang w:val="en-US"/>
        </w:rPr>
        <w:t>arsenas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nitras</w:t>
      </w:r>
      <w:r w:rsidRPr="00146EA4">
        <w:rPr>
          <w:color w:val="000000"/>
          <w:sz w:val="28"/>
          <w:szCs w:val="28"/>
        </w:rPr>
        <w:t>);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- </w:t>
      </w:r>
      <w:r w:rsidRPr="00146EA4">
        <w:rPr>
          <w:color w:val="000000"/>
          <w:sz w:val="28"/>
          <w:szCs w:val="28"/>
          <w:lang w:val="en-US"/>
        </w:rPr>
        <w:t>is</w:t>
      </w:r>
      <w:r w:rsidRPr="00146EA4">
        <w:rPr>
          <w:color w:val="000000"/>
          <w:sz w:val="28"/>
          <w:szCs w:val="28"/>
        </w:rPr>
        <w:t xml:space="preserve"> (род </w:t>
      </w:r>
      <w:r w:rsidR="004132F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пад</w:t>
      </w:r>
      <w:r w:rsidR="004132F4">
        <w:rPr>
          <w:color w:val="000000"/>
          <w:sz w:val="28"/>
          <w:szCs w:val="28"/>
        </w:rPr>
        <w:t>еж</w:t>
      </w:r>
      <w:r w:rsidRPr="00146EA4">
        <w:rPr>
          <w:color w:val="000000"/>
          <w:sz w:val="28"/>
          <w:szCs w:val="28"/>
        </w:rPr>
        <w:t xml:space="preserve">  - </w:t>
      </w:r>
      <w:r w:rsidRPr="00146EA4">
        <w:rPr>
          <w:color w:val="000000"/>
          <w:sz w:val="28"/>
          <w:szCs w:val="28"/>
          <w:lang w:val="en-US"/>
        </w:rPr>
        <w:t>itis</w:t>
      </w:r>
      <w:r w:rsidRPr="00146EA4">
        <w:rPr>
          <w:color w:val="000000"/>
          <w:sz w:val="28"/>
          <w:szCs w:val="28"/>
        </w:rPr>
        <w:t>) – 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анионов солей кислородных кислот с мен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шим содержанием кислорода (</w:t>
      </w:r>
      <w:r w:rsidRPr="00146EA4">
        <w:rPr>
          <w:color w:val="000000"/>
          <w:sz w:val="28"/>
          <w:szCs w:val="28"/>
          <w:lang w:val="en-US"/>
        </w:rPr>
        <w:t>arsenis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nitris</w:t>
      </w:r>
      <w:r w:rsidRPr="00146EA4">
        <w:rPr>
          <w:color w:val="000000"/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Для окислов используются международные латинские названия </w:t>
      </w:r>
      <w:r w:rsidRPr="00146EA4">
        <w:rPr>
          <w:color w:val="000000"/>
          <w:sz w:val="28"/>
          <w:szCs w:val="28"/>
          <w:lang w:val="en-US"/>
        </w:rPr>
        <w:t>oxydum</w:t>
      </w:r>
      <w:r w:rsidRPr="00146EA4">
        <w:rPr>
          <w:color w:val="000000"/>
          <w:sz w:val="28"/>
          <w:szCs w:val="28"/>
        </w:rPr>
        <w:t xml:space="preserve">- окись, </w:t>
      </w:r>
      <w:r w:rsidRPr="00146EA4">
        <w:rPr>
          <w:color w:val="000000"/>
          <w:sz w:val="28"/>
          <w:szCs w:val="28"/>
          <w:lang w:val="en-US"/>
        </w:rPr>
        <w:t>p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  <w:lang w:val="en-US"/>
        </w:rPr>
        <w:t>roxydum</w:t>
      </w:r>
      <w:r w:rsidRPr="00146EA4">
        <w:rPr>
          <w:color w:val="000000"/>
          <w:sz w:val="28"/>
          <w:szCs w:val="28"/>
        </w:rPr>
        <w:t xml:space="preserve">- перекись, </w:t>
      </w:r>
      <w:r w:rsidRPr="00146EA4">
        <w:rPr>
          <w:color w:val="000000"/>
          <w:sz w:val="28"/>
          <w:szCs w:val="28"/>
          <w:lang w:val="en-US"/>
        </w:rPr>
        <w:t>hydrooxydum</w:t>
      </w:r>
      <w:r w:rsidRPr="00146EA4">
        <w:rPr>
          <w:color w:val="000000"/>
          <w:sz w:val="28"/>
          <w:szCs w:val="28"/>
        </w:rPr>
        <w:t>- гидроокись.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Склоняются названия препаратов и другие, используемые в рецепте сл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ва (названия лекарственных форм, растений и т.д</w:t>
      </w:r>
      <w:r w:rsidR="00294787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>) по общим правилам лати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ской грамматики. Ниже приводится таблица падежных окончаний тех склон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нии, которые могут встречаться при написании рецептов.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Из имен существительных 4-го склонения в  рецепту</w:t>
      </w:r>
      <w:r w:rsidRPr="00146EA4">
        <w:rPr>
          <w:color w:val="000000"/>
          <w:sz w:val="28"/>
          <w:szCs w:val="28"/>
          <w:lang w:val="en-US"/>
        </w:rPr>
        <w:t>p</w:t>
      </w:r>
      <w:r w:rsidRPr="00146EA4">
        <w:rPr>
          <w:color w:val="000000"/>
          <w:sz w:val="28"/>
          <w:szCs w:val="28"/>
        </w:rPr>
        <w:t>е  используется только слово  «</w:t>
      </w:r>
      <w:r w:rsidRPr="00146EA4">
        <w:rPr>
          <w:color w:val="000000"/>
          <w:sz w:val="28"/>
          <w:szCs w:val="28"/>
          <w:lang w:val="en-US"/>
        </w:rPr>
        <w:t>spiritus</w:t>
      </w:r>
      <w:r w:rsidRPr="00146EA4">
        <w:rPr>
          <w:color w:val="000000"/>
          <w:sz w:val="28"/>
          <w:szCs w:val="28"/>
        </w:rPr>
        <w:t>». 5-го склонения – «</w:t>
      </w:r>
      <w:r w:rsidRPr="00146EA4">
        <w:rPr>
          <w:color w:val="000000"/>
          <w:sz w:val="28"/>
          <w:szCs w:val="28"/>
          <w:lang w:val="en-US"/>
        </w:rPr>
        <w:t>species</w:t>
      </w:r>
      <w:r w:rsidRPr="00146EA4">
        <w:rPr>
          <w:color w:val="000000"/>
          <w:sz w:val="28"/>
          <w:szCs w:val="28"/>
        </w:rPr>
        <w:t>».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Следует помнить, что предлоги "</w:t>
      </w:r>
      <w:r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</w:rPr>
        <w:t>" и "</w:t>
      </w:r>
      <w:r w:rsidRPr="00146EA4">
        <w:rPr>
          <w:color w:val="000000"/>
          <w:sz w:val="28"/>
          <w:szCs w:val="28"/>
          <w:lang w:val="en-US"/>
        </w:rPr>
        <w:t>cum</w:t>
      </w:r>
      <w:r w:rsidRPr="00146EA4">
        <w:rPr>
          <w:color w:val="000000"/>
          <w:sz w:val="28"/>
          <w:szCs w:val="28"/>
        </w:rPr>
        <w:t>" требуют творительного 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дежа, а выражение "</w:t>
      </w:r>
      <w:r w:rsidRPr="00146EA4">
        <w:rPr>
          <w:color w:val="000000"/>
          <w:sz w:val="28"/>
          <w:szCs w:val="28"/>
          <w:lang w:val="en-US"/>
        </w:rPr>
        <w:t>ut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fiat</w:t>
      </w:r>
      <w:r w:rsidRPr="00146EA4">
        <w:rPr>
          <w:color w:val="000000"/>
          <w:sz w:val="28"/>
          <w:szCs w:val="28"/>
        </w:rPr>
        <w:t>" -</w:t>
      </w:r>
      <w:r w:rsidR="0029478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именительного падежа, стоящего после них сущ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ствительного.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D3576A" w:rsidP="007C36FE">
      <w:pPr>
        <w:pStyle w:val="2"/>
      </w:pPr>
      <w:bookmarkStart w:id="17" w:name="_Toc374653156"/>
      <w:r w:rsidRPr="00146EA4">
        <w:t>Вопросы для самоконтроля</w:t>
      </w:r>
      <w:bookmarkEnd w:id="17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Какие требования предъявляются к оформлению рецепта?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 следует обратиться к фармацевту о необходимости срочной выд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чи лекарства?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Укажите порядок написания ингредиентов входящих в пропись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ственного средства.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Какие слова в рецепте пишутся с заглавной буквы?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В каком падеже пишется в рецепте название лекарственного вещ</w:t>
      </w:r>
      <w:r w:rsidRPr="00146EA4">
        <w:rPr>
          <w:color w:val="000000"/>
          <w:sz w:val="28"/>
          <w:szCs w:val="28"/>
        </w:rPr>
        <w:t>е</w:t>
      </w:r>
      <w:r w:rsidR="00114659">
        <w:rPr>
          <w:color w:val="000000"/>
          <w:sz w:val="28"/>
          <w:szCs w:val="28"/>
        </w:rPr>
        <w:t>ства?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6. Напишите окончания именительного падежа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II</w:t>
      </w:r>
      <w:r w:rsidRPr="00146EA4">
        <w:rPr>
          <w:color w:val="000000"/>
          <w:sz w:val="28"/>
          <w:szCs w:val="28"/>
        </w:rPr>
        <w:t xml:space="preserve"> и </w:t>
      </w:r>
      <w:r w:rsidRPr="00146EA4">
        <w:rPr>
          <w:color w:val="000000"/>
          <w:sz w:val="28"/>
          <w:szCs w:val="28"/>
          <w:lang w:val="en-US"/>
        </w:rPr>
        <w:t>III</w:t>
      </w:r>
      <w:r w:rsidRPr="00146EA4">
        <w:rPr>
          <w:color w:val="000000"/>
          <w:sz w:val="28"/>
          <w:szCs w:val="28"/>
        </w:rPr>
        <w:t xml:space="preserve"> склонений.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7. Напишите окончания родительного падежа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II</w:t>
      </w:r>
      <w:r w:rsidRPr="00146EA4">
        <w:rPr>
          <w:color w:val="000000"/>
          <w:sz w:val="28"/>
          <w:szCs w:val="28"/>
        </w:rPr>
        <w:t xml:space="preserve"> и </w:t>
      </w:r>
      <w:r w:rsidRPr="00146EA4">
        <w:rPr>
          <w:color w:val="000000"/>
          <w:sz w:val="28"/>
          <w:szCs w:val="28"/>
          <w:lang w:val="en-US"/>
        </w:rPr>
        <w:t>III</w:t>
      </w:r>
      <w:r w:rsidRPr="00146EA4">
        <w:rPr>
          <w:color w:val="000000"/>
          <w:sz w:val="28"/>
          <w:szCs w:val="28"/>
        </w:rPr>
        <w:t xml:space="preserve"> склонений.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8. К какому склонению относится слово "</w:t>
      </w:r>
      <w:r w:rsidRPr="00146EA4">
        <w:rPr>
          <w:color w:val="000000"/>
          <w:sz w:val="28"/>
          <w:szCs w:val="28"/>
          <w:lang w:val="en-US"/>
        </w:rPr>
        <w:t>spiritus</w:t>
      </w:r>
      <w:r w:rsidRPr="00146EA4">
        <w:rPr>
          <w:color w:val="000000"/>
          <w:sz w:val="28"/>
          <w:szCs w:val="28"/>
        </w:rPr>
        <w:t>"?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sz w:val="28"/>
          <w:szCs w:val="28"/>
        </w:rPr>
        <w:lastRenderedPageBreak/>
        <w:t>9</w:t>
      </w:r>
      <w:r w:rsidRPr="00146EA4">
        <w:rPr>
          <w:color w:val="000000"/>
          <w:sz w:val="28"/>
          <w:szCs w:val="28"/>
        </w:rPr>
        <w:t>. Какого падежа требует у последующего существительного выражение "</w:t>
      </w:r>
      <w:r w:rsidRPr="00146EA4">
        <w:rPr>
          <w:color w:val="000000"/>
          <w:sz w:val="28"/>
          <w:szCs w:val="28"/>
          <w:lang w:val="en-US"/>
        </w:rPr>
        <w:t>misc</w:t>
      </w:r>
      <w:r w:rsidRPr="00146EA4">
        <w:rPr>
          <w:color w:val="000000"/>
          <w:sz w:val="28"/>
          <w:szCs w:val="28"/>
        </w:rPr>
        <w:t xml:space="preserve">е </w:t>
      </w:r>
      <w:r w:rsidRPr="00146EA4">
        <w:rPr>
          <w:color w:val="000000"/>
          <w:sz w:val="28"/>
          <w:szCs w:val="28"/>
          <w:lang w:val="en-US"/>
        </w:rPr>
        <w:t>ut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fiat</w:t>
      </w:r>
      <w:r w:rsidRPr="00146EA4">
        <w:rPr>
          <w:color w:val="000000"/>
          <w:sz w:val="28"/>
          <w:szCs w:val="28"/>
        </w:rPr>
        <w:t>"?</w:t>
      </w:r>
    </w:p>
    <w:p w:rsidR="00037DEB" w:rsidRPr="00146EA4" w:rsidRDefault="00037DEB" w:rsidP="001F1041">
      <w:pPr>
        <w:shd w:val="clear" w:color="auto" w:fill="FFFFFF"/>
        <w:tabs>
          <w:tab w:val="left" w:pos="14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10. Какого падежа требуют предлоги " </w:t>
      </w:r>
      <w:r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</w:rPr>
        <w:t xml:space="preserve">" </w:t>
      </w:r>
      <w:r w:rsidRPr="00146EA4">
        <w:rPr>
          <w:color w:val="000000"/>
          <w:sz w:val="28"/>
          <w:szCs w:val="28"/>
          <w:lang w:val="en-US"/>
        </w:rPr>
        <w:t>cum</w:t>
      </w:r>
      <w:r w:rsidRPr="00146EA4">
        <w:rPr>
          <w:color w:val="000000"/>
          <w:sz w:val="28"/>
          <w:szCs w:val="28"/>
        </w:rPr>
        <w:t xml:space="preserve"> "?</w:t>
      </w:r>
    </w:p>
    <w:p w:rsidR="00037DEB" w:rsidRPr="00146EA4" w:rsidRDefault="00037DEB" w:rsidP="001F1041">
      <w:pPr>
        <w:shd w:val="clear" w:color="auto" w:fill="FFFFFF"/>
        <w:tabs>
          <w:tab w:val="left" w:pos="14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11. Какие окончания имеют в творительном падеже единственного и множественного числа слова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склонения?</w:t>
      </w:r>
    </w:p>
    <w:p w:rsidR="00037DEB" w:rsidRPr="00146EA4" w:rsidRDefault="00037DEB" w:rsidP="001F1041">
      <w:pPr>
        <w:shd w:val="clear" w:color="auto" w:fill="FFFFFF"/>
        <w:tabs>
          <w:tab w:val="left" w:pos="14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12. В каких единицах обозначается количество сухих веществ в реце</w:t>
      </w:r>
      <w:r w:rsidRPr="00146EA4">
        <w:rPr>
          <w:color w:val="000000"/>
          <w:sz w:val="28"/>
          <w:szCs w:val="28"/>
        </w:rPr>
        <w:t>п</w:t>
      </w:r>
      <w:r w:rsidRPr="00146EA4">
        <w:rPr>
          <w:color w:val="000000"/>
          <w:sz w:val="28"/>
          <w:szCs w:val="28"/>
        </w:rPr>
        <w:t>тах? Напишите в числовом выражении: 1 сантиграмм, 1 миллиграмм. 1 дец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грамм, 20 миллиграммов. 1 децимиллиграмм, 1 микрограмм.</w:t>
      </w:r>
    </w:p>
    <w:p w:rsidR="00037DEB" w:rsidRPr="00146EA4" w:rsidRDefault="00037DEB" w:rsidP="001F1041">
      <w:pPr>
        <w:shd w:val="clear" w:color="auto" w:fill="FFFFFF"/>
        <w:tabs>
          <w:tab w:val="left" w:pos="142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13. В каких единицах выражаются в рецепте количества жидких 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ществ?</w:t>
      </w:r>
      <w:r w:rsidRPr="00146EA4">
        <w:rPr>
          <w:color w:val="000000"/>
          <w:sz w:val="28"/>
          <w:szCs w:val="28"/>
          <w:vertAlign w:val="superscript"/>
        </w:rPr>
        <w:t xml:space="preserve"> </w:t>
      </w:r>
      <w:r w:rsidRPr="00146EA4">
        <w:rPr>
          <w:color w:val="000000"/>
          <w:sz w:val="28"/>
          <w:szCs w:val="28"/>
        </w:rPr>
        <w:t>Напишите 1 миллилитр, 10 капель.</w:t>
      </w:r>
    </w:p>
    <w:p w:rsidR="00D3576A" w:rsidRPr="00146EA4" w:rsidRDefault="00D3576A" w:rsidP="001F1041">
      <w:pPr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br w:type="page"/>
      </w:r>
    </w:p>
    <w:p w:rsidR="00037DEB" w:rsidRPr="00146EA4" w:rsidRDefault="00037DEB" w:rsidP="007C36FE">
      <w:pPr>
        <w:pStyle w:val="2"/>
      </w:pPr>
      <w:bookmarkStart w:id="18" w:name="_Toc374653157"/>
      <w:r w:rsidRPr="00146EA4">
        <w:lastRenderedPageBreak/>
        <w:t>СОСТАВЛЕНИЕ ПРОПИСЕЙ ЛЕКАРСТВЕННЫХ ФОРМ</w:t>
      </w:r>
      <w:bookmarkEnd w:id="18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iCs/>
          <w:color w:val="000000"/>
          <w:sz w:val="28"/>
          <w:szCs w:val="28"/>
        </w:rPr>
        <w:t xml:space="preserve">Для </w:t>
      </w:r>
      <w:r w:rsidRPr="00146EA4">
        <w:rPr>
          <w:color w:val="000000"/>
          <w:sz w:val="28"/>
          <w:szCs w:val="28"/>
        </w:rPr>
        <w:t>удобства работы врачей и фармацевтов прописи лекарственных форм схематизированы и могут быть сокращенными или развернутыми.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Сокращенная пропись применяется при выписывании: официнальных жидких, твердых и мягких лекарственных форм</w:t>
      </w:r>
      <w:r w:rsidR="00A81F9E" w:rsidRPr="00146EA4">
        <w:rPr>
          <w:color w:val="000000"/>
          <w:sz w:val="28"/>
          <w:szCs w:val="28"/>
        </w:rPr>
        <w:t xml:space="preserve">, </w:t>
      </w:r>
      <w:r w:rsidRPr="00146EA4">
        <w:rPr>
          <w:color w:val="000000"/>
          <w:sz w:val="28"/>
          <w:szCs w:val="28"/>
        </w:rPr>
        <w:t>настоев,</w:t>
      </w:r>
      <w:r w:rsidR="005F4E23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отваров, настоек.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Схема сокращенной прописи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9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"/>
        <w:gridCol w:w="2019"/>
        <w:gridCol w:w="2126"/>
        <w:gridCol w:w="2126"/>
        <w:gridCol w:w="567"/>
        <w:gridCol w:w="1701"/>
      </w:tblGrid>
      <w:tr w:rsidR="00037DEB" w:rsidRPr="00146EA4" w:rsidTr="00114659">
        <w:trPr>
          <w:trHeight w:val="763"/>
        </w:trPr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autoSpaceDE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Лекарственная форма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autoSpaceDE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Лекарственное</w:t>
            </w:r>
            <w:r w:rsidR="00CD5397" w:rsidRPr="00146E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46EA4">
              <w:rPr>
                <w:color w:val="000000"/>
                <w:sz w:val="28"/>
                <w:szCs w:val="28"/>
              </w:rPr>
              <w:t>вещество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autoSpaceDE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Концентрация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280480">
            <w:pPr>
              <w:shd w:val="clear" w:color="auto" w:fill="FFFFFF"/>
              <w:autoSpaceDE w:val="0"/>
              <w:spacing w:line="360" w:lineRule="auto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037DEB" w:rsidRPr="00146EA4" w:rsidTr="00114659">
        <w:trPr>
          <w:cantSplit/>
          <w:trHeight w:val="225"/>
        </w:trPr>
        <w:tc>
          <w:tcPr>
            <w:tcW w:w="8734" w:type="dxa"/>
            <w:gridSpan w:val="6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037DEB" w:rsidRPr="00146EA4" w:rsidTr="00B36E58">
        <w:trPr>
          <w:cantSplit/>
          <w:trHeight w:val="1410"/>
        </w:trPr>
        <w:tc>
          <w:tcPr>
            <w:tcW w:w="195" w:type="dxa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Rp</w:t>
            </w:r>
            <w:r w:rsidRPr="00146EA4">
              <w:rPr>
                <w:color w:val="000000"/>
                <w:sz w:val="28"/>
                <w:szCs w:val="28"/>
              </w:rPr>
              <w:t>.</w:t>
            </w:r>
            <w:r w:rsidR="00B36E58">
              <w:rPr>
                <w:color w:val="000000"/>
                <w:sz w:val="28"/>
                <w:szCs w:val="28"/>
              </w:rPr>
              <w:t xml:space="preserve"> </w:t>
            </w:r>
            <w:r w:rsidRPr="00146EA4">
              <w:rPr>
                <w:color w:val="000000"/>
                <w:sz w:val="28"/>
                <w:szCs w:val="28"/>
              </w:rPr>
              <w:t>:</w:t>
            </w: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</w:rPr>
              <w:t xml:space="preserve">.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t</w:t>
            </w:r>
            <w:r w:rsidRPr="00146EA4">
              <w:rPr>
                <w:color w:val="000000"/>
                <w:sz w:val="28"/>
                <w:szCs w:val="28"/>
              </w:rPr>
              <w:t xml:space="preserve">.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</w:rPr>
              <w:t>. N.(для ампулированных р-ров)</w:t>
            </w:r>
          </w:p>
          <w:p w:rsidR="00037DEB" w:rsidRPr="00146EA4" w:rsidRDefault="00CD5397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S</w:t>
            </w:r>
            <w:r w:rsidR="00037DEB" w:rsidRPr="00146EA4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(D.S.)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napToGrid w:val="0"/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</w:p>
          <w:p w:rsidR="00037DEB" w:rsidRPr="00146EA4" w:rsidRDefault="00037DEB" w:rsidP="001F1041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7DEB" w:rsidRPr="00146EA4" w:rsidTr="00114659">
        <w:trPr>
          <w:trHeight w:val="115"/>
        </w:trPr>
        <w:tc>
          <w:tcPr>
            <w:tcW w:w="873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1F1041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Согласно этой схеме выписываются растворы, суспензии,  мази, лин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менты, присыпки.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Прописывание ряда других лекарственных форм несколько отступает от этой общей схемы: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При оформлении рецептов на настойки, жидкие экстракты, офиц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нальные и патентованные лекарства (мази, пасты, линименты) концентрация не указывается. Аналогично, с указанием только количества  препарата выпис</w:t>
      </w:r>
      <w:r w:rsidRPr="00146EA4">
        <w:rPr>
          <w:color w:val="000000"/>
          <w:sz w:val="28"/>
          <w:szCs w:val="28"/>
        </w:rPr>
        <w:t>ы</w:t>
      </w:r>
      <w:r w:rsidR="002B66A6">
        <w:rPr>
          <w:color w:val="000000"/>
          <w:sz w:val="28"/>
          <w:szCs w:val="28"/>
        </w:rPr>
        <w:t xml:space="preserve">ваютя таблетки, драже, гранулы, </w:t>
      </w:r>
      <w:r w:rsidRPr="00146EA4">
        <w:rPr>
          <w:color w:val="000000"/>
          <w:sz w:val="28"/>
          <w:szCs w:val="28"/>
        </w:rPr>
        <w:t>свечи.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В прописи настоев и отваров концентрация заменяется весовым кол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чеством растения, из которого готовится лекарственная форма.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Развернутая пропись применяется для выписывания лекарственных форм, изготовляемых в аптеке. При оформлении сложной прописи в латинской части рецепта перечисляются все ингредиенты и их количества в строго опр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деленной последовательности. На первом месте пишется основное лекарстве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ное вещество. На втором – вспомогательное, на третьем – корригирующее, к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торое исправляет вкус, или другие отрицательные качества предыдущих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ственных веществ. Завершает пропись обозначение формообразующего вещ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ства. Каждый ингредиент, входящий в рецепт, пишется с новой строчки. Ко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центрации и дозы, относящиеся к нему, не могут переноситься на другую строчку. Далее следуют указания о приготовлении соответствующей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ственой формы.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  <w:sectPr w:rsidR="00037DEB" w:rsidRPr="00146EA4" w:rsidSect="00874B88">
          <w:pgSz w:w="11906" w:h="16838"/>
          <w:pgMar w:top="1134" w:right="1134" w:bottom="1134" w:left="1134" w:header="709" w:footer="720" w:gutter="0"/>
          <w:pgNumType w:start="2"/>
          <w:cols w:space="720"/>
          <w:titlePg/>
          <w:docGrid w:linePitch="360"/>
        </w:sectPr>
      </w:pPr>
      <w:r w:rsidRPr="00146EA4">
        <w:rPr>
          <w:sz w:val="28"/>
          <w:szCs w:val="28"/>
        </w:rPr>
        <w:t xml:space="preserve"> </w:t>
      </w:r>
    </w:p>
    <w:p w:rsidR="00037DEB" w:rsidRPr="00146EA4" w:rsidRDefault="00F7338D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eastAsia="ru-RU"/>
        </w:rPr>
        <w:sectPr w:rsidR="00037DEB" w:rsidRPr="00146EA4" w:rsidSect="00DA089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6838" w:h="11906" w:orient="landscape"/>
          <w:pgMar w:top="1134" w:right="1134" w:bottom="1134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35pt;margin-top:-3.8pt;width:754.45pt;height:519.7pt;z-index:251641856;mso-wrap-distance-left:9.05pt;mso-wrap-distance-right:9.05pt" strokeweight="0">
            <v:fill color2="black"/>
            <v:textbox inset="7.95pt,4.35pt,7.95pt,4.35pt">
              <w:txbxContent>
                <w:p w:rsidR="00F7338D" w:rsidRDefault="00F7338D"/>
                <w:p w:rsidR="00F7338D" w:rsidRDefault="00F7338D"/>
                <w:p w:rsidR="00F7338D" w:rsidRDefault="00F7338D">
                  <w:pPr>
                    <w:pStyle w:val="4"/>
                  </w:pPr>
                  <w:r>
                    <w:t xml:space="preserve">                                                                         СХЕМА РАЗВЕРНУТОЙ  ПРОПИСИ                             </w:t>
                  </w:r>
                </w:p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/>
                <w:p w:rsidR="00F7338D" w:rsidRDefault="00F7338D">
                  <w:pPr>
                    <w:pStyle w:val="4"/>
                  </w:pPr>
                  <w:r>
                    <w:t xml:space="preserve">      </w:t>
                  </w:r>
                </w:p>
                <w:p w:rsidR="00F7338D" w:rsidRDefault="00F7338D"/>
              </w:txbxContent>
            </v:textbox>
          </v:shape>
        </w:pict>
      </w:r>
      <w:r>
        <w:rPr>
          <w:sz w:val="28"/>
          <w:szCs w:val="28"/>
        </w:rPr>
        <w:pict>
          <v:line id="_x0000_s1045" style="position:absolute;left:0;text-align:left;flip:x;z-index:251661312" from="142.1pt,236.45pt" to="220.1pt,474.7pt" strokeweight=".26mm">
            <v:stroke joinstyle="miter"/>
          </v:line>
        </w:pict>
      </w:r>
      <w:r>
        <w:rPr>
          <w:sz w:val="28"/>
          <w:szCs w:val="28"/>
        </w:rPr>
        <w:pict>
          <v:line id="_x0000_s1057" style="position:absolute;left:0;text-align:left;z-index:251673600" from="514.1pt,308.45pt" to="640.1pt,479.2pt" strokeweight=".26mm">
            <v:stroke joinstyle="miter"/>
          </v:line>
        </w:pict>
      </w:r>
      <w:r>
        <w:rPr>
          <w:sz w:val="28"/>
          <w:szCs w:val="28"/>
        </w:rPr>
        <w:pict>
          <v:line id="_x0000_s1055" style="position:absolute;left:0;text-align:left;z-index:251671552" from="514.1pt,308.45pt" to="640.1pt,348.7pt" strokeweight=".26mm">
            <v:stroke joinstyle="miter"/>
          </v:line>
        </w:pict>
      </w:r>
      <w:r>
        <w:rPr>
          <w:sz w:val="28"/>
          <w:szCs w:val="28"/>
        </w:rPr>
        <w:pict>
          <v:line id="_x0000_s1054" style="position:absolute;left:0;text-align:left;flip:y;z-index:251670528" from="514.1pt,245.45pt" to="640.1pt,308.45pt" strokeweight=".26mm">
            <v:stroke joinstyle="miter"/>
          </v:line>
        </w:pict>
      </w:r>
      <w:r>
        <w:rPr>
          <w:sz w:val="28"/>
          <w:szCs w:val="28"/>
        </w:rPr>
        <w:pict>
          <v:line id="_x0000_s1052" style="position:absolute;left:0;text-align:left;flip:y;z-index:251668480" from="514.1pt,72.7pt" to="641.25pt,308.45pt" strokeweight=".26mm">
            <v:stroke joinstyle="miter"/>
          </v:line>
        </w:pict>
      </w:r>
      <w:r>
        <w:rPr>
          <w:sz w:val="28"/>
          <w:szCs w:val="28"/>
        </w:rPr>
        <w:pict>
          <v:line id="_x0000_s1040" style="position:absolute;left:0;text-align:left;flip:x y;z-index:251656192" from="142.8pt,83.45pt" to="220.1pt,236.45pt" strokeweight=".26mm">
            <v:stroke joinstyle="miter"/>
          </v:line>
        </w:pict>
      </w:r>
      <w:r>
        <w:rPr>
          <w:sz w:val="28"/>
          <w:szCs w:val="28"/>
        </w:rPr>
        <w:pict>
          <v:line id="_x0000_s1043" style="position:absolute;left:0;text-align:left;flip:x;z-index:251659264" from="142.1pt,236.45pt" to="220.1pt,318.7pt" strokeweight=".26mm">
            <v:stroke joinstyle="miter"/>
          </v:line>
        </w:pict>
      </w:r>
      <w:r>
        <w:rPr>
          <w:sz w:val="28"/>
          <w:szCs w:val="28"/>
        </w:rPr>
        <w:pict>
          <v:shape id="_x0000_s1039" type="#_x0000_t202" style="position:absolute;left:0;text-align:left;margin-left:35.25pt;margin-top:453.15pt;width:107.55pt;height:55.45pt;z-index:251655168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Масло какао</w:t>
                  </w:r>
                </w:p>
                <w:p w:rsidR="00F7338D" w:rsidRDefault="00F7338D">
                  <w:r>
                    <w:t>Бутирол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8" type="#_x0000_t202" style="position:absolute;left:0;text-align:left;margin-left:34.55pt;margin-top:388.7pt;width:107.55pt;height:55.45pt;z-index:251654144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Жидкие масла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50" type="#_x0000_t202" style="position:absolute;left:0;text-align:left;margin-left:639.35pt;margin-top:453.15pt;width:109.45pt;height:55.45pt;z-index:251666432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M.f. suppositorium rectale (vaginale)</w:t>
                  </w:r>
                </w:p>
                <w:p w:rsidR="00F7338D" w:rsidRDefault="00F7338D">
                  <w:r>
                    <w:rPr>
                      <w:lang w:val="en-US"/>
                    </w:rPr>
                    <w:t>D..t.d. N       S.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_x0000_s1027" style="position:absolute;left:0;text-align:left;margin-left:190.1pt;margin-top:101.45pt;width:396pt;height:396pt;z-index:251642880;mso-wrap-style:none;v-text-anchor:middle" strokeweight=".26mm">
            <v:fill color2="black"/>
          </v:rect>
        </w:pict>
      </w:r>
      <w:r>
        <w:rPr>
          <w:sz w:val="28"/>
          <w:szCs w:val="28"/>
        </w:rPr>
        <w:pict>
          <v:shape id="_x0000_s1028" type="#_x0000_t202" style="position:absolute;left:0;text-align:left;margin-left:227.25pt;margin-top:143.25pt;width:121.45pt;height:46.45pt;z-index:251643904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jc w:val="center"/>
                  </w:pPr>
                  <w:r>
                    <w:t>Лекарственное</w:t>
                  </w:r>
                </w:p>
                <w:p w:rsidR="00F7338D" w:rsidRDefault="00F7338D">
                  <w:pPr>
                    <w:jc w:val="center"/>
                  </w:pPr>
                  <w:r>
                    <w:t>вещество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219.35pt;margin-top:217.7pt;width:127.45pt;height:46.45pt;z-index:251644928;mso-wrap-distance-left:9.05pt;mso-wrap-distance-right:9.05pt" strokeweight="0">
            <v:fill color2="black"/>
            <v:textbox inset="7.95pt,4.35pt,7.95pt,4.35pt">
              <w:txbxContent>
                <w:p w:rsidR="00F7338D" w:rsidRDefault="00F7338D" w:rsidP="00B36E58">
                  <w:pPr>
                    <w:jc w:val="center"/>
                  </w:pPr>
                  <w:r>
                    <w:t>Формообразующее</w:t>
                  </w:r>
                </w:p>
                <w:p w:rsidR="00F7338D" w:rsidRDefault="00F7338D">
                  <w:pPr>
                    <w:jc w:val="center"/>
                  </w:pPr>
                  <w:r>
                    <w:t>вещество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0" type="#_x0000_t202" style="position:absolute;left:0;text-align:left;margin-left:423.35pt;margin-top:145.7pt;width:109.45pt;height:46.45pt;z-index:251645952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jc w:val="center"/>
                  </w:pPr>
                  <w:r>
                    <w:t>Количество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1" type="#_x0000_t202" style="position:absolute;left:0;text-align:left;margin-left:417.35pt;margin-top:217.7pt;width:121.45pt;height:46.45pt;z-index:251646976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jc w:val="center"/>
                  </w:pPr>
                  <w:r>
                    <w:t>Количество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2" type="#_x0000_t202" style="position:absolute;left:0;text-align:left;margin-left:269.25pt;margin-top:287.25pt;width:241.45pt;height:46.45pt;z-index:251648000;mso-wrap-distance-left:9.05pt;mso-wrap-distance-right:9.05pt" strokeweight="0">
            <v:fill color2="black"/>
            <v:textbox inset="7.95pt,4.35pt,7.95pt,4.35pt">
              <w:txbxContent>
                <w:p w:rsidR="00F7338D" w:rsidRDefault="00F7338D" w:rsidP="00B36E58">
                  <w:pPr>
                    <w:jc w:val="center"/>
                  </w:pPr>
                  <w:r>
                    <w:t>Указание о приготовлении и выдаче</w:t>
                  </w:r>
                </w:p>
                <w:p w:rsidR="00F7338D" w:rsidRDefault="00F7338D">
                  <w:pPr>
                    <w:jc w:val="center"/>
                  </w:pPr>
                  <w:r>
                    <w:t>Лекарственной формы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3" type="#_x0000_t202" style="position:absolute;left:0;text-align:left;margin-left:225.35pt;margin-top:388.7pt;width:133.45pt;height:46.45pt;z-index:251649024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jc w:val="center"/>
                  </w:pPr>
                  <w:r>
                    <w:t>Сигнатура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4" type="#_x0000_t202" style="position:absolute;left:0;text-align:left;margin-left:35.25pt;margin-top:44.25pt;width:109.45pt;height:73.45pt;z-index:251650048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Вода дистилл.</w:t>
                  </w:r>
                </w:p>
                <w:p w:rsidR="00F7338D" w:rsidRDefault="00F7338D">
                  <w:r>
                    <w:t>Спирт этиловый</w:t>
                  </w:r>
                </w:p>
                <w:p w:rsidR="00F7338D" w:rsidRDefault="00F7338D">
                  <w:r>
                    <w:t>Глицерин</w:t>
                  </w:r>
                </w:p>
                <w:p w:rsidR="00F7338D" w:rsidRDefault="00F7338D">
                  <w:r>
                    <w:t>Жидкие масла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5" type="#_x0000_t202" style="position:absolute;left:0;text-align:left;margin-left:35.25pt;margin-top:143.25pt;width:107.55pt;height:64.45pt;z-index:251651072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Сахар</w:t>
                  </w:r>
                </w:p>
                <w:p w:rsidR="00F7338D" w:rsidRDefault="00F7338D">
                  <w:r>
                    <w:t>При дозе преп</w:t>
                  </w:r>
                  <w:r>
                    <w:t>а</w:t>
                  </w:r>
                  <w:r>
                    <w:t xml:space="preserve">рата </w:t>
                  </w:r>
                  <w:r>
                    <w:rPr>
                      <w:lang w:val="en-US"/>
                    </w:rPr>
                    <w:t>&gt;</w:t>
                  </w:r>
                  <w:r>
                    <w:t>0,2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6" type="#_x0000_t202" style="position:absolute;left:0;text-align:left;margin-left:35.25pt;margin-top:224.25pt;width:107.55pt;height:55.45pt;z-index:251652096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Тальк</w:t>
                  </w:r>
                </w:p>
                <w:p w:rsidR="00F7338D" w:rsidRDefault="00F7338D">
                  <w:r>
                    <w:t xml:space="preserve">Цинка окись </w:t>
                  </w:r>
                </w:p>
                <w:p w:rsidR="00F7338D" w:rsidRDefault="00F7338D">
                  <w:r>
                    <w:t>крахмал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7" type="#_x0000_t202" style="position:absolute;left:0;text-align:left;margin-left:35.25pt;margin-top:296.25pt;width:107.55pt;height:82.45pt;z-index:251653120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t>Вазелин</w:t>
                  </w:r>
                </w:p>
                <w:p w:rsidR="00F7338D" w:rsidRDefault="00F7338D">
                  <w:r>
                    <w:t>Ланолин</w:t>
                  </w:r>
                </w:p>
                <w:p w:rsidR="00F7338D" w:rsidRDefault="00F7338D">
                  <w:r>
                    <w:t>Загустители:</w:t>
                  </w:r>
                </w:p>
                <w:p w:rsidR="00F7338D" w:rsidRDefault="00F7338D">
                  <w:r>
                    <w:t>Тальк,</w:t>
                  </w:r>
                </w:p>
                <w:p w:rsidR="00F7338D" w:rsidRDefault="00F7338D">
                  <w:r>
                    <w:t xml:space="preserve">Белая глина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41" style="position:absolute;left:0;text-align:left;flip:x y;z-index:251657216" from="142.1pt,173.45pt" to="220.1pt,236.45pt" strokeweight=".26mm">
            <v:stroke joinstyle="miter"/>
          </v:line>
        </w:pict>
      </w:r>
      <w:r>
        <w:rPr>
          <w:sz w:val="28"/>
          <w:szCs w:val="28"/>
        </w:rPr>
        <w:pict>
          <v:line id="_x0000_s1042" style="position:absolute;left:0;text-align:left;flip:x;z-index:251658240" from="142.1pt,236.45pt" to="220.1pt,254.45pt" strokeweight=".26mm">
            <v:stroke joinstyle="miter"/>
          </v:line>
        </w:pict>
      </w:r>
      <w:r>
        <w:rPr>
          <w:sz w:val="28"/>
          <w:szCs w:val="28"/>
        </w:rPr>
        <w:pict>
          <v:line id="_x0000_s1044" style="position:absolute;left:0;text-align:left;flip:x;z-index:251660288" from="142.1pt,236.45pt" to="220.1pt,425.45pt" strokeweight=".26mm">
            <v:stroke joinstyle="miter"/>
          </v:line>
        </w:pict>
      </w:r>
      <w:r>
        <w:rPr>
          <w:sz w:val="28"/>
          <w:szCs w:val="28"/>
        </w:rPr>
        <w:pict>
          <v:shape id="_x0000_s1046" type="#_x0000_t202" style="position:absolute;left:0;text-align:left;margin-left:639.35pt;margin-top:136.7pt;width:109.45pt;height:57.9pt;z-index:251662336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M.f. pulvis</w:t>
                  </w:r>
                </w:p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D..t.d. N</w:t>
                  </w:r>
                </w:p>
                <w:p w:rsidR="00F7338D" w:rsidRPr="00A35A38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7" type="#_x0000_t202" style="position:absolute;left:0;text-align:left;margin-left:639.35pt;margin-top:217.7pt;width:109.45pt;height:64.45pt;z-index:251663360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M.f. pulvis subti</w:t>
                  </w:r>
                  <w:r>
                    <w:rPr>
                      <w:lang w:val="en-US"/>
                    </w:rPr>
                    <w:t>l</w:t>
                  </w:r>
                  <w:r>
                    <w:rPr>
                      <w:lang w:val="en-US"/>
                    </w:rPr>
                    <w:t>issimus</w:t>
                  </w:r>
                </w:p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D.S.</w:t>
                  </w:r>
                </w:p>
                <w:p w:rsidR="00F7338D" w:rsidRDefault="00F7338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8" type="#_x0000_t202" style="position:absolute;left:0;text-align:left;margin-left:639.35pt;margin-top:307.7pt;width:109.45pt;height:64.45pt;z-index:251664384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M.f. ungeuntum</w:t>
                  </w:r>
                </w:p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(M.f. pasta)</w:t>
                  </w:r>
                </w:p>
                <w:p w:rsidR="00F7338D" w:rsidRDefault="00F7338D">
                  <w:r>
                    <w:rPr>
                      <w:lang w:val="en-US"/>
                    </w:rPr>
                    <w:t>D.S.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9" type="#_x0000_t202" style="position:absolute;left:0;text-align:left;margin-left:641.25pt;margin-top:388.7pt;width:107.55pt;height:55.45pt;z-index:251665408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M.f.linimentum</w:t>
                  </w:r>
                </w:p>
                <w:p w:rsidR="00F7338D" w:rsidRPr="00E720C7" w:rsidRDefault="00F733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D.S.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51" type="#_x0000_t202" style="position:absolute;left:0;text-align:left;margin-left:641.25pt;margin-top:44.25pt;width:103.45pt;height:64.45pt;z-index:251667456;mso-wrap-distance-left:9.05pt;mso-wrap-distance-right:9.05pt" strokeweight="0">
            <v:fill color2="black"/>
            <v:textbox inset="7.95pt,4.35pt,7.95pt,4.35pt">
              <w:txbxContent>
                <w:p w:rsidR="00F7338D" w:rsidRDefault="00F7338D">
                  <w:r>
                    <w:rPr>
                      <w:lang w:val="en-US"/>
                    </w:rPr>
                    <w:t>M.D.S.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53" style="position:absolute;left:0;text-align:left;flip:y;z-index:251669504" from="514.1pt,164.45pt" to="640.1pt,308.45pt" strokeweight=".26mm">
            <v:stroke joinstyle="miter"/>
          </v:line>
        </w:pict>
      </w:r>
      <w:r>
        <w:rPr>
          <w:sz w:val="28"/>
          <w:szCs w:val="28"/>
        </w:rPr>
        <w:pict>
          <v:line id="_x0000_s1056" style="position:absolute;left:0;text-align:left;z-index:251672576" from="520.1pt,313.7pt" to="640.1pt,421.7pt" strokeweight=".26mm">
            <v:stroke joinstyle="miter"/>
          </v:line>
        </w:pict>
      </w:r>
    </w:p>
    <w:p w:rsidR="00037DEB" w:rsidRPr="00146EA4" w:rsidRDefault="00037DEB" w:rsidP="007C36FE">
      <w:pPr>
        <w:pStyle w:val="1"/>
        <w:jc w:val="center"/>
      </w:pPr>
      <w:bookmarkStart w:id="19" w:name="_Toc374653158"/>
      <w:r w:rsidRPr="00146EA4">
        <w:lastRenderedPageBreak/>
        <w:t>ЖИДКИЕ ЛЕКАРСТВЕННЫЕ ФОРМЫ</w:t>
      </w:r>
      <w:bookmarkEnd w:id="19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Жидкие лекарственные формы включают</w:t>
      </w:r>
      <w:r w:rsidR="00ED6C84">
        <w:rPr>
          <w:color w:val="000000"/>
          <w:sz w:val="28"/>
          <w:szCs w:val="28"/>
        </w:rPr>
        <w:t xml:space="preserve"> растворы, суспензии, настои,</w:t>
      </w:r>
      <w:r w:rsidRPr="00146EA4">
        <w:rPr>
          <w:color w:val="000000"/>
          <w:sz w:val="28"/>
          <w:szCs w:val="28"/>
        </w:rPr>
        <w:t xml:space="preserve"> отвары, настойки, жидкие экстракты, слизи, эмульсии, микстуры.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pStyle w:val="9"/>
        <w:spacing w:line="360" w:lineRule="auto"/>
        <w:ind w:left="0" w:firstLine="851"/>
        <w:rPr>
          <w:sz w:val="28"/>
          <w:szCs w:val="28"/>
        </w:rPr>
      </w:pPr>
      <w:r w:rsidRPr="00146EA4">
        <w:rPr>
          <w:sz w:val="28"/>
          <w:szCs w:val="28"/>
        </w:rPr>
        <w:t>РАСТВОРЫ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B36E58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Растворы</w:t>
      </w:r>
      <w:r w:rsidR="00037DEB" w:rsidRPr="00146EA4">
        <w:rPr>
          <w:color w:val="000000"/>
          <w:sz w:val="28"/>
          <w:szCs w:val="28"/>
        </w:rPr>
        <w:t xml:space="preserve"> используют наружно, внутрь и для инъекций. Способ прим</w:t>
      </w:r>
      <w:r w:rsidR="00037DEB" w:rsidRPr="00146EA4">
        <w:rPr>
          <w:color w:val="000000"/>
          <w:sz w:val="28"/>
          <w:szCs w:val="28"/>
        </w:rPr>
        <w:t>е</w:t>
      </w:r>
      <w:r w:rsidR="00037DEB" w:rsidRPr="00146EA4">
        <w:rPr>
          <w:color w:val="000000"/>
          <w:sz w:val="28"/>
          <w:szCs w:val="28"/>
        </w:rPr>
        <w:t>нения определяет некоторые особенности прописывания.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0" w:name="_Toc374653159"/>
      <w:r w:rsidRPr="00146EA4">
        <w:t>Растворы для наружного применения</w:t>
      </w:r>
      <w:bookmarkEnd w:id="20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 для наружного применения являются недозированной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ственной формой. При оформлении прописи указывается концентрация преп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рата, так как от этого зависит сила и характер его действия. Концентрацию 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карственного вещества можно обозначать в процентах и в виде соотношений растворенного вещества и растворителя.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 выражении концентации раствора в процентах количество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рителя является вели</w:t>
      </w:r>
      <w:r w:rsidR="002502EF">
        <w:rPr>
          <w:color w:val="000000"/>
          <w:sz w:val="28"/>
          <w:szCs w:val="28"/>
        </w:rPr>
        <w:t>чиной постоянной, равной 100 мл</w:t>
      </w:r>
      <w:r w:rsidRPr="00146EA4">
        <w:rPr>
          <w:color w:val="000000"/>
          <w:sz w:val="28"/>
          <w:szCs w:val="28"/>
        </w:rPr>
        <w:t>, а величина процента означает количество растворенного в этом объеме лекарственного вещества. При втором способе постоянным и равным 1 устанавливается количество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 xml:space="preserve">творенного препарата, а объем растворителя является величиной переменной. Этот способ выражения концентрации используется только при выписывании растворов для наружного применения и если концентрация раствора очень мала (менее 0.1%).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Количество раствора определяется способом применения и площадью поражения кожи и слизистых. Капли (глазные, ушные, в нос) выписываются в количестве 5-10 мл., а раствор для промывания ран, обработки кожи, полоск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ний, спринцеваний, примочек –  50-500 мл.. 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В растворах для наружного применения в качестве растворителей, кроме дистиллированной воды, широко используются этиловый спирт, глицерин,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тительные и минеральные масла.</w:t>
      </w:r>
    </w:p>
    <w:p w:rsidR="00280480" w:rsidRPr="00146EA4" w:rsidRDefault="00280480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280480" w:rsidP="00280480">
      <w:pPr>
        <w:shd w:val="clear" w:color="auto" w:fill="FFFFFF"/>
        <w:autoSpaceDE w:val="0"/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037DEB" w:rsidRPr="00146EA4" w:rsidRDefault="00037DEB" w:rsidP="001F1041">
      <w:pPr>
        <w:pStyle w:val="9"/>
        <w:tabs>
          <w:tab w:val="clear" w:pos="1584"/>
        </w:tabs>
        <w:spacing w:line="360" w:lineRule="auto"/>
        <w:ind w:left="0" w:firstLine="851"/>
        <w:rPr>
          <w:sz w:val="28"/>
          <w:szCs w:val="28"/>
        </w:rPr>
      </w:pPr>
      <w:r w:rsidRPr="00146EA4">
        <w:rPr>
          <w:sz w:val="28"/>
          <w:szCs w:val="28"/>
        </w:rPr>
        <w:t>Логико-дидактическая схема прописывания растворов для нару</w:t>
      </w:r>
      <w:r w:rsidRPr="00146EA4">
        <w:rPr>
          <w:sz w:val="28"/>
          <w:szCs w:val="28"/>
        </w:rPr>
        <w:t>ж</w:t>
      </w:r>
      <w:r w:rsidRPr="00146EA4">
        <w:rPr>
          <w:sz w:val="28"/>
          <w:szCs w:val="28"/>
        </w:rPr>
        <w:t>ного применения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2439"/>
        <w:gridCol w:w="3200"/>
      </w:tblGrid>
      <w:tr w:rsidR="00037DEB" w:rsidRPr="00146EA4" w:rsidTr="00280480">
        <w:trPr>
          <w:cantSplit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Необходимые данные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Концентрация а%</w:t>
            </w:r>
          </w:p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Обьем V</w:t>
            </w:r>
          </w:p>
        </w:tc>
      </w:tr>
      <w:tr w:rsidR="00037DEB" w:rsidRPr="00146EA4" w:rsidTr="00280480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Форма прописи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Сокращенная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Развернутая</w:t>
            </w:r>
          </w:p>
        </w:tc>
      </w:tr>
      <w:tr w:rsidR="00037DEB" w:rsidRPr="00146EA4" w:rsidTr="00280480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Необходимые</w:t>
            </w:r>
            <w:r w:rsidRPr="00146EA4">
              <w:rPr>
                <w:color w:val="000000"/>
                <w:sz w:val="28"/>
                <w:szCs w:val="28"/>
              </w:rPr>
              <w:t xml:space="preserve"> </w:t>
            </w:r>
            <w:r w:rsidRPr="00146EA4">
              <w:rPr>
                <w:sz w:val="28"/>
                <w:szCs w:val="28"/>
              </w:rPr>
              <w:t>расчеты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Нет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146EA4" w:rsidRDefault="00CD5397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 xml:space="preserve">а </w:t>
            </w:r>
            <w:r w:rsidR="00037DEB" w:rsidRPr="00146EA4">
              <w:rPr>
                <w:sz w:val="28"/>
                <w:szCs w:val="28"/>
              </w:rPr>
              <w:t>-</w:t>
            </w:r>
            <w:r w:rsidRPr="00146EA4">
              <w:rPr>
                <w:sz w:val="28"/>
                <w:szCs w:val="28"/>
              </w:rPr>
              <w:t xml:space="preserve"> </w:t>
            </w:r>
            <w:r w:rsidR="00037DEB" w:rsidRPr="00146EA4">
              <w:rPr>
                <w:sz w:val="28"/>
                <w:szCs w:val="28"/>
              </w:rPr>
              <w:t>100</w:t>
            </w:r>
          </w:p>
          <w:p w:rsidR="00037DEB" w:rsidRPr="00146EA4" w:rsidRDefault="00A81F9E" w:rsidP="00280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х</w:t>
            </w:r>
            <w:r w:rsidR="00CD5397" w:rsidRPr="00146EA4">
              <w:rPr>
                <w:sz w:val="28"/>
                <w:szCs w:val="28"/>
              </w:rPr>
              <w:t xml:space="preserve"> </w:t>
            </w:r>
            <w:r w:rsidR="00037DEB" w:rsidRPr="00146EA4">
              <w:rPr>
                <w:sz w:val="28"/>
                <w:szCs w:val="28"/>
              </w:rPr>
              <w:t>-</w:t>
            </w:r>
            <w:r w:rsidR="00CD5397" w:rsidRPr="00146EA4">
              <w:rPr>
                <w:sz w:val="28"/>
                <w:szCs w:val="28"/>
              </w:rPr>
              <w:t xml:space="preserve"> </w:t>
            </w:r>
            <w:r w:rsidR="00037DEB" w:rsidRPr="00146EA4">
              <w:rPr>
                <w:sz w:val="28"/>
                <w:szCs w:val="28"/>
              </w:rPr>
              <w:t>V</w:t>
            </w:r>
          </w:p>
        </w:tc>
      </w:tr>
    </w:tbl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 выписывании простых и официнальных растворов наиболее уп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требимой является сокращенная форма прописи. </w:t>
      </w:r>
      <w:r w:rsidR="00B36E58">
        <w:rPr>
          <w:color w:val="000000"/>
          <w:sz w:val="28"/>
          <w:szCs w:val="28"/>
        </w:rPr>
        <w:t xml:space="preserve">При </w:t>
      </w:r>
      <w:r w:rsidRPr="00146EA4">
        <w:rPr>
          <w:color w:val="000000"/>
          <w:sz w:val="28"/>
          <w:szCs w:val="28"/>
        </w:rPr>
        <w:t xml:space="preserve">оформлении рецепта </w:t>
      </w:r>
      <w:r w:rsidR="00B36E58">
        <w:rPr>
          <w:color w:val="000000"/>
          <w:sz w:val="28"/>
          <w:szCs w:val="28"/>
        </w:rPr>
        <w:t xml:space="preserve">на </w:t>
      </w:r>
      <w:r w:rsidRPr="00146EA4">
        <w:rPr>
          <w:color w:val="000000"/>
          <w:sz w:val="28"/>
          <w:szCs w:val="28"/>
        </w:rPr>
        <w:t xml:space="preserve">простой раствор фармацевту предлагается </w:t>
      </w:r>
      <w:r w:rsidR="00B36E58">
        <w:rPr>
          <w:color w:val="000000"/>
          <w:sz w:val="28"/>
          <w:szCs w:val="28"/>
        </w:rPr>
        <w:t xml:space="preserve">выдать </w:t>
      </w:r>
      <w:r w:rsidRPr="00146EA4">
        <w:rPr>
          <w:color w:val="000000"/>
          <w:sz w:val="28"/>
          <w:szCs w:val="28"/>
        </w:rPr>
        <w:t>нужное количество раствора заданной концентрации.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</w:t>
      </w:r>
      <w:r w:rsidR="00280480">
        <w:rPr>
          <w:color w:val="000000"/>
          <w:sz w:val="28"/>
          <w:szCs w:val="28"/>
        </w:rPr>
        <w:t xml:space="preserve">: </w:t>
      </w:r>
      <w:r w:rsidRPr="00146EA4">
        <w:rPr>
          <w:color w:val="000000"/>
          <w:sz w:val="28"/>
          <w:szCs w:val="28"/>
        </w:rPr>
        <w:t xml:space="preserve"> Выписать 5 мл 1% раствора пилокарпина гидрохлорида для з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капывания в глаза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>.</w:t>
      </w:r>
      <w:r w:rsidR="00B36E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: </w:t>
      </w:r>
      <w:r w:rsidRPr="00146EA4">
        <w:rPr>
          <w:color w:val="000000"/>
          <w:sz w:val="28"/>
          <w:szCs w:val="28"/>
          <w:lang w:val="en-US"/>
        </w:rPr>
        <w:t>Solutionis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Pilocarp</w:t>
      </w:r>
      <w:r w:rsidR="00E720C7"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hydrochloridi</w:t>
      </w:r>
      <w:r w:rsidRPr="00146EA4">
        <w:rPr>
          <w:color w:val="000000"/>
          <w:sz w:val="28"/>
          <w:szCs w:val="28"/>
        </w:rPr>
        <w:t xml:space="preserve"> 1% - 5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="00E720C7" w:rsidRPr="00146EA4">
        <w:rPr>
          <w:color w:val="000000"/>
          <w:sz w:val="28"/>
          <w:szCs w:val="28"/>
        </w:rPr>
        <w:t>.</w:t>
      </w:r>
      <w:r w:rsidR="00E720C7" w:rsidRPr="00146EA4">
        <w:rPr>
          <w:color w:val="000000"/>
          <w:sz w:val="28"/>
          <w:szCs w:val="28"/>
          <w:lang w:val="en-US"/>
        </w:rPr>
        <w:t>S</w:t>
      </w:r>
      <w:r w:rsidR="00E720C7" w:rsidRPr="00146EA4">
        <w:rPr>
          <w:color w:val="000000"/>
          <w:sz w:val="28"/>
          <w:szCs w:val="28"/>
        </w:rPr>
        <w:t>.</w:t>
      </w:r>
      <w:r w:rsidR="00280480">
        <w:rPr>
          <w:color w:val="000000"/>
          <w:sz w:val="28"/>
          <w:szCs w:val="28"/>
        </w:rPr>
        <w:t xml:space="preserve"> </w:t>
      </w:r>
      <w:r w:rsidR="00E720C7"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</w:rPr>
        <w:t xml:space="preserve"> 1-2 капли в оба глаза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Пример. Выписать 200 мл раствора этакридина лактата в разведении 1:2000 для промывания ран.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A63C31">
        <w:rPr>
          <w:color w:val="000000"/>
          <w:sz w:val="28"/>
          <w:szCs w:val="28"/>
        </w:rPr>
        <w:t>.</w:t>
      </w:r>
      <w:r w:rsidR="00B36E58" w:rsidRPr="00A63C31">
        <w:rPr>
          <w:color w:val="000000"/>
          <w:sz w:val="28"/>
          <w:szCs w:val="28"/>
        </w:rPr>
        <w:t xml:space="preserve"> </w:t>
      </w:r>
      <w:r w:rsidRPr="00A63C31">
        <w:rPr>
          <w:color w:val="000000"/>
          <w:sz w:val="28"/>
          <w:szCs w:val="28"/>
        </w:rPr>
        <w:t>:</w:t>
      </w:r>
      <w:r w:rsidR="00B36E58"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SoIutionis</w:t>
      </w:r>
      <w:r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Aethacridini</w:t>
      </w:r>
      <w:r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lactatis</w:t>
      </w:r>
      <w:r w:rsidRPr="00A63C31">
        <w:rPr>
          <w:color w:val="000000"/>
          <w:sz w:val="28"/>
          <w:szCs w:val="28"/>
        </w:rPr>
        <w:t xml:space="preserve"> 1:2000 - 200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="00E720C7" w:rsidRPr="00146EA4">
        <w:rPr>
          <w:color w:val="000000"/>
          <w:sz w:val="28"/>
          <w:szCs w:val="28"/>
        </w:rPr>
        <w:t>.</w:t>
      </w:r>
      <w:r w:rsidR="00280480">
        <w:rPr>
          <w:color w:val="000000"/>
          <w:sz w:val="28"/>
          <w:szCs w:val="28"/>
        </w:rPr>
        <w:t xml:space="preserve"> </w:t>
      </w:r>
      <w:r w:rsidR="00E720C7"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 xml:space="preserve">ля промывания ран.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 рассмотренных случаях растворителем являлась вода. Если же в кач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стве растворителя используется 70% спирт, масло или глицерин, то об этом необходимо сделать специальное указание в рецепте. Определения спиртовый, масляный, глицериновый пишутся после названия лекарственного вещества.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0.5% масляный раствор ментола для закапывания в нос.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F1425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F14251">
        <w:rPr>
          <w:color w:val="000000"/>
          <w:sz w:val="28"/>
          <w:szCs w:val="28"/>
          <w:lang w:val="en-US"/>
        </w:rPr>
        <w:t>.:</w:t>
      </w:r>
      <w:r w:rsidR="00873135" w:rsidRPr="00FB4543">
        <w:rPr>
          <w:color w:val="000000"/>
          <w:sz w:val="28"/>
          <w:szCs w:val="28"/>
          <w:lang w:val="en-US"/>
        </w:rPr>
        <w:t xml:space="preserve"> </w:t>
      </w:r>
      <w:r w:rsidRPr="00F1425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Solutionis</w:t>
      </w:r>
      <w:r w:rsidRPr="00F1425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Mentholi</w:t>
      </w:r>
      <w:r w:rsidRPr="00F1425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oleosae</w:t>
      </w:r>
      <w:r w:rsidRPr="00F14251">
        <w:rPr>
          <w:color w:val="000000"/>
          <w:sz w:val="28"/>
          <w:szCs w:val="28"/>
          <w:lang w:val="en-US"/>
        </w:rPr>
        <w:t xml:space="preserve"> 0.5% -10 </w:t>
      </w:r>
      <w:r w:rsidRPr="00146EA4">
        <w:rPr>
          <w:color w:val="000000"/>
          <w:sz w:val="28"/>
          <w:szCs w:val="28"/>
          <w:lang w:val="en-US"/>
        </w:rPr>
        <w:t>ml</w:t>
      </w:r>
      <w:r w:rsidRPr="00F14251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F14251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F14251">
        <w:rPr>
          <w:color w:val="000000"/>
          <w:sz w:val="28"/>
          <w:szCs w:val="28"/>
          <w:lang w:val="en-US"/>
        </w:rPr>
        <w:t xml:space="preserve">. </w:t>
      </w:r>
      <w:r w:rsidR="00280480" w:rsidRPr="00F1425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 xml:space="preserve">По 5 капель в нос 4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Официнальные растворы, т.е. растворы, состав </w:t>
      </w:r>
      <w:r w:rsidR="00B36E58">
        <w:rPr>
          <w:color w:val="000000"/>
          <w:sz w:val="28"/>
          <w:szCs w:val="28"/>
        </w:rPr>
        <w:t xml:space="preserve">которых </w:t>
      </w:r>
      <w:r w:rsidRPr="00146EA4">
        <w:rPr>
          <w:color w:val="000000"/>
          <w:sz w:val="28"/>
          <w:szCs w:val="28"/>
        </w:rPr>
        <w:t>известен, вып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сываются без указания концентраций.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40 мл камфорного спирта для растираний.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873135" w:rsidRPr="00FB4543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Spiritus camphora</w:t>
      </w:r>
      <w:r w:rsidR="00CB58BA"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  <w:lang w:val="en-US"/>
        </w:rPr>
        <w:t>i 40 ml</w:t>
      </w:r>
    </w:p>
    <w:p w:rsidR="00037DEB" w:rsidRPr="00F14251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 xml:space="preserve">D.S. </w:t>
      </w:r>
      <w:r w:rsidR="00280480" w:rsidRPr="00F1425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Для</w:t>
      </w:r>
      <w:r w:rsidRPr="00F1425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растираний</w:t>
      </w:r>
      <w:r w:rsidRPr="00F14251">
        <w:rPr>
          <w:color w:val="000000"/>
          <w:sz w:val="28"/>
          <w:szCs w:val="28"/>
        </w:rPr>
        <w:t xml:space="preserve">. </w:t>
      </w:r>
    </w:p>
    <w:p w:rsidR="00037DEB" w:rsidRPr="00F1425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Развернутая форма прописи используется преимущественно для вып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сывания сложных растворов и растворов с особым растворителем (спирт ра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личных концентраций, особые масла). В этом случае перечисляются все ингр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диенты, входящие в лекарство (действующие вещества и растворитель), и ук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зываются их количества.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64BC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Пример: Выписать глазные капли, содержание 0.3%, цинка сульфата и 2% борной кислоты.                   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                                 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 xml:space="preserve">Rp.: </w:t>
      </w:r>
      <w:r w:rsidRPr="00146EA4">
        <w:rPr>
          <w:color w:val="000000"/>
          <w:sz w:val="28"/>
          <w:szCs w:val="28"/>
          <w:lang w:val="it-IT"/>
        </w:rPr>
        <w:t>Zinci sulfatis        0,03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Acidi borici </w:t>
      </w:r>
      <w:r w:rsidRPr="00146EA4">
        <w:rPr>
          <w:color w:val="000000"/>
          <w:sz w:val="28"/>
          <w:szCs w:val="28"/>
          <w:lang w:val="en-US"/>
        </w:rPr>
        <w:t xml:space="preserve">          </w:t>
      </w:r>
      <w:r w:rsidRPr="00146EA4">
        <w:rPr>
          <w:color w:val="000000"/>
          <w:sz w:val="28"/>
          <w:szCs w:val="28"/>
          <w:lang w:val="it-IT"/>
        </w:rPr>
        <w:t>0.2</w:t>
      </w:r>
    </w:p>
    <w:p w:rsidR="00037DEB" w:rsidRPr="00146EA4" w:rsidRDefault="00B36E58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it-IT"/>
        </w:rPr>
        <w:t xml:space="preserve">Aquae destillatae </w:t>
      </w:r>
      <w:r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</w:rPr>
        <w:t>0</w:t>
      </w:r>
      <w:r w:rsidR="00037DEB" w:rsidRPr="00146EA4">
        <w:rPr>
          <w:color w:val="000000"/>
          <w:sz w:val="28"/>
          <w:szCs w:val="28"/>
          <w:lang w:val="it-IT"/>
        </w:rPr>
        <w:t xml:space="preserve"> ml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капле в оба глаза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Общее количество раствора в выписанном рецепте берется произвольно в общепринятых пределах для глазных капель.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Принципы подсчета количества цинка сульфата и борной кислоты смо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рите в схеме прописи растворов дл</w:t>
      </w:r>
      <w:r w:rsidR="000B39A3">
        <w:rPr>
          <w:color w:val="000000"/>
          <w:sz w:val="28"/>
          <w:szCs w:val="28"/>
        </w:rPr>
        <w:t>я наружного применения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Этот </w:t>
      </w:r>
      <w:r w:rsidR="000B39A3">
        <w:rPr>
          <w:color w:val="000000"/>
          <w:sz w:val="28"/>
          <w:szCs w:val="28"/>
        </w:rPr>
        <w:t xml:space="preserve">же рецепт </w:t>
      </w:r>
      <w:r w:rsidR="00B36E58">
        <w:rPr>
          <w:color w:val="000000"/>
          <w:sz w:val="28"/>
          <w:szCs w:val="28"/>
        </w:rPr>
        <w:t xml:space="preserve">может быть оформлен </w:t>
      </w:r>
      <w:r w:rsidR="00B36E58" w:rsidRPr="00146EA4">
        <w:rPr>
          <w:color w:val="000000"/>
          <w:sz w:val="28"/>
          <w:szCs w:val="28"/>
        </w:rPr>
        <w:t>"</w:t>
      </w:r>
      <w:r w:rsidRPr="00146EA4">
        <w:rPr>
          <w:color w:val="000000"/>
          <w:sz w:val="28"/>
          <w:szCs w:val="28"/>
        </w:rPr>
        <w:t>полусокращенным" способом. При этом одно вещество выписывается в растворе, а второе добавляется в с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хом виде.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Rp.: </w:t>
      </w:r>
      <w:r w:rsidR="00873135" w:rsidRPr="00FB4543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Solutionis Zinci sulfatis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3%-</w:t>
      </w:r>
      <w:r w:rsidRPr="00146EA4">
        <w:rPr>
          <w:color w:val="000000"/>
          <w:sz w:val="28"/>
          <w:szCs w:val="28"/>
          <w:lang w:val="en-US"/>
        </w:rPr>
        <w:t>10</w:t>
      </w:r>
      <w:r w:rsidRPr="00146EA4">
        <w:rPr>
          <w:color w:val="000000"/>
          <w:sz w:val="28"/>
          <w:szCs w:val="28"/>
          <w:lang w:val="it-IT"/>
        </w:rPr>
        <w:t xml:space="preserve"> ml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Acidi borici 0.2</w:t>
      </w:r>
    </w:p>
    <w:p w:rsidR="00037DEB" w:rsidRPr="00146EA4" w:rsidRDefault="00037DEB" w:rsidP="0087313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По 1 к</w:t>
      </w:r>
      <w:r w:rsidR="00B36E58">
        <w:rPr>
          <w:color w:val="000000"/>
          <w:sz w:val="28"/>
          <w:szCs w:val="28"/>
        </w:rPr>
        <w:t>апле в оба глаза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A9546D" w:rsidRPr="00146EA4" w:rsidRDefault="00A9546D" w:rsidP="00A9546D">
      <w:pPr>
        <w:pStyle w:val="1"/>
        <w:jc w:val="center"/>
      </w:pPr>
      <w:bookmarkStart w:id="21" w:name="_Toc374653160"/>
      <w:r>
        <w:t>Вопросы для самоконтроля</w:t>
      </w:r>
      <w:bookmarkEnd w:id="21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Дозированной или недозированной лекарственной формой являются растворы для наружного применения?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Какие исходные данные необходимы для выписывания раствора для наружного применения?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Каков принцип оформления сокращенной формы прописи?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Каков принцип оформления развернутой формы прописи?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В каких случаях при выписывании растворов яля наружного примен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ния употребляется сокр</w:t>
      </w:r>
      <w:r w:rsidR="000B39A3">
        <w:rPr>
          <w:color w:val="000000"/>
          <w:sz w:val="28"/>
          <w:szCs w:val="28"/>
        </w:rPr>
        <w:t xml:space="preserve">ащенная форма прописи, в каких </w:t>
      </w:r>
      <w:r w:rsidRPr="00146EA4">
        <w:rPr>
          <w:color w:val="000000"/>
          <w:sz w:val="28"/>
          <w:szCs w:val="28"/>
        </w:rPr>
        <w:t>развернутая?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Какие растворители используются в растворах для наружного прим</w:t>
      </w:r>
      <w:r w:rsidRPr="00146EA4">
        <w:rPr>
          <w:color w:val="000000"/>
          <w:sz w:val="28"/>
          <w:szCs w:val="28"/>
        </w:rPr>
        <w:t>е</w:t>
      </w:r>
      <w:r w:rsidR="000B39A3">
        <w:rPr>
          <w:color w:val="000000"/>
          <w:sz w:val="28"/>
          <w:szCs w:val="28"/>
        </w:rPr>
        <w:t>нения?</w:t>
      </w:r>
      <w:r w:rsidRPr="00146EA4">
        <w:rPr>
          <w:color w:val="000000"/>
          <w:sz w:val="28"/>
          <w:szCs w:val="28"/>
        </w:rPr>
        <w:t xml:space="preserve"> Где об этом делается указание при состав</w:t>
      </w:r>
      <w:r w:rsidR="000B39A3">
        <w:rPr>
          <w:color w:val="000000"/>
          <w:sz w:val="28"/>
          <w:szCs w:val="28"/>
        </w:rPr>
        <w:t>лении сокращенной формы прописи?</w:t>
      </w:r>
      <w:r w:rsidRPr="00146EA4">
        <w:rPr>
          <w:color w:val="000000"/>
          <w:sz w:val="28"/>
          <w:szCs w:val="28"/>
        </w:rPr>
        <w:t xml:space="preserve"> В каких случаях растворитель не указывается?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7. Напишите на латинском языке выражения, раствор спиртовый.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 масляный, раствор глицериновый.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Какие количества раствора принято выписывать в зависимости от ц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ли его использования?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Как подсчитать при составлении развернутой прописи раствора кол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чество препарата в заданном объеме растворителя, если концентрация его и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вестна?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2" w:name="_Toc374653161"/>
      <w:r w:rsidRPr="00146EA4">
        <w:t>Растворы для энтерального введения</w:t>
      </w:r>
      <w:bookmarkEnd w:id="22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pacing w:val="2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 могут быть введены в желудочно-кишечный тракт через рот и в прямую кишку в виде клизмы. Растворы для перорального введения являются недозированной лекарственной формой, т.е. отпускаются в одной склянке на несколько приемов, поэтому врач, назначая лекарство, должен четко предста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>лять в каком объеме содержится лоза препарата. В качестве растворителя в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творах для энтсрального введения обычно применяют дистиллированную воду.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Принцип логических рассуждений и расчетов при выписывании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ров, назначаемых внутрь представлен в нижеследующей схеме.</w:t>
      </w:r>
    </w:p>
    <w:p w:rsidR="00041E6B" w:rsidRDefault="00041E6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36E58" w:rsidRPr="00146EA4" w:rsidRDefault="00B36E58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41E6B" w:rsidRPr="00146EA4" w:rsidRDefault="00041E6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41E6B" w:rsidRPr="00146EA4" w:rsidRDefault="00041E6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41E6B" w:rsidRPr="00146EA4" w:rsidRDefault="00041E6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41E6B" w:rsidRDefault="00041E6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A0F7B" w:rsidRPr="00146EA4" w:rsidRDefault="008A0F7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41E6B" w:rsidRPr="00280480" w:rsidRDefault="00280480" w:rsidP="00280480">
      <w:pPr>
        <w:shd w:val="clear" w:color="auto" w:fill="FFFFFF"/>
        <w:autoSpaceDE w:val="0"/>
        <w:spacing w:line="360" w:lineRule="auto"/>
        <w:ind w:firstLine="851"/>
        <w:jc w:val="right"/>
        <w:rPr>
          <w:color w:val="000000"/>
          <w:sz w:val="28"/>
          <w:szCs w:val="28"/>
        </w:rPr>
      </w:pPr>
      <w:r w:rsidRPr="00280480">
        <w:rPr>
          <w:color w:val="000000"/>
          <w:sz w:val="28"/>
          <w:szCs w:val="28"/>
        </w:rPr>
        <w:lastRenderedPageBreak/>
        <w:t>Таблица №3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146EA4">
        <w:rPr>
          <w:b/>
          <w:color w:val="000000"/>
          <w:sz w:val="28"/>
          <w:szCs w:val="28"/>
        </w:rPr>
        <w:t>Логико-дидактическая схема прописывания растворов для энт</w:t>
      </w:r>
      <w:r w:rsidRPr="00146EA4">
        <w:rPr>
          <w:b/>
          <w:color w:val="000000"/>
          <w:sz w:val="28"/>
          <w:szCs w:val="28"/>
        </w:rPr>
        <w:t>е</w:t>
      </w:r>
      <w:r w:rsidRPr="00146EA4">
        <w:rPr>
          <w:b/>
          <w:color w:val="000000"/>
          <w:sz w:val="28"/>
          <w:szCs w:val="28"/>
        </w:rPr>
        <w:t>рального и парентерального введения (магистральная пропись)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Ind w:w="6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1"/>
        <w:gridCol w:w="1429"/>
        <w:gridCol w:w="278"/>
        <w:gridCol w:w="1843"/>
        <w:gridCol w:w="1701"/>
        <w:gridCol w:w="1701"/>
      </w:tblGrid>
      <w:tr w:rsidR="00037DEB" w:rsidRPr="00146EA4" w:rsidTr="00637C4E">
        <w:trPr>
          <w:cantSplit/>
          <w:trHeight w:val="41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Необходимые</w:t>
            </w: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данные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 xml:space="preserve">Доза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 xml:space="preserve">Объем на одно введение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V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color w:val="000000"/>
                <w:sz w:val="28"/>
                <w:szCs w:val="28"/>
              </w:rPr>
              <w:t>Количество приемов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="00D47B44" w:rsidRPr="00146EA4">
              <w:rPr>
                <w:color w:val="000000"/>
                <w:sz w:val="28"/>
                <w:szCs w:val="28"/>
              </w:rPr>
              <w:t xml:space="preserve">                </w:t>
            </w:r>
            <w:r w:rsidR="00A81F9E" w:rsidRPr="00146EA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037DEB" w:rsidRPr="00146EA4" w:rsidTr="00637C4E">
        <w:trPr>
          <w:trHeight w:val="468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Форма</w:t>
            </w: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прописи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Сокращенная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Развернутая</w:t>
            </w:r>
          </w:p>
        </w:tc>
      </w:tr>
      <w:tr w:rsidR="00037DEB" w:rsidRPr="00146EA4" w:rsidTr="00637C4E">
        <w:trPr>
          <w:cantSplit/>
          <w:trHeight w:val="65"/>
          <w:jc w:val="center"/>
        </w:trPr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Необходимые расчеты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Вычисление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Вычисление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Вычисление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Вычисление</w:t>
            </w:r>
          </w:p>
        </w:tc>
      </w:tr>
      <w:tr w:rsidR="00037DEB" w:rsidRPr="00146EA4" w:rsidTr="00637C4E">
        <w:trPr>
          <w:cantSplit/>
          <w:trHeight w:val="252"/>
          <w:jc w:val="center"/>
        </w:trPr>
        <w:tc>
          <w:tcPr>
            <w:tcW w:w="181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общего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общего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общего</w:t>
            </w:r>
          </w:p>
        </w:tc>
      </w:tr>
      <w:tr w:rsidR="00037DEB" w:rsidRPr="00146EA4" w:rsidTr="00637C4E">
        <w:trPr>
          <w:cantSplit/>
          <w:trHeight w:val="131"/>
          <w:jc w:val="center"/>
        </w:trPr>
        <w:tc>
          <w:tcPr>
            <w:tcW w:w="181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концентр</w:t>
            </w:r>
            <w:r w:rsidRPr="00146EA4">
              <w:rPr>
                <w:color w:val="000000"/>
                <w:sz w:val="28"/>
                <w:szCs w:val="28"/>
              </w:rPr>
              <w:t>а</w:t>
            </w:r>
            <w:r w:rsidRPr="00146EA4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количества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количества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количества</w:t>
            </w:r>
          </w:p>
        </w:tc>
      </w:tr>
      <w:tr w:rsidR="00037DEB" w:rsidRPr="00146EA4" w:rsidTr="00637C4E">
        <w:trPr>
          <w:cantSplit/>
          <w:trHeight w:val="670"/>
          <w:jc w:val="center"/>
        </w:trPr>
        <w:tc>
          <w:tcPr>
            <w:tcW w:w="1811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napToGrid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раствора:</w:t>
            </w:r>
          </w:p>
          <w:p w:rsidR="00DA1B1C" w:rsidRPr="00146EA4" w:rsidRDefault="00DA1B1C" w:rsidP="00637C4E">
            <w:pPr>
              <w:shd w:val="clear" w:color="auto" w:fill="FFFFFF"/>
              <w:autoSpaceDE w:val="0"/>
              <w:spacing w:line="360" w:lineRule="auto"/>
              <w:ind w:firstLine="851"/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х  - 100</w:t>
            </w: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 xml:space="preserve">1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46EA4">
              <w:rPr>
                <w:color w:val="000000"/>
                <w:sz w:val="28"/>
                <w:szCs w:val="28"/>
              </w:rPr>
              <w:t xml:space="preserve">- 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V</w:t>
            </w:r>
            <w:r w:rsidRPr="00146EA4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раствора</w:t>
            </w:r>
          </w:p>
          <w:p w:rsidR="00CD5397" w:rsidRPr="00146EA4" w:rsidRDefault="00CD5397" w:rsidP="00637C4E">
            <w:pPr>
              <w:shd w:val="clear" w:color="auto" w:fill="FFFFFF"/>
              <w:autoSpaceDE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V</w:t>
            </w:r>
            <w:r w:rsidRPr="00146EA4">
              <w:rPr>
                <w:color w:val="000000"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>Х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81F9E" w:rsidRPr="00146EA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color w:val="000000"/>
                <w:sz w:val="28"/>
                <w:szCs w:val="28"/>
              </w:rPr>
              <w:t>раствора.</w:t>
            </w:r>
          </w:p>
          <w:p w:rsidR="00DA1B1C" w:rsidRPr="00146EA4" w:rsidRDefault="00DA1B1C" w:rsidP="00637C4E">
            <w:pPr>
              <w:shd w:val="clear" w:color="auto" w:fill="FFFFFF"/>
              <w:autoSpaceDE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V</w:t>
            </w:r>
            <w:r w:rsidRPr="00146EA4">
              <w:rPr>
                <w:color w:val="000000"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>Х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81F9E" w:rsidRPr="00146EA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color w:val="000000"/>
                <w:sz w:val="28"/>
                <w:szCs w:val="28"/>
              </w:rPr>
              <w:t>препарата:</w:t>
            </w:r>
          </w:p>
          <w:p w:rsidR="00DA1B1C" w:rsidRPr="00146EA4" w:rsidRDefault="00DA1B1C" w:rsidP="00637C4E">
            <w:pPr>
              <w:shd w:val="clear" w:color="auto" w:fill="FFFFFF"/>
              <w:autoSpaceDE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DEB" w:rsidRPr="00146EA4" w:rsidRDefault="00037DEB" w:rsidP="00637C4E">
            <w:pPr>
              <w:shd w:val="clear" w:color="auto" w:fill="FFFFFF"/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46EA4">
              <w:rPr>
                <w:color w:val="000000"/>
                <w:sz w:val="28"/>
                <w:szCs w:val="28"/>
              </w:rPr>
              <w:t xml:space="preserve">х </w:t>
            </w:r>
            <w:r w:rsidR="00A81F9E" w:rsidRPr="00146EA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</w:tr>
    </w:tbl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Как видно на схеме, для выписывания растворов, принимаемых внутрь необходимо знать разовую дозу лекарственного вещества (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>)</w:t>
      </w:r>
      <w:r w:rsidR="008A0F7B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объем раствор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теля, в котором она должна быть растворена (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>) и общее количество приемов (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Разовые дозы лекарственных веществ черпаются из справочников, а в процессе изучения общей рецептуры являются заданной величиной.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Дозируют растворы для приема внутрь: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- ложками: чайными (5 мл), десертными (10 мл) и столовыми (15 мл);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- градуированными мензурками в тех же объемах (б</w:t>
      </w:r>
      <w:r w:rsidR="00454326">
        <w:rPr>
          <w:color w:val="000000"/>
          <w:sz w:val="28"/>
          <w:szCs w:val="28"/>
        </w:rPr>
        <w:t>олее точный способ дозирования);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- каплями (по 10 или 20 капель). В 1 мл водного раствора содержится 20 капель.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Выбор объема растворителя зависит от дозы препарата. Если она равна или больше 0,05 (т.е. достаточно велика), раствор принято дозировать ложками (мензурками), причем детям до 5 лет - чайными, детям до 10 лет -</w:t>
      </w:r>
      <w:r w:rsidR="00454326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десертными ложками. При необходимости вместо десертной ложки можно назначить на 1 прием 2 чайные ложки. Детям старше 10 лет и взрослым больным раствор д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зируется столовыми ложками. Раствор, дозируемый ложками, выписывают на 10-12 приемов. Если доза препарата мала (менее 0,05)</w:t>
      </w:r>
      <w:r w:rsidR="00454326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рас</w:t>
      </w:r>
      <w:r w:rsidR="00454326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вор принято назн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чать каплями. Выписываются капли на 10-30 приемов, поэтому общий объем лекарства составляет 5-30 мл.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прописи простых растворов может быть использована сокращенная или развернутая форма,</w:t>
      </w:r>
      <w:r w:rsidR="000B39A3">
        <w:rPr>
          <w:color w:val="000000"/>
          <w:sz w:val="28"/>
          <w:szCs w:val="28"/>
        </w:rPr>
        <w:t xml:space="preserve"> для</w:t>
      </w:r>
      <w:r w:rsidRPr="00146EA4">
        <w:rPr>
          <w:color w:val="000000"/>
          <w:sz w:val="28"/>
          <w:szCs w:val="28"/>
        </w:rPr>
        <w:t xml:space="preserve"> сложных - развернутая или "полусокращенная".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Пример. Выписать раствор кальция глюконата (разовая доза препарата 0,5) для приема внутрь</w:t>
      </w:r>
      <w:r w:rsidR="00AC1B16" w:rsidRPr="00146EA4">
        <w:rPr>
          <w:color w:val="000000"/>
          <w:sz w:val="28"/>
          <w:szCs w:val="28"/>
        </w:rPr>
        <w:t xml:space="preserve">т </w:t>
      </w:r>
      <w:r w:rsidRPr="00146EA4">
        <w:rPr>
          <w:color w:val="000000"/>
          <w:sz w:val="28"/>
          <w:szCs w:val="28"/>
        </w:rPr>
        <w:t>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Работа над составлением прописи складывается из 4 этапов</w:t>
      </w:r>
      <w:r w:rsidR="000E37DB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pStyle w:val="af8"/>
        <w:numPr>
          <w:ilvl w:val="0"/>
          <w:numId w:val="6"/>
        </w:num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Конкретизация всех необходимых величин.</w:t>
      </w:r>
    </w:p>
    <w:p w:rsidR="00037DEB" w:rsidRPr="00146EA4" w:rsidRDefault="00037DEB" w:rsidP="001F1041">
      <w:pPr>
        <w:pStyle w:val="af8"/>
        <w:numPr>
          <w:ilvl w:val="0"/>
          <w:numId w:val="6"/>
        </w:num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Выбор формы прописи.</w:t>
      </w:r>
    </w:p>
    <w:p w:rsidR="00037DEB" w:rsidRPr="00146EA4" w:rsidRDefault="00037DEB" w:rsidP="001F1041">
      <w:pPr>
        <w:pStyle w:val="af8"/>
        <w:numPr>
          <w:ilvl w:val="0"/>
          <w:numId w:val="6"/>
        </w:num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Производство необходимых расчетов.</w:t>
      </w:r>
    </w:p>
    <w:p w:rsidR="00037DEB" w:rsidRPr="00146EA4" w:rsidRDefault="00037DEB" w:rsidP="001F1041">
      <w:pPr>
        <w:pStyle w:val="af8"/>
        <w:numPr>
          <w:ilvl w:val="0"/>
          <w:numId w:val="6"/>
        </w:num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Оформление рецепта.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 рассматриваемом примере исходные величины могут быть следу</w:t>
      </w:r>
      <w:r w:rsidRPr="00146EA4">
        <w:rPr>
          <w:color w:val="000000"/>
          <w:sz w:val="28"/>
          <w:szCs w:val="28"/>
        </w:rPr>
        <w:t>ю</w:t>
      </w:r>
      <w:r w:rsidRPr="00146EA4">
        <w:rPr>
          <w:color w:val="000000"/>
          <w:sz w:val="28"/>
          <w:szCs w:val="28"/>
        </w:rPr>
        <w:t>щими: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- 0.5;   </w:t>
      </w:r>
      <w:r w:rsidR="00AC1B16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- чайная ложка ( 5 мл);     </w:t>
      </w:r>
      <w:r w:rsidR="00A81F9E" w:rsidRPr="00146EA4">
        <w:rPr>
          <w:color w:val="000000"/>
          <w:sz w:val="28"/>
          <w:szCs w:val="28"/>
          <w:lang w:val="en-US"/>
        </w:rPr>
        <w:t>n</w:t>
      </w:r>
      <w:r w:rsidR="00454326">
        <w:rPr>
          <w:color w:val="000000"/>
          <w:sz w:val="28"/>
          <w:szCs w:val="28"/>
        </w:rPr>
        <w:t xml:space="preserve"> = 10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BA217F">
        <w:rPr>
          <w:color w:val="000000"/>
          <w:sz w:val="28"/>
          <w:szCs w:val="28"/>
        </w:rPr>
        <w:t>Возможны сокращенная и развернутая формы прописи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оформления сокращенной формы прописи необходимо определить % концентрации раствора и ег</w:t>
      </w:r>
      <w:r w:rsidR="00454326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 общее количество. Определить концентрацию </w:t>
      </w:r>
      <w:r w:rsidRPr="00146EA4">
        <w:rPr>
          <w:color w:val="000000"/>
          <w:sz w:val="28"/>
          <w:szCs w:val="28"/>
        </w:rPr>
        <w:lastRenderedPageBreak/>
        <w:t>раствора – вычислить сколько граммов препарата содержится в 100 мл раствора при условии</w:t>
      </w:r>
      <w:r w:rsidR="00454326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что доза (0,5) растворена в чайной ложке (5 мл) Получаем и реш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ем пропорцию:</w:t>
      </w:r>
    </w:p>
    <w:p w:rsidR="00FB4543" w:rsidRDefault="00FB4543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FB4543" w:rsidRPr="009D0B93" w:rsidRDefault="00F7338D" w:rsidP="001F1041">
      <w:pPr>
        <w:shd w:val="clear" w:color="auto" w:fill="FFFFFF"/>
        <w:autoSpaceDE w:val="0"/>
        <w:spacing w:line="360" w:lineRule="auto"/>
        <w:ind w:firstLine="851"/>
        <w:jc w:val="both"/>
        <w:rPr>
          <w:rFonts w:ascii="Cambria Math" w:hAnsi="Cambria Math"/>
          <w:color w:val="000000"/>
          <w:sz w:val="28"/>
          <w:szCs w:val="28"/>
          <w:oMath/>
        </w:rPr>
      </w:pPr>
      <m:oMathPara>
        <m:oMath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- 100мл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vertAlign w:val="subscript"/>
                </w:rPr>
                <m:t>1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-V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vertAlign w:val="subscript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  или   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х-100мл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0,5-5мл</m:t>
              </m:r>
            </m:den>
          </m:f>
        </m:oMath>
      </m:oMathPara>
    </w:p>
    <w:p w:rsidR="00FB4543" w:rsidRDefault="00FB4543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FB4543" w:rsidRPr="009D0B93" w:rsidRDefault="00FB4543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0,5х100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=10</m:t>
          </m:r>
          <m:r>
            <m:rPr>
              <m:sty m:val="p"/>
            </m:rPr>
            <w:rPr>
              <w:color w:val="000000"/>
              <w:sz w:val="28"/>
              <w:szCs w:val="28"/>
            </w:rPr>
            <w:br/>
          </m:r>
        </m:oMath>
      </m:oMathPara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Таким образом, концентрация раствора равна 10%</w:t>
      </w:r>
      <w:r w:rsidR="000E37D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Общее количество раствора: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="000E37DB" w:rsidRPr="00146EA4">
        <w:rPr>
          <w:color w:val="000000"/>
          <w:sz w:val="28"/>
          <w:szCs w:val="28"/>
          <w:vertAlign w:val="subscript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x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5 мл х 10 = 50 мл</w:t>
      </w:r>
      <w:r w:rsidR="00AC1B16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B4066D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631D54" w:rsidRPr="00B4066D">
        <w:rPr>
          <w:color w:val="000000"/>
          <w:sz w:val="28"/>
          <w:szCs w:val="28"/>
        </w:rPr>
        <w:t>.</w:t>
      </w:r>
      <w:r w:rsidRPr="00B4066D">
        <w:rPr>
          <w:color w:val="000000"/>
          <w:sz w:val="28"/>
          <w:szCs w:val="28"/>
        </w:rPr>
        <w:t xml:space="preserve">: </w:t>
      </w:r>
      <w:r w:rsidR="009D0B93" w:rsidRPr="00B4066D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Sol</w:t>
      </w:r>
      <w:r w:rsidRPr="00B4066D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Calcii</w:t>
      </w:r>
      <w:r w:rsidRPr="00B4066D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gluconatis</w:t>
      </w:r>
      <w:r w:rsidRPr="00B4066D">
        <w:rPr>
          <w:color w:val="000000"/>
          <w:sz w:val="28"/>
          <w:szCs w:val="28"/>
        </w:rPr>
        <w:t xml:space="preserve"> 10% - 50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9D0B93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чайном ложке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оформления развернутой формы прописи должно быть подсчитано общее количество препарата и растворителя на 10 приемов.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                 </w:t>
      </w:r>
      <w:r w:rsidR="00AC1B16"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х </w:t>
      </w:r>
      <w:r w:rsidR="00A81F9E" w:rsidRPr="00146EA4">
        <w:rPr>
          <w:color w:val="000000"/>
          <w:sz w:val="28"/>
          <w:szCs w:val="28"/>
          <w:lang w:val="en-US"/>
        </w:rPr>
        <w:t>n</w:t>
      </w:r>
      <w:r w:rsidR="009D0B93">
        <w:rPr>
          <w:color w:val="000000"/>
          <w:sz w:val="28"/>
          <w:szCs w:val="28"/>
        </w:rPr>
        <w:t xml:space="preserve"> = 0,</w:t>
      </w:r>
      <w:r w:rsidRPr="00146EA4">
        <w:rPr>
          <w:color w:val="000000"/>
          <w:sz w:val="28"/>
          <w:szCs w:val="28"/>
        </w:rPr>
        <w:t xml:space="preserve">5 х 10 = 5.0                  </w:t>
      </w:r>
      <w:r w:rsidR="00AC1B16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х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</w:t>
      </w:r>
      <w:r w:rsidR="004A2754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5 мл х 10 = 50 мл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631D54"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 xml:space="preserve">: </w:t>
      </w:r>
      <w:r w:rsidR="009D0B93" w:rsidRPr="00B4066D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Calcii gluconatis       5,0</w:t>
      </w:r>
    </w:p>
    <w:p w:rsidR="00037DEB" w:rsidRPr="00146EA4" w:rsidRDefault="00037DEB" w:rsidP="009D0B93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Aquae destillalae ad 50 ml</w:t>
      </w:r>
    </w:p>
    <w:p w:rsidR="00037DEB" w:rsidRPr="00146EA4" w:rsidRDefault="00037DEB" w:rsidP="009D0B93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чайной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 приведенном рецепте перед количеством растворителя проставляется предлог "</w:t>
      </w:r>
      <w:r w:rsidRPr="00146EA4">
        <w:rPr>
          <w:color w:val="000000"/>
          <w:sz w:val="28"/>
          <w:szCs w:val="28"/>
          <w:lang w:val="en-US"/>
        </w:rPr>
        <w:t>ad</w:t>
      </w:r>
      <w:r w:rsidRPr="00146EA4">
        <w:rPr>
          <w:color w:val="000000"/>
          <w:sz w:val="28"/>
          <w:szCs w:val="28"/>
        </w:rPr>
        <w:t>", переводимый как "до". Он обозначает, что дистиллированной 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ды должно быть добавлено столько, чтобы общий объем раствора составлял 50 мл. Это указание делается в случаях, когда количество лекарственного вещ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lastRenderedPageBreak/>
        <w:t>ства велико (равно или превышает 5%) и может повлиять на общий объем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Пример. Выписать платифиллина гидротартрат (р</w:t>
      </w:r>
      <w:r w:rsidR="00AC1B16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>д</w:t>
      </w:r>
      <w:r w:rsidR="00AC1B16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0.005) в растворе для приема внутрь .1 раза в день. При заданной разовой дозе платифиллина раствор должен дозироваться каплями. С точки зрения б</w:t>
      </w:r>
      <w:r w:rsidR="00A30A52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зопасности и удобства принято назначать лекарство по 10 или 20 капель.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Конкретизируем условия задачи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1 </w:t>
      </w:r>
      <w:r w:rsidRPr="00146EA4">
        <w:rPr>
          <w:color w:val="000000"/>
          <w:sz w:val="28"/>
          <w:szCs w:val="28"/>
        </w:rPr>
        <w:t xml:space="preserve">- 0.005;  </w:t>
      </w:r>
      <w:r w:rsidR="00AC1B16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- 10 капель (0.5 мл);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- 20.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оформления сокращенной прописи находим процентную конце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трацию препарата в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растворе и общее количество раствора.</w:t>
      </w:r>
    </w:p>
    <w:p w:rsidR="009D0B93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</w:t>
      </w:r>
      <w:r w:rsidR="00AC1B16" w:rsidRPr="00146EA4">
        <w:rPr>
          <w:color w:val="000000"/>
          <w:sz w:val="28"/>
          <w:szCs w:val="28"/>
        </w:rPr>
        <w:t>.</w:t>
      </w:r>
    </w:p>
    <w:p w:rsidR="009D0B93" w:rsidRPr="009D0B93" w:rsidRDefault="00F7338D" w:rsidP="009D0B93">
      <w:pPr>
        <w:shd w:val="clear" w:color="auto" w:fill="FFFFFF"/>
        <w:autoSpaceDE w:val="0"/>
        <w:spacing w:line="360" w:lineRule="auto"/>
        <w:ind w:firstLine="851"/>
        <w:jc w:val="both"/>
        <w:rPr>
          <w:rFonts w:ascii="Cambria Math" w:hAnsi="Cambria Math"/>
          <w:color w:val="000000"/>
          <w:sz w:val="28"/>
          <w:szCs w:val="28"/>
          <w:oMath/>
        </w:rPr>
      </w:pPr>
      <m:oMathPara>
        <m:oMath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- 100мл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vertAlign w:val="subscript"/>
                </w:rPr>
                <m:t>1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-V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vertAlign w:val="subscript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  или   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х-100мл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0,005-0,5мл</m:t>
              </m:r>
            </m:den>
          </m:f>
        </m:oMath>
      </m:oMathPara>
    </w:p>
    <w:p w:rsidR="009D0B93" w:rsidRDefault="009D0B93" w:rsidP="009D0B93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9D0B93" w:rsidP="00594C9D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0,005х100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=1</m:t>
          </m:r>
          <m:r>
            <m:rPr>
              <m:sty m:val="p"/>
            </m:rPr>
            <w:rPr>
              <w:color w:val="000000"/>
              <w:sz w:val="28"/>
              <w:szCs w:val="28"/>
            </w:rPr>
            <w:br/>
          </m:r>
        </m:oMath>
      </m:oMathPara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>2</w:t>
      </w:r>
      <w:r w:rsidR="00AC1B16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fr-FR"/>
        </w:rPr>
        <w:t xml:space="preserve">  </w:t>
      </w:r>
      <w:r w:rsidR="00AC1B16" w:rsidRPr="00146EA4">
        <w:rPr>
          <w:color w:val="000000"/>
          <w:sz w:val="28"/>
          <w:szCs w:val="28"/>
          <w:lang w:val="fr-FR"/>
        </w:rPr>
        <w:t>V</w:t>
      </w:r>
      <w:r w:rsidRPr="00146EA4">
        <w:rPr>
          <w:color w:val="000000"/>
          <w:sz w:val="28"/>
          <w:szCs w:val="28"/>
          <w:vertAlign w:val="subscript"/>
          <w:lang w:val="fr-FR"/>
        </w:rPr>
        <w:t>1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х</w:t>
      </w:r>
      <w:r w:rsidRPr="00146EA4">
        <w:rPr>
          <w:color w:val="000000"/>
          <w:sz w:val="28"/>
          <w:szCs w:val="28"/>
          <w:lang w:val="fr-FR"/>
        </w:rPr>
        <w:t xml:space="preserve">  </w:t>
      </w:r>
      <w:r w:rsidR="00A81F9E" w:rsidRPr="00146EA4">
        <w:rPr>
          <w:color w:val="000000"/>
          <w:sz w:val="28"/>
          <w:szCs w:val="28"/>
          <w:lang w:val="fr-FR"/>
        </w:rPr>
        <w:t>n</w:t>
      </w:r>
      <w:r w:rsidRPr="00146EA4">
        <w:rPr>
          <w:color w:val="000000"/>
          <w:sz w:val="28"/>
          <w:szCs w:val="28"/>
          <w:lang w:val="fr-FR"/>
        </w:rPr>
        <w:t xml:space="preserve"> = 0,5</w:t>
      </w:r>
      <w:r w:rsidR="004A2754" w:rsidRPr="00146EA4">
        <w:rPr>
          <w:color w:val="000000"/>
          <w:sz w:val="28"/>
          <w:szCs w:val="28"/>
          <w:lang w:val="fr-FR"/>
        </w:rPr>
        <w:t xml:space="preserve"> </w:t>
      </w:r>
      <w:r w:rsidR="004A2754" w:rsidRPr="00146EA4">
        <w:rPr>
          <w:color w:val="000000"/>
          <w:sz w:val="28"/>
          <w:szCs w:val="28"/>
        </w:rPr>
        <w:t>мл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х</w:t>
      </w:r>
      <w:r w:rsidRPr="00146EA4">
        <w:rPr>
          <w:color w:val="000000"/>
          <w:sz w:val="28"/>
          <w:szCs w:val="28"/>
          <w:lang w:val="fr-FR"/>
        </w:rPr>
        <w:t xml:space="preserve"> 20 = 10 </w:t>
      </w:r>
      <w:r w:rsidRPr="00146EA4">
        <w:rPr>
          <w:color w:val="000000"/>
          <w:sz w:val="28"/>
          <w:szCs w:val="28"/>
        </w:rPr>
        <w:t>мл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fr-FR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 xml:space="preserve">Rp.: </w:t>
      </w:r>
      <w:r w:rsidR="00594C9D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fr-FR"/>
        </w:rPr>
        <w:t>Sol. Platiphyllini hydrotartratis l%- 10 ml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 xml:space="preserve">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fr-FR"/>
        </w:rPr>
        <w:t xml:space="preserve"> 10 </w:t>
      </w:r>
      <w:r w:rsidRPr="00146EA4">
        <w:rPr>
          <w:color w:val="000000"/>
          <w:sz w:val="28"/>
          <w:szCs w:val="28"/>
        </w:rPr>
        <w:t>капель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внутрь</w:t>
      </w:r>
      <w:r w:rsidRPr="00146EA4">
        <w:rPr>
          <w:color w:val="000000"/>
          <w:sz w:val="28"/>
          <w:szCs w:val="28"/>
          <w:lang w:val="fr-FR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146EA4">
        <w:rPr>
          <w:color w:val="000000"/>
          <w:sz w:val="28"/>
          <w:szCs w:val="28"/>
          <w:lang w:val="fr-FR"/>
        </w:rPr>
        <w:t xml:space="preserve">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fr-FR"/>
        </w:rPr>
      </w:pP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Развернутая форма прописи выглядит так:</w:t>
      </w:r>
    </w:p>
    <w:p w:rsidR="00A30A52" w:rsidRPr="00146EA4" w:rsidRDefault="00A30A52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594C9D" w:rsidRPr="00B4066D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Platyphyllini hydrotartratis  0,1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Aquae destillatae               10 ml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10 капель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Обшее количество платифиллина было вычислено по формуле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1 </w:t>
      </w:r>
      <w:r w:rsidRPr="00146EA4">
        <w:rPr>
          <w:color w:val="000000"/>
          <w:sz w:val="28"/>
          <w:szCs w:val="28"/>
        </w:rPr>
        <w:t xml:space="preserve">х </w:t>
      </w:r>
      <w:r w:rsidR="00A81F9E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0005</w:t>
      </w:r>
      <w:r w:rsidR="002A499C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х</w:t>
      </w:r>
      <w:r w:rsidR="002A499C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20 = 0,1. Количество воды подсчитано аналогичным образом.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Лекарственные клизмы используются либо для орошения слизистой с целью противомикробного противовоспалительного или обезболивающего э</w:t>
      </w:r>
      <w:r w:rsidRPr="00146EA4">
        <w:rPr>
          <w:color w:val="000000"/>
          <w:sz w:val="28"/>
          <w:szCs w:val="28"/>
        </w:rPr>
        <w:t>ф</w:t>
      </w:r>
      <w:r w:rsidRPr="00146EA4">
        <w:rPr>
          <w:color w:val="000000"/>
          <w:sz w:val="28"/>
          <w:szCs w:val="28"/>
        </w:rPr>
        <w:t>фекта, либо для резорбтивного действия препарата, то есть действия его после всасывания в кровь. В первом случае раствор должен быть выписан по типу растворов для наружного применения (с учетом необходимых концентраций лекарственных веществ), во втором</w:t>
      </w:r>
      <w:r w:rsidR="002A499C" w:rsidRPr="00146EA4">
        <w:rPr>
          <w:color w:val="000000"/>
          <w:sz w:val="28"/>
          <w:szCs w:val="28"/>
        </w:rPr>
        <w:t xml:space="preserve"> – </w:t>
      </w:r>
      <w:r w:rsidRPr="00146EA4">
        <w:rPr>
          <w:color w:val="000000"/>
          <w:sz w:val="28"/>
          <w:szCs w:val="28"/>
        </w:rPr>
        <w:t>по типу растворов для перорального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менения (с учетом дозы препарата). Объем лекарственной клизмы колеблется в зависимости от возраста ребенка в пределах от 30 до 100 мл.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3" w:name="_Toc374653162"/>
      <w:r w:rsidRPr="00146EA4">
        <w:t>Эмульсии</w:t>
      </w:r>
      <w:bookmarkEnd w:id="23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Эмульсии – это различные гидрофобные жидкости (жирные масла, бал</w:t>
      </w:r>
      <w:r w:rsidRPr="00146EA4">
        <w:rPr>
          <w:sz w:val="28"/>
          <w:szCs w:val="28"/>
        </w:rPr>
        <w:t>ь</w:t>
      </w:r>
      <w:r w:rsidRPr="00146EA4">
        <w:rPr>
          <w:sz w:val="28"/>
          <w:szCs w:val="28"/>
        </w:rPr>
        <w:t>замы), находящихся в виде мельчайших капель в водной среде во взвешенном состоянии и представляют собой двухфазные дисперсно</w:t>
      </w:r>
      <w:r w:rsidR="00A30A52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- гетерогенные сист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мы. Эмульсия обеспечивает равномерное и устойчивое распределение лека</w:t>
      </w:r>
      <w:r w:rsidRPr="00146EA4">
        <w:rPr>
          <w:sz w:val="28"/>
          <w:szCs w:val="28"/>
        </w:rPr>
        <w:t>р</w:t>
      </w:r>
      <w:r w:rsidRPr="00146EA4">
        <w:rPr>
          <w:sz w:val="28"/>
          <w:szCs w:val="28"/>
        </w:rPr>
        <w:t xml:space="preserve">ственного вещества, нерастворимого в водной среде, но растворимого в масле.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Основным условием образования эмульсии является наличие эмульгат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ра, введения которого обеспечивает процесс диспергирования капелек масла в водной среде. Для этого масло обрабатывают специальными поверхностно-активными веществами белковой и углеводной природы. К эмульгаторам бе</w:t>
      </w:r>
      <w:r w:rsidRPr="00146EA4">
        <w:rPr>
          <w:sz w:val="28"/>
          <w:szCs w:val="28"/>
        </w:rPr>
        <w:t>л</w:t>
      </w:r>
      <w:r w:rsidRPr="00146EA4">
        <w:rPr>
          <w:sz w:val="28"/>
          <w:szCs w:val="28"/>
        </w:rPr>
        <w:t>ковой природы относятся желатин, желатоза (</w:t>
      </w:r>
      <w:r w:rsidRPr="00146EA4">
        <w:rPr>
          <w:sz w:val="28"/>
          <w:szCs w:val="28"/>
          <w:lang w:val="en-US"/>
        </w:rPr>
        <w:t>Gelatosa</w:t>
      </w:r>
      <w:r w:rsidRPr="00146EA4">
        <w:rPr>
          <w:sz w:val="28"/>
          <w:szCs w:val="28"/>
        </w:rPr>
        <w:t>) продукт неполного г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>ролиза желатина и яичный желток (</w:t>
      </w:r>
      <w:r w:rsidRPr="00146EA4">
        <w:rPr>
          <w:sz w:val="28"/>
          <w:szCs w:val="28"/>
          <w:lang w:val="en-US"/>
        </w:rPr>
        <w:t>Vitellum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Ai</w:t>
      </w:r>
      <w:r w:rsidRPr="00146EA4">
        <w:rPr>
          <w:sz w:val="28"/>
          <w:szCs w:val="28"/>
        </w:rPr>
        <w:t>). В качестве эмульгаторов пол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>сахаридной природы используют абрикосовую камедь, аравийскую камедь и трагакант.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Эмульсии подазделяются на маслянные  (</w:t>
      </w:r>
      <w:r w:rsidRPr="00146EA4">
        <w:rPr>
          <w:sz w:val="28"/>
          <w:szCs w:val="28"/>
          <w:lang w:val="en-US"/>
        </w:rPr>
        <w:t>Emulsa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oleosa</w:t>
      </w:r>
      <w:r w:rsidRPr="00146EA4">
        <w:rPr>
          <w:sz w:val="28"/>
          <w:szCs w:val="28"/>
        </w:rPr>
        <w:t>) и семенные (</w:t>
      </w:r>
      <w:r w:rsidRPr="00146EA4">
        <w:rPr>
          <w:sz w:val="28"/>
          <w:szCs w:val="28"/>
          <w:lang w:val="en-US"/>
        </w:rPr>
        <w:t>Emulsa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semenalia</w:t>
      </w:r>
      <w:r w:rsidRPr="00146EA4">
        <w:rPr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Для получения стойкой масляной эмульсии необходимо взять 2 части масла, 1 часть эмульгатора и 17 частей воды. При таком соотношении комп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lastRenderedPageBreak/>
        <w:t>нентов эмульсия  является стандартной (фармакопейной). При оформлении  р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цептов используют  развернутую и сокращенную формы прописи.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 xml:space="preserve">В развернутой форме прописи последовательно указываются масло, эмульгатор и вода с обозначенмем их количеств. На отдельной строке следует предписание о получении специальной лекарственной формы: </w:t>
      </w:r>
      <w:r w:rsidRPr="00146EA4">
        <w:rPr>
          <w:sz w:val="28"/>
          <w:szCs w:val="28"/>
          <w:lang w:val="en-US"/>
        </w:rPr>
        <w:t>M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f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Emulsum</w:t>
      </w:r>
      <w:r w:rsidRPr="00146EA4">
        <w:rPr>
          <w:sz w:val="28"/>
          <w:szCs w:val="28"/>
        </w:rPr>
        <w:t xml:space="preserve">, затем следует 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Пример</w:t>
      </w:r>
      <w:r w:rsidR="00AA46CA">
        <w:rPr>
          <w:sz w:val="28"/>
          <w:szCs w:val="28"/>
        </w:rPr>
        <w:t>:</w:t>
      </w:r>
      <w:r w:rsidRPr="00146EA4">
        <w:rPr>
          <w:sz w:val="28"/>
          <w:szCs w:val="28"/>
        </w:rPr>
        <w:t xml:space="preserve"> Выписать 200 мл эмульсии с касторовым маслом.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Производим расчет количества касторового масла и эмульгатора для приготовления 200мл. эмульсии,  руководствуясь стандартным соотношением.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594C9D" w:rsidRDefault="00F7338D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20 частей  -  200 мл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части   -    х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200 мл  х 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=20,0</m:t>
          </m:r>
        </m:oMath>
      </m:oMathPara>
    </w:p>
    <w:p w:rsidR="00336B91" w:rsidRDefault="00336B91" w:rsidP="00336B9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336B91" w:rsidRDefault="00F7338D" w:rsidP="00336B9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20 частей  -  200 мл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 часть   -    х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200 мл  х 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=10,0</m:t>
          </m:r>
        </m:oMath>
      </m:oMathPara>
    </w:p>
    <w:p w:rsidR="00037DEB" w:rsidRPr="00B4066D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B4066D">
        <w:rPr>
          <w:sz w:val="28"/>
          <w:szCs w:val="28"/>
          <w:lang w:val="en-US"/>
        </w:rPr>
        <w:t xml:space="preserve">                                        </w:t>
      </w:r>
    </w:p>
    <w:p w:rsidR="00037DEB" w:rsidRPr="00B4066D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Rp</w:t>
      </w:r>
      <w:r w:rsidRPr="00B4066D">
        <w:rPr>
          <w:sz w:val="28"/>
          <w:szCs w:val="28"/>
          <w:lang w:val="en-US"/>
        </w:rPr>
        <w:t xml:space="preserve">.: </w:t>
      </w:r>
      <w:r w:rsidR="00594C9D" w:rsidRPr="00B4066D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>Ol</w:t>
      </w:r>
      <w:r w:rsidRPr="00B4066D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Ricini</w:t>
      </w:r>
      <w:r w:rsidRPr="00B4066D">
        <w:rPr>
          <w:sz w:val="28"/>
          <w:szCs w:val="28"/>
          <w:lang w:val="en-US"/>
        </w:rPr>
        <w:t xml:space="preserve">             20 </w:t>
      </w:r>
      <w:r w:rsidRPr="00146EA4">
        <w:rPr>
          <w:sz w:val="28"/>
          <w:szCs w:val="28"/>
          <w:lang w:val="en-US"/>
        </w:rPr>
        <w:t>ml</w:t>
      </w:r>
      <w:r w:rsidRPr="00B4066D">
        <w:rPr>
          <w:sz w:val="28"/>
          <w:szCs w:val="28"/>
          <w:lang w:val="en-US"/>
        </w:rPr>
        <w:t>.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Gelatosae        </w:t>
      </w:r>
      <w:r w:rsidR="009322F3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  10,0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Aq.destill.  ad </w:t>
      </w:r>
      <w:r w:rsidR="009322F3" w:rsidRPr="00146EA4">
        <w:rPr>
          <w:sz w:val="28"/>
          <w:szCs w:val="28"/>
          <w:lang w:val="en-US"/>
        </w:rPr>
        <w:t xml:space="preserve">   </w:t>
      </w:r>
      <w:r w:rsidRPr="00146EA4">
        <w:rPr>
          <w:sz w:val="28"/>
          <w:szCs w:val="28"/>
          <w:lang w:val="en-US"/>
        </w:rPr>
        <w:t xml:space="preserve"> 200 ml.</w:t>
      </w:r>
    </w:p>
    <w:p w:rsidR="00037DEB" w:rsidRPr="00F14251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M</w:t>
      </w:r>
      <w:r w:rsidRPr="00F14251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f</w:t>
      </w:r>
      <w:r w:rsidRPr="00F14251">
        <w:rPr>
          <w:sz w:val="28"/>
          <w:szCs w:val="28"/>
          <w:lang w:val="en-US"/>
        </w:rPr>
        <w:t xml:space="preserve">. </w:t>
      </w:r>
      <w:r w:rsidRPr="00146EA4">
        <w:rPr>
          <w:sz w:val="28"/>
          <w:szCs w:val="28"/>
          <w:lang w:val="en-US"/>
        </w:rPr>
        <w:t>emuls</w:t>
      </w:r>
      <w:r w:rsidR="00166AE8">
        <w:rPr>
          <w:sz w:val="28"/>
          <w:szCs w:val="28"/>
          <w:lang w:val="en-US"/>
        </w:rPr>
        <w:t>i</w:t>
      </w:r>
      <w:r w:rsidRPr="00146EA4">
        <w:rPr>
          <w:sz w:val="28"/>
          <w:szCs w:val="28"/>
          <w:lang w:val="en-US"/>
        </w:rPr>
        <w:t>um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Принять в два приема.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 оформлении сокращенной прописи эмульгатор не указывается.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Rp.: Emulsi ol. Ricini 20 ml. – 200 ml.</w:t>
      </w:r>
    </w:p>
    <w:p w:rsidR="00037DEB" w:rsidRPr="00146EA4" w:rsidRDefault="00037DEB" w:rsidP="00594C9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Принять в 2 приема.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Семенные эмульсии  изготавливают  из различных семян и плодов бог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 xml:space="preserve">тых жирными маслами, которые предварительно растирают до кашицеобразной консистенции, а затем добавляют воду. Полученную эмульсию процеживают. </w:t>
      </w:r>
      <w:r w:rsidRPr="00146EA4">
        <w:rPr>
          <w:sz w:val="28"/>
          <w:szCs w:val="28"/>
        </w:rPr>
        <w:lastRenderedPageBreak/>
        <w:t>Для оформления рецептов на семенные э</w:t>
      </w:r>
      <w:r w:rsidR="00A30A52">
        <w:rPr>
          <w:sz w:val="28"/>
          <w:szCs w:val="28"/>
        </w:rPr>
        <w:t xml:space="preserve">мульсии </w:t>
      </w:r>
      <w:r w:rsidRPr="00146EA4">
        <w:rPr>
          <w:sz w:val="28"/>
          <w:szCs w:val="28"/>
        </w:rPr>
        <w:t>обычно пользуются разверн</w:t>
      </w:r>
      <w:r w:rsidRPr="00146EA4">
        <w:rPr>
          <w:sz w:val="28"/>
          <w:szCs w:val="28"/>
        </w:rPr>
        <w:t>у</w:t>
      </w:r>
      <w:r w:rsidRPr="00146EA4">
        <w:rPr>
          <w:sz w:val="28"/>
          <w:szCs w:val="28"/>
        </w:rPr>
        <w:t>той прописью, где вначале перечисляются составные части эмульсии и их к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личества, затем делают указания по необходимым действиям фармацевта для приготовления эмульсии (</w:t>
      </w:r>
      <w:r w:rsidRPr="00146EA4">
        <w:rPr>
          <w:sz w:val="28"/>
          <w:szCs w:val="28"/>
          <w:lang w:val="en-US"/>
        </w:rPr>
        <w:t>M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f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emulsum</w:t>
      </w:r>
      <w:r w:rsidRPr="00146EA4">
        <w:rPr>
          <w:sz w:val="28"/>
          <w:szCs w:val="28"/>
        </w:rPr>
        <w:t xml:space="preserve">), после чего следует 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Пример: Выписать семенной эмульсии из 15,0 семян мака (</w:t>
      </w:r>
      <w:r w:rsidRPr="00146EA4">
        <w:rPr>
          <w:sz w:val="28"/>
          <w:szCs w:val="28"/>
          <w:lang w:val="en-US"/>
        </w:rPr>
        <w:t>Semen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Pap</w:t>
      </w:r>
      <w:r w:rsidRPr="00146EA4">
        <w:rPr>
          <w:sz w:val="28"/>
          <w:szCs w:val="28"/>
          <w:lang w:val="en-US"/>
        </w:rPr>
        <w:t>a</w:t>
      </w:r>
      <w:r w:rsidRPr="00146EA4">
        <w:rPr>
          <w:sz w:val="28"/>
          <w:szCs w:val="28"/>
          <w:lang w:val="en-US"/>
        </w:rPr>
        <w:t>veris</w:t>
      </w:r>
      <w:r w:rsidRPr="00146EA4">
        <w:rPr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Принимать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Rp.: </w:t>
      </w:r>
      <w:r w:rsidR="00336B91" w:rsidRPr="00B4066D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Seminis Papaveris </w:t>
      </w:r>
      <w:r w:rsidR="00AB1516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>15,0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Aq. destill. ad     </w:t>
      </w:r>
      <w:r w:rsidR="00AB1516" w:rsidRPr="00146EA4">
        <w:rPr>
          <w:sz w:val="28"/>
          <w:szCs w:val="28"/>
          <w:lang w:val="en-US"/>
        </w:rPr>
        <w:t xml:space="preserve">  </w:t>
      </w:r>
      <w:r w:rsidRPr="00146EA4">
        <w:rPr>
          <w:sz w:val="28"/>
          <w:szCs w:val="28"/>
          <w:lang w:val="en-US"/>
        </w:rPr>
        <w:t xml:space="preserve"> 150 ml.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M</w:t>
      </w:r>
      <w:r w:rsidR="00AB1516"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f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emulsum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Принимать по 1 столовой ложке</w:t>
      </w:r>
      <w:r w:rsidR="00A30A52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A9546D" w:rsidRPr="00146EA4" w:rsidRDefault="00A9546D" w:rsidP="00A9546D">
      <w:pPr>
        <w:pStyle w:val="1"/>
        <w:jc w:val="center"/>
      </w:pPr>
      <w:bookmarkStart w:id="24" w:name="_Toc374653163"/>
      <w:r>
        <w:t>Вопросы для самоконтроля</w:t>
      </w:r>
      <w:bookmarkEnd w:id="24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Какие исходные данные необходимы для выписывания растворов для приема внутрь?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 дозиру</w:t>
      </w:r>
      <w:r w:rsidR="00AA46CA">
        <w:rPr>
          <w:color w:val="000000"/>
          <w:sz w:val="28"/>
          <w:szCs w:val="28"/>
        </w:rPr>
        <w:t>ются растворы для приема внутрь</w:t>
      </w:r>
      <w:r w:rsidRPr="00146EA4">
        <w:rPr>
          <w:color w:val="000000"/>
          <w:sz w:val="28"/>
          <w:szCs w:val="28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Каковы объемы чайной, десертной и столовой ложки?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Сколько капель содержится, в 1 мл дистиллированной воды?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Как решить вопрос о способе дозирования раствора ложками или ка</w:t>
      </w:r>
      <w:r w:rsidRPr="00146EA4">
        <w:rPr>
          <w:color w:val="000000"/>
          <w:sz w:val="28"/>
          <w:szCs w:val="28"/>
        </w:rPr>
        <w:t>п</w:t>
      </w:r>
      <w:r w:rsidRPr="00146EA4">
        <w:rPr>
          <w:color w:val="000000"/>
          <w:sz w:val="28"/>
          <w:szCs w:val="28"/>
        </w:rPr>
        <w:t>лями?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В каком количестве капель принято назначать разовую дозу препар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та?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7. Как определить концентрацию раствора при выписывании его сокр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щенным</w:t>
      </w:r>
      <w:r w:rsidR="00A30A52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способом, если известна доза препарата и объем раствора на одно вв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дение?</w:t>
      </w:r>
    </w:p>
    <w:p w:rsidR="00037DEB" w:rsidRPr="00146EA4" w:rsidRDefault="00037DEB" w:rsidP="001F1041">
      <w:pPr>
        <w:pStyle w:val="210"/>
        <w:spacing w:line="360" w:lineRule="auto"/>
        <w:ind w:left="0" w:firstLine="851"/>
        <w:rPr>
          <w:sz w:val="28"/>
          <w:szCs w:val="28"/>
        </w:rPr>
      </w:pPr>
      <w:r w:rsidRPr="00146EA4">
        <w:rPr>
          <w:sz w:val="28"/>
          <w:szCs w:val="28"/>
        </w:rPr>
        <w:t>8. Как сосчитать при составлении развернутой прописи раствора для приема внутрь необходимое количество препарата и воды?</w:t>
      </w:r>
    </w:p>
    <w:p w:rsidR="00037DEB" w:rsidRPr="00146EA4" w:rsidRDefault="00A30A52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На сколько приемов принято выписывать растворы, </w:t>
      </w:r>
      <w:r w:rsidR="00037DEB" w:rsidRPr="00146EA4">
        <w:rPr>
          <w:color w:val="000000"/>
          <w:sz w:val="28"/>
          <w:szCs w:val="28"/>
        </w:rPr>
        <w:t>дозируемые ло</w:t>
      </w:r>
      <w:r w:rsidR="00037DEB" w:rsidRPr="00146EA4">
        <w:rPr>
          <w:color w:val="000000"/>
          <w:sz w:val="28"/>
          <w:szCs w:val="28"/>
        </w:rPr>
        <w:t>ж</w:t>
      </w:r>
      <w:r w:rsidR="00037DEB" w:rsidRPr="00146EA4">
        <w:rPr>
          <w:color w:val="000000"/>
          <w:sz w:val="28"/>
          <w:szCs w:val="28"/>
        </w:rPr>
        <w:t>кам</w:t>
      </w:r>
      <w:r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?</w:t>
      </w:r>
    </w:p>
    <w:p w:rsidR="00037DEB" w:rsidRPr="00146EA4" w:rsidRDefault="00037DEB" w:rsidP="001F1041">
      <w:pPr>
        <w:pStyle w:val="310"/>
        <w:spacing w:line="360" w:lineRule="auto"/>
        <w:ind w:left="0" w:firstLine="851"/>
        <w:rPr>
          <w:sz w:val="28"/>
          <w:szCs w:val="28"/>
        </w:rPr>
      </w:pPr>
      <w:r w:rsidRPr="00146EA4">
        <w:rPr>
          <w:sz w:val="28"/>
          <w:szCs w:val="28"/>
        </w:rPr>
        <w:t>10. На сколько приемов принято выписывать растворы, дозируемы</w:t>
      </w:r>
      <w:r w:rsidR="00A30A52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с каплями</w:t>
      </w:r>
      <w:r w:rsidR="00A30A52">
        <w:rPr>
          <w:sz w:val="28"/>
          <w:szCs w:val="28"/>
        </w:rPr>
        <w:t>?</w:t>
      </w:r>
      <w:r w:rsidR="00981563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Каково может быть общее</w:t>
      </w:r>
      <w:r w:rsidR="00A30A52">
        <w:rPr>
          <w:sz w:val="28"/>
          <w:szCs w:val="28"/>
        </w:rPr>
        <w:t xml:space="preserve"> количество такого раствора</w:t>
      </w:r>
      <w:r w:rsidRPr="00146EA4">
        <w:rPr>
          <w:sz w:val="28"/>
          <w:szCs w:val="28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11. В каких случаях при оформлении развернутой формы прописи перед объемом растворителя проставляется предлог "</w:t>
      </w:r>
      <w:r w:rsidRPr="00146EA4">
        <w:rPr>
          <w:color w:val="000000"/>
          <w:sz w:val="28"/>
          <w:szCs w:val="28"/>
          <w:lang w:val="en-US"/>
        </w:rPr>
        <w:t>ad</w:t>
      </w:r>
      <w:r w:rsidRPr="00146EA4">
        <w:rPr>
          <w:color w:val="000000"/>
          <w:sz w:val="28"/>
          <w:szCs w:val="28"/>
        </w:rPr>
        <w:t>"?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12. Каков объем лекарственной клизмы?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13. Решите задачи.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а) Какое количество препарата  нужно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растворить в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10 мл</w:t>
      </w:r>
      <w:r w:rsidR="00AA46CA">
        <w:rPr>
          <w:color w:val="000000"/>
          <w:sz w:val="28"/>
          <w:szCs w:val="28"/>
        </w:rPr>
        <w:t>.,</w:t>
      </w:r>
      <w:r w:rsidRPr="00146EA4">
        <w:rPr>
          <w:color w:val="000000"/>
          <w:sz w:val="28"/>
          <w:szCs w:val="28"/>
        </w:rPr>
        <w:t xml:space="preserve"> чтобы приг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товить 3% рас</w:t>
      </w:r>
      <w:r w:rsidR="00981563" w:rsidRPr="00146EA4">
        <w:rPr>
          <w:color w:val="000000"/>
          <w:sz w:val="28"/>
          <w:szCs w:val="28"/>
        </w:rPr>
        <w:t>твор?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б) Какова доза препарата, если больному введен 1 мл 5% раствора?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в) В каком объеме нужно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ввести раствор, если его концентрация равна 0,5%. а доза препарата 0,025?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г) Какова концентрация раствора, если в столовой ложке содержится 1, 5 гр. препарата?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д) Какая доза препарата содержится в 10 каплях 0.1% раствора?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5" w:name="_Toc374653164"/>
      <w:r w:rsidRPr="00146EA4">
        <w:t>Растворы для инъекций</w:t>
      </w:r>
      <w:bookmarkEnd w:id="25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Растворы, предназначенные для подкожного, внутримышечного, вну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ривенного, перидурального и других видов парентерального введения готовя</w:t>
      </w:r>
      <w:r w:rsidRPr="00146EA4">
        <w:rPr>
          <w:color w:val="000000"/>
          <w:sz w:val="28"/>
          <w:szCs w:val="28"/>
        </w:rPr>
        <w:t>т</w:t>
      </w:r>
      <w:r w:rsidR="00A30A52">
        <w:rPr>
          <w:color w:val="000000"/>
          <w:sz w:val="28"/>
          <w:szCs w:val="28"/>
        </w:rPr>
        <w:t xml:space="preserve">ся на заводах и в аптеках. </w:t>
      </w:r>
      <w:r w:rsidRPr="00146EA4">
        <w:rPr>
          <w:color w:val="000000"/>
          <w:sz w:val="28"/>
          <w:szCs w:val="28"/>
        </w:rPr>
        <w:t>Основной особенностью этих растворов является ст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рильность.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Заводы такие растворы выпускают в ампулах емкостью </w:t>
      </w:r>
      <w:r w:rsidRPr="00146EA4">
        <w:rPr>
          <w:color w:val="000000"/>
          <w:sz w:val="28"/>
          <w:szCs w:val="28"/>
          <w:lang w:val="en-US"/>
        </w:rPr>
        <w:t>o</w:t>
      </w:r>
      <w:r w:rsidRPr="00146EA4">
        <w:rPr>
          <w:color w:val="000000"/>
          <w:sz w:val="28"/>
          <w:szCs w:val="28"/>
        </w:rPr>
        <w:t>т 1 до 100 мл или во флаконах (5-100 мл) в стерильном виде. Аптеки в настоящее время пра</w:t>
      </w:r>
      <w:r w:rsidRPr="00146EA4">
        <w:rPr>
          <w:color w:val="000000"/>
          <w:sz w:val="28"/>
          <w:szCs w:val="28"/>
        </w:rPr>
        <w:t>к</w:t>
      </w:r>
      <w:r w:rsidRPr="00146EA4">
        <w:rPr>
          <w:color w:val="000000"/>
          <w:sz w:val="28"/>
          <w:szCs w:val="28"/>
        </w:rPr>
        <w:t>тически освобождены от приготовления ампулирования растворов.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89102C" w:rsidRDefault="0089102C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89102C" w:rsidRPr="00146EA4" w:rsidRDefault="0089102C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6" w:name="_Toc374653165"/>
      <w:r w:rsidRPr="00146EA4">
        <w:lastRenderedPageBreak/>
        <w:t>Неампул</w:t>
      </w:r>
      <w:r w:rsidR="003764BE" w:rsidRPr="00146EA4">
        <w:t>и</w:t>
      </w:r>
      <w:r w:rsidRPr="00146EA4">
        <w:t>рованные растворы</w:t>
      </w:r>
      <w:bookmarkEnd w:id="26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 для инъекций изготавливаются в аптеках при необходимости отпуска растворов, не подлежащих ампулированию</w:t>
      </w:r>
      <w:r w:rsidR="00A30A52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</w:t>
      </w:r>
      <w:r w:rsidR="00A30A52">
        <w:rPr>
          <w:color w:val="000000"/>
          <w:sz w:val="28"/>
          <w:szCs w:val="28"/>
        </w:rPr>
        <w:t>Эти</w:t>
      </w:r>
      <w:r w:rsidRPr="00146EA4">
        <w:rPr>
          <w:color w:val="000000"/>
          <w:sz w:val="28"/>
          <w:szCs w:val="28"/>
        </w:rPr>
        <w:t xml:space="preserve"> растворы стерилиз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ются и отпускаются в герметически закрытых склянках емкостью от 5 мл до 1 литра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 для парентерального введения, изготовленные в аптеке,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писываются сокращенным или развернутым способом, согласно общей схеме прописывания растворов предназначенных д</w:t>
      </w:r>
      <w:r w:rsidR="00BB7F2E">
        <w:rPr>
          <w:color w:val="000000"/>
          <w:sz w:val="28"/>
          <w:szCs w:val="28"/>
        </w:rPr>
        <w:t>ля резорбтивного действия</w:t>
      </w:r>
      <w:r w:rsidRPr="00146EA4">
        <w:rPr>
          <w:color w:val="000000"/>
          <w:sz w:val="28"/>
          <w:szCs w:val="28"/>
        </w:rPr>
        <w:t>. След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вательно, для оформления рецепта необходимо знать дозу препарата, объем растворителя </w:t>
      </w:r>
      <w:r w:rsidRPr="00BB7F2E">
        <w:rPr>
          <w:color w:val="000000"/>
          <w:sz w:val="28"/>
          <w:szCs w:val="28"/>
        </w:rPr>
        <w:t xml:space="preserve">на </w:t>
      </w:r>
      <w:r w:rsidRPr="00BB7F2E">
        <w:rPr>
          <w:smallCaps/>
          <w:color w:val="000000"/>
          <w:sz w:val="28"/>
          <w:szCs w:val="28"/>
        </w:rPr>
        <w:t xml:space="preserve">одну </w:t>
      </w:r>
      <w:r w:rsidRPr="00BB7F2E">
        <w:rPr>
          <w:color w:val="000000"/>
          <w:sz w:val="28"/>
          <w:szCs w:val="28"/>
        </w:rPr>
        <w:t>инъекцию</w:t>
      </w:r>
      <w:r w:rsidRPr="00146EA4">
        <w:rPr>
          <w:color w:val="000000"/>
          <w:sz w:val="28"/>
          <w:szCs w:val="28"/>
        </w:rPr>
        <w:t>, количество инъекций. Объем растворителя колеблется в зависимости от дозы препарата и пути введения. Обычно объем инъекции для подкожного введения составляет 1 мл, внутримышечного – 3 -5</w:t>
      </w:r>
      <w:r w:rsidR="00BB7F2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мл внутривенного – 5</w:t>
      </w:r>
      <w:r w:rsidR="00BB7F2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-</w:t>
      </w:r>
      <w:r w:rsidR="00BB7F2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10 мл. Растворы для подкожного и внутримышечного введения готовят на 5</w:t>
      </w:r>
      <w:r w:rsidR="00BB7F2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-</w:t>
      </w:r>
      <w:r w:rsidR="00BB7F2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10 инъекций, для внутривенного только на одну (п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вторные внутривенные инъекции из открывавшейся склянки недопустимы).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 оформлении рецепта необходимо указать, что лекарство должно быть простерилизовано.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Пример: Выписать натрия нуклеинат (р.д. 0,05) </w:t>
      </w:r>
      <w:r w:rsidR="00BB7F2E">
        <w:rPr>
          <w:color w:val="000000"/>
          <w:sz w:val="28"/>
          <w:szCs w:val="28"/>
        </w:rPr>
        <w:t>для</w:t>
      </w:r>
      <w:r w:rsidRPr="00146EA4">
        <w:rPr>
          <w:color w:val="000000"/>
          <w:sz w:val="28"/>
          <w:szCs w:val="28"/>
        </w:rPr>
        <w:t xml:space="preserve"> внутримышечного  введения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Исходные данные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="00703706">
        <w:rPr>
          <w:color w:val="000000"/>
          <w:sz w:val="28"/>
          <w:szCs w:val="28"/>
        </w:rPr>
        <w:t xml:space="preserve"> – 0,</w:t>
      </w:r>
      <w:r w:rsidRPr="00146EA4">
        <w:rPr>
          <w:color w:val="000000"/>
          <w:sz w:val="28"/>
          <w:szCs w:val="28"/>
        </w:rPr>
        <w:t xml:space="preserve">05;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 xml:space="preserve">1 </w:t>
      </w:r>
      <w:r w:rsidRPr="00146EA4">
        <w:rPr>
          <w:color w:val="000000"/>
          <w:sz w:val="28"/>
          <w:szCs w:val="28"/>
        </w:rPr>
        <w:t xml:space="preserve">- 3мл;   </w:t>
      </w:r>
      <w:r w:rsidR="00A81F9E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10.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Развернутый вариант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="00336B91"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Natrii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nucleinatis</w:t>
      </w:r>
      <w:r w:rsidRPr="00592200">
        <w:rPr>
          <w:color w:val="000000"/>
          <w:sz w:val="28"/>
          <w:szCs w:val="28"/>
        </w:rPr>
        <w:t xml:space="preserve">   0,5</w:t>
      </w:r>
    </w:p>
    <w:p w:rsidR="00037DEB" w:rsidRPr="00146EA4" w:rsidRDefault="00703706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Aq</w:t>
      </w:r>
      <w:r w:rsidRPr="00703706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destill</w:t>
      </w:r>
      <w:r w:rsidR="00037DEB" w:rsidRPr="00146EA4">
        <w:rPr>
          <w:color w:val="000000"/>
          <w:sz w:val="28"/>
          <w:szCs w:val="28"/>
          <w:lang w:val="en-US"/>
        </w:rPr>
        <w:t xml:space="preserve">. </w:t>
      </w:r>
      <w:r w:rsidR="00B55033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 xml:space="preserve">  30 ml</w:t>
      </w:r>
    </w:p>
    <w:p w:rsidR="00037DEB" w:rsidRPr="008615BE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8615BE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8615BE">
        <w:rPr>
          <w:color w:val="000000"/>
          <w:sz w:val="28"/>
          <w:szCs w:val="28"/>
          <w:lang w:val="en-US"/>
        </w:rPr>
        <w:t>!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 мл внутримышечно 2 раза в день.</w:t>
      </w:r>
    </w:p>
    <w:p w:rsidR="00BB7F2E" w:rsidRDefault="00BB7F2E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Сокращенный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вариант</w:t>
      </w: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="00336B91"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Sol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Natrii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nucleinatis</w:t>
      </w:r>
      <w:r w:rsidRPr="00592200">
        <w:rPr>
          <w:color w:val="000000"/>
          <w:sz w:val="28"/>
          <w:szCs w:val="28"/>
        </w:rPr>
        <w:t xml:space="preserve"> 2.5% - 30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Sterilis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  <w:lang w:val="en-US"/>
        </w:rPr>
        <w:t>tur</w:t>
      </w:r>
      <w:r w:rsidRPr="00592200">
        <w:rPr>
          <w:color w:val="000000"/>
          <w:sz w:val="28"/>
          <w:szCs w:val="28"/>
        </w:rPr>
        <w:t>!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3 </w:t>
      </w:r>
      <w:r w:rsidR="00BB7F2E">
        <w:rPr>
          <w:color w:val="000000"/>
          <w:sz w:val="28"/>
          <w:szCs w:val="28"/>
        </w:rPr>
        <w:t>мл внутримышечно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Расчет концентрации раствора:</w:t>
      </w:r>
    </w:p>
    <w:p w:rsidR="00336B91" w:rsidRDefault="00336B91" w:rsidP="00336B9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336B91" w:rsidRDefault="00F7338D" w:rsidP="00336B9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- </m:t>
              </m:r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х  - 100 мл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0,05 х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=2,5%</m:t>
          </m:r>
        </m:oMath>
      </m:oMathPara>
    </w:p>
    <w:p w:rsidR="00336B91" w:rsidRPr="00146EA4" w:rsidRDefault="00336B91" w:rsidP="00336B9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Расчет общего объема: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х </w:t>
      </w:r>
      <w:r w:rsidR="00A81F9E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2 мл х10 приемов = 20 мл</w:t>
      </w:r>
      <w:r w:rsidR="00B55033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 введении в организм больших объемов растворов в качестве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творителя используется не дистиллированная вода, а изотонические растворы натрия хлорида или глюкозы. Изотонический раствор натрия хлорида назыв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ется </w:t>
      </w:r>
      <w:r w:rsidRPr="00146EA4">
        <w:rPr>
          <w:color w:val="000000"/>
          <w:sz w:val="28"/>
          <w:szCs w:val="28"/>
          <w:lang w:val="en-US"/>
        </w:rPr>
        <w:t>Solutio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chloridi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isotonica</w:t>
      </w:r>
      <w:r w:rsidRPr="00146EA4">
        <w:rPr>
          <w:color w:val="000000"/>
          <w:sz w:val="28"/>
          <w:szCs w:val="28"/>
        </w:rPr>
        <w:t xml:space="preserve"> (или 0,9%), глюкозы – </w:t>
      </w:r>
      <w:r w:rsidRPr="00146EA4">
        <w:rPr>
          <w:color w:val="000000"/>
          <w:sz w:val="28"/>
          <w:szCs w:val="28"/>
          <w:lang w:val="en-US"/>
        </w:rPr>
        <w:t>Solutio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Glucosi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isoto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en-US"/>
        </w:rPr>
        <w:t>ica</w:t>
      </w:r>
      <w:r w:rsidRPr="00146EA4">
        <w:rPr>
          <w:color w:val="000000"/>
          <w:sz w:val="28"/>
          <w:szCs w:val="28"/>
        </w:rPr>
        <w:t xml:space="preserve"> (или 5%).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200 мл 0.5% раствора ксикаина на изотоническом растворе натрия хлорида для инфильтрационной анестезии.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3764BE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 предназначен для разового использования. Если бы для приг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товления раствора ксикаина в качестве растворителя использовалась дистилл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рованная вода, рецепт не представлял бы трудности. Оформлялся сокращенным способом. В данном случае в качестве растворителя используется раствор натрия хлорида.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Такой рецепт принято оформлять полусокращенным способом.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R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en-US"/>
        </w:rPr>
        <w:t>.:</w:t>
      </w:r>
      <w:r w:rsidR="00336B91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>Xycaini                                       1,0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Sol. Natrii chloridi isotonicae  </w:t>
      </w:r>
      <w:r w:rsidR="0082444D" w:rsidRPr="00146EA4">
        <w:rPr>
          <w:color w:val="000000"/>
          <w:sz w:val="28"/>
          <w:szCs w:val="28"/>
          <w:lang w:val="en-US"/>
        </w:rPr>
        <w:t xml:space="preserve">   </w:t>
      </w:r>
      <w:r w:rsidRPr="00146EA4">
        <w:rPr>
          <w:color w:val="000000"/>
          <w:sz w:val="28"/>
          <w:szCs w:val="28"/>
          <w:lang w:val="en-US"/>
        </w:rPr>
        <w:t xml:space="preserve"> 200 ml 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>!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инфильтрационной анестезии.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или</w:t>
      </w:r>
      <w:r w:rsidRPr="00146EA4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336B9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Xycaini                            1,0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Sol. Natrii chloridi </w:t>
      </w:r>
      <w:r w:rsidR="0082444D" w:rsidRPr="00146EA4">
        <w:rPr>
          <w:color w:val="000000"/>
          <w:sz w:val="28"/>
          <w:szCs w:val="28"/>
          <w:lang w:val="en-US"/>
        </w:rPr>
        <w:t xml:space="preserve">           </w:t>
      </w:r>
      <w:r w:rsidRPr="00146EA4">
        <w:rPr>
          <w:color w:val="000000"/>
          <w:sz w:val="28"/>
          <w:szCs w:val="28"/>
          <w:lang w:val="it-IT"/>
        </w:rPr>
        <w:t xml:space="preserve">0.9% - 200 ml </w:t>
      </w:r>
    </w:p>
    <w:p w:rsidR="00037DEB" w:rsidRPr="00BB7F2E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M. Sterilisetur!</w:t>
      </w:r>
    </w:p>
    <w:p w:rsidR="00037DEB" w:rsidRPr="00146EA4" w:rsidRDefault="00037DEB" w:rsidP="00336B91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инфильтрационной анестезии.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оформления рецепта необходимо было вычислить, какое количество ксикаина должно быть растворено в 200 мл раствора для обеспечения его 0.5% концентрации.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7" w:name="_Toc374653166"/>
      <w:r w:rsidRPr="00146EA4">
        <w:t>Ампулированные растворы</w:t>
      </w:r>
      <w:bookmarkEnd w:id="27"/>
    </w:p>
    <w:p w:rsidR="003764BE" w:rsidRPr="00146EA4" w:rsidRDefault="003764BE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Массовое  заводское производство ампулированных растворов очень удобно, так как освобождает аптеку от приготовления многих прописей и по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воляет немедленно выдать лекарство по рецепту.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Ампулированные растворы являются готовой дозированной лекарстве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ной формой (на каждой ампуле указаны концентрация и объем раствора пре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назначенного лишь на разовое введение).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Как и другие готовые лекарственные формы, ампулированные растворы выписывают только сокращенным способом.</w:t>
      </w:r>
    </w:p>
    <w:p w:rsidR="003764BE" w:rsidRPr="00146EA4" w:rsidRDefault="003764BE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Так как доза препарата и его количество, содержащееся в ампуле, могут не совпадать, при оформлении сигнатуры необходимо расчитать объем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ра на одно введение.</w:t>
      </w:r>
    </w:p>
    <w:p w:rsidR="003764BE" w:rsidRPr="00146EA4" w:rsidRDefault="003764BE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Количество ампул, выписываемое больному, зависит от курса лечения. В коробках ампулы расфасованы по 5. 6 или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10 штук.</w:t>
      </w:r>
    </w:p>
    <w:p w:rsidR="003764BE" w:rsidRPr="00146EA4" w:rsidRDefault="003764BE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3764BE" w:rsidRPr="00146EA4" w:rsidRDefault="003764BE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Пример: Выписать 10 ампул, содержащих по 2 мл 0.025% раствора д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гоксина (р.д. 0.0003) Вводить внутривенно медленно 2 раза в день. Перед уп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треблением развести в 10 мл изотонического раствора глюкозы.</w:t>
      </w:r>
    </w:p>
    <w:p w:rsidR="00BA217F" w:rsidRDefault="00BA217F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BA217F" w:rsidP="00BA217F">
      <w:pPr>
        <w:shd w:val="clear" w:color="auto" w:fill="FFFFFF"/>
        <w:autoSpaceDE w:val="0"/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№4</w:t>
      </w:r>
      <w:r w:rsidR="00037DEB" w:rsidRPr="00146EA4">
        <w:rPr>
          <w:color w:val="000000"/>
          <w:sz w:val="28"/>
          <w:szCs w:val="28"/>
        </w:rPr>
        <w:t xml:space="preserve">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146EA4">
        <w:rPr>
          <w:b/>
          <w:color w:val="000000"/>
          <w:sz w:val="28"/>
          <w:szCs w:val="28"/>
        </w:rPr>
        <w:t>Логико-дидактическая схема прописи ампулированных  растворов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403"/>
      </w:tblGrid>
      <w:tr w:rsidR="00037DEB" w:rsidRPr="00146EA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shd w:val="clear" w:color="auto" w:fill="FFFFFF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Необходимые данные</w:t>
            </w:r>
          </w:p>
          <w:p w:rsidR="00037DEB" w:rsidRPr="00146EA4" w:rsidRDefault="00037DEB" w:rsidP="00BA217F">
            <w:pPr>
              <w:autoSpaceDE w:val="0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shd w:val="clear" w:color="auto" w:fill="FFFFFF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 xml:space="preserve">Доза препарата </w:t>
            </w:r>
            <w:r w:rsidRPr="00146E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46EA4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  <w:p w:rsidR="00037DEB" w:rsidRPr="00146EA4" w:rsidRDefault="00037DEB" w:rsidP="00BA217F">
            <w:pPr>
              <w:autoSpaceDE w:val="0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shd w:val="clear" w:color="auto" w:fill="FFFFFF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 xml:space="preserve">% </w:t>
            </w:r>
            <w:r w:rsidR="003764BE" w:rsidRPr="00146EA4">
              <w:rPr>
                <w:color w:val="000000"/>
                <w:sz w:val="28"/>
                <w:szCs w:val="28"/>
              </w:rPr>
              <w:t>К</w:t>
            </w:r>
            <w:r w:rsidRPr="00146EA4">
              <w:rPr>
                <w:color w:val="000000"/>
                <w:sz w:val="28"/>
                <w:szCs w:val="28"/>
              </w:rPr>
              <w:t>онцентрация раствора</w:t>
            </w:r>
          </w:p>
          <w:p w:rsidR="00037DEB" w:rsidRPr="00146EA4" w:rsidRDefault="00037DEB" w:rsidP="00BA217F">
            <w:pPr>
              <w:autoSpaceDE w:val="0"/>
              <w:spacing w:line="360" w:lineRule="auto"/>
              <w:ind w:firstLine="851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а%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autoSpaceDE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</w:rPr>
              <w:t>Объем раствора в ампуле</w:t>
            </w:r>
          </w:p>
          <w:p w:rsidR="00037DEB" w:rsidRPr="00146EA4" w:rsidRDefault="00037DEB" w:rsidP="00BA217F">
            <w:pPr>
              <w:autoSpaceDE w:val="0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146EA4">
              <w:rPr>
                <w:color w:val="000000"/>
                <w:sz w:val="28"/>
                <w:szCs w:val="28"/>
                <w:lang w:val="en-US"/>
              </w:rPr>
              <w:t>V</w:t>
            </w:r>
            <w:r w:rsidRPr="00146EA4">
              <w:rPr>
                <w:color w:val="000000"/>
                <w:sz w:val="28"/>
                <w:szCs w:val="28"/>
              </w:rPr>
              <w:t>амп.</w:t>
            </w:r>
          </w:p>
        </w:tc>
      </w:tr>
      <w:tr w:rsidR="00037DEB" w:rsidRPr="00146EA4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Форма прописи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Сокращенная</w:t>
            </w:r>
          </w:p>
        </w:tc>
      </w:tr>
      <w:tr w:rsidR="00037DEB" w:rsidRPr="00146EA4">
        <w:trPr>
          <w:cantSplit/>
          <w:trHeight w:val="103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DEB" w:rsidRPr="00146EA4" w:rsidRDefault="00037DEB" w:rsidP="00BA217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Необходимые</w:t>
            </w:r>
          </w:p>
          <w:p w:rsidR="00037DEB" w:rsidRPr="00146EA4" w:rsidRDefault="00037DEB" w:rsidP="00BA217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</w:rPr>
              <w:t>расчеты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EB" w:rsidRPr="00B4066D" w:rsidRDefault="00037DEB" w:rsidP="00BA217F">
            <w:pPr>
              <w:autoSpaceDE w:val="0"/>
              <w:spacing w:line="360" w:lineRule="auto"/>
              <w:rPr>
                <w:sz w:val="28"/>
                <w:szCs w:val="28"/>
                <w:vertAlign w:val="subscript"/>
              </w:rPr>
            </w:pPr>
            <w:r w:rsidRPr="00146EA4">
              <w:rPr>
                <w:sz w:val="28"/>
                <w:szCs w:val="28"/>
              </w:rPr>
              <w:t xml:space="preserve">Вычисление обьема раствора на одно введение </w:t>
            </w:r>
            <w:r w:rsidRPr="00146EA4">
              <w:rPr>
                <w:sz w:val="28"/>
                <w:szCs w:val="28"/>
                <w:lang w:val="en-US"/>
              </w:rPr>
              <w:t>V</w:t>
            </w:r>
            <w:r w:rsidRPr="00146EA4">
              <w:rPr>
                <w:sz w:val="28"/>
                <w:szCs w:val="28"/>
                <w:vertAlign w:val="subscript"/>
              </w:rPr>
              <w:t>1</w:t>
            </w:r>
          </w:p>
          <w:p w:rsidR="00037DEB" w:rsidRPr="00B4066D" w:rsidRDefault="00F7338D" w:rsidP="00B4066D">
            <w:pPr>
              <w:shd w:val="clear" w:color="auto" w:fill="FFFFFF"/>
              <w:autoSpaceDE w:val="0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a-100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-V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V1=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d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  <w:vertAlign w:val="subscript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 xml:space="preserve"> x 100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</w:tc>
      </w:tr>
    </w:tbl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Исходные данные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="00B003DC">
        <w:rPr>
          <w:color w:val="000000"/>
          <w:sz w:val="28"/>
          <w:szCs w:val="28"/>
        </w:rPr>
        <w:t>- 0,</w:t>
      </w:r>
      <w:r w:rsidRPr="00146EA4">
        <w:rPr>
          <w:color w:val="000000"/>
          <w:sz w:val="28"/>
          <w:szCs w:val="28"/>
        </w:rPr>
        <w:t xml:space="preserve">0003;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 xml:space="preserve"> амп.</w:t>
      </w:r>
      <w:r w:rsidRPr="00146EA4">
        <w:rPr>
          <w:color w:val="000000"/>
          <w:sz w:val="28"/>
          <w:szCs w:val="28"/>
        </w:rPr>
        <w:t xml:space="preserve"> - 2 мл; % концентр. - 0,025.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оформления прописи необходимо подсчитать объем раствора на о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но введение (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</w:rPr>
        <w:t>1), т.е. объем, в котором содержится разовая доза препарата при заданной концентрации.</w:t>
      </w:r>
    </w:p>
    <w:p w:rsidR="00B4066D" w:rsidRPr="00B4066D" w:rsidRDefault="00B4066D" w:rsidP="00B4066D">
      <w:pPr>
        <w:autoSpaceDE w:val="0"/>
        <w:spacing w:line="360" w:lineRule="auto"/>
        <w:rPr>
          <w:sz w:val="28"/>
          <w:szCs w:val="28"/>
          <w:vertAlign w:val="subscript"/>
        </w:rPr>
      </w:pPr>
    </w:p>
    <w:p w:rsidR="00B84CAB" w:rsidRPr="00B4066D" w:rsidRDefault="00F7338D" w:rsidP="00B4066D">
      <w:pPr>
        <w:shd w:val="clear" w:color="auto" w:fill="FFFFFF"/>
        <w:autoSpaceDE w:val="0"/>
        <w:spacing w:line="360" w:lineRule="auto"/>
        <w:ind w:firstLine="851"/>
        <w:jc w:val="both"/>
        <w:rPr>
          <w:i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0003-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0,025 - 100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</m:t>
          </m:r>
          <m:r>
            <w:rPr>
              <w:rFonts w:ascii="Cambria Math" w:hAnsi="Cambria Math"/>
              <w:sz w:val="28"/>
              <w:szCs w:val="28"/>
            </w:rPr>
            <m:t>V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1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u w:val="single"/>
                  <w:lang w:val="en-US"/>
                </w:rPr>
                <m:t>0,0003 x 100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0,025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=1,2</m:t>
          </m:r>
          <m:r>
            <w:rPr>
              <w:rFonts w:ascii="Cambria Math" w:hAnsi="Cambria Math"/>
              <w:sz w:val="28"/>
              <w:szCs w:val="28"/>
            </w:rPr>
            <m:t>мл</m:t>
          </m:r>
        </m:oMath>
      </m:oMathPara>
    </w:p>
    <w:p w:rsidR="00DA089A" w:rsidRPr="00F14251" w:rsidRDefault="00037DEB" w:rsidP="00B4066D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B4066D">
        <w:rPr>
          <w:color w:val="000000"/>
          <w:sz w:val="28"/>
          <w:szCs w:val="28"/>
          <w:lang w:val="en-US"/>
        </w:rPr>
        <w:t xml:space="preserve">             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F14251">
        <w:rPr>
          <w:color w:val="000000"/>
          <w:sz w:val="28"/>
          <w:szCs w:val="28"/>
          <w:lang w:val="en-US"/>
        </w:rPr>
        <w:t xml:space="preserve">.: </w:t>
      </w:r>
      <w:r w:rsidR="00B4066D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Sol</w:t>
      </w:r>
      <w:r w:rsidRPr="00F14251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Digoxini 0</w:t>
      </w:r>
      <w:r w:rsidR="00E27BDE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025% - 2 ml</w:t>
      </w:r>
    </w:p>
    <w:p w:rsidR="00037DEB" w:rsidRPr="00146EA4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CB74E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10 in ampullis</w:t>
      </w:r>
    </w:p>
    <w:p w:rsidR="00DA089A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</w:t>
      </w:r>
      <w:r w:rsidR="00B84CAB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2 мл внутривенно медленно 2 раза день.</w:t>
      </w:r>
    </w:p>
    <w:p w:rsidR="00DA089A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</w:t>
      </w:r>
      <w:r w:rsidR="00B84CAB" w:rsidRPr="00146EA4">
        <w:rPr>
          <w:color w:val="000000"/>
          <w:sz w:val="28"/>
          <w:szCs w:val="28"/>
        </w:rPr>
        <w:t xml:space="preserve">Перед употреблением развести в10 мл </w:t>
      </w:r>
    </w:p>
    <w:p w:rsidR="00B84CAB" w:rsidRPr="00146EA4" w:rsidRDefault="00B84CA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изотонического раствора глюкозы.</w:t>
      </w:r>
      <w:r w:rsidR="00037DEB"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Указывать, что </w:t>
      </w:r>
      <w:r w:rsidRPr="00146EA4">
        <w:rPr>
          <w:color w:val="000000"/>
          <w:sz w:val="28"/>
          <w:szCs w:val="28"/>
          <w:lang w:val="en-US"/>
        </w:rPr>
        <w:t>npenapa</w:t>
      </w:r>
      <w:r w:rsidRPr="00146EA4">
        <w:rPr>
          <w:color w:val="000000"/>
          <w:sz w:val="28"/>
          <w:szCs w:val="28"/>
        </w:rPr>
        <w:t>т следует стерилизовать не нужно, так как все препараты в ампулах и оригинальных флаконах подвергают стерилизации в з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водских условиях.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Растворы, отпускаемые в ампулах,  могут иметь коммерческие названия кордиамин (25% раствор диэтиламида никотиновой кислоты), цититон (0 15%  раствор алкалоида цитизина) или представлять собой органопрепараты пит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итрин (жидкая вытяжка из задней доли гипофиза). В этих случаях в рецептах указывается лишь название препарата и его количество.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10 ампул, содержащих по 1 мл кордиамина (рд 1 мл), подкожно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B4066D" w:rsidRPr="00B4066D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Cordiamini      1 ml </w:t>
      </w:r>
    </w:p>
    <w:p w:rsidR="00037DEB" w:rsidRPr="00146EA4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CB74E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N. l0 in ampullis </w:t>
      </w:r>
    </w:p>
    <w:p w:rsidR="00037DEB" w:rsidRPr="00146EA4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подкожно по1 мл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Аналогом ампул являются флаконы. В них отпускают жидкие препараты и порошки 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инъекций. Флаконы удобны тем, что позволяют легко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рить порошок перед употреблением без нарушения асептики и их содержимое можно использовать несколько раз, сохраняя стерильность препарата.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Особенностью прописывания лекарств в оригинальных флаконах явл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ется то. что форма упаковки не указывается.</w:t>
      </w:r>
    </w:p>
    <w:p w:rsidR="00CD3140" w:rsidRDefault="00CD3140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10 флаконов, содержащих по 1000000 ЕД сухого бе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зилпенициллина-натрия. Вводить по 500000 ЕД внутримышечно через 4 часа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A63C31">
        <w:rPr>
          <w:color w:val="000000"/>
          <w:sz w:val="28"/>
          <w:szCs w:val="28"/>
        </w:rPr>
        <w:t xml:space="preserve"> : </w:t>
      </w:r>
      <w:r w:rsidR="00B4066D">
        <w:rPr>
          <w:color w:val="000000"/>
          <w:sz w:val="28"/>
          <w:szCs w:val="28"/>
        </w:rPr>
        <w:t xml:space="preserve"> </w:t>
      </w:r>
      <w:r w:rsidR="00AA46CA">
        <w:rPr>
          <w:color w:val="000000"/>
          <w:sz w:val="28"/>
          <w:szCs w:val="28"/>
          <w:lang w:val="en-US"/>
        </w:rPr>
        <w:t>Benzyl</w:t>
      </w:r>
      <w:r w:rsidRPr="00146EA4">
        <w:rPr>
          <w:color w:val="000000"/>
          <w:sz w:val="28"/>
          <w:szCs w:val="28"/>
          <w:lang w:val="en-US"/>
        </w:rPr>
        <w:t>penicillini</w:t>
      </w:r>
      <w:r w:rsidRPr="00A63C31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  <w:lang w:val="en-US"/>
        </w:rPr>
        <w:t>natrii</w:t>
      </w:r>
      <w:r w:rsidRPr="00A63C31">
        <w:rPr>
          <w:color w:val="000000"/>
          <w:sz w:val="28"/>
          <w:szCs w:val="28"/>
        </w:rPr>
        <w:t xml:space="preserve"> </w:t>
      </w:r>
      <w:r w:rsidR="00B84CAB" w:rsidRPr="00A63C31">
        <w:rPr>
          <w:color w:val="000000"/>
          <w:sz w:val="28"/>
          <w:szCs w:val="28"/>
        </w:rPr>
        <w:t xml:space="preserve">         </w:t>
      </w:r>
      <w:r w:rsidRPr="00A63C31">
        <w:rPr>
          <w:color w:val="000000"/>
          <w:sz w:val="28"/>
          <w:szCs w:val="28"/>
        </w:rPr>
        <w:t xml:space="preserve">1000000 </w:t>
      </w:r>
      <w:r w:rsidRPr="00146EA4">
        <w:rPr>
          <w:color w:val="000000"/>
          <w:sz w:val="28"/>
          <w:szCs w:val="28"/>
        </w:rPr>
        <w:t>ЕД</w:t>
      </w:r>
      <w:r w:rsidRPr="00A63C31">
        <w:rPr>
          <w:color w:val="000000"/>
          <w:sz w:val="28"/>
          <w:szCs w:val="28"/>
        </w:rPr>
        <w:t xml:space="preserve"> </w:t>
      </w:r>
    </w:p>
    <w:p w:rsidR="00037DEB" w:rsidRPr="00A63C31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A63C3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A63C3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A63C31">
        <w:rPr>
          <w:color w:val="000000"/>
          <w:sz w:val="28"/>
          <w:szCs w:val="28"/>
        </w:rPr>
        <w:t>.</w:t>
      </w:r>
      <w:r w:rsidR="00CB74E0"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A63C31">
        <w:rPr>
          <w:color w:val="000000"/>
          <w:sz w:val="28"/>
          <w:szCs w:val="28"/>
        </w:rPr>
        <w:t>. 10</w:t>
      </w:r>
    </w:p>
    <w:p w:rsidR="00B84CAB" w:rsidRPr="00146EA4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="004F1F58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По 500000 ЕД (2 мл) внутримышечно через 4 часа.</w:t>
      </w:r>
    </w:p>
    <w:p w:rsidR="00B4066D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Перед употреблением содержимое флакона развести в 4 мл </w:t>
      </w:r>
    </w:p>
    <w:p w:rsidR="00037DEB" w:rsidRPr="00146EA4" w:rsidRDefault="00037DEB" w:rsidP="00B4066D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0,25% раствора новокаина.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8" w:name="_Toc374653167"/>
      <w:r w:rsidRPr="00146EA4">
        <w:t>Стерильные порошки в ампулах и флаконах</w:t>
      </w:r>
      <w:bookmarkEnd w:id="28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Лекарственные препараты, которые не стабильны в растворе и быстро разрушаются</w:t>
      </w:r>
      <w:r w:rsidR="004A294E">
        <w:rPr>
          <w:sz w:val="28"/>
          <w:szCs w:val="28"/>
        </w:rPr>
        <w:t>,</w:t>
      </w:r>
      <w:r w:rsidRPr="00146EA4">
        <w:rPr>
          <w:sz w:val="28"/>
          <w:szCs w:val="28"/>
        </w:rPr>
        <w:t xml:space="preserve"> выпускаются фармацевтической промышленностью в виде ст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рильных порошков в ампулах или флаконах. В этом случае раствор из них г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 xml:space="preserve">товят непосредственно перед иньекцией, для чего во флакон с порошком вводят растворитель. 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 выписывании в рецептах стерильного порошка во флаконах  указ</w:t>
      </w:r>
      <w:r w:rsidRPr="00146EA4">
        <w:rPr>
          <w:sz w:val="28"/>
          <w:szCs w:val="28"/>
        </w:rPr>
        <w:t>ы</w:t>
      </w:r>
      <w:r w:rsidRPr="00146EA4">
        <w:rPr>
          <w:sz w:val="28"/>
          <w:szCs w:val="28"/>
        </w:rPr>
        <w:t>ваются: название лекарственного препарата в родительном падеже единстве</w:t>
      </w:r>
      <w:r w:rsidRPr="00146EA4">
        <w:rPr>
          <w:sz w:val="28"/>
          <w:szCs w:val="28"/>
        </w:rPr>
        <w:t>н</w:t>
      </w:r>
      <w:r w:rsidRPr="00146EA4">
        <w:rPr>
          <w:sz w:val="28"/>
          <w:szCs w:val="28"/>
        </w:rPr>
        <w:t>ного числа, его количество в граммах или в международных единицах действия (МЕ) в случае антибактериальных препаратов, некоторых гормональных средств. На отдельной строке дается предписание о количестве приемов (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t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146EA4">
        <w:rPr>
          <w:sz w:val="28"/>
          <w:szCs w:val="28"/>
        </w:rPr>
        <w:t>). Слово «флакон» в прописи не употребляется. Сигнатура излагается трад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>ционно с указанием дозы препарата, способа и кратности введения.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Пример</w:t>
      </w:r>
      <w:r w:rsidR="00780F13">
        <w:rPr>
          <w:sz w:val="28"/>
          <w:szCs w:val="28"/>
        </w:rPr>
        <w:t>:</w:t>
      </w:r>
      <w:r w:rsidRPr="00146EA4">
        <w:rPr>
          <w:sz w:val="28"/>
          <w:szCs w:val="28"/>
        </w:rPr>
        <w:t xml:space="preserve"> Выписа</w:t>
      </w:r>
      <w:r w:rsidR="000554A8">
        <w:rPr>
          <w:sz w:val="28"/>
          <w:szCs w:val="28"/>
        </w:rPr>
        <w:t>ть Ампициллина натриевую соль (</w:t>
      </w:r>
      <w:r w:rsidRPr="00146EA4">
        <w:rPr>
          <w:sz w:val="28"/>
          <w:szCs w:val="28"/>
          <w:lang w:val="en-US"/>
        </w:rPr>
        <w:t>Ampicillini</w:t>
      </w:r>
      <w:r w:rsidRPr="00146EA4">
        <w:rPr>
          <w:sz w:val="28"/>
          <w:szCs w:val="28"/>
        </w:rPr>
        <w:t xml:space="preserve"> – </w:t>
      </w:r>
      <w:r w:rsidRPr="00146EA4">
        <w:rPr>
          <w:sz w:val="28"/>
          <w:szCs w:val="28"/>
          <w:lang w:val="en-US"/>
        </w:rPr>
        <w:t>natrii</w:t>
      </w:r>
      <w:r w:rsidRPr="00146EA4">
        <w:rPr>
          <w:sz w:val="28"/>
          <w:szCs w:val="28"/>
        </w:rPr>
        <w:t xml:space="preserve"> р.д. 0,25 )</w:t>
      </w:r>
      <w:r w:rsidR="00277B23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 xml:space="preserve">во флаконах по 0,5 </w:t>
      </w:r>
      <w:r w:rsidRPr="00146EA4">
        <w:rPr>
          <w:sz w:val="28"/>
          <w:szCs w:val="28"/>
          <w:lang w:val="en-US"/>
        </w:rPr>
        <w:t>N</w:t>
      </w:r>
      <w:r w:rsidRPr="00146EA4">
        <w:rPr>
          <w:sz w:val="28"/>
          <w:szCs w:val="28"/>
        </w:rPr>
        <w:t>. 20. Вводить внутримышечно 4 раза в день.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780F13" w:rsidP="001F10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выписки рецепта необходимо указать обьем растворителя </w:t>
      </w:r>
      <w:r w:rsidR="00037DEB" w:rsidRPr="00146EA4">
        <w:rPr>
          <w:sz w:val="28"/>
          <w:szCs w:val="28"/>
        </w:rPr>
        <w:t>содерж</w:t>
      </w:r>
      <w:r w:rsidR="00037DEB" w:rsidRPr="00146EA4">
        <w:rPr>
          <w:sz w:val="28"/>
          <w:szCs w:val="28"/>
        </w:rPr>
        <w:t>и</w:t>
      </w:r>
      <w:r w:rsidR="00037DEB" w:rsidRPr="00146EA4">
        <w:rPr>
          <w:sz w:val="28"/>
          <w:szCs w:val="28"/>
        </w:rPr>
        <w:t>мого ампулы и расчитать необходимое количество раствора на одну иньекцию. Для внутримышечных иньекций обычно берут растворителя в количе</w:t>
      </w:r>
      <w:r>
        <w:rPr>
          <w:sz w:val="28"/>
          <w:szCs w:val="28"/>
        </w:rPr>
        <w:t xml:space="preserve">стве </w:t>
      </w:r>
      <w:r w:rsidR="00037DEB" w:rsidRPr="00146EA4">
        <w:rPr>
          <w:sz w:val="28"/>
          <w:szCs w:val="28"/>
        </w:rPr>
        <w:t>5 мл.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Расчет количества раствора на одну иньекцию:</w:t>
      </w:r>
    </w:p>
    <w:tbl>
      <w:tblPr>
        <w:tblStyle w:val="af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8"/>
        <w:gridCol w:w="5252"/>
      </w:tblGrid>
      <w:tr w:rsidR="00B4066D" w:rsidRPr="00122F91" w:rsidTr="00122F91">
        <w:tc>
          <w:tcPr>
            <w:tcW w:w="2694" w:type="dxa"/>
          </w:tcPr>
          <w:p w:rsidR="00B4066D" w:rsidRDefault="00F7338D" w:rsidP="00122F91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f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 xml:space="preserve"> 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1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 X</m:t>
                    </m:r>
                  </m:den>
                </m:f>
              </m:oMath>
            </m:oMathPara>
          </w:p>
        </w:tc>
        <w:tc>
          <w:tcPr>
            <w:tcW w:w="598" w:type="dxa"/>
          </w:tcPr>
          <w:p w:rsidR="00122F91" w:rsidRPr="00122F91" w:rsidRDefault="00122F91" w:rsidP="001F10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4066D" w:rsidRDefault="00B4066D" w:rsidP="001F10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5252" w:type="dxa"/>
          </w:tcPr>
          <w:p w:rsidR="00122F91" w:rsidRPr="00122F91" w:rsidRDefault="00122F91" w:rsidP="001F10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4066D" w:rsidRDefault="00B4066D" w:rsidP="001F1041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146EA4">
              <w:rPr>
                <w:sz w:val="28"/>
                <w:szCs w:val="28"/>
                <w:lang w:val="en-US"/>
              </w:rPr>
              <w:t>d</w:t>
            </w:r>
            <w:r w:rsidRPr="00146EA4">
              <w:rPr>
                <w:sz w:val="28"/>
                <w:szCs w:val="28"/>
                <w:vertAlign w:val="subscript"/>
                <w:lang w:val="en-US"/>
              </w:rPr>
              <w:t>f</w:t>
            </w:r>
            <w:r w:rsidRPr="00146EA4">
              <w:rPr>
                <w:sz w:val="28"/>
                <w:szCs w:val="28"/>
                <w:vertAlign w:val="subscript"/>
              </w:rPr>
              <w:t xml:space="preserve"> </w:t>
            </w:r>
            <w:r w:rsidRPr="00146EA4">
              <w:rPr>
                <w:sz w:val="28"/>
                <w:szCs w:val="28"/>
              </w:rPr>
              <w:t xml:space="preserve">- доза во флаконе,     </w:t>
            </w:r>
            <w:r w:rsidRPr="00146EA4">
              <w:rPr>
                <w:sz w:val="28"/>
                <w:szCs w:val="28"/>
                <w:vertAlign w:val="subscript"/>
              </w:rPr>
              <w:t xml:space="preserve">   </w:t>
            </w:r>
          </w:p>
          <w:p w:rsidR="00B4066D" w:rsidRDefault="00B4066D" w:rsidP="001F10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V</w:t>
            </w:r>
            <w:r w:rsidRPr="00146EA4">
              <w:rPr>
                <w:sz w:val="28"/>
                <w:szCs w:val="28"/>
                <w:vertAlign w:val="subscript"/>
                <w:lang w:val="en-US"/>
              </w:rPr>
              <w:t>f</w:t>
            </w:r>
            <w:r w:rsidRPr="00146EA4">
              <w:rPr>
                <w:sz w:val="28"/>
                <w:szCs w:val="28"/>
                <w:vertAlign w:val="subscript"/>
              </w:rPr>
              <w:t xml:space="preserve">  </w:t>
            </w:r>
            <w:r w:rsidRPr="00146EA4">
              <w:rPr>
                <w:sz w:val="28"/>
                <w:szCs w:val="28"/>
              </w:rPr>
              <w:t>- количество растворителя,</w:t>
            </w:r>
          </w:p>
          <w:p w:rsidR="00122F91" w:rsidRPr="00122F91" w:rsidRDefault="00B4066D" w:rsidP="00122F9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6EA4">
              <w:rPr>
                <w:sz w:val="28"/>
                <w:szCs w:val="28"/>
                <w:lang w:val="en-US"/>
              </w:rPr>
              <w:t>d</w:t>
            </w:r>
            <w:r w:rsidRPr="00146EA4">
              <w:rPr>
                <w:sz w:val="28"/>
                <w:szCs w:val="28"/>
                <w:vertAlign w:val="subscript"/>
              </w:rPr>
              <w:t>1</w:t>
            </w:r>
            <w:r w:rsidRPr="00146EA4">
              <w:rPr>
                <w:sz w:val="28"/>
                <w:szCs w:val="28"/>
              </w:rPr>
              <w:t>-</w:t>
            </w:r>
            <w:r w:rsidRPr="00146EA4">
              <w:rPr>
                <w:sz w:val="28"/>
                <w:szCs w:val="28"/>
                <w:vertAlign w:val="subscript"/>
              </w:rPr>
              <w:t xml:space="preserve"> </w:t>
            </w:r>
            <w:r w:rsidRPr="00146EA4">
              <w:rPr>
                <w:sz w:val="28"/>
                <w:szCs w:val="28"/>
              </w:rPr>
              <w:t>разовая доза.</w:t>
            </w:r>
          </w:p>
        </w:tc>
      </w:tr>
    </w:tbl>
    <w:p w:rsidR="00277B23" w:rsidRPr="00122F91" w:rsidRDefault="00122F91" w:rsidP="00122F91">
      <w:pPr>
        <w:spacing w:line="360" w:lineRule="auto"/>
        <w:ind w:firstLine="851"/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w:lastRenderedPageBreak/>
            <m:t>X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1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Vf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df</m:t>
              </m:r>
            </m:den>
          </m:f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               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0,25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5мл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0,5</m:t>
              </m:r>
            </m:den>
          </m:f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          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=2,5мл</m:t>
          </m:r>
        </m:oMath>
      </m:oMathPara>
    </w:p>
    <w:p w:rsidR="00037DEB" w:rsidRPr="00710F97" w:rsidRDefault="00037DEB" w:rsidP="001F1041">
      <w:pPr>
        <w:spacing w:line="360" w:lineRule="auto"/>
        <w:ind w:firstLine="851"/>
        <w:jc w:val="both"/>
        <w:rPr>
          <w:sz w:val="28"/>
          <w:szCs w:val="28"/>
        </w:rPr>
      </w:pPr>
      <w:r w:rsidRPr="00710F97">
        <w:rPr>
          <w:sz w:val="28"/>
          <w:szCs w:val="28"/>
        </w:rPr>
        <w:t xml:space="preserve">                                                                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Rp.: Ampicillini-natrii </w:t>
      </w:r>
      <w:r w:rsidR="00277B23" w:rsidRPr="00146EA4">
        <w:rPr>
          <w:sz w:val="28"/>
          <w:szCs w:val="28"/>
          <w:lang w:val="en-US"/>
        </w:rPr>
        <w:t xml:space="preserve">    </w:t>
      </w:r>
      <w:r w:rsidRPr="00146EA4">
        <w:rPr>
          <w:sz w:val="28"/>
          <w:szCs w:val="28"/>
          <w:lang w:val="en-US"/>
        </w:rPr>
        <w:t>0,5</w:t>
      </w:r>
    </w:p>
    <w:p w:rsidR="00037DEB" w:rsidRPr="00146EA4" w:rsidRDefault="00037DEB" w:rsidP="00E27BDE">
      <w:pPr>
        <w:spacing w:line="360" w:lineRule="auto"/>
        <w:ind w:left="708" w:firstLine="851"/>
        <w:jc w:val="both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D.t.d. N 20</w:t>
      </w:r>
    </w:p>
    <w:p w:rsidR="00780F13" w:rsidRDefault="00037DEB" w:rsidP="00E27BDE">
      <w:pPr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Содержимое флакона растворить в 5 мл</w:t>
      </w:r>
    </w:p>
    <w:p w:rsidR="00780F13" w:rsidRDefault="00037DEB" w:rsidP="00E664BC">
      <w:pPr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стерильной воды для иньекции. Вводить</w:t>
      </w:r>
    </w:p>
    <w:p w:rsidR="00037DEB" w:rsidRDefault="00037DEB" w:rsidP="00E664BC">
      <w:pPr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внутримышечно</w:t>
      </w:r>
      <w:r w:rsidR="004F1F58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по 2,5 мл 4 раза в день.</w:t>
      </w:r>
    </w:p>
    <w:p w:rsidR="00780F13" w:rsidRPr="00146EA4" w:rsidRDefault="00780F13" w:rsidP="001F1041">
      <w:pPr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29" w:name="_Toc374653168"/>
      <w:r w:rsidRPr="00146EA4">
        <w:t>Суспензии</w:t>
      </w:r>
      <w:bookmarkEnd w:id="29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подкожных и внутримышечных инъекций кроме растворов испол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зуются также мелкодисперсные взвеси - суспензии (</w:t>
      </w:r>
      <w:r w:rsidRPr="00146EA4">
        <w:rPr>
          <w:color w:val="000000"/>
          <w:sz w:val="28"/>
          <w:szCs w:val="28"/>
          <w:lang w:val="en-US"/>
        </w:rPr>
        <w:t>suspensio</w:t>
      </w:r>
      <w:r w:rsidRPr="00146EA4">
        <w:rPr>
          <w:color w:val="000000"/>
          <w:sz w:val="28"/>
          <w:szCs w:val="28"/>
        </w:rPr>
        <w:t xml:space="preserve">- </w:t>
      </w:r>
      <w:r w:rsidRPr="00146EA4">
        <w:rPr>
          <w:color w:val="000000"/>
          <w:sz w:val="28"/>
          <w:szCs w:val="28"/>
          <w:lang w:val="en-US"/>
        </w:rPr>
        <w:t>onis</w:t>
      </w:r>
      <w:r w:rsidRPr="00146EA4">
        <w:rPr>
          <w:color w:val="000000"/>
          <w:sz w:val="28"/>
          <w:szCs w:val="28"/>
        </w:rPr>
        <w:t>) Отпускаю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ся суспензии в ампулах и флаконах и выписываются  сокращенной прописью с указанием лекарственной формы, концентрации и количества. Перед употре</w:t>
      </w: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</w:rPr>
        <w:t>лением их необходлмо взбалтывать.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ребенку 5 лет 5 флаконов, содержащих по 5 мл 2,5% суспензии кортизона ацетата (р.д.0.05). Вводить внутримышечно 1 раз в сутки.</w:t>
      </w:r>
    </w:p>
    <w:p w:rsidR="00F11355" w:rsidRDefault="00037DEB" w:rsidP="00F11355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Расчитываем объем раствора на одно введение, содержащего разовую дозу:</w:t>
      </w:r>
    </w:p>
    <w:p w:rsidR="00F11355" w:rsidRPr="00F11355" w:rsidRDefault="00F7338D" w:rsidP="00F11355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0,05-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2,5-100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V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1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  <w:lang w:val="en-US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  <w:u w:val="single"/>
                  <w:lang w:val="en-US"/>
                </w:rPr>
                <m:t xml:space="preserve">,05 </m:t>
              </m:r>
              <m:r>
                <w:rPr>
                  <w:rFonts w:ascii="Cambria Math" w:hAnsi="Cambria Math"/>
                  <w:sz w:val="28"/>
                  <w:szCs w:val="28"/>
                  <w:u w:val="single"/>
                </w:rPr>
                <m:t>х</m:t>
              </m:r>
              <m:r>
                <w:rPr>
                  <w:rFonts w:ascii="Cambria Math" w:hAnsi="Cambria Math"/>
                  <w:sz w:val="28"/>
                  <w:szCs w:val="28"/>
                  <w:u w:val="single"/>
                  <w:lang w:val="en-US"/>
                </w:rPr>
                <m:t xml:space="preserve">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r>
            <w:rPr>
              <w:rFonts w:ascii="Cambria Math" w:hAnsi="Cambria Math"/>
              <w:sz w:val="28"/>
              <w:szCs w:val="28"/>
            </w:rPr>
            <m:t>мл</m:t>
          </m:r>
        </m:oMath>
      </m:oMathPara>
    </w:p>
    <w:p w:rsidR="00F11355" w:rsidRPr="00F11355" w:rsidRDefault="00F11355" w:rsidP="00F11355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 : </w:t>
      </w:r>
      <w:r w:rsidR="00F11355" w:rsidRPr="00F11355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Suspensionis Cortisoni acetatis 2.5% - 5 ml </w:t>
      </w:r>
    </w:p>
    <w:p w:rsidR="00037DEB" w:rsidRPr="00592200" w:rsidRDefault="00037DEB" w:rsidP="00F11355">
      <w:pPr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="00277B23"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592200">
        <w:rPr>
          <w:color w:val="000000"/>
          <w:sz w:val="28"/>
          <w:szCs w:val="28"/>
        </w:rPr>
        <w:t>. 5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="00277B23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По</w:t>
      </w:r>
      <w:r w:rsidR="00277B23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2 мл внугримышечно 1 раз в сутки.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64BC" w:rsidRDefault="00E664BC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64BC" w:rsidRPr="00146EA4" w:rsidRDefault="00E664BC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A9546D" w:rsidRPr="00146EA4" w:rsidRDefault="00A9546D" w:rsidP="00A9546D">
      <w:pPr>
        <w:pStyle w:val="1"/>
        <w:jc w:val="center"/>
      </w:pPr>
      <w:bookmarkStart w:id="30" w:name="_Toc374653169"/>
      <w:r>
        <w:lastRenderedPageBreak/>
        <w:t>Вопросы для самоконтроля</w:t>
      </w:r>
      <w:bookmarkEnd w:id="30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В какой упаковке могут отпускаться из аптеки растворы для инъе</w:t>
      </w:r>
      <w:r w:rsidRPr="00146EA4">
        <w:rPr>
          <w:color w:val="000000"/>
          <w:sz w:val="28"/>
          <w:szCs w:val="28"/>
        </w:rPr>
        <w:t>к</w:t>
      </w:r>
      <w:r w:rsidRPr="00146EA4">
        <w:rPr>
          <w:color w:val="000000"/>
          <w:sz w:val="28"/>
          <w:szCs w:val="28"/>
        </w:rPr>
        <w:t>ций? В каком случае в рецепте необходимо делать указание о стерильности раствора?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В каких случаях растворы для инъекций готовятся в аптеке? В чем з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ключаются особенности оформления пр</w:t>
      </w:r>
      <w:r w:rsidR="00031FE7">
        <w:rPr>
          <w:color w:val="000000"/>
          <w:sz w:val="28"/>
          <w:szCs w:val="28"/>
        </w:rPr>
        <w:t xml:space="preserve">описей для приготовления таких </w:t>
      </w:r>
      <w:r w:rsidRPr="00146EA4">
        <w:rPr>
          <w:color w:val="000000"/>
          <w:sz w:val="28"/>
          <w:szCs w:val="28"/>
        </w:rPr>
        <w:t>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Что общего и в чем различия в прописывании растворов для инъек</w:t>
      </w:r>
      <w:r w:rsidR="00031FE7">
        <w:rPr>
          <w:color w:val="000000"/>
          <w:sz w:val="28"/>
          <w:szCs w:val="28"/>
        </w:rPr>
        <w:t>ций в общ</w:t>
      </w:r>
      <w:r w:rsidRPr="00146EA4">
        <w:rPr>
          <w:color w:val="000000"/>
          <w:sz w:val="28"/>
          <w:szCs w:val="28"/>
        </w:rPr>
        <w:t>ей склянке (готовятся в аптеке) с растворами для приема внутрь?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В каких объемах принято растворять разовую дозу препарата при 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рентеральном введении. От чего зависит выбор объема?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На сколько инъекций принято выписывать в общей склянке растворы для подкожного, внутримышечного и внутривенного введения?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Напишите на латинском языке название изотонического раствора натрия хлорида. Какова концентрация этого раствора?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Напишите на латинском языке название изотонического раствора глюкозы. Какова концентрация этого раствора?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Какую форму прописи следует выбрать при оформлении рецептов на ампу лированные растворы?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9.Что означает при прописывании ампулированных растворов цифра, проставляющаяся после концентрации раствора - объем ампулы или объем на одно введение?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Как подсчитать при оформлении прописи ампулированных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ров количество его на одно введение?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11. Каковы особенности прописывания в ампулах официнальных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12. Каковы достоинства оригинальных флаконов по сравнению с амп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лами?</w:t>
      </w:r>
    </w:p>
    <w:p w:rsidR="00037DEB" w:rsidRPr="00146EA4" w:rsidRDefault="00E27BDE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Каковы особенност</w:t>
      </w:r>
      <w:r w:rsidR="00037DEB" w:rsidRPr="00146EA4">
        <w:rPr>
          <w:color w:val="000000"/>
          <w:sz w:val="28"/>
          <w:szCs w:val="28"/>
        </w:rPr>
        <w:t>и прописывания препаратов во флаконах?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14. Как прописываются суспензии?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1" w:name="_Toc374653170"/>
      <w:r w:rsidRPr="00146EA4">
        <w:t>Настои и отвары</w:t>
      </w:r>
      <w:bookmarkEnd w:id="31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Настои и отвары представляют собой водные вытяжки лекарственных веществ из растительного сырья получаемые путем кипячения.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Выписывают настои и отвары только сокращенной прописью, которая несколько отличается от таковой для растворов. Начинается рецептурная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пись с названия лекарственной формы </w:t>
      </w:r>
      <w:r w:rsidRPr="00146EA4">
        <w:rPr>
          <w:color w:val="000000"/>
          <w:sz w:val="28"/>
          <w:szCs w:val="28"/>
          <w:lang w:val="en-US"/>
        </w:rPr>
        <w:t>Infusi</w:t>
      </w:r>
      <w:r w:rsidRPr="00146EA4">
        <w:rPr>
          <w:color w:val="000000"/>
          <w:sz w:val="28"/>
          <w:szCs w:val="28"/>
        </w:rPr>
        <w:t xml:space="preserve"> (</w:t>
      </w:r>
      <w:r w:rsidRPr="00146EA4">
        <w:rPr>
          <w:color w:val="000000"/>
          <w:sz w:val="28"/>
          <w:szCs w:val="28"/>
          <w:lang w:val="en-US"/>
        </w:rPr>
        <w:t>Decocti</w:t>
      </w:r>
      <w:r w:rsidRPr="00146EA4">
        <w:rPr>
          <w:color w:val="000000"/>
          <w:sz w:val="28"/>
          <w:szCs w:val="28"/>
        </w:rPr>
        <w:t>), что подчеркивает нео</w:t>
      </w: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</w:rPr>
        <w:t>ходимо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>ть выполнения определенных действий по приготовлению этих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ственных форм. Процентная концентрация, принятая в растворах, заменяется в данном случае весовым количеством той части растения, из которой готовится  лекарственная форма. Дозируются настои и отвары  только ложками. Выпис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ваются в связи с нестойкостью не более, чем на 10-12 приемов (3-4 дня).</w:t>
      </w:r>
    </w:p>
    <w:p w:rsidR="00037DEB" w:rsidRPr="00146EA4" w:rsidRDefault="00037DEB" w:rsidP="001F1041">
      <w:pPr>
        <w:pStyle w:val="21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Пример</w:t>
      </w:r>
      <w:r w:rsidR="00031FE7">
        <w:rPr>
          <w:sz w:val="28"/>
          <w:szCs w:val="28"/>
        </w:rPr>
        <w:t>:</w:t>
      </w:r>
      <w:r w:rsidRPr="00146EA4">
        <w:rPr>
          <w:sz w:val="28"/>
          <w:szCs w:val="28"/>
        </w:rPr>
        <w:t xml:space="preserve"> Выписать настой листьев медвежьих ушек (р.д</w:t>
      </w:r>
      <w:r w:rsidR="00E41285" w:rsidRPr="00146EA4">
        <w:rPr>
          <w:sz w:val="28"/>
          <w:szCs w:val="28"/>
        </w:rPr>
        <w:t>.</w:t>
      </w:r>
      <w:r w:rsidRPr="00146EA4">
        <w:rPr>
          <w:sz w:val="28"/>
          <w:szCs w:val="28"/>
        </w:rPr>
        <w:t xml:space="preserve"> листьев 1,0). Принимать 3 раза вдень.</w:t>
      </w:r>
    </w:p>
    <w:p w:rsidR="00037DEB" w:rsidRPr="00146EA4" w:rsidRDefault="00037DEB" w:rsidP="001F1041">
      <w:pPr>
        <w:pStyle w:val="21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</w:t>
      </w:r>
      <w:r w:rsidR="004A7138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1,0                                            </w:t>
      </w:r>
      <w:r w:rsidR="002B2A4A" w:rsidRPr="00146EA4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</w:rPr>
        <w:t xml:space="preserve">     </w:t>
      </w:r>
      <w:r w:rsidR="002B2A4A" w:rsidRPr="00146EA4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х </w:t>
      </w:r>
      <w:r w:rsidR="004A7138" w:rsidRPr="00146EA4">
        <w:rPr>
          <w:color w:val="000000"/>
          <w:sz w:val="28"/>
          <w:szCs w:val="28"/>
          <w:lang w:val="en-US"/>
        </w:rPr>
        <w:t>n</w:t>
      </w:r>
      <w:r w:rsidR="002B2A4A" w:rsidRPr="00146EA4">
        <w:rPr>
          <w:color w:val="000000"/>
          <w:sz w:val="28"/>
          <w:szCs w:val="28"/>
        </w:rPr>
        <w:t xml:space="preserve"> </w:t>
      </w:r>
      <w:r w:rsidR="00D4754E">
        <w:rPr>
          <w:color w:val="000000"/>
          <w:sz w:val="28"/>
          <w:szCs w:val="28"/>
        </w:rPr>
        <w:t>= 1,0 х 10 = 10,</w:t>
      </w:r>
      <w:r w:rsidRPr="00146EA4">
        <w:rPr>
          <w:color w:val="000000"/>
          <w:sz w:val="28"/>
          <w:szCs w:val="28"/>
        </w:rPr>
        <w:t>0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 xml:space="preserve">1 </w:t>
      </w:r>
      <w:r w:rsidRPr="00146EA4">
        <w:rPr>
          <w:color w:val="000000"/>
          <w:sz w:val="28"/>
          <w:szCs w:val="28"/>
        </w:rPr>
        <w:t xml:space="preserve">- столовая ложка (15 мл)           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х </w:t>
      </w:r>
      <w:r w:rsidR="004A7138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15 мл х 10 = 150 мл</w:t>
      </w:r>
    </w:p>
    <w:p w:rsidR="00037DEB" w:rsidRPr="00031FE7" w:rsidRDefault="004A7138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</w:t>
      </w:r>
      <w:r w:rsidR="00037DEB" w:rsidRPr="00031FE7">
        <w:rPr>
          <w:color w:val="000000"/>
          <w:sz w:val="28"/>
          <w:szCs w:val="28"/>
          <w:lang w:val="en-US"/>
        </w:rPr>
        <w:t xml:space="preserve"> - 10</w:t>
      </w:r>
    </w:p>
    <w:p w:rsidR="00037DEB" w:rsidRPr="00031FE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12376A" w:rsidRPr="00146EA4">
        <w:rPr>
          <w:color w:val="000000"/>
          <w:sz w:val="28"/>
          <w:szCs w:val="28"/>
          <w:lang w:val="en-US"/>
        </w:rPr>
        <w:t>.;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F11355" w:rsidRPr="00F11355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Inf</w:t>
      </w:r>
      <w:r w:rsidR="0012376A" w:rsidRPr="00146EA4">
        <w:rPr>
          <w:color w:val="000000"/>
          <w:sz w:val="28"/>
          <w:szCs w:val="28"/>
          <w:lang w:val="en-US"/>
        </w:rPr>
        <w:t>u</w:t>
      </w:r>
      <w:r w:rsidRPr="00146EA4">
        <w:rPr>
          <w:color w:val="000000"/>
          <w:sz w:val="28"/>
          <w:szCs w:val="28"/>
          <w:lang w:val="en-US"/>
        </w:rPr>
        <w:t>si foliorum Uvae ursi 10.0 - 150 ml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="00D53D85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По 1 столовой ложке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D4754E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Цифра 10,</w:t>
      </w:r>
      <w:r w:rsidR="00037DEB" w:rsidRPr="00146EA4">
        <w:rPr>
          <w:color w:val="000000"/>
          <w:sz w:val="28"/>
          <w:szCs w:val="28"/>
        </w:rPr>
        <w:t xml:space="preserve">0 означает количество листьев медвежьих ушек, из которого готовится настой. Она получена умножением разовой дозы на число приемов. Цифра 150  мл – общее количество настоя. Она получена умножением объема одной столовой ложки на число приемов.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2" w:name="_Toc374653171"/>
      <w:r w:rsidRPr="00146EA4">
        <w:lastRenderedPageBreak/>
        <w:t>Настойки и жидкие экстракты</w:t>
      </w:r>
      <w:bookmarkEnd w:id="32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Настойки и жидкие экстракты объединяют в себе два понятия. С одной стороны – это готовые жидкие лекарственные формы, являющиеся, как прав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ло, спиртовыми извлечениями из растительного сырья. С другой – лекарстве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ные препараты (их называют “галеновые" препараты), имеющие дозы, выр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жающиеся в каплях, стойкие при хранении, которые готовятся на фармацевт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ческих заводах.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Выписывают настойки и жидкие экстракты как официнальные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ственные формы, т.е. сокращенным способом, без указания % концентрации препарата, а с проставлением лишь его общего количества. Поскольку препар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ты дозируются каплями, количество их, отпускаемое аптекой, должно быть в пределах 5-30 мл.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настойку ландыша (р.д. 20 капель)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F11355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: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Tincturae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Convallaria</w:t>
      </w:r>
      <w:r w:rsidRPr="00146EA4">
        <w:rPr>
          <w:color w:val="000000"/>
          <w:sz w:val="28"/>
          <w:szCs w:val="28"/>
        </w:rPr>
        <w:t xml:space="preserve">е 20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жидкий экстракт пустырника (р.д.30 капель) Прин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мать 3 раза в день.</w:t>
      </w:r>
    </w:p>
    <w:p w:rsidR="00E41285" w:rsidRPr="00146EA4" w:rsidRDefault="00E41285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>.</w:t>
      </w:r>
      <w:r w:rsidR="00D00752" w:rsidRPr="00146EA4">
        <w:rPr>
          <w:color w:val="000000"/>
          <w:sz w:val="28"/>
          <w:szCs w:val="28"/>
        </w:rPr>
        <w:t>:</w:t>
      </w:r>
      <w:r w:rsidRPr="00146EA4">
        <w:rPr>
          <w:color w:val="000000"/>
          <w:sz w:val="28"/>
          <w:szCs w:val="28"/>
        </w:rPr>
        <w:t xml:space="preserve">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Extracti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Leonuri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fluidi</w:t>
      </w:r>
      <w:r w:rsidRPr="00146EA4">
        <w:rPr>
          <w:color w:val="000000"/>
          <w:sz w:val="28"/>
          <w:szCs w:val="28"/>
        </w:rPr>
        <w:t xml:space="preserve"> 20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30 капель 3 раза вдень.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Промышленность, кроме жидких экстрактов, выпускает также сухие и густые экстракты. Поэтому указание  в данном случае "</w:t>
      </w:r>
      <w:r w:rsidRPr="00146EA4">
        <w:rPr>
          <w:color w:val="000000"/>
          <w:sz w:val="28"/>
          <w:szCs w:val="28"/>
          <w:lang w:val="en-US"/>
        </w:rPr>
        <w:t>fluidi</w:t>
      </w:r>
      <w:r w:rsidRPr="00146EA4">
        <w:rPr>
          <w:color w:val="000000"/>
          <w:sz w:val="28"/>
          <w:szCs w:val="28"/>
        </w:rPr>
        <w:t>" (жидкого) сове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шенно обязательно.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При прописывани смеси жидких экстрактов и настоек их количества должны быть взяты в том же соотношении, в каком находятся разовые дозы.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настойку ландыша (р.д. 10. капель) с настойкой вал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рианы (р.д. 10 капель)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</w:t>
      </w:r>
      <w:r w:rsidR="00D00752" w:rsidRPr="00146EA4">
        <w:rPr>
          <w:color w:val="000000"/>
          <w:sz w:val="28"/>
          <w:szCs w:val="28"/>
          <w:lang w:val="en-US"/>
        </w:rPr>
        <w:t>: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F11355" w:rsidRPr="00710F97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Tincturae Convallaria</w:t>
      </w:r>
      <w:r w:rsidRPr="00146EA4">
        <w:rPr>
          <w:color w:val="000000"/>
          <w:sz w:val="28"/>
          <w:szCs w:val="28"/>
        </w:rPr>
        <w:t>е</w:t>
      </w:r>
    </w:p>
    <w:p w:rsidR="00037DEB" w:rsidRPr="00146EA4" w:rsidRDefault="00037DEB" w:rsidP="00F11355">
      <w:pPr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Tincturae Valerianae   aa 10 ml </w:t>
      </w:r>
    </w:p>
    <w:p w:rsidR="00037DEB" w:rsidRPr="00146EA4" w:rsidRDefault="00037DEB" w:rsidP="00F11355">
      <w:pPr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20 капель 3 раза в день.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Так как дозы находятся в соотношении 1:1, смешивать настойки нужно поровну. Практически для упрощения расчетов особенно при оформлении 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цептов взрослым больным, обычно выписывают каждой настойки (жидкого экстракта) столько миллилитров, сколько капель составляет разовая доза, а назначают на 1 прием сумму разовых доз.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3" w:name="_Toc374653172"/>
      <w:r w:rsidRPr="00146EA4">
        <w:t>Микстуры</w:t>
      </w:r>
      <w:bookmarkEnd w:id="33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Микстуры</w:t>
      </w:r>
      <w:r w:rsidRPr="00146EA4">
        <w:rPr>
          <w:b/>
          <w:bCs/>
          <w:color w:val="000000"/>
          <w:sz w:val="28"/>
          <w:szCs w:val="28"/>
        </w:rPr>
        <w:t xml:space="preserve"> – </w:t>
      </w:r>
      <w:r w:rsidRPr="00146EA4">
        <w:rPr>
          <w:bCs/>
          <w:color w:val="000000"/>
          <w:sz w:val="28"/>
          <w:szCs w:val="28"/>
        </w:rPr>
        <w:t>ж</w:t>
      </w:r>
      <w:r w:rsidRPr="00146EA4">
        <w:rPr>
          <w:color w:val="000000"/>
          <w:sz w:val="28"/>
          <w:szCs w:val="28"/>
        </w:rPr>
        <w:t>идкие лекарственные формы. образующиеся путем см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шивания нескольких лекарственных форм (твердых и жидких или только жи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ких).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 их состав входят: настои, отвары, настойки, жидкие экстракты,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римые и нерастворимые порошки.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Чаще всего микстуры применяются внутрь, реже ректально или нару</w:t>
      </w:r>
      <w:r w:rsidRPr="00146EA4">
        <w:rPr>
          <w:color w:val="000000"/>
          <w:sz w:val="28"/>
          <w:szCs w:val="28"/>
        </w:rPr>
        <w:t>ж</w:t>
      </w:r>
      <w:r w:rsidRPr="00146EA4">
        <w:rPr>
          <w:color w:val="000000"/>
          <w:sz w:val="28"/>
          <w:szCs w:val="28"/>
        </w:rPr>
        <w:t>но. Они являются магистральной лекарственной формой и выписываются ра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вернутым или полусокращенным способом.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Прописи на микстуры для приема внутрь оформляют по принципам 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писывания растворов для резорбтивного действия. В качестве исходных да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ных должны быть известны дозы препаратов, входящих в микстуру, объем микстуры на 1 прием, количество приемов. Дозируют микстуры только ложк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ми, отпускают их на 10 12 приемов. С целью устранения неприятного вкуса и </w:t>
      </w:r>
      <w:r w:rsidRPr="00146EA4">
        <w:rPr>
          <w:color w:val="000000"/>
          <w:sz w:val="28"/>
          <w:szCs w:val="28"/>
        </w:rPr>
        <w:lastRenderedPageBreak/>
        <w:t>запаха в микстуры для приема внутрь добавляют корригирующие вещества: с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ропы и ароматические воды, придающие им приятный вкус</w:t>
      </w:r>
      <w:r w:rsidR="00E07BF9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Наиболее распр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страненными являются простой (сахарный) сироп - </w:t>
      </w:r>
      <w:r w:rsidRPr="00146EA4">
        <w:rPr>
          <w:color w:val="000000"/>
          <w:sz w:val="28"/>
          <w:szCs w:val="28"/>
          <w:lang w:val="en-US"/>
        </w:rPr>
        <w:t>sirupus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simplex</w:t>
      </w:r>
      <w:r w:rsidRPr="00146EA4">
        <w:rPr>
          <w:color w:val="000000"/>
          <w:sz w:val="28"/>
          <w:szCs w:val="28"/>
        </w:rPr>
        <w:t xml:space="preserve"> и вода мяты - </w:t>
      </w:r>
      <w:r w:rsidRPr="00146EA4">
        <w:rPr>
          <w:color w:val="000000"/>
          <w:sz w:val="28"/>
          <w:szCs w:val="28"/>
          <w:lang w:val="en-US"/>
        </w:rPr>
        <w:t>aqua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menthae</w:t>
      </w:r>
      <w:r w:rsidRPr="00146EA4">
        <w:rPr>
          <w:color w:val="000000"/>
          <w:sz w:val="28"/>
          <w:szCs w:val="28"/>
        </w:rPr>
        <w:t>. Их добавляют в количестве 5-20% от общего объема микстуры.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Если в состав микстуры входит настой или отвар, он выполняет две функции: вызывает самостоятельный лекарственный эффект и является раств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рителем в микстуре. Выписывается настой (отвар) на первом месте сокраще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ным способом. Далее перечисляются все остальные ингридиенты, входящие в микстуру.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настой травы весеннего горицвета (р.д. травы 0.2) с настойкой ландыша (р.д. 5 капель), натрия бромидом (р.д. 0.1) и простым сир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пом. Принимать 3 раза в день</w:t>
      </w:r>
      <w:r w:rsidR="000554A8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 - (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1 </w:t>
      </w:r>
      <w:r w:rsidRPr="00146EA4">
        <w:rPr>
          <w:color w:val="000000"/>
          <w:sz w:val="28"/>
          <w:szCs w:val="28"/>
        </w:rPr>
        <w:t xml:space="preserve">- 0,2;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2 </w:t>
      </w:r>
      <w:r w:rsidRPr="00146EA4">
        <w:rPr>
          <w:color w:val="000000"/>
          <w:sz w:val="28"/>
          <w:szCs w:val="28"/>
        </w:rPr>
        <w:t>- 5к</w:t>
      </w:r>
      <w:r w:rsidRPr="00146EA4">
        <w:rPr>
          <w:color w:val="000000"/>
          <w:sz w:val="28"/>
          <w:szCs w:val="28"/>
          <w:lang w:val="en-US"/>
        </w:rPr>
        <w:t>an</w:t>
      </w:r>
      <w:r w:rsidRPr="00146EA4">
        <w:rPr>
          <w:color w:val="000000"/>
          <w:sz w:val="28"/>
          <w:szCs w:val="28"/>
        </w:rPr>
        <w:t xml:space="preserve">.;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3 </w:t>
      </w:r>
      <w:r w:rsidR="00D4754E">
        <w:rPr>
          <w:color w:val="000000"/>
          <w:sz w:val="28"/>
          <w:szCs w:val="28"/>
        </w:rPr>
        <w:t>– 0,</w:t>
      </w:r>
      <w:r w:rsidRPr="00146EA4">
        <w:rPr>
          <w:color w:val="000000"/>
          <w:sz w:val="28"/>
          <w:szCs w:val="28"/>
        </w:rPr>
        <w:t>1)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- столовая ложка (15 мл)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 xml:space="preserve">        </w:t>
      </w:r>
      <w:r w:rsidR="00E07BF9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en-US"/>
        </w:rPr>
        <w:t xml:space="preserve"> -10                                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E664BC" w:rsidRPr="00E664BC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Infusi herbae Adonidis vernalis </w:t>
      </w:r>
      <w:r w:rsidR="00E07BF9" w:rsidRPr="00146EA4">
        <w:rPr>
          <w:color w:val="000000"/>
          <w:sz w:val="28"/>
          <w:szCs w:val="28"/>
          <w:lang w:val="en-US"/>
        </w:rPr>
        <w:t xml:space="preserve">   </w:t>
      </w:r>
      <w:r w:rsidR="00D4754E">
        <w:rPr>
          <w:color w:val="000000"/>
          <w:sz w:val="28"/>
          <w:szCs w:val="28"/>
          <w:lang w:val="en-US"/>
        </w:rPr>
        <w:t>2</w:t>
      </w:r>
      <w:r w:rsidR="00D4754E" w:rsidRPr="00D4754E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0 - 150 ml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Tincturae Convallariae                    </w:t>
      </w:r>
      <w:r w:rsidR="00E07BF9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   1 ml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Natrii bromidi        </w:t>
      </w:r>
      <w:r w:rsidR="00D4754E">
        <w:rPr>
          <w:color w:val="000000"/>
          <w:sz w:val="28"/>
          <w:szCs w:val="28"/>
          <w:lang w:val="en-US"/>
        </w:rPr>
        <w:t xml:space="preserve">                              1</w:t>
      </w:r>
      <w:r w:rsidR="00D4754E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0 </w:t>
      </w:r>
    </w:p>
    <w:p w:rsidR="00037DEB" w:rsidRPr="00592200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Sirupi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simplicis</w:t>
      </w:r>
      <w:r w:rsidRPr="00592200">
        <w:rPr>
          <w:color w:val="000000"/>
          <w:sz w:val="28"/>
          <w:szCs w:val="28"/>
        </w:rPr>
        <w:t xml:space="preserve">                                    15 </w:t>
      </w:r>
      <w:r w:rsidRPr="00146EA4">
        <w:rPr>
          <w:color w:val="000000"/>
          <w:sz w:val="28"/>
          <w:szCs w:val="28"/>
          <w:lang w:val="en-US"/>
        </w:rPr>
        <w:t>ml</w:t>
      </w:r>
      <w:r w:rsidRPr="00592200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</w:t>
      </w:r>
      <w:r w:rsidR="00E664B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Настойка, входящая в состав микстуры, расчитывается на то же колич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ство приемов, что и вся микстура. Количество настойки ландыша было вычи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лено следующим образом: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                 </w:t>
      </w:r>
      <w:r w:rsidR="00E41285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     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 xml:space="preserve">2 </w:t>
      </w:r>
      <w:r w:rsidRPr="00146EA4">
        <w:rPr>
          <w:color w:val="000000"/>
          <w:sz w:val="28"/>
          <w:szCs w:val="28"/>
        </w:rPr>
        <w:t xml:space="preserve">х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= 5 кап. х  10 приемов = 50 капель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Необходимо запомнить, что в 1 мл любой настойки в среднем содержи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ся 50 капель. Следовательно, в данную микстуру необходимо добавить 1 мл настойки  красавки. Простого сиропа в микстуру было добавлено из расчета 10% от общего количества, что составило 10 мл.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Настойка (жидкий экстракт) не может выполнять в микстурах роль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творителя. Поэтому при приготовлении микстуры из настоек (жидких экстра</w:t>
      </w:r>
      <w:r w:rsidRPr="00146EA4">
        <w:rPr>
          <w:color w:val="000000"/>
          <w:sz w:val="28"/>
          <w:szCs w:val="28"/>
        </w:rPr>
        <w:t>к</w:t>
      </w:r>
      <w:r w:rsidRPr="00146EA4">
        <w:rPr>
          <w:color w:val="000000"/>
          <w:sz w:val="28"/>
          <w:szCs w:val="28"/>
        </w:rPr>
        <w:t>тов) и порошкообразных веществ в качестве растворителя используют воду.</w:t>
      </w:r>
    </w:p>
    <w:p w:rsidR="00E41285" w:rsidRPr="00146EA4" w:rsidRDefault="00E41285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Пример: Выписать микстуру, содержащую настойку пустырика (р.д. 10 </w:t>
      </w:r>
      <w:r w:rsidR="000554A8">
        <w:rPr>
          <w:color w:val="000000"/>
          <w:sz w:val="28"/>
          <w:szCs w:val="28"/>
        </w:rPr>
        <w:t>капель) и натрия бромид (р.д. 0,</w:t>
      </w:r>
      <w:r w:rsidRPr="00146EA4">
        <w:rPr>
          <w:color w:val="000000"/>
          <w:sz w:val="28"/>
          <w:szCs w:val="28"/>
        </w:rPr>
        <w:t>3)</w:t>
      </w:r>
      <w:r w:rsidR="00D00752" w:rsidRPr="00146EA4">
        <w:rPr>
          <w:color w:val="000000"/>
          <w:sz w:val="28"/>
          <w:szCs w:val="28"/>
        </w:rPr>
        <w:t>.</w:t>
      </w:r>
      <w:r w:rsidR="00E41285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Принимать 3 раза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           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 – (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- 10 кап;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2:</w:t>
      </w:r>
      <w:r w:rsidRPr="00146EA4">
        <w:rPr>
          <w:color w:val="000000"/>
          <w:sz w:val="28"/>
          <w:szCs w:val="28"/>
        </w:rPr>
        <w:t>-</w:t>
      </w:r>
      <w:r w:rsidR="00E41285" w:rsidRPr="00146EA4">
        <w:rPr>
          <w:color w:val="000000"/>
          <w:sz w:val="28"/>
          <w:szCs w:val="28"/>
        </w:rPr>
        <w:t xml:space="preserve"> </w:t>
      </w:r>
      <w:r w:rsidR="000554A8">
        <w:rPr>
          <w:color w:val="000000"/>
          <w:sz w:val="28"/>
          <w:szCs w:val="28"/>
        </w:rPr>
        <w:t>0,</w:t>
      </w:r>
      <w:r w:rsidRPr="00146EA4">
        <w:rPr>
          <w:color w:val="000000"/>
          <w:sz w:val="28"/>
          <w:szCs w:val="28"/>
        </w:rPr>
        <w:t>3)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            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- столовая ложка</w:t>
      </w:r>
      <w:r w:rsidR="00E41285" w:rsidRPr="00146EA4">
        <w:rPr>
          <w:color w:val="000000"/>
          <w:sz w:val="28"/>
          <w:szCs w:val="28"/>
        </w:rPr>
        <w:t xml:space="preserve"> </w:t>
      </w:r>
      <w:r w:rsidR="000554A8">
        <w:rPr>
          <w:color w:val="000000"/>
          <w:sz w:val="28"/>
          <w:szCs w:val="28"/>
        </w:rPr>
        <w:t>(</w:t>
      </w:r>
      <w:r w:rsidRPr="00146EA4">
        <w:rPr>
          <w:color w:val="000000"/>
          <w:sz w:val="28"/>
          <w:szCs w:val="28"/>
        </w:rPr>
        <w:t xml:space="preserve">15 мл) </w:t>
      </w:r>
    </w:p>
    <w:p w:rsidR="00037DEB" w:rsidRPr="00EC0833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 xml:space="preserve">                       </w:t>
      </w:r>
      <w:r w:rsidR="00E07BF9" w:rsidRPr="00146EA4">
        <w:rPr>
          <w:color w:val="000000"/>
          <w:sz w:val="28"/>
          <w:szCs w:val="28"/>
          <w:lang w:val="en-US"/>
        </w:rPr>
        <w:t>n</w:t>
      </w:r>
      <w:r w:rsidRPr="00EC0833">
        <w:rPr>
          <w:color w:val="000000"/>
          <w:sz w:val="28"/>
          <w:szCs w:val="28"/>
          <w:lang w:val="en-US"/>
        </w:rPr>
        <w:t xml:space="preserve"> </w:t>
      </w:r>
      <w:r w:rsidR="00031FE7" w:rsidRPr="00EC0833">
        <w:rPr>
          <w:color w:val="000000"/>
          <w:sz w:val="28"/>
          <w:szCs w:val="28"/>
          <w:lang w:val="en-US"/>
        </w:rPr>
        <w:t>–</w:t>
      </w:r>
      <w:r w:rsidRPr="00EC0833">
        <w:rPr>
          <w:color w:val="000000"/>
          <w:sz w:val="28"/>
          <w:szCs w:val="28"/>
          <w:lang w:val="en-US"/>
        </w:rPr>
        <w:t xml:space="preserve"> 10</w:t>
      </w:r>
    </w:p>
    <w:p w:rsidR="00031FE7" w:rsidRPr="00EC0833" w:rsidRDefault="00031FE7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D00752"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en-US"/>
        </w:rPr>
        <w:t xml:space="preserve">  Tincturae Leonuri      </w:t>
      </w:r>
      <w:r w:rsidR="00947D8B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  2 ml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Natrii bromidi        </w:t>
      </w:r>
      <w:r w:rsidR="00F11355" w:rsidRPr="00F11355">
        <w:rPr>
          <w:color w:val="000000"/>
          <w:sz w:val="28"/>
          <w:szCs w:val="28"/>
          <w:lang w:val="en-US"/>
        </w:rPr>
        <w:t xml:space="preserve">        </w:t>
      </w:r>
      <w:r w:rsidRPr="00146EA4">
        <w:rPr>
          <w:color w:val="000000"/>
          <w:sz w:val="28"/>
          <w:szCs w:val="28"/>
          <w:lang w:val="en-US"/>
        </w:rPr>
        <w:t xml:space="preserve">   </w:t>
      </w:r>
      <w:r w:rsidR="00E41285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   3</w:t>
      </w:r>
      <w:r w:rsidR="000554A8" w:rsidRPr="0089102C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0 </w:t>
      </w:r>
    </w:p>
    <w:p w:rsidR="00037DEB" w:rsidRPr="00710F97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710F9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destillatae</w:t>
      </w:r>
      <w:r w:rsidRPr="00710F9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ad</w:t>
      </w:r>
      <w:r w:rsidRPr="00710F97">
        <w:rPr>
          <w:color w:val="000000"/>
          <w:sz w:val="28"/>
          <w:szCs w:val="28"/>
        </w:rPr>
        <w:t xml:space="preserve"> </w:t>
      </w:r>
      <w:r w:rsidR="00E41285" w:rsidRPr="00710F97">
        <w:rPr>
          <w:color w:val="000000"/>
          <w:sz w:val="28"/>
          <w:szCs w:val="28"/>
        </w:rPr>
        <w:t xml:space="preserve">   </w:t>
      </w:r>
      <w:r w:rsidR="00F11355" w:rsidRPr="00710F97">
        <w:rPr>
          <w:color w:val="000000"/>
          <w:sz w:val="28"/>
          <w:szCs w:val="28"/>
        </w:rPr>
        <w:t xml:space="preserve">         </w:t>
      </w:r>
      <w:r w:rsidR="00E41285" w:rsidRPr="00710F97">
        <w:rPr>
          <w:color w:val="000000"/>
          <w:sz w:val="28"/>
          <w:szCs w:val="28"/>
        </w:rPr>
        <w:t xml:space="preserve">  </w:t>
      </w:r>
      <w:r w:rsidRPr="00710F97">
        <w:rPr>
          <w:color w:val="000000"/>
          <w:sz w:val="28"/>
          <w:szCs w:val="28"/>
        </w:rPr>
        <w:t xml:space="preserve">150 </w:t>
      </w:r>
      <w:r w:rsidRPr="00146EA4">
        <w:rPr>
          <w:color w:val="000000"/>
          <w:sz w:val="28"/>
          <w:szCs w:val="28"/>
          <w:lang w:val="en-US"/>
        </w:rPr>
        <w:t>ml</w:t>
      </w:r>
      <w:r w:rsidRPr="00710F97">
        <w:rPr>
          <w:color w:val="000000"/>
          <w:sz w:val="28"/>
          <w:szCs w:val="28"/>
        </w:rPr>
        <w:t xml:space="preserve">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столовой ложке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Если в микстуру для энтерального введения входят препараты, раздр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жающие слизистые, в качестве корригирующего вещества используют слизи. Наиболее употребимой является слизь крахмала - </w:t>
      </w:r>
      <w:r w:rsidRPr="00146EA4">
        <w:rPr>
          <w:color w:val="000000"/>
          <w:sz w:val="28"/>
          <w:szCs w:val="28"/>
          <w:lang w:val="en-US"/>
        </w:rPr>
        <w:t>Mucilago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Amyli</w:t>
      </w:r>
      <w:r w:rsidRPr="00146EA4">
        <w:rPr>
          <w:color w:val="000000"/>
          <w:sz w:val="28"/>
          <w:szCs w:val="28"/>
        </w:rPr>
        <w:t>. Ее добавл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ют в количестве 30-50% от общего объема микстуры.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</w:t>
      </w:r>
      <w:r w:rsidR="000554A8">
        <w:rPr>
          <w:color w:val="000000"/>
          <w:sz w:val="28"/>
          <w:szCs w:val="28"/>
        </w:rPr>
        <w:t>: Выписать хлоралгидрат (р.д. 1,</w:t>
      </w:r>
      <w:r w:rsidRPr="00146EA4">
        <w:rPr>
          <w:color w:val="000000"/>
          <w:sz w:val="28"/>
          <w:szCs w:val="28"/>
        </w:rPr>
        <w:t>0) для разового введения в кли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 xml:space="preserve">ме. Препарат раздражает слизистые.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Rp</w:t>
      </w:r>
      <w:r w:rsidRPr="00146EA4">
        <w:rPr>
          <w:color w:val="000000"/>
          <w:sz w:val="28"/>
          <w:szCs w:val="28"/>
        </w:rPr>
        <w:t xml:space="preserve">.: </w:t>
      </w:r>
      <w:r w:rsidR="00E664B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Chlorali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hydratis</w:t>
      </w:r>
      <w:r w:rsidRPr="00146EA4">
        <w:rPr>
          <w:color w:val="000000"/>
          <w:sz w:val="28"/>
          <w:szCs w:val="28"/>
        </w:rPr>
        <w:t xml:space="preserve">      1,0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Mucilaginis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Amyli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destillatae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aa</w:t>
      </w:r>
      <w:r w:rsidRPr="00146EA4">
        <w:rPr>
          <w:color w:val="000000"/>
          <w:sz w:val="28"/>
          <w:szCs w:val="28"/>
        </w:rPr>
        <w:t xml:space="preserve"> 25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Весь обьем в клизме ввести в прямую кишку.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Микстуры, предназначенные для наружного применения, выписываю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ся, исходя из концентрации действующих веществ.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Пример: Выписать микстуру, состоящую из 200 мл отвара коры дуба 1:10., 1% квасцов и 10% глицерина. Для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полоскания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полости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рта</w:t>
      </w:r>
      <w:r w:rsidRPr="00592200">
        <w:rPr>
          <w:color w:val="000000"/>
          <w:sz w:val="28"/>
          <w:szCs w:val="28"/>
          <w:lang w:val="en-US"/>
        </w:rPr>
        <w:t>.</w:t>
      </w:r>
    </w:p>
    <w:p w:rsidR="00031FE7" w:rsidRPr="00592200" w:rsidRDefault="00031FE7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037DEB" w:rsidRPr="00EA59A6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EA59A6">
        <w:rPr>
          <w:color w:val="000000"/>
          <w:sz w:val="28"/>
          <w:szCs w:val="28"/>
          <w:lang w:val="en-US"/>
        </w:rPr>
        <w:t xml:space="preserve"> : </w:t>
      </w:r>
      <w:r w:rsidR="00E664BC" w:rsidRPr="00EA59A6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Decocti</w:t>
      </w:r>
      <w:r w:rsidRPr="00EA59A6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corticis</w:t>
      </w:r>
      <w:r w:rsidRPr="00EA59A6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Quercus</w:t>
      </w:r>
      <w:r w:rsidRPr="00EA59A6">
        <w:rPr>
          <w:color w:val="000000"/>
          <w:sz w:val="28"/>
          <w:szCs w:val="28"/>
          <w:lang w:val="en-US"/>
        </w:rPr>
        <w:t xml:space="preserve"> </w:t>
      </w:r>
      <w:r w:rsidR="00E07BF9" w:rsidRPr="00EA59A6">
        <w:rPr>
          <w:color w:val="000000"/>
          <w:sz w:val="28"/>
          <w:szCs w:val="28"/>
          <w:lang w:val="en-US"/>
        </w:rPr>
        <w:t xml:space="preserve">    </w:t>
      </w:r>
      <w:r w:rsidRPr="00EA59A6">
        <w:rPr>
          <w:color w:val="000000"/>
          <w:sz w:val="28"/>
          <w:szCs w:val="28"/>
          <w:lang w:val="en-US"/>
        </w:rPr>
        <w:t xml:space="preserve">20.0 - 200 </w:t>
      </w:r>
      <w:r w:rsidRPr="00146EA4">
        <w:rPr>
          <w:color w:val="000000"/>
          <w:sz w:val="28"/>
          <w:szCs w:val="28"/>
          <w:lang w:val="en-US"/>
        </w:rPr>
        <w:t>ml</w:t>
      </w:r>
      <w:r w:rsidRPr="00EA59A6">
        <w:rPr>
          <w:color w:val="000000"/>
          <w:sz w:val="28"/>
          <w:szCs w:val="28"/>
          <w:lang w:val="en-US"/>
        </w:rPr>
        <w:t xml:space="preserve"> </w:t>
      </w:r>
    </w:p>
    <w:p w:rsidR="00037DEB" w:rsidRPr="00EA59A6" w:rsidRDefault="00EA59A6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Alumini</w:t>
      </w:r>
      <w:r w:rsidR="00037DEB" w:rsidRPr="00146EA4">
        <w:rPr>
          <w:color w:val="000000"/>
          <w:sz w:val="28"/>
          <w:szCs w:val="28"/>
          <w:lang w:val="en-US"/>
        </w:rPr>
        <w:t>s</w:t>
      </w:r>
      <w:r w:rsidR="00037DEB" w:rsidRPr="00EA59A6">
        <w:rPr>
          <w:color w:val="000000"/>
          <w:sz w:val="28"/>
          <w:szCs w:val="28"/>
          <w:lang w:val="en-US"/>
        </w:rPr>
        <w:t xml:space="preserve">                                     2,0 </w:t>
      </w:r>
    </w:p>
    <w:p w:rsidR="00037DEB" w:rsidRPr="00592200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Glycerini</w:t>
      </w:r>
      <w:r w:rsidRPr="00592200">
        <w:rPr>
          <w:color w:val="000000"/>
          <w:sz w:val="28"/>
          <w:szCs w:val="28"/>
          <w:lang w:val="en-US"/>
        </w:rPr>
        <w:t xml:space="preserve">                                     20 </w:t>
      </w:r>
      <w:r w:rsidRPr="00146EA4">
        <w:rPr>
          <w:color w:val="000000"/>
          <w:sz w:val="28"/>
          <w:szCs w:val="28"/>
          <w:lang w:val="en-US"/>
        </w:rPr>
        <w:t>ml</w:t>
      </w:r>
      <w:r w:rsidRPr="00592200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E664BC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полоскания полости рта.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4" w:name="_Toc374653173"/>
      <w:r w:rsidRPr="00146EA4">
        <w:t>Сборы лекарственные</w:t>
      </w:r>
      <w:bookmarkEnd w:id="34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Сборы лекарственные представляют собой смеси нескольких видов и</w:t>
      </w:r>
      <w:r w:rsidRPr="00146EA4">
        <w:rPr>
          <w:sz w:val="28"/>
          <w:szCs w:val="28"/>
        </w:rPr>
        <w:t>з</w:t>
      </w:r>
      <w:r w:rsidRPr="00146EA4">
        <w:rPr>
          <w:sz w:val="28"/>
          <w:szCs w:val="28"/>
        </w:rPr>
        <w:t>мельченного, реже цельного растительного лекарственного сырья. Иногда к растительному сырью добавляют соли, эфирные масла и пр. Степень измельч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ния растительного сырья зависит от назначения сбора.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Сборы могут быть предназначены для внутреннего употребления (из них готовят настои, отвары), для сжигания и вдыхания образовавшегося дыма (курительные сборы), для наружного применения (для полоскания, примочек, ванн и др.). При отпуске сбора из аптеки дают подробное указание о способе его использования (для сборов промышленного производства такие указания приводятся на упаковке).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Различают сборы дозированные и недозированные. Дозированные сборы выписывают в случаях, когда в их состав входит лекарственное растительное </w:t>
      </w:r>
      <w:r w:rsidRPr="00146EA4">
        <w:rPr>
          <w:sz w:val="28"/>
          <w:szCs w:val="28"/>
        </w:rPr>
        <w:lastRenderedPageBreak/>
        <w:t>сырье, содержащее сильнодействующие вещества. В рецепте указывают ка</w:t>
      </w:r>
      <w:r w:rsidRPr="00146EA4">
        <w:rPr>
          <w:sz w:val="28"/>
          <w:szCs w:val="28"/>
        </w:rPr>
        <w:t>ж</w:t>
      </w:r>
      <w:r w:rsidRPr="00146EA4">
        <w:rPr>
          <w:sz w:val="28"/>
          <w:szCs w:val="28"/>
        </w:rPr>
        <w:t>дый ингредиент сбора и его количество. Затем следуют M.f. species (Misce ut fiat species), D.t.d.N.</w:t>
      </w:r>
      <w:r w:rsidR="00E07BF9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. и сигнатура.</w:t>
      </w:r>
    </w:p>
    <w:p w:rsidR="003B4B53" w:rsidRPr="00146EA4" w:rsidRDefault="003B4B53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D00752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Пример: </w:t>
      </w:r>
      <w:r w:rsidR="00037DEB" w:rsidRPr="00146EA4">
        <w:rPr>
          <w:sz w:val="28"/>
          <w:szCs w:val="28"/>
        </w:rPr>
        <w:t>Выписать 10 доз сбора, содержащих по 2,0 г травы горицвета (</w:t>
      </w:r>
      <w:r w:rsidR="00037DEB" w:rsidRPr="00146EA4">
        <w:rPr>
          <w:sz w:val="28"/>
          <w:szCs w:val="28"/>
          <w:lang w:val="en-US"/>
        </w:rPr>
        <w:t>herba</w:t>
      </w:r>
      <w:r w:rsidR="00037DEB" w:rsidRPr="00146EA4">
        <w:rPr>
          <w:sz w:val="28"/>
          <w:szCs w:val="28"/>
        </w:rPr>
        <w:t xml:space="preserve"> </w:t>
      </w:r>
      <w:r w:rsidR="00037DEB" w:rsidRPr="00146EA4">
        <w:rPr>
          <w:sz w:val="28"/>
          <w:szCs w:val="28"/>
          <w:lang w:val="en-US"/>
        </w:rPr>
        <w:t>Adonidis</w:t>
      </w:r>
      <w:r w:rsidR="00037DEB" w:rsidRPr="00146EA4">
        <w:rPr>
          <w:sz w:val="28"/>
          <w:szCs w:val="28"/>
        </w:rPr>
        <w:t xml:space="preserve"> </w:t>
      </w:r>
      <w:r w:rsidR="00037DEB" w:rsidRPr="00146EA4">
        <w:rPr>
          <w:sz w:val="28"/>
          <w:szCs w:val="28"/>
          <w:lang w:val="en-US"/>
        </w:rPr>
        <w:t>vernalis</w:t>
      </w:r>
      <w:r w:rsidR="00037DEB" w:rsidRPr="00146EA4">
        <w:rPr>
          <w:sz w:val="28"/>
          <w:szCs w:val="28"/>
        </w:rPr>
        <w:t>) и 1,5 г корневища валерианы (</w:t>
      </w:r>
      <w:r w:rsidR="00037DEB" w:rsidRPr="00146EA4">
        <w:rPr>
          <w:sz w:val="28"/>
          <w:szCs w:val="28"/>
          <w:lang w:val="en-US"/>
        </w:rPr>
        <w:t>rhizomacum</w:t>
      </w:r>
      <w:r w:rsidR="00037DEB" w:rsidRPr="00146EA4">
        <w:rPr>
          <w:sz w:val="28"/>
          <w:szCs w:val="28"/>
        </w:rPr>
        <w:t xml:space="preserve"> </w:t>
      </w:r>
      <w:r w:rsidR="00037DEB" w:rsidRPr="00146EA4">
        <w:rPr>
          <w:sz w:val="28"/>
          <w:szCs w:val="28"/>
          <w:lang w:val="en-US"/>
        </w:rPr>
        <w:t>radicibus</w:t>
      </w:r>
      <w:r w:rsidR="00037DEB" w:rsidRPr="00146EA4">
        <w:rPr>
          <w:sz w:val="28"/>
          <w:szCs w:val="28"/>
        </w:rPr>
        <w:t xml:space="preserve"> </w:t>
      </w:r>
      <w:r w:rsidR="00037DEB" w:rsidRPr="00146EA4">
        <w:rPr>
          <w:sz w:val="28"/>
          <w:szCs w:val="28"/>
          <w:lang w:val="en-US"/>
        </w:rPr>
        <w:t>V</w:t>
      </w:r>
      <w:r w:rsidR="00037DEB" w:rsidRPr="00146EA4">
        <w:rPr>
          <w:sz w:val="28"/>
          <w:szCs w:val="28"/>
          <w:lang w:val="en-US"/>
        </w:rPr>
        <w:t>a</w:t>
      </w:r>
      <w:r w:rsidR="00037DEB" w:rsidRPr="00146EA4">
        <w:rPr>
          <w:sz w:val="28"/>
          <w:szCs w:val="28"/>
          <w:lang w:val="en-US"/>
        </w:rPr>
        <w:t>lerianae</w:t>
      </w:r>
      <w:r w:rsidR="00037DEB" w:rsidRPr="00146EA4">
        <w:rPr>
          <w:sz w:val="28"/>
          <w:szCs w:val="28"/>
        </w:rPr>
        <w:t xml:space="preserve">). Дозу сбора заварить стаканом кипятка и настаивать в течение 30 мин; принимать по </w:t>
      </w:r>
      <w:r w:rsidR="00031FE7">
        <w:rPr>
          <w:sz w:val="28"/>
          <w:szCs w:val="28"/>
        </w:rPr>
        <w:t>1</w:t>
      </w:r>
      <w:r w:rsidR="00037DEB" w:rsidRPr="00146EA4">
        <w:rPr>
          <w:sz w:val="28"/>
          <w:szCs w:val="28"/>
        </w:rPr>
        <w:t xml:space="preserve"> столовой ложке 3 раза вдень.</w:t>
      </w:r>
    </w:p>
    <w:p w:rsidR="00D00752" w:rsidRPr="00146EA4" w:rsidRDefault="00D00752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Rp.: </w:t>
      </w:r>
      <w:r w:rsidR="00EA59A6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Herbae Adonidis vernalis </w:t>
      </w:r>
      <w:r w:rsidR="00E07BF9" w:rsidRPr="00146EA4">
        <w:rPr>
          <w:sz w:val="28"/>
          <w:szCs w:val="28"/>
          <w:lang w:val="en-US"/>
        </w:rPr>
        <w:t xml:space="preserve">   </w:t>
      </w:r>
      <w:r w:rsidRPr="00146EA4">
        <w:rPr>
          <w:sz w:val="28"/>
          <w:szCs w:val="28"/>
          <w:lang w:val="en-US"/>
        </w:rPr>
        <w:t xml:space="preserve">2,0 </w:t>
      </w:r>
    </w:p>
    <w:p w:rsidR="00037DEB" w:rsidRPr="00146EA4" w:rsidRDefault="00037DEB" w:rsidP="00EA59A6">
      <w:pPr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Rhizomatis Valerianae </w:t>
      </w:r>
      <w:r w:rsidR="00E07BF9" w:rsidRPr="00146EA4">
        <w:rPr>
          <w:sz w:val="28"/>
          <w:szCs w:val="28"/>
          <w:lang w:val="en-US"/>
        </w:rPr>
        <w:t xml:space="preserve">   </w:t>
      </w:r>
      <w:r w:rsidR="00F11355" w:rsidRPr="00710F97">
        <w:rPr>
          <w:sz w:val="28"/>
          <w:szCs w:val="28"/>
          <w:lang w:val="en-US"/>
        </w:rPr>
        <w:t xml:space="preserve">  </w:t>
      </w:r>
      <w:r w:rsidR="00E07BF9" w:rsidRPr="00146EA4">
        <w:rPr>
          <w:sz w:val="28"/>
          <w:szCs w:val="28"/>
          <w:lang w:val="en-US"/>
        </w:rPr>
        <w:t xml:space="preserve"> </w:t>
      </w:r>
      <w:r w:rsidR="000554A8">
        <w:rPr>
          <w:sz w:val="28"/>
          <w:szCs w:val="28"/>
          <w:lang w:val="en-US"/>
        </w:rPr>
        <w:t>1</w:t>
      </w:r>
      <w:r w:rsidR="000554A8" w:rsidRPr="00627EB3">
        <w:rPr>
          <w:sz w:val="28"/>
          <w:szCs w:val="28"/>
          <w:lang w:val="en-US"/>
        </w:rPr>
        <w:t>,</w:t>
      </w:r>
      <w:r w:rsidRPr="00146EA4">
        <w:rPr>
          <w:sz w:val="28"/>
          <w:szCs w:val="28"/>
          <w:lang w:val="en-US"/>
        </w:rPr>
        <w:t>5</w:t>
      </w:r>
    </w:p>
    <w:p w:rsidR="00037DEB" w:rsidRPr="00146EA4" w:rsidRDefault="00037DEB" w:rsidP="00EA59A6">
      <w:pPr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M.f. species </w:t>
      </w:r>
    </w:p>
    <w:p w:rsidR="00037DEB" w:rsidRPr="00146EA4" w:rsidRDefault="00037DEB" w:rsidP="00EA59A6">
      <w:pPr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D.t.d. </w:t>
      </w:r>
      <w:r w:rsidR="00947D8B" w:rsidRPr="00146EA4">
        <w:rPr>
          <w:sz w:val="28"/>
          <w:szCs w:val="28"/>
          <w:lang w:val="en-US"/>
        </w:rPr>
        <w:t>N.</w:t>
      </w:r>
      <w:r w:rsidR="00E07BF9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>10</w:t>
      </w:r>
    </w:p>
    <w:p w:rsidR="00031FE7" w:rsidRDefault="00037DEB" w:rsidP="00EA59A6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</w:rPr>
        <w:t>S. Дозу сбора заваривать стаканом кипятка и</w:t>
      </w:r>
    </w:p>
    <w:p w:rsidR="00031FE7" w:rsidRDefault="00037DEB" w:rsidP="00EA59A6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 настаивать в течение 30 мин.</w:t>
      </w:r>
      <w:r w:rsidR="00D00752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Принимать по 1</w:t>
      </w:r>
    </w:p>
    <w:p w:rsidR="00037DEB" w:rsidRPr="00146EA4" w:rsidRDefault="00037DEB" w:rsidP="00EA59A6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 столовой ложке 3 раза в день.</w:t>
      </w:r>
    </w:p>
    <w:p w:rsidR="00D00752" w:rsidRPr="00146EA4" w:rsidRDefault="00D00752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В ГФХ приведен официнальный сбор противоастматический </w:t>
      </w:r>
      <w:r w:rsidR="00031FE7">
        <w:rPr>
          <w:sz w:val="28"/>
          <w:szCs w:val="28"/>
        </w:rPr>
        <w:t>-</w:t>
      </w:r>
      <w:r w:rsidRPr="00146EA4">
        <w:rPr>
          <w:sz w:val="28"/>
          <w:szCs w:val="28"/>
        </w:rPr>
        <w:t xml:space="preserve"> Species antiasthmaticae. Кроме того, фармацевтической промышленностью выпускается ряд других сборов. Выписывают такие сборы с указанием их назначения и к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личества.</w:t>
      </w:r>
    </w:p>
    <w:p w:rsidR="003B4B53" w:rsidRPr="00146EA4" w:rsidRDefault="003B4B53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D00752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Пример : </w:t>
      </w:r>
      <w:r w:rsidR="00037DEB" w:rsidRPr="00146EA4">
        <w:rPr>
          <w:sz w:val="28"/>
          <w:szCs w:val="28"/>
        </w:rPr>
        <w:t>Выписать 100,0 г сбора противоастматического (species antiasthmaticae). Назначить по 1/2 чайной ложки для сжигания и вдыхания д</w:t>
      </w:r>
      <w:r w:rsidR="00037DEB" w:rsidRPr="00146EA4">
        <w:rPr>
          <w:sz w:val="28"/>
          <w:szCs w:val="28"/>
        </w:rPr>
        <w:t>ы</w:t>
      </w:r>
      <w:r w:rsidR="00037DEB" w:rsidRPr="00146EA4">
        <w:rPr>
          <w:sz w:val="28"/>
          <w:szCs w:val="28"/>
        </w:rPr>
        <w:t>ма.</w:t>
      </w:r>
    </w:p>
    <w:p w:rsidR="00D00752" w:rsidRPr="00146EA4" w:rsidRDefault="00D00752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Rp.: Specierum antiasthmaticarum 100,0 </w:t>
      </w:r>
    </w:p>
    <w:p w:rsidR="00037DEB" w:rsidRPr="00146EA4" w:rsidRDefault="00037DEB" w:rsidP="00F11355">
      <w:pPr>
        <w:spacing w:line="360" w:lineRule="auto"/>
        <w:ind w:left="432" w:firstLine="851"/>
        <w:rPr>
          <w:sz w:val="28"/>
          <w:szCs w:val="28"/>
        </w:rPr>
      </w:pPr>
      <w:r w:rsidRPr="00146EA4">
        <w:rPr>
          <w:sz w:val="28"/>
          <w:szCs w:val="28"/>
        </w:rPr>
        <w:t>D.S. По 1/2 чайной ложки сжигать и вдыхать дым.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A9546D" w:rsidRPr="00146EA4" w:rsidRDefault="00A9546D" w:rsidP="00A9546D">
      <w:pPr>
        <w:pStyle w:val="1"/>
        <w:jc w:val="center"/>
      </w:pPr>
      <w:bookmarkStart w:id="35" w:name="_Toc374653174"/>
      <w:r>
        <w:lastRenderedPageBreak/>
        <w:t>Вопросы для самоконтроля</w:t>
      </w:r>
      <w:bookmarkEnd w:id="35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pStyle w:val="21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1. В чем сходства и различия (сырье</w:t>
      </w:r>
      <w:r w:rsidR="00031FE7">
        <w:rPr>
          <w:sz w:val="28"/>
          <w:szCs w:val="28"/>
        </w:rPr>
        <w:t>,</w:t>
      </w:r>
      <w:r w:rsidRPr="00146EA4">
        <w:rPr>
          <w:sz w:val="28"/>
          <w:szCs w:val="28"/>
        </w:rPr>
        <w:t xml:space="preserve"> извлекатель</w:t>
      </w:r>
      <w:r w:rsidR="00031FE7">
        <w:rPr>
          <w:sz w:val="28"/>
          <w:szCs w:val="28"/>
        </w:rPr>
        <w:t>,</w:t>
      </w:r>
      <w:r w:rsidRPr="00146EA4">
        <w:rPr>
          <w:sz w:val="28"/>
          <w:szCs w:val="28"/>
        </w:rPr>
        <w:t xml:space="preserve"> способ дозирования, стойкость, место приготовления) между настоями и отварами с одной стороны и настойками и жидкими экстрактами с другой?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Какова разница в приготовлении настоев и отваров?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Какая форма прописи используется при выписывании настоев и отв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ров? Как она оформляется? Чем отличается от прописи растворов?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Может ли настой (отвар) выполнять роль растворителя в микстурах? Если любая из этих лекарственных форм входит в микстуру, необходимо ли добавление к ней в качестве растворителя воды?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Каковы особенности прописывания настоек и жидких экстрактов?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При выписывании комбинации двух настоек (жидких экстрактов) в каких соотношениях они должны смешиваться? Как дозируется такая смесь?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В каком количестве (Из какого расчета) настойка добавляется в мик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туру?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Могут ли настойка или жидкий экстракт выпонять роль растворителя в микстурах? Если любая из этих лекарственных форм входит в микстуру нео</w:t>
      </w: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</w:rPr>
        <w:t>ходимо ли добавление к ней в качестве растворителя воды? Как должна доз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роваться такая микстура?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Каково назначение сиропов и ароматических вод в микстуре? В каких количествах они дoбaвляютcя? Назовите наиболее употребимые сиропы и ар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матические воды.</w:t>
      </w:r>
    </w:p>
    <w:p w:rsidR="00960F6F" w:rsidRPr="0089102C" w:rsidRDefault="00037DEB" w:rsidP="0089102C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10. Каково предназначение слизей? В каких количествах они добавл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ются к микстурам? Назовите наиболее употребимые слизи</w:t>
      </w:r>
    </w:p>
    <w:p w:rsidR="0089102C" w:rsidRDefault="0089102C" w:rsidP="0089102C"/>
    <w:p w:rsidR="0089102C" w:rsidRDefault="0089102C" w:rsidP="0089102C"/>
    <w:p w:rsidR="0089102C" w:rsidRDefault="0089102C" w:rsidP="0089102C"/>
    <w:p w:rsidR="0089102C" w:rsidRDefault="0089102C" w:rsidP="0089102C"/>
    <w:p w:rsidR="0089102C" w:rsidRDefault="0089102C" w:rsidP="0089102C"/>
    <w:p w:rsidR="0089102C" w:rsidRPr="0089102C" w:rsidRDefault="0089102C" w:rsidP="0089102C"/>
    <w:p w:rsidR="0089102C" w:rsidRPr="0089102C" w:rsidRDefault="0089102C" w:rsidP="007C36FE">
      <w:pPr>
        <w:pStyle w:val="1"/>
        <w:jc w:val="center"/>
        <w:rPr>
          <w:sz w:val="16"/>
          <w:szCs w:val="16"/>
        </w:rPr>
      </w:pPr>
      <w:bookmarkStart w:id="36" w:name="_Toc374653175"/>
    </w:p>
    <w:p w:rsidR="00037DEB" w:rsidRPr="00146EA4" w:rsidRDefault="00037DEB" w:rsidP="007C36FE">
      <w:pPr>
        <w:pStyle w:val="1"/>
        <w:jc w:val="center"/>
      </w:pPr>
      <w:r w:rsidRPr="00146EA4">
        <w:t>ТВЕРДЫЕ ЛЕКАРСТВЕННЫЕ ФОРМЫ</w:t>
      </w:r>
      <w:bookmarkEnd w:id="36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7" w:name="_Toc374653176"/>
      <w:r w:rsidRPr="00146EA4">
        <w:t>Порошки</w:t>
      </w:r>
      <w:bookmarkEnd w:id="37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Порошки для приема внутрь могут быть разделенными на отдельные приемы (дозированными) и неразделенными (недозированными).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 выписывании простых разделенных порошков после названия 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карственного вещества проставляется его доза, предназначенная на прием, ук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зывается число порошков, подлежащее выдаче, и заполняется сигнатура. Обычно в одном рецепте выписывается 10 или 12 порошков, но для длительн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го курсового лечени</w:t>
      </w:r>
      <w:r w:rsidR="001A4D8F">
        <w:rPr>
          <w:color w:val="000000"/>
          <w:sz w:val="28"/>
          <w:szCs w:val="28"/>
        </w:rPr>
        <w:t>я можно выписывать и больше: 20,</w:t>
      </w:r>
      <w:r w:rsidRPr="00146EA4">
        <w:rPr>
          <w:color w:val="000000"/>
          <w:sz w:val="28"/>
          <w:szCs w:val="28"/>
        </w:rPr>
        <w:t xml:space="preserve"> 30 и т.д.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Пример. Выписать анальгин (р.д 0,5) в порошках. Принимать при голо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>ной боли.</w:t>
      </w: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A63C31">
        <w:rPr>
          <w:color w:val="000000"/>
          <w:sz w:val="28"/>
          <w:szCs w:val="28"/>
        </w:rPr>
        <w:t xml:space="preserve">.: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Analgini</w:t>
      </w:r>
      <w:r w:rsidR="000554A8">
        <w:rPr>
          <w:color w:val="000000"/>
          <w:sz w:val="28"/>
          <w:szCs w:val="28"/>
        </w:rPr>
        <w:t xml:space="preserve">  0,</w:t>
      </w:r>
      <w:r w:rsidRPr="00A63C31">
        <w:rPr>
          <w:color w:val="000000"/>
          <w:sz w:val="28"/>
          <w:szCs w:val="28"/>
        </w:rPr>
        <w:t xml:space="preserve">5 </w:t>
      </w:r>
    </w:p>
    <w:p w:rsidR="00037DEB" w:rsidRPr="00A63C31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A63C3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A63C3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A63C31">
        <w:rPr>
          <w:color w:val="000000"/>
          <w:sz w:val="28"/>
          <w:szCs w:val="28"/>
        </w:rPr>
        <w:t>.</w:t>
      </w:r>
      <w:r w:rsidR="00947D8B"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A63C31">
        <w:rPr>
          <w:color w:val="000000"/>
          <w:sz w:val="28"/>
          <w:szCs w:val="28"/>
        </w:rPr>
        <w:t xml:space="preserve">. 12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порошку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Специального указания о том, что вещество должно быть выдано в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рошках не делается, так как оно отпускается в своем естественном виде. Если доза лекарственного вещества меньше 0,2. то во избежание значительных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терь его и для удобства приема, прибегают к добавлению индифферентного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рошка (0,2-0.3 на порошок). Им служит чаще всего свекловичный или моло</w:t>
      </w:r>
      <w:r w:rsidRPr="00146EA4">
        <w:rPr>
          <w:color w:val="000000"/>
          <w:sz w:val="28"/>
          <w:szCs w:val="28"/>
        </w:rPr>
        <w:t>ч</w:t>
      </w:r>
      <w:r w:rsidRPr="00146EA4">
        <w:rPr>
          <w:color w:val="000000"/>
          <w:sz w:val="28"/>
          <w:szCs w:val="28"/>
        </w:rPr>
        <w:t>ный сахар</w:t>
      </w:r>
      <w:r w:rsidR="001F104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</w:t>
      </w:r>
      <w:r w:rsidR="001F1041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 этом случае, равно как и в других, когда в порошок входит более одного ингридиента. после перечисления препаратов добавляется фраза</w:t>
      </w:r>
      <w:r w:rsidR="001F104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”</w:t>
      </w: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="00E07BF9"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146EA4">
        <w:rPr>
          <w:color w:val="000000"/>
          <w:sz w:val="28"/>
          <w:szCs w:val="28"/>
        </w:rPr>
        <w:t>”, что означает: смешай, чтобы образовался порошок в фармацевтическом смысле слова, то есть совершенно однородный.</w:t>
      </w:r>
    </w:p>
    <w:p w:rsidR="0089102C" w:rsidRDefault="0089102C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</w:t>
      </w:r>
      <w:r w:rsidR="00627EB3">
        <w:rPr>
          <w:color w:val="000000"/>
          <w:sz w:val="28"/>
          <w:szCs w:val="28"/>
        </w:rPr>
        <w:t>ример: Выписать дибазол (р.д. 0,</w:t>
      </w:r>
      <w:r w:rsidRPr="00146EA4">
        <w:rPr>
          <w:color w:val="000000"/>
          <w:sz w:val="28"/>
          <w:szCs w:val="28"/>
        </w:rPr>
        <w:t>04) в порошках. Принимать по 1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рошку 3 раза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 день.</w:t>
      </w:r>
    </w:p>
    <w:p w:rsidR="001F1041" w:rsidRPr="00146EA4" w:rsidRDefault="001F1041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lastRenderedPageBreak/>
        <w:t xml:space="preserve">Rp.: </w:t>
      </w:r>
      <w:r w:rsidR="00F11355" w:rsidRPr="00710F97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Dibazoli</w:t>
      </w:r>
      <w:r w:rsidRPr="00146EA4">
        <w:rPr>
          <w:color w:val="000000"/>
          <w:sz w:val="28"/>
          <w:szCs w:val="28"/>
          <w:lang w:val="en-US"/>
        </w:rPr>
        <w:t xml:space="preserve">      </w:t>
      </w:r>
      <w:r w:rsidR="00F11355" w:rsidRPr="00710F97">
        <w:rPr>
          <w:color w:val="000000"/>
          <w:sz w:val="28"/>
          <w:szCs w:val="28"/>
          <w:lang w:val="en-US"/>
        </w:rPr>
        <w:t xml:space="preserve">   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0,0</w:t>
      </w:r>
      <w:r w:rsidRPr="00146EA4">
        <w:rPr>
          <w:color w:val="000000"/>
          <w:sz w:val="28"/>
          <w:szCs w:val="28"/>
          <w:lang w:val="en-US"/>
        </w:rPr>
        <w:t>4</w:t>
      </w:r>
      <w:r w:rsidRPr="00146EA4">
        <w:rPr>
          <w:color w:val="000000"/>
          <w:sz w:val="28"/>
          <w:szCs w:val="28"/>
          <w:lang w:val="it-IT"/>
        </w:rPr>
        <w:t xml:space="preserve">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Sacchari         0,3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M.f. pulvis            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947D8B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>. 12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</w:t>
      </w:r>
      <w:r w:rsidR="00320DEB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порошку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Если порошки содержат летучие или гигроскопические вещества, их о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пускают в вощеной или парафинированной бумаге Маслянистые (жирные)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рошки помещают в пергаментную бумагу. Форма специальной упаковки ук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зывается в рецепте </w:t>
      </w:r>
      <w:r w:rsidRPr="00146EA4">
        <w:rPr>
          <w:color w:val="000000"/>
          <w:sz w:val="28"/>
          <w:szCs w:val="28"/>
          <w:lang w:val="en-US"/>
        </w:rPr>
        <w:t>D</w:t>
      </w:r>
      <w:r w:rsidR="00E07BF9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="00E07BF9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E07BF9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="00E07BF9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10 </w:t>
      </w:r>
      <w:r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charta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cerata</w:t>
      </w:r>
      <w:r w:rsidRPr="00146EA4">
        <w:rPr>
          <w:color w:val="000000"/>
          <w:sz w:val="28"/>
          <w:szCs w:val="28"/>
        </w:rPr>
        <w:t xml:space="preserve"> (</w:t>
      </w:r>
      <w:r w:rsidRPr="00146EA4">
        <w:rPr>
          <w:color w:val="000000"/>
          <w:sz w:val="28"/>
          <w:szCs w:val="28"/>
          <w:lang w:val="en-US"/>
        </w:rPr>
        <w:t>paraffinata</w:t>
      </w:r>
      <w:r w:rsidRPr="00146EA4">
        <w:rPr>
          <w:color w:val="000000"/>
          <w:sz w:val="28"/>
          <w:szCs w:val="28"/>
        </w:rPr>
        <w:t xml:space="preserve">, </w:t>
      </w:r>
      <w:r w:rsidRPr="00146EA4">
        <w:rPr>
          <w:color w:val="000000"/>
          <w:sz w:val="28"/>
          <w:szCs w:val="28"/>
          <w:lang w:val="en-US"/>
        </w:rPr>
        <w:t>pergamenta</w:t>
      </w:r>
      <w:r w:rsidRPr="00146EA4">
        <w:rPr>
          <w:color w:val="000000"/>
          <w:sz w:val="28"/>
          <w:szCs w:val="28"/>
        </w:rPr>
        <w:t>)</w:t>
      </w:r>
      <w:r w:rsidR="00E07BF9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Порошки, обладающие неприятным вкусом, запахом, раздражающие слизистые можно помещать в капсулы. Сейчас в основном используются жел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тиновые капсулы Заполнение их лекарственными веществами (порошкообра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ными, жидкими, пастообразными) производится на заводах. Таким образом, капсулы являются готовой лекарственной формой. Прописывание препаратов в капсулах имеет следующие особенности: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- вслед за названием лекарственного вещества проставляется не доза препарата,</w:t>
      </w:r>
      <w:r w:rsidR="00397E65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а количество его</w:t>
      </w:r>
      <w:r w:rsidR="00397E65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помешенное в одну капсулу;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- при любой дозе препарата добавление индифферентного порошка не требуется</w:t>
      </w:r>
      <w:r w:rsidR="00E07BF9" w:rsidRPr="00146EA4">
        <w:rPr>
          <w:color w:val="000000"/>
          <w:sz w:val="28"/>
          <w:szCs w:val="28"/>
        </w:rPr>
        <w:t>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- обязательно указание о выдаче лекарства в капсулах -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E07BF9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</w:t>
      </w:r>
      <w:r w:rsidR="00E07BF9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capsulis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gelatinosis</w:t>
      </w:r>
      <w:r w:rsidR="00E07BF9" w:rsidRPr="00146EA4">
        <w:rPr>
          <w:color w:val="000000"/>
          <w:sz w:val="28"/>
          <w:szCs w:val="28"/>
        </w:rPr>
        <w:t>;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- если доза вещества превышает количество, которое находится в капс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ле, на прием назначают нужное число капсул.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</w:t>
      </w:r>
      <w:r w:rsidR="00320DEB">
        <w:rPr>
          <w:color w:val="000000"/>
          <w:sz w:val="28"/>
          <w:szCs w:val="28"/>
        </w:rPr>
        <w:t>сать масло клещевины  (р.д.  15,</w:t>
      </w:r>
      <w:r w:rsidRPr="00146EA4">
        <w:rPr>
          <w:color w:val="000000"/>
          <w:sz w:val="28"/>
          <w:szCs w:val="28"/>
        </w:rPr>
        <w:t>0) в желатиновых капс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лах по 1,0 . На 1 прием.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Rp.: </w:t>
      </w:r>
      <w:r w:rsidR="00F11355" w:rsidRPr="00710F97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Olei Ricini    1,0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D.t.d.</w:t>
      </w:r>
      <w:r w:rsidR="00947D8B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N 15 in capsulis gelatinosis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S. </w:t>
      </w:r>
      <w:r w:rsidRPr="00146EA4">
        <w:rPr>
          <w:color w:val="000000"/>
          <w:sz w:val="28"/>
          <w:szCs w:val="28"/>
        </w:rPr>
        <w:t>15 капсул н</w:t>
      </w:r>
      <w:r w:rsidRPr="00146EA4">
        <w:rPr>
          <w:color w:val="000000"/>
          <w:sz w:val="28"/>
          <w:szCs w:val="28"/>
          <w:lang w:val="it-IT"/>
        </w:rPr>
        <w:t xml:space="preserve">a </w:t>
      </w:r>
      <w:r w:rsidR="001F1041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прием.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  <w:lang w:val="it-IT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Неразделенные порошки для приема внутрь выписывают с указанием общего веса, который может быть различен (от 5,0 до 100,0) в зависимости от назначения, продолжительности применения порошка и других условий. Бол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ные употребляют такие порошки по указанию врача на 1 прием или дозируя их  чайными или другими ложками. При выписывании простых неразделенных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рошков рядом с название лекарственного вещества обозначается его колич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ство, а затем делается указание об отпуске и назначении.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20 г. борной кислоты. Применять по 1 чайной ложке на стакан воды для полосканий.</w:t>
      </w:r>
    </w:p>
    <w:p w:rsidR="004D63D3" w:rsidRPr="00146EA4" w:rsidRDefault="004D63D3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>.:</w:t>
      </w:r>
      <w:r w:rsidR="00F11355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>Acidi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borici</w:t>
      </w:r>
      <w:r w:rsidR="00DD42B9">
        <w:rPr>
          <w:color w:val="000000"/>
          <w:sz w:val="28"/>
          <w:szCs w:val="28"/>
        </w:rPr>
        <w:t xml:space="preserve"> 20,</w:t>
      </w:r>
      <w:r w:rsidRPr="00146EA4">
        <w:rPr>
          <w:color w:val="000000"/>
          <w:sz w:val="28"/>
          <w:szCs w:val="28"/>
        </w:rPr>
        <w:t>0</w:t>
      </w:r>
    </w:p>
    <w:p w:rsidR="001F1041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чайной ложке на стакан воды для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полосканий.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Порошки, используемые для наружного применения, называются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сыпками (</w:t>
      </w:r>
      <w:r w:rsidRPr="00146EA4">
        <w:rPr>
          <w:color w:val="000000"/>
          <w:sz w:val="28"/>
          <w:szCs w:val="28"/>
          <w:lang w:val="en-US"/>
        </w:rPr>
        <w:t>Aspersio</w:t>
      </w:r>
      <w:r w:rsidRPr="00146EA4">
        <w:rPr>
          <w:color w:val="000000"/>
          <w:sz w:val="28"/>
          <w:szCs w:val="28"/>
        </w:rPr>
        <w:t xml:space="preserve">. - </w:t>
      </w:r>
      <w:r w:rsidRPr="00146EA4">
        <w:rPr>
          <w:color w:val="000000"/>
          <w:sz w:val="28"/>
          <w:szCs w:val="28"/>
          <w:lang w:val="en-US"/>
        </w:rPr>
        <w:t>onis</w:t>
      </w:r>
      <w:r w:rsidRPr="00146EA4">
        <w:rPr>
          <w:color w:val="000000"/>
          <w:sz w:val="28"/>
          <w:szCs w:val="28"/>
        </w:rPr>
        <w:t xml:space="preserve">) В присыпках лекарственные вещества применяются в чистом виде (присыпки для ран), либо в смеси с индифферентными порошками (тальк пшеничный крахмал, белая глина) Порошки для присыпок должны быть приготовлены мельчайшими, о чем 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делается специальное указание в рецепте.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 Выписать 50 г. присыпки, содержащей 2% салициловой кисл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DD42B9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Rp.: </w:t>
      </w:r>
      <w:r w:rsidR="00F11355" w:rsidRPr="00710F9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Acidi salicylici 1</w:t>
      </w:r>
      <w:r w:rsidRPr="00891819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 xml:space="preserve">0 </w:t>
      </w:r>
    </w:p>
    <w:p w:rsidR="00037DEB" w:rsidRPr="00146EA4" w:rsidRDefault="00DD42B9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Talci   ad 50</w:t>
      </w:r>
      <w:r w:rsidR="00627EB3" w:rsidRPr="0089102C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 xml:space="preserve">0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subtilissimus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Присыпать пораженные участки кожи.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Эта же присыпка может быть оформлена в сокращенном виде.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Aspersionis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Acidi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salicylici</w:t>
      </w:r>
      <w:r w:rsidR="00891819">
        <w:rPr>
          <w:color w:val="000000"/>
          <w:sz w:val="28"/>
          <w:szCs w:val="28"/>
        </w:rPr>
        <w:t xml:space="preserve"> 2% - 50,</w:t>
      </w:r>
      <w:r w:rsidRPr="00146EA4">
        <w:rPr>
          <w:color w:val="000000"/>
          <w:sz w:val="28"/>
          <w:szCs w:val="28"/>
        </w:rPr>
        <w:t>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57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Присыпать пораженные участки кожи.</w:t>
      </w:r>
    </w:p>
    <w:p w:rsidR="00960F6F" w:rsidRPr="00146EA4" w:rsidRDefault="00960F6F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38" w:name="_Toc374653177"/>
      <w:r w:rsidRPr="00146EA4">
        <w:t>Таблетки и драже</w:t>
      </w:r>
      <w:bookmarkEnd w:id="38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Таблетки и драже представляют собой готовые дозированные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ственные формы (изготовляются заводским способом) и выписываются сокр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щенной прописью.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прописывания таблеток (драже) нужно знать количество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ственного вещества, содержащееся в одной таблетке (драже), число таблеток (драже) в одной упаковке. Чаще в упаковке содержится 10, 20, 50 или 100 та</w:t>
      </w: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</w:rPr>
        <w:t>леток и дозу лекарственного препарата на один прием.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Таблетки (драже) поступают в аптеку в готовом виде, поэтому никаких рекомендаций фармацевту о способе их изготовления и наполнителях не дае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ся. Указывается лишь название препарата (препаратов), его количество (кол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чества) в одной таблетке (</w:t>
      </w:r>
      <w:r w:rsidRPr="00146EA4">
        <w:rPr>
          <w:color w:val="000000"/>
          <w:sz w:val="28"/>
          <w:szCs w:val="28"/>
          <w:lang w:val="en-US"/>
        </w:rPr>
        <w:t>d</w:t>
      </w:r>
      <w:r w:rsidR="000554A8">
        <w:rPr>
          <w:color w:val="000000"/>
          <w:sz w:val="28"/>
          <w:szCs w:val="28"/>
        </w:rPr>
        <w:t xml:space="preserve">т) и число таблеток, </w:t>
      </w:r>
      <w:r w:rsidRPr="00146EA4">
        <w:rPr>
          <w:color w:val="000000"/>
          <w:sz w:val="28"/>
          <w:szCs w:val="28"/>
        </w:rPr>
        <w:t>подлежащее отпуску. В сигн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туре указывается доза препарата. Если доза лекарственного вещества больше, чем содержится в таблетке, на прием назначают нужное количество таблеток, если меньше – необходимую часть таблетки.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Выписывают таблетки двумя способами. Простые (содержащие одно 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карственное вещество) и официнальные таблетки (имеющие сложный состав и коммерческое название) обычно выписывают сокращенной прописью.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</w:t>
      </w:r>
      <w:r w:rsidR="00C72BD0">
        <w:rPr>
          <w:color w:val="000000"/>
          <w:sz w:val="28"/>
          <w:szCs w:val="28"/>
        </w:rPr>
        <w:t>имер: Выписать анальгин (р.д. 0,25) в таблетках по 0,</w:t>
      </w:r>
      <w:r w:rsidRPr="00146EA4">
        <w:rPr>
          <w:color w:val="000000"/>
          <w:sz w:val="28"/>
          <w:szCs w:val="28"/>
        </w:rPr>
        <w:t>5. Упаковка по 10 штук. Принимать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оформления рецепта вычисляем, какая часть таблетки содержит 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зовую дозу препарата: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 xml:space="preserve">                               </w:t>
      </w:r>
      <w:r w:rsidR="00A04551" w:rsidRPr="00146EA4">
        <w:rPr>
          <w:color w:val="000000"/>
          <w:sz w:val="28"/>
          <w:szCs w:val="28"/>
        </w:rPr>
        <w:t xml:space="preserve">           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т</w:t>
      </w:r>
      <w:r w:rsidRPr="00146EA4">
        <w:rPr>
          <w:color w:val="000000"/>
          <w:sz w:val="28"/>
          <w:szCs w:val="28"/>
          <w:lang w:val="en-US"/>
        </w:rPr>
        <w:t xml:space="preserve">  - 0,5;  d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DB4A73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0,25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 xml:space="preserve">          </w:t>
      </w:r>
    </w:p>
    <w:p w:rsidR="00037DEB" w:rsidRPr="00146EA4" w:rsidRDefault="00037DEB" w:rsidP="001F1041">
      <w:pPr>
        <w:shd w:val="clear" w:color="auto" w:fill="FFFFFF"/>
        <w:tabs>
          <w:tab w:val="left" w:pos="3420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F11355">
        <w:rPr>
          <w:color w:val="000000"/>
          <w:sz w:val="28"/>
          <w:szCs w:val="28"/>
          <w:lang w:val="en-US"/>
        </w:rPr>
        <w:t xml:space="preserve">                                           d</w:t>
      </w:r>
      <w:r w:rsidRPr="00F11355">
        <w:rPr>
          <w:color w:val="000000"/>
          <w:sz w:val="28"/>
          <w:szCs w:val="28"/>
          <w:vertAlign w:val="subscript"/>
          <w:lang w:val="en-US"/>
        </w:rPr>
        <w:t>1</w:t>
      </w:r>
      <w:r w:rsidRPr="00F11355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=  1/2 </w:t>
      </w:r>
      <w:r w:rsidRPr="00146EA4">
        <w:rPr>
          <w:color w:val="000000"/>
          <w:sz w:val="28"/>
          <w:szCs w:val="28"/>
        </w:rPr>
        <w:t>таблетки</w:t>
      </w:r>
    </w:p>
    <w:p w:rsidR="00037DEB" w:rsidRPr="00146EA4" w:rsidRDefault="00037DEB" w:rsidP="001F1041">
      <w:pPr>
        <w:shd w:val="clear" w:color="auto" w:fill="FFFFFF"/>
        <w:tabs>
          <w:tab w:val="left" w:pos="2205"/>
        </w:tabs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                                                                            </w:t>
      </w:r>
    </w:p>
    <w:p w:rsidR="00037DEB" w:rsidRPr="00146EA4" w:rsidRDefault="00037DEB" w:rsidP="001F1041">
      <w:pPr>
        <w:shd w:val="clear" w:color="auto" w:fill="FFFFFF"/>
        <w:tabs>
          <w:tab w:val="left" w:pos="2205"/>
        </w:tabs>
        <w:autoSpaceDE w:val="0"/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</w:t>
      </w:r>
      <w:r w:rsidR="00F11355" w:rsidRPr="00F11355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Tabul</w:t>
      </w:r>
      <w:r w:rsidRPr="00146EA4">
        <w:rPr>
          <w:color w:val="000000"/>
          <w:sz w:val="28"/>
          <w:szCs w:val="28"/>
        </w:rPr>
        <w:t>е</w:t>
      </w:r>
      <w:r w:rsidR="00436C5D">
        <w:rPr>
          <w:color w:val="000000"/>
          <w:sz w:val="28"/>
          <w:szCs w:val="28"/>
          <w:lang w:val="en-US"/>
        </w:rPr>
        <w:t>ttam Analgini 0</w:t>
      </w:r>
      <w:r w:rsidR="00436C5D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5</w:t>
      </w:r>
    </w:p>
    <w:p w:rsidR="00037DEB" w:rsidRPr="008615BE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>.</w:t>
      </w:r>
      <w:r w:rsidR="00947D8B" w:rsidRPr="008615BE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</w:rPr>
        <w:t>. 10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1/2 таблетки при головной боли.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Официнальные таблетки выписываются без указания доз препаратов.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таблетки те</w:t>
      </w:r>
      <w:r w:rsidR="003D35F7">
        <w:rPr>
          <w:color w:val="000000"/>
          <w:sz w:val="28"/>
          <w:szCs w:val="28"/>
        </w:rPr>
        <w:t>офедрина (включают несколько ингри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ентов). Упаковка по 20 штук. Принимать по 1таблетке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 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Tabulettas</w:t>
      </w:r>
      <w:r w:rsidRPr="00146EA4">
        <w:rPr>
          <w:color w:val="000000"/>
          <w:sz w:val="28"/>
          <w:szCs w:val="28"/>
        </w:rPr>
        <w:t xml:space="preserve"> </w:t>
      </w:r>
      <w:r w:rsidR="003D638C" w:rsidRPr="00146EA4">
        <w:rPr>
          <w:color w:val="000000"/>
          <w:sz w:val="28"/>
          <w:szCs w:val="28"/>
        </w:rPr>
        <w:t>«</w:t>
      </w:r>
      <w:r w:rsidRPr="00146EA4">
        <w:rPr>
          <w:color w:val="000000"/>
          <w:sz w:val="28"/>
          <w:szCs w:val="28"/>
          <w:lang w:val="en-US"/>
        </w:rPr>
        <w:t>Theophedrin</w:t>
      </w:r>
      <w:r w:rsidR="003D638C" w:rsidRPr="00146EA4">
        <w:rPr>
          <w:color w:val="000000"/>
          <w:sz w:val="28"/>
          <w:szCs w:val="28"/>
          <w:lang w:val="en-US"/>
        </w:rPr>
        <w:t>um</w:t>
      </w:r>
      <w:r w:rsidR="003D638C" w:rsidRPr="00146EA4">
        <w:rPr>
          <w:color w:val="000000"/>
          <w:sz w:val="28"/>
          <w:szCs w:val="28"/>
        </w:rPr>
        <w:t>»</w:t>
      </w:r>
      <w:r w:rsidRPr="00146EA4">
        <w:rPr>
          <w:color w:val="000000"/>
          <w:sz w:val="28"/>
          <w:szCs w:val="28"/>
        </w:rPr>
        <w:t xml:space="preserve"> N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20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таблетке 2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Таблетки имеют различную форму: не покрытые и покрытые оболочк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ми (замедляющие распадаемость и всасываемость, защищающими слизистую от раздражающего действия лекарственного вещества); кишечно-растворимые таблетки обеспечивающие прохождение вещества через желудок в неизменном виде и всасывающиеся (распадающиеся) в кишечнике; «шипучие» таблетки (растворяемые ex tempore в воде с образованием шипуче-газированного напи</w:t>
      </w:r>
      <w:r w:rsidRPr="00146EA4">
        <w:rPr>
          <w:color w:val="000000"/>
          <w:sz w:val="28"/>
          <w:szCs w:val="28"/>
        </w:rPr>
        <w:t>т</w:t>
      </w:r>
      <w:r w:rsidRPr="00146EA4">
        <w:rPr>
          <w:color w:val="000000"/>
          <w:sz w:val="28"/>
          <w:szCs w:val="28"/>
        </w:rPr>
        <w:t>ка); «жевательные» и другие таблетки.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Большое количество лекарственных средств выпускается в настоящее время в виде пролонг</w:t>
      </w:r>
      <w:r w:rsidR="00627EB3">
        <w:rPr>
          <w:color w:val="000000"/>
          <w:sz w:val="28"/>
          <w:szCs w:val="28"/>
        </w:rPr>
        <w:t>ированных лекарственных форм («</w:t>
      </w:r>
      <w:r w:rsidR="00627EB3">
        <w:rPr>
          <w:color w:val="000000"/>
          <w:sz w:val="28"/>
          <w:szCs w:val="28"/>
          <w:lang w:val="en-US"/>
        </w:rPr>
        <w:t>d</w:t>
      </w:r>
      <w:r w:rsidR="00627EB3">
        <w:rPr>
          <w:color w:val="000000"/>
          <w:sz w:val="28"/>
          <w:szCs w:val="28"/>
        </w:rPr>
        <w:t>e</w:t>
      </w:r>
      <w:r w:rsidR="00627EB3">
        <w:rPr>
          <w:color w:val="000000"/>
          <w:sz w:val="28"/>
          <w:szCs w:val="28"/>
          <w:lang w:val="en-US"/>
        </w:rPr>
        <w:t>po</w:t>
      </w:r>
      <w:r w:rsidRPr="00146EA4">
        <w:rPr>
          <w:color w:val="000000"/>
          <w:sz w:val="28"/>
          <w:szCs w:val="28"/>
        </w:rPr>
        <w:t>»-препараты, «r</w:t>
      </w:r>
      <w:r w:rsidRPr="00146EA4">
        <w:rPr>
          <w:color w:val="000000"/>
          <w:sz w:val="28"/>
          <w:szCs w:val="28"/>
        </w:rPr>
        <w:t>e</w:t>
      </w:r>
      <w:r w:rsidRPr="00146EA4">
        <w:rPr>
          <w:color w:val="000000"/>
          <w:sz w:val="28"/>
          <w:szCs w:val="28"/>
        </w:rPr>
        <w:t>t</w:t>
      </w:r>
      <w:r w:rsidR="00D53D85" w:rsidRPr="00146EA4">
        <w:rPr>
          <w:color w:val="000000"/>
          <w:sz w:val="28"/>
          <w:szCs w:val="28"/>
          <w:lang w:val="en-US"/>
        </w:rPr>
        <w:t>ard</w:t>
      </w:r>
      <w:r w:rsidRPr="00146EA4">
        <w:rPr>
          <w:color w:val="000000"/>
          <w:sz w:val="28"/>
          <w:szCs w:val="28"/>
        </w:rPr>
        <w:t>»). Пролонгирование действия достигается включением увеличенных доз вещества в полимерные носители, микрокапсулированием и другими технол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гическими приемами эффект достигается за счет медленного вывождения де</w:t>
      </w:r>
      <w:r w:rsidRPr="00146EA4">
        <w:rPr>
          <w:color w:val="000000"/>
          <w:sz w:val="28"/>
          <w:szCs w:val="28"/>
        </w:rPr>
        <w:t>й</w:t>
      </w:r>
      <w:r w:rsidRPr="00146EA4">
        <w:rPr>
          <w:color w:val="000000"/>
          <w:sz w:val="28"/>
          <w:szCs w:val="28"/>
        </w:rPr>
        <w:t xml:space="preserve">ствующего вещества. В ряде случаев применение этих лекарственных форм </w:t>
      </w:r>
      <w:r w:rsidRPr="00146EA4">
        <w:rPr>
          <w:color w:val="000000"/>
          <w:sz w:val="28"/>
          <w:szCs w:val="28"/>
        </w:rPr>
        <w:lastRenderedPageBreak/>
        <w:t>позволяет не только уменьшить количество приемов препарата (обычно до 1 раза в сутки), но и улучшить переносимость и эффективность.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Выписать таблетки препарата Кордафлекс (содержащие Нифедипин). Доза таблетки 10 мг.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Tab</w:t>
      </w:r>
      <w:r w:rsidR="00C86706" w:rsidRPr="00146EA4">
        <w:rPr>
          <w:color w:val="000000"/>
          <w:sz w:val="28"/>
          <w:szCs w:val="28"/>
          <w:lang w:val="en-US"/>
        </w:rPr>
        <w:t>ulettam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Cordaflex</w:t>
      </w:r>
      <w:r w:rsidRPr="00146EA4">
        <w:rPr>
          <w:color w:val="000000"/>
          <w:sz w:val="28"/>
          <w:szCs w:val="28"/>
        </w:rPr>
        <w:t xml:space="preserve"> 0</w:t>
      </w:r>
      <w:r w:rsidR="00627EB3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01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="008054AE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="008054AE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="008054AE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</w:t>
      </w:r>
      <w:r w:rsidR="008054AE" w:rsidRPr="00146EA4">
        <w:rPr>
          <w:color w:val="000000"/>
          <w:sz w:val="28"/>
          <w:szCs w:val="28"/>
          <w:lang w:val="en-US"/>
        </w:rPr>
        <w:t>N</w:t>
      </w:r>
      <w:r w:rsidR="008054AE"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30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S. Принимать по 1 таблетке 4 раза в день</w:t>
      </w:r>
      <w:r w:rsidR="008054AE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Выписать таблетки пролонгированного действия Кордафлекс-ретард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Принимать 1 раз в день.</w:t>
      </w:r>
    </w:p>
    <w:p w:rsidR="00037DEB" w:rsidRPr="00146EA4" w:rsidRDefault="00037DEB" w:rsidP="001F1041">
      <w:pPr>
        <w:shd w:val="clear" w:color="auto" w:fill="FFFFFF"/>
        <w:tabs>
          <w:tab w:val="left" w:pos="2694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Tab</w:t>
      </w:r>
      <w:r w:rsidR="000B60EF" w:rsidRPr="00146EA4">
        <w:rPr>
          <w:color w:val="000000"/>
          <w:sz w:val="28"/>
          <w:szCs w:val="28"/>
          <w:lang w:val="en-US"/>
        </w:rPr>
        <w:t>ulettam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Cordaflex</w:t>
      </w:r>
      <w:r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  <w:lang w:val="en-US"/>
        </w:rPr>
        <w:t>retard</w:t>
      </w:r>
      <w:r w:rsidR="00627EB3">
        <w:rPr>
          <w:color w:val="000000"/>
          <w:sz w:val="28"/>
          <w:szCs w:val="28"/>
        </w:rPr>
        <w:t xml:space="preserve"> 0,</w:t>
      </w:r>
      <w:r w:rsidRPr="00146EA4">
        <w:rPr>
          <w:color w:val="000000"/>
          <w:sz w:val="28"/>
          <w:szCs w:val="28"/>
        </w:rPr>
        <w:t>04</w:t>
      </w:r>
    </w:p>
    <w:p w:rsidR="00037DEB" w:rsidRPr="00146EA4" w:rsidRDefault="00037DEB" w:rsidP="00F11355">
      <w:pPr>
        <w:shd w:val="clear" w:color="auto" w:fill="FFFFFF"/>
        <w:tabs>
          <w:tab w:val="left" w:pos="2694"/>
        </w:tabs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</w:t>
      </w:r>
      <w:r w:rsidR="00361C4B" w:rsidRPr="00146EA4">
        <w:rPr>
          <w:color w:val="000000"/>
          <w:sz w:val="28"/>
          <w:szCs w:val="28"/>
          <w:lang w:val="en-US"/>
        </w:rPr>
        <w:t>N</w:t>
      </w:r>
      <w:r w:rsidR="00361C4B"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30</w:t>
      </w:r>
    </w:p>
    <w:p w:rsidR="00037DEB" w:rsidRPr="00146EA4" w:rsidRDefault="00037DEB" w:rsidP="00F11355">
      <w:pPr>
        <w:shd w:val="clear" w:color="auto" w:fill="FFFFFF"/>
        <w:tabs>
          <w:tab w:val="left" w:pos="2694"/>
        </w:tabs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S. Принимать по 1 таблетке 1 раз в день.</w:t>
      </w:r>
    </w:p>
    <w:p w:rsidR="00037DEB" w:rsidRPr="00146EA4" w:rsidRDefault="00037DEB" w:rsidP="001F1041">
      <w:pPr>
        <w:shd w:val="clear" w:color="auto" w:fill="FFFFFF"/>
        <w:tabs>
          <w:tab w:val="left" w:pos="2694"/>
        </w:tabs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Драже выписывают аналогично таблеткам, но в отличие от последних</w:t>
      </w:r>
      <w:r w:rsidR="000B60EF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слово "</w:t>
      </w:r>
      <w:r w:rsidRPr="00146EA4">
        <w:rPr>
          <w:color w:val="000000"/>
          <w:sz w:val="28"/>
          <w:szCs w:val="28"/>
          <w:lang w:val="en-US"/>
        </w:rPr>
        <w:t>tabulettas</w:t>
      </w:r>
      <w:r w:rsidRPr="00146EA4">
        <w:rPr>
          <w:color w:val="000000"/>
          <w:sz w:val="28"/>
          <w:szCs w:val="28"/>
        </w:rPr>
        <w:t>" заменяют на слово “</w:t>
      </w:r>
      <w:r w:rsidRPr="00146EA4">
        <w:rPr>
          <w:color w:val="000000"/>
          <w:sz w:val="28"/>
          <w:szCs w:val="28"/>
          <w:lang w:val="en-US"/>
        </w:rPr>
        <w:t>dragee</w:t>
      </w:r>
      <w:r w:rsidRPr="00146EA4">
        <w:rPr>
          <w:color w:val="000000"/>
          <w:sz w:val="28"/>
          <w:szCs w:val="28"/>
        </w:rPr>
        <w:t>”, причем последнее не склоняется.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</w:t>
      </w:r>
      <w:r w:rsidR="001F1041">
        <w:rPr>
          <w:color w:val="000000"/>
          <w:sz w:val="28"/>
          <w:szCs w:val="28"/>
        </w:rPr>
        <w:t>:</w:t>
      </w:r>
      <w:r w:rsidRPr="00146EA4">
        <w:rPr>
          <w:color w:val="000000"/>
          <w:sz w:val="28"/>
          <w:szCs w:val="28"/>
        </w:rPr>
        <w:t xml:space="preserve"> Выписать драже “Панангин". Упаковка по 50 штук. Принимать по 1 драже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 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Dragee</w:t>
      </w:r>
      <w:r w:rsidRPr="00146EA4">
        <w:rPr>
          <w:color w:val="000000"/>
          <w:sz w:val="28"/>
          <w:szCs w:val="28"/>
        </w:rPr>
        <w:t xml:space="preserve"> “</w:t>
      </w:r>
      <w:r w:rsidRPr="00146EA4">
        <w:rPr>
          <w:color w:val="000000"/>
          <w:sz w:val="28"/>
          <w:szCs w:val="28"/>
          <w:lang w:val="en-US"/>
        </w:rPr>
        <w:t>Panangin</w:t>
      </w:r>
      <w:r w:rsidRPr="00146EA4">
        <w:rPr>
          <w:color w:val="000000"/>
          <w:sz w:val="28"/>
          <w:szCs w:val="28"/>
        </w:rPr>
        <w:t>” N</w:t>
      </w:r>
      <w:r w:rsidR="00361C4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50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драже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Второй способ оформл</w:t>
      </w:r>
      <w:r w:rsidR="001F1041">
        <w:rPr>
          <w:color w:val="000000"/>
          <w:sz w:val="28"/>
          <w:szCs w:val="28"/>
        </w:rPr>
        <w:t xml:space="preserve">ения прописи на таблетки можно </w:t>
      </w:r>
      <w:r w:rsidRPr="00146EA4">
        <w:rPr>
          <w:color w:val="000000"/>
          <w:sz w:val="28"/>
          <w:szCs w:val="28"/>
        </w:rPr>
        <w:t>назвать разве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нутым. Его используют для выписывания сложных таблеток, не имеющих ко</w:t>
      </w:r>
      <w:r w:rsidRPr="00146EA4">
        <w:rPr>
          <w:color w:val="000000"/>
          <w:sz w:val="28"/>
          <w:szCs w:val="28"/>
        </w:rPr>
        <w:t>м</w:t>
      </w:r>
      <w:r w:rsidRPr="00146EA4">
        <w:rPr>
          <w:color w:val="000000"/>
          <w:sz w:val="28"/>
          <w:szCs w:val="28"/>
        </w:rPr>
        <w:t>мерческих названий. В этих случаях принято перечислить все входящие в та</w:t>
      </w: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</w:rPr>
        <w:t>летку лекарственные вещества и их количества, а затем сделать указание о 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даче нужного числа таблеток.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Пример: Выписат</w:t>
      </w:r>
      <w:r w:rsidR="0008563F">
        <w:rPr>
          <w:color w:val="000000"/>
          <w:sz w:val="28"/>
          <w:szCs w:val="28"/>
        </w:rPr>
        <w:t>ь таблетки, содержащие рутина 0,</w:t>
      </w:r>
      <w:r w:rsidRPr="00146EA4">
        <w:rPr>
          <w:color w:val="000000"/>
          <w:sz w:val="28"/>
          <w:szCs w:val="28"/>
        </w:rPr>
        <w:t>02 и ас</w:t>
      </w:r>
      <w:r w:rsidR="0008563F">
        <w:rPr>
          <w:color w:val="000000"/>
          <w:sz w:val="28"/>
          <w:szCs w:val="28"/>
        </w:rPr>
        <w:t>корбиновой кислоты 0,</w:t>
      </w:r>
      <w:r w:rsidRPr="00146EA4">
        <w:rPr>
          <w:color w:val="000000"/>
          <w:sz w:val="28"/>
          <w:szCs w:val="28"/>
        </w:rPr>
        <w:t xml:space="preserve">05. Принимать по 1 таблетке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A63C31">
        <w:rPr>
          <w:color w:val="000000"/>
          <w:sz w:val="28"/>
          <w:szCs w:val="28"/>
        </w:rPr>
        <w:t xml:space="preserve">.: </w:t>
      </w:r>
      <w:r w:rsidR="00F1135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Rutini</w:t>
      </w:r>
      <w:r w:rsidRPr="00A63C31">
        <w:rPr>
          <w:color w:val="000000"/>
          <w:sz w:val="28"/>
          <w:szCs w:val="28"/>
        </w:rPr>
        <w:t xml:space="preserve">                  </w:t>
      </w:r>
      <w:r w:rsidR="00F11355">
        <w:rPr>
          <w:color w:val="000000"/>
          <w:sz w:val="28"/>
          <w:szCs w:val="28"/>
        </w:rPr>
        <w:t xml:space="preserve">  </w:t>
      </w:r>
      <w:r w:rsidR="00361C4B" w:rsidRPr="00A63C31">
        <w:rPr>
          <w:color w:val="000000"/>
          <w:sz w:val="28"/>
          <w:szCs w:val="28"/>
        </w:rPr>
        <w:t xml:space="preserve">  </w:t>
      </w:r>
      <w:r w:rsidRPr="00A63C31">
        <w:rPr>
          <w:color w:val="000000"/>
          <w:sz w:val="28"/>
          <w:szCs w:val="28"/>
        </w:rPr>
        <w:t>0,02</w:t>
      </w:r>
    </w:p>
    <w:p w:rsidR="00037DEB" w:rsidRPr="00A63C31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Acidi</w:t>
      </w:r>
      <w:r w:rsidRPr="00A63C3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ascorbinici</w:t>
      </w:r>
      <w:r w:rsidRPr="00A63C31">
        <w:rPr>
          <w:color w:val="000000"/>
          <w:sz w:val="28"/>
          <w:szCs w:val="28"/>
        </w:rPr>
        <w:t xml:space="preserve">  </w:t>
      </w:r>
      <w:r w:rsidR="00361C4B" w:rsidRPr="00A63C31">
        <w:rPr>
          <w:color w:val="000000"/>
          <w:sz w:val="28"/>
          <w:szCs w:val="28"/>
        </w:rPr>
        <w:t xml:space="preserve">   </w:t>
      </w:r>
      <w:r w:rsidRPr="00A63C31">
        <w:rPr>
          <w:color w:val="000000"/>
          <w:sz w:val="28"/>
          <w:szCs w:val="28"/>
        </w:rPr>
        <w:t>0,05</w:t>
      </w:r>
    </w:p>
    <w:p w:rsidR="00037DEB" w:rsidRPr="00592200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59220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  <w:lang w:val="en-US"/>
        </w:rPr>
        <w:t>.</w:t>
      </w:r>
      <w:r w:rsidR="00947D8B"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592200">
        <w:rPr>
          <w:color w:val="000000"/>
          <w:sz w:val="28"/>
          <w:szCs w:val="28"/>
          <w:lang w:val="en-US"/>
        </w:rPr>
        <w:t>.</w:t>
      </w:r>
      <w:r w:rsidR="00361C4B" w:rsidRPr="00592200">
        <w:rPr>
          <w:color w:val="000000"/>
          <w:sz w:val="28"/>
          <w:szCs w:val="28"/>
          <w:lang w:val="en-US"/>
        </w:rPr>
        <w:t xml:space="preserve"> 10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in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tabul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  <w:lang w:val="en-US"/>
        </w:rPr>
        <w:t>ttis</w:t>
      </w:r>
    </w:p>
    <w:p w:rsidR="00037DEB" w:rsidRPr="00146EA4" w:rsidRDefault="00037DEB" w:rsidP="00F11355">
      <w:pPr>
        <w:shd w:val="clear" w:color="auto" w:fill="FFFFFF"/>
        <w:autoSpaceDE w:val="0"/>
        <w:spacing w:line="360" w:lineRule="auto"/>
        <w:ind w:left="708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</w:t>
      </w:r>
      <w:r w:rsidR="00361C4B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По </w:t>
      </w:r>
      <w:r w:rsidR="00F11355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таблетке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A9546D" w:rsidRPr="00146EA4" w:rsidRDefault="00A9546D" w:rsidP="00A9546D">
      <w:pPr>
        <w:pStyle w:val="1"/>
        <w:jc w:val="center"/>
      </w:pPr>
      <w:bookmarkStart w:id="39" w:name="_Toc374653178"/>
      <w:r>
        <w:t>Вопросы для самоконтроля</w:t>
      </w:r>
      <w:bookmarkEnd w:id="39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В каком случае и для какой цели в дозированный порошок для приема внутрь добавляют индифферентное вещество?</w:t>
      </w: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Какие индифферентные вещества добавляют в порошок для приема внутрь?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3. Нужно ли при выписывании простого порошка указывать в рецепте, чтобы его выдали в порошке 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 N.10 </w:t>
      </w:r>
      <w:r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146EA4">
        <w:rPr>
          <w:color w:val="000000"/>
          <w:sz w:val="28"/>
          <w:szCs w:val="28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Нужно ли при выписывании сложного порошка делать указание в р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 xml:space="preserve">цепте - </w:t>
      </w: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146EA4">
        <w:rPr>
          <w:color w:val="000000"/>
          <w:sz w:val="28"/>
          <w:szCs w:val="28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Каковы особенности упаковки гигроскопичных, летучих и масляных порошков? Какие указания об этом необходимо делать в рецепте?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Каково назначение капсул?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Что означает при выписывании капсул цифра, стоящая после названия лекарственного вещества дозу на прием или количество препарата, помещенное в капсулу?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Нужно ли при выписывании препарата с малой дозой в таблетках д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лать указание фармацевту о добавлении индифферентного вещества?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Что означает при выписывании таблеток количество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вещества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ставляемое после его названия, разовую</w:t>
      </w:r>
      <w:r w:rsidR="000554A8">
        <w:rPr>
          <w:color w:val="000000"/>
          <w:sz w:val="28"/>
          <w:szCs w:val="28"/>
        </w:rPr>
        <w:t xml:space="preserve"> дозу или дозу в одной таблетке</w:t>
      </w:r>
      <w:r w:rsidRPr="00146EA4">
        <w:rPr>
          <w:color w:val="000000"/>
          <w:sz w:val="28"/>
          <w:szCs w:val="28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Чем отличается прописывание сложных таблеток от сложных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рошков?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11. Чем отличается прописывание простых таблеток от простых поро</w:t>
      </w:r>
      <w:r w:rsidRPr="00146EA4">
        <w:rPr>
          <w:color w:val="000000"/>
          <w:sz w:val="28"/>
          <w:szCs w:val="28"/>
        </w:rPr>
        <w:t>ш</w:t>
      </w:r>
      <w:r w:rsidRPr="00146EA4">
        <w:rPr>
          <w:color w:val="000000"/>
          <w:sz w:val="28"/>
          <w:szCs w:val="28"/>
        </w:rPr>
        <w:t>ков?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12. Каковы особенности прописывания официнальных таблеток? В 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ком падеже пишется название лекарственной формы?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13. Как назначить препарат, если его разовая доза меньше той</w:t>
      </w:r>
      <w:r w:rsidR="001F1041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в которой он таблетируется?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14. Какие вещества выполняют роль наполнителей в присыпках?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15. В каких случаях наполнитель в присыпки не добавляется?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16. Какова должна быть степень измельчения порошка в присыпках?</w:t>
      </w:r>
      <w:r w:rsidRPr="00146EA4">
        <w:rPr>
          <w:color w:val="000000"/>
          <w:sz w:val="28"/>
          <w:szCs w:val="28"/>
          <w:vertAlign w:val="superscript"/>
        </w:rPr>
        <w:t xml:space="preserve"> </w:t>
      </w:r>
      <w:r w:rsidRPr="00146EA4">
        <w:rPr>
          <w:color w:val="000000"/>
          <w:sz w:val="28"/>
          <w:szCs w:val="28"/>
        </w:rPr>
        <w:t>Нужно ли об этом делать указание в рецепте?</w:t>
      </w:r>
    </w:p>
    <w:p w:rsidR="00960F6F" w:rsidRPr="00146EA4" w:rsidRDefault="00960F6F" w:rsidP="001F1041">
      <w:pPr>
        <w:pStyle w:val="9"/>
        <w:spacing w:line="360" w:lineRule="auto"/>
        <w:ind w:left="0" w:firstLine="851"/>
        <w:rPr>
          <w:spacing w:val="20"/>
          <w:sz w:val="28"/>
          <w:szCs w:val="28"/>
        </w:rPr>
      </w:pPr>
    </w:p>
    <w:p w:rsidR="00037DEB" w:rsidRPr="00146EA4" w:rsidRDefault="00037DEB" w:rsidP="007C36FE">
      <w:pPr>
        <w:pStyle w:val="1"/>
        <w:jc w:val="center"/>
      </w:pPr>
      <w:bookmarkStart w:id="40" w:name="_Toc374653179"/>
      <w:r w:rsidRPr="00146EA4">
        <w:t>МЯГКИЕ ЛЕКАРСТВЕННЫЕ Ф0РМЫ</w:t>
      </w:r>
      <w:bookmarkEnd w:id="40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41" w:name="_Toc374653180"/>
      <w:r w:rsidRPr="00146EA4">
        <w:t>Мази и пасты</w:t>
      </w:r>
      <w:bookmarkEnd w:id="41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Мази и пасты - недозированные лекарственные формы для наружного применения, имеющие мягкую консистенцию. Готовятся они на одних и тех же мазевых основах – вазелине,</w:t>
      </w:r>
      <w:r w:rsidR="00A04551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ланолине, свином сале с добавлением парафина, спермацета и т.д.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Пасты отличаются от мазей более густой консистенцией за счет доба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>ления индифферентных порошкообразных веществ (талька, крахмала, белой глины, окиси цинка). Иными словами, пасты – это густые мази, в состав кот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рых входит не менее 25% и не более 65% порошкообразных веществ.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прописывания мазей и паст, как и любых других лекарственных форм для наружного применения, необходимо знать концентрации лекарстве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ных веществ и общее количество мази (пасты). Общее количество прописыва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мой формы зависит от характера использования и величины пораженного участка кожи или ткани. Глазные мази в</w:t>
      </w:r>
      <w:r w:rsidR="001229D4">
        <w:rPr>
          <w:color w:val="000000"/>
          <w:sz w:val="28"/>
          <w:szCs w:val="28"/>
        </w:rPr>
        <w:t>ыписывают обычно в количестве 3</w:t>
      </w:r>
      <w:r w:rsidR="000554A8">
        <w:rPr>
          <w:color w:val="000000"/>
          <w:sz w:val="28"/>
          <w:szCs w:val="28"/>
        </w:rPr>
        <w:t>,</w:t>
      </w:r>
      <w:r w:rsidR="001229D4">
        <w:rPr>
          <w:color w:val="000000"/>
          <w:sz w:val="28"/>
          <w:szCs w:val="28"/>
        </w:rPr>
        <w:t>0 – 10</w:t>
      </w:r>
      <w:r w:rsidR="000554A8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0, а мази и</w:t>
      </w:r>
      <w:r w:rsidR="001229D4">
        <w:rPr>
          <w:color w:val="000000"/>
          <w:sz w:val="28"/>
          <w:szCs w:val="28"/>
        </w:rPr>
        <w:t xml:space="preserve"> пасты для смазывания кожи – 10</w:t>
      </w:r>
      <w:r w:rsidR="000554A8">
        <w:rPr>
          <w:color w:val="000000"/>
          <w:sz w:val="28"/>
          <w:szCs w:val="28"/>
        </w:rPr>
        <w:t>,</w:t>
      </w:r>
      <w:r w:rsidR="001229D4">
        <w:rPr>
          <w:color w:val="000000"/>
          <w:sz w:val="28"/>
          <w:szCs w:val="28"/>
        </w:rPr>
        <w:t>0 – 100</w:t>
      </w:r>
      <w:r w:rsidR="000554A8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0. Фармацевтическая </w:t>
      </w:r>
      <w:r w:rsidRPr="00146EA4">
        <w:rPr>
          <w:color w:val="000000"/>
          <w:sz w:val="28"/>
          <w:szCs w:val="28"/>
        </w:rPr>
        <w:lastRenderedPageBreak/>
        <w:t>промышленность выпускает мази и пасты в готовом виде в тубах. Врачи дол</w:t>
      </w:r>
      <w:r w:rsidRPr="00146EA4">
        <w:rPr>
          <w:color w:val="000000"/>
          <w:sz w:val="28"/>
          <w:szCs w:val="28"/>
        </w:rPr>
        <w:t>ж</w:t>
      </w:r>
      <w:r w:rsidRPr="00146EA4">
        <w:rPr>
          <w:color w:val="000000"/>
          <w:sz w:val="28"/>
          <w:szCs w:val="28"/>
        </w:rPr>
        <w:t>ны пользоваться преимущественно готовыми лекарственными формами.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Официнальные мази и пасты выписываются только сокращенным сп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собом.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Пример: Выписать 5% ацеклидиновую глазную мазь в упаковке по 20 г. Закладывать за веко </w:t>
      </w:r>
      <w:r w:rsidR="00305A58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раз в день.</w:t>
      </w:r>
    </w:p>
    <w:p w:rsidR="003A1D09" w:rsidRPr="00146EA4" w:rsidRDefault="003A1D09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141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305A58">
        <w:rPr>
          <w:color w:val="000000"/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Aceclidini</w:t>
      </w:r>
      <w:r w:rsidR="0012344D">
        <w:rPr>
          <w:color w:val="000000"/>
          <w:sz w:val="28"/>
          <w:szCs w:val="28"/>
        </w:rPr>
        <w:t xml:space="preserve"> 5% - 20,</w:t>
      </w:r>
      <w:r w:rsidRPr="00146EA4">
        <w:rPr>
          <w:color w:val="000000"/>
          <w:sz w:val="28"/>
          <w:szCs w:val="28"/>
        </w:rPr>
        <w:t>0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Закладывать за веко 1 раз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Сложные мази и пасты, имеющие коммерческие названия или включ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ющие препараты, активность </w:t>
      </w:r>
      <w:r w:rsidR="00305A58">
        <w:rPr>
          <w:color w:val="000000"/>
          <w:sz w:val="28"/>
          <w:szCs w:val="28"/>
        </w:rPr>
        <w:t xml:space="preserve">которых </w:t>
      </w:r>
      <w:r w:rsidRPr="00146EA4">
        <w:rPr>
          <w:color w:val="000000"/>
          <w:sz w:val="28"/>
          <w:szCs w:val="28"/>
        </w:rPr>
        <w:t>выражается в единицах действия, вып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сывают без указания концентраций действующих веществ.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Пример: Выписать официнальную гелиомициновую мазь в тубах по 10 г. Наносить на пораженные участки кожи 1 раз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141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Heliomycini</w:t>
      </w:r>
      <w:r w:rsidR="000554A8">
        <w:rPr>
          <w:color w:val="000000"/>
          <w:sz w:val="28"/>
          <w:szCs w:val="28"/>
        </w:rPr>
        <w:t xml:space="preserve"> 10,</w:t>
      </w:r>
      <w:r w:rsidRPr="00146EA4">
        <w:rPr>
          <w:color w:val="000000"/>
          <w:sz w:val="28"/>
          <w:szCs w:val="28"/>
        </w:rPr>
        <w:t>0</w:t>
      </w:r>
    </w:p>
    <w:p w:rsidR="00305A58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Наносить на пораженные участки 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кожи 1 раз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 оформлении магистральной прописи (мазь готовится в аптеке) с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кращенным способом выписывают только простые мази (содержат одно лека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ственное вещество) на вазелиновой основе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30 г мази, содержащей 10% скипидара. Для растир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ния груди.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Rp</w:t>
      </w:r>
      <w:r w:rsidRPr="00146EA4">
        <w:rPr>
          <w:color w:val="000000"/>
          <w:sz w:val="28"/>
          <w:szCs w:val="28"/>
        </w:rPr>
        <w:t xml:space="preserve">.: </w:t>
      </w:r>
      <w:r w:rsidR="00305A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Olei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Terebinthinae</w:t>
      </w:r>
      <w:r w:rsidR="000554A8">
        <w:rPr>
          <w:color w:val="000000"/>
          <w:sz w:val="28"/>
          <w:szCs w:val="28"/>
        </w:rPr>
        <w:t xml:space="preserve"> 10%-30,</w:t>
      </w:r>
      <w:r w:rsidRPr="00146EA4">
        <w:rPr>
          <w:color w:val="000000"/>
          <w:sz w:val="28"/>
          <w:szCs w:val="28"/>
        </w:rPr>
        <w:t>0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="00A04551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Для растирания груди.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Все магистральные мази, приготовляемые не на вазелиновой основе, а также сложные мази и пасты выписывают только в развернутой форме</w:t>
      </w:r>
      <w:r w:rsidR="00305A58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</w:t>
      </w:r>
      <w:r w:rsidR="00305A58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 этом случае перечисляются все ингридиенты. входящие в мазь (действутощие вещ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ства, мазевые основы) и их количества. Далее следует предписание о пригото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лении формы: </w:t>
      </w: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unguentum</w:t>
      </w:r>
      <w:r w:rsidRPr="00146EA4">
        <w:rPr>
          <w:color w:val="000000"/>
          <w:sz w:val="28"/>
          <w:szCs w:val="28"/>
        </w:rPr>
        <w:t>. Если концентрация лекарственных веществ в м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зи равна или превышает 5%. перед весовым количеством мазевой основы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ставляется предлог "</w:t>
      </w:r>
      <w:r w:rsidRPr="00146EA4">
        <w:rPr>
          <w:color w:val="000000"/>
          <w:sz w:val="28"/>
          <w:szCs w:val="28"/>
          <w:lang w:val="en-US"/>
        </w:rPr>
        <w:t>ad</w:t>
      </w:r>
      <w:r w:rsidRPr="00146EA4">
        <w:rPr>
          <w:color w:val="000000"/>
          <w:sz w:val="28"/>
          <w:szCs w:val="28"/>
        </w:rPr>
        <w:t>".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50 г мази, содержащей 5% дерматола.</w:t>
      </w:r>
      <w:r w:rsidR="00305A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Формообраз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ющее вещество: ланолин и вазелин поровну. Для нанесения на пораженные участки кожи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A63C31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Rp.:</w:t>
      </w:r>
      <w:r w:rsidRPr="00A63C31">
        <w:rPr>
          <w:color w:val="000000"/>
          <w:sz w:val="28"/>
          <w:szCs w:val="28"/>
        </w:rPr>
        <w:t xml:space="preserve"> </w:t>
      </w:r>
      <w:r w:rsidR="00305A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Dermatoli     </w:t>
      </w:r>
      <w:r w:rsidRPr="00A63C31">
        <w:rPr>
          <w:color w:val="000000"/>
          <w:sz w:val="28"/>
          <w:szCs w:val="28"/>
        </w:rPr>
        <w:t xml:space="preserve">              </w:t>
      </w:r>
      <w:r w:rsidRPr="00146EA4">
        <w:rPr>
          <w:color w:val="000000"/>
          <w:sz w:val="28"/>
          <w:szCs w:val="28"/>
          <w:lang w:val="it-IT"/>
        </w:rPr>
        <w:t>2</w:t>
      </w:r>
      <w:r w:rsidRPr="00A63C31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  <w:lang w:val="it-IT"/>
        </w:rPr>
        <w:t>5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Lanolini 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Vaselini            a</w:t>
      </w:r>
      <w:r w:rsidRPr="00146EA4">
        <w:rPr>
          <w:color w:val="000000"/>
          <w:sz w:val="28"/>
          <w:szCs w:val="28"/>
          <w:lang w:val="en-US"/>
        </w:rPr>
        <w:t xml:space="preserve">a   </w:t>
      </w:r>
      <w:r w:rsidR="003A1D09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25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A63C31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M.f unguentum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Для нанесения на пораженные участки</w:t>
      </w:r>
    </w:p>
    <w:p w:rsidR="00037DEB" w:rsidRPr="00146EA4" w:rsidRDefault="003A1D09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кожи</w:t>
      </w:r>
      <w:r w:rsidR="00037DEB" w:rsidRPr="00146EA4">
        <w:rPr>
          <w:color w:val="000000"/>
          <w:sz w:val="28"/>
          <w:szCs w:val="28"/>
        </w:rPr>
        <w:t xml:space="preserve">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Для выписывания магистральной пасты необходимо учитывать жела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мую степень ее густоты. Это будет определять количество добавляемых в пасту загустителей (индифферентных порошков) При оформлении рецепта загустит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ли пишутся перед мазевыми основами.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10 г пасты, содержащей 10% салициловой кислоты. Для нанесения на мозоли.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Acidi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salicylici</w:t>
      </w:r>
      <w:r w:rsidRPr="00592200">
        <w:rPr>
          <w:color w:val="000000"/>
          <w:sz w:val="28"/>
          <w:szCs w:val="28"/>
        </w:rPr>
        <w:t xml:space="preserve">     </w:t>
      </w:r>
      <w:r w:rsidR="006F42FC" w:rsidRPr="00592200">
        <w:rPr>
          <w:color w:val="000000"/>
          <w:sz w:val="28"/>
          <w:szCs w:val="28"/>
        </w:rPr>
        <w:t xml:space="preserve">  </w:t>
      </w:r>
      <w:r w:rsidRPr="00592200">
        <w:rPr>
          <w:color w:val="000000"/>
          <w:sz w:val="28"/>
          <w:szCs w:val="28"/>
        </w:rPr>
        <w:t xml:space="preserve"> 1,0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Talci</w:t>
      </w:r>
      <w:r w:rsidR="000554A8" w:rsidRPr="00592200">
        <w:rPr>
          <w:color w:val="000000"/>
          <w:sz w:val="28"/>
          <w:szCs w:val="28"/>
        </w:rPr>
        <w:t xml:space="preserve">                       3,</w:t>
      </w:r>
      <w:r w:rsidRPr="00592200">
        <w:rPr>
          <w:color w:val="000000"/>
          <w:sz w:val="28"/>
          <w:szCs w:val="28"/>
        </w:rPr>
        <w:t>0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Vaselini</w:t>
      </w:r>
      <w:r w:rsidRPr="00592200">
        <w:rPr>
          <w:color w:val="000000"/>
          <w:sz w:val="28"/>
          <w:szCs w:val="28"/>
        </w:rPr>
        <w:t xml:space="preserve">     </w:t>
      </w:r>
      <w:r w:rsidRPr="00146EA4">
        <w:rPr>
          <w:color w:val="000000"/>
          <w:sz w:val="28"/>
          <w:szCs w:val="28"/>
          <w:lang w:val="en-US"/>
        </w:rPr>
        <w:t>ad</w:t>
      </w:r>
      <w:r w:rsidRPr="00592200">
        <w:rPr>
          <w:color w:val="000000"/>
          <w:sz w:val="28"/>
          <w:szCs w:val="28"/>
        </w:rPr>
        <w:t xml:space="preserve">      </w:t>
      </w:r>
      <w:r w:rsidR="006F42FC" w:rsidRPr="00592200">
        <w:rPr>
          <w:color w:val="000000"/>
          <w:sz w:val="28"/>
          <w:szCs w:val="28"/>
        </w:rPr>
        <w:t xml:space="preserve"> </w:t>
      </w:r>
      <w:r w:rsidR="000554A8" w:rsidRPr="00592200">
        <w:rPr>
          <w:color w:val="000000"/>
          <w:sz w:val="28"/>
          <w:szCs w:val="28"/>
        </w:rPr>
        <w:t xml:space="preserve"> 10,</w:t>
      </w:r>
      <w:r w:rsidRPr="00592200">
        <w:rPr>
          <w:color w:val="000000"/>
          <w:sz w:val="28"/>
          <w:szCs w:val="28"/>
        </w:rPr>
        <w:t xml:space="preserve">0 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pasta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="006F42FC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Для нанесения на мозоли.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42" w:name="_Toc374653181"/>
      <w:r w:rsidRPr="00146EA4">
        <w:t>Линименты - жидкие мази</w:t>
      </w:r>
      <w:bookmarkEnd w:id="42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Линименты представляют собой однородные смеси жидкой, густой или студнеобразной консистенции, предназначенные дтя наружного применения. В качестве мазевой основы в линиментах используют растительные масла (по</w:t>
      </w:r>
      <w:r w:rsidRPr="00146EA4">
        <w:rPr>
          <w:color w:val="000000"/>
          <w:sz w:val="28"/>
          <w:szCs w:val="28"/>
        </w:rPr>
        <w:t>д</w:t>
      </w:r>
      <w:r w:rsidRPr="00146EA4">
        <w:rPr>
          <w:color w:val="000000"/>
          <w:sz w:val="28"/>
          <w:szCs w:val="28"/>
        </w:rPr>
        <w:t xml:space="preserve">солнечное - 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Helianthi</w:t>
      </w:r>
      <w:r w:rsidRPr="00146EA4">
        <w:rPr>
          <w:color w:val="000000"/>
          <w:sz w:val="28"/>
          <w:szCs w:val="28"/>
        </w:rPr>
        <w:t xml:space="preserve">, льняное – 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lini</w:t>
      </w:r>
      <w:r w:rsidRPr="00146EA4">
        <w:rPr>
          <w:color w:val="000000"/>
          <w:sz w:val="28"/>
          <w:szCs w:val="28"/>
        </w:rPr>
        <w:t xml:space="preserve">, оливковое – 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Olivari</w:t>
      </w:r>
      <w:r w:rsidRPr="00146EA4">
        <w:rPr>
          <w:color w:val="000000"/>
          <w:sz w:val="28"/>
          <w:szCs w:val="28"/>
        </w:rPr>
        <w:t xml:space="preserve">, беленное – 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Hyoscyami</w:t>
      </w:r>
      <w:r w:rsidRPr="00146EA4">
        <w:rPr>
          <w:color w:val="000000"/>
          <w:sz w:val="28"/>
          <w:szCs w:val="28"/>
        </w:rPr>
        <w:t xml:space="preserve">, персиковое – 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Persicori</w:t>
      </w:r>
      <w:r w:rsidRPr="00146EA4">
        <w:rPr>
          <w:color w:val="000000"/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В настоящее время выпускается ряд готовых линиментов, которые 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писываются как все официнальные формы сокращенной  прописью с указанием или без указания концентрации действующих веществ.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линимент алоэ во флаконе по 50 г. Наносить на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раженную поверхность 2 раза в день.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="00305A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Linimenti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Aloes</w:t>
      </w:r>
      <w:r w:rsidR="000554A8">
        <w:rPr>
          <w:color w:val="000000"/>
          <w:sz w:val="28"/>
          <w:szCs w:val="28"/>
        </w:rPr>
        <w:t xml:space="preserve"> 50,</w:t>
      </w:r>
      <w:r w:rsidRPr="00146EA4">
        <w:rPr>
          <w:color w:val="000000"/>
          <w:sz w:val="28"/>
          <w:szCs w:val="28"/>
        </w:rPr>
        <w:t>0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3540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Наносить на пораженную </w:t>
      </w:r>
    </w:p>
    <w:p w:rsidR="00037DEB" w:rsidRPr="00146EA4" w:rsidRDefault="005B0FD9" w:rsidP="00A72E86">
      <w:pPr>
        <w:shd w:val="clear" w:color="auto" w:fill="FFFFFF"/>
        <w:autoSpaceDE w:val="0"/>
        <w:spacing w:line="360" w:lineRule="auto"/>
        <w:ind w:left="3540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поверхность</w:t>
      </w:r>
      <w:r w:rsidR="00037DEB" w:rsidRPr="00146EA4">
        <w:rPr>
          <w:color w:val="000000"/>
          <w:sz w:val="28"/>
          <w:szCs w:val="28"/>
        </w:rPr>
        <w:t xml:space="preserve">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Магистральные линименты выписывают по 50.0 - 100.0 развернутой прописью. После перечисления всех ингридиентов, входящих в состав лин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 xml:space="preserve">мента и их количеств, следует указание о приготовлении формы: М 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linime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en-US"/>
        </w:rPr>
        <w:t>tum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Пример: Выписать 100 г жидкой мази, содержащей хлороформа и м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тилсалицилата по 20%. Для растирания суставов.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="00305A58"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Chloroformii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Methylii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salicylatis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aa</w:t>
      </w:r>
      <w:r w:rsidRPr="00592200">
        <w:rPr>
          <w:color w:val="000000"/>
          <w:sz w:val="28"/>
          <w:szCs w:val="28"/>
        </w:rPr>
        <w:t xml:space="preserve">   20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Olei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Helianthi</w:t>
      </w:r>
      <w:r w:rsidRPr="00592200">
        <w:rPr>
          <w:color w:val="000000"/>
          <w:sz w:val="28"/>
          <w:szCs w:val="28"/>
        </w:rPr>
        <w:t xml:space="preserve">        </w:t>
      </w:r>
      <w:r w:rsidRPr="00146EA4">
        <w:rPr>
          <w:color w:val="000000"/>
          <w:sz w:val="28"/>
          <w:szCs w:val="28"/>
          <w:lang w:val="en-US"/>
        </w:rPr>
        <w:t>ad</w:t>
      </w:r>
      <w:r w:rsidRPr="00592200">
        <w:rPr>
          <w:color w:val="000000"/>
          <w:sz w:val="28"/>
          <w:szCs w:val="28"/>
        </w:rPr>
        <w:t xml:space="preserve"> 100 </w:t>
      </w:r>
      <w:r w:rsidRPr="00146EA4">
        <w:rPr>
          <w:color w:val="000000"/>
          <w:sz w:val="28"/>
          <w:szCs w:val="28"/>
          <w:lang w:val="en-US"/>
        </w:rPr>
        <w:t>ml</w:t>
      </w:r>
      <w:r w:rsidRPr="00592200">
        <w:rPr>
          <w:color w:val="000000"/>
          <w:sz w:val="28"/>
          <w:szCs w:val="28"/>
        </w:rPr>
        <w:t xml:space="preserve"> </w:t>
      </w:r>
    </w:p>
    <w:p w:rsidR="00037DEB" w:rsidRPr="00592200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592200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linimentum</w:t>
      </w:r>
      <w:r w:rsidRPr="00592200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растирания суставов.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43" w:name="_Toc374653182"/>
      <w:r w:rsidRPr="00146EA4">
        <w:t>Свечи</w:t>
      </w:r>
      <w:bookmarkEnd w:id="43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Свечи – дозированная лекарственная форма плотной консистенции, предназначенная для введения в прямую кишку (</w:t>
      </w:r>
      <w:r w:rsidRPr="00146EA4">
        <w:rPr>
          <w:color w:val="000000"/>
          <w:sz w:val="28"/>
          <w:szCs w:val="28"/>
          <w:lang w:val="en-US"/>
        </w:rPr>
        <w:t>suppositorium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retale</w:t>
      </w:r>
      <w:r w:rsidRPr="00146EA4">
        <w:rPr>
          <w:color w:val="000000"/>
          <w:sz w:val="28"/>
          <w:szCs w:val="28"/>
        </w:rPr>
        <w:t>) или влаг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лище (</w:t>
      </w:r>
      <w:r w:rsidRPr="00146EA4">
        <w:rPr>
          <w:color w:val="000000"/>
          <w:sz w:val="28"/>
          <w:szCs w:val="28"/>
          <w:lang w:val="en-US"/>
        </w:rPr>
        <w:t>suppositorium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vaginale</w:t>
      </w:r>
      <w:r w:rsidRPr="00146EA4">
        <w:rPr>
          <w:color w:val="000000"/>
          <w:sz w:val="28"/>
          <w:szCs w:val="28"/>
        </w:rPr>
        <w:t>). Суппозитории состоят из действующих начал и основы имеющей при комнатной температуре плотную консистенцию, а при температуре человеческого тела переходящей в жидкое агрегатное состояние.</w:t>
      </w:r>
      <w:r w:rsidR="00305A58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Это обстоятельство способствует быстрому и полному всасыванию лекарства. В качестве основы используют, в частности, масло какао. Вес ректальных св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чей должен находиться в пределах 2</w:t>
      </w:r>
      <w:r w:rsidR="005B0FD9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0-4</w:t>
      </w:r>
      <w:r w:rsidR="005B0FD9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0, вагинальных</w:t>
      </w:r>
      <w:r w:rsidR="005B0FD9" w:rsidRPr="00146EA4">
        <w:rPr>
          <w:color w:val="000000"/>
          <w:sz w:val="28"/>
          <w:szCs w:val="28"/>
        </w:rPr>
        <w:t xml:space="preserve"> – </w:t>
      </w:r>
      <w:r w:rsidRPr="00146EA4">
        <w:rPr>
          <w:color w:val="000000"/>
          <w:sz w:val="28"/>
          <w:szCs w:val="28"/>
        </w:rPr>
        <w:t>2,0-6</w:t>
      </w:r>
      <w:r w:rsidR="005B0FD9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0. Можно кол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чество формообразующего вещества, определяющего вес свечи, заменить 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ражением "</w:t>
      </w:r>
      <w:r w:rsidRPr="00146EA4">
        <w:rPr>
          <w:color w:val="000000"/>
          <w:sz w:val="28"/>
          <w:szCs w:val="28"/>
          <w:lang w:val="en-US"/>
        </w:rPr>
        <w:t>quantum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satis</w:t>
      </w:r>
      <w:r w:rsidRPr="00146EA4">
        <w:rPr>
          <w:color w:val="000000"/>
          <w:sz w:val="28"/>
          <w:szCs w:val="28"/>
        </w:rPr>
        <w:t xml:space="preserve"> " (</w:t>
      </w:r>
      <w:r w:rsidRPr="00146EA4">
        <w:rPr>
          <w:color w:val="000000"/>
          <w:sz w:val="28"/>
          <w:szCs w:val="28"/>
          <w:lang w:val="en-US"/>
        </w:rPr>
        <w:t>q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.) – сколько потребуется. В зтом случае ректал</w:t>
      </w:r>
      <w:r w:rsidRPr="00146EA4">
        <w:rPr>
          <w:color w:val="000000"/>
          <w:sz w:val="28"/>
          <w:szCs w:val="28"/>
        </w:rPr>
        <w:t>ь</w:t>
      </w:r>
      <w:r w:rsidRPr="00146EA4">
        <w:rPr>
          <w:color w:val="000000"/>
          <w:sz w:val="28"/>
          <w:szCs w:val="28"/>
        </w:rPr>
        <w:t>ные све</w:t>
      </w:r>
      <w:r w:rsidR="00627EB3">
        <w:rPr>
          <w:color w:val="000000"/>
          <w:sz w:val="28"/>
          <w:szCs w:val="28"/>
        </w:rPr>
        <w:t xml:space="preserve">чи будут приготовлены весом в 3,0, </w:t>
      </w:r>
      <w:r w:rsidRPr="00146EA4">
        <w:rPr>
          <w:color w:val="000000"/>
          <w:sz w:val="28"/>
          <w:szCs w:val="28"/>
        </w:rPr>
        <w:t>вагинальные – 4</w:t>
      </w:r>
      <w:r w:rsidR="005B0FD9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0. Поскольку свечи являются дозированной лекарственной  формой, совершенно обязательно ук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зание о выдаче нужного количества свечей. В настоящее время свечи являются готовой лекарственной формой и выпускаются фармацевтической промышле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ностью.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Официнальные свечи выписывают сокращенной прописью. При этом нужно иметь в виду, что название лекарственной формы «свечи» является пр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 xml:space="preserve">мым дополнением, зависящим от глагола </w:t>
      </w:r>
      <w:r w:rsidRPr="00146EA4">
        <w:rPr>
          <w:color w:val="000000"/>
          <w:sz w:val="28"/>
          <w:szCs w:val="28"/>
          <w:lang w:val="en-US"/>
        </w:rPr>
        <w:t>Recipe</w:t>
      </w:r>
      <w:r w:rsidRPr="00146EA4">
        <w:rPr>
          <w:color w:val="000000"/>
          <w:sz w:val="28"/>
          <w:szCs w:val="28"/>
        </w:rPr>
        <w:t>, и ставится в винительном 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деже множественного числа – </w:t>
      </w:r>
      <w:r w:rsidRPr="00146EA4">
        <w:rPr>
          <w:color w:val="000000"/>
          <w:sz w:val="28"/>
          <w:szCs w:val="28"/>
          <w:lang w:val="en-US"/>
        </w:rPr>
        <w:t>suppositoria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rectalia</w:t>
      </w:r>
      <w:r w:rsidRPr="00146EA4">
        <w:rPr>
          <w:color w:val="000000"/>
          <w:sz w:val="28"/>
          <w:szCs w:val="28"/>
        </w:rPr>
        <w:t xml:space="preserve">, </w:t>
      </w:r>
      <w:r w:rsidRPr="00146EA4">
        <w:rPr>
          <w:color w:val="000000"/>
          <w:sz w:val="28"/>
          <w:szCs w:val="28"/>
          <w:lang w:val="en-US"/>
        </w:rPr>
        <w:t>suppositoria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vaginalia</w:t>
      </w:r>
      <w:r w:rsidRPr="00146EA4">
        <w:rPr>
          <w:color w:val="000000"/>
          <w:sz w:val="28"/>
          <w:szCs w:val="28"/>
        </w:rPr>
        <w:t>. Наим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нование лекарственного вещества принято использовать с предлогом «</w:t>
      </w:r>
      <w:r w:rsidRPr="00146EA4">
        <w:rPr>
          <w:color w:val="000000"/>
          <w:sz w:val="28"/>
          <w:szCs w:val="28"/>
          <w:lang w:val="en-US"/>
        </w:rPr>
        <w:t>cum</w:t>
      </w:r>
      <w:r w:rsidRPr="00146EA4">
        <w:rPr>
          <w:color w:val="000000"/>
          <w:sz w:val="28"/>
          <w:szCs w:val="28"/>
        </w:rPr>
        <w:t>» (с)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lastRenderedPageBreak/>
        <w:t>и поэтому ставить в творительном падеже множественного числа. Коммерч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ские же названия, которые имеют свечи со сложным составом, указываются в именительном падеже в кавычках.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официнальные ректальные свечи "</w:t>
      </w:r>
      <w:r w:rsidRPr="00146EA4">
        <w:rPr>
          <w:color w:val="000000"/>
          <w:sz w:val="28"/>
          <w:szCs w:val="28"/>
          <w:lang w:val="en-US"/>
        </w:rPr>
        <w:t>A</w:t>
      </w:r>
      <w:r w:rsidRPr="00146EA4">
        <w:rPr>
          <w:color w:val="000000"/>
          <w:sz w:val="28"/>
          <w:szCs w:val="28"/>
        </w:rPr>
        <w:t>нузол" в упако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ке по 10 штук. Применять по 1 свече 3 раза в день. </w:t>
      </w:r>
    </w:p>
    <w:p w:rsidR="00037DEB" w:rsidRPr="00F7338D" w:rsidRDefault="00037DEB" w:rsidP="00305A58">
      <w:pPr>
        <w:shd w:val="clear" w:color="auto" w:fill="FFFFFF"/>
        <w:autoSpaceDE w:val="0"/>
        <w:spacing w:line="360" w:lineRule="auto"/>
        <w:ind w:left="141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F7338D">
        <w:rPr>
          <w:color w:val="000000"/>
          <w:sz w:val="28"/>
          <w:szCs w:val="28"/>
        </w:rPr>
        <w:t xml:space="preserve"> : </w:t>
      </w:r>
      <w:r w:rsidRPr="00146EA4">
        <w:rPr>
          <w:color w:val="000000"/>
          <w:sz w:val="28"/>
          <w:szCs w:val="28"/>
          <w:lang w:val="en-US"/>
        </w:rPr>
        <w:t>Suppositoria</w:t>
      </w:r>
      <w:r w:rsidRPr="00F7338D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rectalia</w:t>
      </w:r>
      <w:r w:rsidRPr="00F7338D">
        <w:rPr>
          <w:color w:val="000000"/>
          <w:sz w:val="28"/>
          <w:szCs w:val="28"/>
        </w:rPr>
        <w:t xml:space="preserve"> "</w:t>
      </w:r>
      <w:r w:rsidRPr="00146EA4">
        <w:rPr>
          <w:color w:val="000000"/>
          <w:sz w:val="28"/>
          <w:szCs w:val="28"/>
          <w:lang w:val="en-US"/>
        </w:rPr>
        <w:t>Anusolum</w:t>
      </w:r>
      <w:r w:rsidRPr="00F7338D">
        <w:rPr>
          <w:color w:val="000000"/>
          <w:sz w:val="28"/>
          <w:szCs w:val="28"/>
        </w:rPr>
        <w:t xml:space="preserve">" </w:t>
      </w:r>
      <w:r w:rsidRPr="00146EA4">
        <w:rPr>
          <w:color w:val="000000"/>
          <w:sz w:val="28"/>
          <w:szCs w:val="28"/>
          <w:lang w:val="en-US"/>
        </w:rPr>
        <w:t>N</w:t>
      </w:r>
      <w:r w:rsidRPr="00F7338D">
        <w:rPr>
          <w:color w:val="000000"/>
          <w:sz w:val="28"/>
          <w:szCs w:val="28"/>
        </w:rPr>
        <w:t>. 10</w:t>
      </w:r>
    </w:p>
    <w:p w:rsidR="00037DEB" w:rsidRPr="00146EA4" w:rsidRDefault="00037DEB" w:rsidP="00305A58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в задний проход по 1 свече</w:t>
      </w:r>
      <w:r w:rsidR="00305A58">
        <w:rPr>
          <w:color w:val="000000"/>
          <w:sz w:val="28"/>
          <w:szCs w:val="28"/>
        </w:rPr>
        <w:t xml:space="preserve"> 3 </w:t>
      </w:r>
      <w:r w:rsidRPr="00146EA4">
        <w:rPr>
          <w:color w:val="000000"/>
          <w:sz w:val="28"/>
          <w:szCs w:val="28"/>
        </w:rPr>
        <w:t xml:space="preserve">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вагинальные свечи с лютенурином (р.д. 0</w:t>
      </w:r>
      <w:r w:rsidR="005B0FD9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003) в уп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ковке по 10 штук. Вводить во влагалище про 1 свече 1 раз в день.</w:t>
      </w:r>
    </w:p>
    <w:p w:rsidR="00305A58" w:rsidRPr="00146EA4" w:rsidRDefault="00305A58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592200" w:rsidRDefault="00037DEB" w:rsidP="00305A58">
      <w:pPr>
        <w:shd w:val="clear" w:color="auto" w:fill="FFFFFF"/>
        <w:autoSpaceDE w:val="0"/>
        <w:spacing w:line="360" w:lineRule="auto"/>
        <w:ind w:left="141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Suppositoria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vaginalia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cum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Lutenurino</w:t>
      </w:r>
      <w:r w:rsidRPr="00592200">
        <w:rPr>
          <w:color w:val="000000"/>
          <w:sz w:val="28"/>
          <w:szCs w:val="28"/>
        </w:rPr>
        <w:t xml:space="preserve"> 0</w:t>
      </w:r>
      <w:r w:rsidR="005B0FD9" w:rsidRPr="00592200">
        <w:rPr>
          <w:color w:val="000000"/>
          <w:sz w:val="28"/>
          <w:szCs w:val="28"/>
        </w:rPr>
        <w:t>,</w:t>
      </w:r>
      <w:r w:rsidRPr="00592200">
        <w:rPr>
          <w:color w:val="000000"/>
          <w:sz w:val="28"/>
          <w:szCs w:val="28"/>
        </w:rPr>
        <w:t xml:space="preserve">003 </w:t>
      </w:r>
      <w:r w:rsidRPr="00146EA4">
        <w:rPr>
          <w:color w:val="000000"/>
          <w:sz w:val="28"/>
          <w:szCs w:val="28"/>
          <w:lang w:val="en-US"/>
        </w:rPr>
        <w:t>N</w:t>
      </w:r>
      <w:r w:rsidRPr="00592200">
        <w:rPr>
          <w:color w:val="000000"/>
          <w:sz w:val="28"/>
          <w:szCs w:val="28"/>
        </w:rPr>
        <w:t>. 10</w:t>
      </w:r>
    </w:p>
    <w:p w:rsidR="00037DEB" w:rsidRPr="00146EA4" w:rsidRDefault="00037DEB" w:rsidP="00305A58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Вводить во влагалище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1 раз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В аптеке свечи изготавливают в случае отсутствия готовых форм, или по прописям, не предусмотренным для заводского производства. Такие свечи в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писывают чаще в традиционной развернутой форме прописи с перечислением всех ингредиентов  и их количеств. При указании о приготовлении свечей «</w:t>
      </w:r>
      <w:r w:rsidRPr="00146EA4">
        <w:rPr>
          <w:color w:val="000000"/>
          <w:sz w:val="28"/>
          <w:szCs w:val="28"/>
          <w:lang w:val="en-US"/>
        </w:rPr>
        <w:t>Misce</w:t>
      </w:r>
      <w:r w:rsidRPr="00146EA4">
        <w:rPr>
          <w:color w:val="000000"/>
          <w:sz w:val="28"/>
          <w:szCs w:val="28"/>
        </w:rPr>
        <w:t xml:space="preserve">» не пишется, поскольку технология не предусматривает смешивания.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ректальные свечи, содержащие по 0,01 экстракта белладонны и 0,2 дерматола. Вводить по 1 свече в задний проход 2 раза день.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1416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Rp: Extract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it-IT"/>
        </w:rPr>
        <w:t xml:space="preserve"> Belladonnae </w:t>
      </w:r>
      <w:r w:rsidRPr="00146EA4">
        <w:rPr>
          <w:color w:val="000000"/>
          <w:sz w:val="28"/>
          <w:szCs w:val="28"/>
        </w:rPr>
        <w:t xml:space="preserve"> </w:t>
      </w:r>
      <w:r w:rsidR="005B0FD9" w:rsidRPr="00146EA4">
        <w:rPr>
          <w:color w:val="000000"/>
          <w:sz w:val="28"/>
          <w:szCs w:val="28"/>
        </w:rPr>
        <w:t xml:space="preserve">   </w:t>
      </w:r>
      <w:r w:rsidRPr="00146EA4">
        <w:rPr>
          <w:color w:val="000000"/>
          <w:sz w:val="28"/>
          <w:szCs w:val="28"/>
          <w:lang w:val="it-IT"/>
        </w:rPr>
        <w:t>0</w:t>
      </w:r>
      <w:r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  <w:lang w:val="it-IT"/>
        </w:rPr>
        <w:t>01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Dermatoli   </w:t>
      </w:r>
      <w:r w:rsidRPr="00146EA4">
        <w:rPr>
          <w:color w:val="000000"/>
          <w:sz w:val="28"/>
          <w:szCs w:val="28"/>
          <w:lang w:val="en-US"/>
        </w:rPr>
        <w:t xml:space="preserve">                  </w:t>
      </w:r>
      <w:r w:rsidRPr="00146EA4">
        <w:rPr>
          <w:color w:val="000000"/>
          <w:sz w:val="28"/>
          <w:szCs w:val="28"/>
          <w:lang w:val="it-IT"/>
        </w:rPr>
        <w:t>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2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Olei Cacao  q s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ut fiat suppositorium rectale </w:t>
      </w:r>
    </w:p>
    <w:p w:rsidR="00037DEB" w:rsidRPr="00592200" w:rsidRDefault="00037DEB" w:rsidP="002A7E51">
      <w:pPr>
        <w:shd w:val="clear" w:color="auto" w:fill="FFFFFF"/>
        <w:autoSpaceDE w:val="0"/>
        <w:spacing w:line="360" w:lineRule="auto"/>
        <w:ind w:left="2124"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N</w:t>
      </w:r>
      <w:r w:rsidRPr="00592200">
        <w:rPr>
          <w:color w:val="000000"/>
          <w:sz w:val="28"/>
          <w:szCs w:val="28"/>
        </w:rPr>
        <w:t xml:space="preserve">. 10 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2124"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="005B0FD9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По 1 свече вводить в задний проход</w:t>
      </w:r>
      <w:r w:rsidR="002A7E51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2 раза в день.</w:t>
      </w:r>
    </w:p>
    <w:p w:rsidR="00A9546D" w:rsidRPr="00146EA4" w:rsidRDefault="00A9546D" w:rsidP="00A9546D">
      <w:pPr>
        <w:pStyle w:val="1"/>
        <w:jc w:val="center"/>
      </w:pPr>
      <w:bookmarkStart w:id="44" w:name="_Toc374653183"/>
      <w:r>
        <w:lastRenderedPageBreak/>
        <w:t>Вопросы для самоконтроля</w:t>
      </w:r>
      <w:bookmarkEnd w:id="44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Какие вещества используются в качестве формообразующих для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готовления мазей, паст и линиментов?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Чем отличаются пасты от мазей? Каково содержание порошкообра</w:t>
      </w:r>
      <w:r w:rsidRPr="00146EA4">
        <w:rPr>
          <w:color w:val="000000"/>
          <w:sz w:val="28"/>
          <w:szCs w:val="28"/>
        </w:rPr>
        <w:t>з</w:t>
      </w:r>
      <w:r w:rsidRPr="00146EA4">
        <w:rPr>
          <w:color w:val="000000"/>
          <w:sz w:val="28"/>
          <w:szCs w:val="28"/>
        </w:rPr>
        <w:t>ны</w:t>
      </w:r>
      <w:r w:rsidR="002A7E51">
        <w:rPr>
          <w:color w:val="000000"/>
          <w:sz w:val="28"/>
          <w:szCs w:val="28"/>
        </w:rPr>
        <w:t>х веществ в каждой из этих форм?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Приведите латинские названия индифферентных порошков, примен</w:t>
      </w:r>
      <w:r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>емых в качестве загустителей в пастах?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В каких случаях используют сокращенную пропись для выписывания мазей и паст?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Какая форма прописи используется для выписывания официнальных линиментов?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Каковы особенности прописывания официнальных свечей. В каких падежах пишутся названия лекарственной формы и лекарственного вещества 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В какой форме прописываются магистральные свечи? Что использ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ется в качестве формообразующего вешества? Как оформляется пропись?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1"/>
        <w:jc w:val="center"/>
      </w:pPr>
      <w:bookmarkStart w:id="45" w:name="_Toc374653184"/>
      <w:r w:rsidRPr="00146EA4">
        <w:t>ДРУГИЕ ЛЕКАРСТВЕННЫЕ Ф0РМЫ</w:t>
      </w:r>
      <w:bookmarkEnd w:id="45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46" w:name="_Toc374653185"/>
      <w:r w:rsidRPr="00146EA4">
        <w:t>Аэрозоли</w:t>
      </w:r>
      <w:bookmarkEnd w:id="46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Аэрозоли – это аэродисперсные системы, в котрых дисперсионной ср</w:t>
      </w:r>
      <w:r w:rsidRPr="00146EA4">
        <w:rPr>
          <w:sz w:val="28"/>
          <w:szCs w:val="28"/>
        </w:rPr>
        <w:t>е</w:t>
      </w:r>
      <w:r w:rsidRPr="00146EA4">
        <w:rPr>
          <w:sz w:val="28"/>
          <w:szCs w:val="28"/>
        </w:rPr>
        <w:t>дой является воздух, газ или смесь газов, а дисперсионной фазой – частицы тве</w:t>
      </w:r>
      <w:r w:rsidR="002A7E51">
        <w:rPr>
          <w:sz w:val="28"/>
          <w:szCs w:val="28"/>
        </w:rPr>
        <w:t>р</w:t>
      </w:r>
      <w:r w:rsidRPr="00146EA4">
        <w:rPr>
          <w:sz w:val="28"/>
          <w:szCs w:val="28"/>
        </w:rPr>
        <w:t>дых или жидких веществ величиной от 1 мкм до нескольких десятков ми</w:t>
      </w:r>
      <w:r w:rsidRPr="00146EA4">
        <w:rPr>
          <w:sz w:val="28"/>
          <w:szCs w:val="28"/>
        </w:rPr>
        <w:t>к</w:t>
      </w:r>
      <w:r w:rsidRPr="00146EA4">
        <w:rPr>
          <w:sz w:val="28"/>
          <w:szCs w:val="28"/>
        </w:rPr>
        <w:t>рометров.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В медицинской практике используют аэрозоли, содержащие пары лет</w:t>
      </w:r>
      <w:r w:rsidRPr="00146EA4">
        <w:rPr>
          <w:sz w:val="28"/>
          <w:szCs w:val="28"/>
        </w:rPr>
        <w:t>у</w:t>
      </w:r>
      <w:r w:rsidRPr="00146EA4">
        <w:rPr>
          <w:sz w:val="28"/>
          <w:szCs w:val="28"/>
        </w:rPr>
        <w:t>чих лекарственных жидкостей или твердых лекарственных веществ. В лече</w:t>
      </w:r>
      <w:r w:rsidRPr="00146EA4">
        <w:rPr>
          <w:sz w:val="28"/>
          <w:szCs w:val="28"/>
        </w:rPr>
        <w:t>б</w:t>
      </w:r>
      <w:r w:rsidRPr="00146EA4">
        <w:rPr>
          <w:sz w:val="28"/>
          <w:szCs w:val="28"/>
        </w:rPr>
        <w:t>ных учреждениях с помощью специальных стационарных ингаляторов аэроз</w:t>
      </w:r>
      <w:r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ли лекарственных веществ получают путем их диспергирования паром или сжатым воздухом. В последние годы для амбулаторного лечения больных ш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lastRenderedPageBreak/>
        <w:t>рокое применение получили аэрозольные упаковки заводского изготовления, которые представляют собой небольшие специальные баллоны с клапанным устройством и распылительной головкой. Внутри баллона находится лека</w:t>
      </w:r>
      <w:r w:rsidRPr="00146EA4">
        <w:rPr>
          <w:sz w:val="28"/>
          <w:szCs w:val="28"/>
        </w:rPr>
        <w:t>р</w:t>
      </w:r>
      <w:r w:rsidRPr="00146EA4">
        <w:rPr>
          <w:sz w:val="28"/>
          <w:szCs w:val="28"/>
        </w:rPr>
        <w:t>ственный препарат (раствор, эмульсия, суспензия) и пропеллент т.е. эвакуир</w:t>
      </w:r>
      <w:r w:rsidRPr="00146EA4">
        <w:rPr>
          <w:sz w:val="28"/>
          <w:szCs w:val="28"/>
        </w:rPr>
        <w:t>у</w:t>
      </w:r>
      <w:r w:rsidRPr="00146EA4">
        <w:rPr>
          <w:sz w:val="28"/>
          <w:szCs w:val="28"/>
        </w:rPr>
        <w:t>ющ</w:t>
      </w:r>
      <w:r w:rsidR="002A7E51">
        <w:rPr>
          <w:sz w:val="28"/>
          <w:szCs w:val="28"/>
        </w:rPr>
        <w:t>ий газ. У</w:t>
      </w:r>
      <w:r w:rsidRPr="00146EA4">
        <w:rPr>
          <w:sz w:val="28"/>
          <w:szCs w:val="28"/>
        </w:rPr>
        <w:t>казанная смесь в баллоне</w:t>
      </w:r>
      <w:r w:rsidR="002A7E51">
        <w:rPr>
          <w:sz w:val="28"/>
          <w:szCs w:val="28"/>
        </w:rPr>
        <w:t xml:space="preserve"> находится под давлением </w:t>
      </w:r>
      <w:r w:rsidRPr="00146EA4">
        <w:rPr>
          <w:sz w:val="28"/>
          <w:szCs w:val="28"/>
        </w:rPr>
        <w:t>и выделяется в виде аэрозоля при нажатии клапана. Преимущества аэрозольных упаковок з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>ключаются: в удобстве применения, портативности, надежной защите препар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>та от высыхания и загрязнения и возможности быстрого и точного дозирования. В медицинской практике аэрозоли используют для ингаляции  или для нару</w:t>
      </w:r>
      <w:r w:rsidRPr="00146EA4">
        <w:rPr>
          <w:sz w:val="28"/>
          <w:szCs w:val="28"/>
        </w:rPr>
        <w:t>ж</w:t>
      </w:r>
      <w:r w:rsidRPr="00146EA4">
        <w:rPr>
          <w:sz w:val="28"/>
          <w:szCs w:val="28"/>
        </w:rPr>
        <w:t>ного применения.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sz w:val="28"/>
          <w:szCs w:val="28"/>
        </w:rPr>
        <w:t>Для ингаляций применяют аэрозоли с размером аэрозольных частиц  0,5 – 10 мкм, которые использут для лечения заболеваний легких и верхних дых</w:t>
      </w:r>
      <w:r w:rsidRPr="00146EA4">
        <w:rPr>
          <w:sz w:val="28"/>
          <w:szCs w:val="28"/>
        </w:rPr>
        <w:t>а</w:t>
      </w:r>
      <w:r w:rsidRPr="00146EA4">
        <w:rPr>
          <w:sz w:val="28"/>
          <w:szCs w:val="28"/>
        </w:rPr>
        <w:t>тельных путей (бронхиальная астма, бронхиты). К таким препаратам относятся  «Эфатин », «Камфомен» и др.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46EA4">
        <w:rPr>
          <w:sz w:val="28"/>
          <w:szCs w:val="28"/>
        </w:rPr>
        <w:t xml:space="preserve">Выписывают аэрозоли в сокращенной форме.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450"/>
          <w:tab w:val="center" w:pos="4677"/>
        </w:tabs>
        <w:autoSpaceDE w:val="0"/>
        <w:spacing w:line="360" w:lineRule="auto"/>
        <w:ind w:firstLine="851"/>
        <w:rPr>
          <w:b/>
          <w:bCs/>
          <w:sz w:val="28"/>
          <w:szCs w:val="28"/>
        </w:rPr>
      </w:pPr>
      <w:r w:rsidRPr="00146EA4">
        <w:rPr>
          <w:color w:val="000000"/>
          <w:sz w:val="28"/>
          <w:szCs w:val="28"/>
        </w:rPr>
        <w:t>Пример: Выписать одну упаковку аэрозоля «Эфатин» (</w:t>
      </w:r>
      <w:r w:rsidRPr="00146EA4">
        <w:rPr>
          <w:color w:val="000000"/>
          <w:sz w:val="28"/>
          <w:szCs w:val="28"/>
          <w:lang w:val="en-US"/>
        </w:rPr>
        <w:t>Aerosolum</w:t>
      </w:r>
      <w:r w:rsidRPr="00146EA4">
        <w:rPr>
          <w:color w:val="000000"/>
          <w:sz w:val="28"/>
          <w:szCs w:val="28"/>
        </w:rPr>
        <w:t xml:space="preserve">  “</w:t>
      </w:r>
      <w:r w:rsidRPr="00146EA4">
        <w:rPr>
          <w:color w:val="000000"/>
          <w:sz w:val="28"/>
          <w:szCs w:val="28"/>
          <w:lang w:val="en-US"/>
        </w:rPr>
        <w:t>Ephatinum</w:t>
      </w:r>
      <w:r w:rsidRPr="00146EA4">
        <w:rPr>
          <w:color w:val="000000"/>
          <w:sz w:val="28"/>
          <w:szCs w:val="28"/>
        </w:rPr>
        <w:t>“). Проводить 3 ингаляции в 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124"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  <w:lang w:val="en-US"/>
        </w:rPr>
        <w:t>Rp</w:t>
      </w:r>
      <w:r w:rsidRPr="00146EA4">
        <w:rPr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Aerosolum</w:t>
      </w:r>
      <w:r w:rsidRPr="00146EA4">
        <w:rPr>
          <w:color w:val="000000"/>
          <w:sz w:val="28"/>
          <w:szCs w:val="28"/>
        </w:rPr>
        <w:t xml:space="preserve">  “</w:t>
      </w:r>
      <w:r w:rsidRPr="00146EA4">
        <w:rPr>
          <w:color w:val="000000"/>
          <w:sz w:val="28"/>
          <w:szCs w:val="28"/>
          <w:lang w:val="en-US"/>
        </w:rPr>
        <w:t>Ephatinum</w:t>
      </w:r>
      <w:r w:rsidRPr="00146EA4">
        <w:rPr>
          <w:color w:val="000000"/>
          <w:sz w:val="28"/>
          <w:szCs w:val="28"/>
        </w:rPr>
        <w:t xml:space="preserve">“ </w:t>
      </w:r>
      <w:r w:rsidRPr="00146EA4">
        <w:rPr>
          <w:color w:val="000000"/>
          <w:sz w:val="28"/>
          <w:szCs w:val="28"/>
          <w:lang w:val="en-US"/>
        </w:rPr>
        <w:t>N</w:t>
      </w:r>
      <w:r w:rsidR="00947D8B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1</w:t>
      </w: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left="2832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 ингаляции в день.</w:t>
      </w:r>
    </w:p>
    <w:p w:rsidR="00037DEB" w:rsidRPr="00146EA4" w:rsidRDefault="00037DEB" w:rsidP="002A7E51">
      <w:pPr>
        <w:shd w:val="clear" w:color="auto" w:fill="FFFFFF"/>
        <w:autoSpaceDE w:val="0"/>
        <w:spacing w:line="360" w:lineRule="auto"/>
        <w:ind w:left="2832" w:firstLine="851"/>
        <w:rPr>
          <w:color w:val="000000"/>
          <w:sz w:val="28"/>
          <w:szCs w:val="28"/>
        </w:rPr>
      </w:pPr>
    </w:p>
    <w:p w:rsidR="00A4215D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Для наружного применения используют аэрозольные препараты в форме растворов, пены, линиментов и пластической пленки. Такие препараты прим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 xml:space="preserve">няют в дерматологии хирургии и гинекологии.   </w:t>
      </w:r>
    </w:p>
    <w:p w:rsidR="00960F6F" w:rsidRPr="00146EA4" w:rsidRDefault="00960F6F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960F6F" w:rsidRPr="00146EA4" w:rsidRDefault="00960F6F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947D8B" w:rsidRPr="00146EA4" w:rsidRDefault="00947D8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37DEB" w:rsidRPr="00146EA4" w:rsidRDefault="00037DEB" w:rsidP="007C36FE">
      <w:pPr>
        <w:pStyle w:val="1"/>
        <w:jc w:val="center"/>
      </w:pPr>
      <w:bookmarkStart w:id="47" w:name="_Toc374653186"/>
      <w:r w:rsidRPr="00146EA4">
        <w:rPr>
          <w:lang w:val="en-US"/>
        </w:rPr>
        <w:lastRenderedPageBreak/>
        <w:t>Pa</w:t>
      </w:r>
      <w:r w:rsidRPr="00146EA4">
        <w:t xml:space="preserve">здел </w:t>
      </w:r>
      <w:r w:rsidRPr="00146EA4">
        <w:rPr>
          <w:lang w:val="en-US"/>
        </w:rPr>
        <w:t>II</w:t>
      </w:r>
      <w:bookmarkEnd w:id="47"/>
    </w:p>
    <w:p w:rsidR="00037DEB" w:rsidRPr="00146EA4" w:rsidRDefault="00037DEB" w:rsidP="007C36FE">
      <w:pPr>
        <w:pStyle w:val="1"/>
        <w:jc w:val="center"/>
      </w:pPr>
      <w:bookmarkStart w:id="48" w:name="_Toc374653187"/>
      <w:r w:rsidRPr="00146EA4">
        <w:t>ЗАДАНИЯ ДЛЯ ВЫПИСЫВАНИЯ</w:t>
      </w:r>
      <w:r w:rsidR="002A7E51">
        <w:t xml:space="preserve"> </w:t>
      </w:r>
      <w:r w:rsidRPr="00146EA4">
        <w:t>ЛЕКАРСТВЕННЫХ ФОРМ</w:t>
      </w:r>
      <w:bookmarkEnd w:id="48"/>
    </w:p>
    <w:p w:rsidR="00037DEB" w:rsidRPr="00146EA4" w:rsidRDefault="00037DEB" w:rsidP="007C36FE">
      <w:pPr>
        <w:pStyle w:val="1"/>
        <w:jc w:val="center"/>
      </w:pPr>
    </w:p>
    <w:p w:rsidR="00037DEB" w:rsidRPr="00146EA4" w:rsidRDefault="00037DEB" w:rsidP="007C36FE">
      <w:pPr>
        <w:pStyle w:val="1"/>
        <w:jc w:val="center"/>
      </w:pPr>
      <w:bookmarkStart w:id="49" w:name="_Toc374653188"/>
      <w:r w:rsidRPr="00146EA4">
        <w:t>ЖИДКИЕ ЛЕКАРСТВЕННЫЕ ФОРМЫ</w:t>
      </w:r>
      <w:bookmarkEnd w:id="49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50" w:name="_Toc374653189"/>
      <w:r w:rsidRPr="00146EA4">
        <w:t>Растворы для наружного применения</w:t>
      </w:r>
      <w:bookmarkEnd w:id="50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Глазные капли, содержащие 1% атропина сульфата (</w:t>
      </w:r>
      <w:r w:rsidRPr="00146EA4">
        <w:rPr>
          <w:color w:val="000000"/>
          <w:sz w:val="28"/>
          <w:szCs w:val="28"/>
          <w:lang w:val="en-US"/>
        </w:rPr>
        <w:t>Atropini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sulfas</w:t>
      </w:r>
      <w:r w:rsidRPr="00146EA4">
        <w:rPr>
          <w:color w:val="000000"/>
          <w:sz w:val="28"/>
          <w:szCs w:val="28"/>
        </w:rPr>
        <w:t>)</w:t>
      </w:r>
      <w:r w:rsidR="006B4063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Закапывать 2 раза  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0,5% раствор ментола (</w:t>
      </w:r>
      <w:r w:rsidRPr="00146EA4">
        <w:rPr>
          <w:color w:val="000000"/>
          <w:sz w:val="28"/>
          <w:szCs w:val="28"/>
          <w:lang w:val="en-US"/>
        </w:rPr>
        <w:t>Mentholum</w:t>
      </w:r>
      <w:r w:rsidRPr="00146EA4">
        <w:rPr>
          <w:color w:val="000000"/>
          <w:sz w:val="28"/>
          <w:szCs w:val="28"/>
        </w:rPr>
        <w:t>) в вазелиновом масле. Закапывать 3 раза в день в нос.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500 мл 0,02% раствора фурацилина (</w:t>
      </w:r>
      <w:r w:rsidRPr="00146EA4">
        <w:rPr>
          <w:color w:val="000000"/>
          <w:sz w:val="28"/>
          <w:szCs w:val="28"/>
          <w:lang w:val="en-US"/>
        </w:rPr>
        <w:t>Furacilinum</w:t>
      </w:r>
      <w:r w:rsidRPr="00146EA4">
        <w:rPr>
          <w:color w:val="000000"/>
          <w:sz w:val="28"/>
          <w:szCs w:val="28"/>
        </w:rPr>
        <w:t>) Для промывания ран. Выпишите рецепт всеми возможными способами.</w:t>
      </w:r>
    </w:p>
    <w:p w:rsidR="00037DEB" w:rsidRPr="00146EA4" w:rsidRDefault="0012344D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Глазные капли, содержащие 0,</w:t>
      </w:r>
      <w:r w:rsidR="00037DEB" w:rsidRPr="00146EA4">
        <w:rPr>
          <w:color w:val="000000"/>
          <w:sz w:val="28"/>
          <w:szCs w:val="28"/>
        </w:rPr>
        <w:t>25% меди сульфата (</w:t>
      </w:r>
      <w:r w:rsidR="00037DEB" w:rsidRPr="00146EA4">
        <w:rPr>
          <w:color w:val="000000"/>
          <w:sz w:val="28"/>
          <w:szCs w:val="28"/>
          <w:lang w:val="en-US"/>
        </w:rPr>
        <w:t>Cupri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sulfas</w:t>
      </w:r>
      <w:r w:rsidR="00037DEB" w:rsidRPr="00146EA4">
        <w:rPr>
          <w:color w:val="000000"/>
          <w:sz w:val="28"/>
          <w:szCs w:val="28"/>
        </w:rPr>
        <w:t>) и 1% борной кислоты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boricum</w:t>
      </w:r>
      <w:r w:rsidR="00037DEB" w:rsidRPr="00146EA4">
        <w:rPr>
          <w:color w:val="000000"/>
          <w:sz w:val="28"/>
          <w:szCs w:val="28"/>
        </w:rPr>
        <w:t>)</w:t>
      </w:r>
      <w:r w:rsidR="006B4063" w:rsidRPr="00146EA4">
        <w:rPr>
          <w:color w:val="000000"/>
          <w:sz w:val="28"/>
          <w:szCs w:val="28"/>
        </w:rPr>
        <w:t>.</w:t>
      </w:r>
      <w:r w:rsidR="00037DEB" w:rsidRPr="00146EA4">
        <w:rPr>
          <w:color w:val="000000"/>
          <w:sz w:val="28"/>
          <w:szCs w:val="28"/>
        </w:rPr>
        <w:t xml:space="preserve"> Закапывать  в оба глаза 3 раза в день. Вып</w:t>
      </w:r>
      <w:r w:rsidR="00037DEB" w:rsidRPr="00146EA4"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сать развернутым и полусокращенным способами.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50 мл. 5% глицеринового раствора танина (</w:t>
      </w:r>
      <w:r w:rsidRPr="00146EA4">
        <w:rPr>
          <w:color w:val="000000"/>
          <w:sz w:val="28"/>
          <w:szCs w:val="28"/>
          <w:lang w:val="en-US"/>
        </w:rPr>
        <w:t>Tanninum</w:t>
      </w:r>
      <w:r w:rsidRPr="00146EA4">
        <w:rPr>
          <w:color w:val="000000"/>
          <w:sz w:val="28"/>
          <w:szCs w:val="28"/>
        </w:rPr>
        <w:t>)</w:t>
      </w:r>
      <w:r w:rsidR="00B46358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Для смазыв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ния слизистой зева.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30 мл 2% спиртового раствора брилиантового зеленого (</w:t>
      </w:r>
      <w:r w:rsidRPr="00146EA4">
        <w:rPr>
          <w:color w:val="000000"/>
          <w:sz w:val="28"/>
          <w:szCs w:val="28"/>
          <w:lang w:val="en-US"/>
        </w:rPr>
        <w:t>Viride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nitens</w:t>
      </w:r>
      <w:r w:rsidRPr="00146EA4">
        <w:rPr>
          <w:color w:val="000000"/>
          <w:sz w:val="28"/>
          <w:szCs w:val="28"/>
        </w:rPr>
        <w:t>)</w:t>
      </w:r>
      <w:r w:rsidR="00B46358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Для обработки гнойничков.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500 мл раствора этакридина лактата (</w:t>
      </w:r>
      <w:r w:rsidRPr="00146EA4">
        <w:rPr>
          <w:color w:val="000000"/>
          <w:sz w:val="28"/>
          <w:szCs w:val="28"/>
          <w:lang w:val="en-US"/>
        </w:rPr>
        <w:t>Aethacridini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lactas</w:t>
      </w:r>
      <w:r w:rsidRPr="00146EA4">
        <w:rPr>
          <w:color w:val="000000"/>
          <w:sz w:val="28"/>
          <w:szCs w:val="28"/>
        </w:rPr>
        <w:t>) концентрация 1:2000. Для обработки ран.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50 мл 2% спиртового раствора салициловой кислоты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en-US"/>
        </w:rPr>
        <w:t>cum</w:t>
      </w:r>
      <w:r w:rsidRPr="00146EA4">
        <w:rPr>
          <w:color w:val="000000"/>
          <w:sz w:val="28"/>
          <w:szCs w:val="28"/>
        </w:rPr>
        <w:t>). Для протирания кожи лица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2% раствор эфедрина гидрохлорида (</w:t>
      </w:r>
      <w:r w:rsidRPr="00146EA4">
        <w:rPr>
          <w:color w:val="000000"/>
          <w:sz w:val="28"/>
          <w:szCs w:val="28"/>
          <w:lang w:val="en-US"/>
        </w:rPr>
        <w:t>Ephedrini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>) с д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бавлением 3 капель масла мяты перечной (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Menthae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piperitae</w:t>
      </w:r>
      <w:r w:rsidRPr="00146EA4">
        <w:rPr>
          <w:color w:val="000000"/>
          <w:sz w:val="28"/>
          <w:szCs w:val="28"/>
        </w:rPr>
        <w:t>)</w:t>
      </w:r>
      <w:r w:rsidR="00B46358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Закапывать в нос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300 мл 2% раствора квасцов (</w:t>
      </w:r>
      <w:r w:rsidRPr="00146EA4">
        <w:rPr>
          <w:color w:val="000000"/>
          <w:sz w:val="28"/>
          <w:szCs w:val="28"/>
          <w:lang w:val="en-US"/>
        </w:rPr>
        <w:t>Alumen</w:t>
      </w:r>
      <w:r w:rsidRPr="00146EA4">
        <w:rPr>
          <w:color w:val="000000"/>
          <w:sz w:val="28"/>
          <w:szCs w:val="28"/>
        </w:rPr>
        <w:t>).</w:t>
      </w:r>
      <w:r w:rsidR="00B46358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Для полоскания горла.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11. 5,0 калия перманганата (</w:t>
      </w:r>
      <w:r w:rsidR="00627EB3">
        <w:rPr>
          <w:color w:val="000000"/>
          <w:sz w:val="28"/>
          <w:szCs w:val="28"/>
          <w:lang w:val="en-US"/>
        </w:rPr>
        <w:t>Kal</w:t>
      </w:r>
      <w:r w:rsidRPr="00146EA4">
        <w:rPr>
          <w:color w:val="000000"/>
          <w:sz w:val="28"/>
          <w:szCs w:val="28"/>
          <w:lang w:val="en-US"/>
        </w:rPr>
        <w:t>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permanganas</w:t>
      </w:r>
      <w:r w:rsidRPr="00146EA4">
        <w:rPr>
          <w:color w:val="000000"/>
          <w:sz w:val="28"/>
          <w:szCs w:val="28"/>
        </w:rPr>
        <w:t>). Растворить несколько кристаллов в теплой воде, использовать для полоскания горла.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037DEB" w:rsidRDefault="00037DEB" w:rsidP="007C36FE">
      <w:pPr>
        <w:pStyle w:val="2"/>
      </w:pPr>
      <w:bookmarkStart w:id="51" w:name="_Toc374653190"/>
      <w:r w:rsidRPr="00146EA4">
        <w:lastRenderedPageBreak/>
        <w:t>Растворы для энтерального введения</w:t>
      </w:r>
      <w:bookmarkEnd w:id="51"/>
    </w:p>
    <w:p w:rsidR="00A9546D" w:rsidRPr="00A9546D" w:rsidRDefault="00A9546D" w:rsidP="00A9546D"/>
    <w:p w:rsidR="009077C5" w:rsidRPr="009077C5" w:rsidRDefault="009077C5" w:rsidP="009077C5"/>
    <w:p w:rsidR="00037DEB" w:rsidRPr="00146EA4" w:rsidRDefault="009077C5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</w:rPr>
        <w:t>. Кальция глюконат (</w:t>
      </w:r>
      <w:r w:rsidR="00037DEB" w:rsidRPr="00146EA4">
        <w:rPr>
          <w:color w:val="000000"/>
          <w:sz w:val="28"/>
          <w:szCs w:val="28"/>
          <w:lang w:val="en-US"/>
        </w:rPr>
        <w:t>Calcii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gluconas</w:t>
      </w:r>
      <w:r w:rsidR="00037DEB" w:rsidRPr="00146EA4">
        <w:rPr>
          <w:color w:val="000000"/>
          <w:sz w:val="28"/>
          <w:szCs w:val="28"/>
        </w:rPr>
        <w:t xml:space="preserve"> . р.д. 1</w:t>
      </w:r>
      <w:r w:rsidR="00B46358" w:rsidRPr="00146EA4">
        <w:rPr>
          <w:color w:val="000000"/>
          <w:sz w:val="28"/>
          <w:szCs w:val="28"/>
        </w:rPr>
        <w:t>,0</w:t>
      </w:r>
      <w:r w:rsidR="00037DEB" w:rsidRPr="00146EA4">
        <w:rPr>
          <w:color w:val="000000"/>
          <w:sz w:val="28"/>
          <w:szCs w:val="28"/>
        </w:rPr>
        <w:t>) в растворе внутрь. Пр</w:t>
      </w:r>
      <w:r w:rsidR="00037DEB" w:rsidRPr="00146EA4"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нимать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Атропина сульфат (</w:t>
      </w:r>
      <w:r w:rsidRPr="00146EA4">
        <w:rPr>
          <w:color w:val="000000"/>
          <w:sz w:val="28"/>
          <w:szCs w:val="28"/>
          <w:lang w:val="en-US"/>
        </w:rPr>
        <w:t>Atropini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sulfas</w:t>
      </w:r>
      <w:r w:rsidRPr="00146EA4">
        <w:rPr>
          <w:color w:val="000000"/>
          <w:sz w:val="28"/>
          <w:szCs w:val="28"/>
        </w:rPr>
        <w:t>. р.д. 0</w:t>
      </w:r>
      <w:r w:rsidR="00B46358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0004) в растворе внутрь.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Эфедрина   гидрохлорид (</w:t>
      </w:r>
      <w:r w:rsidRPr="00146EA4">
        <w:rPr>
          <w:color w:val="000000"/>
          <w:sz w:val="28"/>
          <w:szCs w:val="28"/>
          <w:lang w:val="en-US"/>
        </w:rPr>
        <w:t>Ephedrini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 xml:space="preserve"> р.д. 0</w:t>
      </w:r>
      <w:r w:rsidR="00B46358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005) в ра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творе внутрь.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Раствор димедрола (</w:t>
      </w:r>
      <w:r w:rsidRPr="00146EA4">
        <w:rPr>
          <w:color w:val="000000"/>
          <w:sz w:val="28"/>
          <w:szCs w:val="28"/>
          <w:lang w:val="en-US"/>
        </w:rPr>
        <w:t>Dimedrolum</w:t>
      </w:r>
      <w:r w:rsidRPr="00146EA4">
        <w:rPr>
          <w:color w:val="000000"/>
          <w:sz w:val="28"/>
          <w:szCs w:val="28"/>
        </w:rPr>
        <w:t>, р.д</w:t>
      </w:r>
      <w:r w:rsidR="00B46358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0,02) для клизмы.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Калия хлорид (</w:t>
      </w: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chloridum</w:t>
      </w:r>
      <w:r w:rsidRPr="00146EA4">
        <w:rPr>
          <w:color w:val="000000"/>
          <w:sz w:val="28"/>
          <w:szCs w:val="28"/>
        </w:rPr>
        <w:t>. р.д. 1,5)  в растворе внутрь. 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Анальгин (</w:t>
      </w:r>
      <w:r w:rsidRPr="00146EA4">
        <w:rPr>
          <w:color w:val="000000"/>
          <w:sz w:val="28"/>
          <w:szCs w:val="28"/>
          <w:lang w:val="en-US"/>
        </w:rPr>
        <w:t>Analginum</w:t>
      </w:r>
      <w:r w:rsidRPr="00146EA4">
        <w:rPr>
          <w:color w:val="000000"/>
          <w:sz w:val="28"/>
          <w:szCs w:val="28"/>
        </w:rPr>
        <w:t xml:space="preserve"> р.д. 0,3) с кофеина-натрия бензоатом (</w:t>
      </w:r>
      <w:r w:rsidRPr="00146EA4">
        <w:rPr>
          <w:color w:val="000000"/>
          <w:sz w:val="28"/>
          <w:szCs w:val="28"/>
          <w:lang w:val="en-US"/>
        </w:rPr>
        <w:t>Coffeinum</w:t>
      </w:r>
      <w:r w:rsidR="009077C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-</w:t>
      </w:r>
      <w:r w:rsidR="009077C5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benzoas</w:t>
      </w:r>
      <w:r w:rsidRPr="00146EA4">
        <w:rPr>
          <w:color w:val="000000"/>
          <w:sz w:val="28"/>
          <w:szCs w:val="28"/>
        </w:rPr>
        <w:t xml:space="preserve"> р.д. 0,2) в растворе внутрь.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Раствор калия йодида (</w:t>
      </w: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iodidum</w:t>
      </w:r>
      <w:r w:rsidRPr="00146EA4">
        <w:rPr>
          <w:color w:val="000000"/>
          <w:sz w:val="28"/>
          <w:szCs w:val="28"/>
        </w:rPr>
        <w:t xml:space="preserve"> р.д. 0,3). Принимать 3 раза вдень после еды.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</w:t>
      </w:r>
      <w:r w:rsidR="00192DD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Дибазол (</w:t>
      </w:r>
      <w:r w:rsidRPr="00146EA4">
        <w:rPr>
          <w:color w:val="000000"/>
          <w:sz w:val="28"/>
          <w:szCs w:val="28"/>
          <w:lang w:val="en-US"/>
        </w:rPr>
        <w:t>Dibazolum</w:t>
      </w:r>
      <w:r w:rsidRPr="00146EA4">
        <w:rPr>
          <w:color w:val="000000"/>
          <w:sz w:val="28"/>
          <w:szCs w:val="28"/>
        </w:rPr>
        <w:t xml:space="preserve"> р.д. 0,01) с папаверина гидрохлоридом (Рара</w:t>
      </w:r>
      <w:r w:rsidRPr="00146EA4">
        <w:rPr>
          <w:color w:val="000000"/>
          <w:sz w:val="28"/>
          <w:szCs w:val="28"/>
          <w:lang w:val="en-US"/>
        </w:rPr>
        <w:t>verini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 xml:space="preserve"> р.д</w:t>
      </w:r>
      <w:r w:rsidR="00192DD7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0,01) в растворе внутрь. Принимать 3 раза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Раствор сульфата магния (</w:t>
      </w:r>
      <w:r w:rsidRPr="00146EA4">
        <w:rPr>
          <w:color w:val="000000"/>
          <w:sz w:val="28"/>
          <w:szCs w:val="28"/>
          <w:lang w:val="en-US"/>
        </w:rPr>
        <w:t>Magnii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sulfas</w:t>
      </w:r>
      <w:r w:rsidRPr="00146EA4">
        <w:rPr>
          <w:color w:val="000000"/>
          <w:sz w:val="28"/>
          <w:szCs w:val="28"/>
        </w:rPr>
        <w:t xml:space="preserve">  р.д. 2,5) для приема внутрь 1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Кислоту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хлористоводородную разведеную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hydrochloricum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dilutum</w:t>
      </w:r>
      <w:r w:rsidRPr="00146EA4">
        <w:rPr>
          <w:color w:val="000000"/>
          <w:sz w:val="28"/>
          <w:szCs w:val="28"/>
        </w:rPr>
        <w:t xml:space="preserve"> р.д. 10 капель) в растворе внутрь. Принимать перед едой по 1 столовой ложке.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37DEB" w:rsidRPr="00146EA4" w:rsidRDefault="00037DEB" w:rsidP="007C36FE">
      <w:pPr>
        <w:pStyle w:val="2"/>
      </w:pPr>
      <w:bookmarkStart w:id="52" w:name="_Toc374653191"/>
      <w:r w:rsidRPr="00146EA4">
        <w:t>Эмульсии</w:t>
      </w:r>
      <w:bookmarkEnd w:id="52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1. Эмульсию из 20 мл из масла касторового (</w:t>
      </w:r>
      <w:r w:rsidRPr="00146EA4">
        <w:rPr>
          <w:color w:val="000000"/>
          <w:sz w:val="28"/>
          <w:szCs w:val="28"/>
          <w:lang w:val="en-US"/>
        </w:rPr>
        <w:t>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Ricini</w:t>
      </w:r>
      <w:r w:rsidRPr="00146EA4">
        <w:rPr>
          <w:color w:val="000000"/>
          <w:sz w:val="28"/>
          <w:szCs w:val="28"/>
        </w:rPr>
        <w:t xml:space="preserve">) 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 xml:space="preserve"> добавлением  салола (</w:t>
      </w:r>
      <w:r w:rsidRPr="00146EA4">
        <w:rPr>
          <w:color w:val="000000"/>
          <w:sz w:val="28"/>
          <w:szCs w:val="28"/>
          <w:lang w:val="en-US"/>
        </w:rPr>
        <w:t>Salolum</w:t>
      </w:r>
      <w:r w:rsidRPr="00146EA4">
        <w:rPr>
          <w:color w:val="000000"/>
          <w:sz w:val="28"/>
          <w:szCs w:val="28"/>
        </w:rPr>
        <w:t xml:space="preserve"> р.д. 2,0). Принимать по 1 столовой ложке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Эмульсию из 10 мл масла миндального (</w:t>
      </w:r>
      <w:r w:rsidRPr="00146EA4">
        <w:rPr>
          <w:color w:val="000000"/>
          <w:sz w:val="28"/>
          <w:szCs w:val="28"/>
          <w:lang w:val="en-US"/>
        </w:rPr>
        <w:t>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Amygdalarum</w:t>
      </w:r>
      <w:r w:rsidRPr="00146EA4">
        <w:rPr>
          <w:color w:val="000000"/>
          <w:sz w:val="28"/>
          <w:szCs w:val="28"/>
        </w:rPr>
        <w:t xml:space="preserve">) 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 xml:space="preserve"> добавл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нием кодеина (</w:t>
      </w:r>
      <w:r w:rsidRPr="00146EA4">
        <w:rPr>
          <w:color w:val="000000"/>
          <w:sz w:val="28"/>
          <w:szCs w:val="28"/>
          <w:lang w:val="en-US"/>
        </w:rPr>
        <w:t>Codeini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phosphas</w:t>
      </w:r>
      <w:r w:rsidRPr="00146EA4">
        <w:rPr>
          <w:color w:val="000000"/>
          <w:sz w:val="28"/>
          <w:szCs w:val="28"/>
        </w:rPr>
        <w:t xml:space="preserve"> р.д. 0</w:t>
      </w:r>
      <w:r w:rsidR="00192DD7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2) Принимать по 1 десертной ложке 3 р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3. Эмульсию из 15,0 семян льна (</w:t>
      </w:r>
      <w:r w:rsidRPr="00146EA4">
        <w:rPr>
          <w:color w:val="000000"/>
          <w:sz w:val="28"/>
          <w:szCs w:val="28"/>
          <w:lang w:val="en-US"/>
        </w:rPr>
        <w:t>Semen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Lini</w:t>
      </w:r>
      <w:r w:rsidRPr="00146EA4">
        <w:rPr>
          <w:color w:val="000000"/>
          <w:sz w:val="28"/>
          <w:szCs w:val="28"/>
        </w:rPr>
        <w:t>)</w:t>
      </w:r>
      <w:r w:rsidR="00192DD7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Для приема внутрь по 1 столовой ложке 2 раза в день. 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3" w:name="_Toc374653192"/>
      <w:r w:rsidRPr="00146EA4">
        <w:t>Растворы для иньекций</w:t>
      </w:r>
      <w:bookmarkEnd w:id="53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4" w:name="_Toc374653193"/>
      <w:r w:rsidRPr="00146EA4">
        <w:t>Неампулированные растворы</w:t>
      </w:r>
      <w:bookmarkEnd w:id="54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pacing w:val="2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Раствор папаверина гидрохлорида (Рара</w:t>
      </w:r>
      <w:r w:rsidRPr="00146EA4">
        <w:rPr>
          <w:color w:val="000000"/>
          <w:sz w:val="28"/>
          <w:szCs w:val="28"/>
          <w:lang w:val="en-US"/>
        </w:rPr>
        <w:t>verini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>. р.д. 0</w:t>
      </w:r>
      <w:r w:rsidR="00192DD7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01) для подкожного введения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  Раствор анальгина (</w:t>
      </w:r>
      <w:r w:rsidRPr="00146EA4">
        <w:rPr>
          <w:color w:val="000000"/>
          <w:sz w:val="28"/>
          <w:szCs w:val="28"/>
          <w:lang w:val="en-US"/>
        </w:rPr>
        <w:t>Analginum</w:t>
      </w:r>
      <w:r w:rsidRPr="00146EA4">
        <w:rPr>
          <w:color w:val="000000"/>
          <w:sz w:val="28"/>
          <w:szCs w:val="28"/>
        </w:rPr>
        <w:t xml:space="preserve">  р.д. 0</w:t>
      </w:r>
      <w:r w:rsidR="00192DD7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1) Для внутримышечного вв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дения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  0.5% раствор калия хлорида (</w:t>
      </w: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chloridum</w:t>
      </w:r>
      <w:r w:rsidRPr="00146EA4">
        <w:rPr>
          <w:color w:val="000000"/>
          <w:sz w:val="28"/>
          <w:szCs w:val="28"/>
        </w:rPr>
        <w:t xml:space="preserve"> р.д. 1</w:t>
      </w:r>
      <w:r w:rsidR="00192DD7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0) на изотонич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>ском растворе глюкозы для внутривенного капельного введения.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Раствор эфедрина гидрохлорида (</w:t>
      </w:r>
      <w:r w:rsidRPr="00146EA4">
        <w:rPr>
          <w:color w:val="000000"/>
          <w:sz w:val="28"/>
          <w:szCs w:val="28"/>
          <w:lang w:val="en-US"/>
        </w:rPr>
        <w:t>Ephedrini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 xml:space="preserve"> р.д. 0,01) для подкожного введения при приступе </w:t>
      </w:r>
      <w:r w:rsidR="00A35A38" w:rsidRPr="00146EA4">
        <w:rPr>
          <w:color w:val="000000"/>
          <w:sz w:val="28"/>
          <w:szCs w:val="28"/>
        </w:rPr>
        <w:t>удушья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25% раствор магния сульфата (</w:t>
      </w:r>
      <w:r w:rsidRPr="00146EA4">
        <w:rPr>
          <w:color w:val="000000"/>
          <w:sz w:val="28"/>
          <w:szCs w:val="28"/>
          <w:lang w:val="en-US"/>
        </w:rPr>
        <w:t>Magnii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sulfas</w:t>
      </w:r>
      <w:r w:rsidRPr="00146EA4">
        <w:rPr>
          <w:color w:val="000000"/>
          <w:sz w:val="28"/>
          <w:szCs w:val="28"/>
        </w:rPr>
        <w:t xml:space="preserve">  р.д. 1,0) для внутрим</w:t>
      </w:r>
      <w:r w:rsidRPr="00146EA4">
        <w:rPr>
          <w:color w:val="000000"/>
          <w:sz w:val="28"/>
          <w:szCs w:val="28"/>
        </w:rPr>
        <w:t>ы</w:t>
      </w:r>
      <w:r w:rsidRPr="00146EA4">
        <w:rPr>
          <w:color w:val="000000"/>
          <w:sz w:val="28"/>
          <w:szCs w:val="28"/>
        </w:rPr>
        <w:t>шечного введения 1 раз в день. Приготовить раствор на 5 иньекций.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10% раствор кальция глюконата (</w:t>
      </w:r>
      <w:r w:rsidRPr="00146EA4">
        <w:rPr>
          <w:color w:val="000000"/>
          <w:sz w:val="28"/>
          <w:szCs w:val="28"/>
          <w:lang w:val="en-US"/>
        </w:rPr>
        <w:t>Calcii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gluconas</w:t>
      </w:r>
      <w:r w:rsidRPr="00146EA4">
        <w:rPr>
          <w:color w:val="000000"/>
          <w:sz w:val="28"/>
          <w:szCs w:val="28"/>
        </w:rPr>
        <w:t xml:space="preserve"> р.д. 0,25) для внутр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 xml:space="preserve">мышечного введения 3 раза в день.                                   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200 мл 0.25% раствора новокаина (</w:t>
      </w:r>
      <w:r w:rsidRPr="00146EA4">
        <w:rPr>
          <w:color w:val="000000"/>
          <w:sz w:val="28"/>
          <w:szCs w:val="28"/>
          <w:lang w:val="en-US"/>
        </w:rPr>
        <w:t>Novocainum</w:t>
      </w:r>
      <w:r w:rsidRPr="00146EA4">
        <w:rPr>
          <w:color w:val="000000"/>
          <w:sz w:val="28"/>
          <w:szCs w:val="28"/>
        </w:rPr>
        <w:t>) на изотоническом растворе хлорида натрия для ннфильтрационной анестезии.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b/>
          <w:sz w:val="28"/>
          <w:szCs w:val="28"/>
        </w:rPr>
      </w:pPr>
      <w:r w:rsidRPr="00146EA4">
        <w:rPr>
          <w:color w:val="000000"/>
          <w:sz w:val="28"/>
          <w:szCs w:val="28"/>
        </w:rPr>
        <w:t>8. 500 мл изотонического раствора глюкозы (</w:t>
      </w:r>
      <w:r w:rsidRPr="00146EA4">
        <w:rPr>
          <w:color w:val="000000"/>
          <w:sz w:val="28"/>
          <w:szCs w:val="28"/>
          <w:lang w:val="en-US"/>
        </w:rPr>
        <w:t>Glucosum</w:t>
      </w:r>
      <w:r w:rsidRPr="00146EA4">
        <w:rPr>
          <w:color w:val="000000"/>
          <w:sz w:val="28"/>
          <w:szCs w:val="28"/>
        </w:rPr>
        <w:t>) лля внутриве</w:t>
      </w:r>
      <w:r w:rsidRPr="00146EA4">
        <w:rPr>
          <w:color w:val="000000"/>
          <w:sz w:val="28"/>
          <w:szCs w:val="28"/>
        </w:rPr>
        <w:t>н</w:t>
      </w:r>
      <w:r w:rsidRPr="00146EA4">
        <w:rPr>
          <w:color w:val="000000"/>
          <w:sz w:val="28"/>
          <w:szCs w:val="28"/>
        </w:rPr>
        <w:t>ного капельного введения.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5" w:name="_Toc374653194"/>
      <w:r w:rsidRPr="00146EA4">
        <w:t>Ампулированные растворы</w:t>
      </w:r>
      <w:bookmarkEnd w:id="55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pacing w:val="2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2% раствор промедола (</w:t>
      </w:r>
      <w:r w:rsidRPr="00146EA4">
        <w:rPr>
          <w:color w:val="000000"/>
          <w:sz w:val="28"/>
          <w:szCs w:val="28"/>
          <w:lang w:val="en-US"/>
        </w:rPr>
        <w:t>Promedolum</w:t>
      </w:r>
      <w:r w:rsidRPr="00146EA4">
        <w:rPr>
          <w:color w:val="000000"/>
          <w:sz w:val="28"/>
          <w:szCs w:val="28"/>
        </w:rPr>
        <w:t xml:space="preserve"> р.д. 0,01) в ампулах по 1 мл. Вв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дить подкожно при болях.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0.05% раствор прозерина (</w:t>
      </w:r>
      <w:r w:rsidRPr="00146EA4">
        <w:rPr>
          <w:color w:val="000000"/>
          <w:sz w:val="28"/>
          <w:szCs w:val="28"/>
          <w:lang w:val="en-US"/>
        </w:rPr>
        <w:t>Proserinum</w:t>
      </w:r>
      <w:r w:rsidRPr="00146EA4">
        <w:rPr>
          <w:color w:val="000000"/>
          <w:sz w:val="28"/>
          <w:szCs w:val="28"/>
        </w:rPr>
        <w:t xml:space="preserve"> р.д. 0,00015) в ампулах по 1 мл. Вводить подкожно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3. 10% раствор кальция хлорида (</w:t>
      </w:r>
      <w:r w:rsidRPr="00146EA4">
        <w:rPr>
          <w:color w:val="000000"/>
          <w:sz w:val="28"/>
          <w:szCs w:val="28"/>
          <w:lang w:val="en-US"/>
        </w:rPr>
        <w:t>Calcii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chloridum</w:t>
      </w:r>
      <w:r w:rsidRPr="00146EA4">
        <w:rPr>
          <w:color w:val="000000"/>
          <w:sz w:val="28"/>
          <w:szCs w:val="28"/>
        </w:rPr>
        <w:t>. р.д. 1) в ампулах по 10 мл. Вводить внутривенно 2 раза в 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0.05% раствор строфантина (</w:t>
      </w:r>
      <w:r w:rsidRPr="00146EA4">
        <w:rPr>
          <w:color w:val="000000"/>
          <w:sz w:val="28"/>
          <w:szCs w:val="28"/>
          <w:lang w:val="en-US"/>
        </w:rPr>
        <w:t>Strophanthinum</w:t>
      </w:r>
      <w:r w:rsidR="00332041">
        <w:rPr>
          <w:color w:val="000000"/>
          <w:sz w:val="28"/>
          <w:szCs w:val="28"/>
        </w:rPr>
        <w:t xml:space="preserve"> р.д. 0,</w:t>
      </w:r>
      <w:r w:rsidRPr="00146EA4">
        <w:rPr>
          <w:color w:val="000000"/>
          <w:sz w:val="28"/>
          <w:szCs w:val="28"/>
        </w:rPr>
        <w:t>0025 мл раствора) в ампулах по 1 мл. Вводить внутривенно. Перед  употреблением дозу   развести в 5 мл изотонического раствора глюкозы.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   10%  раствор сульфокамфокаина  (</w:t>
      </w:r>
      <w:r w:rsidRPr="00146EA4">
        <w:rPr>
          <w:color w:val="000000"/>
          <w:sz w:val="28"/>
          <w:szCs w:val="28"/>
          <w:lang w:val="en-US"/>
        </w:rPr>
        <w:t>Sulfocamphocainum</w:t>
      </w:r>
      <w:r w:rsidRPr="00146EA4">
        <w:rPr>
          <w:color w:val="000000"/>
          <w:sz w:val="28"/>
          <w:szCs w:val="28"/>
        </w:rPr>
        <w:t xml:space="preserve">  р. д. 0,2) в а</w:t>
      </w:r>
      <w:r w:rsidRPr="00146EA4">
        <w:rPr>
          <w:color w:val="000000"/>
          <w:sz w:val="28"/>
          <w:szCs w:val="28"/>
        </w:rPr>
        <w:t>м</w:t>
      </w:r>
      <w:r w:rsidRPr="00146EA4">
        <w:rPr>
          <w:color w:val="000000"/>
          <w:sz w:val="28"/>
          <w:szCs w:val="28"/>
        </w:rPr>
        <w:t>пулах по 2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мл. Вводить подкожно на ночь.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5% раствор унитиола (</w:t>
      </w:r>
      <w:r w:rsidRPr="00146EA4">
        <w:rPr>
          <w:color w:val="000000"/>
          <w:sz w:val="28"/>
          <w:szCs w:val="28"/>
          <w:lang w:val="en-US"/>
        </w:rPr>
        <w:t>Unithiolum</w:t>
      </w:r>
      <w:r w:rsidRPr="00146EA4">
        <w:rPr>
          <w:color w:val="000000"/>
          <w:sz w:val="28"/>
          <w:szCs w:val="28"/>
        </w:rPr>
        <w:t xml:space="preserve"> р.д. 0,4) в а</w:t>
      </w:r>
      <w:r w:rsidR="00416605">
        <w:rPr>
          <w:color w:val="000000"/>
          <w:sz w:val="28"/>
          <w:szCs w:val="28"/>
        </w:rPr>
        <w:t>мпулах по 5 мл. Вводить внутри</w:t>
      </w:r>
      <w:r w:rsidRPr="00146EA4">
        <w:rPr>
          <w:color w:val="000000"/>
          <w:sz w:val="28"/>
          <w:szCs w:val="28"/>
        </w:rPr>
        <w:t xml:space="preserve">венно 4 раза в сутки.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5% раствор эфедрина гидрохлорида (</w:t>
      </w:r>
      <w:r w:rsidRPr="00146EA4">
        <w:rPr>
          <w:color w:val="000000"/>
          <w:sz w:val="28"/>
          <w:szCs w:val="28"/>
          <w:lang w:val="en-US"/>
        </w:rPr>
        <w:t>Ephedrini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 xml:space="preserve"> р.д. 0,05) в ампулах по 1 мл. Вводить подкожно при приступе бронхиальной астмы.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0,01% раствор цианкобаламина (</w:t>
      </w:r>
      <w:r w:rsidRPr="00146EA4">
        <w:rPr>
          <w:color w:val="000000"/>
          <w:sz w:val="28"/>
          <w:szCs w:val="28"/>
          <w:lang w:val="en-US"/>
        </w:rPr>
        <w:t>Cyanocobalaminum</w:t>
      </w:r>
      <w:r w:rsidRPr="00146EA4">
        <w:rPr>
          <w:color w:val="000000"/>
          <w:sz w:val="28"/>
          <w:szCs w:val="28"/>
        </w:rPr>
        <w:t xml:space="preserve">  р.д. 50 мкг) в а</w:t>
      </w:r>
      <w:r w:rsidRPr="00146EA4">
        <w:rPr>
          <w:color w:val="000000"/>
          <w:sz w:val="28"/>
          <w:szCs w:val="28"/>
        </w:rPr>
        <w:t>м</w:t>
      </w:r>
      <w:r w:rsidRPr="00146EA4">
        <w:rPr>
          <w:color w:val="000000"/>
          <w:sz w:val="28"/>
          <w:szCs w:val="28"/>
        </w:rPr>
        <w:t xml:space="preserve">пулах по 1 мл. Вводить внутримышечно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раз в 2 дня.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2.5% раствор аминазина (</w:t>
      </w:r>
      <w:r w:rsidR="00416605">
        <w:rPr>
          <w:color w:val="000000"/>
          <w:sz w:val="28"/>
          <w:szCs w:val="28"/>
          <w:lang w:val="en-US"/>
        </w:rPr>
        <w:t>Aminaz</w:t>
      </w:r>
      <w:r w:rsidRPr="00146EA4">
        <w:rPr>
          <w:color w:val="000000"/>
          <w:sz w:val="28"/>
          <w:szCs w:val="28"/>
          <w:lang w:val="en-US"/>
        </w:rPr>
        <w:t>inum</w:t>
      </w:r>
      <w:r w:rsidRPr="00146EA4">
        <w:rPr>
          <w:color w:val="000000"/>
          <w:sz w:val="28"/>
          <w:szCs w:val="28"/>
        </w:rPr>
        <w:t>. р.д. 0,05) в ампулах по 2 мл. Вводить внутривенно 2 раза в день. Дозу предварительно развести в 10 мл из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тонического раствора натрия хлорида.</w:t>
      </w:r>
    </w:p>
    <w:p w:rsidR="00037DEB" w:rsidRPr="00146EA4" w:rsidRDefault="0041660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10% раствор кофеина </w:t>
      </w:r>
      <w:r w:rsidR="00037DEB" w:rsidRPr="00146EA4">
        <w:rPr>
          <w:color w:val="000000"/>
          <w:sz w:val="28"/>
          <w:szCs w:val="28"/>
        </w:rPr>
        <w:t xml:space="preserve"> натрия бензоата (</w:t>
      </w:r>
      <w:r w:rsidR="00037DEB" w:rsidRPr="00146EA4">
        <w:rPr>
          <w:color w:val="000000"/>
          <w:sz w:val="28"/>
          <w:szCs w:val="28"/>
          <w:lang w:val="en-US"/>
        </w:rPr>
        <w:t>Coffeinum</w:t>
      </w:r>
      <w:r w:rsidR="00037DEB" w:rsidRPr="00146EA4">
        <w:rPr>
          <w:color w:val="000000"/>
          <w:sz w:val="28"/>
          <w:szCs w:val="28"/>
        </w:rPr>
        <w:t>-</w:t>
      </w:r>
      <w:r w:rsidR="00037DEB" w:rsidRPr="00146EA4">
        <w:rPr>
          <w:color w:val="000000"/>
          <w:sz w:val="28"/>
          <w:szCs w:val="28"/>
          <w:lang w:val="en-US"/>
        </w:rPr>
        <w:t>natrii</w:t>
      </w:r>
      <w:r w:rsidR="00037DEB" w:rsidRPr="00146EA4">
        <w:rPr>
          <w:color w:val="000000"/>
          <w:sz w:val="28"/>
          <w:szCs w:val="28"/>
        </w:rPr>
        <w:t xml:space="preserve">  </w:t>
      </w:r>
      <w:r w:rsidR="00037DEB" w:rsidRPr="00146EA4">
        <w:rPr>
          <w:color w:val="000000"/>
          <w:sz w:val="28"/>
          <w:szCs w:val="28"/>
          <w:lang w:val="en-US"/>
        </w:rPr>
        <w:t>benzoas</w:t>
      </w:r>
      <w:r w:rsidR="00037DEB" w:rsidRPr="00146EA4">
        <w:rPr>
          <w:color w:val="000000"/>
          <w:sz w:val="28"/>
          <w:szCs w:val="28"/>
        </w:rPr>
        <w:t xml:space="preserve"> р.д. 0,1) в ампулах по 1 мл. Вводить подкожно 2 раза в 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11. Официнальный препарат полиглюкин (</w:t>
      </w:r>
      <w:r w:rsidRPr="00146EA4">
        <w:rPr>
          <w:color w:val="000000"/>
          <w:sz w:val="28"/>
          <w:szCs w:val="28"/>
          <w:lang w:val="en-US"/>
        </w:rPr>
        <w:t>Polyglucinum</w:t>
      </w:r>
      <w:r w:rsidRPr="00146EA4">
        <w:rPr>
          <w:color w:val="000000"/>
          <w:sz w:val="28"/>
          <w:szCs w:val="28"/>
        </w:rPr>
        <w:t>) во флаконах по 400 мл. Вводить внутривенно капельно.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6" w:name="_Toc374653195"/>
      <w:r w:rsidRPr="00146EA4">
        <w:t>Стерильные порошки в ампулах и флаконах</w:t>
      </w:r>
      <w:bookmarkEnd w:id="56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spacing w:val="2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  1. 10 флаконов, содержащих стрептомицина сульфат (</w:t>
      </w:r>
      <w:r w:rsidRPr="00146EA4">
        <w:rPr>
          <w:color w:val="000000"/>
          <w:sz w:val="28"/>
          <w:szCs w:val="28"/>
          <w:lang w:val="en-US"/>
        </w:rPr>
        <w:t>Streptomycini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</w:t>
      </w:r>
      <w:r w:rsidRPr="00146EA4">
        <w:rPr>
          <w:color w:val="000000"/>
          <w:sz w:val="28"/>
          <w:szCs w:val="28"/>
          <w:lang w:val="en-US"/>
        </w:rPr>
        <w:t>l</w:t>
      </w:r>
      <w:r w:rsidRPr="00146EA4">
        <w:rPr>
          <w:color w:val="000000"/>
          <w:sz w:val="28"/>
          <w:szCs w:val="28"/>
          <w:lang w:val="en-US"/>
        </w:rPr>
        <w:t>fas</w:t>
      </w:r>
      <w:r w:rsidRPr="00146EA4">
        <w:rPr>
          <w:color w:val="000000"/>
          <w:sz w:val="28"/>
          <w:szCs w:val="28"/>
        </w:rPr>
        <w:t>) по 0,5 сухого препарата.  Вводить внутримышечно 2 раза в день в суточной дозе 1,0. Перед употреблением содержимое флакона растворить в 5 мл 0 5% раствора новокаина.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15 флаконов, содержащих   бензилпенициллина натриевую соль (</w:t>
      </w:r>
      <w:r w:rsidRPr="00146EA4">
        <w:rPr>
          <w:color w:val="000000"/>
          <w:sz w:val="28"/>
          <w:szCs w:val="28"/>
          <w:lang w:val="en-US"/>
        </w:rPr>
        <w:t>Be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en-US"/>
        </w:rPr>
        <w:t>z</w:t>
      </w:r>
      <w:r w:rsidR="00192DD7" w:rsidRPr="00146EA4">
        <w:rPr>
          <w:color w:val="000000"/>
          <w:sz w:val="28"/>
          <w:szCs w:val="28"/>
          <w:lang w:val="en-US"/>
        </w:rPr>
        <w:t>y</w:t>
      </w:r>
      <w:r w:rsidRPr="00146EA4">
        <w:rPr>
          <w:color w:val="000000"/>
          <w:sz w:val="28"/>
          <w:szCs w:val="28"/>
          <w:lang w:val="en-US"/>
        </w:rPr>
        <w:t>lpenicillinum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natrium</w:t>
      </w:r>
      <w:r w:rsidRPr="00146EA4">
        <w:rPr>
          <w:color w:val="000000"/>
          <w:sz w:val="28"/>
          <w:szCs w:val="28"/>
        </w:rPr>
        <w:t>) по 500000 ЕД сухого препарата. Назначить для внутр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мышечного введения  по 1000000 ЕД 4 раза в 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3. 10 флаконов, содержащих кортикотропин (</w:t>
      </w:r>
      <w:r w:rsidRPr="00146EA4">
        <w:rPr>
          <w:color w:val="000000"/>
          <w:sz w:val="28"/>
          <w:szCs w:val="28"/>
          <w:lang w:val="en-US"/>
        </w:rPr>
        <w:t>Corticotropinum</w:t>
      </w:r>
      <w:r w:rsidRPr="00146EA4">
        <w:rPr>
          <w:color w:val="000000"/>
          <w:sz w:val="28"/>
          <w:szCs w:val="28"/>
        </w:rPr>
        <w:t>) по 20 ЕД сухого препарата. Вводить 10 ЕД внутримышечно 1 раз в сутки утром.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5 ампул, содержащих преднизолона гемисукцинат (</w:t>
      </w:r>
      <w:r w:rsidRPr="00146EA4">
        <w:rPr>
          <w:color w:val="000000"/>
          <w:sz w:val="28"/>
          <w:szCs w:val="28"/>
          <w:lang w:val="en-US"/>
        </w:rPr>
        <w:t>Prednisoloni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hem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en-US"/>
        </w:rPr>
        <w:t>succinas</w:t>
      </w:r>
      <w:r w:rsidRPr="00146EA4">
        <w:rPr>
          <w:color w:val="000000"/>
          <w:sz w:val="28"/>
          <w:szCs w:val="28"/>
        </w:rPr>
        <w:t xml:space="preserve">) по 0,025 сухого препарата. Назначить внутримышечно 2 раза в день в суточной дозе по 0,02.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7" w:name="_Toc374653196"/>
      <w:r w:rsidRPr="00146EA4">
        <w:t>Суспензии</w:t>
      </w:r>
      <w:bookmarkEnd w:id="57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2,5% суспензию гидрокортизона ацетата (</w:t>
      </w:r>
      <w:r w:rsidRPr="00146EA4">
        <w:rPr>
          <w:color w:val="000000"/>
          <w:sz w:val="28"/>
          <w:szCs w:val="28"/>
          <w:lang w:val="en-US"/>
        </w:rPr>
        <w:t>Hydrocortisoni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acetas</w:t>
      </w:r>
      <w:r w:rsidRPr="00146EA4">
        <w:rPr>
          <w:color w:val="000000"/>
          <w:sz w:val="28"/>
          <w:szCs w:val="28"/>
        </w:rPr>
        <w:t xml:space="preserve"> . р.д.</w:t>
      </w:r>
      <w:r w:rsidR="00192DD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0,025) во флаконах по 5 мл. Вводить внутримышечно 1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pacing w:val="20"/>
          <w:sz w:val="28"/>
          <w:szCs w:val="28"/>
        </w:rPr>
      </w:pPr>
      <w:r w:rsidRPr="00146EA4">
        <w:rPr>
          <w:color w:val="000000"/>
          <w:sz w:val="28"/>
          <w:szCs w:val="28"/>
        </w:rPr>
        <w:t>2. Суспензию цинк-инсулина (</w:t>
      </w:r>
      <w:r w:rsidRPr="00146EA4">
        <w:rPr>
          <w:color w:val="000000"/>
          <w:sz w:val="28"/>
          <w:szCs w:val="28"/>
          <w:lang w:val="en-US"/>
        </w:rPr>
        <w:t>Zinc</w:t>
      </w:r>
      <w:r w:rsidR="00416605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  <w:lang w:val="en-US"/>
        </w:rPr>
        <w:t>insulinum</w:t>
      </w:r>
      <w:r w:rsidRPr="00146EA4">
        <w:rPr>
          <w:color w:val="000000"/>
          <w:sz w:val="28"/>
          <w:szCs w:val="28"/>
        </w:rPr>
        <w:t>) во флаконах по 5 мл с с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держанием в 1 мл суспензии 40 ЕД инсулина</w:t>
      </w:r>
      <w:r w:rsidR="00192DD7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Вводить по 10 ЕД подкожно 1 раз в сутки.</w:t>
      </w:r>
    </w:p>
    <w:p w:rsidR="00037DEB" w:rsidRPr="00146EA4" w:rsidRDefault="00037DEB" w:rsidP="001F1041">
      <w:pPr>
        <w:pStyle w:val="9"/>
        <w:spacing w:line="360" w:lineRule="auto"/>
        <w:ind w:left="0" w:firstLine="851"/>
        <w:rPr>
          <w:spacing w:val="2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8" w:name="_Toc374653197"/>
      <w:r w:rsidRPr="00146EA4">
        <w:t>Настои и отвары</w:t>
      </w:r>
      <w:bookmarkEnd w:id="58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A7112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DEB" w:rsidRPr="00146EA4">
        <w:rPr>
          <w:color w:val="000000"/>
          <w:sz w:val="28"/>
          <w:szCs w:val="28"/>
        </w:rPr>
        <w:t>Настой травы горицвета весеннего (</w:t>
      </w:r>
      <w:r w:rsidR="00037DEB" w:rsidRPr="00146EA4">
        <w:rPr>
          <w:color w:val="000000"/>
          <w:sz w:val="28"/>
          <w:szCs w:val="28"/>
          <w:lang w:val="en-US"/>
        </w:rPr>
        <w:t>Adonis</w:t>
      </w:r>
      <w:r w:rsidR="00037DEB" w:rsidRPr="00146EA4">
        <w:rPr>
          <w:color w:val="000000"/>
          <w:sz w:val="28"/>
          <w:szCs w:val="28"/>
        </w:rPr>
        <w:t xml:space="preserve"> </w:t>
      </w:r>
      <w:r w:rsidR="00416605">
        <w:rPr>
          <w:color w:val="000000"/>
          <w:sz w:val="28"/>
          <w:szCs w:val="28"/>
          <w:lang w:val="en-US"/>
        </w:rPr>
        <w:t>vern</w:t>
      </w:r>
      <w:r w:rsidR="00037DEB" w:rsidRPr="00146EA4">
        <w:rPr>
          <w:color w:val="000000"/>
          <w:sz w:val="28"/>
          <w:szCs w:val="28"/>
          <w:lang w:val="en-US"/>
        </w:rPr>
        <w:t>alis</w:t>
      </w:r>
      <w:r w:rsidR="00037DEB" w:rsidRPr="00146EA4">
        <w:rPr>
          <w:color w:val="000000"/>
          <w:sz w:val="28"/>
          <w:szCs w:val="28"/>
        </w:rPr>
        <w:t xml:space="preserve"> р.д. травы 0,5</w:t>
      </w:r>
      <w:r w:rsidR="00192DD7" w:rsidRPr="00146EA4">
        <w:rPr>
          <w:color w:val="000000"/>
          <w:sz w:val="28"/>
          <w:szCs w:val="28"/>
        </w:rPr>
        <w:t>)</w:t>
      </w:r>
      <w:r w:rsidR="00C47B3D" w:rsidRPr="00146EA4">
        <w:rPr>
          <w:color w:val="000000"/>
          <w:sz w:val="28"/>
          <w:szCs w:val="28"/>
        </w:rPr>
        <w:t xml:space="preserve"> д</w:t>
      </w:r>
      <w:r w:rsidR="00037DEB" w:rsidRPr="00146EA4">
        <w:rPr>
          <w:color w:val="000000"/>
          <w:sz w:val="28"/>
          <w:szCs w:val="28"/>
        </w:rPr>
        <w:t>ля приема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Настой травы мышатника (</w:t>
      </w:r>
      <w:r w:rsidRPr="00146EA4">
        <w:rPr>
          <w:color w:val="000000"/>
          <w:sz w:val="28"/>
          <w:szCs w:val="28"/>
          <w:lang w:val="en-US"/>
        </w:rPr>
        <w:t>Thermopsis</w:t>
      </w:r>
      <w:r w:rsidRPr="00146EA4">
        <w:rPr>
          <w:color w:val="000000"/>
          <w:sz w:val="28"/>
          <w:szCs w:val="28"/>
        </w:rPr>
        <w:t xml:space="preserve"> р.д. травы 0,05) для приема внутрь 6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Настой корневиша валерианы (</w:t>
      </w:r>
      <w:r w:rsidRPr="00146EA4">
        <w:rPr>
          <w:color w:val="000000"/>
          <w:sz w:val="28"/>
          <w:szCs w:val="28"/>
          <w:lang w:val="en-US"/>
        </w:rPr>
        <w:t>Valeriana</w:t>
      </w:r>
      <w:r w:rsidRPr="00146EA4">
        <w:rPr>
          <w:color w:val="000000"/>
          <w:sz w:val="28"/>
          <w:szCs w:val="28"/>
        </w:rPr>
        <w:t>, р.д.  корневища 0,5) дл</w:t>
      </w:r>
      <w:r w:rsidR="00A71123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 xml:space="preserve"> пр</w:t>
      </w:r>
      <w:r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>ема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4. Отвар корня ипекакуаны (</w:t>
      </w:r>
      <w:r w:rsidRPr="00146EA4">
        <w:rPr>
          <w:color w:val="000000"/>
          <w:sz w:val="28"/>
          <w:szCs w:val="28"/>
          <w:lang w:val="en-US"/>
        </w:rPr>
        <w:t>Ipecacuanha</w:t>
      </w:r>
      <w:r w:rsidR="00B24F4B">
        <w:rPr>
          <w:color w:val="000000"/>
          <w:sz w:val="28"/>
          <w:szCs w:val="28"/>
        </w:rPr>
        <w:t xml:space="preserve"> . р.д. корня 0,</w:t>
      </w:r>
      <w:r w:rsidRPr="00146EA4">
        <w:rPr>
          <w:color w:val="000000"/>
          <w:sz w:val="28"/>
          <w:szCs w:val="28"/>
        </w:rPr>
        <w:t>03) для прием</w:t>
      </w:r>
      <w:r w:rsidR="00A71123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 внутрь 6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59" w:name="_Toc374653198"/>
      <w:r w:rsidRPr="00146EA4">
        <w:t>Настойки и жидкие экстракты</w:t>
      </w:r>
      <w:bookmarkEnd w:id="59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Жидкий экстракт крушины (</w:t>
      </w:r>
      <w:r w:rsidRPr="00146EA4">
        <w:rPr>
          <w:color w:val="000000"/>
          <w:sz w:val="28"/>
          <w:szCs w:val="28"/>
          <w:lang w:val="en-US"/>
        </w:rPr>
        <w:t>Frangula</w:t>
      </w:r>
      <w:r w:rsidRPr="00146EA4">
        <w:rPr>
          <w:color w:val="000000"/>
          <w:sz w:val="28"/>
          <w:szCs w:val="28"/>
        </w:rPr>
        <w:t>. р.д.  20 капель) для прием</w:t>
      </w:r>
      <w:r w:rsidR="00C47B3D"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 xml:space="preserve"> внутрь на ночь.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2. Настойку пустырника (</w:t>
      </w:r>
      <w:r w:rsidRPr="00146EA4">
        <w:rPr>
          <w:color w:val="000000"/>
          <w:sz w:val="28"/>
          <w:szCs w:val="28"/>
          <w:lang w:val="en-US"/>
        </w:rPr>
        <w:t>Leonurus</w:t>
      </w:r>
      <w:r w:rsidRPr="00146EA4">
        <w:rPr>
          <w:color w:val="000000"/>
          <w:sz w:val="28"/>
          <w:szCs w:val="28"/>
        </w:rPr>
        <w:t xml:space="preserve"> р.д. 30 капель) для приема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Жидкий экстракт водяного перца (</w:t>
      </w:r>
      <w:r w:rsidRPr="00146EA4">
        <w:rPr>
          <w:color w:val="000000"/>
          <w:sz w:val="28"/>
          <w:szCs w:val="28"/>
          <w:lang w:val="en-US"/>
        </w:rPr>
        <w:t>Polygonum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hydropiper</w:t>
      </w:r>
      <w:r w:rsidRPr="00146EA4">
        <w:rPr>
          <w:color w:val="000000"/>
          <w:sz w:val="28"/>
          <w:szCs w:val="28"/>
        </w:rPr>
        <w:t xml:space="preserve"> р.д. 20 к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пель) для приема внутрь 3 раза в день.</w:t>
      </w:r>
    </w:p>
    <w:p w:rsidR="00037DEB" w:rsidRPr="00146EA4" w:rsidRDefault="00A35A38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</w:t>
      </w:r>
      <w:r w:rsidR="00037DEB" w:rsidRPr="00146EA4">
        <w:rPr>
          <w:color w:val="000000"/>
          <w:sz w:val="28"/>
          <w:szCs w:val="28"/>
        </w:rPr>
        <w:t>. Настойку полыни (</w:t>
      </w:r>
      <w:r w:rsidR="00037DEB" w:rsidRPr="00146EA4">
        <w:rPr>
          <w:color w:val="000000"/>
          <w:sz w:val="28"/>
          <w:szCs w:val="28"/>
          <w:lang w:val="en-US"/>
        </w:rPr>
        <w:t>Absinthium</w:t>
      </w:r>
      <w:r w:rsidR="00037DEB" w:rsidRPr="00146EA4">
        <w:rPr>
          <w:color w:val="000000"/>
          <w:sz w:val="28"/>
          <w:szCs w:val="28"/>
        </w:rPr>
        <w:t xml:space="preserve"> р.д. 10 капель) для приема внутрь перед едой.</w:t>
      </w:r>
    </w:p>
    <w:p w:rsidR="00037DEB" w:rsidRPr="00146EA4" w:rsidRDefault="00A35A38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</w:t>
      </w:r>
      <w:r w:rsidR="00037DEB" w:rsidRPr="00146EA4">
        <w:rPr>
          <w:color w:val="000000"/>
          <w:sz w:val="28"/>
          <w:szCs w:val="28"/>
        </w:rPr>
        <w:t>. Жидкий экстракт пастушьей сумки (</w:t>
      </w:r>
      <w:r w:rsidR="00C47B3D" w:rsidRPr="00146EA4">
        <w:rPr>
          <w:color w:val="000000"/>
          <w:sz w:val="28"/>
          <w:szCs w:val="28"/>
          <w:lang w:val="en-US"/>
        </w:rPr>
        <w:t>B</w:t>
      </w:r>
      <w:r w:rsidR="00037DEB" w:rsidRPr="00146EA4">
        <w:rPr>
          <w:color w:val="000000"/>
          <w:sz w:val="28"/>
          <w:szCs w:val="28"/>
          <w:lang w:val="en-US"/>
        </w:rPr>
        <w:t>ursa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pastoris</w:t>
      </w:r>
      <w:r w:rsidR="00037DEB" w:rsidRPr="00146EA4">
        <w:rPr>
          <w:color w:val="000000"/>
          <w:sz w:val="28"/>
          <w:szCs w:val="28"/>
        </w:rPr>
        <w:t>. р.д. 10 капель) с жидким экстрактом водяного перца (</w:t>
      </w:r>
      <w:r w:rsidR="00037DEB" w:rsidRPr="00146EA4">
        <w:rPr>
          <w:color w:val="000000"/>
          <w:sz w:val="28"/>
          <w:szCs w:val="28"/>
          <w:lang w:val="en-US"/>
        </w:rPr>
        <w:t>Polygonum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hydropiper</w:t>
      </w:r>
      <w:r w:rsidR="00C47B3D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>р.д. 15 капель) для приема внутрь 3 раза в день.</w:t>
      </w:r>
    </w:p>
    <w:p w:rsidR="00037DEB" w:rsidRPr="00146EA4" w:rsidRDefault="00A35A38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6</w:t>
      </w:r>
      <w:r w:rsidR="00037DEB" w:rsidRPr="00146EA4">
        <w:rPr>
          <w:color w:val="000000"/>
          <w:sz w:val="28"/>
          <w:szCs w:val="28"/>
        </w:rPr>
        <w:t>. Смесь настоек красавки (</w:t>
      </w:r>
      <w:r w:rsidR="00037DEB" w:rsidRPr="00146EA4">
        <w:rPr>
          <w:color w:val="000000"/>
          <w:sz w:val="28"/>
          <w:szCs w:val="28"/>
          <w:lang w:val="en-US"/>
        </w:rPr>
        <w:t>Belladonna</w:t>
      </w:r>
      <w:r w:rsidR="00037DEB" w:rsidRPr="00146EA4">
        <w:rPr>
          <w:color w:val="000000"/>
          <w:sz w:val="28"/>
          <w:szCs w:val="28"/>
        </w:rPr>
        <w:t xml:space="preserve"> р. д. 5 капель), валерианы (</w:t>
      </w:r>
      <w:r w:rsidR="00037DEB" w:rsidRPr="00146EA4">
        <w:rPr>
          <w:color w:val="000000"/>
          <w:sz w:val="28"/>
          <w:szCs w:val="28"/>
          <w:lang w:val="en-US"/>
        </w:rPr>
        <w:t>Valer</w:t>
      </w:r>
      <w:r w:rsidR="00037DEB" w:rsidRPr="00146EA4">
        <w:rPr>
          <w:color w:val="000000"/>
          <w:sz w:val="28"/>
          <w:szCs w:val="28"/>
          <w:lang w:val="en-US"/>
        </w:rPr>
        <w:t>i</w:t>
      </w:r>
      <w:r w:rsidR="00037DEB" w:rsidRPr="00146EA4">
        <w:rPr>
          <w:color w:val="000000"/>
          <w:sz w:val="28"/>
          <w:szCs w:val="28"/>
          <w:lang w:val="en-US"/>
        </w:rPr>
        <w:t>ana</w:t>
      </w:r>
      <w:r w:rsidR="00037DEB" w:rsidRPr="00146EA4">
        <w:rPr>
          <w:color w:val="000000"/>
          <w:sz w:val="28"/>
          <w:szCs w:val="28"/>
        </w:rPr>
        <w:t xml:space="preserve"> р.д. 10 капель) и ландыша (</w:t>
      </w:r>
      <w:r w:rsidR="00037DEB" w:rsidRPr="00146EA4">
        <w:rPr>
          <w:color w:val="000000"/>
          <w:sz w:val="28"/>
          <w:szCs w:val="28"/>
          <w:lang w:val="en-US"/>
        </w:rPr>
        <w:t>Convallaria</w:t>
      </w:r>
      <w:r w:rsidR="00037DEB" w:rsidRPr="00146EA4">
        <w:rPr>
          <w:color w:val="000000"/>
          <w:sz w:val="28"/>
          <w:szCs w:val="28"/>
        </w:rPr>
        <w:t xml:space="preserve"> р.д.10 капель) для приема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0" w:name="_Toc374653199"/>
      <w:r w:rsidRPr="00146EA4">
        <w:t>Микстуры</w:t>
      </w:r>
      <w:bookmarkEnd w:id="60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Настой листьев наперстянки (</w:t>
      </w:r>
      <w:r w:rsidRPr="00146EA4">
        <w:rPr>
          <w:color w:val="000000"/>
          <w:sz w:val="28"/>
          <w:szCs w:val="28"/>
          <w:lang w:val="en-US"/>
        </w:rPr>
        <w:t>Digitalis</w:t>
      </w:r>
      <w:r w:rsidRPr="00146EA4">
        <w:rPr>
          <w:color w:val="000000"/>
          <w:sz w:val="28"/>
          <w:szCs w:val="28"/>
        </w:rPr>
        <w:t xml:space="preserve"> р.д. листьев 0</w:t>
      </w:r>
      <w:r w:rsidR="00C47B3D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</w:t>
      </w:r>
      <w:r w:rsidR="000A0EA1" w:rsidRPr="00146EA4">
        <w:rPr>
          <w:color w:val="000000"/>
          <w:sz w:val="28"/>
          <w:szCs w:val="28"/>
        </w:rPr>
        <w:t>5</w:t>
      </w:r>
      <w:r w:rsidRPr="00146EA4">
        <w:rPr>
          <w:color w:val="000000"/>
          <w:sz w:val="28"/>
          <w:szCs w:val="28"/>
        </w:rPr>
        <w:t>) с настойкой ландыша (</w:t>
      </w:r>
      <w:r w:rsidRPr="00146EA4">
        <w:rPr>
          <w:color w:val="000000"/>
          <w:sz w:val="28"/>
          <w:szCs w:val="28"/>
          <w:lang w:val="en-US"/>
        </w:rPr>
        <w:t>Convallaria</w:t>
      </w:r>
      <w:r w:rsidRPr="00146EA4">
        <w:rPr>
          <w:color w:val="000000"/>
          <w:sz w:val="28"/>
          <w:szCs w:val="28"/>
        </w:rPr>
        <w:t xml:space="preserve"> р.д. 5 капель).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Натрия бромид (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bromidum</w:t>
      </w:r>
      <w:r w:rsidRPr="00146EA4">
        <w:rPr>
          <w:color w:val="000000"/>
          <w:sz w:val="28"/>
          <w:szCs w:val="28"/>
        </w:rPr>
        <w:t>. р.д. 0</w:t>
      </w:r>
      <w:r w:rsidR="00C47B3D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2) с настойкой валерианы (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lang w:val="en-US"/>
        </w:rPr>
        <w:t>a</w:t>
      </w:r>
      <w:r w:rsidRPr="00146EA4">
        <w:rPr>
          <w:color w:val="000000"/>
          <w:sz w:val="28"/>
          <w:szCs w:val="28"/>
          <w:lang w:val="en-US"/>
        </w:rPr>
        <w:t>leriana</w:t>
      </w:r>
      <w:r w:rsidRPr="00146EA4">
        <w:rPr>
          <w:color w:val="000000"/>
          <w:sz w:val="28"/>
          <w:szCs w:val="28"/>
        </w:rPr>
        <w:t>, р. д. 10 капель)</w:t>
      </w:r>
      <w:r w:rsidR="00C47B3D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Настой травы горицвета весеннего (</w:t>
      </w:r>
      <w:r w:rsidRPr="00146EA4">
        <w:rPr>
          <w:color w:val="000000"/>
          <w:sz w:val="28"/>
          <w:szCs w:val="28"/>
          <w:lang w:val="en-US"/>
        </w:rPr>
        <w:t>Adonis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vernalis</w:t>
      </w:r>
      <w:r w:rsidRPr="00146EA4">
        <w:rPr>
          <w:color w:val="000000"/>
          <w:sz w:val="28"/>
          <w:szCs w:val="28"/>
        </w:rPr>
        <w:t xml:space="preserve"> р.д</w:t>
      </w:r>
      <w:r w:rsidR="00416605" w:rsidRPr="00416605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травы 0</w:t>
      </w:r>
      <w:r w:rsidR="00C47B3D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2) с настойкой валерианы (</w:t>
      </w:r>
      <w:r w:rsidRPr="00146EA4">
        <w:rPr>
          <w:color w:val="000000"/>
          <w:sz w:val="28"/>
          <w:szCs w:val="28"/>
          <w:lang w:val="en-US"/>
        </w:rPr>
        <w:t>Valeriana</w:t>
      </w:r>
      <w:r w:rsidRPr="00146EA4">
        <w:rPr>
          <w:color w:val="000000"/>
          <w:sz w:val="28"/>
          <w:szCs w:val="28"/>
        </w:rPr>
        <w:t xml:space="preserve"> р.д. 5 капель) и простым сиропом.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Отвар корня алтея (</w:t>
      </w:r>
      <w:r w:rsidRPr="00146EA4">
        <w:rPr>
          <w:color w:val="000000"/>
          <w:sz w:val="28"/>
          <w:szCs w:val="28"/>
          <w:lang w:val="en-US"/>
        </w:rPr>
        <w:t>Althea</w:t>
      </w:r>
      <w:r w:rsidRPr="00146EA4">
        <w:rPr>
          <w:color w:val="000000"/>
          <w:sz w:val="28"/>
          <w:szCs w:val="28"/>
        </w:rPr>
        <w:t xml:space="preserve"> р.д. корня 0,5) с нашатырно-анисовыми каплями (</w:t>
      </w:r>
      <w:r w:rsidRPr="00146EA4">
        <w:rPr>
          <w:color w:val="000000"/>
          <w:sz w:val="28"/>
          <w:szCs w:val="28"/>
          <w:lang w:val="en-US"/>
        </w:rPr>
        <w:t>Liquor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Ammonii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anisatus</w:t>
      </w:r>
      <w:r w:rsidRPr="00146EA4">
        <w:rPr>
          <w:color w:val="000000"/>
          <w:sz w:val="28"/>
          <w:szCs w:val="28"/>
        </w:rPr>
        <w:t xml:space="preserve"> р.д</w:t>
      </w:r>
      <w:r w:rsidR="00620F31" w:rsidRPr="00620F31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водного раствора 10 капель) и натрия гидрокарбонатом (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hydrocarbonas</w:t>
      </w:r>
      <w:r w:rsidRPr="00146EA4">
        <w:rPr>
          <w:color w:val="000000"/>
          <w:sz w:val="28"/>
          <w:szCs w:val="28"/>
        </w:rPr>
        <w:t xml:space="preserve"> р. д. 0,2)</w:t>
      </w:r>
      <w:r w:rsidR="00C47B3D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Принимать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Настой травы мышатника (</w:t>
      </w:r>
      <w:r w:rsidRPr="00146EA4">
        <w:rPr>
          <w:color w:val="000000"/>
          <w:sz w:val="28"/>
          <w:szCs w:val="28"/>
          <w:lang w:val="en-US"/>
        </w:rPr>
        <w:t>Thermopsis</w:t>
      </w:r>
      <w:r w:rsidRPr="00146EA4">
        <w:rPr>
          <w:color w:val="000000"/>
          <w:sz w:val="28"/>
          <w:szCs w:val="28"/>
        </w:rPr>
        <w:t xml:space="preserve"> р.д. травы 0,02) с кодеина фо</w:t>
      </w:r>
      <w:r w:rsidRPr="00146EA4">
        <w:rPr>
          <w:color w:val="000000"/>
          <w:sz w:val="28"/>
          <w:szCs w:val="28"/>
        </w:rPr>
        <w:t>с</w:t>
      </w:r>
      <w:r w:rsidRPr="00146EA4">
        <w:rPr>
          <w:color w:val="000000"/>
          <w:sz w:val="28"/>
          <w:szCs w:val="28"/>
        </w:rPr>
        <w:t>фатом (</w:t>
      </w:r>
      <w:r w:rsidRPr="00146EA4">
        <w:rPr>
          <w:color w:val="000000"/>
          <w:sz w:val="28"/>
          <w:szCs w:val="28"/>
          <w:lang w:val="en-US"/>
        </w:rPr>
        <w:t>Codeini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phosphas</w:t>
      </w:r>
      <w:r w:rsidRPr="00146EA4">
        <w:rPr>
          <w:color w:val="000000"/>
          <w:sz w:val="28"/>
          <w:szCs w:val="28"/>
        </w:rPr>
        <w:t xml:space="preserve"> р.д. 0,0025) с простым сиропом. Принимать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6. Отвар корневища валерианы (</w:t>
      </w:r>
      <w:r w:rsidRPr="00146EA4">
        <w:rPr>
          <w:color w:val="000000"/>
          <w:sz w:val="28"/>
          <w:szCs w:val="28"/>
          <w:lang w:val="en-US"/>
        </w:rPr>
        <w:t>Valeriana</w:t>
      </w:r>
      <w:r w:rsidRPr="00146EA4">
        <w:rPr>
          <w:color w:val="000000"/>
          <w:sz w:val="28"/>
          <w:szCs w:val="28"/>
        </w:rPr>
        <w:t xml:space="preserve"> р.д. корневища 0,2) с насто</w:t>
      </w:r>
      <w:r w:rsidRPr="00146EA4">
        <w:rPr>
          <w:color w:val="000000"/>
          <w:sz w:val="28"/>
          <w:szCs w:val="28"/>
        </w:rPr>
        <w:t>й</w:t>
      </w:r>
      <w:r w:rsidRPr="00146EA4">
        <w:rPr>
          <w:color w:val="000000"/>
          <w:sz w:val="28"/>
          <w:szCs w:val="28"/>
        </w:rPr>
        <w:t>кой белладонны (</w:t>
      </w:r>
      <w:r w:rsidRPr="00146EA4">
        <w:rPr>
          <w:color w:val="000000"/>
          <w:sz w:val="28"/>
          <w:szCs w:val="28"/>
          <w:lang w:val="en-US"/>
        </w:rPr>
        <w:t>Belladonna</w:t>
      </w:r>
      <w:r w:rsidRPr="00146EA4">
        <w:rPr>
          <w:color w:val="000000"/>
          <w:sz w:val="28"/>
          <w:szCs w:val="28"/>
        </w:rPr>
        <w:t xml:space="preserve"> р.д. 5 кап.) и калия бромидом (</w:t>
      </w: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bromidum</w:t>
      </w:r>
      <w:r w:rsidRPr="00146EA4">
        <w:rPr>
          <w:color w:val="000000"/>
          <w:sz w:val="28"/>
          <w:szCs w:val="28"/>
        </w:rPr>
        <w:t xml:space="preserve"> р.д. 0,1).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Настой травы горицвета весеннего (</w:t>
      </w:r>
      <w:r w:rsidRPr="00146EA4">
        <w:rPr>
          <w:color w:val="000000"/>
          <w:sz w:val="28"/>
          <w:szCs w:val="28"/>
          <w:lang w:val="en-US"/>
        </w:rPr>
        <w:t>Adonis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vernalis</w:t>
      </w:r>
      <w:r w:rsidRPr="00146EA4">
        <w:rPr>
          <w:color w:val="000000"/>
          <w:sz w:val="28"/>
          <w:szCs w:val="28"/>
        </w:rPr>
        <w:t xml:space="preserve"> р.д. 0</w:t>
      </w:r>
      <w:r w:rsidR="007A221D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5) с настой кой ландыша (</w:t>
      </w:r>
      <w:r w:rsidRPr="00146EA4">
        <w:rPr>
          <w:color w:val="000000"/>
          <w:sz w:val="28"/>
          <w:szCs w:val="28"/>
          <w:lang w:val="en-US"/>
        </w:rPr>
        <w:t>Convallaria</w:t>
      </w:r>
      <w:r w:rsidRPr="00146EA4">
        <w:rPr>
          <w:color w:val="000000"/>
          <w:sz w:val="28"/>
          <w:szCs w:val="28"/>
        </w:rPr>
        <w:t xml:space="preserve"> р.д</w:t>
      </w:r>
      <w:r w:rsidR="00A71123">
        <w:rPr>
          <w:color w:val="000000"/>
          <w:sz w:val="28"/>
          <w:szCs w:val="28"/>
        </w:rPr>
        <w:t>. 10 капель), натрия бромидом (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  <w:lang w:val="en-US"/>
        </w:rPr>
        <w:t>midum</w:t>
      </w:r>
      <w:r w:rsidRPr="00146EA4">
        <w:rPr>
          <w:color w:val="000000"/>
          <w:sz w:val="28"/>
          <w:szCs w:val="28"/>
        </w:rPr>
        <w:t xml:space="preserve"> р.д. 0,3) и простым сиропом.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Отвар корня сенеги (</w:t>
      </w:r>
      <w:r w:rsidRPr="00146EA4">
        <w:rPr>
          <w:color w:val="000000"/>
          <w:sz w:val="28"/>
          <w:szCs w:val="28"/>
          <w:lang w:val="en-US"/>
        </w:rPr>
        <w:t>Senega</w:t>
      </w:r>
      <w:r w:rsidR="00620F31">
        <w:rPr>
          <w:color w:val="000000"/>
          <w:sz w:val="28"/>
          <w:szCs w:val="28"/>
        </w:rPr>
        <w:t>, р.д</w:t>
      </w:r>
      <w:r w:rsidR="00620F31" w:rsidRPr="00620F31">
        <w:rPr>
          <w:color w:val="000000"/>
          <w:sz w:val="28"/>
          <w:szCs w:val="28"/>
        </w:rPr>
        <w:t>.</w:t>
      </w:r>
      <w:r w:rsidR="00620F31">
        <w:rPr>
          <w:color w:val="000000"/>
          <w:sz w:val="28"/>
          <w:szCs w:val="28"/>
        </w:rPr>
        <w:t xml:space="preserve"> </w:t>
      </w:r>
      <w:r w:rsidR="0032046C">
        <w:rPr>
          <w:color w:val="000000"/>
          <w:sz w:val="28"/>
          <w:szCs w:val="28"/>
        </w:rPr>
        <w:t>корня 1,</w:t>
      </w:r>
      <w:r w:rsidRPr="00146EA4">
        <w:rPr>
          <w:color w:val="000000"/>
          <w:sz w:val="28"/>
          <w:szCs w:val="28"/>
        </w:rPr>
        <w:t xml:space="preserve">0) с </w:t>
      </w:r>
      <w:r w:rsidR="000A0EA1" w:rsidRPr="00146EA4">
        <w:rPr>
          <w:color w:val="000000"/>
          <w:sz w:val="28"/>
          <w:szCs w:val="28"/>
        </w:rPr>
        <w:t xml:space="preserve">мятной </w:t>
      </w:r>
      <w:r w:rsidRPr="00146EA4">
        <w:rPr>
          <w:color w:val="000000"/>
          <w:sz w:val="28"/>
          <w:szCs w:val="28"/>
        </w:rPr>
        <w:t>водой</w:t>
      </w:r>
      <w:r w:rsidR="00620F31">
        <w:rPr>
          <w:color w:val="000000"/>
          <w:sz w:val="28"/>
          <w:szCs w:val="28"/>
        </w:rPr>
        <w:t xml:space="preserve"> (</w:t>
      </w:r>
      <w:r w:rsidRPr="00146EA4">
        <w:rPr>
          <w:color w:val="000000"/>
          <w:sz w:val="28"/>
          <w:szCs w:val="28"/>
          <w:lang w:val="en-US"/>
        </w:rPr>
        <w:t>M</w:t>
      </w:r>
      <w:r w:rsidR="000A0EA1"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en-US"/>
        </w:rPr>
        <w:t>ntha</w:t>
      </w:r>
      <w:r w:rsidR="00620F31">
        <w:rPr>
          <w:color w:val="000000"/>
          <w:sz w:val="28"/>
          <w:szCs w:val="28"/>
        </w:rPr>
        <w:t>)</w:t>
      </w:r>
      <w:r w:rsidRPr="00146EA4">
        <w:rPr>
          <w:color w:val="000000"/>
          <w:sz w:val="28"/>
          <w:szCs w:val="28"/>
        </w:rPr>
        <w:t>. Принимать 4 раза в день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Адонизид (</w:t>
      </w:r>
      <w:r w:rsidRPr="00146EA4">
        <w:rPr>
          <w:color w:val="000000"/>
          <w:sz w:val="28"/>
          <w:szCs w:val="28"/>
          <w:lang w:val="en-US"/>
        </w:rPr>
        <w:t>Adonisidum</w:t>
      </w:r>
      <w:r w:rsidRPr="00146EA4">
        <w:rPr>
          <w:color w:val="000000"/>
          <w:sz w:val="28"/>
          <w:szCs w:val="28"/>
        </w:rPr>
        <w:t>, водное извлечение р.д. 10 капель) с темисалом (</w:t>
      </w:r>
      <w:r w:rsidRPr="00146EA4">
        <w:rPr>
          <w:color w:val="000000"/>
          <w:sz w:val="28"/>
          <w:szCs w:val="28"/>
          <w:lang w:val="en-US"/>
        </w:rPr>
        <w:t>Thcmisalum</w:t>
      </w:r>
      <w:r w:rsidR="00620F31">
        <w:rPr>
          <w:color w:val="000000"/>
          <w:sz w:val="28"/>
          <w:szCs w:val="28"/>
        </w:rPr>
        <w:t xml:space="preserve"> р.д. 0,</w:t>
      </w:r>
      <w:r w:rsidRPr="00146EA4">
        <w:rPr>
          <w:color w:val="000000"/>
          <w:sz w:val="28"/>
          <w:szCs w:val="28"/>
        </w:rPr>
        <w:t>3). Принимать 3 раза в день.</w:t>
      </w:r>
    </w:p>
    <w:p w:rsidR="00037DEB" w:rsidRPr="00146EA4" w:rsidRDefault="000A0EA1" w:rsidP="001F1041">
      <w:pPr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</w:t>
      </w:r>
      <w:r w:rsidR="00037DEB" w:rsidRPr="00146EA4">
        <w:rPr>
          <w:color w:val="000000"/>
          <w:sz w:val="28"/>
          <w:szCs w:val="28"/>
        </w:rPr>
        <w:t>. Анальгин (</w:t>
      </w:r>
      <w:r w:rsidR="00037DEB" w:rsidRPr="00146EA4">
        <w:rPr>
          <w:color w:val="000000"/>
          <w:sz w:val="28"/>
          <w:szCs w:val="28"/>
          <w:lang w:val="en-US"/>
        </w:rPr>
        <w:t>Analginum</w:t>
      </w:r>
      <w:r w:rsidR="00037DEB" w:rsidRPr="00146EA4">
        <w:rPr>
          <w:color w:val="000000"/>
          <w:sz w:val="28"/>
          <w:szCs w:val="28"/>
        </w:rPr>
        <w:t xml:space="preserve"> р.д. 0,5) с настойкой валерианы (</w:t>
      </w:r>
      <w:r w:rsidR="00037DEB" w:rsidRPr="00146EA4">
        <w:rPr>
          <w:color w:val="000000"/>
          <w:sz w:val="28"/>
          <w:szCs w:val="28"/>
          <w:lang w:val="en-US"/>
        </w:rPr>
        <w:t>Valeriana</w:t>
      </w:r>
      <w:r w:rsidR="00037DEB" w:rsidRPr="00146EA4">
        <w:rPr>
          <w:color w:val="000000"/>
          <w:sz w:val="28"/>
          <w:szCs w:val="28"/>
        </w:rPr>
        <w:t xml:space="preserve"> р.д. 10) капель) и настойкой пустырника (</w:t>
      </w:r>
      <w:r w:rsidR="00620F31">
        <w:rPr>
          <w:color w:val="000000"/>
          <w:sz w:val="28"/>
          <w:szCs w:val="28"/>
          <w:lang w:val="en-US"/>
        </w:rPr>
        <w:t>Le</w:t>
      </w:r>
      <w:r w:rsidR="00037DEB" w:rsidRPr="00146EA4">
        <w:rPr>
          <w:color w:val="000000"/>
          <w:sz w:val="28"/>
          <w:szCs w:val="28"/>
          <w:lang w:val="en-US"/>
        </w:rPr>
        <w:t>onurus</w:t>
      </w:r>
      <w:r w:rsidR="00037DEB" w:rsidRPr="00146EA4">
        <w:rPr>
          <w:color w:val="000000"/>
          <w:sz w:val="28"/>
          <w:szCs w:val="28"/>
        </w:rPr>
        <w:t xml:space="preserve"> р.д. 20 капель) для приема  внутрь при болях в животе.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1" w:name="_Toc374653200"/>
      <w:r w:rsidRPr="00146EA4">
        <w:t>Сборы лекарственные</w:t>
      </w:r>
      <w:bookmarkEnd w:id="61"/>
      <w:r w:rsidRPr="00146EA4">
        <w:t xml:space="preserve"> </w:t>
      </w:r>
    </w:p>
    <w:p w:rsidR="00E211DB" w:rsidRPr="00146EA4" w:rsidRDefault="00E211DB" w:rsidP="001F1041">
      <w:pPr>
        <w:spacing w:line="360" w:lineRule="auto"/>
        <w:ind w:firstLine="851"/>
        <w:jc w:val="center"/>
        <w:rPr>
          <w:sz w:val="28"/>
          <w:szCs w:val="28"/>
        </w:rPr>
      </w:pP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1. Сбор для возбуждения аппетита  (Species amarae)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0108CB">
      <w:pPr>
        <w:pStyle w:val="af7"/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Состав:  травы полыни горькой 8 частей, </w:t>
      </w:r>
    </w:p>
    <w:p w:rsidR="00037DEB" w:rsidRPr="00146EA4" w:rsidRDefault="00037DEB" w:rsidP="000108CB">
      <w:pPr>
        <w:pStyle w:val="af7"/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травы (или) цветка тысячелистника 2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2. Сбор грудной № 7 (Species pectoralis)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Состав: 2 части корня алтея и листья мать-и-мачехи</w:t>
      </w:r>
      <w:r w:rsidR="00F97AB0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559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1 часть душицы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3. Сбор желчегонный (Species cholagogae)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0108CB">
      <w:pPr>
        <w:pStyle w:val="af7"/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Состав: цветков бессмертника песчаного 4 части, </w:t>
      </w:r>
    </w:p>
    <w:p w:rsidR="00037DEB" w:rsidRPr="00146EA4" w:rsidRDefault="00037DEB" w:rsidP="000108CB">
      <w:pPr>
        <w:pStyle w:val="af7"/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листьев трилистника 3 части, </w:t>
      </w:r>
    </w:p>
    <w:p w:rsidR="00037DEB" w:rsidRPr="00146EA4" w:rsidRDefault="00037DEB" w:rsidP="000108CB">
      <w:pPr>
        <w:pStyle w:val="af7"/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листьев мяты перечной и плодов кориандра по 2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46EA4">
        <w:rPr>
          <w:rFonts w:ascii="Times New Roman" w:hAnsi="Times New Roman" w:cs="Times New Roman"/>
          <w:sz w:val="28"/>
          <w:szCs w:val="28"/>
        </w:rPr>
        <w:t>Сбор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мочегонный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№ 1 (Species diureticae N 1)</w:t>
      </w:r>
      <w:r w:rsidR="00F97AB0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7DEB" w:rsidRPr="00146EA4" w:rsidRDefault="00037DEB" w:rsidP="000108CB">
      <w:pPr>
        <w:pStyle w:val="af7"/>
        <w:tabs>
          <w:tab w:val="left" w:pos="709"/>
        </w:tabs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Состав: листья толокнянки 3 части, </w:t>
      </w:r>
    </w:p>
    <w:p w:rsidR="00037DEB" w:rsidRPr="00146EA4" w:rsidRDefault="00037DEB" w:rsidP="000108CB">
      <w:pPr>
        <w:pStyle w:val="af7"/>
        <w:tabs>
          <w:tab w:val="left" w:pos="709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цветов василька и корня солодки по 1 части.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46EA4">
        <w:rPr>
          <w:rFonts w:ascii="Times New Roman" w:hAnsi="Times New Roman" w:cs="Times New Roman"/>
          <w:sz w:val="28"/>
          <w:szCs w:val="28"/>
        </w:rPr>
        <w:t>Сбор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мочегонный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№ 2 (Species diureticae N 2)</w:t>
      </w:r>
      <w:r w:rsidR="00F97AB0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lastRenderedPageBreak/>
        <w:t>Состав:  листья толокнянки</w:t>
      </w:r>
      <w:r w:rsidR="00F97AB0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плоды можжевельника по 2 части</w:t>
      </w:r>
      <w:r w:rsidR="00D30E3E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корень солодки 1 часть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6. Сбор успокоительный (Species sedativae)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Состав: корневища валерианы 1 часть,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листья мяты перечной 2 части, 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листья трилистника водяного 2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276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шишки хмеля 1 часть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7. Сбор ветрогонный (Species carminativae)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0108CB">
      <w:pPr>
        <w:pStyle w:val="af7"/>
        <w:tabs>
          <w:tab w:val="left" w:pos="1560"/>
        </w:tabs>
        <w:spacing w:line="360" w:lineRule="auto"/>
        <w:ind w:left="708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Состав: листья мяты перечной 3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560"/>
        </w:tabs>
        <w:spacing w:line="360" w:lineRule="auto"/>
        <w:ind w:left="1416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плоды фенхеля 3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0108CB">
      <w:pPr>
        <w:pStyle w:val="af7"/>
        <w:tabs>
          <w:tab w:val="left" w:pos="1560"/>
        </w:tabs>
        <w:spacing w:line="360" w:lineRule="auto"/>
        <w:ind w:left="1416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корневища валерианы 3 части</w:t>
      </w:r>
      <w:r w:rsidR="00F97AB0" w:rsidRPr="00146EA4">
        <w:rPr>
          <w:rFonts w:ascii="Times New Roman" w:hAnsi="Times New Roman" w:cs="Times New Roman"/>
          <w:sz w:val="28"/>
          <w:szCs w:val="28"/>
        </w:rPr>
        <w:t>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62" w:name="_Toc374653201"/>
      <w:r w:rsidRPr="00146EA4">
        <w:t>ТВЕРДЫЕ ЛЕКАРСТВЕННЫЕ ФОРМЫ</w:t>
      </w:r>
      <w:bookmarkEnd w:id="62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3" w:name="_Toc374653202"/>
      <w:r w:rsidRPr="00146EA4">
        <w:t>Порошки для приема внутрь</w:t>
      </w:r>
      <w:bookmarkEnd w:id="63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412F9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</w:rPr>
        <w:t>. Тиамина бромид (</w:t>
      </w:r>
      <w:r w:rsidR="00037DEB" w:rsidRPr="00146EA4">
        <w:rPr>
          <w:color w:val="000000"/>
          <w:sz w:val="28"/>
          <w:szCs w:val="28"/>
          <w:lang w:val="en-US"/>
        </w:rPr>
        <w:t>Thiamini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bromidum</w:t>
      </w:r>
      <w:r w:rsidR="00037DEB" w:rsidRPr="00146EA4">
        <w:rPr>
          <w:color w:val="000000"/>
          <w:sz w:val="28"/>
          <w:szCs w:val="28"/>
        </w:rPr>
        <w:t xml:space="preserve"> р.д. 0,003) с кислотой аскорб</w:t>
      </w:r>
      <w:r w:rsidR="00037DEB" w:rsidRPr="00146EA4"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новой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ascorbinicum</w:t>
      </w:r>
      <w:r w:rsidR="00037DEB" w:rsidRPr="00146EA4">
        <w:rPr>
          <w:color w:val="000000"/>
          <w:sz w:val="28"/>
          <w:szCs w:val="28"/>
        </w:rPr>
        <w:t xml:space="preserve"> р.д.0,05 ) в порошках. Принимать 3 раза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Натрия нуклеинат (</w:t>
      </w:r>
      <w:r w:rsidRPr="00146EA4">
        <w:rPr>
          <w:color w:val="000000"/>
          <w:sz w:val="28"/>
          <w:szCs w:val="28"/>
          <w:lang w:val="en-US"/>
        </w:rPr>
        <w:t>Natni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nuclcinas</w:t>
      </w:r>
      <w:r w:rsidR="005E3DE6">
        <w:rPr>
          <w:color w:val="000000"/>
          <w:sz w:val="28"/>
          <w:szCs w:val="28"/>
        </w:rPr>
        <w:t xml:space="preserve"> р.д. 0,</w:t>
      </w:r>
      <w:r w:rsidRPr="00146EA4">
        <w:rPr>
          <w:color w:val="000000"/>
          <w:sz w:val="28"/>
          <w:szCs w:val="28"/>
        </w:rPr>
        <w:t xml:space="preserve">2) в порошках. Принимать </w:t>
      </w:r>
      <w:r w:rsidR="00780C96">
        <w:rPr>
          <w:color w:val="000000"/>
          <w:sz w:val="28"/>
          <w:szCs w:val="28"/>
        </w:rPr>
        <w:t xml:space="preserve">3 </w:t>
      </w:r>
      <w:r w:rsidRPr="00146EA4">
        <w:rPr>
          <w:color w:val="000000"/>
          <w:sz w:val="28"/>
          <w:szCs w:val="28"/>
        </w:rPr>
        <w:t>раза в день натощак.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Кальция глюконат (</w:t>
      </w:r>
      <w:r w:rsidRPr="00146EA4">
        <w:rPr>
          <w:color w:val="000000"/>
          <w:sz w:val="28"/>
          <w:szCs w:val="28"/>
          <w:lang w:val="en-US"/>
        </w:rPr>
        <w:t>Caicii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gluconas</w:t>
      </w:r>
      <w:r w:rsidRPr="00146EA4">
        <w:rPr>
          <w:color w:val="000000"/>
          <w:sz w:val="28"/>
          <w:szCs w:val="28"/>
        </w:rPr>
        <w:t xml:space="preserve"> р.д. 0,25</w:t>
      </w:r>
      <w:r w:rsidR="004D3F61" w:rsidRPr="00146EA4">
        <w:rPr>
          <w:color w:val="000000"/>
          <w:sz w:val="28"/>
          <w:szCs w:val="28"/>
        </w:rPr>
        <w:t>)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 порошках. Принимать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Камфора тертая (</w:t>
      </w:r>
      <w:r w:rsidRPr="00146EA4">
        <w:rPr>
          <w:color w:val="000000"/>
          <w:sz w:val="28"/>
          <w:szCs w:val="28"/>
          <w:lang w:val="en-US"/>
        </w:rPr>
        <w:t>Camphora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trita</w:t>
      </w:r>
      <w:r w:rsidRPr="00146EA4">
        <w:rPr>
          <w:color w:val="000000"/>
          <w:sz w:val="28"/>
          <w:szCs w:val="28"/>
        </w:rPr>
        <w:t xml:space="preserve">  р.д. 0,2) в порошках. Вещество лет</w:t>
      </w:r>
      <w:r w:rsidRPr="00146EA4">
        <w:rPr>
          <w:color w:val="000000"/>
          <w:sz w:val="28"/>
          <w:szCs w:val="28"/>
        </w:rPr>
        <w:t>у</w:t>
      </w:r>
      <w:r w:rsidRPr="00146EA4">
        <w:rPr>
          <w:color w:val="000000"/>
          <w:sz w:val="28"/>
          <w:szCs w:val="28"/>
        </w:rPr>
        <w:t>чее.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Дибазол (</w:t>
      </w:r>
      <w:r w:rsidRPr="00146EA4">
        <w:rPr>
          <w:color w:val="000000"/>
          <w:sz w:val="28"/>
          <w:szCs w:val="28"/>
          <w:lang w:val="en-US"/>
        </w:rPr>
        <w:t>Dibasolum</w:t>
      </w:r>
      <w:r w:rsidRPr="00146EA4">
        <w:rPr>
          <w:color w:val="000000"/>
          <w:sz w:val="28"/>
          <w:szCs w:val="28"/>
        </w:rPr>
        <w:t>. р.д. 0</w:t>
      </w:r>
      <w:r w:rsidR="004D3F61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02) с папаверина гидрохлоридом (</w:t>
      </w:r>
      <w:r w:rsidRPr="00146EA4">
        <w:rPr>
          <w:color w:val="000000"/>
          <w:sz w:val="28"/>
          <w:szCs w:val="28"/>
          <w:lang w:val="en-US"/>
        </w:rPr>
        <w:t>Pap</w:t>
      </w:r>
      <w:r w:rsidRPr="00146EA4">
        <w:rPr>
          <w:color w:val="000000"/>
          <w:sz w:val="28"/>
          <w:szCs w:val="28"/>
          <w:lang w:val="en-US"/>
        </w:rPr>
        <w:t>a</w:t>
      </w:r>
      <w:r w:rsidRPr="00146EA4">
        <w:rPr>
          <w:color w:val="000000"/>
          <w:sz w:val="28"/>
          <w:szCs w:val="28"/>
          <w:lang w:val="en-US"/>
        </w:rPr>
        <w:t>verini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hydrochloridum</w:t>
      </w:r>
      <w:r w:rsidRPr="00146EA4">
        <w:rPr>
          <w:color w:val="000000"/>
          <w:sz w:val="28"/>
          <w:szCs w:val="28"/>
        </w:rPr>
        <w:t>. р.д 0,02) в порошках</w:t>
      </w:r>
      <w:r w:rsidR="004D3F61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Рибофлавин (</w:t>
      </w:r>
      <w:r w:rsidRPr="00146EA4">
        <w:rPr>
          <w:color w:val="000000"/>
          <w:sz w:val="28"/>
          <w:szCs w:val="28"/>
          <w:lang w:val="en-US"/>
        </w:rPr>
        <w:t>Rjboflavinum</w:t>
      </w:r>
      <w:r w:rsidRPr="00146EA4">
        <w:rPr>
          <w:color w:val="000000"/>
          <w:sz w:val="28"/>
          <w:szCs w:val="28"/>
        </w:rPr>
        <w:t>. р.д. 0</w:t>
      </w:r>
      <w:r w:rsidR="004D3F61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01) в порошках. Принимать 3 раза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7.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Анальгин (</w:t>
      </w:r>
      <w:r w:rsidRPr="00146EA4">
        <w:rPr>
          <w:color w:val="000000"/>
          <w:sz w:val="28"/>
          <w:szCs w:val="28"/>
          <w:lang w:val="en-US"/>
        </w:rPr>
        <w:t>Analginum</w:t>
      </w:r>
      <w:r w:rsidRPr="00146EA4">
        <w:rPr>
          <w:color w:val="000000"/>
          <w:sz w:val="28"/>
          <w:szCs w:val="28"/>
        </w:rPr>
        <w:t xml:space="preserve"> р.д. 0</w:t>
      </w:r>
      <w:r w:rsidR="004D3F61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5) в порошках. Принимать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50,0 натрия сульфата (</w:t>
      </w:r>
      <w:r w:rsidRPr="00146EA4">
        <w:rPr>
          <w:color w:val="000000"/>
          <w:sz w:val="28"/>
          <w:szCs w:val="28"/>
          <w:lang w:val="en-US"/>
        </w:rPr>
        <w:t>Natni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sulfas</w:t>
      </w:r>
      <w:r w:rsidRPr="00146EA4">
        <w:rPr>
          <w:color w:val="000000"/>
          <w:sz w:val="28"/>
          <w:szCs w:val="28"/>
        </w:rPr>
        <w:t>). Столовую ложку принять натощак, предварительно раство</w:t>
      </w:r>
      <w:r w:rsidR="00780C96">
        <w:rPr>
          <w:color w:val="000000"/>
          <w:sz w:val="28"/>
          <w:szCs w:val="28"/>
        </w:rPr>
        <w:t>рить в 1/2 стакана теплой воды.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Кодеин</w:t>
      </w:r>
      <w:r w:rsidR="000A0EA1" w:rsidRPr="00146EA4">
        <w:rPr>
          <w:color w:val="000000"/>
          <w:sz w:val="28"/>
          <w:szCs w:val="28"/>
        </w:rPr>
        <w:t>а фосфат</w:t>
      </w:r>
      <w:r w:rsidRPr="00146EA4">
        <w:rPr>
          <w:color w:val="000000"/>
          <w:sz w:val="28"/>
          <w:szCs w:val="28"/>
        </w:rPr>
        <w:t xml:space="preserve"> (</w:t>
      </w:r>
      <w:r w:rsidRPr="00146EA4">
        <w:rPr>
          <w:color w:val="000000"/>
          <w:sz w:val="28"/>
          <w:szCs w:val="28"/>
          <w:lang w:val="en-US"/>
        </w:rPr>
        <w:t>Cod</w:t>
      </w:r>
      <w:r w:rsidRPr="00146EA4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  <w:lang w:val="en-US"/>
        </w:rPr>
        <w:t>in</w:t>
      </w:r>
      <w:r w:rsidR="000A0EA1" w:rsidRPr="00146EA4">
        <w:rPr>
          <w:color w:val="000000"/>
          <w:sz w:val="28"/>
          <w:szCs w:val="28"/>
          <w:lang w:val="en-US"/>
        </w:rPr>
        <w:t>i</w:t>
      </w:r>
      <w:r w:rsidR="000A0EA1" w:rsidRPr="00146EA4">
        <w:rPr>
          <w:color w:val="000000"/>
          <w:sz w:val="28"/>
          <w:szCs w:val="28"/>
        </w:rPr>
        <w:t xml:space="preserve"> </w:t>
      </w:r>
      <w:r w:rsidR="000A0EA1" w:rsidRPr="00146EA4">
        <w:rPr>
          <w:color w:val="000000"/>
          <w:sz w:val="28"/>
          <w:szCs w:val="28"/>
          <w:lang w:val="en-US"/>
        </w:rPr>
        <w:t>phosphas</w:t>
      </w:r>
      <w:r w:rsidR="000A0EA1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р.д. 0</w:t>
      </w:r>
      <w:r w:rsidR="004D3F61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02) с натрия гидрокарбонатом  (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hydrocarbonas</w:t>
      </w:r>
      <w:r w:rsidR="00330553">
        <w:rPr>
          <w:color w:val="000000"/>
          <w:sz w:val="28"/>
          <w:szCs w:val="28"/>
        </w:rPr>
        <w:t xml:space="preserve"> р.д. 0,</w:t>
      </w:r>
      <w:r w:rsidRPr="00146EA4">
        <w:rPr>
          <w:color w:val="000000"/>
          <w:sz w:val="28"/>
          <w:szCs w:val="28"/>
        </w:rPr>
        <w:t>2) в пор</w:t>
      </w:r>
      <w:r w:rsidR="00780C96">
        <w:rPr>
          <w:color w:val="000000"/>
          <w:sz w:val="28"/>
          <w:szCs w:val="28"/>
        </w:rPr>
        <w:t>ошках.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Леводопа (</w:t>
      </w:r>
      <w:r w:rsidR="000A0EA1" w:rsidRPr="00146EA4">
        <w:rPr>
          <w:color w:val="000000"/>
          <w:sz w:val="28"/>
          <w:szCs w:val="28"/>
          <w:lang w:val="en-US"/>
        </w:rPr>
        <w:t>L</w:t>
      </w:r>
      <w:r w:rsidRPr="00146EA4">
        <w:rPr>
          <w:color w:val="000000"/>
          <w:sz w:val="28"/>
          <w:szCs w:val="28"/>
          <w:lang w:val="en-US"/>
        </w:rPr>
        <w:t>evodopa</w:t>
      </w:r>
      <w:r w:rsidR="00330553">
        <w:rPr>
          <w:color w:val="000000"/>
          <w:sz w:val="28"/>
          <w:szCs w:val="28"/>
        </w:rPr>
        <w:t xml:space="preserve"> р.д. 1,</w:t>
      </w:r>
      <w:r w:rsidRPr="00146EA4">
        <w:rPr>
          <w:color w:val="000000"/>
          <w:sz w:val="28"/>
          <w:szCs w:val="28"/>
        </w:rPr>
        <w:t xml:space="preserve">0) в капсулах по 0,5 </w:t>
      </w:r>
      <w:r w:rsidR="004D3F61"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 упаковке</w:t>
      </w:r>
      <w:r w:rsidR="004D3F61" w:rsidRPr="00146EA4">
        <w:rPr>
          <w:color w:val="000000"/>
          <w:sz w:val="28"/>
          <w:szCs w:val="28"/>
        </w:rPr>
        <w:t xml:space="preserve"> по</w:t>
      </w:r>
      <w:r w:rsidRPr="00146EA4">
        <w:rPr>
          <w:color w:val="000000"/>
          <w:sz w:val="28"/>
          <w:szCs w:val="28"/>
        </w:rPr>
        <w:t xml:space="preserve"> 500 штук. Принимать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4" w:name="_Toc374653203"/>
      <w:r w:rsidRPr="00146EA4">
        <w:t>Присыпки</w:t>
      </w:r>
      <w:bookmarkEnd w:id="64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50,0 присыпки для кожи, содержащей по 10% окиси цинка (</w:t>
      </w:r>
      <w:r w:rsidRPr="00146EA4">
        <w:rPr>
          <w:color w:val="000000"/>
          <w:sz w:val="28"/>
          <w:szCs w:val="28"/>
          <w:lang w:val="en-US"/>
        </w:rPr>
        <w:t>Zinci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</w:t>
      </w:r>
      <w:r w:rsidRPr="00146EA4">
        <w:rPr>
          <w:color w:val="000000"/>
          <w:sz w:val="28"/>
          <w:szCs w:val="28"/>
          <w:lang w:val="en-US"/>
        </w:rPr>
        <w:t>x</w:t>
      </w:r>
      <w:r w:rsidRPr="00146EA4">
        <w:rPr>
          <w:color w:val="000000"/>
          <w:sz w:val="28"/>
          <w:szCs w:val="28"/>
          <w:lang w:val="en-US"/>
        </w:rPr>
        <w:t>ydum</w:t>
      </w:r>
      <w:r w:rsidRPr="00146EA4">
        <w:rPr>
          <w:color w:val="000000"/>
          <w:sz w:val="28"/>
          <w:szCs w:val="28"/>
        </w:rPr>
        <w:t>) и дерматола (</w:t>
      </w:r>
      <w:r w:rsidR="000A0EA1" w:rsidRPr="00146EA4">
        <w:rPr>
          <w:color w:val="000000"/>
          <w:sz w:val="28"/>
          <w:szCs w:val="28"/>
          <w:lang w:val="en-US"/>
        </w:rPr>
        <w:t>De</w:t>
      </w:r>
      <w:r w:rsidRPr="00146EA4">
        <w:rPr>
          <w:color w:val="000000"/>
          <w:sz w:val="28"/>
          <w:szCs w:val="28"/>
          <w:lang w:val="en-US"/>
        </w:rPr>
        <w:t>rma</w:t>
      </w:r>
      <w:r w:rsidR="000A0EA1"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  <w:lang w:val="en-US"/>
        </w:rPr>
        <w:t>oli</w:t>
      </w:r>
      <w:r w:rsidRPr="00146EA4">
        <w:rPr>
          <w:color w:val="000000"/>
          <w:sz w:val="28"/>
          <w:szCs w:val="28"/>
        </w:rPr>
        <w:t>).</w:t>
      </w:r>
    </w:p>
    <w:p w:rsidR="00037DEB" w:rsidRPr="00146EA4" w:rsidRDefault="00B373B6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2. 20,</w:t>
      </w:r>
      <w:r w:rsidR="00037DEB" w:rsidRPr="00146EA4">
        <w:rPr>
          <w:color w:val="000000"/>
          <w:sz w:val="28"/>
          <w:szCs w:val="28"/>
        </w:rPr>
        <w:t>0 присыпки, состоящей из стрептоцида (</w:t>
      </w:r>
      <w:r w:rsidR="00037DEB" w:rsidRPr="00146EA4">
        <w:rPr>
          <w:color w:val="000000"/>
          <w:sz w:val="28"/>
          <w:szCs w:val="28"/>
          <w:lang w:val="en-US"/>
        </w:rPr>
        <w:t>Streplocidum</w:t>
      </w:r>
      <w:r w:rsidR="000A0EA1" w:rsidRPr="00146EA4">
        <w:rPr>
          <w:color w:val="000000"/>
          <w:sz w:val="28"/>
          <w:szCs w:val="28"/>
        </w:rPr>
        <w:t>) и н</w:t>
      </w:r>
      <w:r w:rsidR="00037DEB" w:rsidRPr="00146EA4">
        <w:rPr>
          <w:color w:val="000000"/>
          <w:sz w:val="28"/>
          <w:szCs w:val="28"/>
        </w:rPr>
        <w:t>орсульф</w:t>
      </w:r>
      <w:r w:rsidR="00037DEB" w:rsidRPr="00146EA4">
        <w:rPr>
          <w:color w:val="000000"/>
          <w:sz w:val="28"/>
          <w:szCs w:val="28"/>
        </w:rPr>
        <w:t>а</w:t>
      </w:r>
      <w:r w:rsidR="000A0EA1" w:rsidRPr="00146EA4">
        <w:rPr>
          <w:color w:val="000000"/>
          <w:sz w:val="28"/>
          <w:szCs w:val="28"/>
        </w:rPr>
        <w:t>зо</w:t>
      </w:r>
      <w:r w:rsidR="00037DEB" w:rsidRPr="00146EA4">
        <w:rPr>
          <w:color w:val="000000"/>
          <w:sz w:val="28"/>
          <w:szCs w:val="28"/>
        </w:rPr>
        <w:t>ла (</w:t>
      </w:r>
      <w:r w:rsidR="00037DEB" w:rsidRPr="00146EA4">
        <w:rPr>
          <w:color w:val="000000"/>
          <w:sz w:val="28"/>
          <w:szCs w:val="28"/>
          <w:lang w:val="en-US"/>
        </w:rPr>
        <w:t>Norsulfasolum</w:t>
      </w:r>
      <w:r w:rsidR="00037DEB" w:rsidRPr="00146EA4">
        <w:rPr>
          <w:color w:val="000000"/>
          <w:sz w:val="28"/>
          <w:szCs w:val="28"/>
        </w:rPr>
        <w:t>)</w:t>
      </w:r>
      <w:r w:rsidR="00EE2672" w:rsidRPr="00146EA4">
        <w:rPr>
          <w:color w:val="000000"/>
          <w:sz w:val="28"/>
          <w:szCs w:val="28"/>
        </w:rPr>
        <w:t>,</w:t>
      </w:r>
      <w:r w:rsidR="00037DEB" w:rsidRPr="00146EA4">
        <w:rPr>
          <w:color w:val="000000"/>
          <w:sz w:val="28"/>
          <w:szCs w:val="28"/>
        </w:rPr>
        <w:t xml:space="preserve"> взятых поровну. Для  присыпания ожоговых поверхн</w:t>
      </w:r>
      <w:r w:rsidR="00037DEB" w:rsidRPr="00146EA4">
        <w:rPr>
          <w:color w:val="000000"/>
          <w:sz w:val="28"/>
          <w:szCs w:val="28"/>
        </w:rPr>
        <w:t>о</w:t>
      </w:r>
      <w:r w:rsidR="00037DEB" w:rsidRPr="00146EA4">
        <w:rPr>
          <w:color w:val="000000"/>
          <w:sz w:val="28"/>
          <w:szCs w:val="28"/>
        </w:rPr>
        <w:t xml:space="preserve">стей.  </w:t>
      </w:r>
    </w:p>
    <w:p w:rsidR="00037DEB" w:rsidRPr="00146EA4" w:rsidRDefault="00B373B6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3. 50,</w:t>
      </w:r>
      <w:r w:rsidR="00037DEB" w:rsidRPr="00146EA4">
        <w:rPr>
          <w:color w:val="000000"/>
          <w:sz w:val="28"/>
          <w:szCs w:val="28"/>
        </w:rPr>
        <w:t>0 присыпки для кожи, содержащей 3% ксероформа (</w:t>
      </w:r>
      <w:r w:rsidR="00037DEB" w:rsidRPr="00146EA4">
        <w:rPr>
          <w:color w:val="000000"/>
          <w:sz w:val="28"/>
          <w:szCs w:val="28"/>
          <w:lang w:val="en-US"/>
        </w:rPr>
        <w:t>X</w:t>
      </w:r>
      <w:r w:rsidR="00EE2672" w:rsidRPr="00146EA4">
        <w:rPr>
          <w:color w:val="000000"/>
          <w:sz w:val="28"/>
          <w:szCs w:val="28"/>
          <w:lang w:val="en-US"/>
        </w:rPr>
        <w:t>e</w:t>
      </w:r>
      <w:r w:rsidR="00037DEB" w:rsidRPr="00146EA4">
        <w:rPr>
          <w:color w:val="000000"/>
          <w:sz w:val="28"/>
          <w:szCs w:val="28"/>
          <w:lang w:val="en-US"/>
        </w:rPr>
        <w:t>roformium</w:t>
      </w:r>
      <w:r w:rsidR="00037DEB" w:rsidRPr="00146EA4">
        <w:rPr>
          <w:color w:val="000000"/>
          <w:sz w:val="28"/>
          <w:szCs w:val="28"/>
        </w:rPr>
        <w:t>).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50,0 присыпки, содержащей  2% салициловой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salicylicum</w:t>
      </w:r>
      <w:r w:rsidRPr="00146EA4">
        <w:rPr>
          <w:color w:val="000000"/>
          <w:sz w:val="28"/>
          <w:szCs w:val="28"/>
        </w:rPr>
        <w:t>) и 3% борной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boricum</w:t>
      </w:r>
      <w:r w:rsidRPr="00146EA4">
        <w:rPr>
          <w:color w:val="000000"/>
          <w:sz w:val="28"/>
          <w:szCs w:val="28"/>
        </w:rPr>
        <w:t>) кислот.</w:t>
      </w:r>
    </w:p>
    <w:p w:rsidR="00037DEB" w:rsidRPr="00146EA4" w:rsidRDefault="00037DEB" w:rsidP="001F1041">
      <w:pPr>
        <w:pStyle w:val="9"/>
        <w:spacing w:line="360" w:lineRule="auto"/>
        <w:ind w:left="0" w:firstLine="851"/>
        <w:rPr>
          <w:spacing w:val="2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5" w:name="_Toc374653204"/>
      <w:r w:rsidRPr="00146EA4">
        <w:t>Таблетки и драже</w:t>
      </w:r>
      <w:bookmarkEnd w:id="65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Бутадион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(</w:t>
      </w:r>
      <w:r w:rsidRPr="00146EA4">
        <w:rPr>
          <w:color w:val="000000"/>
          <w:sz w:val="28"/>
          <w:szCs w:val="28"/>
          <w:lang w:val="en-US"/>
        </w:rPr>
        <w:t>Butadionum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 р.д.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1) в таблеках по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1. В упаковке по 10 штук</w:t>
      </w:r>
      <w:r w:rsidR="001706E0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Рутин (</w:t>
      </w:r>
      <w:r w:rsidRPr="00146EA4">
        <w:rPr>
          <w:color w:val="000000"/>
          <w:sz w:val="28"/>
          <w:szCs w:val="28"/>
          <w:lang w:val="en-US"/>
        </w:rPr>
        <w:t>Rutinum</w:t>
      </w:r>
      <w:r w:rsidRPr="00146EA4">
        <w:rPr>
          <w:color w:val="000000"/>
          <w:sz w:val="28"/>
          <w:szCs w:val="28"/>
        </w:rPr>
        <w:t xml:space="preserve"> 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</w:t>
      </w:r>
      <w:r w:rsidR="001706E0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>д.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02) с кислотой аскорбиновой (</w:t>
      </w:r>
      <w:r w:rsidRPr="00146EA4">
        <w:rPr>
          <w:color w:val="000000"/>
          <w:sz w:val="28"/>
          <w:szCs w:val="28"/>
          <w:lang w:val="en-US"/>
        </w:rPr>
        <w:t>Acidum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ascorbin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en-US"/>
        </w:rPr>
        <w:t>cum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 р.д. 0,05) в таблетках с аналогичным содержанием препаратов. В упаковке по 20 штук. Принимать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3. Анальгин (</w:t>
      </w:r>
      <w:r w:rsidRPr="00146EA4">
        <w:rPr>
          <w:color w:val="000000"/>
          <w:sz w:val="28"/>
          <w:szCs w:val="28"/>
          <w:lang w:val="en-US"/>
        </w:rPr>
        <w:t>Analginum</w:t>
      </w:r>
      <w:r w:rsidRPr="00146EA4">
        <w:rPr>
          <w:color w:val="000000"/>
          <w:sz w:val="28"/>
          <w:szCs w:val="28"/>
        </w:rPr>
        <w:t xml:space="preserve"> р.д.  0,25) в таблетках по 0.5. В упаковке по 10 штук. Принимать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4. Диазолин (</w:t>
      </w:r>
      <w:r w:rsidRPr="00146EA4">
        <w:rPr>
          <w:color w:val="000000"/>
          <w:sz w:val="28"/>
          <w:szCs w:val="28"/>
          <w:lang w:val="en-US"/>
        </w:rPr>
        <w:t>Dia</w:t>
      </w:r>
      <w:r w:rsidR="000A0EA1" w:rsidRPr="00146EA4">
        <w:rPr>
          <w:color w:val="000000"/>
          <w:sz w:val="28"/>
          <w:szCs w:val="28"/>
          <w:lang w:val="en-US"/>
        </w:rPr>
        <w:t>z</w:t>
      </w:r>
      <w:r w:rsidRPr="00146EA4">
        <w:rPr>
          <w:color w:val="000000"/>
          <w:sz w:val="28"/>
          <w:szCs w:val="28"/>
          <w:lang w:val="en-US"/>
        </w:rPr>
        <w:t>oli</w:t>
      </w:r>
      <w:r w:rsidR="000A0EA1"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en-US"/>
        </w:rPr>
        <w:t>um</w:t>
      </w:r>
      <w:r w:rsidRPr="00146EA4">
        <w:rPr>
          <w:color w:val="000000"/>
          <w:sz w:val="28"/>
          <w:szCs w:val="28"/>
        </w:rPr>
        <w:t xml:space="preserve"> р.д.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1) в драже по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1. В упаковке по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20 штук. Принимать </w:t>
      </w:r>
      <w:r w:rsidR="000A0EA1" w:rsidRPr="00146EA4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раз в день после еды.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Кальция г</w:t>
      </w:r>
      <w:r w:rsidR="000A0EA1" w:rsidRPr="00146EA4">
        <w:rPr>
          <w:color w:val="000000"/>
          <w:sz w:val="28"/>
          <w:szCs w:val="28"/>
        </w:rPr>
        <w:t>л</w:t>
      </w:r>
      <w:r w:rsidRPr="00146EA4">
        <w:rPr>
          <w:color w:val="000000"/>
          <w:sz w:val="28"/>
          <w:szCs w:val="28"/>
        </w:rPr>
        <w:t>юконат (</w:t>
      </w:r>
      <w:r w:rsidRPr="00146EA4">
        <w:rPr>
          <w:color w:val="000000"/>
          <w:sz w:val="28"/>
          <w:szCs w:val="28"/>
          <w:lang w:val="en-US"/>
        </w:rPr>
        <w:t>Caicii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gluconas</w:t>
      </w:r>
      <w:r w:rsidRPr="00146EA4">
        <w:rPr>
          <w:color w:val="000000"/>
          <w:sz w:val="28"/>
          <w:szCs w:val="28"/>
        </w:rPr>
        <w:t xml:space="preserve"> р.д</w:t>
      </w:r>
      <w:r w:rsidR="001706E0"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</w:rPr>
        <w:t xml:space="preserve"> 1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0) в таблетках по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5. В уп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ковке по 10 штук. Принимать 4 раза в день.</w:t>
      </w:r>
    </w:p>
    <w:p w:rsidR="00037DEB" w:rsidRPr="00146EA4" w:rsidRDefault="00EE2672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>6. Диазепам (</w:t>
      </w:r>
      <w:r w:rsidR="00037DEB" w:rsidRPr="00146EA4">
        <w:rPr>
          <w:color w:val="000000"/>
          <w:sz w:val="28"/>
          <w:szCs w:val="28"/>
          <w:lang w:val="en-US"/>
        </w:rPr>
        <w:t>Diazepam</w:t>
      </w:r>
      <w:r w:rsidR="00037DEB" w:rsidRPr="00146EA4">
        <w:rPr>
          <w:color w:val="000000"/>
          <w:sz w:val="28"/>
          <w:szCs w:val="28"/>
        </w:rPr>
        <w:t xml:space="preserve"> р.д. 0</w:t>
      </w:r>
      <w:r w:rsidR="001706E0" w:rsidRPr="00146EA4">
        <w:rPr>
          <w:color w:val="000000"/>
          <w:sz w:val="28"/>
          <w:szCs w:val="28"/>
        </w:rPr>
        <w:t>,</w:t>
      </w:r>
      <w:r w:rsidR="00037DEB" w:rsidRPr="00146EA4">
        <w:rPr>
          <w:color w:val="000000"/>
          <w:sz w:val="28"/>
          <w:szCs w:val="28"/>
        </w:rPr>
        <w:t>003) в таблетках по 0,002. В упаковке по 50 штук. Принимать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Фурацилин (</w:t>
      </w:r>
      <w:r w:rsidRPr="00146EA4">
        <w:rPr>
          <w:color w:val="000000"/>
          <w:sz w:val="28"/>
          <w:szCs w:val="28"/>
          <w:lang w:val="en-US"/>
        </w:rPr>
        <w:t>Furacilinum</w:t>
      </w:r>
      <w:r w:rsidRPr="00146EA4">
        <w:rPr>
          <w:color w:val="000000"/>
          <w:sz w:val="28"/>
          <w:szCs w:val="28"/>
        </w:rPr>
        <w:t>) в таблетках по 0</w:t>
      </w:r>
      <w:r w:rsidR="001706E0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02. В упаковке по</w:t>
      </w:r>
      <w:r w:rsidR="001706E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10 штук. </w:t>
      </w:r>
      <w:r w:rsidR="001706E0" w:rsidRPr="00146EA4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таблетку растворить в 1/2 стакана теплой воды. Полоскать горло 4 раза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Таблетки с коммерческим названием « Аэрон» («</w:t>
      </w:r>
      <w:r w:rsidRPr="00146EA4">
        <w:rPr>
          <w:color w:val="000000"/>
          <w:sz w:val="28"/>
          <w:szCs w:val="28"/>
          <w:lang w:val="en-US"/>
        </w:rPr>
        <w:t>Aeronum</w:t>
      </w:r>
      <w:r w:rsidRPr="00146EA4">
        <w:rPr>
          <w:color w:val="000000"/>
          <w:sz w:val="28"/>
          <w:szCs w:val="28"/>
        </w:rPr>
        <w:t>») в упако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ке по </w:t>
      </w:r>
      <w:r w:rsidR="000A0EA1" w:rsidRPr="00146EA4">
        <w:rPr>
          <w:color w:val="000000"/>
          <w:sz w:val="28"/>
          <w:szCs w:val="28"/>
        </w:rPr>
        <w:t>20 штук. Принимать по 1 таблетк</w:t>
      </w:r>
      <w:r w:rsidR="000A0EA1"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</w:rPr>
        <w:t xml:space="preserve"> при укачивании.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Драже с коммерческим названием «Панангин» («</w:t>
      </w:r>
      <w:r w:rsidRPr="00146EA4">
        <w:rPr>
          <w:color w:val="000000"/>
          <w:sz w:val="28"/>
          <w:szCs w:val="28"/>
          <w:lang w:val="en-US"/>
        </w:rPr>
        <w:t>Panangin</w:t>
      </w:r>
      <w:r w:rsidRPr="00146EA4">
        <w:rPr>
          <w:color w:val="000000"/>
          <w:sz w:val="28"/>
          <w:szCs w:val="28"/>
        </w:rPr>
        <w:t>»). В уп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ковке по 50 штук. Принимать по 1 драже 3 раза в день.</w:t>
      </w:r>
    </w:p>
    <w:p w:rsidR="00AF58A9" w:rsidRPr="00146EA4" w:rsidRDefault="00AF58A9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10. </w:t>
      </w:r>
      <w:r w:rsidRPr="00146EA4">
        <w:rPr>
          <w:sz w:val="28"/>
          <w:szCs w:val="28"/>
        </w:rPr>
        <w:t>Выписать табле</w:t>
      </w:r>
      <w:r w:rsidR="009D24BB">
        <w:rPr>
          <w:sz w:val="28"/>
          <w:szCs w:val="28"/>
        </w:rPr>
        <w:t xml:space="preserve">тки пролонгированного действия </w:t>
      </w:r>
      <w:r w:rsidR="009D24BB" w:rsidRPr="009D24BB">
        <w:rPr>
          <w:sz w:val="28"/>
          <w:szCs w:val="28"/>
        </w:rPr>
        <w:t xml:space="preserve"> </w:t>
      </w:r>
      <w:r w:rsidR="009D24BB">
        <w:rPr>
          <w:sz w:val="28"/>
          <w:szCs w:val="28"/>
        </w:rPr>
        <w:t>Эфокс лонг</w:t>
      </w:r>
      <w:r w:rsidRPr="00146EA4">
        <w:rPr>
          <w:sz w:val="28"/>
          <w:szCs w:val="28"/>
        </w:rPr>
        <w:t xml:space="preserve"> соде</w:t>
      </w:r>
      <w:r w:rsidRPr="00146EA4">
        <w:rPr>
          <w:sz w:val="28"/>
          <w:szCs w:val="28"/>
        </w:rPr>
        <w:t>р</w:t>
      </w:r>
      <w:r w:rsidRPr="00146EA4">
        <w:rPr>
          <w:sz w:val="28"/>
          <w:szCs w:val="28"/>
        </w:rPr>
        <w:t>жащие изосорбида мононтрата 0,05 в упаковке по 10штук. Суточная доза 0,1. Принимать 2 раза в день.</w:t>
      </w:r>
    </w:p>
    <w:p w:rsidR="00AF58A9" w:rsidRPr="00146EA4" w:rsidRDefault="00AF58A9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11. Выписать таблетки содержащие нифедипин в виде пролонгирова</w:t>
      </w:r>
      <w:r w:rsidRPr="00146EA4">
        <w:rPr>
          <w:sz w:val="28"/>
          <w:szCs w:val="28"/>
        </w:rPr>
        <w:t>н</w:t>
      </w:r>
      <w:r w:rsidRPr="00146EA4">
        <w:rPr>
          <w:sz w:val="28"/>
          <w:szCs w:val="28"/>
        </w:rPr>
        <w:t>ной формы Кордипин ретард,</w:t>
      </w:r>
      <w:r w:rsidR="00B9337C" w:rsidRPr="00B9337C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в таблетках по 0,02 в упаковке по 30 штук. С</w:t>
      </w:r>
      <w:r w:rsidRPr="00146EA4">
        <w:rPr>
          <w:sz w:val="28"/>
          <w:szCs w:val="28"/>
        </w:rPr>
        <w:t>у</w:t>
      </w:r>
      <w:r w:rsidRPr="00146EA4">
        <w:rPr>
          <w:sz w:val="28"/>
          <w:szCs w:val="28"/>
        </w:rPr>
        <w:t>точная доза 0,02. Принимать 1 раз в день.</w:t>
      </w:r>
    </w:p>
    <w:p w:rsidR="00AF58A9" w:rsidRPr="00146EA4" w:rsidRDefault="00AF58A9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12. Выписать таблетки пролонгированного действия Индапамид ретард. Доза таблетки 0,0015 в упаковке по10 штук. Суточная доза 0,003. Принимать 1 раз в день утром.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66" w:name="_Toc374653205"/>
      <w:r w:rsidRPr="00146EA4">
        <w:t>МЯГКИЕ ЛЕКАРСТВЕННЫЕ ФОРМЫ</w:t>
      </w:r>
      <w:bookmarkEnd w:id="66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7" w:name="_Toc374653206"/>
      <w:r w:rsidRPr="00146EA4">
        <w:t>Мази и пасты</w:t>
      </w:r>
      <w:bookmarkEnd w:id="67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B01C4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1. 0,</w:t>
      </w:r>
      <w:r w:rsidR="00037DEB" w:rsidRPr="00146EA4">
        <w:rPr>
          <w:color w:val="000000"/>
          <w:sz w:val="28"/>
          <w:szCs w:val="28"/>
        </w:rPr>
        <w:t>5% мазь гидрокортизона (</w:t>
      </w:r>
      <w:r w:rsidR="00037DEB" w:rsidRPr="00146EA4">
        <w:rPr>
          <w:color w:val="000000"/>
          <w:sz w:val="28"/>
          <w:szCs w:val="28"/>
          <w:lang w:val="en-US"/>
        </w:rPr>
        <w:t>Hydrocortisonum</w:t>
      </w:r>
      <w:r w:rsidR="00037DEB" w:rsidRPr="00146EA4">
        <w:rPr>
          <w:color w:val="000000"/>
          <w:sz w:val="28"/>
          <w:szCs w:val="28"/>
        </w:rPr>
        <w:t>) в тубах по 2</w:t>
      </w:r>
      <w:r w:rsidR="00CD54F5" w:rsidRPr="00146EA4">
        <w:rPr>
          <w:color w:val="000000"/>
          <w:sz w:val="28"/>
          <w:szCs w:val="28"/>
        </w:rPr>
        <w:t>,</w:t>
      </w:r>
      <w:r w:rsidR="00037DEB" w:rsidRPr="00146EA4">
        <w:rPr>
          <w:color w:val="000000"/>
          <w:sz w:val="28"/>
          <w:szCs w:val="28"/>
        </w:rPr>
        <w:t>5 г. Закл</w:t>
      </w:r>
      <w:r w:rsidR="00037DEB" w:rsidRPr="00146EA4">
        <w:rPr>
          <w:color w:val="000000"/>
          <w:sz w:val="28"/>
          <w:szCs w:val="28"/>
        </w:rPr>
        <w:t>а</w:t>
      </w:r>
      <w:r w:rsidR="00037DEB" w:rsidRPr="00146EA4">
        <w:rPr>
          <w:color w:val="000000"/>
          <w:sz w:val="28"/>
          <w:szCs w:val="28"/>
        </w:rPr>
        <w:t>дывать за веко утром и вечером.</w:t>
      </w:r>
    </w:p>
    <w:p w:rsidR="00037DEB" w:rsidRPr="00B9337C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25 г. мази, содержащей 10% йодоформа (</w:t>
      </w:r>
      <w:r w:rsidR="00412F97" w:rsidRPr="00146EA4">
        <w:rPr>
          <w:color w:val="000000"/>
          <w:sz w:val="28"/>
          <w:szCs w:val="28"/>
          <w:lang w:val="en-US"/>
        </w:rPr>
        <w:t>Jo</w:t>
      </w:r>
      <w:r w:rsidRPr="00146EA4">
        <w:rPr>
          <w:color w:val="000000"/>
          <w:sz w:val="28"/>
          <w:szCs w:val="28"/>
          <w:lang w:val="en-US"/>
        </w:rPr>
        <w:t>doformium</w:t>
      </w:r>
      <w:r w:rsidRPr="00146EA4">
        <w:rPr>
          <w:color w:val="000000"/>
          <w:sz w:val="28"/>
          <w:szCs w:val="28"/>
        </w:rPr>
        <w:t>). Для нанесения на пораженные участки кожи</w:t>
      </w:r>
      <w:r w:rsidR="00B9337C" w:rsidRPr="00B9337C">
        <w:rPr>
          <w:color w:val="000000"/>
          <w:sz w:val="28"/>
          <w:szCs w:val="28"/>
        </w:rPr>
        <w:t>.</w:t>
      </w:r>
    </w:p>
    <w:p w:rsidR="00037DEB" w:rsidRPr="00146EA4" w:rsidRDefault="00412F9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3</w:t>
      </w:r>
      <w:r w:rsidR="00037DEB" w:rsidRPr="00146EA4">
        <w:rPr>
          <w:color w:val="000000"/>
          <w:sz w:val="28"/>
          <w:szCs w:val="28"/>
        </w:rPr>
        <w:t>. 30 г. магистральной мази на вазелине и ланолине поровну с содерж</w:t>
      </w:r>
      <w:r w:rsidR="00037DEB" w:rsidRPr="00146EA4">
        <w:rPr>
          <w:color w:val="000000"/>
          <w:sz w:val="28"/>
          <w:szCs w:val="28"/>
        </w:rPr>
        <w:t>а</w:t>
      </w:r>
      <w:r w:rsidR="00037DEB" w:rsidRPr="00146EA4">
        <w:rPr>
          <w:color w:val="000000"/>
          <w:sz w:val="28"/>
          <w:szCs w:val="28"/>
        </w:rPr>
        <w:t>нием 5% борной кислоты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boricum</w:t>
      </w:r>
      <w:r w:rsidR="00037DEB" w:rsidRPr="00146EA4">
        <w:rPr>
          <w:color w:val="000000"/>
          <w:sz w:val="28"/>
          <w:szCs w:val="28"/>
        </w:rPr>
        <w:t>) и 3% салициловой кислоты (А</w:t>
      </w:r>
      <w:r w:rsidR="00037DEB" w:rsidRPr="00146EA4">
        <w:rPr>
          <w:color w:val="000000"/>
          <w:sz w:val="28"/>
          <w:szCs w:val="28"/>
          <w:lang w:val="en-US"/>
        </w:rPr>
        <w:t>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salicylicum</w:t>
      </w:r>
      <w:r w:rsidR="00037DEB" w:rsidRPr="00146EA4">
        <w:rPr>
          <w:color w:val="000000"/>
          <w:sz w:val="28"/>
          <w:szCs w:val="28"/>
        </w:rPr>
        <w:t>). Наносить на пораженные участки кожи.</w:t>
      </w:r>
    </w:p>
    <w:p w:rsidR="00037DEB" w:rsidRPr="00146EA4" w:rsidRDefault="00412F9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</w:t>
      </w:r>
      <w:r w:rsidR="00037DEB" w:rsidRPr="00146EA4">
        <w:rPr>
          <w:color w:val="000000"/>
          <w:sz w:val="28"/>
          <w:szCs w:val="28"/>
        </w:rPr>
        <w:t>. 30 г.</w:t>
      </w:r>
      <w:r w:rsidR="00CD54F5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>мази, содержащей 15% скипидара (</w:t>
      </w:r>
      <w:r w:rsidR="00037DEB" w:rsidRPr="00146EA4">
        <w:rPr>
          <w:color w:val="000000"/>
          <w:sz w:val="28"/>
          <w:szCs w:val="28"/>
          <w:lang w:val="en-US"/>
        </w:rPr>
        <w:t>Oleum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Terebinthinae</w:t>
      </w:r>
      <w:r w:rsidR="00037DEB" w:rsidRPr="00146EA4">
        <w:rPr>
          <w:color w:val="000000"/>
          <w:sz w:val="28"/>
          <w:szCs w:val="28"/>
        </w:rPr>
        <w:t>) на св</w:t>
      </w:r>
      <w:r w:rsidR="00037DEB" w:rsidRPr="00146EA4"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ном сале (</w:t>
      </w:r>
      <w:r w:rsidR="00037DEB" w:rsidRPr="00146EA4">
        <w:rPr>
          <w:color w:val="000000"/>
          <w:sz w:val="28"/>
          <w:szCs w:val="28"/>
          <w:lang w:val="en-US"/>
        </w:rPr>
        <w:t>Adeps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suillus</w:t>
      </w:r>
      <w:r w:rsidR="00037DEB" w:rsidRPr="00146EA4">
        <w:rPr>
          <w:color w:val="000000"/>
          <w:sz w:val="28"/>
          <w:szCs w:val="28"/>
        </w:rPr>
        <w:t>).</w:t>
      </w:r>
      <w:r w:rsidR="00CD54F5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>Для растираний. 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</w:t>
      </w:r>
      <w:r w:rsidR="00037DEB" w:rsidRPr="00146EA4">
        <w:rPr>
          <w:color w:val="000000"/>
          <w:sz w:val="28"/>
          <w:szCs w:val="28"/>
        </w:rPr>
        <w:t>. Официнальную серную мазь (</w:t>
      </w:r>
      <w:r w:rsidR="00037DEB" w:rsidRPr="00146EA4">
        <w:rPr>
          <w:color w:val="000000"/>
          <w:sz w:val="28"/>
          <w:szCs w:val="28"/>
          <w:lang w:val="en-US"/>
        </w:rPr>
        <w:t>Unguentum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Sulfuratum</w:t>
      </w:r>
      <w:r w:rsidR="00037DEB" w:rsidRPr="00146EA4">
        <w:rPr>
          <w:color w:val="000000"/>
          <w:sz w:val="28"/>
          <w:szCs w:val="28"/>
        </w:rPr>
        <w:t>) в упаковке по 40 г. Наносить на пораженные участки, кожи .3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</w:t>
      </w:r>
      <w:r w:rsidR="00037DEB" w:rsidRPr="00146EA4">
        <w:rPr>
          <w:color w:val="000000"/>
          <w:sz w:val="28"/>
          <w:szCs w:val="28"/>
        </w:rPr>
        <w:t>. 50 г. пасты, содержащей 2% кислоты салициловой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salicylicum</w:t>
      </w:r>
      <w:r w:rsidR="00037DEB" w:rsidRPr="00146EA4">
        <w:rPr>
          <w:color w:val="000000"/>
          <w:sz w:val="28"/>
          <w:szCs w:val="28"/>
        </w:rPr>
        <w:t>) и 25% цинка окиси (</w:t>
      </w:r>
      <w:r w:rsidR="00037DEB" w:rsidRPr="00146EA4">
        <w:rPr>
          <w:color w:val="000000"/>
          <w:sz w:val="28"/>
          <w:szCs w:val="28"/>
          <w:lang w:val="en-US"/>
        </w:rPr>
        <w:t>Zinci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oxidum</w:t>
      </w:r>
      <w:r w:rsidR="00037DEB" w:rsidRPr="00146EA4">
        <w:rPr>
          <w:color w:val="000000"/>
          <w:sz w:val="28"/>
          <w:szCs w:val="28"/>
        </w:rPr>
        <w:t>). Наносить на пораженные учас</w:t>
      </w:r>
      <w:r w:rsidR="00037DEB" w:rsidRPr="00146EA4">
        <w:rPr>
          <w:color w:val="000000"/>
          <w:sz w:val="28"/>
          <w:szCs w:val="28"/>
        </w:rPr>
        <w:t>т</w:t>
      </w:r>
      <w:r w:rsidR="00037DEB" w:rsidRPr="00146EA4">
        <w:rPr>
          <w:color w:val="000000"/>
          <w:sz w:val="28"/>
          <w:szCs w:val="28"/>
        </w:rPr>
        <w:t>ки кожи.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</w:t>
      </w:r>
      <w:r w:rsidR="00037DEB" w:rsidRPr="00146EA4">
        <w:rPr>
          <w:color w:val="000000"/>
          <w:sz w:val="28"/>
          <w:szCs w:val="28"/>
        </w:rPr>
        <w:t>. 25 г. пасты, содержащей 3% анестезина (</w:t>
      </w:r>
      <w:r w:rsidR="00037DEB" w:rsidRPr="00146EA4">
        <w:rPr>
          <w:color w:val="000000"/>
          <w:sz w:val="28"/>
          <w:szCs w:val="28"/>
          <w:lang w:val="en-US"/>
        </w:rPr>
        <w:t>Anaesthesinum</w:t>
      </w:r>
      <w:r w:rsidR="00037DEB" w:rsidRPr="00146EA4">
        <w:rPr>
          <w:color w:val="000000"/>
          <w:sz w:val="28"/>
          <w:szCs w:val="28"/>
        </w:rPr>
        <w:t>) и 4% йод</w:t>
      </w:r>
      <w:r w:rsidR="00037DEB" w:rsidRPr="00146EA4">
        <w:rPr>
          <w:color w:val="000000"/>
          <w:sz w:val="28"/>
          <w:szCs w:val="28"/>
        </w:rPr>
        <w:t>о</w:t>
      </w:r>
      <w:r w:rsidR="00037DEB" w:rsidRPr="00146EA4">
        <w:rPr>
          <w:color w:val="000000"/>
          <w:sz w:val="28"/>
          <w:szCs w:val="28"/>
        </w:rPr>
        <w:t>форма (</w:t>
      </w:r>
      <w:r w:rsidR="00037DEB" w:rsidRPr="00146EA4">
        <w:rPr>
          <w:color w:val="000000"/>
          <w:sz w:val="28"/>
          <w:szCs w:val="28"/>
          <w:lang w:val="en-US"/>
        </w:rPr>
        <w:t>lodoformium</w:t>
      </w:r>
      <w:r w:rsidR="00037DEB" w:rsidRPr="00146EA4">
        <w:rPr>
          <w:color w:val="000000"/>
          <w:sz w:val="28"/>
          <w:szCs w:val="28"/>
        </w:rPr>
        <w:t xml:space="preserve">). Наносить на пораженные участки кожи </w:t>
      </w:r>
      <w:r w:rsidR="00780C96"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</w:rPr>
        <w:t xml:space="preserve"> раз день.</w:t>
      </w:r>
    </w:p>
    <w:p w:rsidR="00037DEB" w:rsidRPr="00146EA4" w:rsidRDefault="00236C25" w:rsidP="001F1041">
      <w:pPr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</w:t>
      </w:r>
      <w:r w:rsidR="00B9337C">
        <w:rPr>
          <w:color w:val="000000"/>
          <w:sz w:val="28"/>
          <w:szCs w:val="28"/>
        </w:rPr>
        <w:t>. 25 г. официнальной цинк</w:t>
      </w:r>
      <w:r w:rsidR="00037DEB" w:rsidRPr="00146EA4">
        <w:rPr>
          <w:color w:val="000000"/>
          <w:sz w:val="28"/>
          <w:szCs w:val="28"/>
        </w:rPr>
        <w:t>-салициловой пасты (</w:t>
      </w:r>
      <w:r w:rsidR="00037DEB" w:rsidRPr="00146EA4">
        <w:rPr>
          <w:color w:val="000000"/>
          <w:sz w:val="28"/>
          <w:szCs w:val="28"/>
          <w:lang w:val="en-US"/>
        </w:rPr>
        <w:t>Zinci</w:t>
      </w:r>
      <w:r w:rsidR="00037DEB" w:rsidRPr="00146EA4">
        <w:rPr>
          <w:color w:val="000000"/>
          <w:sz w:val="28"/>
          <w:szCs w:val="28"/>
        </w:rPr>
        <w:t>-</w:t>
      </w:r>
      <w:r w:rsidR="00037DEB" w:rsidRPr="00146EA4">
        <w:rPr>
          <w:color w:val="000000"/>
          <w:sz w:val="28"/>
          <w:szCs w:val="28"/>
          <w:lang w:val="en-US"/>
        </w:rPr>
        <w:t>salicyla</w:t>
      </w:r>
      <w:r w:rsidRPr="00146EA4">
        <w:rPr>
          <w:color w:val="000000"/>
          <w:sz w:val="28"/>
          <w:szCs w:val="28"/>
          <w:lang w:val="en-US"/>
        </w:rPr>
        <w:t>s</w:t>
      </w:r>
      <w:r w:rsidR="00037DEB" w:rsidRPr="00146EA4">
        <w:rPr>
          <w:color w:val="000000"/>
          <w:sz w:val="28"/>
          <w:szCs w:val="28"/>
        </w:rPr>
        <w:t>). Нан</w:t>
      </w:r>
      <w:r w:rsidR="00037DEB" w:rsidRPr="00146EA4">
        <w:rPr>
          <w:color w:val="000000"/>
          <w:sz w:val="28"/>
          <w:szCs w:val="28"/>
        </w:rPr>
        <w:t>о</w:t>
      </w:r>
      <w:r w:rsidR="00037DEB" w:rsidRPr="00146EA4">
        <w:rPr>
          <w:color w:val="000000"/>
          <w:sz w:val="28"/>
          <w:szCs w:val="28"/>
        </w:rPr>
        <w:t>сить</w:t>
      </w:r>
      <w:r w:rsidR="00037DEB" w:rsidRPr="00146EA4">
        <w:rPr>
          <w:i/>
          <w:iCs/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>пораженные участки кожи 2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9</w:t>
      </w:r>
      <w:r w:rsidR="00037DEB" w:rsidRPr="00146EA4">
        <w:rPr>
          <w:color w:val="000000"/>
          <w:sz w:val="28"/>
          <w:szCs w:val="28"/>
        </w:rPr>
        <w:t>. 40 г. пасты, содержащей 3% салициловой кислоты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salicylicum</w:t>
      </w:r>
      <w:r w:rsidR="00037DEB" w:rsidRPr="00146EA4">
        <w:rPr>
          <w:color w:val="000000"/>
          <w:sz w:val="28"/>
          <w:szCs w:val="28"/>
        </w:rPr>
        <w:t>), 2% кислоты борной (</w:t>
      </w:r>
      <w:r w:rsidR="00037DEB" w:rsidRPr="00146EA4">
        <w:rPr>
          <w:color w:val="000000"/>
          <w:sz w:val="28"/>
          <w:szCs w:val="28"/>
          <w:lang w:val="en-US"/>
        </w:rPr>
        <w:t>Acidum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boricum</w:t>
      </w:r>
      <w:r w:rsidR="00037DEB" w:rsidRPr="00146EA4">
        <w:rPr>
          <w:color w:val="000000"/>
          <w:sz w:val="28"/>
          <w:szCs w:val="28"/>
        </w:rPr>
        <w:t>) и 20% цинка окиси (</w:t>
      </w:r>
      <w:r w:rsidR="00037DEB" w:rsidRPr="00146EA4">
        <w:rPr>
          <w:color w:val="000000"/>
          <w:sz w:val="28"/>
          <w:szCs w:val="28"/>
          <w:lang w:val="en-US"/>
        </w:rPr>
        <w:t>Zinci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oxydum</w:t>
      </w:r>
      <w:r w:rsidR="00037DEB" w:rsidRPr="00146EA4">
        <w:rPr>
          <w:color w:val="000000"/>
          <w:sz w:val="28"/>
          <w:szCs w:val="28"/>
        </w:rPr>
        <w:t>). Наносить на пораженные участки кожи утром и вечером.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</w:t>
      </w:r>
      <w:r w:rsidR="00236C25" w:rsidRPr="00146EA4">
        <w:rPr>
          <w:sz w:val="28"/>
          <w:szCs w:val="28"/>
        </w:rPr>
        <w:t>0</w:t>
      </w:r>
      <w:r w:rsidR="00B9337C">
        <w:rPr>
          <w:sz w:val="28"/>
          <w:szCs w:val="28"/>
        </w:rPr>
        <w:t>.  Преднизолоновая мазь 0,</w:t>
      </w:r>
      <w:r w:rsidRPr="00146EA4">
        <w:rPr>
          <w:sz w:val="28"/>
          <w:szCs w:val="28"/>
        </w:rPr>
        <w:t>5 % в тубах по 20.0. Наносить на кожу то</w:t>
      </w:r>
      <w:r w:rsidRPr="00146EA4">
        <w:rPr>
          <w:sz w:val="28"/>
          <w:szCs w:val="28"/>
        </w:rPr>
        <w:t>н</w:t>
      </w:r>
      <w:r w:rsidRPr="00146EA4">
        <w:rPr>
          <w:sz w:val="28"/>
          <w:szCs w:val="28"/>
        </w:rPr>
        <w:t>ким слоем 2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11</w:t>
      </w:r>
      <w:r w:rsidR="00037DEB" w:rsidRPr="00146EA4">
        <w:rPr>
          <w:sz w:val="28"/>
          <w:szCs w:val="28"/>
        </w:rPr>
        <w:t>. Выписать мазь «Финалгон» в тубах по 50 гр. Содержит 0,4% вани</w:t>
      </w:r>
      <w:r w:rsidR="00037DEB" w:rsidRPr="00146EA4">
        <w:rPr>
          <w:sz w:val="28"/>
          <w:szCs w:val="28"/>
        </w:rPr>
        <w:t>л</w:t>
      </w:r>
      <w:r w:rsidR="00037DEB" w:rsidRPr="00146EA4">
        <w:rPr>
          <w:sz w:val="28"/>
          <w:szCs w:val="28"/>
        </w:rPr>
        <w:t>понамида и 2,5% бутокси-этилового эфира, никотиновой кислоты.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8" w:name="_Toc374653207"/>
      <w:r w:rsidRPr="00146EA4">
        <w:t>Линименты</w:t>
      </w:r>
      <w:bookmarkEnd w:id="68"/>
      <w:r w:rsidRPr="00146EA4">
        <w:t xml:space="preserve"> </w:t>
      </w:r>
    </w:p>
    <w:p w:rsidR="00037DEB" w:rsidRPr="00146EA4" w:rsidRDefault="00037DEB" w:rsidP="001F1041">
      <w:pPr>
        <w:pStyle w:val="9"/>
        <w:spacing w:line="360" w:lineRule="auto"/>
        <w:ind w:left="0" w:firstLine="851"/>
        <w:rPr>
          <w:sz w:val="28"/>
          <w:szCs w:val="28"/>
        </w:rPr>
      </w:pPr>
      <w:r w:rsidRPr="00146EA4">
        <w:rPr>
          <w:spacing w:val="20"/>
          <w:sz w:val="28"/>
          <w:szCs w:val="28"/>
        </w:rPr>
        <w:t xml:space="preserve"> </w:t>
      </w:r>
    </w:p>
    <w:p w:rsidR="00236C25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</w:t>
      </w:r>
      <w:r w:rsidR="00236C25" w:rsidRPr="00146EA4">
        <w:rPr>
          <w:color w:val="000000"/>
          <w:sz w:val="28"/>
          <w:szCs w:val="28"/>
        </w:rPr>
        <w:t xml:space="preserve"> Официнальный линимент «Нафтальгин» («</w:t>
      </w:r>
      <w:r w:rsidR="00236C25" w:rsidRPr="00146EA4">
        <w:rPr>
          <w:color w:val="000000"/>
          <w:sz w:val="28"/>
          <w:szCs w:val="28"/>
          <w:lang w:val="en-US"/>
        </w:rPr>
        <w:t>Naphthalginum</w:t>
      </w:r>
      <w:r w:rsidR="00236C25" w:rsidRPr="00146EA4">
        <w:rPr>
          <w:color w:val="000000"/>
          <w:sz w:val="28"/>
          <w:szCs w:val="28"/>
        </w:rPr>
        <w:t>») в упако</w:t>
      </w:r>
      <w:r w:rsidR="00236C25" w:rsidRPr="00146EA4">
        <w:rPr>
          <w:color w:val="000000"/>
          <w:sz w:val="28"/>
          <w:szCs w:val="28"/>
        </w:rPr>
        <w:t>в</w:t>
      </w:r>
      <w:r w:rsidR="00236C25" w:rsidRPr="00146EA4">
        <w:rPr>
          <w:color w:val="000000"/>
          <w:sz w:val="28"/>
          <w:szCs w:val="28"/>
        </w:rPr>
        <w:t>ке по 100 г. Растирать поясницу.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100 мл  линимента, содержащего 30% скипидара (</w:t>
      </w:r>
      <w:r w:rsidRPr="00146EA4">
        <w:rPr>
          <w:color w:val="000000"/>
          <w:sz w:val="28"/>
          <w:szCs w:val="28"/>
          <w:lang w:val="en-US"/>
        </w:rPr>
        <w:t>Oleum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Terebinthinae</w:t>
      </w:r>
      <w:r w:rsidRPr="00146EA4">
        <w:rPr>
          <w:color w:val="000000"/>
          <w:sz w:val="28"/>
          <w:szCs w:val="28"/>
        </w:rPr>
        <w:t>). Для растираний.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 xml:space="preserve">3. </w:t>
      </w:r>
      <w:r w:rsidR="00B9337C">
        <w:rPr>
          <w:color w:val="000000"/>
          <w:sz w:val="28"/>
          <w:szCs w:val="28"/>
        </w:rPr>
        <w:t xml:space="preserve">90 мл </w:t>
      </w:r>
      <w:r w:rsidR="00236C25" w:rsidRPr="00146EA4">
        <w:rPr>
          <w:color w:val="000000"/>
          <w:sz w:val="28"/>
          <w:szCs w:val="28"/>
        </w:rPr>
        <w:t xml:space="preserve"> линимента, содержащего хлороформа (</w:t>
      </w:r>
      <w:r w:rsidR="00236C25" w:rsidRPr="00146EA4">
        <w:rPr>
          <w:color w:val="000000"/>
          <w:sz w:val="28"/>
          <w:szCs w:val="28"/>
          <w:lang w:val="en-US"/>
        </w:rPr>
        <w:t>Chloroformium</w:t>
      </w:r>
      <w:r w:rsidR="00236C25" w:rsidRPr="00146EA4">
        <w:rPr>
          <w:color w:val="000000"/>
          <w:sz w:val="28"/>
          <w:szCs w:val="28"/>
        </w:rPr>
        <w:t>), мети</w:t>
      </w:r>
      <w:r w:rsidR="00236C25" w:rsidRPr="00146EA4">
        <w:rPr>
          <w:color w:val="000000"/>
          <w:sz w:val="28"/>
          <w:szCs w:val="28"/>
        </w:rPr>
        <w:t>л</w:t>
      </w:r>
      <w:r w:rsidR="00236C25" w:rsidRPr="00146EA4">
        <w:rPr>
          <w:color w:val="000000"/>
          <w:sz w:val="28"/>
          <w:szCs w:val="28"/>
        </w:rPr>
        <w:t>салицилата (</w:t>
      </w:r>
      <w:r w:rsidR="00236C25" w:rsidRPr="00146EA4">
        <w:rPr>
          <w:color w:val="000000"/>
          <w:sz w:val="28"/>
          <w:szCs w:val="28"/>
          <w:lang w:val="en-US"/>
        </w:rPr>
        <w:t>Methylii</w:t>
      </w:r>
      <w:r w:rsidR="00236C25" w:rsidRPr="00146EA4">
        <w:rPr>
          <w:color w:val="000000"/>
          <w:sz w:val="28"/>
          <w:szCs w:val="28"/>
        </w:rPr>
        <w:t xml:space="preserve"> </w:t>
      </w:r>
      <w:r w:rsidR="00236C25" w:rsidRPr="00146EA4">
        <w:rPr>
          <w:color w:val="000000"/>
          <w:sz w:val="28"/>
          <w:szCs w:val="28"/>
          <w:lang w:val="en-US"/>
        </w:rPr>
        <w:t>salicylas</w:t>
      </w:r>
      <w:r w:rsidR="00236C25" w:rsidRPr="00146EA4">
        <w:rPr>
          <w:color w:val="000000"/>
          <w:sz w:val="28"/>
          <w:szCs w:val="28"/>
        </w:rPr>
        <w:t>) и масла белены (</w:t>
      </w:r>
      <w:r w:rsidR="00236C25" w:rsidRPr="00146EA4">
        <w:rPr>
          <w:color w:val="000000"/>
          <w:sz w:val="28"/>
          <w:szCs w:val="28"/>
          <w:lang w:val="en-US"/>
        </w:rPr>
        <w:t>Oleum</w:t>
      </w:r>
      <w:r w:rsidR="00236C25" w:rsidRPr="00146EA4">
        <w:rPr>
          <w:color w:val="000000"/>
          <w:sz w:val="28"/>
          <w:szCs w:val="28"/>
        </w:rPr>
        <w:t xml:space="preserve"> </w:t>
      </w:r>
      <w:r w:rsidR="00236C25" w:rsidRPr="00146EA4">
        <w:rPr>
          <w:color w:val="000000"/>
          <w:sz w:val="28"/>
          <w:szCs w:val="28"/>
          <w:lang w:val="en-US"/>
        </w:rPr>
        <w:t>hyoscyami</w:t>
      </w:r>
      <w:r w:rsidR="00236C25" w:rsidRPr="00146EA4">
        <w:rPr>
          <w:color w:val="000000"/>
          <w:sz w:val="28"/>
          <w:szCs w:val="28"/>
        </w:rPr>
        <w:t>) поровну. Ра</w:t>
      </w:r>
      <w:r w:rsidR="00236C25" w:rsidRPr="00146EA4">
        <w:rPr>
          <w:color w:val="000000"/>
          <w:sz w:val="28"/>
          <w:szCs w:val="28"/>
        </w:rPr>
        <w:t>с</w:t>
      </w:r>
      <w:r w:rsidR="00236C25" w:rsidRPr="00146EA4">
        <w:rPr>
          <w:color w:val="000000"/>
          <w:sz w:val="28"/>
          <w:szCs w:val="28"/>
        </w:rPr>
        <w:t>тирать больные суставы.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Официнальный 5% стрептоцидовый линимент (</w:t>
      </w:r>
      <w:r w:rsidRPr="00146EA4">
        <w:rPr>
          <w:color w:val="000000"/>
          <w:sz w:val="28"/>
          <w:szCs w:val="28"/>
          <w:lang w:val="en-US"/>
        </w:rPr>
        <w:t>Streptocidum</w:t>
      </w:r>
      <w:r w:rsidRPr="00146EA4">
        <w:rPr>
          <w:color w:val="000000"/>
          <w:sz w:val="28"/>
          <w:szCs w:val="28"/>
        </w:rPr>
        <w:t>) в уп</w:t>
      </w: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</w:rPr>
        <w:t>ковке по 50 мл. Наносить на рану.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5</w:t>
      </w:r>
      <w:r w:rsidR="00037DEB" w:rsidRPr="00146EA4">
        <w:rPr>
          <w:color w:val="000000"/>
          <w:sz w:val="28"/>
          <w:szCs w:val="28"/>
        </w:rPr>
        <w:t>. 100 мл жидкой мази, содержащей 10% хлороформа   (</w:t>
      </w:r>
      <w:r w:rsidR="00037DEB" w:rsidRPr="00146EA4">
        <w:rPr>
          <w:color w:val="000000"/>
          <w:sz w:val="28"/>
          <w:szCs w:val="28"/>
          <w:lang w:val="en-US"/>
        </w:rPr>
        <w:t>Chloroformium</w:t>
      </w:r>
      <w:r w:rsidR="00037DEB" w:rsidRPr="00146EA4">
        <w:rPr>
          <w:color w:val="000000"/>
          <w:sz w:val="28"/>
          <w:szCs w:val="28"/>
        </w:rPr>
        <w:t>), 60% масла беленного  (</w:t>
      </w:r>
      <w:r w:rsidR="00037DEB" w:rsidRPr="00146EA4">
        <w:rPr>
          <w:color w:val="000000"/>
          <w:sz w:val="28"/>
          <w:szCs w:val="28"/>
          <w:lang w:val="en-US"/>
        </w:rPr>
        <w:t>Oleum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hyoscyami</w:t>
      </w:r>
      <w:r w:rsidR="00037DEB" w:rsidRPr="00146EA4">
        <w:rPr>
          <w:color w:val="000000"/>
          <w:sz w:val="28"/>
          <w:szCs w:val="28"/>
        </w:rPr>
        <w:t>), 20% масла терпентинного (</w:t>
      </w:r>
      <w:r w:rsidR="00037DEB" w:rsidRPr="00146EA4">
        <w:rPr>
          <w:color w:val="000000"/>
          <w:sz w:val="28"/>
          <w:szCs w:val="28"/>
          <w:lang w:val="en-US"/>
        </w:rPr>
        <w:t>Oleum</w:t>
      </w:r>
      <w:r w:rsidR="00037DEB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Terebintinae</w:t>
      </w:r>
      <w:r w:rsidR="00037DEB" w:rsidRPr="00146EA4">
        <w:rPr>
          <w:color w:val="000000"/>
          <w:sz w:val="28"/>
          <w:szCs w:val="28"/>
        </w:rPr>
        <w:t>) и 10%</w:t>
      </w:r>
      <w:r w:rsidR="00CD54F5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</w:rPr>
        <w:t xml:space="preserve"> метилсалицилата (</w:t>
      </w:r>
      <w:r w:rsidR="00037DEB" w:rsidRPr="00146EA4">
        <w:rPr>
          <w:color w:val="000000"/>
          <w:sz w:val="28"/>
          <w:szCs w:val="28"/>
          <w:lang w:val="en-US"/>
        </w:rPr>
        <w:t>Methylii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salicylas</w:t>
      </w:r>
      <w:r w:rsidR="00037DEB" w:rsidRPr="00146EA4">
        <w:rPr>
          <w:color w:val="000000"/>
          <w:sz w:val="28"/>
          <w:szCs w:val="28"/>
        </w:rPr>
        <w:t>). Для растирания к</w:t>
      </w:r>
      <w:r w:rsidR="00037DEB" w:rsidRPr="00146EA4">
        <w:rPr>
          <w:color w:val="000000"/>
          <w:sz w:val="28"/>
          <w:szCs w:val="28"/>
        </w:rPr>
        <w:t>о</w:t>
      </w:r>
      <w:r w:rsidR="00037DEB" w:rsidRPr="00146EA4">
        <w:rPr>
          <w:color w:val="000000"/>
          <w:sz w:val="28"/>
          <w:szCs w:val="28"/>
        </w:rPr>
        <w:t>ленных суставов.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pacing w:val="2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69" w:name="_Toc374653208"/>
      <w:r w:rsidRPr="00146EA4">
        <w:t>Свечи</w:t>
      </w:r>
      <w:bookmarkEnd w:id="69"/>
    </w:p>
    <w:p w:rsidR="00CD54F5" w:rsidRPr="00146EA4" w:rsidRDefault="00CD54F5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1. </w:t>
      </w:r>
      <w:r w:rsidR="00236C25" w:rsidRPr="00146EA4">
        <w:rPr>
          <w:color w:val="000000"/>
          <w:sz w:val="28"/>
          <w:szCs w:val="28"/>
        </w:rPr>
        <w:t>Официнальные ректальные свечи «Неоанузол » (</w:t>
      </w:r>
      <w:r w:rsidR="00236C25" w:rsidRPr="00146EA4">
        <w:rPr>
          <w:color w:val="000000"/>
          <w:sz w:val="28"/>
          <w:szCs w:val="28"/>
          <w:lang w:val="en-US"/>
        </w:rPr>
        <w:t>Neoanusolum</w:t>
      </w:r>
      <w:r w:rsidR="00236C25" w:rsidRPr="00146EA4">
        <w:rPr>
          <w:color w:val="000000"/>
          <w:sz w:val="28"/>
          <w:szCs w:val="28"/>
        </w:rPr>
        <w:t>) в упа</w:t>
      </w:r>
      <w:r w:rsidR="00236C25" w:rsidRPr="00146EA4">
        <w:rPr>
          <w:color w:val="000000"/>
          <w:sz w:val="28"/>
          <w:szCs w:val="28"/>
        </w:rPr>
        <w:softHyphen/>
        <w:t>ковке по 10 штук. Вводить по 1 свече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Свечи ректальные, содержащие кордигит (</w:t>
      </w:r>
      <w:r w:rsidRPr="00146EA4">
        <w:rPr>
          <w:color w:val="000000"/>
          <w:sz w:val="28"/>
          <w:szCs w:val="28"/>
          <w:lang w:val="en-US"/>
        </w:rPr>
        <w:t>Cordigitum</w:t>
      </w:r>
      <w:r w:rsidRPr="00146EA4">
        <w:rPr>
          <w:color w:val="000000"/>
          <w:sz w:val="28"/>
          <w:szCs w:val="28"/>
        </w:rPr>
        <w:t>, р.д. 0,00012) в упаковках по 10 штук. Вводить по свече 3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3</w:t>
      </w:r>
      <w:r w:rsidR="00037DEB" w:rsidRPr="00146EA4">
        <w:rPr>
          <w:color w:val="000000"/>
          <w:sz w:val="28"/>
          <w:szCs w:val="28"/>
        </w:rPr>
        <w:t>. Магистральные ректальные свечи, содержащие  анестезин (</w:t>
      </w:r>
      <w:r w:rsidR="00037DEB" w:rsidRPr="00146EA4">
        <w:rPr>
          <w:color w:val="000000"/>
          <w:sz w:val="28"/>
          <w:szCs w:val="28"/>
          <w:lang w:val="en-US"/>
        </w:rPr>
        <w:t>Anaesth</w:t>
      </w:r>
      <w:r w:rsidR="00037DEB" w:rsidRPr="00146EA4">
        <w:rPr>
          <w:color w:val="000000"/>
          <w:sz w:val="28"/>
          <w:szCs w:val="28"/>
          <w:lang w:val="en-US"/>
        </w:rPr>
        <w:t>e</w:t>
      </w:r>
      <w:r w:rsidR="00037DEB" w:rsidRPr="00146EA4">
        <w:rPr>
          <w:color w:val="000000"/>
          <w:sz w:val="28"/>
          <w:szCs w:val="28"/>
          <w:lang w:val="en-US"/>
        </w:rPr>
        <w:t>sinum</w:t>
      </w:r>
      <w:r w:rsidR="00037DEB" w:rsidRPr="00146EA4">
        <w:rPr>
          <w:color w:val="000000"/>
          <w:sz w:val="28"/>
          <w:szCs w:val="28"/>
        </w:rPr>
        <w:t>, р.д. 0,1). Вводить по свече 3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</w:t>
      </w:r>
      <w:r w:rsidR="00037DEB" w:rsidRPr="00146EA4">
        <w:rPr>
          <w:color w:val="000000"/>
          <w:sz w:val="28"/>
          <w:szCs w:val="28"/>
        </w:rPr>
        <w:t>. Свечи вагинальные, содержащие  ихтиол (</w:t>
      </w:r>
      <w:r w:rsidR="00037DEB" w:rsidRPr="00146EA4">
        <w:rPr>
          <w:color w:val="000000"/>
          <w:sz w:val="28"/>
          <w:szCs w:val="28"/>
          <w:lang w:val="en-US"/>
        </w:rPr>
        <w:t>Ichthyolum</w:t>
      </w:r>
      <w:r w:rsidR="00037DEB" w:rsidRPr="00146EA4">
        <w:rPr>
          <w:color w:val="000000"/>
          <w:sz w:val="28"/>
          <w:szCs w:val="28"/>
        </w:rPr>
        <w:t>, р.д. 0,2 ) в уп</w:t>
      </w:r>
      <w:r w:rsidR="00037DEB" w:rsidRPr="00146EA4">
        <w:rPr>
          <w:color w:val="000000"/>
          <w:sz w:val="28"/>
          <w:szCs w:val="28"/>
        </w:rPr>
        <w:t>а</w:t>
      </w:r>
      <w:r w:rsidR="00037DEB" w:rsidRPr="00146EA4">
        <w:rPr>
          <w:color w:val="000000"/>
          <w:sz w:val="28"/>
          <w:szCs w:val="28"/>
        </w:rPr>
        <w:t>ковке по 10 штук. Вводить по свече 1 раз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</w:t>
      </w:r>
      <w:r w:rsidR="00037DEB" w:rsidRPr="00146EA4">
        <w:rPr>
          <w:color w:val="000000"/>
          <w:sz w:val="28"/>
          <w:szCs w:val="28"/>
        </w:rPr>
        <w:t>. Магистральные ректальные свечи, содержащие эуфиллин (</w:t>
      </w:r>
      <w:r w:rsidR="00037DEB" w:rsidRPr="00146EA4">
        <w:rPr>
          <w:color w:val="000000"/>
          <w:sz w:val="28"/>
          <w:szCs w:val="28"/>
          <w:lang w:val="en-US"/>
        </w:rPr>
        <w:t>Euphy</w:t>
      </w:r>
      <w:r w:rsidR="00037DEB" w:rsidRPr="00146EA4">
        <w:rPr>
          <w:color w:val="000000"/>
          <w:sz w:val="28"/>
          <w:szCs w:val="28"/>
          <w:lang w:val="en-US"/>
        </w:rPr>
        <w:t>l</w:t>
      </w:r>
      <w:r w:rsidR="00037DEB" w:rsidRPr="00146EA4">
        <w:rPr>
          <w:color w:val="000000"/>
          <w:sz w:val="28"/>
          <w:szCs w:val="28"/>
          <w:lang w:val="en-US"/>
        </w:rPr>
        <w:t>linum</w:t>
      </w:r>
      <w:r w:rsidR="00037DEB" w:rsidRPr="00146EA4">
        <w:rPr>
          <w:color w:val="000000"/>
          <w:sz w:val="28"/>
          <w:szCs w:val="28"/>
        </w:rPr>
        <w:t>, р.д. 0,3). Вводить по свече 3 раза в день.</w:t>
      </w:r>
    </w:p>
    <w:p w:rsidR="00037DEB" w:rsidRPr="00146EA4" w:rsidRDefault="00236C25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</w:t>
      </w:r>
      <w:r w:rsidR="00037DEB" w:rsidRPr="00146EA4">
        <w:rPr>
          <w:color w:val="000000"/>
          <w:sz w:val="28"/>
          <w:szCs w:val="28"/>
        </w:rPr>
        <w:t>.Официнальные   вагинальные  свечи « Осарбон » (</w:t>
      </w:r>
      <w:r w:rsidR="00037DEB" w:rsidRPr="00146EA4">
        <w:rPr>
          <w:color w:val="000000"/>
          <w:sz w:val="28"/>
          <w:szCs w:val="28"/>
          <w:lang w:val="en-US"/>
        </w:rPr>
        <w:t>Osarbonum</w:t>
      </w:r>
      <w:r w:rsidR="00037DEB" w:rsidRPr="00146EA4">
        <w:rPr>
          <w:color w:val="000000"/>
          <w:sz w:val="28"/>
          <w:szCs w:val="28"/>
        </w:rPr>
        <w:t>) в уп</w:t>
      </w:r>
      <w:r w:rsidR="00037DEB" w:rsidRPr="00146EA4">
        <w:rPr>
          <w:color w:val="000000"/>
          <w:sz w:val="28"/>
          <w:szCs w:val="28"/>
        </w:rPr>
        <w:t>а</w:t>
      </w:r>
      <w:r w:rsidR="00037DEB" w:rsidRPr="00146EA4">
        <w:rPr>
          <w:color w:val="000000"/>
          <w:sz w:val="28"/>
          <w:szCs w:val="28"/>
        </w:rPr>
        <w:t xml:space="preserve">ковке по 10 </w:t>
      </w:r>
      <w:r w:rsidR="00780C96">
        <w:rPr>
          <w:color w:val="000000"/>
          <w:sz w:val="28"/>
          <w:szCs w:val="28"/>
        </w:rPr>
        <w:t>штук. Вводить по свече на ночь.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pacing w:val="20"/>
          <w:sz w:val="28"/>
          <w:szCs w:val="28"/>
        </w:rPr>
      </w:pPr>
    </w:p>
    <w:p w:rsidR="00F7338D" w:rsidRDefault="00F7338D" w:rsidP="008615BE">
      <w:pPr>
        <w:pStyle w:val="1"/>
        <w:jc w:val="center"/>
      </w:pPr>
      <w:bookmarkStart w:id="70" w:name="_Toc374653209"/>
    </w:p>
    <w:p w:rsidR="00F7338D" w:rsidRDefault="00F7338D" w:rsidP="008615BE">
      <w:pPr>
        <w:pStyle w:val="1"/>
        <w:jc w:val="center"/>
      </w:pPr>
    </w:p>
    <w:p w:rsidR="00F7338D" w:rsidRDefault="00F7338D" w:rsidP="008615BE">
      <w:pPr>
        <w:pStyle w:val="1"/>
        <w:jc w:val="center"/>
      </w:pPr>
    </w:p>
    <w:p w:rsidR="00F7338D" w:rsidRDefault="00F7338D" w:rsidP="00F7338D"/>
    <w:p w:rsidR="00F7338D" w:rsidRDefault="00F7338D" w:rsidP="00F7338D"/>
    <w:p w:rsidR="00F7338D" w:rsidRPr="00F7338D" w:rsidRDefault="00F7338D" w:rsidP="00F7338D"/>
    <w:p w:rsidR="00037DEB" w:rsidRPr="00146EA4" w:rsidRDefault="00037DEB" w:rsidP="008615BE">
      <w:pPr>
        <w:pStyle w:val="1"/>
        <w:jc w:val="center"/>
        <w:rPr>
          <w:color w:val="000000"/>
        </w:rPr>
      </w:pPr>
      <w:r w:rsidRPr="00146EA4">
        <w:lastRenderedPageBreak/>
        <w:t>ДРУГИЕ ЛЕКАРСТВЕННЫЕ ФОРМЫ</w:t>
      </w:r>
      <w:bookmarkEnd w:id="70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71" w:name="_Toc374653210"/>
      <w:r w:rsidRPr="00146EA4">
        <w:t>Аэрозоли</w:t>
      </w:r>
      <w:bookmarkEnd w:id="71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1. 1 упаковку аэрозоля  содержащего беклометазона дипропионат (</w:t>
      </w:r>
      <w:r w:rsidRPr="00146EA4">
        <w:rPr>
          <w:sz w:val="28"/>
          <w:szCs w:val="28"/>
          <w:lang w:val="en-US"/>
        </w:rPr>
        <w:t>B</w:t>
      </w:r>
      <w:r w:rsidRPr="00146EA4">
        <w:rPr>
          <w:sz w:val="28"/>
          <w:szCs w:val="28"/>
          <w:lang w:val="en-US"/>
        </w:rPr>
        <w:t>e</w:t>
      </w:r>
      <w:r w:rsidRPr="00146EA4">
        <w:rPr>
          <w:sz w:val="28"/>
          <w:szCs w:val="28"/>
          <w:lang w:val="en-US"/>
        </w:rPr>
        <w:t>clometasoni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dipropionas</w:t>
      </w:r>
      <w:r w:rsidRPr="00146EA4">
        <w:rPr>
          <w:sz w:val="28"/>
          <w:szCs w:val="28"/>
        </w:rPr>
        <w:t>) в аэрозольной упаковке для ингаляций (по 0,00005 в одной дозе). Назначить по 0,0001 в сутки ингаляционно.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2. 1 упаковку аэрозоля «Салбутамол» (“</w:t>
      </w:r>
      <w:r w:rsidRPr="00146EA4">
        <w:rPr>
          <w:sz w:val="28"/>
          <w:szCs w:val="28"/>
          <w:lang w:val="en-US"/>
        </w:rPr>
        <w:t>Salbutamolum</w:t>
      </w:r>
      <w:r w:rsidRPr="00146EA4">
        <w:rPr>
          <w:sz w:val="28"/>
          <w:szCs w:val="28"/>
        </w:rPr>
        <w:t>“). Назначать по 1 ингаляции при приступе удушья.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 xml:space="preserve">3. Выписать аэрозоль «Эдоатип» </w:t>
      </w:r>
      <w:r w:rsidR="00DF1934" w:rsidRPr="00146EA4">
        <w:rPr>
          <w:sz w:val="28"/>
          <w:szCs w:val="28"/>
        </w:rPr>
        <w:t>(</w:t>
      </w:r>
      <w:r w:rsidRPr="00146EA4">
        <w:rPr>
          <w:sz w:val="28"/>
          <w:szCs w:val="28"/>
        </w:rPr>
        <w:t>баллоны по 10 мг</w:t>
      </w:r>
      <w:r w:rsidR="00DF1934" w:rsidRPr="00146EA4">
        <w:rPr>
          <w:sz w:val="28"/>
          <w:szCs w:val="28"/>
        </w:rPr>
        <w:t xml:space="preserve">; </w:t>
      </w:r>
      <w:r w:rsidRPr="00146EA4">
        <w:rPr>
          <w:sz w:val="28"/>
          <w:szCs w:val="28"/>
        </w:rPr>
        <w:t>содержит эфедрина гидрохлорида 0, 05; атропина сульфата 0,02</w:t>
      </w:r>
      <w:r w:rsidR="00DF1934" w:rsidRPr="00146EA4">
        <w:rPr>
          <w:sz w:val="28"/>
          <w:szCs w:val="28"/>
        </w:rPr>
        <w:t>;</w:t>
      </w:r>
      <w:r w:rsidRPr="00146EA4">
        <w:rPr>
          <w:sz w:val="28"/>
          <w:szCs w:val="28"/>
        </w:rPr>
        <w:t xml:space="preserve"> новокаина 0,04</w:t>
      </w:r>
      <w:r w:rsidR="00DF1934" w:rsidRPr="00146EA4">
        <w:rPr>
          <w:sz w:val="28"/>
          <w:szCs w:val="28"/>
        </w:rPr>
        <w:t>;</w:t>
      </w:r>
      <w:r w:rsidRPr="00146EA4">
        <w:rPr>
          <w:sz w:val="28"/>
          <w:szCs w:val="28"/>
        </w:rPr>
        <w:t xml:space="preserve"> спирта этилового до 10 мл</w:t>
      </w:r>
      <w:r w:rsidR="00DF1934" w:rsidRPr="00146EA4">
        <w:rPr>
          <w:sz w:val="28"/>
          <w:szCs w:val="28"/>
        </w:rPr>
        <w:t>).</w:t>
      </w:r>
      <w:r w:rsidRPr="00146EA4">
        <w:rPr>
          <w:sz w:val="28"/>
          <w:szCs w:val="28"/>
        </w:rPr>
        <w:t xml:space="preserve"> </w:t>
      </w:r>
      <w:r w:rsidR="00DF1934" w:rsidRPr="00146EA4">
        <w:rPr>
          <w:sz w:val="28"/>
          <w:szCs w:val="28"/>
        </w:rPr>
        <w:t>П</w:t>
      </w:r>
      <w:r w:rsidRPr="00146EA4">
        <w:rPr>
          <w:sz w:val="28"/>
          <w:szCs w:val="28"/>
        </w:rPr>
        <w:t>рименять по 3 вдоха при приступе удушья.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4. Выписать аэрозоль Салбутамол по 10 мл в баллонах. Применять при приступе удушья 1-2 дозы аэрозоля или с целью профилактики приступов по 1 дозе через 4-6 часов (не более 6 раз в сутки)</w:t>
      </w:r>
      <w:r w:rsidR="00DF1934" w:rsidRPr="00146EA4">
        <w:rPr>
          <w:sz w:val="28"/>
          <w:szCs w:val="28"/>
        </w:rPr>
        <w:t>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5. Выписать аэрозоль «Дитэк» 10 мл в баллоне (содержит кромолин-натрит и фенотерол)</w:t>
      </w:r>
      <w:r w:rsidR="00DF1934" w:rsidRPr="00146EA4">
        <w:rPr>
          <w:sz w:val="28"/>
          <w:szCs w:val="28"/>
        </w:rPr>
        <w:t>.</w:t>
      </w:r>
      <w:r w:rsidRPr="00146EA4">
        <w:rPr>
          <w:sz w:val="28"/>
          <w:szCs w:val="28"/>
        </w:rPr>
        <w:t xml:space="preserve"> </w:t>
      </w:r>
      <w:r w:rsidR="00DF1934" w:rsidRPr="00146EA4">
        <w:rPr>
          <w:sz w:val="28"/>
          <w:szCs w:val="28"/>
        </w:rPr>
        <w:t>П</w:t>
      </w:r>
      <w:r w:rsidRPr="00146EA4">
        <w:rPr>
          <w:sz w:val="28"/>
          <w:szCs w:val="28"/>
        </w:rPr>
        <w:t>рименять при приступах удушья. Вдыхать по 1-2 дозе.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t>6. Выписать аэрозоль «Пропосол» по 50 г в баллоне (содержит Пропол</w:t>
      </w:r>
      <w:r w:rsidRPr="00146EA4">
        <w:rPr>
          <w:sz w:val="28"/>
          <w:szCs w:val="28"/>
        </w:rPr>
        <w:t>и</w:t>
      </w:r>
      <w:r w:rsidRPr="00146EA4">
        <w:rPr>
          <w:sz w:val="28"/>
          <w:szCs w:val="28"/>
        </w:rPr>
        <w:t xml:space="preserve">са 3 г, глицерина 7 г, спирта этилового 95% 40 г). </w:t>
      </w:r>
      <w:r w:rsidR="00DF1934" w:rsidRPr="00146EA4">
        <w:rPr>
          <w:sz w:val="28"/>
          <w:szCs w:val="28"/>
        </w:rPr>
        <w:t>О</w:t>
      </w:r>
      <w:r w:rsidRPr="00146EA4">
        <w:rPr>
          <w:sz w:val="28"/>
          <w:szCs w:val="28"/>
        </w:rPr>
        <w:t>рошать зев 3 раза в день.</w:t>
      </w:r>
    </w:p>
    <w:p w:rsidR="00037DEB" w:rsidRDefault="00037DEB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F7338D" w:rsidRPr="00146EA4" w:rsidRDefault="00F7338D" w:rsidP="001F1041">
      <w:pPr>
        <w:pStyle w:val="western"/>
        <w:spacing w:before="0" w:after="0"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72" w:name="_Toc374653211"/>
      <w:r w:rsidRPr="00146EA4">
        <w:rPr>
          <w:lang w:val="en-US"/>
        </w:rPr>
        <w:t>Pa</w:t>
      </w:r>
      <w:r w:rsidRPr="00146EA4">
        <w:t xml:space="preserve">здел </w:t>
      </w:r>
      <w:r w:rsidRPr="00146EA4">
        <w:rPr>
          <w:lang w:val="en-US"/>
        </w:rPr>
        <w:t>III</w:t>
      </w:r>
      <w:bookmarkEnd w:id="72"/>
    </w:p>
    <w:p w:rsidR="00037DEB" w:rsidRPr="00146EA4" w:rsidRDefault="00037DEB" w:rsidP="008615BE">
      <w:pPr>
        <w:pStyle w:val="1"/>
        <w:jc w:val="center"/>
      </w:pPr>
      <w:bookmarkStart w:id="73" w:name="_Toc347963327"/>
      <w:bookmarkStart w:id="74" w:name="_Toc374653212"/>
      <w:r w:rsidRPr="00146EA4">
        <w:t>ПРОПИСИ ЛЕКАРСТВЕННЫХ ФОРМ ПО ЗАДАНИЯМ</w:t>
      </w:r>
      <w:r w:rsidR="00780C96">
        <w:t xml:space="preserve"> </w:t>
      </w:r>
      <w:r w:rsidRPr="00146EA4">
        <w:t>РАЗДЕЛА II</w:t>
      </w:r>
      <w:bookmarkEnd w:id="73"/>
      <w:bookmarkEnd w:id="74"/>
    </w:p>
    <w:p w:rsidR="00037DEB" w:rsidRPr="00146EA4" w:rsidRDefault="00037DEB" w:rsidP="008615BE">
      <w:pPr>
        <w:pStyle w:val="1"/>
        <w:jc w:val="center"/>
      </w:pPr>
    </w:p>
    <w:p w:rsidR="00037DEB" w:rsidRPr="00146EA4" w:rsidRDefault="00037DEB" w:rsidP="008615BE">
      <w:pPr>
        <w:pStyle w:val="1"/>
        <w:jc w:val="center"/>
      </w:pPr>
      <w:bookmarkStart w:id="75" w:name="_Toc374653213"/>
      <w:r w:rsidRPr="00146EA4">
        <w:t>ЖИДКИЕ ЛЕКАРСТВЕННЫЕ ФОРМЫ</w:t>
      </w:r>
      <w:bookmarkEnd w:id="75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76" w:name="_Toc374653214"/>
      <w:r w:rsidRPr="00146EA4">
        <w:t>Растворы</w:t>
      </w:r>
      <w:bookmarkEnd w:id="76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77" w:name="_Toc374653215"/>
      <w:r w:rsidRPr="00146EA4">
        <w:t>Растворы для наружного применения</w:t>
      </w:r>
      <w:bookmarkEnd w:id="77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181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Atropini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sulfatis</w:t>
      </w:r>
      <w:r w:rsidRPr="00146EA4">
        <w:rPr>
          <w:color w:val="000000"/>
          <w:sz w:val="28"/>
          <w:szCs w:val="28"/>
        </w:rPr>
        <w:t xml:space="preserve"> </w:t>
      </w:r>
      <w:r w:rsidR="00F01142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1% - 10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B42629">
      <w:pPr>
        <w:shd w:val="clear" w:color="auto" w:fill="FFFFFF"/>
        <w:tabs>
          <w:tab w:val="left" w:pos="2400"/>
          <w:tab w:val="center" w:pos="4677"/>
        </w:tabs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капли в оба глаза 2 раза в день.</w:t>
      </w:r>
    </w:p>
    <w:p w:rsidR="00037DEB" w:rsidRPr="00146EA4" w:rsidRDefault="00037DEB" w:rsidP="001F1041">
      <w:pPr>
        <w:shd w:val="clear" w:color="auto" w:fill="FFFFFF"/>
        <w:tabs>
          <w:tab w:val="left" w:pos="2400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8615BE" w:rsidRDefault="00037DEB" w:rsidP="001F1041">
      <w:pPr>
        <w:shd w:val="clear" w:color="auto" w:fill="FFFFFF"/>
        <w:tabs>
          <w:tab w:val="left" w:pos="184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615BE">
        <w:rPr>
          <w:color w:val="000000"/>
          <w:sz w:val="28"/>
          <w:szCs w:val="28"/>
        </w:rPr>
        <w:lastRenderedPageBreak/>
        <w:t xml:space="preserve">2.1. </w:t>
      </w:r>
      <w:r w:rsidRPr="00146EA4">
        <w:rPr>
          <w:color w:val="000000"/>
          <w:sz w:val="28"/>
          <w:szCs w:val="28"/>
          <w:lang w:val="en-US"/>
        </w:rPr>
        <w:t>Rp</w:t>
      </w:r>
      <w:r w:rsidRPr="008615BE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Mentholi</w:t>
      </w:r>
      <w:r w:rsidRPr="008615BE">
        <w:rPr>
          <w:color w:val="000000"/>
          <w:sz w:val="28"/>
          <w:szCs w:val="28"/>
        </w:rPr>
        <w:t xml:space="preserve">             0,05</w:t>
      </w:r>
    </w:p>
    <w:p w:rsidR="00037DEB" w:rsidRPr="00F232C6" w:rsidRDefault="00037DEB" w:rsidP="00F232C6">
      <w:pPr>
        <w:shd w:val="clear" w:color="auto" w:fill="FFFFFF"/>
        <w:tabs>
          <w:tab w:val="left" w:pos="2430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Olei</w:t>
      </w:r>
      <w:r w:rsidRPr="00F232C6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Vaselini</w:t>
      </w:r>
      <w:r w:rsidRPr="00F232C6">
        <w:rPr>
          <w:color w:val="000000"/>
          <w:sz w:val="28"/>
          <w:szCs w:val="28"/>
        </w:rPr>
        <w:t xml:space="preserve">    </w:t>
      </w:r>
      <w:r w:rsidR="00F01142" w:rsidRPr="00F232C6">
        <w:rPr>
          <w:color w:val="000000"/>
          <w:sz w:val="28"/>
          <w:szCs w:val="28"/>
        </w:rPr>
        <w:t xml:space="preserve">   </w:t>
      </w:r>
      <w:r w:rsidRPr="00F232C6">
        <w:rPr>
          <w:color w:val="000000"/>
          <w:sz w:val="28"/>
          <w:szCs w:val="28"/>
        </w:rPr>
        <w:t xml:space="preserve">10 </w:t>
      </w:r>
      <w:r w:rsidRPr="00146EA4">
        <w:rPr>
          <w:color w:val="000000"/>
          <w:sz w:val="28"/>
          <w:szCs w:val="28"/>
          <w:lang w:val="en-US"/>
        </w:rPr>
        <w:t>ml</w:t>
      </w:r>
      <w:r w:rsidRPr="00F232C6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F232C6">
      <w:pPr>
        <w:shd w:val="clear" w:color="auto" w:fill="FFFFFF"/>
        <w:tabs>
          <w:tab w:val="left" w:pos="244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3-4 капли в нос 3 раза в день.</w:t>
      </w:r>
    </w:p>
    <w:p w:rsidR="00037DEB" w:rsidRPr="00146EA4" w:rsidRDefault="00037DEB" w:rsidP="001F1041">
      <w:pPr>
        <w:shd w:val="clear" w:color="auto" w:fill="FFFFFF"/>
        <w:tabs>
          <w:tab w:val="left" w:pos="244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183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</w:rPr>
        <w:t>2.2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Mentholi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oleosae</w:t>
      </w:r>
      <w:r w:rsidR="00F01142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 0.5%-10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tabs>
          <w:tab w:val="left" w:pos="244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3-4 капли в нос 3 раза в день.</w:t>
      </w:r>
    </w:p>
    <w:p w:rsidR="00037DEB" w:rsidRPr="00146EA4" w:rsidRDefault="00037DEB" w:rsidP="001F1041">
      <w:pPr>
        <w:shd w:val="clear" w:color="auto" w:fill="FFFFFF"/>
        <w:tabs>
          <w:tab w:val="left" w:pos="244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183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3.1.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Furacilini</w:t>
      </w:r>
      <w:r w:rsidRPr="00146EA4">
        <w:rPr>
          <w:color w:val="000000"/>
          <w:sz w:val="28"/>
          <w:szCs w:val="28"/>
        </w:rPr>
        <w:t xml:space="preserve"> </w:t>
      </w:r>
      <w:r w:rsidR="00F01142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0.02% - 500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tabs>
          <w:tab w:val="left" w:pos="2370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промывания ран</w:t>
      </w:r>
      <w:r w:rsidR="00F01142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tabs>
          <w:tab w:val="left" w:pos="2370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3.2.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Furacilini</w:t>
      </w:r>
      <w:r w:rsidRPr="00146EA4">
        <w:rPr>
          <w:color w:val="000000"/>
          <w:sz w:val="28"/>
          <w:szCs w:val="28"/>
        </w:rPr>
        <w:t xml:space="preserve"> 1 : 5000 - 500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промывания ран.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B4066D" w:rsidRDefault="00037DEB" w:rsidP="001F1041">
      <w:pPr>
        <w:shd w:val="clear" w:color="auto" w:fill="FFFFFF"/>
        <w:tabs>
          <w:tab w:val="left" w:pos="183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B4066D">
        <w:rPr>
          <w:color w:val="000000"/>
          <w:sz w:val="28"/>
          <w:szCs w:val="28"/>
        </w:rPr>
        <w:t xml:space="preserve">3.3. </w:t>
      </w:r>
      <w:r w:rsidRPr="00146EA4">
        <w:rPr>
          <w:color w:val="000000"/>
          <w:sz w:val="28"/>
          <w:szCs w:val="28"/>
          <w:lang w:val="en-US"/>
        </w:rPr>
        <w:t>Rp</w:t>
      </w:r>
      <w:r w:rsidRPr="00B4066D">
        <w:rPr>
          <w:color w:val="000000"/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Furacilini</w:t>
      </w:r>
      <w:r w:rsidR="00B01C4B" w:rsidRPr="00B4066D">
        <w:rPr>
          <w:color w:val="000000"/>
          <w:sz w:val="28"/>
          <w:szCs w:val="28"/>
        </w:rPr>
        <w:t xml:space="preserve">                    0,</w:t>
      </w:r>
      <w:r w:rsidRPr="00B4066D">
        <w:rPr>
          <w:color w:val="000000"/>
          <w:sz w:val="28"/>
          <w:szCs w:val="28"/>
        </w:rPr>
        <w:t>1</w:t>
      </w:r>
    </w:p>
    <w:p w:rsidR="00037DEB" w:rsidRPr="00B4066D" w:rsidRDefault="00037DEB" w:rsidP="00F232C6">
      <w:pPr>
        <w:shd w:val="clear" w:color="auto" w:fill="FFFFFF"/>
        <w:tabs>
          <w:tab w:val="left" w:pos="2040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B4066D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destillatae</w:t>
      </w:r>
      <w:r w:rsidRPr="00B4066D">
        <w:rPr>
          <w:color w:val="000000"/>
          <w:sz w:val="28"/>
          <w:szCs w:val="28"/>
        </w:rPr>
        <w:t xml:space="preserve">  </w:t>
      </w:r>
      <w:r w:rsidR="00F01142" w:rsidRPr="00B4066D">
        <w:rPr>
          <w:color w:val="000000"/>
          <w:sz w:val="28"/>
          <w:szCs w:val="28"/>
        </w:rPr>
        <w:t xml:space="preserve">     </w:t>
      </w:r>
      <w:r w:rsidRPr="00B4066D">
        <w:rPr>
          <w:color w:val="000000"/>
          <w:sz w:val="28"/>
          <w:szCs w:val="28"/>
        </w:rPr>
        <w:t xml:space="preserve">500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tabs>
          <w:tab w:val="left" w:pos="2355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промывания ран.</w:t>
      </w:r>
    </w:p>
    <w:p w:rsidR="00037DEB" w:rsidRPr="00146EA4" w:rsidRDefault="00037DEB" w:rsidP="001F1041">
      <w:pPr>
        <w:shd w:val="clear" w:color="auto" w:fill="FFFFFF"/>
        <w:tabs>
          <w:tab w:val="left" w:pos="2355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189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4.1. </w:t>
      </w:r>
      <w:r w:rsidRPr="00146EA4">
        <w:rPr>
          <w:color w:val="000000"/>
          <w:sz w:val="28"/>
          <w:szCs w:val="28"/>
          <w:lang w:val="it-IT"/>
        </w:rPr>
        <w:t>Rp</w:t>
      </w:r>
      <w:r w:rsidRPr="00146EA4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it-IT"/>
        </w:rPr>
        <w:t>Cupri sulfatis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  </w:t>
      </w:r>
      <w:r w:rsidRPr="00146EA4">
        <w:rPr>
          <w:color w:val="000000"/>
          <w:sz w:val="28"/>
          <w:szCs w:val="28"/>
          <w:lang w:val="it-IT"/>
        </w:rPr>
        <w:t>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025</w:t>
      </w:r>
    </w:p>
    <w:p w:rsidR="00037DEB" w:rsidRPr="00A63C31" w:rsidRDefault="00037DEB" w:rsidP="00F232C6">
      <w:pPr>
        <w:shd w:val="clear" w:color="auto" w:fill="FFFFFF"/>
        <w:tabs>
          <w:tab w:val="left" w:pos="247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Acidi borici    </w:t>
      </w:r>
      <w:r w:rsidRPr="00A63C31">
        <w:rPr>
          <w:color w:val="000000"/>
          <w:sz w:val="28"/>
          <w:szCs w:val="28"/>
          <w:lang w:val="en-US"/>
        </w:rPr>
        <w:t xml:space="preserve">     </w:t>
      </w:r>
      <w:r w:rsidRPr="00146EA4">
        <w:rPr>
          <w:color w:val="000000"/>
          <w:sz w:val="28"/>
          <w:szCs w:val="28"/>
          <w:lang w:val="it-IT"/>
        </w:rPr>
        <w:t xml:space="preserve">  0</w:t>
      </w:r>
      <w:r w:rsidRPr="00A63C31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1</w:t>
      </w:r>
    </w:p>
    <w:p w:rsidR="00037DEB" w:rsidRPr="00146EA4" w:rsidRDefault="00037DEB" w:rsidP="00F232C6">
      <w:pPr>
        <w:shd w:val="clear" w:color="auto" w:fill="FFFFFF"/>
        <w:tabs>
          <w:tab w:val="left" w:pos="247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Aquae destillatae 10 ml</w:t>
      </w:r>
    </w:p>
    <w:p w:rsidR="00037DEB" w:rsidRPr="00146EA4" w:rsidRDefault="00037DEB" w:rsidP="00F232C6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капли 3 раза в день в</w:t>
      </w:r>
      <w:r w:rsidRPr="00146EA4">
        <w:rPr>
          <w:smallCap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оба глаза</w:t>
      </w:r>
    </w:p>
    <w:p w:rsidR="00037DEB" w:rsidRPr="00146EA4" w:rsidRDefault="00037DEB" w:rsidP="001F1041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4.2. </w:t>
      </w:r>
      <w:r w:rsidRPr="00146EA4">
        <w:rPr>
          <w:color w:val="000000"/>
          <w:sz w:val="28"/>
          <w:szCs w:val="28"/>
          <w:lang w:val="it-IT"/>
        </w:rPr>
        <w:t>Rp.</w:t>
      </w:r>
      <w:r w:rsidRPr="00146EA4">
        <w:rPr>
          <w:color w:val="000000"/>
          <w:sz w:val="28"/>
          <w:szCs w:val="28"/>
          <w:lang w:val="en-US"/>
        </w:rPr>
        <w:t>:</w:t>
      </w:r>
      <w:r w:rsidRPr="00146EA4">
        <w:rPr>
          <w:color w:val="000000"/>
          <w:sz w:val="28"/>
          <w:szCs w:val="28"/>
          <w:lang w:val="it-IT"/>
        </w:rPr>
        <w:t xml:space="preserve"> Cupri sulfatis </w:t>
      </w:r>
      <w:r w:rsidRPr="00146EA4">
        <w:rPr>
          <w:color w:val="000000"/>
          <w:sz w:val="28"/>
          <w:szCs w:val="28"/>
          <w:lang w:val="en-US"/>
        </w:rPr>
        <w:t xml:space="preserve">             </w:t>
      </w:r>
      <w:r w:rsidRPr="00146EA4">
        <w:rPr>
          <w:color w:val="000000"/>
          <w:sz w:val="28"/>
          <w:szCs w:val="28"/>
          <w:lang w:val="it-IT"/>
        </w:rPr>
        <w:t>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025</w:t>
      </w:r>
    </w:p>
    <w:p w:rsidR="00037DEB" w:rsidRPr="00146EA4" w:rsidRDefault="00037DEB" w:rsidP="00F232C6">
      <w:pPr>
        <w:shd w:val="clear" w:color="auto" w:fill="FFFFFF"/>
        <w:tabs>
          <w:tab w:val="left" w:pos="244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Sol. Acidi borici  </w:t>
      </w:r>
      <w:r w:rsidR="00F01142" w:rsidRPr="00146EA4">
        <w:rPr>
          <w:color w:val="000000"/>
          <w:sz w:val="28"/>
          <w:szCs w:val="28"/>
          <w:lang w:val="en-US"/>
        </w:rPr>
        <w:t xml:space="preserve">      </w:t>
      </w:r>
      <w:r w:rsidRPr="00146EA4">
        <w:rPr>
          <w:color w:val="000000"/>
          <w:sz w:val="28"/>
          <w:szCs w:val="28"/>
          <w:lang w:val="it-IT"/>
        </w:rPr>
        <w:t>1% - 10 ml</w:t>
      </w:r>
    </w:p>
    <w:p w:rsidR="00037DEB" w:rsidRPr="00146EA4" w:rsidRDefault="00037DEB" w:rsidP="00F232C6">
      <w:pPr>
        <w:shd w:val="clear" w:color="auto" w:fill="FFFFFF"/>
        <w:tabs>
          <w:tab w:val="left" w:pos="2460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капли в оба глаза 3 раза в день.</w:t>
      </w:r>
    </w:p>
    <w:p w:rsidR="00037DEB" w:rsidRPr="00146EA4" w:rsidRDefault="00037DEB" w:rsidP="001F1041">
      <w:pPr>
        <w:shd w:val="clear" w:color="auto" w:fill="FFFFFF"/>
        <w:tabs>
          <w:tab w:val="left" w:pos="2460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F232C6" w:rsidRDefault="00037DEB" w:rsidP="001F1041">
      <w:pPr>
        <w:shd w:val="clear" w:color="auto" w:fill="FFFFFF"/>
        <w:tabs>
          <w:tab w:val="left" w:pos="198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F232C6">
        <w:rPr>
          <w:color w:val="000000"/>
          <w:sz w:val="28"/>
          <w:szCs w:val="28"/>
        </w:rPr>
        <w:t xml:space="preserve">5.1. </w:t>
      </w:r>
      <w:r w:rsidRPr="00146EA4">
        <w:rPr>
          <w:color w:val="000000"/>
          <w:sz w:val="28"/>
          <w:szCs w:val="28"/>
          <w:lang w:val="en-US"/>
        </w:rPr>
        <w:t>Rp</w:t>
      </w:r>
      <w:r w:rsidRPr="00F232C6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F232C6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Tanini</w:t>
      </w:r>
      <w:r w:rsidRPr="00F232C6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glycerinosae</w:t>
      </w:r>
      <w:r w:rsidRPr="00F232C6">
        <w:rPr>
          <w:color w:val="000000"/>
          <w:sz w:val="28"/>
          <w:szCs w:val="28"/>
        </w:rPr>
        <w:t xml:space="preserve"> </w:t>
      </w:r>
      <w:r w:rsidR="00F01142" w:rsidRPr="00F232C6">
        <w:rPr>
          <w:color w:val="000000"/>
          <w:sz w:val="28"/>
          <w:szCs w:val="28"/>
        </w:rPr>
        <w:t xml:space="preserve"> </w:t>
      </w:r>
      <w:r w:rsidRPr="00F232C6">
        <w:rPr>
          <w:color w:val="000000"/>
          <w:sz w:val="28"/>
          <w:szCs w:val="28"/>
        </w:rPr>
        <w:t xml:space="preserve">5% - 50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tabs>
          <w:tab w:val="left" w:pos="2520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смазывания слизистой зева.</w:t>
      </w:r>
    </w:p>
    <w:p w:rsidR="00037DEB" w:rsidRPr="00146EA4" w:rsidRDefault="00037DEB" w:rsidP="001F1041">
      <w:pPr>
        <w:shd w:val="clear" w:color="auto" w:fill="FFFFFF"/>
        <w:tabs>
          <w:tab w:val="left" w:pos="2520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8615BE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615BE">
        <w:rPr>
          <w:color w:val="000000"/>
          <w:sz w:val="28"/>
          <w:szCs w:val="28"/>
        </w:rPr>
        <w:lastRenderedPageBreak/>
        <w:t xml:space="preserve">5.2. </w:t>
      </w:r>
      <w:r w:rsidRPr="00146EA4">
        <w:rPr>
          <w:color w:val="000000"/>
          <w:sz w:val="28"/>
          <w:szCs w:val="28"/>
          <w:lang w:val="en-US"/>
        </w:rPr>
        <w:t>Rp</w:t>
      </w:r>
      <w:r w:rsidRPr="008615BE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Tanini</w:t>
      </w:r>
      <w:r w:rsidRPr="008615BE">
        <w:rPr>
          <w:color w:val="000000"/>
          <w:sz w:val="28"/>
          <w:szCs w:val="28"/>
        </w:rPr>
        <w:t xml:space="preserve">                2,5</w:t>
      </w:r>
    </w:p>
    <w:p w:rsidR="00037DEB" w:rsidRPr="008615BE" w:rsidRDefault="00037DEB" w:rsidP="00F232C6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Glycerini</w:t>
      </w:r>
      <w:r w:rsidRPr="008615BE">
        <w:rPr>
          <w:color w:val="000000"/>
          <w:sz w:val="28"/>
          <w:szCs w:val="28"/>
        </w:rPr>
        <w:t xml:space="preserve">   </w:t>
      </w:r>
      <w:r w:rsidRPr="00146EA4">
        <w:rPr>
          <w:color w:val="000000"/>
          <w:sz w:val="28"/>
          <w:szCs w:val="28"/>
          <w:lang w:val="en-US"/>
        </w:rPr>
        <w:t>ad</w:t>
      </w:r>
      <w:r w:rsidRPr="008615BE">
        <w:rPr>
          <w:color w:val="000000"/>
          <w:sz w:val="28"/>
          <w:szCs w:val="28"/>
        </w:rPr>
        <w:t xml:space="preserve"> 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смазывания слизистой зева</w:t>
      </w:r>
      <w:r w:rsidR="00F01142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tabs>
          <w:tab w:val="left" w:pos="2505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6.1. </w:t>
      </w:r>
      <w:r w:rsidRPr="00146EA4">
        <w:rPr>
          <w:color w:val="000000"/>
          <w:sz w:val="28"/>
          <w:szCs w:val="28"/>
          <w:lang w:val="fr-FR"/>
        </w:rPr>
        <w:t>Rp.: Sol. Viridis nit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fr-FR"/>
        </w:rPr>
        <w:t xml:space="preserve">ntis spirituoase </w:t>
      </w:r>
      <w:r w:rsidR="00F01142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fr-FR"/>
        </w:rPr>
        <w:t>2% - 30 ml</w:t>
      </w:r>
    </w:p>
    <w:p w:rsidR="00037DEB" w:rsidRPr="00146EA4" w:rsidRDefault="00037DEB" w:rsidP="00F232C6">
      <w:pPr>
        <w:shd w:val="clear" w:color="auto" w:fill="FFFFFF"/>
        <w:tabs>
          <w:tab w:val="left" w:pos="2640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обработки гнойничков.</w:t>
      </w:r>
    </w:p>
    <w:p w:rsidR="00037DEB" w:rsidRPr="00146EA4" w:rsidRDefault="00037DEB" w:rsidP="001F1041">
      <w:pPr>
        <w:shd w:val="clear" w:color="auto" w:fill="FFFFFF"/>
        <w:tabs>
          <w:tab w:val="left" w:pos="2640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2055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en-US"/>
        </w:rPr>
        <w:t xml:space="preserve">6.2. </w:t>
      </w:r>
      <w:r w:rsidRPr="00146EA4">
        <w:rPr>
          <w:color w:val="000000"/>
          <w:sz w:val="28"/>
          <w:szCs w:val="28"/>
          <w:lang w:val="fr-FR"/>
        </w:rPr>
        <w:t xml:space="preserve">Rp.: Viridis nitentis   </w:t>
      </w:r>
      <w:r w:rsidRPr="00146EA4">
        <w:rPr>
          <w:color w:val="000000"/>
          <w:sz w:val="28"/>
          <w:szCs w:val="28"/>
          <w:lang w:val="en-US"/>
        </w:rPr>
        <w:t xml:space="preserve">      </w:t>
      </w:r>
      <w:r w:rsidR="00B01C4B">
        <w:rPr>
          <w:color w:val="000000"/>
          <w:sz w:val="28"/>
          <w:szCs w:val="28"/>
          <w:lang w:val="fr-FR"/>
        </w:rPr>
        <w:t>0</w:t>
      </w:r>
      <w:r w:rsidR="00B01C4B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fr-FR"/>
        </w:rPr>
        <w:t>6</w:t>
      </w:r>
    </w:p>
    <w:p w:rsidR="00037DEB" w:rsidRPr="00F232C6" w:rsidRDefault="00037DEB" w:rsidP="00F232C6">
      <w:pPr>
        <w:shd w:val="clear" w:color="auto" w:fill="FFFFFF"/>
        <w:tabs>
          <w:tab w:val="left" w:pos="2670"/>
          <w:tab w:val="center" w:pos="4677"/>
        </w:tabs>
        <w:autoSpaceDE w:val="0"/>
        <w:spacing w:line="360" w:lineRule="auto"/>
        <w:ind w:left="851"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 xml:space="preserve">Spiritus aethylici </w:t>
      </w:r>
      <w:r w:rsidR="00F01142" w:rsidRPr="00F232C6">
        <w:rPr>
          <w:color w:val="000000"/>
          <w:sz w:val="28"/>
          <w:szCs w:val="28"/>
          <w:lang w:val="fr-FR"/>
        </w:rPr>
        <w:t xml:space="preserve">  </w:t>
      </w:r>
      <w:r w:rsidRPr="00146EA4">
        <w:rPr>
          <w:color w:val="000000"/>
          <w:sz w:val="28"/>
          <w:szCs w:val="28"/>
          <w:lang w:val="fr-FR"/>
        </w:rPr>
        <w:t xml:space="preserve"> 30 ml</w:t>
      </w:r>
    </w:p>
    <w:p w:rsidR="00037DEB" w:rsidRPr="00F232C6" w:rsidRDefault="00037DEB" w:rsidP="00F232C6">
      <w:pPr>
        <w:shd w:val="clear" w:color="auto" w:fill="FFFFFF"/>
        <w:tabs>
          <w:tab w:val="left" w:pos="2640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  <w:lang w:val="fr-FR"/>
        </w:rPr>
      </w:pPr>
      <w:r w:rsidRPr="00F232C6">
        <w:rPr>
          <w:color w:val="000000"/>
          <w:sz w:val="28"/>
          <w:szCs w:val="28"/>
          <w:lang w:val="fr-FR"/>
        </w:rPr>
        <w:t xml:space="preserve">M.D.S. </w:t>
      </w:r>
      <w:r w:rsidRPr="00146EA4">
        <w:rPr>
          <w:color w:val="000000"/>
          <w:sz w:val="28"/>
          <w:szCs w:val="28"/>
        </w:rPr>
        <w:t>Для</w:t>
      </w:r>
      <w:r w:rsidRPr="00F232C6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обработки</w:t>
      </w:r>
      <w:r w:rsidRPr="00F232C6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гнойничков</w:t>
      </w:r>
      <w:r w:rsidRPr="00F232C6">
        <w:rPr>
          <w:color w:val="000000"/>
          <w:sz w:val="28"/>
          <w:szCs w:val="28"/>
          <w:lang w:val="fr-FR"/>
        </w:rPr>
        <w:t>.</w:t>
      </w:r>
    </w:p>
    <w:p w:rsidR="00037DEB" w:rsidRPr="00F232C6" w:rsidRDefault="00037DEB" w:rsidP="001F1041">
      <w:pPr>
        <w:shd w:val="clear" w:color="auto" w:fill="FFFFFF"/>
        <w:tabs>
          <w:tab w:val="left" w:pos="2640"/>
          <w:tab w:val="center" w:pos="4677"/>
        </w:tabs>
        <w:autoSpaceDE w:val="0"/>
        <w:spacing w:line="360" w:lineRule="auto"/>
        <w:ind w:firstLine="851"/>
        <w:rPr>
          <w:sz w:val="28"/>
          <w:szCs w:val="28"/>
          <w:lang w:val="fr-FR"/>
        </w:rPr>
      </w:pPr>
    </w:p>
    <w:p w:rsidR="00037DEB" w:rsidRPr="008615BE" w:rsidRDefault="00037DEB" w:rsidP="001F1041">
      <w:pPr>
        <w:shd w:val="clear" w:color="auto" w:fill="FFFFFF"/>
        <w:tabs>
          <w:tab w:val="left" w:pos="2268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fr-FR"/>
        </w:rPr>
      </w:pPr>
      <w:r w:rsidRPr="008615BE">
        <w:rPr>
          <w:color w:val="000000"/>
          <w:sz w:val="28"/>
          <w:szCs w:val="28"/>
          <w:lang w:val="fr-FR"/>
        </w:rPr>
        <w:t>7. Rp.: Sol. Aethacridini lactatis 1 : 2000 - 500 ml</w:t>
      </w:r>
    </w:p>
    <w:p w:rsidR="00037DEB" w:rsidRPr="008615BE" w:rsidRDefault="00037DEB" w:rsidP="00F232C6">
      <w:pPr>
        <w:shd w:val="clear" w:color="auto" w:fill="FFFFFF"/>
        <w:tabs>
          <w:tab w:val="left" w:pos="2268"/>
          <w:tab w:val="left" w:pos="2625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  <w:lang w:val="fr-FR"/>
        </w:rPr>
      </w:pPr>
      <w:r w:rsidRPr="008615BE">
        <w:rPr>
          <w:color w:val="000000"/>
          <w:sz w:val="28"/>
          <w:szCs w:val="28"/>
          <w:lang w:val="fr-FR"/>
        </w:rPr>
        <w:t xml:space="preserve">D.S. </w:t>
      </w:r>
      <w:r w:rsidRPr="00146EA4">
        <w:rPr>
          <w:color w:val="000000"/>
          <w:sz w:val="28"/>
          <w:szCs w:val="28"/>
        </w:rPr>
        <w:t>Для</w:t>
      </w:r>
      <w:r w:rsidRPr="008615BE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обработки</w:t>
      </w:r>
      <w:r w:rsidRPr="008615BE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ран</w:t>
      </w:r>
      <w:r w:rsidRPr="008615BE">
        <w:rPr>
          <w:color w:val="000000"/>
          <w:sz w:val="28"/>
          <w:szCs w:val="28"/>
          <w:lang w:val="fr-FR"/>
        </w:rPr>
        <w:t>.</w:t>
      </w:r>
    </w:p>
    <w:p w:rsidR="00037DEB" w:rsidRPr="008615BE" w:rsidRDefault="00037DEB" w:rsidP="001F1041">
      <w:pPr>
        <w:shd w:val="clear" w:color="auto" w:fill="FFFFFF"/>
        <w:tabs>
          <w:tab w:val="left" w:pos="2268"/>
          <w:tab w:val="left" w:pos="2625"/>
          <w:tab w:val="center" w:pos="4677"/>
        </w:tabs>
        <w:autoSpaceDE w:val="0"/>
        <w:spacing w:line="360" w:lineRule="auto"/>
        <w:ind w:firstLine="851"/>
        <w:rPr>
          <w:sz w:val="28"/>
          <w:szCs w:val="28"/>
          <w:lang w:val="fr-FR"/>
        </w:rPr>
      </w:pPr>
    </w:p>
    <w:p w:rsidR="00037DEB" w:rsidRPr="00146EA4" w:rsidRDefault="00037DEB" w:rsidP="001F1041">
      <w:pPr>
        <w:shd w:val="clear" w:color="auto" w:fill="FFFFFF"/>
        <w:tabs>
          <w:tab w:val="left" w:pos="1950"/>
          <w:tab w:val="left" w:pos="2268"/>
          <w:tab w:val="center" w:pos="4677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8. </w:t>
      </w:r>
      <w:r w:rsidRPr="00146EA4">
        <w:rPr>
          <w:color w:val="000000"/>
          <w:sz w:val="28"/>
          <w:szCs w:val="28"/>
          <w:lang w:val="it-IT"/>
        </w:rPr>
        <w:t>Rp.: Sol. Acidi salicylici spirituosa</w:t>
      </w:r>
      <w:r w:rsidRPr="00146EA4">
        <w:rPr>
          <w:color w:val="000000"/>
          <w:sz w:val="28"/>
          <w:szCs w:val="28"/>
          <w:lang w:val="en-US"/>
        </w:rPr>
        <w:t>e</w:t>
      </w:r>
      <w:r w:rsidR="00F01142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2% - 50 ml</w:t>
      </w:r>
    </w:p>
    <w:p w:rsidR="00037DEB" w:rsidRPr="00146EA4" w:rsidRDefault="00037DEB" w:rsidP="00F232C6">
      <w:pPr>
        <w:shd w:val="clear" w:color="auto" w:fill="FFFFFF"/>
        <w:tabs>
          <w:tab w:val="left" w:pos="2268"/>
          <w:tab w:val="left" w:pos="2655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протирания кожи лица.</w:t>
      </w:r>
    </w:p>
    <w:p w:rsidR="00037DEB" w:rsidRPr="00146EA4" w:rsidRDefault="00037DEB" w:rsidP="001F1041">
      <w:pPr>
        <w:shd w:val="clear" w:color="auto" w:fill="FFFFFF"/>
        <w:tabs>
          <w:tab w:val="left" w:pos="2268"/>
          <w:tab w:val="left" w:pos="2655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tabs>
          <w:tab w:val="left" w:pos="2268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9</w:t>
      </w:r>
      <w:r w:rsidR="00B9337C">
        <w:rPr>
          <w:color w:val="000000"/>
          <w:sz w:val="28"/>
          <w:szCs w:val="28"/>
          <w:lang w:val="en-US"/>
        </w:rPr>
        <w:t>. Rp.: Sol. Ephedrini hydrochlori</w:t>
      </w:r>
      <w:r w:rsidRPr="00146EA4">
        <w:rPr>
          <w:color w:val="000000"/>
          <w:sz w:val="28"/>
          <w:szCs w:val="28"/>
          <w:lang w:val="en-US"/>
        </w:rPr>
        <w:t xml:space="preserve">di </w:t>
      </w:r>
      <w:r w:rsidR="00F01142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2%- 10 ml </w:t>
      </w:r>
    </w:p>
    <w:p w:rsidR="00037DEB" w:rsidRPr="00592200" w:rsidRDefault="00037DEB" w:rsidP="00F232C6">
      <w:pPr>
        <w:shd w:val="clear" w:color="auto" w:fill="FFFFFF"/>
        <w:tabs>
          <w:tab w:val="left" w:pos="2268"/>
        </w:tabs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Olei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Menthae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piperitae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="00F01142" w:rsidRPr="00592200">
        <w:rPr>
          <w:color w:val="000000"/>
          <w:sz w:val="28"/>
          <w:szCs w:val="28"/>
          <w:lang w:val="en-US"/>
        </w:rPr>
        <w:t xml:space="preserve">     </w:t>
      </w:r>
      <w:r w:rsidRPr="00592200">
        <w:rPr>
          <w:color w:val="000000"/>
          <w:sz w:val="28"/>
          <w:szCs w:val="28"/>
          <w:lang w:val="en-US"/>
        </w:rPr>
        <w:t xml:space="preserve">  </w:t>
      </w:r>
      <w:r w:rsidR="00F01142" w:rsidRPr="00592200">
        <w:rPr>
          <w:color w:val="000000"/>
          <w:sz w:val="28"/>
          <w:szCs w:val="28"/>
          <w:lang w:val="en-US"/>
        </w:rPr>
        <w:t xml:space="preserve">  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gtts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="00F01142"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III</w:t>
      </w:r>
      <w:r w:rsidRPr="00592200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F232C6">
      <w:pPr>
        <w:shd w:val="clear" w:color="auto" w:fill="FFFFFF"/>
        <w:tabs>
          <w:tab w:val="left" w:pos="2268"/>
          <w:tab w:val="left" w:pos="2730"/>
          <w:tab w:val="center" w:pos="4677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4 капли в нос 3 раза в день.</w:t>
      </w:r>
    </w:p>
    <w:p w:rsidR="00037DEB" w:rsidRPr="00146EA4" w:rsidRDefault="00037DEB" w:rsidP="001F1041">
      <w:pPr>
        <w:shd w:val="clear" w:color="auto" w:fill="FFFFFF"/>
        <w:tabs>
          <w:tab w:val="left" w:pos="2268"/>
          <w:tab w:val="left" w:pos="2730"/>
          <w:tab w:val="center" w:pos="4677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tabs>
          <w:tab w:val="left" w:pos="1980"/>
          <w:tab w:val="center" w:pos="4677"/>
        </w:tabs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10.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Aluminis</w:t>
      </w:r>
      <w:r w:rsidRPr="00146EA4">
        <w:rPr>
          <w:color w:val="000000"/>
          <w:sz w:val="28"/>
          <w:szCs w:val="28"/>
        </w:rPr>
        <w:t xml:space="preserve"> </w:t>
      </w:r>
      <w:r w:rsidR="00F01142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2% - 300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tabs>
          <w:tab w:val="left" w:pos="1980"/>
          <w:tab w:val="center" w:pos="4677"/>
        </w:tabs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полоскания горла.</w:t>
      </w:r>
    </w:p>
    <w:p w:rsidR="00037DEB" w:rsidRPr="00146EA4" w:rsidRDefault="00037DEB" w:rsidP="001F1041">
      <w:pPr>
        <w:tabs>
          <w:tab w:val="left" w:pos="1980"/>
          <w:tab w:val="center" w:pos="4677"/>
        </w:tabs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11.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="00B9337C">
        <w:rPr>
          <w:color w:val="000000"/>
          <w:sz w:val="28"/>
          <w:szCs w:val="28"/>
          <w:lang w:val="en-US"/>
        </w:rPr>
        <w:t>pe</w:t>
      </w:r>
      <w:r w:rsidRPr="00146EA4">
        <w:rPr>
          <w:color w:val="000000"/>
          <w:sz w:val="28"/>
          <w:szCs w:val="28"/>
          <w:lang w:val="en-US"/>
        </w:rPr>
        <w:t>rmanganatis</w:t>
      </w:r>
      <w:r w:rsidRPr="00146EA4">
        <w:rPr>
          <w:color w:val="000000"/>
          <w:sz w:val="28"/>
          <w:szCs w:val="28"/>
        </w:rPr>
        <w:t xml:space="preserve"> 5,0</w:t>
      </w:r>
    </w:p>
    <w:p w:rsidR="00F232C6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Растворить несколько кристапов в теплой воде и</w:t>
      </w:r>
      <w:r w:rsidR="00F232C6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полоскать </w:t>
      </w:r>
    </w:p>
    <w:p w:rsidR="00037DEB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горло.</w:t>
      </w:r>
    </w:p>
    <w:p w:rsidR="00F232C6" w:rsidRPr="00146EA4" w:rsidRDefault="00F232C6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78" w:name="_Toc374653216"/>
      <w:r w:rsidRPr="00146EA4">
        <w:t>Растворы для энтерального введения</w:t>
      </w:r>
      <w:bookmarkEnd w:id="78"/>
    </w:p>
    <w:p w:rsidR="00037DEB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F232C6" w:rsidRPr="00146EA4" w:rsidRDefault="00F232C6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A72E86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l</w:t>
      </w:r>
      <w:r w:rsidRPr="00A63C31">
        <w:rPr>
          <w:color w:val="000000"/>
          <w:sz w:val="28"/>
          <w:szCs w:val="28"/>
        </w:rPr>
        <w:t xml:space="preserve">.  </w:t>
      </w:r>
      <w:r w:rsidRPr="00146EA4">
        <w:rPr>
          <w:color w:val="000000"/>
          <w:sz w:val="28"/>
          <w:szCs w:val="28"/>
          <w:lang w:val="en-US"/>
        </w:rPr>
        <w:t>d</w:t>
      </w:r>
      <w:r w:rsidR="006E0687" w:rsidRPr="00146EA4">
        <w:rPr>
          <w:color w:val="000000"/>
          <w:sz w:val="28"/>
          <w:szCs w:val="28"/>
          <w:vertAlign w:val="subscript"/>
        </w:rPr>
        <w:t>1</w:t>
      </w:r>
      <w:r w:rsidRPr="00A63C31">
        <w:rPr>
          <w:color w:val="000000"/>
          <w:sz w:val="28"/>
          <w:szCs w:val="28"/>
        </w:rPr>
        <w:t xml:space="preserve"> -1</w:t>
      </w:r>
      <w:r w:rsidR="006E0687" w:rsidRPr="00146EA4">
        <w:rPr>
          <w:color w:val="000000"/>
          <w:sz w:val="28"/>
          <w:szCs w:val="28"/>
        </w:rPr>
        <w:t>,0</w:t>
      </w:r>
    </w:p>
    <w:p w:rsidR="00037DEB" w:rsidRPr="00146EA4" w:rsidRDefault="00E5026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- 15 ml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7D495A" w:rsidRPr="00146EA4">
        <w:rPr>
          <w:color w:val="000000"/>
          <w:sz w:val="28"/>
          <w:szCs w:val="28"/>
          <w:lang w:val="it-IT"/>
        </w:rPr>
        <w:t>–</w:t>
      </w:r>
      <w:r w:rsidRPr="00146EA4">
        <w:rPr>
          <w:color w:val="000000"/>
          <w:sz w:val="28"/>
          <w:szCs w:val="28"/>
          <w:lang w:val="it-IT"/>
        </w:rPr>
        <w:t xml:space="preserve"> 10</w:t>
      </w:r>
    </w:p>
    <w:p w:rsidR="007D495A" w:rsidRPr="00146EA4" w:rsidRDefault="007D495A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8"/>
        <w:numPr>
          <w:ilvl w:val="1"/>
          <w:numId w:val="4"/>
        </w:numPr>
        <w:shd w:val="clear" w:color="auto" w:fill="FFFFFF"/>
        <w:autoSpaceDE w:val="0"/>
        <w:spacing w:line="360" w:lineRule="auto"/>
        <w:ind w:left="0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Rp. </w:t>
      </w:r>
      <w:r w:rsidRPr="00146EA4">
        <w:rPr>
          <w:color w:val="000000"/>
          <w:sz w:val="28"/>
          <w:szCs w:val="28"/>
          <w:lang w:val="en-US"/>
        </w:rPr>
        <w:t>:</w:t>
      </w:r>
      <w:r w:rsidRPr="00146EA4">
        <w:rPr>
          <w:color w:val="000000"/>
          <w:sz w:val="28"/>
          <w:szCs w:val="28"/>
          <w:lang w:val="it-IT"/>
        </w:rPr>
        <w:t xml:space="preserve"> Calcii glucona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  <w:lang w:val="it-IT"/>
        </w:rPr>
        <w:t xml:space="preserve">is    </w:t>
      </w:r>
      <w:r w:rsidRPr="00146EA4">
        <w:rPr>
          <w:color w:val="000000"/>
          <w:sz w:val="28"/>
          <w:szCs w:val="28"/>
          <w:lang w:val="en-US"/>
        </w:rPr>
        <w:t xml:space="preserve">   </w:t>
      </w:r>
      <w:r w:rsidR="00B01C4B">
        <w:rPr>
          <w:color w:val="000000"/>
          <w:sz w:val="28"/>
          <w:szCs w:val="28"/>
          <w:lang w:val="it-IT"/>
        </w:rPr>
        <w:t xml:space="preserve">  10</w:t>
      </w:r>
      <w:r w:rsidR="00B01C4B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Aquae destillatae  ad </w:t>
      </w:r>
      <w:r w:rsidR="007D495A" w:rsidRPr="00146EA4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150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M. 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 </w:t>
      </w:r>
      <w:r w:rsidRPr="00146EA4">
        <w:rPr>
          <w:color w:val="000000"/>
          <w:sz w:val="28"/>
          <w:szCs w:val="28"/>
        </w:rPr>
        <w:t>столовой ложке</w:t>
      </w:r>
      <w:r w:rsidRPr="00146EA4">
        <w:rPr>
          <w:color w:val="000000"/>
          <w:sz w:val="28"/>
          <w:szCs w:val="28"/>
          <w:lang w:val="it-IT"/>
        </w:rPr>
        <w:t xml:space="preserve"> 4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вдень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1.2.</w:t>
      </w:r>
      <w:r w:rsidR="00037DEB" w:rsidRPr="00146EA4">
        <w:rPr>
          <w:color w:val="000000"/>
          <w:sz w:val="28"/>
          <w:szCs w:val="28"/>
          <w:lang w:val="it-IT"/>
        </w:rPr>
        <w:t>Rp.: Sol. Calcii gluconatis 6,7% - 150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 </w:t>
      </w:r>
      <w:r w:rsidRPr="00146EA4">
        <w:rPr>
          <w:color w:val="000000"/>
          <w:sz w:val="28"/>
          <w:szCs w:val="28"/>
        </w:rPr>
        <w:t>столовой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146EA4">
        <w:rPr>
          <w:color w:val="000000"/>
          <w:sz w:val="28"/>
          <w:szCs w:val="28"/>
          <w:lang w:val="it-IT"/>
        </w:rPr>
        <w:t xml:space="preserve"> 4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вдень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</w:t>
      </w: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–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0004</w:t>
      </w:r>
    </w:p>
    <w:p w:rsidR="00037DEB" w:rsidRPr="00146EA4" w:rsidRDefault="00E5026E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- 10 </w:t>
      </w:r>
      <w:r w:rsidR="00037DEB" w:rsidRPr="00146EA4">
        <w:rPr>
          <w:color w:val="000000"/>
          <w:sz w:val="28"/>
          <w:szCs w:val="28"/>
        </w:rPr>
        <w:t>кап</w:t>
      </w:r>
      <w:r w:rsidR="00037DEB" w:rsidRPr="00146EA4">
        <w:rPr>
          <w:color w:val="000000"/>
          <w:sz w:val="28"/>
          <w:szCs w:val="28"/>
          <w:lang w:val="it-IT"/>
        </w:rPr>
        <w:t>. (0</w:t>
      </w:r>
      <w:r w:rsidR="007D495A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 xml:space="preserve">5 ml) 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n -20 </w:t>
      </w:r>
    </w:p>
    <w:p w:rsidR="007D495A" w:rsidRPr="00146EA4" w:rsidRDefault="007D495A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2.1.</w:t>
      </w:r>
      <w:r w:rsidR="00037DEB" w:rsidRPr="00146EA4">
        <w:rPr>
          <w:color w:val="000000"/>
          <w:sz w:val="28"/>
          <w:szCs w:val="28"/>
          <w:lang w:val="it-IT"/>
        </w:rPr>
        <w:t>Rp</w:t>
      </w:r>
      <w:r w:rsidR="00037DEB" w:rsidRPr="00146EA4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it-IT"/>
        </w:rPr>
        <w:t xml:space="preserve"> Atropini sulfatis   </w:t>
      </w:r>
      <w:r w:rsidR="007D495A" w:rsidRPr="00146EA4">
        <w:rPr>
          <w:color w:val="000000"/>
          <w:sz w:val="28"/>
          <w:szCs w:val="28"/>
          <w:lang w:val="en-US"/>
        </w:rPr>
        <w:t xml:space="preserve">    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it-IT"/>
        </w:rPr>
        <w:t>0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008</w:t>
      </w:r>
    </w:p>
    <w:p w:rsidR="00037DEB" w:rsidRPr="00592200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destillatae</w:t>
      </w:r>
      <w:r w:rsidRPr="00592200">
        <w:rPr>
          <w:color w:val="000000"/>
          <w:sz w:val="28"/>
          <w:szCs w:val="28"/>
        </w:rPr>
        <w:t xml:space="preserve">  </w:t>
      </w:r>
      <w:r w:rsidR="007D495A" w:rsidRPr="00592200">
        <w:rPr>
          <w:color w:val="000000"/>
          <w:sz w:val="28"/>
          <w:szCs w:val="28"/>
        </w:rPr>
        <w:t xml:space="preserve">      </w:t>
      </w:r>
      <w:r w:rsidRPr="00592200">
        <w:rPr>
          <w:color w:val="000000"/>
          <w:sz w:val="28"/>
          <w:szCs w:val="28"/>
        </w:rPr>
        <w:t xml:space="preserve">10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10 капель 3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8615BE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615BE">
        <w:rPr>
          <w:color w:val="000000"/>
          <w:sz w:val="28"/>
          <w:szCs w:val="28"/>
        </w:rPr>
        <w:t xml:space="preserve">2.2.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8615BE">
        <w:rPr>
          <w:color w:val="000000"/>
          <w:sz w:val="28"/>
          <w:szCs w:val="28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8615BE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Atropini</w:t>
      </w:r>
      <w:r w:rsidR="00037DEB" w:rsidRPr="008615BE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sulfatis</w:t>
      </w:r>
      <w:r w:rsidR="00037DEB" w:rsidRPr="008615BE">
        <w:rPr>
          <w:color w:val="000000"/>
          <w:sz w:val="28"/>
          <w:szCs w:val="28"/>
        </w:rPr>
        <w:t xml:space="preserve">  0,08% - 10 </w:t>
      </w:r>
      <w:r w:rsidR="00037DEB" w:rsidRPr="00146EA4">
        <w:rPr>
          <w:color w:val="000000"/>
          <w:sz w:val="28"/>
          <w:szCs w:val="28"/>
          <w:lang w:val="en-US"/>
        </w:rPr>
        <w:t>ml</w:t>
      </w:r>
      <w:r w:rsidR="00037DEB" w:rsidRPr="008615BE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3. d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146EA4">
        <w:rPr>
          <w:color w:val="000000"/>
          <w:sz w:val="28"/>
          <w:szCs w:val="28"/>
          <w:lang w:val="en-US"/>
        </w:rPr>
        <w:t xml:space="preserve"> - 0,005</w:t>
      </w:r>
    </w:p>
    <w:p w:rsidR="00037DEB" w:rsidRPr="00146EA4" w:rsidRDefault="00E5026E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- 10 </w:t>
      </w:r>
      <w:r w:rsidR="00037DEB" w:rsidRPr="00146EA4">
        <w:rPr>
          <w:color w:val="000000"/>
          <w:sz w:val="28"/>
          <w:szCs w:val="28"/>
        </w:rPr>
        <w:t>к</w:t>
      </w:r>
      <w:r w:rsidR="00037DEB" w:rsidRPr="00146EA4">
        <w:rPr>
          <w:color w:val="000000"/>
          <w:sz w:val="28"/>
          <w:szCs w:val="28"/>
          <w:lang w:val="en-US"/>
        </w:rPr>
        <w:t>a</w:t>
      </w:r>
      <w:r w:rsidR="00037DEB" w:rsidRPr="00146EA4">
        <w:rPr>
          <w:color w:val="000000"/>
          <w:sz w:val="28"/>
          <w:szCs w:val="28"/>
        </w:rPr>
        <w:t>п</w:t>
      </w:r>
      <w:r w:rsidR="00B01C4B">
        <w:rPr>
          <w:color w:val="000000"/>
          <w:sz w:val="28"/>
          <w:szCs w:val="28"/>
          <w:lang w:val="en-US"/>
        </w:rPr>
        <w:t>. (0</w:t>
      </w:r>
      <w:r w:rsidR="00B01C4B"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>5 ml)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</w:t>
      </w:r>
      <w:r w:rsidR="007F3213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-</w:t>
      </w:r>
      <w:r w:rsidR="007F3213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20 </w:t>
      </w:r>
    </w:p>
    <w:p w:rsidR="007D495A" w:rsidRPr="00146EA4" w:rsidRDefault="007D495A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3.1. </w:t>
      </w:r>
      <w:r w:rsidR="00037DEB" w:rsidRPr="00146EA4">
        <w:rPr>
          <w:color w:val="000000"/>
          <w:sz w:val="28"/>
          <w:szCs w:val="28"/>
          <w:lang w:val="en-US"/>
        </w:rPr>
        <w:t xml:space="preserve">Rp.: Ephedrini hydrochloridi   0,1 </w:t>
      </w:r>
    </w:p>
    <w:p w:rsidR="00037DEB" w:rsidRPr="00592200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dastillatae</w:t>
      </w:r>
      <w:r w:rsidRPr="00592200">
        <w:rPr>
          <w:color w:val="000000"/>
          <w:sz w:val="28"/>
          <w:szCs w:val="28"/>
        </w:rPr>
        <w:t xml:space="preserve">      </w:t>
      </w:r>
      <w:r w:rsidR="007D495A" w:rsidRPr="00592200">
        <w:rPr>
          <w:color w:val="000000"/>
          <w:sz w:val="28"/>
          <w:szCs w:val="28"/>
        </w:rPr>
        <w:t xml:space="preserve">           </w:t>
      </w:r>
      <w:r w:rsidRPr="00592200">
        <w:rPr>
          <w:color w:val="000000"/>
          <w:sz w:val="28"/>
          <w:szCs w:val="28"/>
        </w:rPr>
        <w:t xml:space="preserve">   10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10 капель 3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3.2.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146EA4">
        <w:rPr>
          <w:color w:val="000000"/>
          <w:sz w:val="28"/>
          <w:szCs w:val="28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Ephedrini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hydrochloridi</w:t>
      </w:r>
      <w:r w:rsidR="00037DEB" w:rsidRPr="00146EA4">
        <w:rPr>
          <w:color w:val="000000"/>
          <w:sz w:val="28"/>
          <w:szCs w:val="28"/>
        </w:rPr>
        <w:t xml:space="preserve">  1% - 10 </w:t>
      </w:r>
      <w:r w:rsidR="00037DEB" w:rsidRPr="00146EA4">
        <w:rPr>
          <w:color w:val="000000"/>
          <w:sz w:val="28"/>
          <w:szCs w:val="28"/>
          <w:lang w:val="en-US"/>
        </w:rPr>
        <w:t>ml</w:t>
      </w:r>
      <w:r w:rsidR="00037DEB"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4.  d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1  </w:t>
      </w:r>
      <w:r w:rsidRPr="00146EA4">
        <w:rPr>
          <w:color w:val="000000"/>
          <w:sz w:val="28"/>
          <w:szCs w:val="28"/>
          <w:lang w:val="en-US"/>
        </w:rPr>
        <w:t xml:space="preserve">- 0,02 </w:t>
      </w:r>
    </w:p>
    <w:p w:rsidR="00037DEB" w:rsidRPr="00146EA4" w:rsidRDefault="006E0687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037DEB" w:rsidRPr="00146EA4">
        <w:rPr>
          <w:color w:val="000000"/>
          <w:sz w:val="28"/>
          <w:szCs w:val="28"/>
          <w:lang w:val="en-US"/>
        </w:rPr>
        <w:t>- 30 ml</w:t>
      </w:r>
    </w:p>
    <w:p w:rsidR="00037DEB" w:rsidRPr="00F232C6" w:rsidRDefault="00B01C4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n - </w:t>
      </w:r>
      <w:r w:rsidRPr="00B4066D">
        <w:rPr>
          <w:color w:val="000000"/>
          <w:sz w:val="28"/>
          <w:szCs w:val="28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</w:p>
    <w:p w:rsidR="007F3213" w:rsidRPr="00F232C6" w:rsidRDefault="007F321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4.1. </w:t>
      </w:r>
      <w:r w:rsidR="00037DEB" w:rsidRPr="00146EA4">
        <w:rPr>
          <w:color w:val="000000"/>
          <w:sz w:val="28"/>
          <w:szCs w:val="28"/>
          <w:lang w:val="en-US"/>
        </w:rPr>
        <w:t xml:space="preserve">Rp.: Dimedroli   </w:t>
      </w:r>
      <w:r w:rsidR="007F3213" w:rsidRPr="00146EA4">
        <w:rPr>
          <w:color w:val="000000"/>
          <w:sz w:val="28"/>
          <w:szCs w:val="28"/>
          <w:lang w:val="en-US"/>
        </w:rPr>
        <w:t xml:space="preserve">          </w:t>
      </w:r>
      <w:r w:rsidR="00037DEB" w:rsidRPr="00146EA4">
        <w:rPr>
          <w:color w:val="000000"/>
          <w:sz w:val="28"/>
          <w:szCs w:val="28"/>
          <w:lang w:val="en-US"/>
        </w:rPr>
        <w:t>0,02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Aquae destillatae</w:t>
      </w:r>
      <w:r w:rsidR="007F3213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30 ml 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M. D.S. Ha 1 </w:t>
      </w:r>
      <w:r w:rsidRPr="00146EA4">
        <w:rPr>
          <w:color w:val="000000"/>
          <w:sz w:val="28"/>
          <w:szCs w:val="28"/>
        </w:rPr>
        <w:t>клизму</w:t>
      </w:r>
      <w:r w:rsidRPr="00146EA4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4.2. </w:t>
      </w:r>
      <w:r w:rsidR="00037DEB" w:rsidRPr="00146EA4">
        <w:rPr>
          <w:color w:val="000000"/>
          <w:sz w:val="28"/>
          <w:szCs w:val="28"/>
          <w:lang w:val="en-US"/>
        </w:rPr>
        <w:t xml:space="preserve"> Rp.: Sol. Dimedroli  0,07% - 30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D. S. Ha 1 </w:t>
      </w:r>
      <w:r w:rsidRPr="00146EA4">
        <w:rPr>
          <w:color w:val="000000"/>
          <w:sz w:val="28"/>
          <w:szCs w:val="28"/>
        </w:rPr>
        <w:t>клизму</w:t>
      </w:r>
      <w:r w:rsidRPr="00146EA4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5.    d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– 1,5        a% - ?           </w:t>
      </w:r>
    </w:p>
    <w:p w:rsidR="00037DEB" w:rsidRPr="00146EA4" w:rsidRDefault="006E0687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037DEB" w:rsidRPr="00146EA4">
        <w:rPr>
          <w:color w:val="000000"/>
          <w:sz w:val="28"/>
          <w:szCs w:val="28"/>
          <w:lang w:val="en-US"/>
        </w:rPr>
        <w:t>– 15ml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7F3213" w:rsidRPr="00146EA4">
        <w:rPr>
          <w:color w:val="000000"/>
          <w:sz w:val="28"/>
          <w:szCs w:val="28"/>
          <w:lang w:val="en-US"/>
        </w:rPr>
        <w:t>–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7F3213" w:rsidRPr="00146EA4" w:rsidRDefault="007F3213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6E0687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5.1. Rp.: Kalii </w:t>
      </w:r>
      <w:r w:rsidR="007F3213" w:rsidRPr="00146EA4">
        <w:rPr>
          <w:sz w:val="28"/>
          <w:szCs w:val="28"/>
          <w:lang w:val="en-US"/>
        </w:rPr>
        <w:t>c</w:t>
      </w:r>
      <w:r w:rsidRPr="00146EA4">
        <w:rPr>
          <w:sz w:val="28"/>
          <w:szCs w:val="28"/>
          <w:lang w:val="en-US"/>
        </w:rPr>
        <w:t xml:space="preserve">hloridi </w:t>
      </w:r>
      <w:r w:rsidR="007F3213" w:rsidRPr="00146EA4">
        <w:rPr>
          <w:sz w:val="28"/>
          <w:szCs w:val="28"/>
          <w:lang w:val="en-US"/>
        </w:rPr>
        <w:t xml:space="preserve">          </w:t>
      </w:r>
      <w:r w:rsidRPr="00146EA4">
        <w:rPr>
          <w:sz w:val="28"/>
          <w:szCs w:val="28"/>
          <w:lang w:val="en-US"/>
        </w:rPr>
        <w:t xml:space="preserve">15,0 </w:t>
      </w:r>
    </w:p>
    <w:p w:rsidR="006E0687" w:rsidRPr="00592200" w:rsidRDefault="006E0687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Aquae</w:t>
      </w:r>
      <w:r w:rsidRPr="00592200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destillatae</w:t>
      </w:r>
      <w:r w:rsidRPr="00592200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ad</w:t>
      </w:r>
      <w:r w:rsidRPr="00592200">
        <w:rPr>
          <w:sz w:val="28"/>
          <w:szCs w:val="28"/>
        </w:rPr>
        <w:t xml:space="preserve"> 150</w:t>
      </w:r>
      <w:r w:rsidRPr="00146EA4">
        <w:rPr>
          <w:sz w:val="28"/>
          <w:szCs w:val="28"/>
          <w:lang w:val="en-US"/>
        </w:rPr>
        <w:t>ml</w:t>
      </w:r>
    </w:p>
    <w:p w:rsidR="00037DEB" w:rsidRPr="00146EA4" w:rsidRDefault="006E0687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M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 xml:space="preserve">. </w:t>
      </w:r>
      <w:r w:rsidR="00752320" w:rsidRPr="00146EA4">
        <w:rPr>
          <w:sz w:val="28"/>
          <w:szCs w:val="28"/>
        </w:rPr>
        <w:t>Принимать внутрь по 1 столовой ложке 3 раза в день</w:t>
      </w:r>
    </w:p>
    <w:p w:rsidR="007F3213" w:rsidRPr="00146EA4" w:rsidRDefault="007F3213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6E068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5.2.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E5026E" w:rsidRPr="00146EA4">
        <w:rPr>
          <w:color w:val="000000"/>
          <w:sz w:val="28"/>
          <w:szCs w:val="28"/>
        </w:rPr>
        <w:t>.: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Kalii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chloridi</w:t>
      </w:r>
      <w:r w:rsidR="00037DEB" w:rsidRPr="00146EA4">
        <w:rPr>
          <w:color w:val="000000"/>
          <w:sz w:val="28"/>
          <w:szCs w:val="28"/>
        </w:rPr>
        <w:t xml:space="preserve">    10% - 150 </w:t>
      </w:r>
      <w:r w:rsidR="00037DEB"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6</w:t>
      </w:r>
      <w:r w:rsidR="00037DEB" w:rsidRPr="00146EA4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it-IT"/>
        </w:rPr>
        <w:t xml:space="preserve">     l)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it-IT"/>
        </w:rPr>
        <w:t>d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it-IT"/>
        </w:rPr>
        <w:t>0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3</w:t>
      </w:r>
      <w:r w:rsidR="00037DEB" w:rsidRPr="00146EA4">
        <w:rPr>
          <w:color w:val="000000"/>
          <w:sz w:val="28"/>
          <w:szCs w:val="28"/>
          <w:lang w:val="en-US"/>
        </w:rPr>
        <w:t xml:space="preserve"> ; </w:t>
      </w:r>
      <w:r w:rsidR="00037DEB" w:rsidRPr="00146EA4">
        <w:rPr>
          <w:color w:val="000000"/>
          <w:sz w:val="28"/>
          <w:szCs w:val="28"/>
          <w:lang w:val="it-IT"/>
        </w:rPr>
        <w:t xml:space="preserve"> V</w:t>
      </w:r>
      <w:r w:rsidR="00037DEB" w:rsidRPr="00146EA4">
        <w:rPr>
          <w:color w:val="000000"/>
          <w:sz w:val="28"/>
          <w:szCs w:val="28"/>
          <w:vertAlign w:val="subscript"/>
          <w:lang w:val="it-IT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- 15 ml</w:t>
      </w:r>
      <w:r w:rsidR="00037DEB" w:rsidRPr="00146EA4">
        <w:rPr>
          <w:color w:val="000000"/>
          <w:sz w:val="28"/>
          <w:szCs w:val="28"/>
          <w:lang w:val="en-US"/>
        </w:rPr>
        <w:t xml:space="preserve">; </w:t>
      </w:r>
      <w:r w:rsidR="00037DEB" w:rsidRPr="00146EA4">
        <w:rPr>
          <w:color w:val="000000"/>
          <w:sz w:val="28"/>
          <w:szCs w:val="28"/>
          <w:lang w:val="it-IT"/>
        </w:rPr>
        <w:t xml:space="preserve"> n = 10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     </w:t>
      </w:r>
      <w:r w:rsidR="00F232C6" w:rsidRPr="00F232C6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2)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it-IT"/>
        </w:rPr>
        <w:t>, -0.2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Rp.. Analgini    </w:t>
      </w:r>
      <w:r w:rsidRPr="00146EA4">
        <w:rPr>
          <w:color w:val="000000"/>
          <w:sz w:val="28"/>
          <w:szCs w:val="28"/>
          <w:lang w:val="en-US"/>
        </w:rPr>
        <w:t xml:space="preserve">                     </w:t>
      </w:r>
      <w:r w:rsidRPr="00146EA4">
        <w:rPr>
          <w:color w:val="000000"/>
          <w:sz w:val="28"/>
          <w:szCs w:val="28"/>
          <w:lang w:val="it-IT"/>
        </w:rPr>
        <w:t xml:space="preserve">   </w:t>
      </w:r>
      <w:r w:rsidRPr="00146EA4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3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Coffeini-natrii bensoatis</w:t>
      </w:r>
      <w:r w:rsidRPr="00146EA4">
        <w:rPr>
          <w:color w:val="000000"/>
          <w:sz w:val="28"/>
          <w:szCs w:val="28"/>
          <w:lang w:val="en-US"/>
        </w:rPr>
        <w:t xml:space="preserve">    </w:t>
      </w:r>
      <w:r w:rsidRPr="00146EA4">
        <w:rPr>
          <w:color w:val="000000"/>
          <w:sz w:val="28"/>
          <w:szCs w:val="28"/>
          <w:lang w:val="it-IT"/>
        </w:rPr>
        <w:t xml:space="preserve"> 2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A63C31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Aquae destillatae </w:t>
      </w:r>
      <w:r w:rsidR="00F232C6" w:rsidRPr="00A63C31">
        <w:rPr>
          <w:color w:val="000000"/>
          <w:sz w:val="28"/>
          <w:szCs w:val="28"/>
          <w:lang w:val="en-US"/>
        </w:rPr>
        <w:t xml:space="preserve"> </w:t>
      </w:r>
      <w:r w:rsidRPr="00A63C31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ad 150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52320" w:rsidP="001F1041">
      <w:pPr>
        <w:shd w:val="clear" w:color="auto" w:fill="FFFFFF"/>
        <w:tabs>
          <w:tab w:val="left" w:pos="1276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7</w:t>
      </w:r>
      <w:r w:rsidR="00037DEB" w:rsidRPr="00146EA4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it-IT"/>
        </w:rPr>
        <w:t xml:space="preserve">  </w:t>
      </w:r>
      <w:r w:rsidR="00A72E86" w:rsidRPr="00960F04">
        <w:rPr>
          <w:color w:val="000000"/>
          <w:sz w:val="28"/>
          <w:szCs w:val="28"/>
          <w:lang w:val="en-US"/>
        </w:rPr>
        <w:t xml:space="preserve">     </w:t>
      </w:r>
      <w:r w:rsidR="00037DEB" w:rsidRPr="00146EA4">
        <w:rPr>
          <w:color w:val="000000"/>
          <w:sz w:val="28"/>
          <w:szCs w:val="28"/>
          <w:lang w:val="it-IT"/>
        </w:rPr>
        <w:t>d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– 0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3</w:t>
      </w:r>
    </w:p>
    <w:p w:rsidR="00037DEB" w:rsidRPr="00146EA4" w:rsidRDefault="00E5026E" w:rsidP="00F232C6">
      <w:pPr>
        <w:shd w:val="clear" w:color="auto" w:fill="FFFFFF"/>
        <w:tabs>
          <w:tab w:val="left" w:pos="1276"/>
        </w:tabs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- 15 ml </w:t>
      </w:r>
    </w:p>
    <w:p w:rsidR="00037DEB" w:rsidRPr="00146EA4" w:rsidRDefault="00037DEB" w:rsidP="00F232C6">
      <w:pPr>
        <w:shd w:val="clear" w:color="auto" w:fill="FFFFFF"/>
        <w:tabs>
          <w:tab w:val="left" w:pos="1276"/>
        </w:tabs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n - 10 </w:t>
      </w:r>
    </w:p>
    <w:p w:rsidR="00037DEB" w:rsidRPr="00146EA4" w:rsidRDefault="00037DEB" w:rsidP="001F1041">
      <w:pPr>
        <w:shd w:val="clear" w:color="auto" w:fill="FFFFFF"/>
        <w:tabs>
          <w:tab w:val="left" w:pos="1276"/>
        </w:tabs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7.1.</w:t>
      </w:r>
      <w:r w:rsidR="00037DEB" w:rsidRPr="00146EA4">
        <w:rPr>
          <w:color w:val="000000"/>
          <w:sz w:val="28"/>
          <w:szCs w:val="28"/>
          <w:lang w:val="it-IT"/>
        </w:rPr>
        <w:t xml:space="preserve"> Rp</w:t>
      </w:r>
      <w:r w:rsidR="00037DEB" w:rsidRPr="00146EA4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it-IT"/>
        </w:rPr>
        <w:t>: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it-IT"/>
        </w:rPr>
        <w:t xml:space="preserve">Kalii iodidi  </w:t>
      </w:r>
      <w:r w:rsidR="00037DEB" w:rsidRPr="00146EA4">
        <w:rPr>
          <w:color w:val="000000"/>
          <w:sz w:val="28"/>
          <w:szCs w:val="28"/>
          <w:lang w:val="en-US"/>
        </w:rPr>
        <w:t xml:space="preserve">               </w:t>
      </w:r>
      <w:r w:rsidR="00037DEB" w:rsidRPr="00146EA4">
        <w:rPr>
          <w:color w:val="000000"/>
          <w:sz w:val="28"/>
          <w:szCs w:val="28"/>
          <w:lang w:val="it-IT"/>
        </w:rPr>
        <w:t xml:space="preserve"> 3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0</w:t>
      </w:r>
    </w:p>
    <w:p w:rsidR="00037DEB" w:rsidRPr="00592200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de-DE"/>
        </w:rPr>
        <w:t>Aquae destillatae   150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de-DE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de-DE"/>
        </w:rPr>
        <w:t xml:space="preserve"> D.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  <w:lang w:val="de-DE"/>
        </w:rPr>
        <w:t xml:space="preserve">. </w:t>
      </w:r>
      <w:r w:rsidRPr="00146EA4">
        <w:rPr>
          <w:color w:val="000000"/>
          <w:sz w:val="28"/>
          <w:szCs w:val="28"/>
        </w:rPr>
        <w:t>По 1 столовой ложке 3 раза в день после еды.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7.2.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146EA4">
        <w:rPr>
          <w:color w:val="000000"/>
          <w:sz w:val="28"/>
          <w:szCs w:val="28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Kalii</w:t>
      </w:r>
      <w:r w:rsidR="00037DEB" w:rsidRPr="00146EA4">
        <w:rPr>
          <w:color w:val="000000"/>
          <w:sz w:val="28"/>
          <w:szCs w:val="28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iodidi</w:t>
      </w:r>
      <w:r w:rsidR="00037DEB" w:rsidRPr="00146EA4">
        <w:rPr>
          <w:color w:val="000000"/>
          <w:sz w:val="28"/>
          <w:szCs w:val="28"/>
        </w:rPr>
        <w:t xml:space="preserve"> 2% - 150 </w:t>
      </w:r>
      <w:r w:rsidR="00037DEB"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 после еды.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8</w:t>
      </w:r>
      <w:r w:rsidR="00037DEB" w:rsidRPr="00146EA4">
        <w:rPr>
          <w:color w:val="000000"/>
          <w:sz w:val="28"/>
          <w:szCs w:val="28"/>
          <w:lang w:val="en-US"/>
        </w:rPr>
        <w:t>.   d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– 0,01; 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- 20 </w:t>
      </w:r>
      <w:r w:rsidR="00037DEB" w:rsidRPr="00146EA4">
        <w:rPr>
          <w:color w:val="000000"/>
          <w:sz w:val="28"/>
          <w:szCs w:val="28"/>
        </w:rPr>
        <w:t>кап</w:t>
      </w:r>
      <w:r w:rsidR="00037DEB" w:rsidRPr="00146EA4">
        <w:rPr>
          <w:color w:val="000000"/>
          <w:sz w:val="28"/>
          <w:szCs w:val="28"/>
          <w:lang w:val="en-US"/>
        </w:rPr>
        <w:t xml:space="preserve">. (1 ml);  </w:t>
      </w:r>
      <w:r w:rsidRPr="00146EA4">
        <w:rPr>
          <w:color w:val="000000"/>
          <w:sz w:val="28"/>
          <w:szCs w:val="28"/>
          <w:lang w:val="en-US"/>
        </w:rPr>
        <w:t>n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7F3213" w:rsidRPr="00146EA4">
        <w:rPr>
          <w:color w:val="000000"/>
          <w:sz w:val="28"/>
          <w:szCs w:val="28"/>
          <w:lang w:val="en-US"/>
        </w:rPr>
        <w:t>-</w:t>
      </w:r>
      <w:r w:rsidR="00037DEB" w:rsidRPr="00146EA4">
        <w:rPr>
          <w:color w:val="000000"/>
          <w:sz w:val="28"/>
          <w:szCs w:val="28"/>
          <w:lang w:val="en-US"/>
        </w:rPr>
        <w:t xml:space="preserve"> 20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146EA4">
        <w:rPr>
          <w:color w:val="000000"/>
          <w:sz w:val="28"/>
          <w:szCs w:val="28"/>
          <w:lang w:val="en-US"/>
        </w:rPr>
        <w:t xml:space="preserve">- 0.01 </w:t>
      </w:r>
      <w:r w:rsidR="00752320" w:rsidRPr="00146EA4">
        <w:rPr>
          <w:color w:val="000000"/>
          <w:sz w:val="28"/>
          <w:szCs w:val="28"/>
          <w:lang w:val="en-US"/>
        </w:rPr>
        <w:t xml:space="preserve">      a%-?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8.1. </w:t>
      </w:r>
      <w:r w:rsidR="00037DEB" w:rsidRPr="00146EA4">
        <w:rPr>
          <w:color w:val="000000"/>
          <w:sz w:val="28"/>
          <w:szCs w:val="28"/>
          <w:lang w:val="en-US"/>
        </w:rPr>
        <w:t xml:space="preserve">Rp.: </w:t>
      </w:r>
      <w:r w:rsidR="00037DEB" w:rsidRPr="00146EA4">
        <w:rPr>
          <w:color w:val="000000"/>
          <w:sz w:val="28"/>
          <w:szCs w:val="28"/>
          <w:lang w:val="it-IT"/>
        </w:rPr>
        <w:t>Dibasoli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Papav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it-IT"/>
        </w:rPr>
        <w:t>rini hydrochloridi  aa</w:t>
      </w:r>
      <w:r w:rsidR="007F3213" w:rsidRPr="00146EA4">
        <w:rPr>
          <w:color w:val="000000"/>
          <w:sz w:val="28"/>
          <w:szCs w:val="28"/>
          <w:lang w:val="it-IT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 xml:space="preserve">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2</w:t>
      </w:r>
    </w:p>
    <w:p w:rsidR="00037DEB" w:rsidRPr="00F232C6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 xml:space="preserve">Aquae destillatae </w:t>
      </w:r>
      <w:r w:rsidRPr="00F232C6">
        <w:rPr>
          <w:color w:val="000000"/>
          <w:sz w:val="28"/>
          <w:szCs w:val="28"/>
        </w:rPr>
        <w:t xml:space="preserve">             </w:t>
      </w:r>
      <w:r w:rsidR="007F3213" w:rsidRPr="00F232C6">
        <w:rPr>
          <w:color w:val="000000"/>
          <w:sz w:val="28"/>
          <w:szCs w:val="28"/>
        </w:rPr>
        <w:t xml:space="preserve">      </w:t>
      </w:r>
      <w:r w:rsidRPr="00146EA4">
        <w:rPr>
          <w:color w:val="000000"/>
          <w:sz w:val="28"/>
          <w:szCs w:val="28"/>
          <w:lang w:val="it-IT"/>
        </w:rPr>
        <w:t>20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592200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592200">
        <w:rPr>
          <w:color w:val="000000"/>
          <w:sz w:val="28"/>
          <w:szCs w:val="28"/>
          <w:lang w:val="en-US"/>
        </w:rPr>
        <w:t xml:space="preserve">8.2.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592200">
        <w:rPr>
          <w:color w:val="000000"/>
          <w:sz w:val="28"/>
          <w:szCs w:val="28"/>
          <w:lang w:val="en-US"/>
        </w:rPr>
        <w:t xml:space="preserve">. :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592200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Papavcrini</w:t>
      </w:r>
      <w:r w:rsidR="00037DEB"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</w:t>
      </w:r>
      <w:r w:rsidR="00037DEB" w:rsidRPr="00146EA4">
        <w:rPr>
          <w:color w:val="000000"/>
          <w:sz w:val="28"/>
          <w:szCs w:val="28"/>
          <w:lang w:val="en-US"/>
        </w:rPr>
        <w:t>drochlo</w:t>
      </w:r>
      <w:r w:rsidRPr="00146EA4">
        <w:rPr>
          <w:color w:val="000000"/>
          <w:sz w:val="28"/>
          <w:szCs w:val="28"/>
          <w:lang w:val="en-US"/>
        </w:rPr>
        <w:t>ri</w:t>
      </w:r>
      <w:r w:rsidR="00037DEB" w:rsidRPr="00146EA4">
        <w:rPr>
          <w:color w:val="000000"/>
          <w:sz w:val="28"/>
          <w:szCs w:val="28"/>
          <w:lang w:val="en-US"/>
        </w:rPr>
        <w:t>di</w:t>
      </w:r>
      <w:r w:rsidR="00037DEB" w:rsidRPr="00592200">
        <w:rPr>
          <w:color w:val="000000"/>
          <w:sz w:val="28"/>
          <w:szCs w:val="28"/>
          <w:lang w:val="en-US"/>
        </w:rPr>
        <w:t xml:space="preserve"> 1% - 20 </w:t>
      </w:r>
      <w:r w:rsidR="00037DEB"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037DEB" w:rsidP="00F232C6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Dibasoli</w:t>
      </w:r>
      <w:r w:rsidRPr="00592200">
        <w:rPr>
          <w:color w:val="000000"/>
          <w:sz w:val="28"/>
          <w:szCs w:val="28"/>
          <w:lang w:val="en-US"/>
        </w:rPr>
        <w:t xml:space="preserve">                                              0,1</w:t>
      </w:r>
    </w:p>
    <w:p w:rsidR="00037DEB" w:rsidRPr="00146EA4" w:rsidRDefault="00037DEB" w:rsidP="00F232C6">
      <w:pPr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20 капель 3 раза в день.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75232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9</w:t>
      </w:r>
      <w:r w:rsidR="00037DEB" w:rsidRPr="00146EA4">
        <w:rPr>
          <w:sz w:val="28"/>
          <w:szCs w:val="28"/>
          <w:lang w:val="en-US"/>
        </w:rPr>
        <w:t xml:space="preserve">.  </w:t>
      </w:r>
      <w:r w:rsidR="00A72E86" w:rsidRPr="00960F04">
        <w:rPr>
          <w:sz w:val="28"/>
          <w:szCs w:val="28"/>
          <w:lang w:val="en-US"/>
        </w:rPr>
        <w:t xml:space="preserve"> </w:t>
      </w:r>
      <w:r w:rsidR="00037DEB" w:rsidRPr="00146EA4">
        <w:rPr>
          <w:sz w:val="28"/>
          <w:szCs w:val="28"/>
          <w:lang w:val="en-US"/>
        </w:rPr>
        <w:t xml:space="preserve"> </w:t>
      </w:r>
      <w:r w:rsidR="00A72E86" w:rsidRPr="00960F04">
        <w:rPr>
          <w:sz w:val="28"/>
          <w:szCs w:val="28"/>
          <w:lang w:val="en-US"/>
        </w:rPr>
        <w:t xml:space="preserve">  </w:t>
      </w:r>
      <w:r w:rsidR="00037DEB" w:rsidRPr="00146EA4">
        <w:rPr>
          <w:color w:val="000000"/>
          <w:sz w:val="28"/>
          <w:szCs w:val="28"/>
          <w:lang w:val="en-US"/>
        </w:rPr>
        <w:t>d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505854" w:rsidRPr="00146EA4">
        <w:rPr>
          <w:color w:val="000000"/>
          <w:sz w:val="28"/>
          <w:szCs w:val="28"/>
          <w:lang w:val="en-US"/>
        </w:rPr>
        <w:t>-</w:t>
      </w:r>
      <w:r w:rsidR="00037DEB" w:rsidRPr="00146EA4">
        <w:rPr>
          <w:color w:val="000000"/>
          <w:sz w:val="28"/>
          <w:szCs w:val="28"/>
          <w:lang w:val="en-US"/>
        </w:rPr>
        <w:t xml:space="preserve"> 2,5          a% - ?</w:t>
      </w:r>
    </w:p>
    <w:p w:rsidR="00037DEB" w:rsidRPr="00146EA4" w:rsidRDefault="00E5026E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- 15 ml 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 - 10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Rp.: Sol. Magnii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sulfatis</w:t>
      </w:r>
      <w:r w:rsidRPr="00592200">
        <w:rPr>
          <w:color w:val="000000"/>
          <w:sz w:val="28"/>
          <w:szCs w:val="28"/>
        </w:rPr>
        <w:t xml:space="preserve">    25% - 150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столовой ложке 1 раз в день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</w:t>
      </w:r>
      <w:r w:rsidR="00752320" w:rsidRPr="00146EA4">
        <w:rPr>
          <w:color w:val="000000"/>
          <w:sz w:val="28"/>
          <w:szCs w:val="28"/>
        </w:rPr>
        <w:t>0</w:t>
      </w:r>
      <w:r w:rsidRPr="00146EA4">
        <w:rPr>
          <w:color w:val="000000"/>
          <w:sz w:val="28"/>
          <w:szCs w:val="28"/>
        </w:rPr>
        <w:t xml:space="preserve">. </w:t>
      </w:r>
      <w:r w:rsidR="00A72E86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- 10 </w:t>
      </w:r>
      <w:r w:rsidRPr="00146EA4">
        <w:rPr>
          <w:color w:val="000000"/>
          <w:sz w:val="28"/>
          <w:szCs w:val="28"/>
        </w:rPr>
        <w:t>кап.</w:t>
      </w:r>
      <w:r w:rsidRPr="00146EA4">
        <w:rPr>
          <w:color w:val="000000"/>
          <w:sz w:val="28"/>
          <w:szCs w:val="28"/>
          <w:lang w:val="it-IT"/>
        </w:rPr>
        <w:t xml:space="preserve"> (0.5 ml)</w:t>
      </w:r>
    </w:p>
    <w:p w:rsidR="00037DEB" w:rsidRPr="00A63C31" w:rsidRDefault="00E5026E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A63C31">
        <w:rPr>
          <w:color w:val="000000"/>
          <w:sz w:val="28"/>
          <w:szCs w:val="28"/>
          <w:vertAlign w:val="subscript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- 15 ml</w:t>
      </w:r>
    </w:p>
    <w:p w:rsidR="00037DEB" w:rsidRPr="00A63C31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 xml:space="preserve">n - 10 </w:t>
      </w: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Rp. Acidi hydrochloric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it-IT"/>
        </w:rPr>
        <w:t xml:space="preserve"> diluti   5 ml</w:t>
      </w:r>
    </w:p>
    <w:p w:rsidR="00037DEB" w:rsidRPr="00A63C31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Aquae destillatae</w:t>
      </w:r>
      <w:r w:rsidRPr="00A63C31">
        <w:rPr>
          <w:color w:val="000000"/>
          <w:sz w:val="28"/>
          <w:szCs w:val="28"/>
          <w:lang w:val="en-US"/>
        </w:rPr>
        <w:t xml:space="preserve">          </w:t>
      </w:r>
      <w:r w:rsidRPr="00146EA4">
        <w:rPr>
          <w:color w:val="000000"/>
          <w:sz w:val="28"/>
          <w:szCs w:val="28"/>
          <w:lang w:val="it-IT"/>
        </w:rPr>
        <w:t xml:space="preserve">  150 ml</w:t>
      </w:r>
    </w:p>
    <w:p w:rsidR="00037DEB" w:rsidRPr="00146EA4" w:rsidRDefault="00037DEB" w:rsidP="00F232C6">
      <w:pPr>
        <w:shd w:val="clear" w:color="auto" w:fill="FFFFFF"/>
        <w:autoSpaceDE w:val="0"/>
        <w:spacing w:line="360" w:lineRule="auto"/>
        <w:ind w:left="708" w:firstLine="851"/>
        <w:rPr>
          <w:b/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перед едой.</w:t>
      </w:r>
    </w:p>
    <w:p w:rsidR="00F232C6" w:rsidRPr="00146EA4" w:rsidRDefault="00F232C6" w:rsidP="001F1041">
      <w:pPr>
        <w:shd w:val="clear" w:color="auto" w:fill="FFFFFF"/>
        <w:autoSpaceDE w:val="0"/>
        <w:spacing w:line="360" w:lineRule="auto"/>
        <w:ind w:firstLine="851"/>
        <w:rPr>
          <w:b/>
          <w:color w:val="000000"/>
          <w:sz w:val="28"/>
          <w:szCs w:val="28"/>
        </w:rPr>
      </w:pPr>
    </w:p>
    <w:p w:rsidR="00037DEB" w:rsidRPr="00F232C6" w:rsidRDefault="00037DEB" w:rsidP="008615BE">
      <w:pPr>
        <w:pStyle w:val="2"/>
        <w:rPr>
          <w:lang w:val="en-US"/>
        </w:rPr>
      </w:pPr>
      <w:bookmarkStart w:id="79" w:name="_Toc374653217"/>
      <w:r w:rsidRPr="00146EA4">
        <w:t>Эмульсиии</w:t>
      </w:r>
      <w:bookmarkEnd w:id="79"/>
    </w:p>
    <w:p w:rsidR="00037DEB" w:rsidRPr="00F232C6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F232C6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F232C6">
        <w:rPr>
          <w:color w:val="000000"/>
          <w:sz w:val="28"/>
          <w:szCs w:val="28"/>
          <w:lang w:val="en-US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F232C6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Emulsi</w:t>
      </w:r>
      <w:r w:rsidRPr="00F232C6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</w:t>
      </w:r>
      <w:r w:rsidRPr="00F232C6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Ricini</w:t>
      </w:r>
      <w:r w:rsidRPr="00F232C6">
        <w:rPr>
          <w:color w:val="000000"/>
          <w:sz w:val="28"/>
          <w:szCs w:val="28"/>
          <w:lang w:val="en-US"/>
        </w:rPr>
        <w:t xml:space="preserve">    </w:t>
      </w:r>
      <w:r w:rsidR="00A72E86" w:rsidRPr="00960F04">
        <w:rPr>
          <w:color w:val="000000"/>
          <w:sz w:val="28"/>
          <w:szCs w:val="28"/>
          <w:lang w:val="en-US"/>
        </w:rPr>
        <w:t xml:space="preserve">     </w:t>
      </w:r>
      <w:r w:rsidRPr="00F232C6">
        <w:rPr>
          <w:color w:val="000000"/>
          <w:sz w:val="28"/>
          <w:szCs w:val="28"/>
          <w:lang w:val="en-US"/>
        </w:rPr>
        <w:t xml:space="preserve">20 </w:t>
      </w:r>
      <w:r w:rsidRPr="00146EA4">
        <w:rPr>
          <w:color w:val="000000"/>
          <w:sz w:val="28"/>
          <w:szCs w:val="28"/>
          <w:lang w:val="en-US"/>
        </w:rPr>
        <w:t>ml</w:t>
      </w:r>
      <w:r w:rsidRPr="00F232C6">
        <w:rPr>
          <w:color w:val="000000"/>
          <w:sz w:val="28"/>
          <w:szCs w:val="28"/>
          <w:lang w:val="en-US"/>
        </w:rPr>
        <w:t xml:space="preserve"> - 150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Saloli</w:t>
      </w:r>
      <w:r w:rsidRPr="00146EA4">
        <w:rPr>
          <w:color w:val="000000"/>
          <w:sz w:val="28"/>
          <w:szCs w:val="28"/>
        </w:rPr>
        <w:t xml:space="preserve">                             20,0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 Rp.: Emulsi ol. Amygdalari   10 ml - 100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Codeini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phosphatis</w:t>
      </w:r>
      <w:r w:rsidRPr="00146EA4">
        <w:rPr>
          <w:color w:val="000000"/>
          <w:sz w:val="28"/>
          <w:szCs w:val="28"/>
        </w:rPr>
        <w:t xml:space="preserve">                 2,0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десертной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3. Rp.: Semenis Lini               5,0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Aquae destillatae   ad 150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emulsum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столовой ложке 2 разв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80" w:name="_Toc374653218"/>
      <w:r w:rsidRPr="00146EA4">
        <w:t>Растворы для иньекций</w:t>
      </w:r>
      <w:bookmarkEnd w:id="80"/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3"/>
      </w:pPr>
      <w:bookmarkStart w:id="81" w:name="_Toc374653219"/>
      <w:r w:rsidRPr="00146EA4">
        <w:t>Неампулированные растворы</w:t>
      </w:r>
      <w:bookmarkEnd w:id="81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E5026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  <w:lang w:val="fr-FR"/>
        </w:rPr>
        <w:t>.  d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037DEB" w:rsidRPr="00146EA4">
        <w:rPr>
          <w:color w:val="000000"/>
          <w:sz w:val="28"/>
          <w:szCs w:val="28"/>
          <w:lang w:val="en-US"/>
        </w:rPr>
        <w:t>-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fr-FR"/>
        </w:rPr>
        <w:t xml:space="preserve"> 0,01</w:t>
      </w:r>
    </w:p>
    <w:p w:rsidR="00037DEB" w:rsidRPr="00146EA4" w:rsidRDefault="00E5026E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fr-FR"/>
        </w:rPr>
        <w:t xml:space="preserve"> - 1ml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="00012D50" w:rsidRPr="00146EA4">
        <w:rPr>
          <w:color w:val="000000"/>
          <w:sz w:val="28"/>
          <w:szCs w:val="28"/>
          <w:lang w:val="fr-FR"/>
        </w:rPr>
        <w:t>–</w:t>
      </w:r>
      <w:r w:rsidRPr="00146EA4">
        <w:rPr>
          <w:color w:val="000000"/>
          <w:sz w:val="28"/>
          <w:szCs w:val="28"/>
          <w:lang w:val="fr-FR"/>
        </w:rPr>
        <w:t xml:space="preserve"> 10</w:t>
      </w:r>
    </w:p>
    <w:p w:rsidR="00012D50" w:rsidRPr="00146EA4" w:rsidRDefault="00012D50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fr-FR"/>
        </w:rPr>
      </w:pPr>
    </w:p>
    <w:p w:rsidR="00037DEB" w:rsidRPr="00146EA4" w:rsidRDefault="00E5026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>1.1.</w:t>
      </w:r>
      <w:r w:rsidR="00037DEB" w:rsidRPr="00146EA4">
        <w:rPr>
          <w:color w:val="000000"/>
          <w:sz w:val="28"/>
          <w:szCs w:val="28"/>
          <w:lang w:val="fr-FR"/>
        </w:rPr>
        <w:t xml:space="preserve">   Rp</w:t>
      </w:r>
      <w:r w:rsidR="00037DEB" w:rsidRPr="00146EA4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fr-FR"/>
        </w:rPr>
        <w:t xml:space="preserve"> : Sol. Papaverini .hydrochloridi 1% -10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>M.Steri</w:t>
      </w:r>
      <w:r w:rsidRPr="00146EA4">
        <w:rPr>
          <w:color w:val="000000"/>
          <w:sz w:val="28"/>
          <w:szCs w:val="28"/>
          <w:lang w:val="en-US"/>
        </w:rPr>
        <w:t>l</w:t>
      </w:r>
      <w:r w:rsidRPr="00146EA4">
        <w:rPr>
          <w:color w:val="000000"/>
          <w:sz w:val="28"/>
          <w:szCs w:val="28"/>
          <w:lang w:val="fr-FR"/>
        </w:rPr>
        <w:t>isetur!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fr-FR"/>
        </w:rPr>
      </w:pPr>
      <w:r w:rsidRPr="00146EA4">
        <w:rPr>
          <w:color w:val="000000"/>
          <w:sz w:val="28"/>
          <w:szCs w:val="28"/>
          <w:lang w:val="fr-FR"/>
        </w:rPr>
        <w:t xml:space="preserve">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fr-FR"/>
        </w:rPr>
        <w:t xml:space="preserve"> I </w:t>
      </w:r>
      <w:r w:rsidRPr="00146EA4">
        <w:rPr>
          <w:color w:val="000000"/>
          <w:sz w:val="28"/>
          <w:szCs w:val="28"/>
        </w:rPr>
        <w:t>мл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подкожно</w:t>
      </w:r>
      <w:r w:rsidRPr="00146EA4">
        <w:rPr>
          <w:color w:val="000000"/>
          <w:sz w:val="28"/>
          <w:szCs w:val="28"/>
          <w:lang w:val="fr-FR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</w:rPr>
        <w:t>день.</w:t>
      </w:r>
      <w:r w:rsidRPr="00146EA4">
        <w:rPr>
          <w:color w:val="000000"/>
          <w:sz w:val="28"/>
          <w:szCs w:val="28"/>
          <w:lang w:val="fr-FR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fr-FR"/>
        </w:rPr>
      </w:pPr>
    </w:p>
    <w:p w:rsidR="00037DEB" w:rsidRPr="00146EA4" w:rsidRDefault="00E5026E" w:rsidP="001F1041">
      <w:pPr>
        <w:pStyle w:val="af8"/>
        <w:shd w:val="clear" w:color="auto" w:fill="FFFFFF"/>
        <w:autoSpaceDE w:val="0"/>
        <w:spacing w:line="360" w:lineRule="auto"/>
        <w:ind w:left="0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en-US"/>
        </w:rPr>
        <w:t>1.2.</w:t>
      </w:r>
      <w:r w:rsidR="00037DEB" w:rsidRPr="00146EA4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fr-FR"/>
        </w:rPr>
        <w:t>Rp</w:t>
      </w:r>
      <w:r w:rsidR="00037DEB" w:rsidRPr="00146EA4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fr-FR"/>
        </w:rPr>
        <w:t xml:space="preserve">  Papaverini hydrochlo</w:t>
      </w:r>
      <w:r w:rsidR="00037DEB" w:rsidRPr="00146EA4">
        <w:rPr>
          <w:color w:val="000000"/>
          <w:sz w:val="28"/>
          <w:szCs w:val="28"/>
          <w:lang w:val="en-US"/>
        </w:rPr>
        <w:t>ri</w:t>
      </w:r>
      <w:r w:rsidR="00037DEB" w:rsidRPr="00146EA4">
        <w:rPr>
          <w:color w:val="000000"/>
          <w:sz w:val="28"/>
          <w:szCs w:val="28"/>
          <w:lang w:val="fr-FR"/>
        </w:rPr>
        <w:t xml:space="preserve">di </w:t>
      </w:r>
      <w:r w:rsidR="00037DEB" w:rsidRPr="00146EA4">
        <w:rPr>
          <w:color w:val="000000"/>
          <w:sz w:val="28"/>
          <w:szCs w:val="28"/>
          <w:lang w:val="en-US"/>
        </w:rPr>
        <w:t xml:space="preserve">    </w:t>
      </w:r>
      <w:r w:rsidR="00037DEB" w:rsidRPr="00146EA4">
        <w:rPr>
          <w:color w:val="000000"/>
          <w:sz w:val="28"/>
          <w:szCs w:val="28"/>
          <w:lang w:val="fr-FR"/>
        </w:rPr>
        <w:t>0</w:t>
      </w:r>
      <w:r w:rsidRPr="00146EA4">
        <w:rPr>
          <w:color w:val="000000"/>
          <w:sz w:val="28"/>
          <w:szCs w:val="28"/>
          <w:lang w:val="fr-FR"/>
        </w:rPr>
        <w:t>,</w:t>
      </w:r>
      <w:r w:rsidR="00037DEB" w:rsidRPr="00146EA4">
        <w:rPr>
          <w:color w:val="000000"/>
          <w:sz w:val="28"/>
          <w:szCs w:val="28"/>
          <w:lang w:val="fr-FR"/>
        </w:rPr>
        <w:t>1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Aquae destillatae </w:t>
      </w:r>
      <w:r w:rsidRPr="00146EA4">
        <w:rPr>
          <w:color w:val="000000"/>
          <w:sz w:val="28"/>
          <w:szCs w:val="28"/>
          <w:lang w:val="en-US"/>
        </w:rPr>
        <w:t xml:space="preserve">            </w:t>
      </w:r>
      <w:r w:rsidRPr="00146EA4">
        <w:rPr>
          <w:color w:val="000000"/>
          <w:sz w:val="28"/>
          <w:szCs w:val="28"/>
          <w:lang w:val="it-IT"/>
        </w:rPr>
        <w:t>10 ml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M.Sterilisetur!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мл подкожно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F7338D" w:rsidRPr="00146EA4" w:rsidRDefault="00037DEB" w:rsidP="00F7338D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2.  d</w:t>
      </w:r>
      <w:r w:rsidRPr="00146EA4">
        <w:rPr>
          <w:color w:val="000000"/>
          <w:sz w:val="28"/>
          <w:szCs w:val="28"/>
          <w:vertAlign w:val="subscript"/>
          <w:lang w:val="it-IT"/>
        </w:rPr>
        <w:t xml:space="preserve">1 </w:t>
      </w:r>
      <w:r w:rsidRPr="00146EA4">
        <w:rPr>
          <w:color w:val="000000"/>
          <w:sz w:val="28"/>
          <w:szCs w:val="28"/>
          <w:lang w:val="it-IT"/>
        </w:rPr>
        <w:t xml:space="preserve">- 0.1 </w:t>
      </w:r>
      <w:r w:rsidR="00F7338D" w:rsidRPr="00F7338D">
        <w:rPr>
          <w:color w:val="000000"/>
          <w:sz w:val="28"/>
          <w:szCs w:val="28"/>
          <w:lang w:val="en-US"/>
        </w:rPr>
        <w:t xml:space="preserve">, </w:t>
      </w:r>
      <w:r w:rsidR="00F7338D" w:rsidRPr="00146EA4">
        <w:rPr>
          <w:color w:val="000000"/>
          <w:sz w:val="28"/>
          <w:szCs w:val="28"/>
          <w:lang w:val="it-IT"/>
        </w:rPr>
        <w:t xml:space="preserve">n - 10 </w:t>
      </w:r>
    </w:p>
    <w:p w:rsidR="00037DEB" w:rsidRPr="00146EA4" w:rsidRDefault="00012D50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037DEB" w:rsidRPr="00146EA4">
        <w:rPr>
          <w:color w:val="000000"/>
          <w:sz w:val="28"/>
          <w:szCs w:val="28"/>
          <w:lang w:val="it-IT"/>
        </w:rPr>
        <w:t xml:space="preserve">2ml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</w:p>
    <w:p w:rsidR="00037DEB" w:rsidRPr="00146EA4" w:rsidRDefault="00E5026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2.1.</w:t>
      </w:r>
      <w:r w:rsidR="00037DEB" w:rsidRPr="00146EA4">
        <w:rPr>
          <w:color w:val="000000"/>
          <w:sz w:val="28"/>
          <w:szCs w:val="28"/>
          <w:lang w:val="it-IT"/>
        </w:rPr>
        <w:t xml:space="preserve"> Rp</w:t>
      </w:r>
      <w:r w:rsidR="00037DEB" w:rsidRPr="00146EA4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it-IT"/>
        </w:rPr>
        <w:t xml:space="preserve">: Analgini  </w:t>
      </w:r>
      <w:r w:rsidR="00037DEB" w:rsidRPr="00146EA4">
        <w:rPr>
          <w:color w:val="000000"/>
          <w:sz w:val="28"/>
          <w:szCs w:val="28"/>
          <w:lang w:val="en-US"/>
        </w:rPr>
        <w:t xml:space="preserve">             </w:t>
      </w:r>
      <w:r w:rsidR="00037DEB" w:rsidRPr="00146EA4">
        <w:rPr>
          <w:color w:val="000000"/>
          <w:sz w:val="28"/>
          <w:szCs w:val="28"/>
          <w:lang w:val="it-IT"/>
        </w:rPr>
        <w:t xml:space="preserve">   1,0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Aquae destillatae </w:t>
      </w:r>
      <w:r w:rsidR="00782C5F">
        <w:rPr>
          <w:color w:val="000000"/>
          <w:sz w:val="28"/>
          <w:szCs w:val="28"/>
          <w:lang w:val="it-IT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20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M.Sterilisetur!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2 мл внутримышечно 2 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E5026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2.2.</w:t>
      </w:r>
      <w:r w:rsidR="00037DEB" w:rsidRPr="00146EA4">
        <w:rPr>
          <w:color w:val="000000"/>
          <w:sz w:val="28"/>
          <w:szCs w:val="28"/>
          <w:lang w:val="en-US"/>
        </w:rPr>
        <w:t xml:space="preserve">  Rp.: Sol. Analgini 5% - 20 ml 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8615BE">
        <w:rPr>
          <w:color w:val="000000"/>
          <w:sz w:val="28"/>
          <w:szCs w:val="28"/>
          <w:lang w:val="en-US"/>
        </w:rPr>
        <w:t>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мл внугримыш</w:t>
      </w:r>
      <w:r w:rsidR="00A63C31">
        <w:rPr>
          <w:color w:val="000000"/>
          <w:sz w:val="28"/>
          <w:szCs w:val="28"/>
        </w:rPr>
        <w:t>е</w:t>
      </w:r>
      <w:r w:rsidRPr="00146EA4">
        <w:rPr>
          <w:color w:val="000000"/>
          <w:sz w:val="28"/>
          <w:szCs w:val="28"/>
        </w:rPr>
        <w:t xml:space="preserve">чно </w:t>
      </w:r>
      <w:r w:rsidRPr="00146EA4">
        <w:rPr>
          <w:i/>
          <w:iCs/>
          <w:color w:val="000000"/>
          <w:sz w:val="28"/>
          <w:szCs w:val="28"/>
        </w:rPr>
        <w:t xml:space="preserve">2 </w:t>
      </w:r>
      <w:r w:rsidRPr="00146EA4">
        <w:rPr>
          <w:color w:val="000000"/>
          <w:sz w:val="28"/>
          <w:szCs w:val="28"/>
        </w:rPr>
        <w:t xml:space="preserve">раза в день.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3.  </w:t>
      </w: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vertAlign w:val="subscript"/>
          <w:lang w:val="it-IT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012D50" w:rsidRPr="00146EA4">
        <w:rPr>
          <w:color w:val="000000"/>
          <w:sz w:val="28"/>
          <w:szCs w:val="28"/>
          <w:lang w:val="it-IT"/>
        </w:rPr>
        <w:t>-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E5026E" w:rsidRPr="00146EA4">
        <w:rPr>
          <w:color w:val="000000"/>
          <w:sz w:val="28"/>
          <w:szCs w:val="28"/>
          <w:lang w:val="it-IT"/>
        </w:rPr>
        <w:t>1</w:t>
      </w:r>
      <w:r w:rsidRPr="00146EA4">
        <w:rPr>
          <w:color w:val="000000"/>
          <w:sz w:val="28"/>
          <w:szCs w:val="28"/>
          <w:lang w:val="en-US"/>
        </w:rPr>
        <w:t>,0</w:t>
      </w:r>
      <w:r w:rsidRPr="00146EA4">
        <w:rPr>
          <w:color w:val="000000"/>
          <w:sz w:val="28"/>
          <w:szCs w:val="28"/>
          <w:lang w:val="it-IT"/>
        </w:rPr>
        <w:t xml:space="preserve">           </w:t>
      </w:r>
      <w:r w:rsidR="00E5026E" w:rsidRPr="00146EA4">
        <w:rPr>
          <w:color w:val="000000"/>
          <w:sz w:val="28"/>
          <w:szCs w:val="28"/>
          <w:lang w:val="it-IT"/>
        </w:rPr>
        <w:t>a=</w:t>
      </w:r>
      <w:r w:rsidRPr="00146EA4">
        <w:rPr>
          <w:color w:val="000000"/>
          <w:sz w:val="28"/>
          <w:szCs w:val="28"/>
          <w:lang w:val="it-IT"/>
        </w:rPr>
        <w:t xml:space="preserve">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5%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it-IT"/>
        </w:rPr>
        <w:t>-</w:t>
      </w:r>
      <w:r w:rsidRPr="00146EA4">
        <w:rPr>
          <w:color w:val="000000"/>
          <w:sz w:val="28"/>
          <w:szCs w:val="28"/>
        </w:rPr>
        <w:t>р</w:t>
      </w:r>
    </w:p>
    <w:p w:rsidR="00037DEB" w:rsidRPr="00146EA4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it-IT"/>
        </w:rPr>
        <w:t xml:space="preserve"> - ?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</w:p>
    <w:p w:rsidR="00037DEB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3.1. </w:t>
      </w:r>
      <w:r w:rsidR="00037DEB" w:rsidRPr="00146EA4">
        <w:rPr>
          <w:color w:val="000000"/>
          <w:sz w:val="28"/>
          <w:szCs w:val="28"/>
          <w:lang w:val="it-IT"/>
        </w:rPr>
        <w:t>Rp</w:t>
      </w:r>
      <w:r w:rsidR="00037DEB" w:rsidRPr="00146EA4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it-IT"/>
        </w:rPr>
        <w:t xml:space="preserve"> Kalii chlo</w:t>
      </w:r>
      <w:r w:rsidRPr="00146EA4">
        <w:rPr>
          <w:color w:val="000000"/>
          <w:sz w:val="28"/>
          <w:szCs w:val="28"/>
          <w:lang w:val="it-IT"/>
        </w:rPr>
        <w:t>ri</w:t>
      </w:r>
      <w:r w:rsidR="00037DEB" w:rsidRPr="00146EA4">
        <w:rPr>
          <w:color w:val="000000"/>
          <w:sz w:val="28"/>
          <w:szCs w:val="28"/>
          <w:lang w:val="it-IT"/>
        </w:rPr>
        <w:t xml:space="preserve">di     </w:t>
      </w:r>
      <w:r w:rsidR="00037DEB" w:rsidRPr="00146EA4">
        <w:rPr>
          <w:color w:val="000000"/>
          <w:sz w:val="28"/>
          <w:szCs w:val="28"/>
          <w:lang w:val="en-US"/>
        </w:rPr>
        <w:t xml:space="preserve">       </w:t>
      </w:r>
      <w:r w:rsidR="00037DEB" w:rsidRPr="00146EA4">
        <w:rPr>
          <w:color w:val="000000"/>
          <w:sz w:val="28"/>
          <w:szCs w:val="28"/>
          <w:lang w:val="it-IT"/>
        </w:rPr>
        <w:t xml:space="preserve">  1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Sol Glucosi    5%-200 ml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M. St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it-IT"/>
        </w:rPr>
        <w:t xml:space="preserve">rilisetur ! </w:t>
      </w:r>
    </w:p>
    <w:p w:rsidR="00037DEB" w:rsidRPr="00146EA4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M.</w:t>
      </w:r>
      <w:r w:rsidR="00037DEB" w:rsidRPr="00146EA4">
        <w:rPr>
          <w:color w:val="000000"/>
          <w:sz w:val="28"/>
          <w:szCs w:val="28"/>
          <w:lang w:val="it-IT"/>
        </w:rPr>
        <w:t xml:space="preserve">D. S. </w:t>
      </w:r>
      <w:r w:rsidR="00037DEB" w:rsidRPr="00146EA4">
        <w:rPr>
          <w:color w:val="000000"/>
          <w:sz w:val="28"/>
          <w:szCs w:val="28"/>
        </w:rPr>
        <w:t>Внутривенно</w:t>
      </w:r>
      <w:r w:rsidR="00037DEB" w:rsidRPr="00146EA4">
        <w:rPr>
          <w:color w:val="000000"/>
          <w:sz w:val="28"/>
          <w:szCs w:val="28"/>
          <w:lang w:val="it-IT"/>
        </w:rPr>
        <w:t xml:space="preserve"> </w:t>
      </w:r>
      <w:r w:rsidR="00037DEB" w:rsidRPr="00146EA4">
        <w:rPr>
          <w:color w:val="000000"/>
          <w:sz w:val="28"/>
          <w:szCs w:val="28"/>
        </w:rPr>
        <w:t>капельно</w:t>
      </w:r>
      <w:r w:rsidRPr="00146EA4">
        <w:rPr>
          <w:color w:val="000000"/>
          <w:sz w:val="28"/>
          <w:szCs w:val="28"/>
        </w:rPr>
        <w:t xml:space="preserve"> однократно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3.2. </w:t>
      </w:r>
      <w:r w:rsidR="00037DEB" w:rsidRPr="00146EA4">
        <w:rPr>
          <w:color w:val="000000"/>
          <w:sz w:val="28"/>
          <w:szCs w:val="28"/>
          <w:lang w:val="it-IT"/>
        </w:rPr>
        <w:t>Rp</w:t>
      </w:r>
      <w:r w:rsidR="00037DEB" w:rsidRPr="00146EA4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it-IT"/>
        </w:rPr>
        <w:t xml:space="preserve"> Kalii chloridi </w:t>
      </w:r>
      <w:r w:rsidR="00037DEB" w:rsidRPr="00146EA4">
        <w:rPr>
          <w:color w:val="000000"/>
          <w:sz w:val="28"/>
          <w:szCs w:val="28"/>
          <w:lang w:val="en-US"/>
        </w:rPr>
        <w:t xml:space="preserve">                   </w:t>
      </w:r>
      <w:r w:rsidR="00717C43">
        <w:rPr>
          <w:color w:val="000000"/>
          <w:sz w:val="28"/>
          <w:szCs w:val="28"/>
          <w:lang w:val="it-IT"/>
        </w:rPr>
        <w:t>1</w:t>
      </w:r>
      <w:r w:rsidR="00717C43"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Sol Glucosi isotonicae 200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 xml:space="preserve"> !</w:t>
      </w:r>
    </w:p>
    <w:p w:rsidR="00037DEB" w:rsidRPr="00146EA4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="00037DEB" w:rsidRPr="00146EA4">
        <w:rPr>
          <w:color w:val="000000"/>
          <w:sz w:val="28"/>
          <w:szCs w:val="28"/>
          <w:lang w:val="en-US"/>
        </w:rPr>
        <w:t>D</w:t>
      </w:r>
      <w:r w:rsidR="00037DEB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S</w:t>
      </w:r>
      <w:r w:rsidR="00037DEB" w:rsidRPr="00146EA4">
        <w:rPr>
          <w:color w:val="000000"/>
          <w:sz w:val="28"/>
          <w:szCs w:val="28"/>
        </w:rPr>
        <w:t>. Внутривенно капельно</w:t>
      </w:r>
      <w:r w:rsidRPr="00146EA4">
        <w:rPr>
          <w:color w:val="000000"/>
          <w:sz w:val="28"/>
          <w:szCs w:val="28"/>
        </w:rPr>
        <w:t xml:space="preserve"> однократно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A63C31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A63C31">
        <w:rPr>
          <w:color w:val="000000"/>
          <w:sz w:val="28"/>
          <w:szCs w:val="28"/>
          <w:lang w:val="en-US"/>
        </w:rPr>
        <w:t xml:space="preserve">4. </w:t>
      </w:r>
      <w:r w:rsidRPr="00146EA4">
        <w:rPr>
          <w:color w:val="000000"/>
          <w:sz w:val="28"/>
          <w:szCs w:val="28"/>
          <w:lang w:val="en-US"/>
        </w:rPr>
        <w:t>d</w:t>
      </w:r>
      <w:r w:rsidRPr="00A63C31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8C598E" w:rsidRPr="00A63C31">
        <w:rPr>
          <w:color w:val="000000"/>
          <w:sz w:val="28"/>
          <w:szCs w:val="28"/>
          <w:lang w:val="en-US"/>
        </w:rPr>
        <w:t>– 0,01</w:t>
      </w:r>
      <w:r w:rsidRPr="00A63C31">
        <w:rPr>
          <w:color w:val="000000"/>
          <w:sz w:val="28"/>
          <w:szCs w:val="28"/>
          <w:lang w:val="en-US"/>
        </w:rPr>
        <w:t xml:space="preserve"> </w:t>
      </w:r>
    </w:p>
    <w:p w:rsidR="00037DEB" w:rsidRPr="00A63C31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A63C31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A63C31">
        <w:rPr>
          <w:color w:val="000000"/>
          <w:sz w:val="28"/>
          <w:szCs w:val="28"/>
          <w:lang w:val="en-US"/>
        </w:rPr>
        <w:t xml:space="preserve"> - </w:t>
      </w:r>
      <w:r w:rsidRPr="00A63C31">
        <w:rPr>
          <w:color w:val="000000"/>
          <w:sz w:val="28"/>
          <w:szCs w:val="28"/>
          <w:lang w:val="en-US"/>
        </w:rPr>
        <w:t>1</w:t>
      </w:r>
      <w:r w:rsidR="00037DEB" w:rsidRPr="00A63C31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 – 1</w:t>
      </w:r>
      <w:r w:rsidR="00037DEB" w:rsidRPr="00146EA4">
        <w:rPr>
          <w:color w:val="000000"/>
          <w:sz w:val="28"/>
          <w:szCs w:val="28"/>
          <w:lang w:val="en-US"/>
        </w:rPr>
        <w:t>0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Ephedrini hydrochloridi </w:t>
      </w:r>
      <w:r w:rsidR="00012D5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0,1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Aquae destillatae       </w:t>
      </w:r>
      <w:r w:rsidR="00012D50" w:rsidRPr="00146EA4">
        <w:rPr>
          <w:color w:val="000000"/>
          <w:sz w:val="28"/>
          <w:szCs w:val="28"/>
          <w:lang w:val="en-US"/>
        </w:rPr>
        <w:t xml:space="preserve">      </w:t>
      </w:r>
      <w:r w:rsidRPr="00146EA4">
        <w:rPr>
          <w:color w:val="000000"/>
          <w:sz w:val="28"/>
          <w:szCs w:val="28"/>
          <w:lang w:val="en-US"/>
        </w:rPr>
        <w:t>10 ml</w:t>
      </w:r>
    </w:p>
    <w:p w:rsidR="00037DEB" w:rsidRPr="00A63C31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A63C31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A63C31">
        <w:rPr>
          <w:color w:val="000000"/>
          <w:sz w:val="28"/>
          <w:szCs w:val="28"/>
          <w:lang w:val="en-US"/>
        </w:rPr>
        <w:t xml:space="preserve">!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мл подкожно при приступе</w:t>
      </w:r>
      <w:r w:rsidR="008C598E" w:rsidRPr="00146EA4">
        <w:rPr>
          <w:color w:val="000000"/>
          <w:sz w:val="28"/>
          <w:szCs w:val="28"/>
        </w:rPr>
        <w:t xml:space="preserve"> удушья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5. d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146EA4">
        <w:rPr>
          <w:color w:val="000000"/>
          <w:sz w:val="28"/>
          <w:szCs w:val="28"/>
          <w:lang w:val="en-US"/>
        </w:rPr>
        <w:t xml:space="preserve">– 1,0         </w:t>
      </w:r>
      <w:r w:rsidR="00717C43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- ?</w:t>
      </w:r>
    </w:p>
    <w:p w:rsidR="00037DEB" w:rsidRPr="00146EA4" w:rsidRDefault="008C598E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="002A4E4C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=</w:t>
      </w:r>
      <w:r w:rsidR="00037DEB" w:rsidRPr="00146EA4">
        <w:rPr>
          <w:color w:val="000000"/>
          <w:sz w:val="28"/>
          <w:szCs w:val="28"/>
          <w:lang w:val="en-US"/>
        </w:rPr>
        <w:t xml:space="preserve"> 25</w:t>
      </w:r>
      <w:r w:rsidRPr="00146EA4">
        <w:rPr>
          <w:color w:val="000000"/>
          <w:sz w:val="28"/>
          <w:szCs w:val="28"/>
          <w:lang w:val="en-US"/>
        </w:rPr>
        <w:t>%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012D50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5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2A4E4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5.1.</w:t>
      </w:r>
      <w:r w:rsidR="00037DEB" w:rsidRPr="00146EA4">
        <w:rPr>
          <w:color w:val="000000"/>
          <w:sz w:val="28"/>
          <w:szCs w:val="28"/>
          <w:lang w:val="en-US"/>
        </w:rPr>
        <w:t xml:space="preserve">   Rp.: Sol. Magnii sulfatis      25% - 20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 xml:space="preserve"> !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</w:t>
      </w:r>
      <w:r w:rsidR="00782C5F" w:rsidRPr="00782C5F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По 4 мл внутримышечно 1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2A4E4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en-US"/>
        </w:rPr>
        <w:t>5.2.</w:t>
      </w:r>
      <w:r w:rsidR="00782C5F">
        <w:rPr>
          <w:color w:val="000000"/>
          <w:sz w:val="28"/>
          <w:szCs w:val="28"/>
          <w:lang w:val="it-IT"/>
        </w:rPr>
        <w:t xml:space="preserve"> Rp.</w:t>
      </w:r>
      <w:r w:rsidR="00037DEB" w:rsidRPr="00146EA4">
        <w:rPr>
          <w:color w:val="000000"/>
          <w:sz w:val="28"/>
          <w:szCs w:val="28"/>
          <w:lang w:val="it-IT"/>
        </w:rPr>
        <w:t>: Magnii sulfatis  5,0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Aquae destillatae    ad 20 ml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>!</w:t>
      </w:r>
    </w:p>
    <w:p w:rsidR="00037DEB" w:rsidRPr="00782C5F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</w:t>
      </w:r>
      <w:r w:rsidR="00782C5F" w:rsidRPr="00782C5F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 По </w:t>
      </w:r>
      <w:r w:rsidR="00782C5F">
        <w:rPr>
          <w:color w:val="000000"/>
          <w:sz w:val="28"/>
          <w:szCs w:val="28"/>
        </w:rPr>
        <w:t>4 мл внутримышечно 1 раз в день</w:t>
      </w:r>
      <w:r w:rsidR="00782C5F" w:rsidRPr="00782C5F">
        <w:rPr>
          <w:color w:val="000000"/>
          <w:sz w:val="28"/>
          <w:szCs w:val="28"/>
        </w:rPr>
        <w:t>.</w:t>
      </w:r>
    </w:p>
    <w:p w:rsidR="008C598E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8C598E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6</w:t>
      </w:r>
      <w:r w:rsidRPr="00146EA4">
        <w:rPr>
          <w:color w:val="000000"/>
          <w:sz w:val="28"/>
          <w:szCs w:val="28"/>
          <w:lang w:val="it-IT"/>
        </w:rPr>
        <w:t xml:space="preserve">.  </w:t>
      </w:r>
      <w:r w:rsidR="008C598E" w:rsidRPr="00146EA4">
        <w:rPr>
          <w:color w:val="000000"/>
          <w:sz w:val="28"/>
          <w:szCs w:val="28"/>
          <w:lang w:val="en-US"/>
        </w:rPr>
        <w:t xml:space="preserve">   </w:t>
      </w:r>
      <w:r w:rsidR="008C598E" w:rsidRPr="00146EA4">
        <w:rPr>
          <w:color w:val="000000"/>
          <w:sz w:val="28"/>
          <w:szCs w:val="28"/>
        </w:rPr>
        <w:t>а</w:t>
      </w:r>
      <w:r w:rsidR="002A4E4C" w:rsidRPr="00146EA4">
        <w:rPr>
          <w:color w:val="000000"/>
          <w:sz w:val="28"/>
          <w:szCs w:val="28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=</w:t>
      </w:r>
      <w:r w:rsidR="002A4E4C" w:rsidRPr="00146EA4">
        <w:rPr>
          <w:color w:val="000000"/>
          <w:sz w:val="28"/>
          <w:szCs w:val="28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10%    d</w:t>
      </w:r>
      <w:r w:rsidR="008C598E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2A4E4C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=</w:t>
      </w:r>
      <w:r w:rsidR="002A4E4C" w:rsidRPr="00146EA4">
        <w:rPr>
          <w:color w:val="000000"/>
          <w:sz w:val="28"/>
          <w:szCs w:val="28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0,25     v</w:t>
      </w:r>
      <w:r w:rsidR="008C598E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2A4E4C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 xml:space="preserve">=?  </w:t>
      </w:r>
    </w:p>
    <w:p w:rsidR="008C598E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6.1. </w:t>
      </w:r>
      <w:r w:rsidR="00037DEB" w:rsidRPr="00146EA4">
        <w:rPr>
          <w:color w:val="000000"/>
          <w:sz w:val="28"/>
          <w:szCs w:val="28"/>
          <w:lang w:val="it-IT"/>
        </w:rPr>
        <w:t xml:space="preserve">Rp.: Calcii gluconatis  </w:t>
      </w:r>
      <w:r w:rsidR="00012D50" w:rsidRPr="00146EA4">
        <w:rPr>
          <w:color w:val="000000"/>
          <w:sz w:val="28"/>
          <w:szCs w:val="28"/>
          <w:lang w:val="it-IT"/>
        </w:rPr>
        <w:t xml:space="preserve">    </w:t>
      </w:r>
      <w:r w:rsidR="00037DEB" w:rsidRPr="00146EA4">
        <w:rPr>
          <w:color w:val="000000"/>
          <w:sz w:val="28"/>
          <w:szCs w:val="28"/>
          <w:lang w:val="it-IT"/>
        </w:rPr>
        <w:t xml:space="preserve">  2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5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Aquae destillatae  ad 25 ml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Sterilisetur</w:t>
      </w:r>
      <w:r w:rsidRPr="008615BE">
        <w:rPr>
          <w:color w:val="000000"/>
          <w:sz w:val="28"/>
          <w:szCs w:val="28"/>
          <w:lang w:val="en-US"/>
        </w:rPr>
        <w:t>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</w:t>
      </w:r>
      <w:r w:rsidR="00012D50" w:rsidRPr="00146EA4">
        <w:rPr>
          <w:color w:val="000000"/>
          <w:sz w:val="28"/>
          <w:szCs w:val="28"/>
        </w:rPr>
        <w:t>П</w:t>
      </w:r>
      <w:r w:rsidRPr="00146EA4">
        <w:rPr>
          <w:color w:val="000000"/>
          <w:sz w:val="28"/>
          <w:szCs w:val="28"/>
        </w:rPr>
        <w:t xml:space="preserve">о 2,5 мл внутримышечно 3 раза в день.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</w:p>
    <w:p w:rsidR="00037DEB" w:rsidRPr="00146EA4" w:rsidRDefault="008C598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A63C31">
        <w:rPr>
          <w:color w:val="000000"/>
          <w:sz w:val="28"/>
          <w:szCs w:val="28"/>
          <w:lang w:val="en-US"/>
        </w:rPr>
        <w:t>6.2.</w:t>
      </w:r>
      <w:r w:rsidR="00037DEB" w:rsidRPr="00A63C31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A63C31">
        <w:rPr>
          <w:color w:val="000000"/>
          <w:sz w:val="28"/>
          <w:szCs w:val="28"/>
          <w:lang w:val="en-US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Sol</w:t>
      </w:r>
      <w:r w:rsidR="00037DEB" w:rsidRPr="00A63C31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Calcii gluconatis 10% - 25 ml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8615BE">
        <w:rPr>
          <w:color w:val="000000"/>
          <w:sz w:val="28"/>
          <w:szCs w:val="28"/>
          <w:lang w:val="en-US"/>
        </w:rPr>
        <w:t xml:space="preserve">! 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2,5 мл внутримышечно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8C598E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7.  </w:t>
      </w:r>
      <w:r w:rsidR="008C598E" w:rsidRPr="00146EA4">
        <w:rPr>
          <w:color w:val="000000"/>
          <w:sz w:val="28"/>
          <w:szCs w:val="28"/>
          <w:lang w:val="en-US"/>
        </w:rPr>
        <w:t xml:space="preserve"> v</w:t>
      </w:r>
      <w:r w:rsidR="008C598E" w:rsidRPr="00146EA4">
        <w:rPr>
          <w:color w:val="000000"/>
          <w:sz w:val="28"/>
          <w:szCs w:val="28"/>
          <w:vertAlign w:val="subscript"/>
          <w:lang w:val="en-US"/>
        </w:rPr>
        <w:t>0</w:t>
      </w:r>
      <w:r w:rsidR="002A4E4C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=200ml          a</w:t>
      </w:r>
      <w:r w:rsidR="002A4E4C" w:rsidRPr="00146EA4">
        <w:rPr>
          <w:color w:val="000000"/>
          <w:sz w:val="28"/>
          <w:szCs w:val="28"/>
          <w:lang w:val="en-US"/>
        </w:rPr>
        <w:t xml:space="preserve"> </w:t>
      </w:r>
      <w:r w:rsidR="008C598E" w:rsidRPr="00146EA4">
        <w:rPr>
          <w:color w:val="000000"/>
          <w:sz w:val="28"/>
          <w:szCs w:val="28"/>
          <w:lang w:val="en-US"/>
        </w:rPr>
        <w:t>=0,25%</w:t>
      </w:r>
    </w:p>
    <w:p w:rsidR="002A4E4C" w:rsidRPr="00146EA4" w:rsidRDefault="002A4E4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9E5E46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Novocaini        0</w:t>
      </w:r>
      <w:r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>5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Sol. Natrii chloridi isotonicae   200 ml 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Steri</w:t>
      </w:r>
      <w:r w:rsidR="002A4E4C" w:rsidRPr="00146EA4">
        <w:rPr>
          <w:color w:val="000000"/>
          <w:sz w:val="28"/>
          <w:szCs w:val="28"/>
          <w:lang w:val="en-US"/>
        </w:rPr>
        <w:t>li</w:t>
      </w:r>
      <w:r w:rsidRPr="00146EA4">
        <w:rPr>
          <w:color w:val="000000"/>
          <w:sz w:val="28"/>
          <w:szCs w:val="28"/>
          <w:lang w:val="en-US"/>
        </w:rPr>
        <w:t>setur</w:t>
      </w:r>
      <w:r w:rsidRPr="008615BE">
        <w:rPr>
          <w:color w:val="000000"/>
          <w:sz w:val="28"/>
          <w:szCs w:val="28"/>
          <w:lang w:val="en-US"/>
        </w:rPr>
        <w:t>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инфильтрационной анестезии 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8. </w:t>
      </w:r>
      <w:r w:rsidRPr="00146EA4">
        <w:rPr>
          <w:color w:val="000000"/>
          <w:sz w:val="28"/>
          <w:szCs w:val="28"/>
          <w:lang w:val="it-IT"/>
        </w:rPr>
        <w:t>Rp : Sol. Glucosi isotonicae   500 ml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Sterilisetur!</w:t>
      </w:r>
    </w:p>
    <w:p w:rsidR="00037DEB" w:rsidRPr="00146EA4" w:rsidRDefault="00037DEB" w:rsidP="00A63C31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Внутривенно капельно</w:t>
      </w:r>
      <w:r w:rsidR="008C598E" w:rsidRPr="00146EA4">
        <w:rPr>
          <w:color w:val="000000"/>
          <w:sz w:val="28"/>
          <w:szCs w:val="28"/>
        </w:rPr>
        <w:t xml:space="preserve"> однократно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lastRenderedPageBreak/>
        <w:t>Rp.</w:t>
      </w:r>
      <w:r w:rsidRPr="00146EA4">
        <w:rPr>
          <w:color w:val="000000"/>
          <w:sz w:val="28"/>
          <w:szCs w:val="28"/>
          <w:lang w:val="en-US"/>
        </w:rPr>
        <w:t>:</w:t>
      </w:r>
      <w:r w:rsidRPr="00146EA4">
        <w:rPr>
          <w:color w:val="000000"/>
          <w:sz w:val="28"/>
          <w:szCs w:val="28"/>
          <w:lang w:val="it-IT"/>
        </w:rPr>
        <w:t xml:space="preserve">  Sol. Glucosi</w:t>
      </w:r>
      <w:r w:rsidR="002A4E4C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5% - 500 ml </w:t>
      </w:r>
    </w:p>
    <w:p w:rsidR="00037DEB" w:rsidRPr="008615BE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Sterilisetur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!</w:t>
      </w:r>
    </w:p>
    <w:p w:rsidR="00037DEB" w:rsidRPr="00146EA4" w:rsidRDefault="00037DEB" w:rsidP="00A63C3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Внутривенно капельно</w:t>
      </w:r>
      <w:r w:rsidR="008C598E" w:rsidRPr="00146EA4">
        <w:rPr>
          <w:color w:val="000000"/>
          <w:sz w:val="28"/>
          <w:szCs w:val="28"/>
        </w:rPr>
        <w:t xml:space="preserve"> однократно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3"/>
      </w:pPr>
      <w:bookmarkStart w:id="82" w:name="_Toc374653220"/>
      <w:r w:rsidRPr="00146EA4">
        <w:t>Ампулированные растворы</w:t>
      </w:r>
      <w:bookmarkEnd w:id="82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F7338D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F7338D">
        <w:rPr>
          <w:color w:val="000000"/>
          <w:sz w:val="28"/>
          <w:szCs w:val="28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d</w:t>
      </w:r>
      <w:r w:rsidRPr="00F7338D">
        <w:rPr>
          <w:color w:val="000000"/>
          <w:sz w:val="28"/>
          <w:szCs w:val="28"/>
          <w:vertAlign w:val="subscript"/>
        </w:rPr>
        <w:t>1</w:t>
      </w:r>
      <w:r w:rsidR="004354E1" w:rsidRPr="00F7338D">
        <w:rPr>
          <w:color w:val="000000"/>
          <w:sz w:val="28"/>
          <w:szCs w:val="28"/>
        </w:rPr>
        <w:t xml:space="preserve"> -0,</w:t>
      </w:r>
      <w:r w:rsidRPr="00F7338D">
        <w:rPr>
          <w:color w:val="000000"/>
          <w:sz w:val="28"/>
          <w:szCs w:val="28"/>
        </w:rPr>
        <w:t xml:space="preserve">01 </w:t>
      </w:r>
      <w:r w:rsidR="00AF0CC7" w:rsidRPr="00F7338D">
        <w:rPr>
          <w:color w:val="000000"/>
          <w:sz w:val="28"/>
          <w:szCs w:val="28"/>
        </w:rPr>
        <w:t xml:space="preserve"> </w:t>
      </w:r>
      <w:r w:rsidRPr="00F7338D">
        <w:rPr>
          <w:color w:val="000000"/>
          <w:sz w:val="28"/>
          <w:szCs w:val="28"/>
        </w:rPr>
        <w:t xml:space="preserve">  </w:t>
      </w:r>
      <w:r w:rsidR="00F7338D" w:rsidRPr="00146EA4">
        <w:rPr>
          <w:color w:val="000000"/>
          <w:sz w:val="28"/>
          <w:szCs w:val="28"/>
          <w:lang w:val="en-US"/>
        </w:rPr>
        <w:t>a</w:t>
      </w:r>
      <w:r w:rsidR="00F7338D" w:rsidRPr="00F7338D">
        <w:rPr>
          <w:color w:val="000000"/>
          <w:sz w:val="28"/>
          <w:szCs w:val="28"/>
        </w:rPr>
        <w:t xml:space="preserve"> - </w:t>
      </w:r>
      <w:r w:rsidRPr="00F7338D">
        <w:rPr>
          <w:color w:val="000000"/>
          <w:sz w:val="28"/>
          <w:szCs w:val="28"/>
        </w:rPr>
        <w:t xml:space="preserve">2% 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</w:rPr>
        <w:t xml:space="preserve"> </w:t>
      </w:r>
      <w:r w:rsidR="00AF0CC7" w:rsidRPr="00F7338D">
        <w:rPr>
          <w:color w:val="000000"/>
          <w:sz w:val="28"/>
          <w:szCs w:val="28"/>
        </w:rPr>
        <w:t xml:space="preserve"> </w:t>
      </w:r>
      <w:r w:rsidRPr="00F7338D">
        <w:rPr>
          <w:color w:val="000000"/>
          <w:sz w:val="28"/>
          <w:szCs w:val="28"/>
        </w:rPr>
        <w:t xml:space="preserve">  </w:t>
      </w:r>
      <w:r w:rsidR="008C598E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амп</w:t>
      </w:r>
      <w:r w:rsidRPr="00F7338D">
        <w:rPr>
          <w:color w:val="000000"/>
          <w:sz w:val="28"/>
          <w:szCs w:val="28"/>
          <w:vertAlign w:val="subscript"/>
        </w:rPr>
        <w:t xml:space="preserve"> </w:t>
      </w:r>
      <w:r w:rsidRPr="00F7338D">
        <w:rPr>
          <w:color w:val="000000"/>
          <w:sz w:val="28"/>
          <w:szCs w:val="28"/>
        </w:rPr>
        <w:t>- 1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8C598E" w:rsidP="00E17F42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 xml:space="preserve">1 - </w:t>
      </w:r>
      <w:r w:rsidR="00037DEB" w:rsidRPr="00146EA4">
        <w:rPr>
          <w:color w:val="000000"/>
          <w:sz w:val="28"/>
          <w:szCs w:val="28"/>
          <w:lang w:val="en-US"/>
        </w:rPr>
        <w:t>?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Sol. Promedoli    2% - </w:t>
      </w:r>
      <w:r w:rsidR="008C598E"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ml</w:t>
      </w:r>
    </w:p>
    <w:p w:rsidR="00037DEB" w:rsidRPr="008615BE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AF0CC7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 2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8615BE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="009E5E46">
        <w:rPr>
          <w:color w:val="000000"/>
          <w:sz w:val="28"/>
          <w:szCs w:val="28"/>
        </w:rPr>
        <w:t>. По 0,</w:t>
      </w:r>
      <w:r w:rsidRPr="00146EA4">
        <w:rPr>
          <w:color w:val="000000"/>
          <w:sz w:val="28"/>
          <w:szCs w:val="28"/>
        </w:rPr>
        <w:t>5 мл подкожно при болях.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F7338D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F7338D">
        <w:rPr>
          <w:color w:val="000000"/>
          <w:sz w:val="28"/>
          <w:szCs w:val="28"/>
          <w:lang w:val="en-US"/>
        </w:rPr>
        <w:t xml:space="preserve">2. </w:t>
      </w:r>
      <w:r w:rsidRPr="00146EA4">
        <w:rPr>
          <w:color w:val="000000"/>
          <w:sz w:val="28"/>
          <w:szCs w:val="28"/>
          <w:lang w:val="en-US"/>
        </w:rPr>
        <w:t>d</w:t>
      </w:r>
      <w:r w:rsidRPr="00F7338D">
        <w:rPr>
          <w:color w:val="000000"/>
          <w:sz w:val="28"/>
          <w:szCs w:val="28"/>
          <w:vertAlign w:val="subscript"/>
          <w:lang w:val="en-US"/>
        </w:rPr>
        <w:t>1</w:t>
      </w:r>
      <w:r w:rsidRPr="00F7338D">
        <w:rPr>
          <w:color w:val="000000"/>
          <w:sz w:val="28"/>
          <w:szCs w:val="28"/>
          <w:lang w:val="en-US"/>
        </w:rPr>
        <w:t xml:space="preserve"> </w:t>
      </w:r>
      <w:r w:rsidR="00851683" w:rsidRPr="00F7338D">
        <w:rPr>
          <w:color w:val="000000"/>
          <w:sz w:val="28"/>
          <w:szCs w:val="28"/>
          <w:lang w:val="en-US"/>
        </w:rPr>
        <w:t>-</w:t>
      </w:r>
      <w:r w:rsidR="004354E1" w:rsidRPr="00F7338D">
        <w:rPr>
          <w:color w:val="000000"/>
          <w:sz w:val="28"/>
          <w:szCs w:val="28"/>
          <w:lang w:val="en-US"/>
        </w:rPr>
        <w:t xml:space="preserve"> 0,0005    </w:t>
      </w:r>
      <w:r w:rsidR="00F7338D" w:rsidRPr="00146EA4">
        <w:rPr>
          <w:color w:val="000000"/>
          <w:sz w:val="28"/>
          <w:szCs w:val="28"/>
          <w:lang w:val="en-US"/>
        </w:rPr>
        <w:t xml:space="preserve">a - </w:t>
      </w:r>
      <w:r w:rsidR="004354E1" w:rsidRPr="00F7338D">
        <w:rPr>
          <w:color w:val="000000"/>
          <w:sz w:val="28"/>
          <w:szCs w:val="28"/>
          <w:lang w:val="en-US"/>
        </w:rPr>
        <w:t>0,</w:t>
      </w:r>
      <w:r w:rsidRPr="00F7338D">
        <w:rPr>
          <w:color w:val="000000"/>
          <w:sz w:val="28"/>
          <w:szCs w:val="28"/>
          <w:lang w:val="en-US"/>
        </w:rPr>
        <w:t xml:space="preserve">05% 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  <w:lang w:val="en-US"/>
        </w:rPr>
        <w:t xml:space="preserve">    </w:t>
      </w:r>
      <w:r w:rsidR="008C598E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амп</w:t>
      </w:r>
      <w:r w:rsidRPr="00F7338D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F7338D">
        <w:rPr>
          <w:color w:val="000000"/>
          <w:sz w:val="28"/>
          <w:szCs w:val="28"/>
          <w:lang w:val="en-US"/>
        </w:rPr>
        <w:t xml:space="preserve">-1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8C598E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592200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592200">
        <w:rPr>
          <w:color w:val="000000"/>
          <w:sz w:val="28"/>
          <w:szCs w:val="28"/>
          <w:lang w:val="en-US"/>
        </w:rPr>
        <w:t xml:space="preserve"> - ?</w:t>
      </w: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4354E1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 Proserini   0</w:t>
      </w:r>
      <w:r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 xml:space="preserve">05%-l ml </w:t>
      </w:r>
    </w:p>
    <w:p w:rsidR="00037DEB" w:rsidRPr="008615BE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AF0CC7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8615BE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мл подкожно 2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F7338D" w:rsidRPr="00F7338D" w:rsidRDefault="00037DEB" w:rsidP="00F7338D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F7338D">
        <w:rPr>
          <w:color w:val="000000"/>
          <w:sz w:val="28"/>
          <w:szCs w:val="28"/>
          <w:lang w:val="en-US"/>
        </w:rPr>
        <w:t xml:space="preserve">3. </w:t>
      </w:r>
      <w:r w:rsidRPr="00146EA4">
        <w:rPr>
          <w:color w:val="000000"/>
          <w:sz w:val="28"/>
          <w:szCs w:val="28"/>
          <w:lang w:val="en-US"/>
        </w:rPr>
        <w:t>d</w:t>
      </w:r>
      <w:r w:rsidRPr="00F7338D">
        <w:rPr>
          <w:color w:val="000000"/>
          <w:sz w:val="28"/>
          <w:szCs w:val="28"/>
          <w:vertAlign w:val="subscript"/>
          <w:lang w:val="en-US"/>
        </w:rPr>
        <w:t>1</w:t>
      </w:r>
      <w:r w:rsidRPr="00F7338D">
        <w:rPr>
          <w:color w:val="000000"/>
          <w:sz w:val="28"/>
          <w:szCs w:val="28"/>
          <w:lang w:val="en-US"/>
        </w:rPr>
        <w:t xml:space="preserve"> – 0, 75      </w:t>
      </w:r>
      <w:r w:rsidR="00F7338D" w:rsidRPr="00146EA4">
        <w:rPr>
          <w:color w:val="000000"/>
          <w:sz w:val="28"/>
          <w:szCs w:val="28"/>
          <w:lang w:val="en-US"/>
        </w:rPr>
        <w:t xml:space="preserve">a - </w:t>
      </w:r>
      <w:r w:rsidRPr="00F7338D">
        <w:rPr>
          <w:color w:val="000000"/>
          <w:sz w:val="28"/>
          <w:szCs w:val="28"/>
          <w:lang w:val="en-US"/>
        </w:rPr>
        <w:t xml:space="preserve">10% 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</w:rPr>
        <w:t>р</w:t>
      </w:r>
      <w:r w:rsidRPr="00F7338D">
        <w:rPr>
          <w:color w:val="000000"/>
          <w:sz w:val="28"/>
          <w:szCs w:val="28"/>
          <w:lang w:val="en-US"/>
        </w:rPr>
        <w:t xml:space="preserve">        </w:t>
      </w:r>
      <w:r w:rsidR="008C598E" w:rsidRPr="00146EA4">
        <w:rPr>
          <w:color w:val="000000"/>
          <w:sz w:val="28"/>
          <w:szCs w:val="28"/>
          <w:lang w:val="en-US"/>
        </w:rPr>
        <w:t>v</w:t>
      </w:r>
      <w:r w:rsidRPr="00F7338D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vertAlign w:val="subscript"/>
        </w:rPr>
        <w:t>амп</w:t>
      </w:r>
      <w:r w:rsidRPr="00F7338D">
        <w:rPr>
          <w:color w:val="000000"/>
          <w:sz w:val="28"/>
          <w:szCs w:val="28"/>
          <w:lang w:val="en-US"/>
        </w:rPr>
        <w:t xml:space="preserve">.-10 </w:t>
      </w:r>
      <w:r w:rsidRPr="00146EA4">
        <w:rPr>
          <w:color w:val="000000"/>
          <w:sz w:val="28"/>
          <w:szCs w:val="28"/>
          <w:lang w:val="en-US"/>
        </w:rPr>
        <w:t>ml</w:t>
      </w:r>
      <w:r w:rsidRPr="00F7338D">
        <w:rPr>
          <w:color w:val="000000"/>
          <w:sz w:val="28"/>
          <w:szCs w:val="28"/>
          <w:lang w:val="en-US"/>
        </w:rPr>
        <w:t xml:space="preserve"> </w:t>
      </w:r>
      <w:r w:rsidR="00F7338D">
        <w:rPr>
          <w:color w:val="000000"/>
          <w:sz w:val="28"/>
          <w:szCs w:val="28"/>
          <w:lang w:val="en-US"/>
        </w:rPr>
        <w:t xml:space="preserve">   </w:t>
      </w:r>
      <w:r w:rsidR="00F7338D" w:rsidRPr="00146EA4">
        <w:rPr>
          <w:color w:val="000000"/>
          <w:sz w:val="28"/>
          <w:szCs w:val="28"/>
          <w:lang w:val="en-US"/>
        </w:rPr>
        <w:t>v</w:t>
      </w:r>
      <w:r w:rsidR="00F7338D" w:rsidRPr="00F7338D">
        <w:rPr>
          <w:color w:val="000000"/>
          <w:sz w:val="28"/>
          <w:szCs w:val="28"/>
          <w:vertAlign w:val="subscript"/>
          <w:lang w:val="en-US"/>
        </w:rPr>
        <w:t>1</w:t>
      </w:r>
      <w:r w:rsidR="00F7338D" w:rsidRPr="00F7338D">
        <w:rPr>
          <w:color w:val="000000"/>
          <w:sz w:val="28"/>
          <w:szCs w:val="28"/>
          <w:lang w:val="en-US"/>
        </w:rPr>
        <w:t xml:space="preserve"> - ?</w:t>
      </w: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592200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Calcii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chloridi</w:t>
      </w:r>
      <w:r w:rsidRPr="00592200">
        <w:rPr>
          <w:color w:val="000000"/>
          <w:sz w:val="28"/>
          <w:szCs w:val="28"/>
          <w:lang w:val="en-US"/>
        </w:rPr>
        <w:t xml:space="preserve"> 10% -10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59220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  <w:lang w:val="en-US"/>
        </w:rPr>
        <w:t>.</w:t>
      </w:r>
      <w:r w:rsidR="00851683"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592200">
        <w:rPr>
          <w:color w:val="000000"/>
          <w:sz w:val="28"/>
          <w:szCs w:val="28"/>
          <w:lang w:val="en-US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592200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10 мл внутривенно 2 раза </w:t>
      </w:r>
      <w:r w:rsidRPr="00146EA4">
        <w:rPr>
          <w:b/>
          <w:bCs/>
          <w:color w:val="000000"/>
          <w:sz w:val="28"/>
          <w:szCs w:val="28"/>
        </w:rPr>
        <w:t xml:space="preserve">в </w:t>
      </w:r>
      <w:r w:rsidRPr="00146EA4">
        <w:rPr>
          <w:color w:val="000000"/>
          <w:sz w:val="28"/>
          <w:szCs w:val="28"/>
        </w:rPr>
        <w:t>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EF2E21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fr-FR"/>
        </w:rPr>
        <w:t>4</w:t>
      </w:r>
      <w:r w:rsidRPr="0059220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fr-FR"/>
        </w:rPr>
        <w:t xml:space="preserve"> </w:t>
      </w:r>
      <w:r w:rsidR="00AF0CC7" w:rsidRPr="00146EA4">
        <w:rPr>
          <w:color w:val="000000"/>
          <w:sz w:val="28"/>
          <w:szCs w:val="28"/>
          <w:lang w:val="fr-FR"/>
        </w:rPr>
        <w:t xml:space="preserve">- </w:t>
      </w:r>
      <w:r w:rsidRPr="00592200">
        <w:rPr>
          <w:color w:val="000000"/>
          <w:sz w:val="28"/>
          <w:szCs w:val="28"/>
          <w:lang w:val="en-US"/>
        </w:rPr>
        <w:t>0,00025</w:t>
      </w:r>
      <w:r w:rsidRPr="00146EA4">
        <w:rPr>
          <w:color w:val="000000"/>
          <w:sz w:val="28"/>
          <w:szCs w:val="28"/>
          <w:lang w:val="fr-FR"/>
        </w:rPr>
        <w:t xml:space="preserve">   </w:t>
      </w:r>
      <w:r w:rsidR="00136C53" w:rsidRPr="00146EA4">
        <w:rPr>
          <w:color w:val="000000"/>
          <w:sz w:val="28"/>
          <w:szCs w:val="28"/>
          <w:lang w:val="fr-FR"/>
        </w:rPr>
        <w:t>a</w:t>
      </w:r>
      <w:r w:rsidR="00AF0CC7" w:rsidRPr="00146EA4">
        <w:rPr>
          <w:color w:val="000000"/>
          <w:sz w:val="28"/>
          <w:szCs w:val="28"/>
          <w:lang w:val="fr-FR"/>
        </w:rPr>
        <w:t xml:space="preserve"> -</w:t>
      </w:r>
      <w:r w:rsidR="00851683" w:rsidRPr="00146EA4">
        <w:rPr>
          <w:color w:val="000000"/>
          <w:sz w:val="28"/>
          <w:szCs w:val="28"/>
          <w:lang w:val="fr-FR"/>
        </w:rPr>
        <w:t xml:space="preserve"> </w:t>
      </w:r>
      <w:r w:rsidRPr="00146EA4">
        <w:rPr>
          <w:color w:val="000000"/>
          <w:sz w:val="28"/>
          <w:szCs w:val="28"/>
          <w:lang w:val="fr-FR"/>
        </w:rPr>
        <w:t>0</w:t>
      </w:r>
      <w:r w:rsidR="00136C53" w:rsidRPr="00146EA4">
        <w:rPr>
          <w:color w:val="000000"/>
          <w:sz w:val="28"/>
          <w:szCs w:val="28"/>
          <w:lang w:val="fr-FR"/>
        </w:rPr>
        <w:t>,</w:t>
      </w:r>
      <w:r w:rsidRPr="00146EA4">
        <w:rPr>
          <w:color w:val="000000"/>
          <w:sz w:val="28"/>
          <w:szCs w:val="28"/>
          <w:lang w:val="fr-FR"/>
        </w:rPr>
        <w:t xml:space="preserve">05% 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fr-FR"/>
        </w:rPr>
        <w:t>-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fr-FR"/>
        </w:rPr>
        <w:t xml:space="preserve">  </w:t>
      </w:r>
      <w:r w:rsidR="00136C53" w:rsidRPr="00146EA4">
        <w:rPr>
          <w:color w:val="000000"/>
          <w:sz w:val="28"/>
          <w:szCs w:val="28"/>
          <w:lang w:val="fr-FR"/>
        </w:rPr>
        <w:t xml:space="preserve">   v</w:t>
      </w:r>
      <w:r w:rsidRPr="00146EA4">
        <w:rPr>
          <w:color w:val="000000"/>
          <w:sz w:val="28"/>
          <w:szCs w:val="28"/>
          <w:vertAlign w:val="subscript"/>
        </w:rPr>
        <w:t>амп</w:t>
      </w:r>
      <w:r w:rsidRPr="00146EA4">
        <w:rPr>
          <w:color w:val="000000"/>
          <w:sz w:val="28"/>
          <w:szCs w:val="28"/>
          <w:lang w:val="fr-FR"/>
        </w:rPr>
        <w:t xml:space="preserve"> - </w:t>
      </w:r>
      <w:r w:rsidRPr="00EF2E21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fr-FR"/>
        </w:rPr>
        <w:t xml:space="preserve"> ml </w:t>
      </w:r>
    </w:p>
    <w:p w:rsidR="00037DEB" w:rsidRPr="00146EA4" w:rsidRDefault="00136C53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851683" w:rsidRPr="00146EA4">
        <w:rPr>
          <w:color w:val="000000"/>
          <w:sz w:val="28"/>
          <w:szCs w:val="28"/>
          <w:lang w:val="en-US"/>
        </w:rPr>
        <w:t xml:space="preserve"> -</w:t>
      </w:r>
      <w:r w:rsidRPr="00146EA4">
        <w:rPr>
          <w:color w:val="000000"/>
          <w:sz w:val="28"/>
          <w:szCs w:val="28"/>
          <w:lang w:val="en-US"/>
        </w:rPr>
        <w:t>?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fr-FR"/>
        </w:rPr>
        <w:lastRenderedPageBreak/>
        <w:t>Rp</w:t>
      </w:r>
      <w:r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fr-FR"/>
        </w:rPr>
        <w:t xml:space="preserve"> Sol. </w:t>
      </w:r>
      <w:r w:rsidRPr="00146EA4">
        <w:rPr>
          <w:color w:val="000000"/>
          <w:sz w:val="28"/>
          <w:szCs w:val="28"/>
          <w:lang w:val="it-IT"/>
        </w:rPr>
        <w:t>Strop</w:t>
      </w:r>
      <w:r w:rsidRPr="00146EA4">
        <w:rPr>
          <w:color w:val="000000"/>
          <w:sz w:val="28"/>
          <w:szCs w:val="28"/>
          <w:lang w:val="en-US"/>
        </w:rPr>
        <w:t>h</w:t>
      </w:r>
      <w:r w:rsidR="00FB4191">
        <w:rPr>
          <w:color w:val="000000"/>
          <w:sz w:val="28"/>
          <w:szCs w:val="28"/>
          <w:lang w:val="it-IT"/>
        </w:rPr>
        <w:t>anthini 0</w:t>
      </w:r>
      <w:r w:rsidR="00FB4191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 xml:space="preserve">05% - </w:t>
      </w:r>
      <w:r w:rsidR="00136C53" w:rsidRPr="00146EA4">
        <w:rPr>
          <w:color w:val="000000"/>
          <w:sz w:val="28"/>
          <w:szCs w:val="28"/>
          <w:lang w:val="it-IT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ml </w:t>
      </w:r>
    </w:p>
    <w:p w:rsidR="00037DEB" w:rsidRPr="008615BE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D.t.d.</w:t>
      </w:r>
      <w:r w:rsidR="00851683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N. 10 in amp.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="00FB4191">
        <w:rPr>
          <w:color w:val="000000"/>
          <w:sz w:val="28"/>
          <w:szCs w:val="28"/>
        </w:rPr>
        <w:t>. По 0,</w:t>
      </w:r>
      <w:r w:rsidRPr="00146EA4">
        <w:rPr>
          <w:color w:val="000000"/>
          <w:sz w:val="28"/>
          <w:szCs w:val="28"/>
        </w:rPr>
        <w:t xml:space="preserve">5 мл внутривенно  </w:t>
      </w:r>
    </w:p>
    <w:p w:rsidR="00EF2E21" w:rsidRDefault="00EF2E21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 введением развести в </w:t>
      </w:r>
      <w:r w:rsidR="00037DEB" w:rsidRPr="00146EA4">
        <w:rPr>
          <w:color w:val="000000"/>
          <w:sz w:val="28"/>
          <w:szCs w:val="28"/>
        </w:rPr>
        <w:t>5 мл изотонического раствора</w:t>
      </w:r>
    </w:p>
    <w:p w:rsidR="00037DEB" w:rsidRPr="00EF2E21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глюкозы</w:t>
      </w:r>
      <w:r w:rsidRPr="00EF2E21">
        <w:rPr>
          <w:color w:val="000000"/>
          <w:sz w:val="28"/>
          <w:szCs w:val="28"/>
          <w:lang w:val="en-US"/>
        </w:rPr>
        <w:t>.</w:t>
      </w:r>
    </w:p>
    <w:p w:rsidR="00037DEB" w:rsidRPr="00EF2E21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136C53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5. </w:t>
      </w:r>
      <w:r w:rsidR="00136C53" w:rsidRPr="00146EA4">
        <w:rPr>
          <w:color w:val="000000"/>
          <w:sz w:val="28"/>
          <w:szCs w:val="28"/>
          <w:lang w:val="en-US"/>
        </w:rPr>
        <w:t>d</w:t>
      </w:r>
      <w:r w:rsidR="00136C53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AF0CC7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AF0CC7" w:rsidRPr="00146EA4">
        <w:rPr>
          <w:color w:val="000000"/>
          <w:sz w:val="28"/>
          <w:szCs w:val="28"/>
          <w:lang w:val="en-US"/>
        </w:rPr>
        <w:t xml:space="preserve">- </w:t>
      </w:r>
      <w:r w:rsidR="00136C53" w:rsidRPr="00146EA4">
        <w:rPr>
          <w:color w:val="000000"/>
          <w:sz w:val="28"/>
          <w:szCs w:val="28"/>
          <w:lang w:val="en-US"/>
        </w:rPr>
        <w:t>0,0025   a</w:t>
      </w:r>
      <w:r w:rsidR="00AF0CC7" w:rsidRPr="00146EA4">
        <w:rPr>
          <w:color w:val="000000"/>
          <w:sz w:val="28"/>
          <w:szCs w:val="28"/>
          <w:lang w:val="en-US"/>
        </w:rPr>
        <w:t xml:space="preserve">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="00AF0CC7" w:rsidRPr="00146EA4">
        <w:rPr>
          <w:color w:val="000000"/>
          <w:sz w:val="28"/>
          <w:szCs w:val="28"/>
          <w:lang w:val="en-US"/>
        </w:rPr>
        <w:t xml:space="preserve"> </w:t>
      </w:r>
      <w:r w:rsidR="00136C53" w:rsidRPr="00146EA4">
        <w:rPr>
          <w:color w:val="000000"/>
          <w:sz w:val="28"/>
          <w:szCs w:val="28"/>
          <w:lang w:val="en-US"/>
        </w:rPr>
        <w:t>10%   v</w:t>
      </w:r>
      <w:r w:rsidR="00136C53" w:rsidRPr="00146EA4">
        <w:rPr>
          <w:color w:val="000000"/>
          <w:sz w:val="28"/>
          <w:szCs w:val="28"/>
          <w:vertAlign w:val="subscript"/>
        </w:rPr>
        <w:t>амп</w:t>
      </w:r>
      <w:r w:rsidR="00136C53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="00851683" w:rsidRPr="00146EA4">
        <w:rPr>
          <w:color w:val="000000"/>
          <w:sz w:val="28"/>
          <w:szCs w:val="28"/>
          <w:vertAlign w:val="subscript"/>
          <w:lang w:val="en-US"/>
        </w:rPr>
        <w:t>-</w:t>
      </w:r>
      <w:r w:rsidR="00136C53" w:rsidRPr="00146EA4">
        <w:rPr>
          <w:color w:val="000000"/>
          <w:sz w:val="28"/>
          <w:szCs w:val="28"/>
          <w:lang w:val="en-US"/>
        </w:rPr>
        <w:t>2ml</w:t>
      </w:r>
    </w:p>
    <w:p w:rsidR="00136C53" w:rsidRPr="00146EA4" w:rsidRDefault="00136C53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851683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>?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Sol Sulfocamphocaini  10% - 2 ml 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851683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N. 10 in amp. </w:t>
      </w:r>
    </w:p>
    <w:p w:rsidR="00037DEB" w:rsidRPr="00146EA4" w:rsidRDefault="00037DEB" w:rsidP="00EF2E21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мл подкожно на ночь.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6. d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634215">
        <w:rPr>
          <w:color w:val="000000"/>
          <w:sz w:val="28"/>
          <w:szCs w:val="28"/>
          <w:lang w:val="en-US"/>
        </w:rPr>
        <w:t xml:space="preserve"> – 0</w:t>
      </w:r>
      <w:r w:rsidR="00634215" w:rsidRPr="0063421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4 ml     </w:t>
      </w:r>
      <w:r w:rsidR="00136C53" w:rsidRPr="00146EA4">
        <w:rPr>
          <w:color w:val="000000"/>
          <w:sz w:val="28"/>
          <w:szCs w:val="28"/>
          <w:lang w:val="en-US"/>
        </w:rPr>
        <w:t>a</w:t>
      </w:r>
      <w:r w:rsidR="00851683" w:rsidRPr="00146EA4">
        <w:rPr>
          <w:color w:val="000000"/>
          <w:sz w:val="28"/>
          <w:szCs w:val="28"/>
          <w:lang w:val="en-US"/>
        </w:rPr>
        <w:t xml:space="preserve"> -</w:t>
      </w:r>
      <w:r w:rsidRPr="00146EA4">
        <w:rPr>
          <w:color w:val="000000"/>
          <w:sz w:val="28"/>
          <w:szCs w:val="28"/>
          <w:lang w:val="en-US"/>
        </w:rPr>
        <w:t xml:space="preserve">5% 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en-US"/>
        </w:rPr>
        <w:t xml:space="preserve">      </w:t>
      </w:r>
      <w:r w:rsidR="00136C53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амп</w:t>
      </w:r>
      <w:r w:rsidRPr="00146EA4">
        <w:rPr>
          <w:color w:val="000000"/>
          <w:sz w:val="28"/>
          <w:szCs w:val="28"/>
          <w:vertAlign w:val="subscript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 xml:space="preserve"> - 5 ml</w:t>
      </w:r>
    </w:p>
    <w:p w:rsidR="00037DEB" w:rsidRPr="00146EA4" w:rsidRDefault="00136C53" w:rsidP="00EF2E21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851683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>?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Sol. Unithioli </w:t>
      </w:r>
      <w:r w:rsidR="00851683" w:rsidRPr="00146EA4">
        <w:rPr>
          <w:color w:val="000000"/>
          <w:sz w:val="28"/>
          <w:szCs w:val="28"/>
          <w:lang w:val="en-US"/>
        </w:rPr>
        <w:t xml:space="preserve">   </w:t>
      </w:r>
      <w:r w:rsidRPr="00146EA4">
        <w:rPr>
          <w:color w:val="000000"/>
          <w:sz w:val="28"/>
          <w:szCs w:val="28"/>
          <w:lang w:val="en-US"/>
        </w:rPr>
        <w:t>5%- 5ml</w:t>
      </w:r>
    </w:p>
    <w:p w:rsidR="00037DEB" w:rsidRPr="008615BE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50717E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8615BE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8 мл внутривенно 4 раза в день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6B46CF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7.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6B46CF" w:rsidRPr="00146EA4">
        <w:rPr>
          <w:color w:val="000000"/>
          <w:sz w:val="28"/>
          <w:szCs w:val="28"/>
          <w:lang w:val="en-US"/>
        </w:rPr>
        <w:t>d</w:t>
      </w:r>
      <w:r w:rsidR="006B46CF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6B46CF" w:rsidRPr="00146EA4">
        <w:rPr>
          <w:color w:val="000000"/>
          <w:sz w:val="28"/>
          <w:szCs w:val="28"/>
          <w:lang w:val="en-US"/>
        </w:rPr>
        <w:t xml:space="preserve"> – 0,05      a</w:t>
      </w:r>
      <w:r w:rsidR="00851683" w:rsidRPr="00146EA4">
        <w:rPr>
          <w:color w:val="000000"/>
          <w:sz w:val="28"/>
          <w:szCs w:val="28"/>
          <w:lang w:val="en-US"/>
        </w:rPr>
        <w:t xml:space="preserve"> - </w:t>
      </w:r>
      <w:r w:rsidR="006B46CF" w:rsidRPr="00146EA4">
        <w:rPr>
          <w:color w:val="000000"/>
          <w:sz w:val="28"/>
          <w:szCs w:val="28"/>
          <w:lang w:val="en-US"/>
        </w:rPr>
        <w:t>5%      v</w:t>
      </w:r>
      <w:r w:rsidR="006B46CF" w:rsidRPr="00146EA4">
        <w:rPr>
          <w:color w:val="000000"/>
          <w:sz w:val="28"/>
          <w:szCs w:val="28"/>
          <w:vertAlign w:val="subscript"/>
        </w:rPr>
        <w:t>амп</w:t>
      </w:r>
      <w:r w:rsidR="006B46CF" w:rsidRPr="00146EA4">
        <w:rPr>
          <w:color w:val="000000"/>
          <w:sz w:val="28"/>
          <w:szCs w:val="28"/>
          <w:vertAlign w:val="subscript"/>
          <w:lang w:val="en-US"/>
        </w:rPr>
        <w:t>.</w:t>
      </w:r>
      <w:r w:rsidR="006B46CF" w:rsidRPr="00146EA4">
        <w:rPr>
          <w:color w:val="000000"/>
          <w:sz w:val="28"/>
          <w:szCs w:val="28"/>
          <w:lang w:val="en-US"/>
        </w:rPr>
        <w:t xml:space="preserve"> - 1 ml</w:t>
      </w:r>
    </w:p>
    <w:p w:rsidR="006B46CF" w:rsidRPr="00146EA4" w:rsidRDefault="006B46CF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851683" w:rsidRPr="00146EA4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>?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Rp.: Sol. Ephedrini hydrochloridi 5%- 1 ml</w:t>
      </w:r>
    </w:p>
    <w:p w:rsidR="00037DEB" w:rsidRPr="008615BE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50717E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8615BE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мл внутривенно 4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раза в сутки.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6B46CF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8. </w:t>
      </w:r>
      <w:r w:rsidR="006B46CF" w:rsidRPr="00146EA4">
        <w:rPr>
          <w:color w:val="000000"/>
          <w:sz w:val="28"/>
          <w:szCs w:val="28"/>
          <w:lang w:val="en-US"/>
        </w:rPr>
        <w:t>d</w:t>
      </w:r>
      <w:r w:rsidR="006B46CF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6B46CF" w:rsidRPr="00146EA4">
        <w:rPr>
          <w:color w:val="000000"/>
          <w:sz w:val="28"/>
          <w:szCs w:val="28"/>
          <w:lang w:val="en-US"/>
        </w:rPr>
        <w:t xml:space="preserve"> – 0,00005     a</w:t>
      </w:r>
      <w:r w:rsidR="00851683" w:rsidRPr="00146EA4">
        <w:rPr>
          <w:color w:val="000000"/>
          <w:sz w:val="28"/>
          <w:szCs w:val="28"/>
          <w:lang w:val="en-US"/>
        </w:rPr>
        <w:t xml:space="preserve"> - </w:t>
      </w:r>
      <w:r w:rsidR="006B46CF" w:rsidRPr="00146EA4">
        <w:rPr>
          <w:color w:val="000000"/>
          <w:sz w:val="28"/>
          <w:szCs w:val="28"/>
          <w:lang w:val="en-US"/>
        </w:rPr>
        <w:t>0,01%     v</w:t>
      </w:r>
      <w:r w:rsidR="006B46CF" w:rsidRPr="00146EA4">
        <w:rPr>
          <w:color w:val="000000"/>
          <w:sz w:val="28"/>
          <w:szCs w:val="28"/>
          <w:vertAlign w:val="subscript"/>
        </w:rPr>
        <w:t>амп</w:t>
      </w:r>
      <w:r w:rsidR="006B46CF" w:rsidRPr="00146EA4">
        <w:rPr>
          <w:color w:val="000000"/>
          <w:sz w:val="28"/>
          <w:szCs w:val="28"/>
          <w:vertAlign w:val="subscript"/>
          <w:lang w:val="en-US"/>
        </w:rPr>
        <w:t>.</w:t>
      </w:r>
      <w:r w:rsidR="006B46CF" w:rsidRPr="00146EA4">
        <w:rPr>
          <w:color w:val="000000"/>
          <w:sz w:val="28"/>
          <w:szCs w:val="28"/>
          <w:lang w:val="en-US"/>
        </w:rPr>
        <w:t xml:space="preserve"> - 1 ml</w:t>
      </w:r>
    </w:p>
    <w:p w:rsidR="006B46CF" w:rsidRPr="00146EA4" w:rsidRDefault="006B46CF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851683" w:rsidRPr="00146EA4">
        <w:rPr>
          <w:color w:val="000000"/>
          <w:sz w:val="28"/>
          <w:szCs w:val="28"/>
          <w:lang w:val="en-US"/>
        </w:rPr>
        <w:t xml:space="preserve"> -</w:t>
      </w:r>
      <w:r w:rsidRPr="00146EA4">
        <w:rPr>
          <w:color w:val="000000"/>
          <w:sz w:val="28"/>
          <w:szCs w:val="28"/>
          <w:lang w:val="en-US"/>
        </w:rPr>
        <w:t>?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Rp.: Sol. C</w:t>
      </w:r>
      <w:r w:rsidR="006B46CF" w:rsidRPr="00146EA4">
        <w:rPr>
          <w:color w:val="000000"/>
          <w:sz w:val="28"/>
          <w:szCs w:val="28"/>
          <w:lang w:val="en-US"/>
        </w:rPr>
        <w:t>y</w:t>
      </w:r>
      <w:r w:rsidR="00634215">
        <w:rPr>
          <w:color w:val="000000"/>
          <w:sz w:val="28"/>
          <w:szCs w:val="28"/>
          <w:lang w:val="en-US"/>
        </w:rPr>
        <w:t>anocobalamini 0</w:t>
      </w:r>
      <w:r w:rsidR="00634215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01% -  </w:t>
      </w:r>
      <w:r w:rsidR="006B46CF"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ml </w:t>
      </w:r>
    </w:p>
    <w:p w:rsidR="00037DEB" w:rsidRPr="008615BE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8615BE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0</w:t>
      </w:r>
      <w:r w:rsidR="0050717E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>5 мл внутримышечно 1 раз в 2 дня.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9. d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634215">
        <w:rPr>
          <w:color w:val="000000"/>
          <w:sz w:val="28"/>
          <w:szCs w:val="28"/>
          <w:lang w:val="en-US"/>
        </w:rPr>
        <w:t xml:space="preserve"> – 0</w:t>
      </w:r>
      <w:r w:rsidR="00634215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05  </w:t>
      </w:r>
      <w:r w:rsidR="00851683" w:rsidRPr="00146EA4">
        <w:rPr>
          <w:color w:val="000000"/>
          <w:sz w:val="28"/>
          <w:szCs w:val="28"/>
          <w:lang w:val="en-US"/>
        </w:rPr>
        <w:t xml:space="preserve"> </w:t>
      </w:r>
      <w:r w:rsidR="006B46CF" w:rsidRPr="00146EA4">
        <w:rPr>
          <w:color w:val="000000"/>
          <w:sz w:val="28"/>
          <w:szCs w:val="28"/>
          <w:lang w:val="en-US"/>
        </w:rPr>
        <w:t>a</w:t>
      </w:r>
      <w:r w:rsidR="00851683" w:rsidRPr="00146EA4">
        <w:rPr>
          <w:color w:val="000000"/>
          <w:sz w:val="28"/>
          <w:szCs w:val="28"/>
          <w:lang w:val="en-US"/>
        </w:rPr>
        <w:t xml:space="preserve"> -</w:t>
      </w:r>
      <w:r w:rsidRPr="00146EA4">
        <w:rPr>
          <w:color w:val="000000"/>
          <w:sz w:val="28"/>
          <w:szCs w:val="28"/>
          <w:lang w:val="en-US"/>
        </w:rPr>
        <w:t>2</w:t>
      </w:r>
      <w:r w:rsidR="006B46CF"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 xml:space="preserve">5% 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  <w:lang w:val="en-US"/>
        </w:rPr>
        <w:t xml:space="preserve">       </w:t>
      </w:r>
      <w:r w:rsidR="006B46CF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 xml:space="preserve">amp </w:t>
      </w:r>
      <w:r w:rsidR="00851683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2 ml</w:t>
      </w:r>
    </w:p>
    <w:p w:rsidR="00037DEB" w:rsidRPr="00146EA4" w:rsidRDefault="00EE34D5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037DEB" w:rsidRPr="00146EA4">
        <w:rPr>
          <w:color w:val="000000"/>
          <w:sz w:val="28"/>
          <w:szCs w:val="28"/>
          <w:lang w:val="en-US"/>
        </w:rPr>
        <w:t xml:space="preserve"> -? 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Sol. Aminazini 2.5%- 2ml </w:t>
      </w:r>
    </w:p>
    <w:p w:rsidR="00037DEB" w:rsidRPr="008615BE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N</w:t>
      </w:r>
      <w:r w:rsidR="0050717E" w:rsidRPr="008615BE">
        <w:rPr>
          <w:color w:val="000000"/>
          <w:sz w:val="28"/>
          <w:szCs w:val="28"/>
          <w:lang w:val="en-US"/>
        </w:rPr>
        <w:t xml:space="preserve">. </w:t>
      </w:r>
      <w:r w:rsidRPr="008615BE">
        <w:rPr>
          <w:color w:val="000000"/>
          <w:sz w:val="28"/>
          <w:szCs w:val="28"/>
          <w:lang w:val="en-US"/>
        </w:rPr>
        <w:t xml:space="preserve">10 </w:t>
      </w:r>
      <w:r w:rsidRPr="00146EA4">
        <w:rPr>
          <w:color w:val="000000"/>
          <w:sz w:val="28"/>
          <w:szCs w:val="28"/>
          <w:lang w:val="en-US"/>
        </w:rPr>
        <w:t>in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мл внутривенно 2 раза в день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Перед введением развести в 10 мл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изотонического раствора натрия хлорида.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F7338D" w:rsidRPr="00146EA4" w:rsidRDefault="00037DEB" w:rsidP="00F7338D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CA5FAC">
        <w:rPr>
          <w:color w:val="000000"/>
          <w:sz w:val="28"/>
          <w:szCs w:val="28"/>
          <w:lang w:val="en-US"/>
        </w:rPr>
        <w:t xml:space="preserve">10. </w:t>
      </w:r>
      <w:r w:rsidR="00EE34D5" w:rsidRPr="00146EA4">
        <w:rPr>
          <w:color w:val="000000"/>
          <w:sz w:val="28"/>
          <w:szCs w:val="28"/>
          <w:lang w:val="en-US"/>
        </w:rPr>
        <w:t>d</w:t>
      </w:r>
      <w:r w:rsidR="00EE34D5" w:rsidRPr="00CA5FAC">
        <w:rPr>
          <w:color w:val="000000"/>
          <w:sz w:val="28"/>
          <w:szCs w:val="28"/>
          <w:vertAlign w:val="subscript"/>
          <w:lang w:val="en-US"/>
        </w:rPr>
        <w:t>1</w:t>
      </w:r>
      <w:r w:rsidR="00EE34D5" w:rsidRPr="00CA5FAC">
        <w:rPr>
          <w:color w:val="000000"/>
          <w:sz w:val="28"/>
          <w:szCs w:val="28"/>
          <w:lang w:val="en-US"/>
        </w:rPr>
        <w:t xml:space="preserve"> </w:t>
      </w:r>
      <w:r w:rsidR="00851683" w:rsidRPr="00CA5FAC">
        <w:rPr>
          <w:color w:val="000000"/>
          <w:sz w:val="28"/>
          <w:szCs w:val="28"/>
          <w:lang w:val="en-US"/>
        </w:rPr>
        <w:t>-</w:t>
      </w:r>
      <w:r w:rsidR="00EE34D5" w:rsidRPr="00CA5FAC">
        <w:rPr>
          <w:color w:val="000000"/>
          <w:sz w:val="28"/>
          <w:szCs w:val="28"/>
          <w:lang w:val="en-US"/>
        </w:rPr>
        <w:t xml:space="preserve"> 0</w:t>
      </w:r>
      <w:r w:rsidR="004C23B5" w:rsidRPr="00CA5FAC">
        <w:rPr>
          <w:color w:val="000000"/>
          <w:sz w:val="28"/>
          <w:szCs w:val="28"/>
          <w:lang w:val="en-US"/>
        </w:rPr>
        <w:t>,1</w:t>
      </w:r>
      <w:r w:rsidR="00EE34D5" w:rsidRPr="00CA5FAC">
        <w:rPr>
          <w:color w:val="000000"/>
          <w:sz w:val="28"/>
          <w:szCs w:val="28"/>
          <w:lang w:val="en-US"/>
        </w:rPr>
        <w:t xml:space="preserve">  </w:t>
      </w:r>
      <w:r w:rsidR="00EE34D5" w:rsidRPr="00146EA4">
        <w:rPr>
          <w:color w:val="000000"/>
          <w:sz w:val="28"/>
          <w:szCs w:val="28"/>
          <w:lang w:val="en-US"/>
        </w:rPr>
        <w:t>a</w:t>
      </w:r>
      <w:r w:rsidR="00851683" w:rsidRPr="00CA5FAC">
        <w:rPr>
          <w:color w:val="000000"/>
          <w:sz w:val="28"/>
          <w:szCs w:val="28"/>
          <w:lang w:val="en-US"/>
        </w:rPr>
        <w:t xml:space="preserve"> -</w:t>
      </w:r>
      <w:r w:rsidR="004C23B5" w:rsidRPr="00CA5FAC">
        <w:rPr>
          <w:color w:val="000000"/>
          <w:sz w:val="28"/>
          <w:szCs w:val="28"/>
          <w:lang w:val="en-US"/>
        </w:rPr>
        <w:t>10</w:t>
      </w:r>
      <w:r w:rsidR="00EE34D5" w:rsidRPr="00CA5FAC">
        <w:rPr>
          <w:color w:val="000000"/>
          <w:sz w:val="28"/>
          <w:szCs w:val="28"/>
          <w:lang w:val="en-US"/>
        </w:rPr>
        <w:t xml:space="preserve">%      </w:t>
      </w:r>
      <w:r w:rsidR="00EE34D5" w:rsidRPr="00146EA4">
        <w:rPr>
          <w:color w:val="000000"/>
          <w:sz w:val="28"/>
          <w:szCs w:val="28"/>
          <w:lang w:val="en-US"/>
        </w:rPr>
        <w:t>v</w:t>
      </w:r>
      <w:r w:rsidR="00EE34D5" w:rsidRPr="00146EA4">
        <w:rPr>
          <w:color w:val="000000"/>
          <w:sz w:val="28"/>
          <w:szCs w:val="28"/>
          <w:vertAlign w:val="subscript"/>
          <w:lang w:val="en-US"/>
        </w:rPr>
        <w:t>amp</w:t>
      </w:r>
      <w:r w:rsidR="00EE34D5" w:rsidRPr="00CA5FA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851683" w:rsidRPr="00CA5FAC">
        <w:rPr>
          <w:color w:val="000000"/>
          <w:sz w:val="28"/>
          <w:szCs w:val="28"/>
          <w:lang w:val="en-US"/>
        </w:rPr>
        <w:t>-</w:t>
      </w:r>
      <w:r w:rsidR="00EE34D5" w:rsidRPr="00CA5FAC">
        <w:rPr>
          <w:color w:val="000000"/>
          <w:sz w:val="28"/>
          <w:szCs w:val="28"/>
          <w:lang w:val="en-US"/>
        </w:rPr>
        <w:t xml:space="preserve"> </w:t>
      </w:r>
      <w:r w:rsidR="004C23B5" w:rsidRPr="00CA5FAC">
        <w:rPr>
          <w:color w:val="000000"/>
          <w:sz w:val="28"/>
          <w:szCs w:val="28"/>
          <w:lang w:val="en-US"/>
        </w:rPr>
        <w:t>1</w:t>
      </w:r>
      <w:r w:rsidR="00EE34D5" w:rsidRPr="00CA5FAC">
        <w:rPr>
          <w:color w:val="000000"/>
          <w:sz w:val="28"/>
          <w:szCs w:val="28"/>
          <w:lang w:val="en-US"/>
        </w:rPr>
        <w:t xml:space="preserve"> </w:t>
      </w:r>
      <w:r w:rsidR="00EE34D5" w:rsidRPr="00146EA4">
        <w:rPr>
          <w:color w:val="000000"/>
          <w:sz w:val="28"/>
          <w:szCs w:val="28"/>
          <w:lang w:val="en-US"/>
        </w:rPr>
        <w:t>ml</w:t>
      </w:r>
      <w:r w:rsidR="00F7338D">
        <w:rPr>
          <w:color w:val="000000"/>
          <w:sz w:val="28"/>
          <w:szCs w:val="28"/>
          <w:lang w:val="en-US"/>
        </w:rPr>
        <w:t xml:space="preserve">      </w:t>
      </w:r>
      <w:r w:rsidR="00F7338D" w:rsidRPr="00146EA4">
        <w:rPr>
          <w:color w:val="000000"/>
          <w:sz w:val="28"/>
          <w:szCs w:val="28"/>
          <w:lang w:val="en-US"/>
        </w:rPr>
        <w:t>v</w:t>
      </w:r>
      <w:r w:rsidR="00F7338D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F7338D" w:rsidRPr="00146EA4">
        <w:rPr>
          <w:color w:val="000000"/>
          <w:sz w:val="28"/>
          <w:szCs w:val="28"/>
          <w:lang w:val="en-US"/>
        </w:rPr>
        <w:t xml:space="preserve"> -? </w:t>
      </w:r>
    </w:p>
    <w:p w:rsidR="00851683" w:rsidRPr="00146EA4" w:rsidRDefault="00851683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Rp.:</w:t>
      </w:r>
      <w:r w:rsidR="00782C5F">
        <w:rPr>
          <w:color w:val="000000"/>
          <w:sz w:val="28"/>
          <w:szCs w:val="28"/>
          <w:lang w:val="en-US"/>
        </w:rPr>
        <w:t xml:space="preserve"> </w:t>
      </w:r>
      <w:r w:rsidR="00EE34D5" w:rsidRPr="00146EA4">
        <w:rPr>
          <w:color w:val="000000"/>
          <w:sz w:val="28"/>
          <w:szCs w:val="28"/>
          <w:lang w:val="en-US"/>
        </w:rPr>
        <w:t>Sol.</w:t>
      </w:r>
      <w:r w:rsidRPr="00146EA4">
        <w:rPr>
          <w:color w:val="000000"/>
          <w:sz w:val="28"/>
          <w:szCs w:val="28"/>
          <w:lang w:val="en-US"/>
        </w:rPr>
        <w:t>Coffeini- natrii benzoatis  10% - 1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 xml:space="preserve">. 10 </w:t>
      </w:r>
      <w:r w:rsidRPr="00146EA4">
        <w:rPr>
          <w:color w:val="000000"/>
          <w:sz w:val="28"/>
          <w:szCs w:val="28"/>
          <w:lang w:val="en-US"/>
        </w:rPr>
        <w:t>in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amp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мл подкожно 2 раза в сутки.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11.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Polyglucini</w:t>
      </w:r>
      <w:r w:rsidRPr="00146EA4">
        <w:rPr>
          <w:color w:val="000000"/>
          <w:sz w:val="28"/>
          <w:szCs w:val="28"/>
        </w:rPr>
        <w:t xml:space="preserve">     400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Внутривенно капельно</w:t>
      </w:r>
      <w:r w:rsidR="004C23B5" w:rsidRPr="00146EA4">
        <w:rPr>
          <w:color w:val="000000"/>
          <w:sz w:val="28"/>
          <w:szCs w:val="28"/>
        </w:rPr>
        <w:t xml:space="preserve"> однократно</w:t>
      </w:r>
      <w:r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8615BE">
      <w:pPr>
        <w:pStyle w:val="3"/>
      </w:pPr>
      <w:bookmarkStart w:id="83" w:name="_Toc374653221"/>
      <w:r w:rsidRPr="00146EA4">
        <w:t>Стерильные порошки в ампулах и флаконах</w:t>
      </w:r>
      <w:bookmarkEnd w:id="83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1. Rp.: Streptomycini sulfatis   0,5</w:t>
      </w:r>
    </w:p>
    <w:p w:rsidR="00037DEB" w:rsidRPr="00146EA4" w:rsidRDefault="00037DEB" w:rsidP="00CA5FAC">
      <w:pPr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D.t.d. N. 10</w:t>
      </w:r>
    </w:p>
    <w:p w:rsidR="00CA5FAC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 xml:space="preserve">. Содержимое флакона растворить в 5 мл 0,5% раствора </w:t>
      </w:r>
    </w:p>
    <w:p w:rsidR="00037DEB" w:rsidRPr="00146EA4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</w:rPr>
        <w:t>новокаина. Вводить по 5 мл внутримышечно 2 раза в день.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  <w:r w:rsidRPr="00146EA4">
        <w:rPr>
          <w:sz w:val="28"/>
          <w:szCs w:val="28"/>
        </w:rPr>
        <w:lastRenderedPageBreak/>
        <w:t xml:space="preserve"> 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2. Rp.: Benz</w:t>
      </w:r>
      <w:r w:rsidR="0071070B" w:rsidRPr="00146EA4">
        <w:rPr>
          <w:sz w:val="28"/>
          <w:szCs w:val="28"/>
          <w:lang w:val="en-US"/>
        </w:rPr>
        <w:t>i</w:t>
      </w:r>
      <w:r w:rsidRPr="00146EA4">
        <w:rPr>
          <w:sz w:val="28"/>
          <w:szCs w:val="28"/>
          <w:lang w:val="en-US"/>
        </w:rPr>
        <w:t xml:space="preserve">lpenicillini natrii </w:t>
      </w:r>
      <w:r w:rsidR="00E13A3F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500000 </w:t>
      </w:r>
      <w:r w:rsidRPr="00146EA4">
        <w:rPr>
          <w:sz w:val="28"/>
          <w:szCs w:val="28"/>
        </w:rPr>
        <w:t>ЕД</w:t>
      </w:r>
    </w:p>
    <w:p w:rsidR="00037DEB" w:rsidRPr="008615BE" w:rsidRDefault="00037DEB" w:rsidP="00CA5FAC">
      <w:pPr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t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8615BE">
        <w:rPr>
          <w:sz w:val="28"/>
          <w:szCs w:val="28"/>
          <w:lang w:val="en-US"/>
        </w:rPr>
        <w:t>. 15</w:t>
      </w:r>
    </w:p>
    <w:p w:rsidR="00CA5FAC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 xml:space="preserve">. Содержимое 2-х флаконов растворить в 5 мл 0,5% новокаина. </w:t>
      </w:r>
    </w:p>
    <w:p w:rsidR="00037DEB" w:rsidRPr="00146EA4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</w:rPr>
        <w:t>Вводить по 5 мл внутримышечно 4 раза в сутки.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3. Rp.: Corticotropini </w:t>
      </w:r>
      <w:r w:rsidR="00E13A3F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20 </w:t>
      </w:r>
      <w:r w:rsidRPr="00146EA4">
        <w:rPr>
          <w:sz w:val="28"/>
          <w:szCs w:val="28"/>
        </w:rPr>
        <w:t>ЕД</w:t>
      </w:r>
    </w:p>
    <w:p w:rsidR="00037DEB" w:rsidRPr="008615BE" w:rsidRDefault="00037DEB" w:rsidP="00CA5FAC">
      <w:pPr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t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8615BE">
        <w:rPr>
          <w:sz w:val="28"/>
          <w:szCs w:val="28"/>
          <w:lang w:val="en-US"/>
        </w:rPr>
        <w:t>. 10</w:t>
      </w:r>
    </w:p>
    <w:p w:rsidR="00CA5FAC" w:rsidRDefault="00037DEB" w:rsidP="00CA5FAC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 xml:space="preserve">. Содержимое флакона развести в 6 мл воды для инъекций. </w:t>
      </w:r>
    </w:p>
    <w:p w:rsidR="00037DEB" w:rsidRPr="00146EA4" w:rsidRDefault="00037DEB" w:rsidP="00CA5FAC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</w:rPr>
        <w:t>Вводить по 3 мл внутримышечно 1 раз в сутки утром.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4. Rp.: Prednisoloni hemisuccinatis </w:t>
      </w:r>
      <w:r w:rsidR="00E13A3F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>0,025</w:t>
      </w:r>
    </w:p>
    <w:p w:rsidR="00037DEB" w:rsidRPr="00146EA4" w:rsidRDefault="00037DEB" w:rsidP="00CA5FAC">
      <w:pPr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D.t.d. N. 5 in ampullis</w:t>
      </w:r>
    </w:p>
    <w:p w:rsidR="00CA5FAC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Содержимое ампулы развести в 2</w:t>
      </w:r>
      <w:r w:rsidR="00E13A3F" w:rsidRPr="00146EA4">
        <w:rPr>
          <w:sz w:val="28"/>
          <w:szCs w:val="28"/>
        </w:rPr>
        <w:t>,</w:t>
      </w:r>
      <w:r w:rsidRPr="00146EA4">
        <w:rPr>
          <w:sz w:val="28"/>
          <w:szCs w:val="28"/>
        </w:rPr>
        <w:t xml:space="preserve">5 мл воды для инъекций. </w:t>
      </w:r>
    </w:p>
    <w:p w:rsidR="00037DEB" w:rsidRPr="00146EA4" w:rsidRDefault="00037DEB" w:rsidP="00CA5FAC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</w:rPr>
        <w:t>Вводить по 1 мл внутримышечно 2 раза в день.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3"/>
        <w:rPr>
          <w:lang w:val="en-US"/>
        </w:rPr>
      </w:pPr>
      <w:bookmarkStart w:id="84" w:name="_Toc374653222"/>
      <w:r w:rsidRPr="00146EA4">
        <w:t>Суспензии</w:t>
      </w:r>
      <w:bookmarkEnd w:id="84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1. Rp.: Susp Hydrocortisoni acetatis 2.5% - 5 ml </w:t>
      </w:r>
    </w:p>
    <w:p w:rsidR="00037DEB" w:rsidRPr="008615BE" w:rsidRDefault="00037DEB" w:rsidP="00CA5FAC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</w:rPr>
        <w:t>. 3</w:t>
      </w:r>
    </w:p>
    <w:p w:rsidR="00037DEB" w:rsidRPr="00592200" w:rsidRDefault="00037DEB" w:rsidP="00CA5FAC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 Вводить в полость сустава по 1мл 1 раз в неделю. </w:t>
      </w:r>
    </w:p>
    <w:p w:rsidR="00A0498A" w:rsidRPr="00592200" w:rsidRDefault="00A0498A" w:rsidP="00CA5FAC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2. Rp.: Susp Zinc</w:t>
      </w:r>
      <w:r w:rsidR="00782C5F">
        <w:rPr>
          <w:color w:val="000000"/>
          <w:sz w:val="28"/>
          <w:szCs w:val="28"/>
          <w:lang w:val="it-IT"/>
        </w:rPr>
        <w:t>i</w:t>
      </w:r>
      <w:r w:rsidRPr="00146EA4">
        <w:rPr>
          <w:color w:val="000000"/>
          <w:sz w:val="28"/>
          <w:szCs w:val="28"/>
          <w:lang w:val="it-IT"/>
        </w:rPr>
        <w:t>-insulini 5 ml (a 40 ED)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>D.t.d.N. 10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Вводить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10 ЕД (0.25 мл) подкожно 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раз в сутки.</w:t>
      </w:r>
    </w:p>
    <w:p w:rsidR="00037DEB" w:rsidRPr="00146EA4" w:rsidRDefault="00037DEB" w:rsidP="008615BE">
      <w:pPr>
        <w:pStyle w:val="2"/>
      </w:pPr>
      <w:bookmarkStart w:id="85" w:name="_Toc374653223"/>
      <w:r w:rsidRPr="00146EA4">
        <w:t>Настои и отвары</w:t>
      </w:r>
      <w:bookmarkEnd w:id="85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</w:t>
      </w:r>
      <w:r w:rsidR="007D3E29">
        <w:rPr>
          <w:color w:val="000000"/>
          <w:sz w:val="28"/>
          <w:szCs w:val="28"/>
        </w:rPr>
        <w:t>–</w:t>
      </w:r>
      <w:r w:rsidR="008B71DC" w:rsidRPr="00146EA4">
        <w:rPr>
          <w:color w:val="000000"/>
          <w:sz w:val="28"/>
          <w:szCs w:val="28"/>
        </w:rPr>
        <w:t xml:space="preserve"> </w:t>
      </w:r>
      <w:r w:rsidR="007D3E29">
        <w:rPr>
          <w:color w:val="000000"/>
          <w:sz w:val="28"/>
          <w:szCs w:val="28"/>
        </w:rPr>
        <w:t>0,</w:t>
      </w:r>
      <w:r w:rsidRPr="00146EA4">
        <w:rPr>
          <w:color w:val="000000"/>
          <w:sz w:val="28"/>
          <w:szCs w:val="28"/>
        </w:rPr>
        <w:t>3</w:t>
      </w:r>
    </w:p>
    <w:p w:rsidR="00037DEB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="00037DEB" w:rsidRPr="00146EA4">
        <w:rPr>
          <w:color w:val="000000"/>
          <w:sz w:val="28"/>
          <w:szCs w:val="28"/>
          <w:vertAlign w:val="subscript"/>
        </w:rPr>
        <w:t>1</w:t>
      </w:r>
      <w:r w:rsidR="00037DEB" w:rsidRPr="00146EA4">
        <w:rPr>
          <w:color w:val="000000"/>
          <w:sz w:val="28"/>
          <w:szCs w:val="28"/>
        </w:rPr>
        <w:t xml:space="preserve"> - 15 </w:t>
      </w:r>
      <w:r w:rsidR="00037DEB"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  <w:lang w:val="en-US"/>
        </w:rPr>
        <w:t>l</w:t>
      </w:r>
      <w:r w:rsidR="00037DEB"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 xml:space="preserve">n </w:t>
      </w:r>
      <w:r w:rsidR="008B71DC" w:rsidRPr="00146EA4">
        <w:rPr>
          <w:color w:val="000000"/>
          <w:sz w:val="28"/>
          <w:szCs w:val="28"/>
          <w:lang w:val="en-US"/>
        </w:rPr>
        <w:t>–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8B71DC" w:rsidRPr="00146EA4" w:rsidRDefault="008B71D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Rp.: Infusi herbae Adonidis vernalis 5</w:t>
      </w:r>
      <w:r w:rsidR="008B71DC"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0 - 150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45434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2. </w:t>
      </w:r>
      <w:r w:rsidR="00454347" w:rsidRPr="00146EA4">
        <w:rPr>
          <w:color w:val="000000"/>
          <w:sz w:val="28"/>
          <w:szCs w:val="28"/>
          <w:lang w:val="en-US"/>
        </w:rPr>
        <w:t>d</w:t>
      </w:r>
      <w:r w:rsidR="0045434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454347" w:rsidRPr="00146EA4">
        <w:rPr>
          <w:color w:val="000000"/>
          <w:sz w:val="28"/>
          <w:szCs w:val="28"/>
          <w:lang w:val="en-US"/>
        </w:rPr>
        <w:t xml:space="preserve"> </w:t>
      </w:r>
      <w:r w:rsidR="007D3E29">
        <w:rPr>
          <w:color w:val="000000"/>
          <w:sz w:val="28"/>
          <w:szCs w:val="28"/>
          <w:lang w:val="en-US"/>
        </w:rPr>
        <w:t>–</w:t>
      </w:r>
      <w:r w:rsidR="008B71DC" w:rsidRPr="00146EA4">
        <w:rPr>
          <w:color w:val="000000"/>
          <w:sz w:val="28"/>
          <w:szCs w:val="28"/>
          <w:lang w:val="en-US"/>
        </w:rPr>
        <w:t xml:space="preserve"> </w:t>
      </w:r>
      <w:r w:rsidR="007D3E29">
        <w:rPr>
          <w:color w:val="000000"/>
          <w:sz w:val="28"/>
          <w:szCs w:val="28"/>
          <w:lang w:val="en-US"/>
        </w:rPr>
        <w:t>0</w:t>
      </w:r>
      <w:r w:rsidR="007D3E29" w:rsidRPr="00B4066D">
        <w:rPr>
          <w:color w:val="000000"/>
          <w:sz w:val="28"/>
          <w:szCs w:val="28"/>
          <w:lang w:val="en-US"/>
        </w:rPr>
        <w:t>,</w:t>
      </w:r>
      <w:r w:rsidR="00454347" w:rsidRPr="00146EA4">
        <w:rPr>
          <w:color w:val="000000"/>
          <w:sz w:val="28"/>
          <w:szCs w:val="28"/>
          <w:lang w:val="en-US"/>
        </w:rPr>
        <w:t>05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- 15 ml 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8B71DC" w:rsidRPr="00146EA4" w:rsidRDefault="008B71D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592200" w:rsidRDefault="00037DEB" w:rsidP="001F1041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Infusi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barbae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Thermopsidis</w:t>
      </w:r>
      <w:r w:rsidR="008B71DC" w:rsidRPr="00592200">
        <w:rPr>
          <w:color w:val="000000"/>
          <w:sz w:val="28"/>
          <w:szCs w:val="28"/>
          <w:lang w:val="en-US"/>
        </w:rPr>
        <w:t xml:space="preserve"> </w:t>
      </w:r>
      <w:r w:rsidRPr="00592200">
        <w:rPr>
          <w:color w:val="000000"/>
          <w:sz w:val="28"/>
          <w:szCs w:val="28"/>
          <w:lang w:val="en-US"/>
        </w:rPr>
        <w:t xml:space="preserve"> 0</w:t>
      </w:r>
      <w:r w:rsidR="008B71DC" w:rsidRPr="00592200">
        <w:rPr>
          <w:color w:val="000000"/>
          <w:sz w:val="28"/>
          <w:szCs w:val="28"/>
          <w:lang w:val="en-US"/>
        </w:rPr>
        <w:t>,</w:t>
      </w:r>
      <w:r w:rsidRPr="00592200">
        <w:rPr>
          <w:color w:val="000000"/>
          <w:sz w:val="28"/>
          <w:szCs w:val="28"/>
          <w:lang w:val="en-US"/>
        </w:rPr>
        <w:t xml:space="preserve">5 - 150 </w:t>
      </w:r>
      <w:r w:rsidRPr="00146EA4">
        <w:rPr>
          <w:color w:val="000000"/>
          <w:sz w:val="28"/>
          <w:szCs w:val="28"/>
          <w:lang w:val="en-US"/>
        </w:rPr>
        <w:t>ml</w:t>
      </w:r>
      <w:r w:rsidRPr="00592200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CA5FAC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6 раз в день.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45434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3. </w:t>
      </w:r>
      <w:r w:rsidR="00454347" w:rsidRPr="00146EA4">
        <w:rPr>
          <w:color w:val="000000"/>
          <w:sz w:val="28"/>
          <w:szCs w:val="28"/>
          <w:lang w:val="en-US"/>
        </w:rPr>
        <w:t>d</w:t>
      </w:r>
      <w:r w:rsidR="0045434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454347" w:rsidRPr="00146EA4">
        <w:rPr>
          <w:color w:val="000000"/>
          <w:sz w:val="28"/>
          <w:szCs w:val="28"/>
          <w:lang w:val="en-US"/>
        </w:rPr>
        <w:t xml:space="preserve"> -0</w:t>
      </w:r>
      <w:r w:rsidR="008B71DC" w:rsidRPr="00146EA4">
        <w:rPr>
          <w:color w:val="000000"/>
          <w:sz w:val="28"/>
          <w:szCs w:val="28"/>
          <w:lang w:val="en-US"/>
        </w:rPr>
        <w:t>,</w:t>
      </w:r>
      <w:r w:rsidR="00454347" w:rsidRPr="00146EA4">
        <w:rPr>
          <w:color w:val="000000"/>
          <w:sz w:val="28"/>
          <w:szCs w:val="28"/>
          <w:lang w:val="en-US"/>
        </w:rPr>
        <w:t>5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- 15 ml 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8B71DC" w:rsidRPr="00146EA4" w:rsidRDefault="008B71D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Rp.: Infusi rhizomatis Valerianae 5,0 - 150 ml</w:t>
      </w:r>
    </w:p>
    <w:p w:rsidR="00037DEB" w:rsidRPr="00592200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592200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По</w:t>
      </w:r>
      <w:r w:rsidRPr="00592200">
        <w:rPr>
          <w:color w:val="000000"/>
          <w:sz w:val="28"/>
          <w:szCs w:val="28"/>
        </w:rPr>
        <w:t xml:space="preserve"> 1 </w:t>
      </w:r>
      <w:r w:rsidRPr="00146EA4">
        <w:rPr>
          <w:color w:val="000000"/>
          <w:sz w:val="28"/>
          <w:szCs w:val="28"/>
        </w:rPr>
        <w:t>столовой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592200">
        <w:rPr>
          <w:color w:val="000000"/>
          <w:sz w:val="28"/>
          <w:szCs w:val="28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592200">
        <w:rPr>
          <w:color w:val="000000"/>
          <w:sz w:val="28"/>
          <w:szCs w:val="28"/>
        </w:rPr>
        <w:t>.</w:t>
      </w: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45434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4. </w:t>
      </w:r>
      <w:r w:rsidR="00454347" w:rsidRPr="00146EA4">
        <w:rPr>
          <w:color w:val="000000"/>
          <w:sz w:val="28"/>
          <w:szCs w:val="28"/>
          <w:lang w:val="en-US"/>
        </w:rPr>
        <w:t>d</w:t>
      </w:r>
      <w:r w:rsidR="0045434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454347"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 xml:space="preserve">– </w:t>
      </w:r>
      <w:r w:rsidR="00454347" w:rsidRPr="00146EA4">
        <w:rPr>
          <w:color w:val="000000"/>
          <w:sz w:val="28"/>
          <w:szCs w:val="28"/>
          <w:lang w:val="en-US"/>
        </w:rPr>
        <w:t>0</w:t>
      </w:r>
      <w:r w:rsidR="008B71DC" w:rsidRPr="00146EA4">
        <w:rPr>
          <w:color w:val="000000"/>
          <w:sz w:val="28"/>
          <w:szCs w:val="28"/>
          <w:lang w:val="en-US"/>
        </w:rPr>
        <w:t>,</w:t>
      </w:r>
      <w:r w:rsidR="00454347" w:rsidRPr="00146EA4">
        <w:rPr>
          <w:color w:val="000000"/>
          <w:sz w:val="28"/>
          <w:szCs w:val="28"/>
          <w:lang w:val="en-US"/>
        </w:rPr>
        <w:t>03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- 15 ml </w:t>
      </w:r>
    </w:p>
    <w:p w:rsidR="00454347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n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8B71DC" w:rsidRPr="00146EA4" w:rsidRDefault="008B71DC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</w:t>
      </w:r>
      <w:r w:rsidR="00454347" w:rsidRPr="00592200">
        <w:rPr>
          <w:color w:val="000000"/>
          <w:sz w:val="28"/>
          <w:szCs w:val="28"/>
          <w:lang w:val="en-US"/>
        </w:rPr>
        <w:t>.: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Decocti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radicis</w:t>
      </w:r>
      <w:r w:rsidRPr="0059220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Ipecacuan</w:t>
      </w:r>
      <w:r w:rsidR="00782C5F">
        <w:rPr>
          <w:color w:val="000000"/>
          <w:sz w:val="28"/>
          <w:szCs w:val="28"/>
          <w:lang w:val="en-US"/>
        </w:rPr>
        <w:t>h</w:t>
      </w:r>
      <w:r w:rsidRPr="00146EA4">
        <w:rPr>
          <w:color w:val="000000"/>
          <w:sz w:val="28"/>
          <w:szCs w:val="28"/>
          <w:lang w:val="en-US"/>
        </w:rPr>
        <w:t>ae</w:t>
      </w:r>
      <w:r w:rsidRPr="00592200">
        <w:rPr>
          <w:color w:val="000000"/>
          <w:sz w:val="28"/>
          <w:szCs w:val="28"/>
          <w:lang w:val="en-US"/>
        </w:rPr>
        <w:t xml:space="preserve">  0,3 - 150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6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86" w:name="_Toc374653224"/>
      <w:r w:rsidRPr="00146EA4">
        <w:t>Настойки и жидкие экстракты</w:t>
      </w:r>
      <w:bookmarkEnd w:id="86"/>
    </w:p>
    <w:p w:rsidR="008B71DC" w:rsidRPr="00146EA4" w:rsidRDefault="008B71DC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592200">
        <w:rPr>
          <w:color w:val="000000"/>
          <w:sz w:val="28"/>
          <w:szCs w:val="28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Extracti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Frangulae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fluidi</w:t>
      </w:r>
      <w:r w:rsidRPr="00592200">
        <w:rPr>
          <w:color w:val="000000"/>
          <w:sz w:val="28"/>
          <w:szCs w:val="28"/>
        </w:rPr>
        <w:t xml:space="preserve"> 20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592200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92200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592200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По</w:t>
      </w:r>
      <w:r w:rsidRPr="00592200">
        <w:rPr>
          <w:color w:val="000000"/>
          <w:sz w:val="28"/>
          <w:szCs w:val="28"/>
        </w:rPr>
        <w:t xml:space="preserve"> 20 </w:t>
      </w:r>
      <w:r w:rsidRPr="00146EA4">
        <w:rPr>
          <w:color w:val="000000"/>
          <w:sz w:val="28"/>
          <w:szCs w:val="28"/>
        </w:rPr>
        <w:t>капель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на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ночь</w:t>
      </w:r>
      <w:r w:rsidRPr="00592200">
        <w:rPr>
          <w:color w:val="000000"/>
          <w:sz w:val="28"/>
          <w:szCs w:val="28"/>
        </w:rPr>
        <w:t xml:space="preserve">. </w:t>
      </w: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592200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592200">
        <w:rPr>
          <w:color w:val="000000"/>
          <w:sz w:val="28"/>
          <w:szCs w:val="28"/>
        </w:rPr>
        <w:t xml:space="preserve">2. </w:t>
      </w:r>
      <w:r w:rsidRPr="00146EA4">
        <w:rPr>
          <w:color w:val="000000"/>
          <w:sz w:val="28"/>
          <w:szCs w:val="28"/>
          <w:lang w:val="en-US"/>
        </w:rPr>
        <w:t>Rp</w:t>
      </w:r>
      <w:r w:rsidRPr="00592200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Tincturae</w:t>
      </w:r>
      <w:r w:rsidRPr="00592200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Leonuri</w:t>
      </w:r>
      <w:r w:rsidRPr="00592200">
        <w:rPr>
          <w:color w:val="000000"/>
          <w:sz w:val="28"/>
          <w:szCs w:val="28"/>
        </w:rPr>
        <w:t xml:space="preserve"> 30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30 капель 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3. Rp.: Extracti Polygoni hydropiperis fluidi 20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4.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Tincturae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Absinthii</w:t>
      </w:r>
      <w:r w:rsidRPr="00146EA4">
        <w:rPr>
          <w:color w:val="000000"/>
          <w:sz w:val="28"/>
          <w:szCs w:val="28"/>
        </w:rPr>
        <w:t xml:space="preserve">  10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10 капель перед едой.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82C5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 Rp. Extracti Bursae pastoridi</w:t>
      </w:r>
      <w:r w:rsidR="00037DEB" w:rsidRPr="00146EA4">
        <w:rPr>
          <w:color w:val="000000"/>
          <w:sz w:val="28"/>
          <w:szCs w:val="28"/>
          <w:lang w:val="en-US"/>
        </w:rPr>
        <w:t>s fluidi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Extracti Polygoni hydropiperi</w:t>
      </w:r>
      <w:r w:rsidR="00782C5F">
        <w:rPr>
          <w:color w:val="000000"/>
          <w:sz w:val="28"/>
          <w:szCs w:val="28"/>
          <w:lang w:val="en-US"/>
        </w:rPr>
        <w:t>di</w:t>
      </w:r>
      <w:r w:rsidRPr="00146EA4">
        <w:rPr>
          <w:color w:val="000000"/>
          <w:sz w:val="28"/>
          <w:szCs w:val="28"/>
          <w:lang w:val="en-US"/>
        </w:rPr>
        <w:t xml:space="preserve">s fluidi aa 15ml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="008B71DC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30 капель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6. Rp.: Tincturae  Belladonnae     </w:t>
      </w:r>
      <w:r w:rsidR="008B71DC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 5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Tincturae Valerianae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Tincturac Convallariae aa </w:t>
      </w:r>
      <w:r w:rsidR="008B71DC" w:rsidRPr="00146EA4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 xml:space="preserve">10 ml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M.D.S.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en-US"/>
        </w:rPr>
        <w:t xml:space="preserve"> 25 </w:t>
      </w:r>
      <w:r w:rsidRPr="00146EA4">
        <w:rPr>
          <w:color w:val="000000"/>
          <w:sz w:val="28"/>
          <w:szCs w:val="28"/>
        </w:rPr>
        <w:t>капель</w:t>
      </w:r>
      <w:r w:rsidRPr="00146EA4">
        <w:rPr>
          <w:color w:val="000000"/>
          <w:sz w:val="28"/>
          <w:szCs w:val="28"/>
          <w:lang w:val="en-US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146EA4">
        <w:rPr>
          <w:color w:val="000000"/>
          <w:sz w:val="28"/>
          <w:szCs w:val="28"/>
          <w:lang w:val="en-US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8615BE">
      <w:pPr>
        <w:pStyle w:val="2"/>
      </w:pPr>
      <w:bookmarkStart w:id="87" w:name="_Toc374653225"/>
      <w:r w:rsidRPr="00146EA4">
        <w:t>Микстуры</w:t>
      </w:r>
      <w:bookmarkEnd w:id="87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8615BE" w:rsidRDefault="0045434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615BE">
        <w:rPr>
          <w:color w:val="000000"/>
          <w:sz w:val="28"/>
          <w:szCs w:val="28"/>
        </w:rPr>
        <w:t>1</w:t>
      </w:r>
      <w:r w:rsidR="00037DEB" w:rsidRPr="008615BE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d</w:t>
      </w:r>
      <w:r w:rsidR="00037DEB" w:rsidRPr="008615BE">
        <w:rPr>
          <w:color w:val="000000"/>
          <w:sz w:val="28"/>
          <w:szCs w:val="28"/>
          <w:vertAlign w:val="subscript"/>
        </w:rPr>
        <w:t>1</w:t>
      </w:r>
      <w:r w:rsidR="00037DEB" w:rsidRPr="008615BE">
        <w:rPr>
          <w:color w:val="000000"/>
          <w:sz w:val="28"/>
          <w:szCs w:val="28"/>
        </w:rPr>
        <w:t xml:space="preserve"> </w:t>
      </w:r>
      <w:r w:rsidR="008B71DC" w:rsidRPr="008615BE">
        <w:rPr>
          <w:color w:val="000000"/>
          <w:sz w:val="28"/>
          <w:szCs w:val="28"/>
        </w:rPr>
        <w:t>-</w:t>
      </w:r>
      <w:r w:rsidR="005769C7" w:rsidRPr="008615BE">
        <w:rPr>
          <w:color w:val="000000"/>
          <w:sz w:val="28"/>
          <w:szCs w:val="28"/>
        </w:rPr>
        <w:t xml:space="preserve"> </w:t>
      </w:r>
      <w:r w:rsidR="00037DEB" w:rsidRPr="008615BE">
        <w:rPr>
          <w:color w:val="000000"/>
          <w:sz w:val="28"/>
          <w:szCs w:val="28"/>
        </w:rPr>
        <w:t xml:space="preserve">0,05     </w:t>
      </w:r>
      <w:r w:rsidRPr="00146EA4">
        <w:rPr>
          <w:color w:val="000000"/>
          <w:sz w:val="28"/>
          <w:szCs w:val="28"/>
          <w:lang w:val="en-US"/>
        </w:rPr>
        <w:t>v</w:t>
      </w:r>
      <w:r w:rsidR="00037DEB" w:rsidRPr="008615BE">
        <w:rPr>
          <w:color w:val="000000"/>
          <w:sz w:val="28"/>
          <w:szCs w:val="28"/>
          <w:vertAlign w:val="subscript"/>
        </w:rPr>
        <w:t>1</w:t>
      </w:r>
      <w:r w:rsidR="00037DEB" w:rsidRPr="008615BE">
        <w:rPr>
          <w:color w:val="000000"/>
          <w:sz w:val="28"/>
          <w:szCs w:val="28"/>
        </w:rPr>
        <w:t xml:space="preserve"> </w:t>
      </w:r>
      <w:r w:rsidR="008B71DC" w:rsidRPr="008615BE">
        <w:rPr>
          <w:color w:val="000000"/>
          <w:sz w:val="28"/>
          <w:szCs w:val="28"/>
        </w:rPr>
        <w:t>-</w:t>
      </w:r>
      <w:r w:rsidR="005769C7" w:rsidRPr="008615BE">
        <w:rPr>
          <w:color w:val="000000"/>
          <w:sz w:val="28"/>
          <w:szCs w:val="28"/>
        </w:rPr>
        <w:t xml:space="preserve"> </w:t>
      </w:r>
      <w:r w:rsidR="00037DEB" w:rsidRPr="008615BE">
        <w:rPr>
          <w:color w:val="000000"/>
          <w:sz w:val="28"/>
          <w:szCs w:val="28"/>
        </w:rPr>
        <w:t xml:space="preserve">15 </w:t>
      </w:r>
      <w:r w:rsidR="00037DEB" w:rsidRPr="00146EA4">
        <w:rPr>
          <w:color w:val="000000"/>
          <w:sz w:val="28"/>
          <w:szCs w:val="28"/>
          <w:lang w:val="en-US"/>
        </w:rPr>
        <w:t>ml</w:t>
      </w:r>
      <w:r w:rsidR="00037DEB" w:rsidRPr="008615BE">
        <w:rPr>
          <w:color w:val="000000"/>
          <w:sz w:val="28"/>
          <w:szCs w:val="28"/>
        </w:rPr>
        <w:t xml:space="preserve">     </w:t>
      </w:r>
      <w:r w:rsidRPr="00146EA4">
        <w:rPr>
          <w:color w:val="000000"/>
          <w:sz w:val="28"/>
          <w:szCs w:val="28"/>
          <w:lang w:val="en-US"/>
        </w:rPr>
        <w:t>n</w:t>
      </w:r>
      <w:r w:rsidR="005769C7" w:rsidRPr="008615BE">
        <w:rPr>
          <w:color w:val="000000"/>
          <w:sz w:val="28"/>
          <w:szCs w:val="28"/>
        </w:rPr>
        <w:t xml:space="preserve"> </w:t>
      </w:r>
      <w:r w:rsidR="008B71DC" w:rsidRPr="008615BE">
        <w:rPr>
          <w:color w:val="000000"/>
          <w:sz w:val="28"/>
          <w:szCs w:val="28"/>
        </w:rPr>
        <w:t>-</w:t>
      </w:r>
      <w:r w:rsidR="00037DEB" w:rsidRPr="008615BE">
        <w:rPr>
          <w:color w:val="000000"/>
          <w:sz w:val="28"/>
          <w:szCs w:val="28"/>
        </w:rPr>
        <w:t xml:space="preserve"> 10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5 </w:t>
      </w:r>
      <w:r w:rsidRPr="00146EA4">
        <w:rPr>
          <w:color w:val="000000"/>
          <w:sz w:val="28"/>
          <w:szCs w:val="28"/>
        </w:rPr>
        <w:t>кап</w:t>
      </w:r>
      <w:r w:rsidRPr="00146EA4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   Infusi  foliorum Digitalis    0,5 - 150 ml</w:t>
      </w:r>
    </w:p>
    <w:p w:rsidR="00037DEB" w:rsidRPr="0089102C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Tincturae</w:t>
      </w:r>
      <w:r w:rsidRPr="0089102C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Convallariae</w:t>
      </w:r>
      <w:r w:rsidRPr="0089102C">
        <w:rPr>
          <w:color w:val="000000"/>
          <w:sz w:val="28"/>
          <w:szCs w:val="28"/>
          <w:lang w:val="en-US"/>
        </w:rPr>
        <w:t xml:space="preserve">           </w:t>
      </w:r>
      <w:r w:rsidR="008B71DC" w:rsidRPr="0089102C">
        <w:rPr>
          <w:color w:val="000000"/>
          <w:sz w:val="28"/>
          <w:szCs w:val="28"/>
          <w:lang w:val="en-US"/>
        </w:rPr>
        <w:t xml:space="preserve">  </w:t>
      </w:r>
      <w:r w:rsidRPr="0089102C">
        <w:rPr>
          <w:color w:val="000000"/>
          <w:sz w:val="28"/>
          <w:szCs w:val="28"/>
          <w:lang w:val="en-US"/>
        </w:rPr>
        <w:t xml:space="preserve">  1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8B71DC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  d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0,2      </w:t>
      </w:r>
      <w:r w:rsidR="00454347"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15 ml           </w:t>
      </w:r>
      <w:r w:rsidR="00454347" w:rsidRPr="00146EA4">
        <w:rPr>
          <w:color w:val="000000"/>
          <w:sz w:val="28"/>
          <w:szCs w:val="28"/>
          <w:lang w:val="en-US"/>
        </w:rPr>
        <w:t>n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 </w:t>
      </w:r>
      <w:r w:rsidRPr="00146EA4">
        <w:rPr>
          <w:color w:val="000000"/>
          <w:sz w:val="28"/>
          <w:szCs w:val="28"/>
        </w:rPr>
        <w:t>кап</w:t>
      </w:r>
      <w:r w:rsidRPr="00146EA4">
        <w:rPr>
          <w:color w:val="000000"/>
          <w:sz w:val="28"/>
          <w:szCs w:val="28"/>
          <w:lang w:val="en-US"/>
        </w:rPr>
        <w:t xml:space="preserve">              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Rp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: Natrii bromidi   </w:t>
      </w:r>
      <w:r w:rsidR="008B71DC" w:rsidRPr="00146EA4">
        <w:rPr>
          <w:color w:val="000000"/>
          <w:sz w:val="28"/>
          <w:szCs w:val="28"/>
          <w:lang w:val="it-IT"/>
        </w:rPr>
        <w:t xml:space="preserve">          </w:t>
      </w:r>
      <w:r w:rsidRPr="00146EA4">
        <w:rPr>
          <w:color w:val="000000"/>
          <w:sz w:val="28"/>
          <w:szCs w:val="28"/>
          <w:lang w:val="it-IT"/>
        </w:rPr>
        <w:t xml:space="preserve"> 2,0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Tinctura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it-IT"/>
        </w:rPr>
        <w:t xml:space="preserve"> Valerianae </w:t>
      </w:r>
      <w:r w:rsidR="008B71DC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2</w:t>
      </w:r>
      <w:r w:rsidRPr="00146EA4">
        <w:rPr>
          <w:color w:val="000000"/>
          <w:sz w:val="28"/>
          <w:szCs w:val="28"/>
          <w:lang w:val="it-IT"/>
        </w:rPr>
        <w:t xml:space="preserve">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Aquae d</w:t>
      </w:r>
      <w:r w:rsidR="00454347" w:rsidRPr="00146EA4">
        <w:rPr>
          <w:color w:val="000000"/>
          <w:sz w:val="28"/>
          <w:szCs w:val="28"/>
          <w:lang w:val="it-IT"/>
        </w:rPr>
        <w:t>i</w:t>
      </w:r>
      <w:r w:rsidRPr="00146EA4">
        <w:rPr>
          <w:color w:val="000000"/>
          <w:sz w:val="28"/>
          <w:szCs w:val="28"/>
          <w:lang w:val="it-IT"/>
        </w:rPr>
        <w:t xml:space="preserve">stillatae </w:t>
      </w:r>
      <w:r w:rsidR="008B71DC" w:rsidRPr="00146EA4">
        <w:rPr>
          <w:color w:val="000000"/>
          <w:sz w:val="28"/>
          <w:szCs w:val="28"/>
          <w:lang w:val="it-IT"/>
        </w:rPr>
        <w:t xml:space="preserve">        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>50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M.D..S.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 </w:t>
      </w:r>
      <w:r w:rsidRPr="00146EA4">
        <w:rPr>
          <w:color w:val="000000"/>
          <w:sz w:val="28"/>
          <w:szCs w:val="28"/>
        </w:rPr>
        <w:t>столовойложке</w:t>
      </w:r>
      <w:r w:rsidRPr="00146EA4">
        <w:rPr>
          <w:color w:val="000000"/>
          <w:sz w:val="28"/>
          <w:szCs w:val="28"/>
          <w:lang w:val="it-IT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45434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3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454347" w:rsidRPr="00146EA4">
        <w:rPr>
          <w:color w:val="000000"/>
          <w:sz w:val="28"/>
          <w:szCs w:val="28"/>
          <w:lang w:val="en-US"/>
        </w:rPr>
        <w:t>d</w:t>
      </w:r>
      <w:r w:rsidR="0045434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454347"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454347" w:rsidRPr="00146EA4">
        <w:rPr>
          <w:color w:val="000000"/>
          <w:sz w:val="28"/>
          <w:szCs w:val="28"/>
          <w:lang w:val="en-US"/>
        </w:rPr>
        <w:t>0,2                n</w:t>
      </w:r>
      <w:r w:rsidR="008B71DC" w:rsidRPr="00146EA4">
        <w:rPr>
          <w:color w:val="000000"/>
          <w:sz w:val="28"/>
          <w:szCs w:val="28"/>
          <w:lang w:val="en-US"/>
        </w:rPr>
        <w:t xml:space="preserve"> -</w:t>
      </w:r>
      <w:r w:rsidR="00454347" w:rsidRPr="00146EA4">
        <w:rPr>
          <w:color w:val="000000"/>
          <w:sz w:val="28"/>
          <w:szCs w:val="28"/>
          <w:lang w:val="en-US"/>
        </w:rPr>
        <w:t xml:space="preserve"> 10</w:t>
      </w:r>
    </w:p>
    <w:p w:rsidR="008B71DC" w:rsidRPr="00146EA4" w:rsidRDefault="0045434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5 </w:t>
      </w:r>
      <w:r w:rsidRPr="00146EA4">
        <w:rPr>
          <w:color w:val="000000"/>
          <w:sz w:val="28"/>
          <w:szCs w:val="28"/>
        </w:rPr>
        <w:t>кап</w:t>
      </w:r>
      <w:r w:rsidRPr="00146EA4">
        <w:rPr>
          <w:color w:val="000000"/>
          <w:sz w:val="28"/>
          <w:szCs w:val="28"/>
          <w:lang w:val="en-US"/>
        </w:rPr>
        <w:t xml:space="preserve">  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8B71DC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15 ml    </w:t>
      </w:r>
      <w:r w:rsidR="008B71DC" w:rsidRPr="00146EA4">
        <w:rPr>
          <w:color w:val="000000"/>
          <w:sz w:val="28"/>
          <w:szCs w:val="28"/>
          <w:lang w:val="en-US"/>
        </w:rPr>
        <w:t xml:space="preserve">  </w:t>
      </w:r>
    </w:p>
    <w:p w:rsidR="00454347" w:rsidRPr="00146EA4" w:rsidRDefault="0045434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Rp</w:t>
      </w:r>
      <w:r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Infusi h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it-IT"/>
        </w:rPr>
        <w:t xml:space="preserve">rbae Adonidis vernalis 2,0 -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>50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Tincturae Valerianae                         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ml 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Sirupi simplicis                               </w:t>
      </w:r>
      <w:r w:rsidR="0054663D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  1</w:t>
      </w:r>
      <w:r w:rsidRPr="00146EA4">
        <w:rPr>
          <w:color w:val="000000"/>
          <w:sz w:val="28"/>
          <w:szCs w:val="28"/>
          <w:lang w:val="en-US"/>
        </w:rPr>
        <w:t>5</w:t>
      </w:r>
      <w:r w:rsidRPr="00146EA4">
        <w:rPr>
          <w:color w:val="000000"/>
          <w:sz w:val="28"/>
          <w:szCs w:val="28"/>
          <w:lang w:val="it-IT"/>
        </w:rPr>
        <w:t xml:space="preserve"> ml</w:t>
      </w:r>
    </w:p>
    <w:p w:rsidR="00037DEB" w:rsidRPr="00146EA4" w:rsidRDefault="00037DEB" w:rsidP="00CA5FAC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M. D.S.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 </w:t>
      </w:r>
      <w:r w:rsidRPr="00146EA4">
        <w:rPr>
          <w:color w:val="000000"/>
          <w:sz w:val="28"/>
          <w:szCs w:val="28"/>
        </w:rPr>
        <w:t>столовой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146EA4">
        <w:rPr>
          <w:color w:val="000000"/>
          <w:sz w:val="28"/>
          <w:szCs w:val="28"/>
          <w:lang w:val="it-IT"/>
        </w:rPr>
        <w:t xml:space="preserve"> 3 p</w:t>
      </w:r>
      <w:r w:rsidRPr="00146EA4">
        <w:rPr>
          <w:color w:val="000000"/>
          <w:sz w:val="28"/>
          <w:szCs w:val="28"/>
        </w:rPr>
        <w:t>аза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4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5769C7" w:rsidRPr="00146EA4">
        <w:rPr>
          <w:color w:val="000000"/>
          <w:sz w:val="28"/>
          <w:szCs w:val="28"/>
          <w:lang w:val="en-US"/>
        </w:rPr>
        <w:t>d</w:t>
      </w:r>
      <w:r w:rsidR="005769C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0,5                n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</w:t>
      </w:r>
    </w:p>
    <w:p w:rsidR="0054663D" w:rsidRPr="00146EA4" w:rsidRDefault="005769C7" w:rsidP="00CA5FAC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 </w:t>
      </w:r>
      <w:r w:rsidRPr="00146EA4">
        <w:rPr>
          <w:color w:val="000000"/>
          <w:sz w:val="28"/>
          <w:szCs w:val="28"/>
        </w:rPr>
        <w:t>кап</w:t>
      </w:r>
      <w:r w:rsidRPr="00146EA4">
        <w:rPr>
          <w:color w:val="000000"/>
          <w:sz w:val="28"/>
          <w:szCs w:val="28"/>
          <w:lang w:val="en-US"/>
        </w:rPr>
        <w:t xml:space="preserve">  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15 ml    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Rp</w:t>
      </w:r>
      <w:r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Decocti radicis Alth</w:t>
      </w:r>
      <w:r w:rsidRPr="00146EA4">
        <w:rPr>
          <w:color w:val="000000"/>
          <w:sz w:val="28"/>
          <w:szCs w:val="28"/>
          <w:lang w:val="en-US"/>
        </w:rPr>
        <w:t>e</w:t>
      </w:r>
      <w:r w:rsidR="007D3E29">
        <w:rPr>
          <w:color w:val="000000"/>
          <w:sz w:val="28"/>
          <w:szCs w:val="28"/>
          <w:lang w:val="it-IT"/>
        </w:rPr>
        <w:t>ae   5</w:t>
      </w:r>
      <w:r w:rsidR="007D3E29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 xml:space="preserve">0 -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>50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Liquoris Ammonii anisati       5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Natrii hydrocarbonatis            2,0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M. D. 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столовой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146EA4">
        <w:rPr>
          <w:color w:val="000000"/>
          <w:sz w:val="28"/>
          <w:szCs w:val="28"/>
          <w:lang w:val="it-IT"/>
        </w:rPr>
        <w:t xml:space="preserve"> 4 pa</w:t>
      </w:r>
      <w:r w:rsidRPr="00146EA4">
        <w:rPr>
          <w:color w:val="000000"/>
          <w:sz w:val="28"/>
          <w:szCs w:val="28"/>
        </w:rPr>
        <w:t>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5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5769C7" w:rsidRPr="00146EA4">
        <w:rPr>
          <w:color w:val="000000"/>
          <w:sz w:val="28"/>
          <w:szCs w:val="28"/>
          <w:lang w:val="en-US"/>
        </w:rPr>
        <w:t>d</w:t>
      </w:r>
      <w:r w:rsidR="005769C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0,02                n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7D3E29">
        <w:rPr>
          <w:color w:val="000000"/>
          <w:sz w:val="28"/>
          <w:szCs w:val="28"/>
          <w:lang w:val="en-US"/>
        </w:rPr>
        <w:t>– 0</w:t>
      </w:r>
      <w:r w:rsidR="007D3E29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0025  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 15 ml       </w:t>
      </w:r>
    </w:p>
    <w:p w:rsidR="0054663D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a </w:t>
      </w:r>
      <w:r w:rsidRPr="00146EA4">
        <w:rPr>
          <w:color w:val="000000"/>
          <w:sz w:val="28"/>
          <w:szCs w:val="28"/>
          <w:vertAlign w:val="subscript"/>
          <w:lang w:val="en-US"/>
        </w:rPr>
        <w:t>corr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10%       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Rp</w:t>
      </w:r>
      <w:r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Infusi h</w:t>
      </w:r>
      <w:r w:rsidRPr="00146EA4">
        <w:rPr>
          <w:color w:val="000000"/>
          <w:sz w:val="28"/>
          <w:szCs w:val="28"/>
          <w:lang w:val="en-US"/>
        </w:rPr>
        <w:t>er</w:t>
      </w:r>
      <w:r w:rsidRPr="00146EA4">
        <w:rPr>
          <w:color w:val="000000"/>
          <w:sz w:val="28"/>
          <w:szCs w:val="28"/>
          <w:lang w:val="it-IT"/>
        </w:rPr>
        <w:t>bae Thermopsidis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 xml:space="preserve">2 -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>50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Cod</w:t>
      </w:r>
      <w:r w:rsidRPr="00146EA4">
        <w:rPr>
          <w:color w:val="000000"/>
          <w:sz w:val="28"/>
          <w:szCs w:val="28"/>
          <w:lang w:val="en-US"/>
        </w:rPr>
        <w:t>e</w:t>
      </w:r>
      <w:r w:rsidRPr="00146EA4">
        <w:rPr>
          <w:color w:val="000000"/>
          <w:sz w:val="28"/>
          <w:szCs w:val="28"/>
          <w:lang w:val="it-IT"/>
        </w:rPr>
        <w:t xml:space="preserve">ini phosphatis               </w:t>
      </w:r>
      <w:r w:rsidR="0054663D" w:rsidRPr="00146EA4">
        <w:rPr>
          <w:color w:val="000000"/>
          <w:sz w:val="28"/>
          <w:szCs w:val="28"/>
          <w:lang w:val="it-IT"/>
        </w:rPr>
        <w:t xml:space="preserve">   </w:t>
      </w:r>
      <w:r w:rsidRPr="00146EA4">
        <w:rPr>
          <w:color w:val="000000"/>
          <w:sz w:val="28"/>
          <w:szCs w:val="28"/>
          <w:lang w:val="it-IT"/>
        </w:rPr>
        <w:t xml:space="preserve">   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 xml:space="preserve"> 025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Sirupi simplicis                           </w:t>
      </w:r>
      <w:r w:rsidRPr="00146EA4">
        <w:rPr>
          <w:color w:val="000000"/>
          <w:sz w:val="28"/>
          <w:szCs w:val="28"/>
          <w:lang w:val="en-US"/>
        </w:rPr>
        <w:t>1</w:t>
      </w:r>
      <w:r w:rsidRPr="00146EA4">
        <w:rPr>
          <w:color w:val="000000"/>
          <w:sz w:val="28"/>
          <w:szCs w:val="28"/>
          <w:lang w:val="it-IT"/>
        </w:rPr>
        <w:t>5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lastRenderedPageBreak/>
        <w:t>M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D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>S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i/>
          <w:iCs/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1 </w:t>
      </w:r>
      <w:r w:rsidRPr="00146EA4">
        <w:rPr>
          <w:color w:val="000000"/>
          <w:sz w:val="28"/>
          <w:szCs w:val="28"/>
        </w:rPr>
        <w:t>столовой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146EA4">
        <w:rPr>
          <w:color w:val="000000"/>
          <w:sz w:val="28"/>
          <w:szCs w:val="28"/>
          <w:lang w:val="it-IT"/>
        </w:rPr>
        <w:t xml:space="preserve"> 4 pa</w:t>
      </w:r>
      <w:r w:rsidRPr="00146EA4">
        <w:rPr>
          <w:color w:val="000000"/>
          <w:sz w:val="28"/>
          <w:szCs w:val="28"/>
        </w:rPr>
        <w:t>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 xml:space="preserve">6. </w:t>
      </w:r>
      <w:r w:rsidR="005769C7" w:rsidRPr="00146EA4">
        <w:rPr>
          <w:color w:val="000000"/>
          <w:sz w:val="28"/>
          <w:szCs w:val="28"/>
          <w:lang w:val="en-US"/>
        </w:rPr>
        <w:t>d</w:t>
      </w:r>
      <w:r w:rsidR="005769C7" w:rsidRPr="00146EA4">
        <w:rPr>
          <w:color w:val="000000"/>
          <w:sz w:val="28"/>
          <w:szCs w:val="28"/>
          <w:vertAlign w:val="subscript"/>
        </w:rPr>
        <w:t>1</w:t>
      </w:r>
      <w:r w:rsidR="005769C7"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="005769C7" w:rsidRPr="00146EA4">
        <w:rPr>
          <w:color w:val="000000"/>
          <w:sz w:val="28"/>
          <w:szCs w:val="28"/>
        </w:rPr>
        <w:t xml:space="preserve"> 0,2                </w:t>
      </w:r>
      <w:r w:rsidR="005769C7" w:rsidRPr="00146EA4">
        <w:rPr>
          <w:color w:val="000000"/>
          <w:sz w:val="28"/>
          <w:szCs w:val="28"/>
          <w:lang w:val="en-US"/>
        </w:rPr>
        <w:t>n</w:t>
      </w:r>
      <w:r w:rsidR="005769C7"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="005769C7" w:rsidRPr="00146EA4">
        <w:rPr>
          <w:color w:val="000000"/>
          <w:sz w:val="28"/>
          <w:szCs w:val="28"/>
        </w:rPr>
        <w:t xml:space="preserve"> 10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2</w:t>
      </w:r>
      <w:r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5 кап    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15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   </w:t>
      </w:r>
    </w:p>
    <w:p w:rsidR="005769C7" w:rsidRPr="005E4BA0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5E4BA0">
        <w:rPr>
          <w:color w:val="000000"/>
          <w:sz w:val="28"/>
          <w:szCs w:val="28"/>
          <w:vertAlign w:val="subscript"/>
        </w:rPr>
        <w:t>3</w:t>
      </w:r>
      <w:r w:rsidRPr="005E4BA0">
        <w:rPr>
          <w:color w:val="000000"/>
          <w:sz w:val="28"/>
          <w:szCs w:val="28"/>
        </w:rPr>
        <w:t xml:space="preserve"> </w:t>
      </w:r>
      <w:r w:rsidR="0054663D" w:rsidRPr="005E4BA0">
        <w:rPr>
          <w:color w:val="000000"/>
          <w:sz w:val="28"/>
          <w:szCs w:val="28"/>
        </w:rPr>
        <w:t>-</w:t>
      </w:r>
      <w:r w:rsidRPr="005E4BA0">
        <w:rPr>
          <w:color w:val="000000"/>
          <w:sz w:val="28"/>
          <w:szCs w:val="28"/>
        </w:rPr>
        <w:t xml:space="preserve"> 0.1           </w:t>
      </w:r>
    </w:p>
    <w:p w:rsidR="0054663D" w:rsidRPr="005E4BA0" w:rsidRDefault="0054663D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Rp.: Decocti rhizomatis Valerianae 2,0 - 150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Tincturae Belladonnae                </w:t>
      </w:r>
      <w:r w:rsidR="0054663D" w:rsidRPr="00146EA4">
        <w:rPr>
          <w:color w:val="000000"/>
          <w:sz w:val="28"/>
          <w:szCs w:val="28"/>
          <w:lang w:val="it-IT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 xml:space="preserve">   1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Kalii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bromidi</w:t>
      </w:r>
      <w:r w:rsidRPr="00146EA4">
        <w:rPr>
          <w:color w:val="000000"/>
          <w:sz w:val="28"/>
          <w:szCs w:val="28"/>
        </w:rPr>
        <w:t xml:space="preserve">                              </w:t>
      </w:r>
      <w:r w:rsidR="0054663D" w:rsidRPr="00146EA4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</w:rPr>
        <w:t xml:space="preserve">    1,0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7.</w:t>
      </w:r>
      <w:r w:rsidR="005769C7" w:rsidRPr="00146EA4">
        <w:rPr>
          <w:color w:val="000000"/>
          <w:sz w:val="28"/>
          <w:szCs w:val="28"/>
          <w:lang w:val="en-US"/>
        </w:rPr>
        <w:t xml:space="preserve"> d</w:t>
      </w:r>
      <w:r w:rsidR="005769C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0,5                  n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 </w:t>
      </w:r>
      <w:r w:rsidRPr="00146EA4">
        <w:rPr>
          <w:color w:val="000000"/>
          <w:sz w:val="28"/>
          <w:szCs w:val="28"/>
        </w:rPr>
        <w:t>кап</w:t>
      </w:r>
      <w:r w:rsidRPr="00146EA4">
        <w:rPr>
          <w:color w:val="000000"/>
          <w:sz w:val="28"/>
          <w:szCs w:val="28"/>
          <w:lang w:val="en-US"/>
        </w:rPr>
        <w:t xml:space="preserve">    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15 ml    </w:t>
      </w:r>
    </w:p>
    <w:p w:rsidR="0054663D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3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0.3                   a </w:t>
      </w:r>
      <w:r w:rsidRPr="00146EA4">
        <w:rPr>
          <w:color w:val="000000"/>
          <w:sz w:val="28"/>
          <w:szCs w:val="28"/>
          <w:vertAlign w:val="subscript"/>
          <w:lang w:val="en-US"/>
        </w:rPr>
        <w:t>corr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10%       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Rp   Infusi herbae Adonidis vernalis  5</w:t>
      </w:r>
      <w:r w:rsidR="0054663D"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0 - 150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Tincturae Convallariae                         2</w:t>
      </w:r>
      <w:r w:rsidR="00454347" w:rsidRPr="00146EA4">
        <w:rPr>
          <w:color w:val="000000"/>
          <w:sz w:val="28"/>
          <w:szCs w:val="28"/>
          <w:lang w:val="en-US"/>
        </w:rPr>
        <w:t xml:space="preserve"> 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Natrii bromidi                                       3,0</w:t>
      </w:r>
    </w:p>
    <w:p w:rsidR="00037DEB" w:rsidRPr="0089102C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Sirupi</w:t>
      </w:r>
      <w:r w:rsidRPr="0089102C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simplicis</w:t>
      </w:r>
      <w:r w:rsidRPr="0089102C">
        <w:rPr>
          <w:color w:val="000000"/>
          <w:sz w:val="28"/>
          <w:szCs w:val="28"/>
          <w:lang w:val="en-US"/>
        </w:rPr>
        <w:t xml:space="preserve">                                     15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столовой ложке 3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8. </w:t>
      </w:r>
      <w:r w:rsidR="005769C7" w:rsidRPr="00146EA4">
        <w:rPr>
          <w:color w:val="000000"/>
          <w:sz w:val="28"/>
          <w:szCs w:val="28"/>
          <w:lang w:val="en-US"/>
        </w:rPr>
        <w:t>d</w:t>
      </w:r>
      <w:r w:rsidR="005769C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1,0                n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</w:t>
      </w:r>
    </w:p>
    <w:p w:rsidR="0054663D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a </w:t>
      </w:r>
      <w:r w:rsidRPr="00146EA4">
        <w:rPr>
          <w:color w:val="000000"/>
          <w:sz w:val="28"/>
          <w:szCs w:val="28"/>
          <w:vertAlign w:val="subscript"/>
          <w:lang w:val="en-US"/>
        </w:rPr>
        <w:t>corr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10%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15 ml    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Decocti radicis Senegae 10.0 - 150 ml </w:t>
      </w:r>
    </w:p>
    <w:p w:rsidR="00037DEB" w:rsidRPr="008615BE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Menthae</w:t>
      </w:r>
      <w:r w:rsidRPr="008615BE">
        <w:rPr>
          <w:color w:val="000000"/>
          <w:sz w:val="28"/>
          <w:szCs w:val="28"/>
          <w:lang w:val="en-US"/>
        </w:rPr>
        <w:t xml:space="preserve">                          15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1 столовой ложке 4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9.</w:t>
      </w:r>
      <w:r w:rsidR="005769C7" w:rsidRPr="00146EA4">
        <w:rPr>
          <w:color w:val="000000"/>
          <w:sz w:val="28"/>
          <w:szCs w:val="28"/>
          <w:lang w:val="en-US"/>
        </w:rPr>
        <w:t xml:space="preserve">  d</w:t>
      </w:r>
      <w:r w:rsidR="005769C7"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 </w:t>
      </w:r>
      <w:r w:rsidR="005769C7" w:rsidRPr="00146EA4">
        <w:rPr>
          <w:color w:val="000000"/>
          <w:sz w:val="28"/>
          <w:szCs w:val="28"/>
        </w:rPr>
        <w:t>кап</w:t>
      </w:r>
      <w:r w:rsidR="005769C7" w:rsidRPr="00146EA4">
        <w:rPr>
          <w:color w:val="000000"/>
          <w:sz w:val="28"/>
          <w:szCs w:val="28"/>
          <w:lang w:val="en-US"/>
        </w:rPr>
        <w:t xml:space="preserve">            n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="005769C7" w:rsidRPr="00146EA4">
        <w:rPr>
          <w:color w:val="000000"/>
          <w:sz w:val="28"/>
          <w:szCs w:val="28"/>
          <w:lang w:val="en-US"/>
        </w:rPr>
        <w:t xml:space="preserve"> 10</w:t>
      </w:r>
    </w:p>
    <w:p w:rsidR="005769C7" w:rsidRPr="005E4BA0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  <w:lang w:val="en-US"/>
        </w:rPr>
        <w:t>2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0.3                  v</w:t>
      </w:r>
      <w:r w:rsidRPr="00146EA4">
        <w:rPr>
          <w:color w:val="000000"/>
          <w:sz w:val="28"/>
          <w:szCs w:val="28"/>
          <w:vertAlign w:val="subscript"/>
          <w:lang w:val="en-US"/>
        </w:rPr>
        <w:t>1</w:t>
      </w:r>
      <w:r w:rsidRPr="00146EA4">
        <w:rPr>
          <w:color w:val="000000"/>
          <w:sz w:val="28"/>
          <w:szCs w:val="28"/>
          <w:lang w:val="en-US"/>
        </w:rPr>
        <w:t xml:space="preserve"> </w:t>
      </w:r>
      <w:r w:rsidR="0054663D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15 ml</w:t>
      </w:r>
    </w:p>
    <w:p w:rsidR="0054663D" w:rsidRPr="00146EA4" w:rsidRDefault="0054663D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Adonisidi                   5ml 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Themisali                   3,0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Aquae dcstillatae </w:t>
      </w:r>
      <w:r w:rsidR="0054663D" w:rsidRPr="00146EA4">
        <w:rPr>
          <w:color w:val="000000"/>
          <w:sz w:val="28"/>
          <w:szCs w:val="28"/>
          <w:lang w:val="en-US"/>
        </w:rPr>
        <w:t xml:space="preserve">    </w:t>
      </w:r>
      <w:r w:rsidRPr="00146EA4">
        <w:rPr>
          <w:color w:val="000000"/>
          <w:sz w:val="28"/>
          <w:szCs w:val="28"/>
          <w:lang w:val="en-US"/>
        </w:rPr>
        <w:t xml:space="preserve">  150 ml </w:t>
      </w:r>
    </w:p>
    <w:p w:rsidR="00037DEB" w:rsidRPr="0089102C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89102C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D</w:t>
      </w:r>
      <w:r w:rsidRPr="0089102C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89102C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По</w:t>
      </w:r>
      <w:r w:rsidRPr="0089102C">
        <w:rPr>
          <w:color w:val="000000"/>
          <w:sz w:val="28"/>
          <w:szCs w:val="28"/>
        </w:rPr>
        <w:t xml:space="preserve"> 1 </w:t>
      </w:r>
      <w:r w:rsidRPr="00146EA4">
        <w:rPr>
          <w:color w:val="000000"/>
          <w:sz w:val="28"/>
          <w:szCs w:val="28"/>
        </w:rPr>
        <w:t>столовой</w:t>
      </w:r>
      <w:r w:rsidRPr="0089102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ложке</w:t>
      </w:r>
      <w:r w:rsidRPr="0089102C">
        <w:rPr>
          <w:color w:val="000000"/>
          <w:sz w:val="28"/>
          <w:szCs w:val="28"/>
        </w:rPr>
        <w:t xml:space="preserve"> 3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за</w:t>
      </w:r>
      <w:r w:rsidRPr="0089102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89102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89102C">
        <w:rPr>
          <w:color w:val="000000"/>
          <w:sz w:val="28"/>
          <w:szCs w:val="28"/>
        </w:rPr>
        <w:t xml:space="preserve">. </w:t>
      </w:r>
    </w:p>
    <w:p w:rsidR="00037DEB" w:rsidRPr="0089102C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5769C7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10. </w:t>
      </w:r>
      <w:r w:rsidR="005769C7" w:rsidRPr="00146EA4">
        <w:rPr>
          <w:color w:val="000000"/>
          <w:sz w:val="28"/>
          <w:szCs w:val="28"/>
          <w:lang w:val="en-US"/>
        </w:rPr>
        <w:t>d</w:t>
      </w:r>
      <w:r w:rsidR="005769C7" w:rsidRPr="00146EA4">
        <w:rPr>
          <w:color w:val="000000"/>
          <w:sz w:val="28"/>
          <w:szCs w:val="28"/>
          <w:vertAlign w:val="subscript"/>
        </w:rPr>
        <w:t>1</w:t>
      </w:r>
      <w:r w:rsidR="005769C7"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="005769C7" w:rsidRPr="00146EA4">
        <w:rPr>
          <w:color w:val="000000"/>
          <w:sz w:val="28"/>
          <w:szCs w:val="28"/>
        </w:rPr>
        <w:t xml:space="preserve"> 0,5                </w:t>
      </w:r>
      <w:r w:rsidR="005769C7" w:rsidRPr="00146EA4">
        <w:rPr>
          <w:color w:val="000000"/>
          <w:sz w:val="28"/>
          <w:szCs w:val="28"/>
          <w:lang w:val="en-US"/>
        </w:rPr>
        <w:t>n</w:t>
      </w:r>
      <w:r w:rsidR="005769C7"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="005769C7" w:rsidRPr="00146EA4">
        <w:rPr>
          <w:color w:val="000000"/>
          <w:sz w:val="28"/>
          <w:szCs w:val="28"/>
        </w:rPr>
        <w:t xml:space="preserve"> 10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2</w:t>
      </w:r>
      <w:r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10 кап            </w:t>
      </w:r>
      <w:r w:rsidRPr="00146EA4">
        <w:rPr>
          <w:color w:val="000000"/>
          <w:sz w:val="28"/>
          <w:szCs w:val="28"/>
          <w:lang w:val="en-US"/>
        </w:rPr>
        <w:t>v</w:t>
      </w:r>
      <w:r w:rsidRPr="00146EA4">
        <w:rPr>
          <w:color w:val="000000"/>
          <w:sz w:val="28"/>
          <w:szCs w:val="28"/>
          <w:vertAlign w:val="subscript"/>
        </w:rPr>
        <w:t>1</w:t>
      </w:r>
      <w:r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15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   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  <w:vertAlign w:val="subscript"/>
        </w:rPr>
        <w:t>3</w:t>
      </w:r>
      <w:r w:rsidRPr="00146EA4">
        <w:rPr>
          <w:color w:val="000000"/>
          <w:sz w:val="28"/>
          <w:szCs w:val="28"/>
        </w:rPr>
        <w:t xml:space="preserve"> </w:t>
      </w:r>
      <w:r w:rsidR="0054663D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20 кап </w:t>
      </w:r>
    </w:p>
    <w:p w:rsidR="0054663D" w:rsidRPr="00146EA4" w:rsidRDefault="0054663D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Rp.: Analgini </w:t>
      </w:r>
      <w:r w:rsidR="005769C7" w:rsidRPr="00146EA4">
        <w:rPr>
          <w:color w:val="000000"/>
          <w:sz w:val="28"/>
          <w:szCs w:val="28"/>
          <w:lang w:val="en-US"/>
        </w:rPr>
        <w:t xml:space="preserve">                             </w:t>
      </w:r>
      <w:r w:rsidR="007D3E29">
        <w:rPr>
          <w:color w:val="000000"/>
          <w:sz w:val="28"/>
          <w:szCs w:val="28"/>
          <w:lang w:val="en-US"/>
        </w:rPr>
        <w:t>5</w:t>
      </w:r>
      <w:r w:rsidR="007D3E29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Tincturae Valerianae          2 ml </w:t>
      </w:r>
    </w:p>
    <w:p w:rsidR="00037DEB" w:rsidRPr="00146EA4" w:rsidRDefault="00037DEB" w:rsidP="005E4BA0">
      <w:pPr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Tincturae leonuri                4 ml</w:t>
      </w:r>
    </w:p>
    <w:p w:rsidR="00037DEB" w:rsidRPr="00146EA4" w:rsidRDefault="00037DEB" w:rsidP="005E4BA0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Aquae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dcstillatae</w:t>
      </w:r>
      <w:r w:rsidRPr="00146EA4">
        <w:rPr>
          <w:color w:val="000000"/>
          <w:sz w:val="28"/>
          <w:szCs w:val="28"/>
        </w:rPr>
        <w:t xml:space="preserve">     </w:t>
      </w:r>
      <w:r w:rsidRPr="00146EA4">
        <w:rPr>
          <w:color w:val="000000"/>
          <w:sz w:val="28"/>
          <w:szCs w:val="28"/>
          <w:lang w:val="en-US"/>
        </w:rPr>
        <w:t>ad</w:t>
      </w:r>
      <w:r w:rsidRPr="00146EA4">
        <w:rPr>
          <w:color w:val="000000"/>
          <w:sz w:val="28"/>
          <w:szCs w:val="28"/>
        </w:rPr>
        <w:t xml:space="preserve">   </w:t>
      </w:r>
      <w:r w:rsidR="0054663D" w:rsidRPr="00146EA4">
        <w:rPr>
          <w:color w:val="000000"/>
          <w:sz w:val="28"/>
          <w:szCs w:val="28"/>
        </w:rPr>
        <w:t xml:space="preserve">    </w:t>
      </w:r>
      <w:r w:rsidRPr="00146EA4">
        <w:rPr>
          <w:color w:val="000000"/>
          <w:sz w:val="28"/>
          <w:szCs w:val="28"/>
        </w:rPr>
        <w:t xml:space="preserve">150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5E4BA0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</w:t>
      </w:r>
      <w:r w:rsidR="005E4BA0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столовой ложке при болях в животе.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88" w:name="_Toc374653226"/>
      <w:r w:rsidRPr="00146EA4">
        <w:t>Сборы лекарственные</w:t>
      </w:r>
      <w:bookmarkEnd w:id="88"/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89102C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6EA4">
        <w:rPr>
          <w:rFonts w:ascii="Times New Roman" w:hAnsi="Times New Roman" w:cs="Times New Roman"/>
          <w:sz w:val="28"/>
          <w:szCs w:val="28"/>
        </w:rPr>
        <w:t>р</w:t>
      </w:r>
      <w:r w:rsidR="00947D8B" w:rsidRPr="008910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Herbae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Artemisiae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absintii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D8B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037DEB" w:rsidRPr="0089102C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Herbae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Millefolii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47D8B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F71BE1" w:rsidRPr="0089102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0    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="007A6C8A" w:rsidRPr="008615BE">
        <w:rPr>
          <w:rFonts w:ascii="Times New Roman" w:hAnsi="Times New Roman" w:cs="Times New Roman"/>
          <w:sz w:val="28"/>
          <w:szCs w:val="28"/>
        </w:rPr>
        <w:t>.</w:t>
      </w:r>
      <w:r w:rsidRPr="005E4B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6C8A" w:rsidRPr="008615BE">
        <w:rPr>
          <w:rFonts w:ascii="Times New Roman" w:hAnsi="Times New Roman" w:cs="Times New Roman"/>
          <w:sz w:val="28"/>
          <w:szCs w:val="28"/>
        </w:rPr>
        <w:t>.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5E4BA0">
        <w:rPr>
          <w:rFonts w:ascii="Times New Roman" w:hAnsi="Times New Roman" w:cs="Times New Roman"/>
          <w:sz w:val="28"/>
          <w:szCs w:val="28"/>
          <w:lang w:val="en-US"/>
        </w:rPr>
        <w:t>species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5E4B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6C8A" w:rsidRPr="008615BE">
        <w:rPr>
          <w:rFonts w:ascii="Times New Roman" w:hAnsi="Times New Roman" w:cs="Times New Roman"/>
          <w:sz w:val="28"/>
          <w:szCs w:val="28"/>
        </w:rPr>
        <w:t>.</w:t>
      </w:r>
      <w:r w:rsidRPr="005E4B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15BE">
        <w:rPr>
          <w:rFonts w:ascii="Times New Roman" w:hAnsi="Times New Roman" w:cs="Times New Roman"/>
          <w:sz w:val="28"/>
          <w:szCs w:val="28"/>
        </w:rPr>
        <w:t xml:space="preserve">. </w:t>
      </w:r>
      <w:r w:rsidRPr="00146EA4">
        <w:rPr>
          <w:rFonts w:ascii="Times New Roman" w:hAnsi="Times New Roman" w:cs="Times New Roman"/>
          <w:sz w:val="28"/>
          <w:szCs w:val="28"/>
        </w:rPr>
        <w:t>Столовую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ложку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сбора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залить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стаканом</w:t>
      </w:r>
      <w:r w:rsidRPr="008615BE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кипятка</w:t>
      </w:r>
      <w:r w:rsidRPr="008615BE">
        <w:rPr>
          <w:rFonts w:ascii="Times New Roman" w:hAnsi="Times New Roman" w:cs="Times New Roman"/>
          <w:sz w:val="28"/>
          <w:szCs w:val="28"/>
        </w:rPr>
        <w:t>.</w:t>
      </w:r>
    </w:p>
    <w:p w:rsidR="005E4BA0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Настаивать</w:t>
      </w:r>
      <w:r w:rsidR="007A6C8A" w:rsidRPr="00146EA4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20 минут, процедить.</w:t>
      </w:r>
      <w:r w:rsidR="007A6C8A" w:rsidRPr="00146EA4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 xml:space="preserve">Принимать по 1 столовой ложке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3 раза в день за 30 минут до еды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2. Rp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: Radicis Altheae           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40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Folii Farfarae                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40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Herbae Origani vulgaris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3E2F" w:rsidRPr="0089102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A6C8A"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6C8A"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species</w:t>
      </w:r>
    </w:p>
    <w:p w:rsidR="005E4BA0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6C8A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46EA4">
        <w:rPr>
          <w:rFonts w:ascii="Times New Roman" w:hAnsi="Times New Roman" w:cs="Times New Roman"/>
          <w:sz w:val="28"/>
          <w:szCs w:val="28"/>
        </w:rPr>
        <w:t xml:space="preserve">. 1 столовую ложку залить стаканом кипятка, настаивать 20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минут. Принимать по 1</w:t>
      </w:r>
      <w:r w:rsidR="00F71BE1" w:rsidRPr="00146EA4">
        <w:rPr>
          <w:rFonts w:ascii="Times New Roman" w:hAnsi="Times New Roman" w:cs="Times New Roman"/>
          <w:sz w:val="28"/>
          <w:szCs w:val="28"/>
        </w:rPr>
        <w:t>/</w:t>
      </w:r>
      <w:r w:rsidRPr="00146EA4">
        <w:rPr>
          <w:rFonts w:ascii="Times New Roman" w:hAnsi="Times New Roman" w:cs="Times New Roman"/>
          <w:sz w:val="28"/>
          <w:szCs w:val="28"/>
        </w:rPr>
        <w:t>2 стакана 2-3 раза в день после еды.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873135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3. Rp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: Flores Helichrysi arenarii 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F3E2F"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E275B" w:rsidRPr="00873135">
        <w:rPr>
          <w:rFonts w:ascii="Times New Roman" w:hAnsi="Times New Roman" w:cs="Times New Roman"/>
          <w:sz w:val="28"/>
          <w:szCs w:val="28"/>
          <w:lang w:val="en-US"/>
        </w:rPr>
        <w:t>0,0</w:t>
      </w:r>
    </w:p>
    <w:p w:rsidR="00037DEB" w:rsidRPr="00FE275B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Foliorum Trifolii – goliae Menyantides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E275B" w:rsidRPr="00FE275B">
        <w:rPr>
          <w:rFonts w:ascii="Times New Roman" w:hAnsi="Times New Roman" w:cs="Times New Roman"/>
          <w:sz w:val="28"/>
          <w:szCs w:val="28"/>
          <w:lang w:val="en-US"/>
        </w:rPr>
        <w:t>0,0</w:t>
      </w:r>
    </w:p>
    <w:p w:rsidR="00037DEB" w:rsidRPr="00FE275B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Foliorum Menthae piperitae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E275B" w:rsidRPr="00FE275B">
        <w:rPr>
          <w:rFonts w:ascii="Times New Roman" w:hAnsi="Times New Roman" w:cs="Times New Roman"/>
          <w:sz w:val="28"/>
          <w:szCs w:val="28"/>
          <w:lang w:val="en-US"/>
        </w:rPr>
        <w:t>0,0</w:t>
      </w:r>
    </w:p>
    <w:p w:rsidR="00037DEB" w:rsidRPr="009F3E2F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Fructis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Coriandri</w:t>
      </w:r>
      <w:r w:rsidR="00FE275B" w:rsidRPr="00FE27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F3E2F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E275B" w:rsidRPr="00873135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873135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="007A6C8A" w:rsidRPr="00873135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6C8A" w:rsidRPr="00873135">
        <w:rPr>
          <w:rFonts w:ascii="Times New Roman" w:hAnsi="Times New Roman" w:cs="Times New Roman"/>
          <w:sz w:val="28"/>
          <w:szCs w:val="28"/>
        </w:rPr>
        <w:t>.</w:t>
      </w:r>
      <w:r w:rsidRPr="00873135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species</w:t>
      </w:r>
    </w:p>
    <w:p w:rsidR="007A6C8A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6C8A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A6C8A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</w:rPr>
        <w:t xml:space="preserve"> 1 столовую ложку завари</w:t>
      </w:r>
      <w:r w:rsidR="007A6C8A" w:rsidRPr="00146EA4">
        <w:rPr>
          <w:rFonts w:ascii="Times New Roman" w:hAnsi="Times New Roman" w:cs="Times New Roman"/>
          <w:sz w:val="28"/>
          <w:szCs w:val="28"/>
        </w:rPr>
        <w:t xml:space="preserve">ть </w:t>
      </w:r>
      <w:r w:rsidRPr="00146EA4">
        <w:rPr>
          <w:rFonts w:ascii="Times New Roman" w:hAnsi="Times New Roman" w:cs="Times New Roman"/>
          <w:sz w:val="28"/>
          <w:szCs w:val="28"/>
        </w:rPr>
        <w:t>2 стаканами кипятка</w:t>
      </w:r>
      <w:r w:rsidR="007A6C8A" w:rsidRPr="00146EA4">
        <w:rPr>
          <w:rFonts w:ascii="Times New Roman" w:hAnsi="Times New Roman" w:cs="Times New Roman"/>
          <w:sz w:val="28"/>
          <w:szCs w:val="28"/>
        </w:rPr>
        <w:t>,</w:t>
      </w:r>
      <w:r w:rsidRPr="00146EA4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6C8A" w:rsidRPr="00146EA4">
        <w:rPr>
          <w:rFonts w:ascii="Times New Roman" w:hAnsi="Times New Roman" w:cs="Times New Roman"/>
          <w:sz w:val="28"/>
          <w:szCs w:val="28"/>
        </w:rPr>
        <w:t>оять</w:t>
      </w:r>
      <w:r w:rsidRPr="00146EA4">
        <w:rPr>
          <w:rFonts w:ascii="Times New Roman" w:hAnsi="Times New Roman" w:cs="Times New Roman"/>
          <w:sz w:val="28"/>
          <w:szCs w:val="28"/>
        </w:rPr>
        <w:t>,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процедить. Принимать 3 раза в день за 30 минут до еды.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4. Rp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275B">
        <w:rPr>
          <w:rFonts w:ascii="Times New Roman" w:hAnsi="Times New Roman" w:cs="Times New Roman"/>
          <w:sz w:val="28"/>
          <w:szCs w:val="28"/>
          <w:lang w:val="en-US"/>
        </w:rPr>
        <w:t>: Foliorum U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vae uris         </w:t>
      </w:r>
      <w:r w:rsidR="007A6C8A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Flores Centaureae cyani </w:t>
      </w:r>
      <w:r w:rsidR="007A6C8A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Radices Glycyrrhizae      </w:t>
      </w:r>
      <w:r w:rsidR="007A6C8A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="007A6C8A"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6C8A"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species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6C8A"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. 1 </w:t>
      </w:r>
      <w:r w:rsidRPr="00146EA4">
        <w:rPr>
          <w:rFonts w:ascii="Times New Roman" w:hAnsi="Times New Roman" w:cs="Times New Roman"/>
          <w:sz w:val="28"/>
          <w:szCs w:val="28"/>
        </w:rPr>
        <w:t>столовую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ложку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заварить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стаканом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кипятка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328B" w:rsidRPr="00146EA4">
        <w:rPr>
          <w:rFonts w:ascii="Times New Roman" w:hAnsi="Times New Roman" w:cs="Times New Roman"/>
          <w:sz w:val="28"/>
          <w:szCs w:val="28"/>
        </w:rPr>
        <w:t>настоять</w:t>
      </w:r>
    </w:p>
    <w:p w:rsidR="007A6C8A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20 минут, остудить, процедить</w:t>
      </w:r>
      <w:r w:rsidR="007A6C8A" w:rsidRPr="00146EA4">
        <w:rPr>
          <w:rFonts w:ascii="Times New Roman" w:hAnsi="Times New Roman" w:cs="Times New Roman"/>
          <w:sz w:val="28"/>
          <w:szCs w:val="28"/>
        </w:rPr>
        <w:t>. П</w:t>
      </w:r>
      <w:r w:rsidRPr="00146EA4">
        <w:rPr>
          <w:rFonts w:ascii="Times New Roman" w:hAnsi="Times New Roman" w:cs="Times New Roman"/>
          <w:sz w:val="28"/>
          <w:szCs w:val="28"/>
        </w:rPr>
        <w:t>ринимать по 1 столовой</w:t>
      </w:r>
      <w:r w:rsidR="0085328B" w:rsidRPr="00146EA4">
        <w:rPr>
          <w:rFonts w:ascii="Times New Roman" w:hAnsi="Times New Roman" w:cs="Times New Roman"/>
          <w:sz w:val="28"/>
          <w:szCs w:val="28"/>
        </w:rPr>
        <w:t xml:space="preserve"> ложке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3 раза в день.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9F3E2F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947D8B" w:rsidRPr="009F3E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Foliorum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7E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vae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ursi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5328B"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3E2F" w:rsidRPr="008910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71BE1" w:rsidRPr="009F3E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F3E2F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Fructis Iuniperi             </w:t>
      </w:r>
      <w:r w:rsidR="0085328B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3E2F" w:rsidRPr="009F3E2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Radices Glycyrrhizae  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20,0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="008532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32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species   </w:t>
      </w:r>
    </w:p>
    <w:p w:rsidR="005E4BA0" w:rsidRPr="0089102C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328B" w:rsidRPr="008910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. 1 </w:t>
      </w:r>
      <w:r w:rsidRPr="00146EA4">
        <w:rPr>
          <w:rFonts w:ascii="Times New Roman" w:hAnsi="Times New Roman" w:cs="Times New Roman"/>
          <w:sz w:val="28"/>
          <w:szCs w:val="28"/>
        </w:rPr>
        <w:t>столовую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ложку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заварить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стаканом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кипятка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6EA4">
        <w:rPr>
          <w:rFonts w:ascii="Times New Roman" w:hAnsi="Times New Roman" w:cs="Times New Roman"/>
          <w:sz w:val="28"/>
          <w:szCs w:val="28"/>
        </w:rPr>
        <w:t>настоять</w:t>
      </w:r>
      <w:r w:rsidRPr="0089102C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</w:p>
    <w:p w:rsidR="005E4BA0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минут, остудить, процедить</w:t>
      </w:r>
      <w:r w:rsidR="0085328B" w:rsidRPr="00146EA4">
        <w:rPr>
          <w:rFonts w:ascii="Times New Roman" w:hAnsi="Times New Roman" w:cs="Times New Roman"/>
          <w:sz w:val="28"/>
          <w:szCs w:val="28"/>
        </w:rPr>
        <w:t>. Принимать по 1 столовой</w:t>
      </w:r>
      <w:r w:rsidRPr="00146EA4">
        <w:rPr>
          <w:rFonts w:ascii="Times New Roman" w:hAnsi="Times New Roman" w:cs="Times New Roman"/>
          <w:sz w:val="28"/>
          <w:szCs w:val="28"/>
        </w:rPr>
        <w:t xml:space="preserve"> ложке</w:t>
      </w:r>
      <w:r w:rsidRPr="005E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EB" w:rsidRPr="008615BE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146EA4">
        <w:rPr>
          <w:rFonts w:ascii="Times New Roman" w:hAnsi="Times New Roman" w:cs="Times New Roman"/>
          <w:sz w:val="28"/>
          <w:szCs w:val="28"/>
        </w:rPr>
        <w:t>раза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в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</w:rPr>
        <w:t>день</w:t>
      </w:r>
      <w:r w:rsidRPr="008615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7DEB" w:rsidRPr="008615BE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6. Rp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: Rhizomatis Valerianae       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Foliorum Menthae piperitae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Foliorum Menyanthidis      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30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5E4BA0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Strobili</w:t>
      </w:r>
      <w:r w:rsidRPr="005E4BA0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Lupili</w:t>
      </w:r>
      <w:r w:rsidRPr="005E4B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1BE1" w:rsidRPr="005E4BA0">
        <w:rPr>
          <w:rFonts w:ascii="Times New Roman" w:hAnsi="Times New Roman" w:cs="Times New Roman"/>
          <w:sz w:val="28"/>
          <w:szCs w:val="28"/>
        </w:rPr>
        <w:t xml:space="preserve">  </w:t>
      </w:r>
      <w:r w:rsidRPr="005E4BA0">
        <w:rPr>
          <w:rFonts w:ascii="Times New Roman" w:hAnsi="Times New Roman" w:cs="Times New Roman"/>
          <w:sz w:val="28"/>
          <w:szCs w:val="28"/>
        </w:rPr>
        <w:t>15</w:t>
      </w:r>
      <w:r w:rsidR="00F71BE1" w:rsidRPr="005E4BA0">
        <w:rPr>
          <w:rFonts w:ascii="Times New Roman" w:hAnsi="Times New Roman" w:cs="Times New Roman"/>
          <w:sz w:val="28"/>
          <w:szCs w:val="28"/>
        </w:rPr>
        <w:t>,</w:t>
      </w:r>
      <w:r w:rsidRPr="005E4BA0">
        <w:rPr>
          <w:rFonts w:ascii="Times New Roman" w:hAnsi="Times New Roman" w:cs="Times New Roman"/>
          <w:sz w:val="28"/>
          <w:szCs w:val="28"/>
        </w:rPr>
        <w:t>0</w:t>
      </w:r>
    </w:p>
    <w:p w:rsidR="00037DEB" w:rsidRPr="005E4BA0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4BA0">
        <w:rPr>
          <w:rFonts w:ascii="Times New Roman" w:hAnsi="Times New Roman" w:cs="Times New Roman"/>
          <w:sz w:val="28"/>
          <w:szCs w:val="28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species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D</w:t>
      </w:r>
      <w:r w:rsidR="00F71BE1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</w:rPr>
        <w:t xml:space="preserve">S. 2 столовые ложки помещают в эмалированную посуду,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заливают 200 мл горячей кипяченой воды, закрывают крышкой,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нагревают на кипящей водяной бане в течение 15 минут,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 xml:space="preserve">охлаждают, процеживают, доливают до 200 мл.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</w:rPr>
        <w:t>Принимать по 1.4 стакана 2 раза в день после еды.</w:t>
      </w: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DEB" w:rsidRPr="00146EA4" w:rsidRDefault="00037DEB" w:rsidP="001F1041">
      <w:pPr>
        <w:pStyle w:val="af7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7. Rp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47D8B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Foliorum Menthae piperitae  30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Fructis Foeniculi              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   30,0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Rhizomatis Valerianae          ad 100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146EA4">
        <w:rPr>
          <w:rFonts w:ascii="Times New Roman" w:hAnsi="Times New Roman" w:cs="Times New Roman"/>
          <w:sz w:val="28"/>
          <w:szCs w:val="28"/>
        </w:rPr>
        <w:t>М</w:t>
      </w:r>
      <w:r w:rsidR="00F71BE1" w:rsidRPr="00146EA4">
        <w:rPr>
          <w:rFonts w:ascii="Times New Roman" w:hAnsi="Times New Roman" w:cs="Times New Roman"/>
          <w:sz w:val="28"/>
          <w:szCs w:val="28"/>
          <w:lang w:val="en-US"/>
        </w:rPr>
        <w:t>.f.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 xml:space="preserve"> species  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46E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71BE1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1BE1" w:rsidRPr="00146EA4">
        <w:rPr>
          <w:rFonts w:ascii="Times New Roman" w:hAnsi="Times New Roman" w:cs="Times New Roman"/>
          <w:sz w:val="28"/>
          <w:szCs w:val="28"/>
        </w:rPr>
        <w:t>.</w:t>
      </w:r>
      <w:r w:rsidRPr="00146EA4">
        <w:rPr>
          <w:rFonts w:ascii="Times New Roman" w:hAnsi="Times New Roman" w:cs="Times New Roman"/>
          <w:sz w:val="28"/>
          <w:szCs w:val="28"/>
        </w:rPr>
        <w:t xml:space="preserve"> 1 столовая ложка сбора на стакан воды. </w:t>
      </w:r>
    </w:p>
    <w:p w:rsidR="00037DEB" w:rsidRPr="00146EA4" w:rsidRDefault="00037DEB" w:rsidP="005E4BA0">
      <w:pPr>
        <w:pStyle w:val="af7"/>
        <w:spacing w:line="360" w:lineRule="auto"/>
        <w:ind w:left="85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46EA4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по 1/2 стакана в теплом виде утром и вечером. 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89" w:name="_Toc374653227"/>
      <w:r w:rsidRPr="00146EA4">
        <w:t>ТВЕРДЫЕ ЛЕКАРСТВЕННЫЕ ФОРМЫ</w:t>
      </w:r>
      <w:bookmarkEnd w:id="89"/>
    </w:p>
    <w:p w:rsidR="00037DEB" w:rsidRPr="00146EA4" w:rsidRDefault="00037DEB" w:rsidP="001F1041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90" w:name="_Toc374653228"/>
      <w:r w:rsidRPr="00146EA4">
        <w:t>Порошки</w:t>
      </w:r>
      <w:r w:rsidR="005769C7" w:rsidRPr="00146EA4">
        <w:t xml:space="preserve"> для приема внутрь</w:t>
      </w:r>
      <w:bookmarkEnd w:id="90"/>
    </w:p>
    <w:p w:rsidR="00F71BE1" w:rsidRPr="00146EA4" w:rsidRDefault="00F71BE1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8615BE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8615BE">
        <w:rPr>
          <w:color w:val="000000"/>
          <w:sz w:val="28"/>
          <w:szCs w:val="28"/>
          <w:lang w:val="en-US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8615BE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Thiamini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bromidi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="00A72E86" w:rsidRPr="00A72E86">
        <w:rPr>
          <w:color w:val="000000"/>
          <w:sz w:val="28"/>
          <w:szCs w:val="28"/>
          <w:lang w:val="en-US"/>
        </w:rPr>
        <w:t xml:space="preserve">  </w:t>
      </w:r>
      <w:r w:rsidRPr="008615BE">
        <w:rPr>
          <w:color w:val="000000"/>
          <w:sz w:val="28"/>
          <w:szCs w:val="28"/>
          <w:lang w:val="en-US"/>
        </w:rPr>
        <w:t>0,001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Ac</w:t>
      </w:r>
      <w:r w:rsidR="005769C7"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  <w:lang w:val="it-IT"/>
        </w:rPr>
        <w:t xml:space="preserve">di ascorbinici  </w:t>
      </w:r>
      <w:r w:rsidR="00A72E86" w:rsidRPr="00A72E86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02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 xml:space="preserve">Sacchari                </w:t>
      </w:r>
      <w:r w:rsidR="00A72E86" w:rsidRPr="00960F0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2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M.f</w:t>
      </w:r>
      <w:r w:rsidRPr="00146EA4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it-IT"/>
        </w:rPr>
        <w:t>pulvis</w:t>
      </w:r>
    </w:p>
    <w:p w:rsidR="00037DEB" w:rsidRPr="008615BE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 20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порошку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2. Rp.: Natrii nucleinatis  0,2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D.t.d.N 10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S</w:t>
      </w:r>
      <w:r w:rsidRPr="00146EA4">
        <w:rPr>
          <w:color w:val="000000"/>
          <w:sz w:val="28"/>
          <w:szCs w:val="28"/>
        </w:rPr>
        <w:t>. По 1 порошку 2 раза в день натощак.</w:t>
      </w:r>
    </w:p>
    <w:p w:rsidR="00037DEB" w:rsidRPr="00ED17E7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3. Rp.: Calcii gluconatis  0,25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D.t.d N 20 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порошку 4 раза в день.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4. </w:t>
      </w:r>
      <w:r w:rsidRPr="00146EA4">
        <w:rPr>
          <w:color w:val="000000"/>
          <w:sz w:val="28"/>
          <w:szCs w:val="28"/>
          <w:lang w:val="en-US"/>
        </w:rPr>
        <w:t>R</w:t>
      </w:r>
      <w:r w:rsidR="007D3E29">
        <w:rPr>
          <w:color w:val="000000"/>
          <w:sz w:val="28"/>
          <w:szCs w:val="28"/>
          <w:lang w:val="en-US"/>
        </w:rPr>
        <w:t>p.: Camphorae tritae          0</w:t>
      </w:r>
      <w:r w:rsidR="007D3E29" w:rsidRPr="00873135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2</w:t>
      </w:r>
    </w:p>
    <w:p w:rsidR="005769C7" w:rsidRPr="00146EA4" w:rsidRDefault="00346D5F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 N 1</w:t>
      </w:r>
      <w:r w:rsidR="005769C7" w:rsidRPr="00146EA4">
        <w:rPr>
          <w:color w:val="000000"/>
          <w:sz w:val="28"/>
          <w:szCs w:val="28"/>
          <w:lang w:val="en-US"/>
        </w:rPr>
        <w:t xml:space="preserve">0 </w:t>
      </w:r>
      <w:r w:rsidRPr="00146EA4">
        <w:rPr>
          <w:color w:val="000000"/>
          <w:sz w:val="28"/>
          <w:szCs w:val="28"/>
          <w:lang w:val="en-US"/>
        </w:rPr>
        <w:t>in hartacerata</w:t>
      </w:r>
    </w:p>
    <w:p w:rsidR="005769C7" w:rsidRPr="00146EA4" w:rsidRDefault="005769C7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</w:t>
      </w:r>
      <w:r w:rsidR="00346D5F" w:rsidRPr="00146EA4">
        <w:rPr>
          <w:color w:val="000000"/>
          <w:sz w:val="28"/>
          <w:szCs w:val="28"/>
        </w:rPr>
        <w:t>ринимать п</w:t>
      </w:r>
      <w:r w:rsidRPr="00146EA4">
        <w:rPr>
          <w:color w:val="000000"/>
          <w:sz w:val="28"/>
          <w:szCs w:val="28"/>
        </w:rPr>
        <w:t xml:space="preserve">о 1 порошку </w:t>
      </w:r>
      <w:r w:rsidR="00346D5F" w:rsidRPr="00146EA4">
        <w:rPr>
          <w:color w:val="000000"/>
          <w:sz w:val="28"/>
          <w:szCs w:val="28"/>
        </w:rPr>
        <w:t>3</w:t>
      </w:r>
      <w:r w:rsidRPr="00146EA4">
        <w:rPr>
          <w:color w:val="000000"/>
          <w:sz w:val="28"/>
          <w:szCs w:val="28"/>
        </w:rPr>
        <w:t xml:space="preserve"> раза в день.</w:t>
      </w:r>
    </w:p>
    <w:p w:rsidR="005769C7" w:rsidRPr="00146EA4" w:rsidRDefault="005769C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89102C" w:rsidRDefault="005769C7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9102C">
        <w:rPr>
          <w:color w:val="000000"/>
          <w:sz w:val="28"/>
          <w:szCs w:val="28"/>
        </w:rPr>
        <w:t>5</w:t>
      </w:r>
      <w:r w:rsidR="00037DEB" w:rsidRPr="0089102C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89102C">
        <w:rPr>
          <w:color w:val="000000"/>
          <w:sz w:val="28"/>
          <w:szCs w:val="28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Dibasoli</w:t>
      </w:r>
    </w:p>
    <w:p w:rsidR="00037DEB" w:rsidRPr="0089102C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Papaverini</w:t>
      </w:r>
      <w:r w:rsidRPr="0089102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hydrochloridi</w:t>
      </w:r>
      <w:r w:rsidRPr="0089102C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аа</w:t>
      </w:r>
      <w:r w:rsidRPr="0089102C">
        <w:rPr>
          <w:color w:val="000000"/>
          <w:sz w:val="28"/>
          <w:szCs w:val="28"/>
        </w:rPr>
        <w:t xml:space="preserve"> 0,02</w:t>
      </w:r>
    </w:p>
    <w:p w:rsidR="00037DEB" w:rsidRPr="0089102C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Sacchari</w:t>
      </w:r>
      <w:r w:rsidRPr="0089102C">
        <w:rPr>
          <w:color w:val="000000"/>
          <w:sz w:val="28"/>
          <w:szCs w:val="28"/>
        </w:rPr>
        <w:t xml:space="preserve">                                  0,3</w:t>
      </w:r>
    </w:p>
    <w:p w:rsidR="00037DEB" w:rsidRPr="0089102C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89102C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89102C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D.t.d.N 20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порошку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6. Rp. </w:t>
      </w:r>
      <w:r w:rsidR="005E4BA0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Riboflavini  0,01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Sacchari        0,3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M.f. pulvis</w:t>
      </w:r>
    </w:p>
    <w:p w:rsidR="00037DEB" w:rsidRPr="008615BE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</w:rPr>
        <w:t xml:space="preserve">  20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</w:t>
      </w:r>
      <w:r w:rsidR="005769C7" w:rsidRPr="00146EA4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порошку 3 раза в день.</w:t>
      </w:r>
    </w:p>
    <w:p w:rsidR="00037DEB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A0498A" w:rsidRDefault="00A0498A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A0498A" w:rsidRPr="00A0498A" w:rsidRDefault="00A0498A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7.</w:t>
      </w:r>
      <w:r w:rsidRPr="00146EA4">
        <w:rPr>
          <w:color w:val="000000"/>
          <w:sz w:val="28"/>
          <w:szCs w:val="28"/>
          <w:lang w:val="it-IT"/>
        </w:rPr>
        <w:t xml:space="preserve"> Rp</w:t>
      </w:r>
      <w:r w:rsidRPr="00146EA4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Analgini</w:t>
      </w:r>
      <w:r w:rsidRPr="00146EA4">
        <w:rPr>
          <w:color w:val="000000"/>
          <w:sz w:val="28"/>
          <w:szCs w:val="28"/>
          <w:lang w:val="en-US"/>
        </w:rPr>
        <w:t xml:space="preserve">        </w:t>
      </w:r>
      <w:r w:rsidRPr="00146EA4">
        <w:rPr>
          <w:color w:val="000000"/>
          <w:sz w:val="28"/>
          <w:szCs w:val="28"/>
          <w:lang w:val="it-IT"/>
        </w:rPr>
        <w:t xml:space="preserve"> 0</w:t>
      </w:r>
      <w:r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5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>t.d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N  1</w:t>
      </w:r>
      <w:r w:rsidRPr="00146EA4">
        <w:rPr>
          <w:color w:val="000000"/>
          <w:sz w:val="28"/>
          <w:szCs w:val="28"/>
          <w:lang w:val="en-US"/>
        </w:rPr>
        <w:t>0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По </w:t>
      </w:r>
      <w:r w:rsidR="00346D5F" w:rsidRPr="00146EA4">
        <w:rPr>
          <w:color w:val="000000"/>
          <w:sz w:val="28"/>
          <w:szCs w:val="28"/>
        </w:rPr>
        <w:t>1</w:t>
      </w:r>
      <w:r w:rsidRPr="00146EA4">
        <w:rPr>
          <w:color w:val="000000"/>
          <w:sz w:val="28"/>
          <w:szCs w:val="28"/>
        </w:rPr>
        <w:t xml:space="preserve"> порошку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Natrii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sulfatis</w:t>
      </w:r>
      <w:r w:rsidRPr="00146EA4">
        <w:rPr>
          <w:color w:val="000000"/>
          <w:sz w:val="28"/>
          <w:szCs w:val="28"/>
        </w:rPr>
        <w:t xml:space="preserve">         50,0</w:t>
      </w:r>
    </w:p>
    <w:p w:rsidR="00F71BE1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Столовую ложку принять натощак, предварительно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растворив в 1/2 стакана теплой воды.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346D5F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9.</w:t>
      </w:r>
      <w:r w:rsidR="00346D5F" w:rsidRPr="00146EA4">
        <w:rPr>
          <w:color w:val="000000"/>
          <w:sz w:val="28"/>
          <w:szCs w:val="28"/>
          <w:lang w:val="it-IT"/>
        </w:rPr>
        <w:t xml:space="preserve"> Rp</w:t>
      </w:r>
      <w:r w:rsidR="00346D5F" w:rsidRPr="00146EA4">
        <w:rPr>
          <w:color w:val="000000"/>
          <w:sz w:val="28"/>
          <w:szCs w:val="28"/>
          <w:lang w:val="en-US"/>
        </w:rPr>
        <w:t>.:</w:t>
      </w:r>
      <w:r w:rsidR="00346D5F" w:rsidRPr="00146EA4">
        <w:rPr>
          <w:color w:val="000000"/>
          <w:sz w:val="28"/>
          <w:szCs w:val="28"/>
          <w:lang w:val="it-IT"/>
        </w:rPr>
        <w:t xml:space="preserve"> </w:t>
      </w:r>
      <w:r w:rsidR="00346D5F" w:rsidRPr="00146EA4">
        <w:rPr>
          <w:color w:val="000000"/>
          <w:sz w:val="28"/>
          <w:szCs w:val="28"/>
          <w:lang w:val="en-US"/>
        </w:rPr>
        <w:t>C</w:t>
      </w:r>
      <w:r w:rsidR="007D3E29">
        <w:rPr>
          <w:color w:val="000000"/>
          <w:sz w:val="28"/>
          <w:szCs w:val="28"/>
          <w:lang w:val="en-US"/>
        </w:rPr>
        <w:t>odeini phosphatis             0</w:t>
      </w:r>
      <w:r w:rsidR="007D3E29" w:rsidRPr="007D3E29">
        <w:rPr>
          <w:color w:val="000000"/>
          <w:sz w:val="28"/>
          <w:szCs w:val="28"/>
          <w:lang w:val="en-US"/>
        </w:rPr>
        <w:t>,</w:t>
      </w:r>
      <w:r w:rsidR="00346D5F" w:rsidRPr="00146EA4">
        <w:rPr>
          <w:color w:val="000000"/>
          <w:sz w:val="28"/>
          <w:szCs w:val="28"/>
          <w:lang w:val="en-US"/>
        </w:rPr>
        <w:t>02</w:t>
      </w:r>
    </w:p>
    <w:p w:rsidR="00346D5F" w:rsidRPr="00146EA4" w:rsidRDefault="007D3E2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Natrii hydrocarbonatis </w:t>
      </w:r>
      <w:r w:rsidR="009F3E2F" w:rsidRPr="0089102C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>0</w:t>
      </w:r>
      <w:r w:rsidRPr="007D3E29">
        <w:rPr>
          <w:color w:val="000000"/>
          <w:sz w:val="28"/>
          <w:szCs w:val="28"/>
          <w:lang w:val="en-US"/>
        </w:rPr>
        <w:t>,</w:t>
      </w:r>
      <w:r w:rsidR="00346D5F" w:rsidRPr="00146EA4">
        <w:rPr>
          <w:color w:val="000000"/>
          <w:sz w:val="28"/>
          <w:szCs w:val="28"/>
          <w:lang w:val="en-US"/>
        </w:rPr>
        <w:t>2</w:t>
      </w:r>
    </w:p>
    <w:p w:rsidR="00346D5F" w:rsidRPr="00146EA4" w:rsidRDefault="00346D5F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="00BE1835"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="00BE1835" w:rsidRPr="00146EA4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</w:p>
    <w:p w:rsidR="00346D5F" w:rsidRPr="00146EA4" w:rsidRDefault="00346D5F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D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>t.d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N  1</w:t>
      </w:r>
      <w:r w:rsidRPr="00146EA4">
        <w:rPr>
          <w:color w:val="000000"/>
          <w:sz w:val="28"/>
          <w:szCs w:val="28"/>
          <w:lang w:val="en-US"/>
        </w:rPr>
        <w:t>0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346D5F" w:rsidRPr="00146EA4" w:rsidRDefault="00346D5F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порошку внутрь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1</w:t>
      </w:r>
      <w:r w:rsidR="005769C7" w:rsidRPr="00146EA4">
        <w:rPr>
          <w:color w:val="000000"/>
          <w:sz w:val="28"/>
          <w:szCs w:val="28"/>
          <w:lang w:val="en-US"/>
        </w:rPr>
        <w:t>0</w:t>
      </w:r>
      <w:r w:rsidRPr="00146EA4">
        <w:rPr>
          <w:color w:val="000000"/>
          <w:sz w:val="28"/>
          <w:szCs w:val="28"/>
          <w:lang w:val="en-US"/>
        </w:rPr>
        <w:t>.</w:t>
      </w:r>
      <w:r w:rsidRPr="00146EA4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Rp.: Levodopae  0,5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D.t.d.N 500 in caps. gelatinosis </w:t>
      </w:r>
    </w:p>
    <w:p w:rsidR="00037DEB" w:rsidRPr="00146EA4" w:rsidRDefault="00037DEB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капсулы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8C6C39" w:rsidP="008615BE">
      <w:pPr>
        <w:pStyle w:val="2"/>
      </w:pPr>
      <w:bookmarkStart w:id="91" w:name="_Toc374653229"/>
      <w:r w:rsidRPr="00146EA4">
        <w:t>Присыпки</w:t>
      </w:r>
      <w:bookmarkEnd w:id="91"/>
    </w:p>
    <w:p w:rsidR="008C6C39" w:rsidRPr="00146EA4" w:rsidRDefault="008C6C39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8C6C39" w:rsidRPr="0089102C" w:rsidRDefault="008C6C39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89102C">
        <w:rPr>
          <w:color w:val="000000"/>
          <w:sz w:val="28"/>
          <w:szCs w:val="28"/>
          <w:lang w:val="en-US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89102C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Zinci</w:t>
      </w:r>
      <w:r w:rsidRPr="0089102C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oxydi</w:t>
      </w:r>
      <w:r w:rsidR="007D3E29" w:rsidRPr="0089102C">
        <w:rPr>
          <w:color w:val="000000"/>
          <w:sz w:val="28"/>
          <w:szCs w:val="28"/>
          <w:lang w:val="en-US"/>
        </w:rPr>
        <w:t xml:space="preserve">                5,</w:t>
      </w:r>
      <w:r w:rsidRPr="0089102C">
        <w:rPr>
          <w:color w:val="000000"/>
          <w:sz w:val="28"/>
          <w:szCs w:val="28"/>
          <w:lang w:val="en-US"/>
        </w:rPr>
        <w:t>0</w:t>
      </w:r>
    </w:p>
    <w:p w:rsidR="008C6C39" w:rsidRPr="009D24BB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Detmatoll</w:t>
      </w:r>
      <w:r w:rsidR="009D24BB" w:rsidRPr="009D24BB">
        <w:rPr>
          <w:color w:val="000000"/>
          <w:sz w:val="28"/>
          <w:szCs w:val="28"/>
          <w:lang w:val="en-US"/>
        </w:rPr>
        <w:t xml:space="preserve">                  5,0 </w:t>
      </w:r>
    </w:p>
    <w:p w:rsidR="008C6C39" w:rsidRPr="0089102C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Talci</w:t>
      </w:r>
      <w:r w:rsidRPr="005E4BA0">
        <w:rPr>
          <w:color w:val="000000"/>
          <w:sz w:val="28"/>
          <w:szCs w:val="28"/>
          <w:lang w:val="en-US"/>
        </w:rPr>
        <w:t xml:space="preserve">      </w:t>
      </w:r>
      <w:r w:rsidRPr="00146EA4">
        <w:rPr>
          <w:color w:val="000000"/>
          <w:sz w:val="28"/>
          <w:szCs w:val="28"/>
          <w:lang w:val="en-US"/>
        </w:rPr>
        <w:t>ad</w:t>
      </w:r>
      <w:r w:rsidR="007D3E29">
        <w:rPr>
          <w:color w:val="000000"/>
          <w:sz w:val="28"/>
          <w:szCs w:val="28"/>
          <w:lang w:val="en-US"/>
        </w:rPr>
        <w:t xml:space="preserve">                </w:t>
      </w:r>
      <w:r w:rsidR="009D24BB">
        <w:rPr>
          <w:color w:val="000000"/>
          <w:sz w:val="28"/>
          <w:szCs w:val="28"/>
          <w:lang w:val="en-US"/>
        </w:rPr>
        <w:t>5</w:t>
      </w:r>
      <w:r w:rsidR="009D24BB" w:rsidRPr="009D24BB">
        <w:rPr>
          <w:color w:val="000000"/>
          <w:sz w:val="28"/>
          <w:szCs w:val="28"/>
          <w:lang w:val="en-US"/>
        </w:rPr>
        <w:t>0</w:t>
      </w:r>
      <w:r w:rsidR="009D24BB" w:rsidRPr="0089102C">
        <w:rPr>
          <w:color w:val="000000"/>
          <w:sz w:val="28"/>
          <w:szCs w:val="28"/>
          <w:lang w:val="en-US"/>
        </w:rPr>
        <w:t>,0</w:t>
      </w:r>
    </w:p>
    <w:p w:rsidR="008C6C39" w:rsidRPr="005E4BA0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5E4BA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5E4BA0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5E4BA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subtillissimus</w:t>
      </w:r>
    </w:p>
    <w:p w:rsidR="008C6C39" w:rsidRPr="00146EA4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Присыпать пораженные участки кожи 2 раза в день.</w:t>
      </w:r>
    </w:p>
    <w:p w:rsidR="008C6C39" w:rsidRPr="00146EA4" w:rsidRDefault="008C6C39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8C6C39" w:rsidRPr="005E4BA0" w:rsidRDefault="008C6C39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5E4BA0">
        <w:rPr>
          <w:color w:val="000000"/>
          <w:sz w:val="28"/>
          <w:szCs w:val="28"/>
          <w:lang w:val="en-US"/>
        </w:rPr>
        <w:t xml:space="preserve">2. </w:t>
      </w:r>
      <w:r w:rsidRPr="00146EA4">
        <w:rPr>
          <w:color w:val="000000"/>
          <w:sz w:val="28"/>
          <w:szCs w:val="28"/>
          <w:lang w:val="en-US"/>
        </w:rPr>
        <w:t>Rp</w:t>
      </w:r>
      <w:r w:rsidR="005E4BA0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Streptocidi</w:t>
      </w:r>
    </w:p>
    <w:p w:rsidR="008C6C39" w:rsidRPr="005E4BA0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Norsulfazoli</w:t>
      </w:r>
      <w:r w:rsidRPr="005E4BA0">
        <w:rPr>
          <w:color w:val="000000"/>
          <w:sz w:val="28"/>
          <w:szCs w:val="28"/>
          <w:lang w:val="en-US"/>
        </w:rPr>
        <w:t xml:space="preserve">       </w:t>
      </w:r>
      <w:r w:rsidRPr="00146EA4">
        <w:rPr>
          <w:color w:val="000000"/>
          <w:sz w:val="28"/>
          <w:szCs w:val="28"/>
          <w:lang w:val="en-US"/>
        </w:rPr>
        <w:t>aa</w:t>
      </w:r>
      <w:r w:rsidR="007D3E29">
        <w:rPr>
          <w:color w:val="000000"/>
          <w:sz w:val="28"/>
          <w:szCs w:val="28"/>
          <w:lang w:val="en-US"/>
        </w:rPr>
        <w:t xml:space="preserve">       10</w:t>
      </w:r>
      <w:r w:rsidR="007D3E29" w:rsidRPr="00873135">
        <w:rPr>
          <w:color w:val="000000"/>
          <w:sz w:val="28"/>
          <w:szCs w:val="28"/>
          <w:lang w:val="en-US"/>
        </w:rPr>
        <w:t>,</w:t>
      </w:r>
      <w:r w:rsidRPr="005E4BA0">
        <w:rPr>
          <w:color w:val="000000"/>
          <w:sz w:val="28"/>
          <w:szCs w:val="28"/>
          <w:lang w:val="en-US"/>
        </w:rPr>
        <w:t>0</w:t>
      </w:r>
    </w:p>
    <w:p w:rsidR="008C6C39" w:rsidRPr="005E4BA0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5E4BA0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5E4BA0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5E4BA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subtillissimus</w:t>
      </w:r>
    </w:p>
    <w:p w:rsidR="008C6C39" w:rsidRPr="00146EA4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Присыпать ожеговую поверхность 2 раза в день.</w:t>
      </w:r>
    </w:p>
    <w:p w:rsidR="008C6C39" w:rsidRPr="00146EA4" w:rsidRDefault="008C6C39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3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 </w:t>
      </w:r>
      <w:r w:rsidRPr="00146EA4">
        <w:rPr>
          <w:color w:val="000000"/>
          <w:sz w:val="28"/>
          <w:szCs w:val="28"/>
          <w:lang w:val="en-US"/>
        </w:rPr>
        <w:t>Aspersionis</w:t>
      </w:r>
      <w:r w:rsidRPr="00146EA4">
        <w:rPr>
          <w:color w:val="000000"/>
          <w:sz w:val="28"/>
          <w:szCs w:val="28"/>
        </w:rPr>
        <w:t xml:space="preserve"> </w:t>
      </w:r>
      <w:r w:rsidR="009D24BB">
        <w:rPr>
          <w:color w:val="000000"/>
          <w:sz w:val="28"/>
          <w:szCs w:val="28"/>
          <w:lang w:val="en-US"/>
        </w:rPr>
        <w:t>Xerofor</w:t>
      </w:r>
      <w:r w:rsidRPr="00146EA4">
        <w:rPr>
          <w:color w:val="000000"/>
          <w:sz w:val="28"/>
          <w:szCs w:val="28"/>
          <w:lang w:val="en-US"/>
        </w:rPr>
        <w:t>mii</w:t>
      </w:r>
      <w:r w:rsidR="001F0000">
        <w:rPr>
          <w:color w:val="000000"/>
          <w:sz w:val="28"/>
          <w:szCs w:val="28"/>
        </w:rPr>
        <w:t xml:space="preserve">   3%  - 50,</w:t>
      </w:r>
      <w:r w:rsidRPr="00146EA4">
        <w:rPr>
          <w:color w:val="000000"/>
          <w:sz w:val="28"/>
          <w:szCs w:val="28"/>
        </w:rPr>
        <w:t>0</w:t>
      </w:r>
    </w:p>
    <w:p w:rsidR="008C6C39" w:rsidRPr="00146EA4" w:rsidRDefault="008C6C39" w:rsidP="005E4BA0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Присыпать кожу 2 раза в день.</w:t>
      </w:r>
    </w:p>
    <w:p w:rsidR="008C6C39" w:rsidRPr="00146EA4" w:rsidRDefault="008C6C39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8C6C39" w:rsidRPr="005E4BA0" w:rsidRDefault="008C6C39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5E4BA0">
        <w:rPr>
          <w:color w:val="000000"/>
          <w:sz w:val="28"/>
          <w:szCs w:val="28"/>
          <w:lang w:val="en-US"/>
        </w:rPr>
        <w:t xml:space="preserve">4. </w:t>
      </w:r>
      <w:r w:rsidRPr="00146EA4">
        <w:rPr>
          <w:color w:val="000000"/>
          <w:sz w:val="28"/>
          <w:szCs w:val="28"/>
          <w:lang w:val="en-US"/>
        </w:rPr>
        <w:t>Rp</w:t>
      </w:r>
      <w:r w:rsidRPr="005E4BA0">
        <w:rPr>
          <w:color w:val="000000"/>
          <w:sz w:val="28"/>
          <w:szCs w:val="28"/>
          <w:lang w:val="en-US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Acidi</w:t>
      </w:r>
      <w:r w:rsidRPr="005E4BA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salicylici</w:t>
      </w:r>
      <w:r w:rsidR="001F0000">
        <w:rPr>
          <w:color w:val="000000"/>
          <w:sz w:val="28"/>
          <w:szCs w:val="28"/>
          <w:lang w:val="en-US"/>
        </w:rPr>
        <w:t xml:space="preserve">         </w:t>
      </w:r>
      <w:r w:rsidR="009D24BB">
        <w:rPr>
          <w:color w:val="000000"/>
          <w:sz w:val="28"/>
          <w:szCs w:val="28"/>
          <w:lang w:val="en-US"/>
        </w:rPr>
        <w:t xml:space="preserve">  </w:t>
      </w:r>
      <w:r w:rsidR="001F0000">
        <w:rPr>
          <w:color w:val="000000"/>
          <w:sz w:val="28"/>
          <w:szCs w:val="28"/>
          <w:lang w:val="en-US"/>
        </w:rPr>
        <w:t>1</w:t>
      </w:r>
      <w:r w:rsidR="001F0000" w:rsidRPr="001F0000">
        <w:rPr>
          <w:color w:val="000000"/>
          <w:sz w:val="28"/>
          <w:szCs w:val="28"/>
          <w:lang w:val="en-US"/>
        </w:rPr>
        <w:t>,</w:t>
      </w:r>
      <w:r w:rsidRPr="005E4BA0">
        <w:rPr>
          <w:color w:val="000000"/>
          <w:sz w:val="28"/>
          <w:szCs w:val="28"/>
          <w:lang w:val="en-US"/>
        </w:rPr>
        <w:t>0</w:t>
      </w:r>
    </w:p>
    <w:p w:rsidR="008C6C39" w:rsidRPr="005E4BA0" w:rsidRDefault="008C6C39" w:rsidP="00270223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Acidi</w:t>
      </w:r>
      <w:r w:rsidRPr="005E4BA0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porici</w:t>
      </w:r>
      <w:r w:rsidR="001F0000">
        <w:rPr>
          <w:color w:val="000000"/>
          <w:sz w:val="28"/>
          <w:szCs w:val="28"/>
          <w:lang w:val="en-US"/>
        </w:rPr>
        <w:t xml:space="preserve">                1</w:t>
      </w:r>
      <w:r w:rsidR="001F0000" w:rsidRPr="001F0000">
        <w:rPr>
          <w:color w:val="000000"/>
          <w:sz w:val="28"/>
          <w:szCs w:val="28"/>
          <w:lang w:val="en-US"/>
        </w:rPr>
        <w:t>,</w:t>
      </w:r>
      <w:r w:rsidRPr="005E4BA0">
        <w:rPr>
          <w:color w:val="000000"/>
          <w:sz w:val="28"/>
          <w:szCs w:val="28"/>
          <w:lang w:val="en-US"/>
        </w:rPr>
        <w:t>5</w:t>
      </w:r>
    </w:p>
    <w:p w:rsidR="008C6C39" w:rsidRPr="00270223" w:rsidRDefault="008C6C39" w:rsidP="00270223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Talci</w:t>
      </w:r>
      <w:r w:rsidRPr="00270223">
        <w:rPr>
          <w:color w:val="000000"/>
          <w:sz w:val="28"/>
          <w:szCs w:val="28"/>
          <w:lang w:val="en-US"/>
        </w:rPr>
        <w:t xml:space="preserve">      </w:t>
      </w:r>
      <w:r w:rsidRPr="00146EA4">
        <w:rPr>
          <w:color w:val="000000"/>
          <w:sz w:val="28"/>
          <w:szCs w:val="28"/>
          <w:lang w:val="en-US"/>
        </w:rPr>
        <w:t>ad</w:t>
      </w:r>
      <w:r w:rsidR="001F0000">
        <w:rPr>
          <w:color w:val="000000"/>
          <w:sz w:val="28"/>
          <w:szCs w:val="28"/>
          <w:lang w:val="en-US"/>
        </w:rPr>
        <w:t xml:space="preserve">                50</w:t>
      </w:r>
      <w:r w:rsidR="001F0000" w:rsidRPr="00873135">
        <w:rPr>
          <w:color w:val="000000"/>
          <w:sz w:val="28"/>
          <w:szCs w:val="28"/>
          <w:lang w:val="en-US"/>
        </w:rPr>
        <w:t>,</w:t>
      </w:r>
      <w:r w:rsidRPr="00270223">
        <w:rPr>
          <w:color w:val="000000"/>
          <w:sz w:val="28"/>
          <w:szCs w:val="28"/>
          <w:lang w:val="en-US"/>
        </w:rPr>
        <w:t>0</w:t>
      </w:r>
    </w:p>
    <w:p w:rsidR="008C6C39" w:rsidRPr="00270223" w:rsidRDefault="008C6C39" w:rsidP="00270223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270223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pulvis</w:t>
      </w:r>
      <w:r w:rsidRPr="00270223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subtillissimus</w:t>
      </w:r>
    </w:p>
    <w:p w:rsidR="008C6C39" w:rsidRPr="00146EA4" w:rsidRDefault="008C6C39" w:rsidP="00270223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Присыпать пораженные участки кожи 2 раза в день.</w:t>
      </w:r>
    </w:p>
    <w:p w:rsidR="008C6C39" w:rsidRPr="00146EA4" w:rsidRDefault="008C6C39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92" w:name="_Toc374653230"/>
      <w:r w:rsidRPr="00146EA4">
        <w:t>Таблетки и драже</w:t>
      </w:r>
      <w:bookmarkEnd w:id="92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</w:t>
      </w:r>
      <w:r w:rsidR="00037DEB" w:rsidRPr="00146EA4">
        <w:rPr>
          <w:color w:val="000000"/>
          <w:sz w:val="28"/>
          <w:szCs w:val="28"/>
        </w:rPr>
        <w:t xml:space="preserve">1.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146EA4">
        <w:rPr>
          <w:color w:val="000000"/>
          <w:sz w:val="28"/>
          <w:szCs w:val="28"/>
        </w:rPr>
        <w:t xml:space="preserve">.:  </w:t>
      </w:r>
      <w:r w:rsidR="00037DEB" w:rsidRPr="00146EA4">
        <w:rPr>
          <w:color w:val="000000"/>
          <w:sz w:val="28"/>
          <w:szCs w:val="28"/>
          <w:lang w:val="en-US"/>
        </w:rPr>
        <w:t>Tabulettam</w:t>
      </w:r>
      <w:r w:rsidR="00037DEB" w:rsidRPr="00146EA4">
        <w:rPr>
          <w:color w:val="000000"/>
          <w:sz w:val="28"/>
          <w:szCs w:val="28"/>
        </w:rPr>
        <w:t xml:space="preserve">  </w:t>
      </w:r>
      <w:r w:rsidR="00037DEB" w:rsidRPr="00146EA4">
        <w:rPr>
          <w:color w:val="000000"/>
          <w:sz w:val="28"/>
          <w:szCs w:val="28"/>
          <w:lang w:val="en-US"/>
        </w:rPr>
        <w:t>Butadioni</w:t>
      </w:r>
      <w:r w:rsidR="003D1DEA">
        <w:rPr>
          <w:color w:val="000000"/>
          <w:sz w:val="28"/>
          <w:szCs w:val="28"/>
        </w:rPr>
        <w:t xml:space="preserve"> 0,</w:t>
      </w:r>
      <w:r w:rsidR="00037DEB" w:rsidRPr="00146EA4">
        <w:rPr>
          <w:color w:val="000000"/>
          <w:sz w:val="28"/>
          <w:szCs w:val="28"/>
        </w:rPr>
        <w:t xml:space="preserve">1 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.N. 10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270223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270223">
        <w:rPr>
          <w:color w:val="000000"/>
          <w:sz w:val="28"/>
          <w:szCs w:val="28"/>
          <w:lang w:val="en-US"/>
        </w:rPr>
        <w:t>1.</w:t>
      </w:r>
      <w:r w:rsidR="00037DEB" w:rsidRPr="00270223">
        <w:rPr>
          <w:color w:val="000000"/>
          <w:sz w:val="28"/>
          <w:szCs w:val="28"/>
          <w:lang w:val="en-US"/>
        </w:rPr>
        <w:t xml:space="preserve">2. </w:t>
      </w:r>
      <w:r w:rsidR="00037DEB" w:rsidRPr="00146EA4">
        <w:rPr>
          <w:color w:val="000000"/>
          <w:sz w:val="28"/>
          <w:szCs w:val="28"/>
          <w:lang w:val="it-IT"/>
        </w:rPr>
        <w:t>Rp</w:t>
      </w:r>
      <w:r w:rsidR="00037DEB" w:rsidRPr="00270223">
        <w:rPr>
          <w:color w:val="000000"/>
          <w:sz w:val="28"/>
          <w:szCs w:val="28"/>
          <w:lang w:val="en-US"/>
        </w:rPr>
        <w:t>.:</w:t>
      </w:r>
      <w:r w:rsidR="003D1DEA">
        <w:rPr>
          <w:color w:val="000000"/>
          <w:sz w:val="28"/>
          <w:szCs w:val="28"/>
          <w:lang w:val="it-IT"/>
        </w:rPr>
        <w:t xml:space="preserve">  Butadioni 0</w:t>
      </w:r>
      <w:r w:rsidR="003D1DEA"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1</w:t>
      </w:r>
    </w:p>
    <w:p w:rsidR="00037DEB" w:rsidRPr="00270223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D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  <w:lang w:val="it-IT"/>
        </w:rPr>
        <w:t>.d.N. 10 in tabulettis</w:t>
      </w:r>
    </w:p>
    <w:p w:rsidR="00037DEB" w:rsidRPr="00146EA4" w:rsidRDefault="00037DEB" w:rsidP="00270223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3 раза в день.</w:t>
      </w:r>
    </w:p>
    <w:p w:rsidR="00037DEB" w:rsidRPr="00146EA4" w:rsidRDefault="00037DEB" w:rsidP="001F1041">
      <w:pPr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270223">
        <w:rPr>
          <w:color w:val="000000"/>
          <w:sz w:val="28"/>
          <w:szCs w:val="28"/>
          <w:lang w:val="en-US"/>
        </w:rPr>
        <w:t>2</w:t>
      </w:r>
      <w:r w:rsidR="00037DEB" w:rsidRPr="00270223">
        <w:rPr>
          <w:color w:val="000000"/>
          <w:sz w:val="28"/>
          <w:szCs w:val="28"/>
          <w:lang w:val="en-US"/>
        </w:rPr>
        <w:t>.</w:t>
      </w:r>
      <w:r w:rsidR="00037DEB" w:rsidRPr="00146EA4">
        <w:rPr>
          <w:color w:val="000000"/>
          <w:sz w:val="28"/>
          <w:szCs w:val="28"/>
          <w:lang w:val="it-IT"/>
        </w:rPr>
        <w:t xml:space="preserve"> Rp</w:t>
      </w:r>
      <w:r w:rsidR="00037DEB" w:rsidRPr="00270223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it-IT"/>
        </w:rPr>
        <w:t xml:space="preserve">   Ruti</w:t>
      </w:r>
      <w:r w:rsidR="00037DEB" w:rsidRPr="00146EA4">
        <w:rPr>
          <w:color w:val="000000"/>
          <w:sz w:val="28"/>
          <w:szCs w:val="28"/>
          <w:lang w:val="en-US"/>
        </w:rPr>
        <w:t>ni</w:t>
      </w:r>
      <w:r w:rsidR="00037DEB" w:rsidRPr="00146EA4">
        <w:rPr>
          <w:color w:val="000000"/>
          <w:sz w:val="28"/>
          <w:szCs w:val="28"/>
          <w:lang w:val="it-IT"/>
        </w:rPr>
        <w:t xml:space="preserve"> </w:t>
      </w:r>
      <w:r w:rsidRPr="00270223">
        <w:rPr>
          <w:color w:val="000000"/>
          <w:sz w:val="28"/>
          <w:szCs w:val="28"/>
          <w:lang w:val="en-US"/>
        </w:rPr>
        <w:t xml:space="preserve">                      </w:t>
      </w:r>
      <w:r w:rsidR="00037DEB" w:rsidRPr="00146EA4">
        <w:rPr>
          <w:color w:val="000000"/>
          <w:sz w:val="28"/>
          <w:szCs w:val="28"/>
          <w:lang w:val="it-IT"/>
        </w:rPr>
        <w:t>0</w:t>
      </w:r>
      <w:r w:rsidRPr="00270223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02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Acidi ascorbinici </w:t>
      </w:r>
      <w:r w:rsidR="007B4F8F" w:rsidRPr="00146EA4">
        <w:rPr>
          <w:color w:val="000000"/>
          <w:sz w:val="28"/>
          <w:szCs w:val="28"/>
          <w:lang w:val="it-IT"/>
        </w:rPr>
        <w:t xml:space="preserve">    </w:t>
      </w:r>
      <w:r w:rsidRPr="00146EA4">
        <w:rPr>
          <w:color w:val="000000"/>
          <w:sz w:val="28"/>
          <w:szCs w:val="28"/>
          <w:lang w:val="it-IT"/>
        </w:rPr>
        <w:t>0</w:t>
      </w:r>
      <w:r w:rsidR="007B4F8F" w:rsidRPr="00146EA4">
        <w:rPr>
          <w:color w:val="000000"/>
          <w:sz w:val="28"/>
          <w:szCs w:val="28"/>
          <w:lang w:val="it-IT"/>
        </w:rPr>
        <w:t>,</w:t>
      </w:r>
      <w:r w:rsidRPr="00146EA4">
        <w:rPr>
          <w:color w:val="000000"/>
          <w:sz w:val="28"/>
          <w:szCs w:val="28"/>
          <w:lang w:val="it-IT"/>
        </w:rPr>
        <w:t>05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D.t.d.N. 20 in tabulettis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 </w:t>
      </w:r>
      <w:r w:rsidRPr="00146EA4">
        <w:rPr>
          <w:color w:val="000000"/>
          <w:sz w:val="28"/>
          <w:szCs w:val="28"/>
        </w:rPr>
        <w:t>таблетке</w:t>
      </w:r>
      <w:r w:rsidRPr="00146EA4">
        <w:rPr>
          <w:color w:val="000000"/>
          <w:sz w:val="28"/>
          <w:szCs w:val="28"/>
          <w:lang w:val="it-IT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3.1</w:t>
      </w:r>
      <w:r w:rsidR="00037DEB" w:rsidRPr="00146EA4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color w:val="000000"/>
          <w:sz w:val="28"/>
          <w:szCs w:val="28"/>
          <w:lang w:val="it-IT"/>
        </w:rPr>
        <w:t>Rp</w:t>
      </w:r>
      <w:r w:rsidR="00037DEB" w:rsidRPr="00146EA4">
        <w:rPr>
          <w:color w:val="000000"/>
          <w:sz w:val="28"/>
          <w:szCs w:val="28"/>
          <w:lang w:val="en-US"/>
        </w:rPr>
        <w:t>.:</w:t>
      </w:r>
      <w:r w:rsidR="00037DEB" w:rsidRPr="00146EA4">
        <w:rPr>
          <w:color w:val="000000"/>
          <w:sz w:val="28"/>
          <w:szCs w:val="28"/>
          <w:lang w:val="it-IT"/>
        </w:rPr>
        <w:t xml:space="preserve"> Analgini</w:t>
      </w:r>
      <w:r w:rsidR="00037DEB" w:rsidRPr="00146EA4">
        <w:rPr>
          <w:color w:val="000000"/>
          <w:sz w:val="28"/>
          <w:szCs w:val="28"/>
          <w:lang w:val="en-US"/>
        </w:rPr>
        <w:t xml:space="preserve">  </w:t>
      </w:r>
      <w:r w:rsidR="00037DEB" w:rsidRPr="00146EA4">
        <w:rPr>
          <w:color w:val="000000"/>
          <w:sz w:val="28"/>
          <w:szCs w:val="28"/>
          <w:lang w:val="it-IT"/>
        </w:rPr>
        <w:t>0</w:t>
      </w:r>
      <w:r w:rsidR="00037DEB" w:rsidRPr="00146EA4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>5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D.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  <w:lang w:val="it-IT"/>
        </w:rPr>
        <w:t>.d. N. 10 in tabulettis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S. </w:t>
      </w:r>
      <w:r w:rsidRPr="00146EA4">
        <w:rPr>
          <w:color w:val="000000"/>
          <w:sz w:val="28"/>
          <w:szCs w:val="28"/>
        </w:rPr>
        <w:t>По</w:t>
      </w:r>
      <w:r w:rsidRPr="00146EA4">
        <w:rPr>
          <w:color w:val="000000"/>
          <w:sz w:val="28"/>
          <w:szCs w:val="28"/>
          <w:lang w:val="it-IT"/>
        </w:rPr>
        <w:t xml:space="preserve"> 1/2 </w:t>
      </w:r>
      <w:r w:rsidRPr="00146EA4">
        <w:rPr>
          <w:color w:val="000000"/>
          <w:sz w:val="28"/>
          <w:szCs w:val="28"/>
        </w:rPr>
        <w:t>таблетки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при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головной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боли</w:t>
      </w:r>
      <w:r w:rsidRPr="00146EA4">
        <w:rPr>
          <w:color w:val="000000"/>
          <w:sz w:val="28"/>
          <w:szCs w:val="28"/>
          <w:lang w:val="it-IT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3.2</w:t>
      </w:r>
      <w:r w:rsidR="00037DEB" w:rsidRPr="00146EA4">
        <w:rPr>
          <w:color w:val="000000"/>
          <w:sz w:val="28"/>
          <w:szCs w:val="28"/>
          <w:lang w:val="it-IT"/>
        </w:rPr>
        <w:t>. Rp.: Tabulettam Analgini 0,5</w:t>
      </w:r>
    </w:p>
    <w:p w:rsidR="00037DEB" w:rsidRPr="00270223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>. N. 10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1/2 таблетки при головной боли.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270223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270223">
        <w:rPr>
          <w:color w:val="000000"/>
          <w:sz w:val="28"/>
          <w:szCs w:val="28"/>
          <w:lang w:val="en-US"/>
        </w:rPr>
        <w:t>4</w:t>
      </w:r>
      <w:r w:rsidR="00037DEB" w:rsidRPr="00270223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270223">
        <w:rPr>
          <w:color w:val="000000"/>
          <w:sz w:val="28"/>
          <w:szCs w:val="28"/>
          <w:lang w:val="en-US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Dragee</w:t>
      </w:r>
      <w:r w:rsidR="00037DEB" w:rsidRPr="00270223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Dia</w:t>
      </w:r>
      <w:r w:rsidR="00035AAB" w:rsidRPr="00146EA4">
        <w:rPr>
          <w:color w:val="000000"/>
          <w:sz w:val="28"/>
          <w:szCs w:val="28"/>
          <w:lang w:val="en-US"/>
        </w:rPr>
        <w:t>z</w:t>
      </w:r>
      <w:r w:rsidR="00037DEB" w:rsidRPr="00146EA4">
        <w:rPr>
          <w:color w:val="000000"/>
          <w:sz w:val="28"/>
          <w:szCs w:val="28"/>
          <w:lang w:val="en-US"/>
        </w:rPr>
        <w:t>olini</w:t>
      </w:r>
      <w:r w:rsidR="00AA4A4D">
        <w:rPr>
          <w:color w:val="000000"/>
          <w:sz w:val="28"/>
          <w:szCs w:val="28"/>
          <w:lang w:val="en-US"/>
        </w:rPr>
        <w:t xml:space="preserve"> 0</w:t>
      </w:r>
      <w:r w:rsidR="00AA4A4D" w:rsidRPr="00873135">
        <w:rPr>
          <w:color w:val="000000"/>
          <w:sz w:val="28"/>
          <w:szCs w:val="28"/>
          <w:lang w:val="en-US"/>
        </w:rPr>
        <w:t>,</w:t>
      </w:r>
      <w:r w:rsidR="00037DEB" w:rsidRPr="00270223">
        <w:rPr>
          <w:color w:val="000000"/>
          <w:sz w:val="28"/>
          <w:szCs w:val="28"/>
          <w:lang w:val="en-US"/>
        </w:rPr>
        <w:t xml:space="preserve">1 </w:t>
      </w:r>
    </w:p>
    <w:p w:rsidR="00037DEB" w:rsidRPr="00270223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270223">
        <w:rPr>
          <w:color w:val="000000"/>
          <w:sz w:val="28"/>
          <w:szCs w:val="28"/>
          <w:lang w:val="en-US"/>
        </w:rPr>
        <w:t>. 20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S</w:t>
      </w:r>
      <w:r w:rsidRPr="00146EA4">
        <w:rPr>
          <w:color w:val="000000"/>
          <w:sz w:val="28"/>
          <w:szCs w:val="28"/>
        </w:rPr>
        <w:t xml:space="preserve">. По 1 драже 1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 в день после еды.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270223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270223">
        <w:rPr>
          <w:color w:val="000000"/>
          <w:sz w:val="28"/>
          <w:szCs w:val="28"/>
          <w:lang w:val="en-US"/>
        </w:rPr>
        <w:t>5</w:t>
      </w:r>
      <w:r w:rsidR="00037DEB" w:rsidRPr="00270223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270223">
        <w:rPr>
          <w:color w:val="000000"/>
          <w:sz w:val="28"/>
          <w:szCs w:val="28"/>
          <w:lang w:val="en-US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Tabulettam</w:t>
      </w:r>
      <w:r w:rsidR="00037DEB" w:rsidRPr="00270223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Calcii</w:t>
      </w:r>
      <w:r w:rsidR="00037DEB" w:rsidRPr="00270223">
        <w:rPr>
          <w:color w:val="000000"/>
          <w:sz w:val="28"/>
          <w:szCs w:val="28"/>
          <w:lang w:val="en-US"/>
        </w:rPr>
        <w:t xml:space="preserve"> </w:t>
      </w:r>
      <w:r w:rsidR="00037DEB" w:rsidRPr="00146EA4">
        <w:rPr>
          <w:color w:val="000000"/>
          <w:sz w:val="28"/>
          <w:szCs w:val="28"/>
          <w:lang w:val="en-US"/>
        </w:rPr>
        <w:t>gluconatis</w:t>
      </w:r>
      <w:r w:rsidR="00AA4A4D">
        <w:rPr>
          <w:color w:val="000000"/>
          <w:sz w:val="28"/>
          <w:szCs w:val="28"/>
          <w:lang w:val="en-US"/>
        </w:rPr>
        <w:t xml:space="preserve"> 0</w:t>
      </w:r>
      <w:r w:rsidR="00AA4A4D" w:rsidRPr="00873135">
        <w:rPr>
          <w:color w:val="000000"/>
          <w:sz w:val="28"/>
          <w:szCs w:val="28"/>
          <w:lang w:val="en-US"/>
        </w:rPr>
        <w:t>,</w:t>
      </w:r>
      <w:r w:rsidR="00037DEB" w:rsidRPr="00270223">
        <w:rPr>
          <w:color w:val="000000"/>
          <w:sz w:val="28"/>
          <w:szCs w:val="28"/>
          <w:lang w:val="en-US"/>
        </w:rPr>
        <w:t>5</w:t>
      </w:r>
    </w:p>
    <w:p w:rsidR="00037DEB" w:rsidRPr="00270223" w:rsidRDefault="00037DEB" w:rsidP="00270223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270223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270223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270223">
        <w:rPr>
          <w:color w:val="000000"/>
          <w:sz w:val="28"/>
          <w:szCs w:val="28"/>
          <w:lang w:val="en-US"/>
        </w:rPr>
        <w:t>. 10</w:t>
      </w:r>
    </w:p>
    <w:p w:rsidR="00037DEB" w:rsidRPr="00146EA4" w:rsidRDefault="00037DEB" w:rsidP="00270223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таблетки 4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en-US"/>
        </w:rPr>
        <w:t>6</w:t>
      </w:r>
      <w:r w:rsidR="009D24BB">
        <w:rPr>
          <w:color w:val="000000"/>
          <w:sz w:val="28"/>
          <w:szCs w:val="28"/>
          <w:lang w:val="it-IT"/>
        </w:rPr>
        <w:t>. Rp.:  Tabulettam Diaz</w:t>
      </w:r>
      <w:r w:rsidR="001818E7">
        <w:rPr>
          <w:color w:val="000000"/>
          <w:sz w:val="28"/>
          <w:szCs w:val="28"/>
          <w:lang w:val="it-IT"/>
        </w:rPr>
        <w:t>epami 0</w:t>
      </w:r>
      <w:r w:rsidR="001818E7"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it-IT"/>
        </w:rPr>
        <w:t xml:space="preserve">002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 N. 50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По</w:t>
      </w:r>
      <w:r w:rsidRPr="00914DF7">
        <w:rPr>
          <w:color w:val="000000"/>
          <w:sz w:val="28"/>
          <w:szCs w:val="28"/>
        </w:rPr>
        <w:t xml:space="preserve"> 1, 5 </w:t>
      </w:r>
      <w:r w:rsidRPr="00146EA4">
        <w:rPr>
          <w:color w:val="000000"/>
          <w:sz w:val="28"/>
          <w:szCs w:val="28"/>
        </w:rPr>
        <w:t>таблетки</w:t>
      </w:r>
      <w:r w:rsidRPr="00914DF7">
        <w:rPr>
          <w:color w:val="000000"/>
          <w:sz w:val="28"/>
          <w:szCs w:val="28"/>
        </w:rPr>
        <w:t xml:space="preserve"> 2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7</w:t>
      </w:r>
      <w:r w:rsidR="001818E7">
        <w:rPr>
          <w:color w:val="000000"/>
          <w:sz w:val="28"/>
          <w:szCs w:val="28"/>
          <w:lang w:val="en-US"/>
        </w:rPr>
        <w:t>.  Rp.: Tabulettam Furacilini 0</w:t>
      </w:r>
      <w:r w:rsidR="001818E7" w:rsidRPr="00873135">
        <w:rPr>
          <w:color w:val="000000"/>
          <w:sz w:val="28"/>
          <w:szCs w:val="28"/>
          <w:lang w:val="en-US"/>
        </w:rPr>
        <w:t>,</w:t>
      </w:r>
      <w:r w:rsidR="00037DEB" w:rsidRPr="00146EA4">
        <w:rPr>
          <w:color w:val="000000"/>
          <w:sz w:val="28"/>
          <w:szCs w:val="28"/>
          <w:lang w:val="en-US"/>
        </w:rPr>
        <w:t>02</w:t>
      </w:r>
    </w:p>
    <w:p w:rsidR="00037DEB" w:rsidRPr="008615BE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 10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.1 таблетку растворить в 1/2 стакана теплой воды.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Полоскать горло 4 раза в день.</w:t>
      </w:r>
    </w:p>
    <w:p w:rsidR="007B4F8F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7B4F8F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8. 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Tabulettas</w:t>
      </w:r>
      <w:r w:rsidRPr="00146EA4">
        <w:rPr>
          <w:color w:val="000000"/>
          <w:sz w:val="28"/>
          <w:szCs w:val="28"/>
        </w:rPr>
        <w:t xml:space="preserve">  “</w:t>
      </w:r>
      <w:r w:rsidRPr="00146EA4">
        <w:rPr>
          <w:color w:val="000000"/>
          <w:sz w:val="28"/>
          <w:szCs w:val="28"/>
          <w:lang w:val="en-US"/>
        </w:rPr>
        <w:t>Aeronum</w:t>
      </w:r>
      <w:r w:rsidRPr="00146EA4">
        <w:rPr>
          <w:color w:val="000000"/>
          <w:sz w:val="28"/>
          <w:szCs w:val="28"/>
        </w:rPr>
        <w:t xml:space="preserve">”  </w:t>
      </w:r>
      <w:r w:rsidRPr="00146EA4">
        <w:rPr>
          <w:color w:val="000000"/>
          <w:sz w:val="28"/>
          <w:szCs w:val="28"/>
          <w:lang w:val="en-US"/>
        </w:rPr>
        <w:t>N</w:t>
      </w:r>
      <w:r w:rsidR="00BF0482"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20</w:t>
      </w:r>
    </w:p>
    <w:p w:rsidR="007B4F8F" w:rsidRPr="00146EA4" w:rsidRDefault="007B4F8F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таблетке при укачивании</w:t>
      </w:r>
    </w:p>
    <w:p w:rsidR="007B4F8F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7B4F8F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</w:t>
      </w:r>
      <w:r w:rsidR="00037DEB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  <w:lang w:val="en-US"/>
        </w:rPr>
        <w:t>Rp</w:t>
      </w:r>
      <w:r w:rsidR="00037DEB" w:rsidRPr="00146EA4">
        <w:rPr>
          <w:color w:val="000000"/>
          <w:sz w:val="28"/>
          <w:szCs w:val="28"/>
        </w:rPr>
        <w:t xml:space="preserve">.: </w:t>
      </w:r>
      <w:r w:rsidR="00037DEB" w:rsidRPr="00146EA4">
        <w:rPr>
          <w:color w:val="000000"/>
          <w:sz w:val="28"/>
          <w:szCs w:val="28"/>
          <w:lang w:val="en-US"/>
        </w:rPr>
        <w:t>Dragee</w:t>
      </w:r>
      <w:r w:rsidR="00037DEB" w:rsidRPr="00146EA4">
        <w:rPr>
          <w:color w:val="000000"/>
          <w:sz w:val="28"/>
          <w:szCs w:val="28"/>
        </w:rPr>
        <w:t xml:space="preserve"> “</w:t>
      </w:r>
      <w:r w:rsidR="00037DEB" w:rsidRPr="00146EA4">
        <w:rPr>
          <w:color w:val="000000"/>
          <w:sz w:val="28"/>
          <w:szCs w:val="28"/>
          <w:lang w:val="en-US"/>
        </w:rPr>
        <w:t>Panangin</w:t>
      </w:r>
      <w:r w:rsidR="00037DEB" w:rsidRPr="00146EA4">
        <w:rPr>
          <w:color w:val="000000"/>
          <w:sz w:val="28"/>
          <w:szCs w:val="28"/>
        </w:rPr>
        <w:t>”</w:t>
      </w:r>
      <w:r w:rsidR="00BF0482" w:rsidRPr="00146EA4">
        <w:rPr>
          <w:color w:val="000000"/>
          <w:sz w:val="28"/>
          <w:szCs w:val="28"/>
          <w:lang w:val="en-US"/>
        </w:rPr>
        <w:t>N</w:t>
      </w:r>
      <w:r w:rsidR="00BF0482" w:rsidRPr="00146EA4">
        <w:rPr>
          <w:color w:val="000000"/>
          <w:sz w:val="28"/>
          <w:szCs w:val="28"/>
        </w:rPr>
        <w:t xml:space="preserve">. </w:t>
      </w:r>
      <w:r w:rsidR="00037DEB" w:rsidRPr="00146EA4">
        <w:rPr>
          <w:color w:val="000000"/>
          <w:sz w:val="28"/>
          <w:szCs w:val="28"/>
        </w:rPr>
        <w:t>50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</w:t>
      </w:r>
      <w:r w:rsidR="00BF0482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По 1 драже 3 раза в день.</w:t>
      </w:r>
    </w:p>
    <w:p w:rsidR="001D7F06" w:rsidRPr="00146EA4" w:rsidRDefault="001D7F06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1D7F06" w:rsidRPr="00146EA4" w:rsidRDefault="001D7F06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10. Rp.: Tabulettam   Efox long  0,05</w:t>
      </w:r>
    </w:p>
    <w:p w:rsidR="001D7F06" w:rsidRPr="008615BE" w:rsidRDefault="001D7F06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 xml:space="preserve">.10 </w:t>
      </w:r>
    </w:p>
    <w:p w:rsidR="001D7F06" w:rsidRPr="00146EA4" w:rsidRDefault="001D7F06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таблетке 2 раза в день.</w:t>
      </w:r>
    </w:p>
    <w:p w:rsidR="00A0498A" w:rsidRDefault="00A0498A" w:rsidP="001F1041">
      <w:pPr>
        <w:spacing w:line="360" w:lineRule="auto"/>
        <w:ind w:firstLine="851"/>
        <w:rPr>
          <w:sz w:val="28"/>
          <w:szCs w:val="28"/>
          <w:lang w:val="en-US"/>
        </w:rPr>
      </w:pPr>
    </w:p>
    <w:p w:rsidR="001D7F06" w:rsidRPr="00146EA4" w:rsidRDefault="001D7F06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11. Rp.:</w:t>
      </w:r>
      <w:r w:rsidRPr="00146EA4">
        <w:rPr>
          <w:color w:val="000000"/>
          <w:sz w:val="28"/>
          <w:szCs w:val="28"/>
          <w:lang w:val="en-US"/>
        </w:rPr>
        <w:t xml:space="preserve"> Tabulettam Cordipini retard  0,02</w:t>
      </w:r>
    </w:p>
    <w:p w:rsidR="001D7F06" w:rsidRPr="008615BE" w:rsidRDefault="001D7F06" w:rsidP="00914DF7">
      <w:pPr>
        <w:spacing w:line="360" w:lineRule="auto"/>
        <w:ind w:left="708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t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8615BE">
        <w:rPr>
          <w:sz w:val="28"/>
          <w:szCs w:val="28"/>
          <w:lang w:val="en-US"/>
        </w:rPr>
        <w:t>.30</w:t>
      </w:r>
    </w:p>
    <w:p w:rsidR="001D7F06" w:rsidRPr="00146EA4" w:rsidRDefault="001D7F06" w:rsidP="00914DF7">
      <w:pPr>
        <w:spacing w:line="360" w:lineRule="auto"/>
        <w:ind w:left="708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Принимать по 1 таблетке 1 раз в день.</w:t>
      </w:r>
    </w:p>
    <w:p w:rsidR="001D7F06" w:rsidRPr="00146EA4" w:rsidRDefault="001D7F06" w:rsidP="001F1041">
      <w:pPr>
        <w:spacing w:line="360" w:lineRule="auto"/>
        <w:ind w:firstLine="851"/>
        <w:rPr>
          <w:sz w:val="28"/>
          <w:szCs w:val="28"/>
        </w:rPr>
      </w:pPr>
    </w:p>
    <w:p w:rsidR="001D7F06" w:rsidRPr="00146EA4" w:rsidRDefault="001D7F06" w:rsidP="001F1041">
      <w:pPr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lastRenderedPageBreak/>
        <w:t>12. Rp.: Tabulettam  Indapamidi  retard  0,0015</w:t>
      </w:r>
    </w:p>
    <w:p w:rsidR="001D7F06" w:rsidRPr="008615BE" w:rsidRDefault="001D7F06" w:rsidP="00914DF7">
      <w:pPr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t</w:t>
      </w:r>
      <w:r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  <w:lang w:val="en-US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8615BE">
        <w:rPr>
          <w:sz w:val="28"/>
          <w:szCs w:val="28"/>
          <w:lang w:val="en-US"/>
        </w:rPr>
        <w:t>.10</w:t>
      </w:r>
    </w:p>
    <w:p w:rsidR="001D7F06" w:rsidRPr="00146EA4" w:rsidRDefault="001D7F06" w:rsidP="00914DF7">
      <w:pPr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 xml:space="preserve">. Принимать 1 раз в день утром по 2 таблетки.         </w:t>
      </w:r>
    </w:p>
    <w:p w:rsidR="00037DEB" w:rsidRPr="00146EA4" w:rsidRDefault="00037DEB" w:rsidP="001F1041">
      <w:pPr>
        <w:pStyle w:val="7"/>
        <w:spacing w:line="360" w:lineRule="auto"/>
        <w:ind w:left="0" w:firstLine="851"/>
        <w:rPr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93" w:name="_Toc374653231"/>
      <w:r w:rsidRPr="00146EA4">
        <w:t>МЯГКИЕ ЛЕКАРСТВЕННЫЕ ФОРМЫ</w:t>
      </w:r>
      <w:bookmarkEnd w:id="93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8615BE" w:rsidRDefault="00037DEB" w:rsidP="008615BE">
      <w:pPr>
        <w:pStyle w:val="2"/>
      </w:pPr>
      <w:bookmarkStart w:id="94" w:name="_Toc374653232"/>
      <w:r w:rsidRPr="008615BE">
        <w:t>Мази и пасты</w:t>
      </w:r>
      <w:bookmarkEnd w:id="94"/>
    </w:p>
    <w:p w:rsidR="00037DEB" w:rsidRPr="00146EA4" w:rsidRDefault="00037DEB" w:rsidP="001F1041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1.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Hydrocortisoni</w:t>
      </w:r>
      <w:r w:rsidRPr="00146EA4">
        <w:rPr>
          <w:color w:val="000000"/>
          <w:sz w:val="28"/>
          <w:szCs w:val="28"/>
        </w:rPr>
        <w:t xml:space="preserve"> 0.5% - 2,5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708" w:firstLine="851"/>
        <w:rPr>
          <w:i/>
          <w:iCs/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Закладывать за веко утром и вечером.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</w:t>
      </w:r>
      <w:r w:rsidRPr="00146EA4">
        <w:rPr>
          <w:i/>
          <w:i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="009D24BB">
        <w:rPr>
          <w:color w:val="000000"/>
          <w:sz w:val="28"/>
          <w:szCs w:val="28"/>
          <w:lang w:val="en-US"/>
        </w:rPr>
        <w:t>Ungue</w:t>
      </w:r>
      <w:r w:rsidRPr="00146EA4">
        <w:rPr>
          <w:color w:val="000000"/>
          <w:sz w:val="28"/>
          <w:szCs w:val="28"/>
          <w:lang w:val="en-US"/>
        </w:rPr>
        <w:t>nti</w:t>
      </w:r>
      <w:r w:rsidRPr="00146EA4">
        <w:rPr>
          <w:color w:val="000000"/>
          <w:sz w:val="28"/>
          <w:szCs w:val="28"/>
        </w:rPr>
        <w:t xml:space="preserve"> </w:t>
      </w:r>
      <w:r w:rsidR="00035AAB" w:rsidRPr="00146EA4">
        <w:rPr>
          <w:color w:val="000000"/>
          <w:sz w:val="28"/>
          <w:szCs w:val="28"/>
        </w:rPr>
        <w:t xml:space="preserve"> </w:t>
      </w:r>
      <w:r w:rsidR="00035AAB" w:rsidRPr="00146EA4">
        <w:rPr>
          <w:color w:val="000000"/>
          <w:sz w:val="28"/>
          <w:szCs w:val="28"/>
          <w:lang w:val="en-US"/>
        </w:rPr>
        <w:t>J</w:t>
      </w:r>
      <w:r w:rsidRPr="00146EA4">
        <w:rPr>
          <w:color w:val="000000"/>
          <w:sz w:val="28"/>
          <w:szCs w:val="28"/>
          <w:lang w:val="en-US"/>
        </w:rPr>
        <w:t>odofo</w:t>
      </w:r>
      <w:r w:rsidR="00035AAB" w:rsidRPr="00146EA4">
        <w:rPr>
          <w:color w:val="000000"/>
          <w:sz w:val="28"/>
          <w:szCs w:val="28"/>
          <w:lang w:val="en-US"/>
        </w:rPr>
        <w:t>rmi</w:t>
      </w:r>
      <w:r w:rsidRPr="00146EA4">
        <w:rPr>
          <w:color w:val="000000"/>
          <w:sz w:val="28"/>
          <w:szCs w:val="28"/>
          <w:lang w:val="en-US"/>
        </w:rPr>
        <w:t>i</w:t>
      </w:r>
      <w:r w:rsidRPr="00146EA4">
        <w:rPr>
          <w:color w:val="000000"/>
          <w:sz w:val="28"/>
          <w:szCs w:val="28"/>
        </w:rPr>
        <w:t xml:space="preserve"> 10%  </w:t>
      </w:r>
      <w:r w:rsidR="009D24BB" w:rsidRPr="0089102C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25,0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смазывання пораженных</w:t>
      </w:r>
      <w:r w:rsid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участков кожи.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3</w:t>
      </w:r>
      <w:r w:rsidRPr="00914DF7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Rp</w:t>
      </w:r>
      <w:r w:rsidRPr="00914DF7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="00035AAB" w:rsidRPr="00146EA4">
        <w:rPr>
          <w:color w:val="000000"/>
          <w:sz w:val="28"/>
          <w:szCs w:val="28"/>
          <w:lang w:val="it-IT"/>
        </w:rPr>
        <w:t xml:space="preserve">Acidi borici            </w:t>
      </w:r>
      <w:r w:rsidR="00BF0482" w:rsidRPr="00146EA4">
        <w:rPr>
          <w:color w:val="000000"/>
          <w:sz w:val="28"/>
          <w:szCs w:val="28"/>
          <w:lang w:val="it-IT"/>
        </w:rPr>
        <w:t xml:space="preserve"> </w:t>
      </w:r>
      <w:r w:rsidR="00035AAB" w:rsidRPr="00146EA4">
        <w:rPr>
          <w:color w:val="000000"/>
          <w:sz w:val="28"/>
          <w:szCs w:val="28"/>
          <w:lang w:val="it-IT"/>
        </w:rPr>
        <w:t>1</w:t>
      </w:r>
      <w:r w:rsidR="00BF0482" w:rsidRPr="00146EA4">
        <w:rPr>
          <w:color w:val="000000"/>
          <w:sz w:val="28"/>
          <w:szCs w:val="28"/>
          <w:lang w:val="it-IT"/>
        </w:rPr>
        <w:t>,</w:t>
      </w:r>
      <w:r w:rsidR="00035AAB" w:rsidRPr="00146EA4">
        <w:rPr>
          <w:color w:val="000000"/>
          <w:sz w:val="28"/>
          <w:szCs w:val="28"/>
          <w:lang w:val="it-IT"/>
        </w:rPr>
        <w:t>5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Acidi sa</w:t>
      </w:r>
      <w:r w:rsidR="00035AAB" w:rsidRPr="00146EA4">
        <w:rPr>
          <w:color w:val="000000"/>
          <w:sz w:val="28"/>
          <w:szCs w:val="28"/>
          <w:lang w:val="it-IT"/>
        </w:rPr>
        <w:t>l</w:t>
      </w:r>
      <w:r w:rsidRPr="00146EA4">
        <w:rPr>
          <w:color w:val="000000"/>
          <w:sz w:val="28"/>
          <w:szCs w:val="28"/>
          <w:lang w:val="it-IT"/>
        </w:rPr>
        <w:t xml:space="preserve">icylici </w:t>
      </w:r>
      <w:r w:rsidR="00035AAB" w:rsidRPr="00146EA4">
        <w:rPr>
          <w:color w:val="000000"/>
          <w:sz w:val="28"/>
          <w:szCs w:val="28"/>
          <w:lang w:val="it-IT"/>
        </w:rPr>
        <w:t xml:space="preserve">     </w:t>
      </w:r>
      <w:r w:rsidR="00BF0482" w:rsidRPr="00146EA4">
        <w:rPr>
          <w:color w:val="000000"/>
          <w:sz w:val="28"/>
          <w:szCs w:val="28"/>
          <w:lang w:val="it-IT"/>
        </w:rPr>
        <w:t xml:space="preserve">  </w:t>
      </w:r>
      <w:r w:rsidR="00035AAB" w:rsidRPr="00146EA4">
        <w:rPr>
          <w:color w:val="000000"/>
          <w:sz w:val="28"/>
          <w:szCs w:val="28"/>
          <w:lang w:val="it-IT"/>
        </w:rPr>
        <w:t>0</w:t>
      </w:r>
      <w:r w:rsidR="00BF0482" w:rsidRPr="00146EA4">
        <w:rPr>
          <w:color w:val="000000"/>
          <w:sz w:val="28"/>
          <w:szCs w:val="28"/>
          <w:lang w:val="it-IT"/>
        </w:rPr>
        <w:t>,</w:t>
      </w:r>
      <w:r w:rsidR="00035AAB" w:rsidRPr="00146EA4">
        <w:rPr>
          <w:color w:val="000000"/>
          <w:sz w:val="28"/>
          <w:szCs w:val="28"/>
          <w:lang w:val="it-IT"/>
        </w:rPr>
        <w:t>9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Lanolini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Vaselini</w:t>
      </w:r>
      <w:r w:rsidRPr="00914DF7">
        <w:rPr>
          <w:color w:val="000000"/>
          <w:sz w:val="28"/>
          <w:szCs w:val="28"/>
          <w:lang w:val="en-US"/>
        </w:rPr>
        <w:t xml:space="preserve">          </w:t>
      </w:r>
      <w:r w:rsidRPr="00146EA4">
        <w:rPr>
          <w:color w:val="000000"/>
          <w:sz w:val="28"/>
          <w:szCs w:val="28"/>
          <w:lang w:val="en-US"/>
        </w:rPr>
        <w:t>aa</w:t>
      </w:r>
      <w:r w:rsidRPr="00914DF7">
        <w:rPr>
          <w:color w:val="000000"/>
          <w:sz w:val="28"/>
          <w:szCs w:val="28"/>
          <w:lang w:val="en-US"/>
        </w:rPr>
        <w:t xml:space="preserve"> </w:t>
      </w:r>
      <w:r w:rsidR="00035AAB" w:rsidRPr="00914DF7">
        <w:rPr>
          <w:color w:val="000000"/>
          <w:sz w:val="28"/>
          <w:szCs w:val="28"/>
          <w:lang w:val="en-US"/>
        </w:rPr>
        <w:t xml:space="preserve">   </w:t>
      </w:r>
      <w:r w:rsidR="00BF0482" w:rsidRPr="00914DF7">
        <w:rPr>
          <w:color w:val="000000"/>
          <w:sz w:val="28"/>
          <w:szCs w:val="28"/>
          <w:lang w:val="en-US"/>
        </w:rPr>
        <w:t xml:space="preserve"> </w:t>
      </w:r>
      <w:r w:rsidR="00035AAB" w:rsidRPr="00914DF7">
        <w:rPr>
          <w:color w:val="000000"/>
          <w:sz w:val="28"/>
          <w:szCs w:val="28"/>
          <w:lang w:val="en-US"/>
        </w:rPr>
        <w:t>13</w:t>
      </w:r>
      <w:r w:rsidR="00BF0482" w:rsidRPr="00914DF7">
        <w:rPr>
          <w:color w:val="000000"/>
          <w:sz w:val="28"/>
          <w:szCs w:val="28"/>
          <w:lang w:val="en-US"/>
        </w:rPr>
        <w:t>,8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914DF7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914DF7">
        <w:rPr>
          <w:color w:val="000000"/>
          <w:sz w:val="28"/>
          <w:szCs w:val="28"/>
          <w:lang w:val="en-US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unguentum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Смазывать пораженные участки кожи.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4</w:t>
      </w:r>
      <w:r w:rsidRPr="00914DF7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Rp</w:t>
      </w:r>
      <w:r w:rsidRPr="00914DF7">
        <w:rPr>
          <w:color w:val="000000"/>
          <w:sz w:val="28"/>
          <w:szCs w:val="28"/>
          <w:lang w:val="en-US"/>
        </w:rPr>
        <w:t>.:</w:t>
      </w:r>
      <w:r w:rsidRPr="00146EA4">
        <w:rPr>
          <w:color w:val="000000"/>
          <w:sz w:val="28"/>
          <w:szCs w:val="28"/>
          <w:lang w:val="it-IT"/>
        </w:rPr>
        <w:t xml:space="preserve">  Olei Terebin</w:t>
      </w:r>
      <w:r w:rsidRPr="00146EA4">
        <w:rPr>
          <w:color w:val="000000"/>
          <w:sz w:val="28"/>
          <w:szCs w:val="28"/>
          <w:lang w:val="en-US"/>
        </w:rPr>
        <w:t>thi</w:t>
      </w:r>
      <w:r w:rsidRPr="00146EA4">
        <w:rPr>
          <w:color w:val="000000"/>
          <w:sz w:val="28"/>
          <w:szCs w:val="28"/>
          <w:lang w:val="it-IT"/>
        </w:rPr>
        <w:t xml:space="preserve">nae </w:t>
      </w:r>
      <w:r w:rsidR="00BF0482" w:rsidRPr="00146EA4">
        <w:rPr>
          <w:color w:val="000000"/>
          <w:sz w:val="28"/>
          <w:szCs w:val="28"/>
          <w:lang w:val="it-IT"/>
        </w:rPr>
        <w:t xml:space="preserve">    </w:t>
      </w:r>
      <w:r w:rsidRPr="00146EA4">
        <w:rPr>
          <w:color w:val="000000"/>
          <w:sz w:val="28"/>
          <w:szCs w:val="28"/>
          <w:lang w:val="it-IT"/>
        </w:rPr>
        <w:t>4</w:t>
      </w:r>
      <w:r w:rsidRPr="00914DF7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5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it-IT"/>
        </w:rPr>
        <w:t>Adepis suilli</w:t>
      </w:r>
      <w:r w:rsidRPr="00914DF7">
        <w:rPr>
          <w:color w:val="000000"/>
          <w:sz w:val="28"/>
          <w:szCs w:val="28"/>
          <w:lang w:val="en-US"/>
        </w:rPr>
        <w:t xml:space="preserve">   </w:t>
      </w:r>
      <w:r w:rsidRPr="00146EA4">
        <w:rPr>
          <w:color w:val="000000"/>
          <w:sz w:val="28"/>
          <w:szCs w:val="28"/>
          <w:lang w:val="it-IT"/>
        </w:rPr>
        <w:t xml:space="preserve"> ad </w:t>
      </w:r>
      <w:r w:rsidR="00BF0482" w:rsidRPr="00146EA4">
        <w:rPr>
          <w:color w:val="000000"/>
          <w:sz w:val="28"/>
          <w:szCs w:val="28"/>
          <w:lang w:val="it-IT"/>
        </w:rPr>
        <w:t xml:space="preserve">   </w:t>
      </w:r>
      <w:r w:rsidR="00A72E86" w:rsidRPr="00960F04">
        <w:rPr>
          <w:color w:val="000000"/>
          <w:sz w:val="28"/>
          <w:szCs w:val="28"/>
          <w:lang w:val="en-US"/>
        </w:rPr>
        <w:t xml:space="preserve">  </w:t>
      </w:r>
      <w:r w:rsidR="00BF0482" w:rsidRPr="00146EA4">
        <w:rPr>
          <w:color w:val="000000"/>
          <w:sz w:val="28"/>
          <w:szCs w:val="28"/>
          <w:lang w:val="it-IT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30</w:t>
      </w:r>
      <w:r w:rsidRPr="00914DF7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f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unguentum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растирания.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5.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 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="009D24BB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  <w:lang w:val="en-US"/>
        </w:rPr>
        <w:t>ulfurati</w:t>
      </w:r>
      <w:r w:rsidR="00A72E86">
        <w:rPr>
          <w:color w:val="000000"/>
          <w:sz w:val="28"/>
          <w:szCs w:val="28"/>
        </w:rPr>
        <w:t xml:space="preserve">    </w:t>
      </w:r>
      <w:r w:rsidR="00EC207E">
        <w:rPr>
          <w:color w:val="000000"/>
          <w:sz w:val="28"/>
          <w:szCs w:val="28"/>
        </w:rPr>
        <w:t xml:space="preserve">  40,</w:t>
      </w:r>
      <w:r w:rsidRPr="00146EA4">
        <w:rPr>
          <w:color w:val="000000"/>
          <w:sz w:val="28"/>
          <w:szCs w:val="28"/>
        </w:rPr>
        <w:t>0</w:t>
      </w:r>
    </w:p>
    <w:p w:rsidR="00037DEB" w:rsidRPr="00914DF7" w:rsidRDefault="00037DEB" w:rsidP="00914DF7">
      <w:pPr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 xml:space="preserve">мазывать пораженные участки кожи </w:t>
      </w:r>
      <w:r w:rsidRPr="00914DF7">
        <w:rPr>
          <w:color w:val="000000"/>
          <w:sz w:val="28"/>
          <w:szCs w:val="28"/>
        </w:rPr>
        <w:t xml:space="preserve">3 </w:t>
      </w:r>
      <w:r w:rsidRPr="00146EA4">
        <w:rPr>
          <w:color w:val="000000"/>
          <w:sz w:val="28"/>
          <w:szCs w:val="28"/>
          <w:lang w:val="en-US"/>
        </w:rPr>
        <w:t>pa</w:t>
      </w:r>
      <w:r w:rsidRPr="00146EA4">
        <w:rPr>
          <w:color w:val="000000"/>
          <w:sz w:val="28"/>
          <w:szCs w:val="28"/>
        </w:rPr>
        <w:t>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6</w:t>
      </w:r>
      <w:r w:rsidRPr="00914DF7">
        <w:rPr>
          <w:color w:val="000000"/>
          <w:sz w:val="28"/>
          <w:szCs w:val="28"/>
          <w:lang w:val="it-IT"/>
        </w:rPr>
        <w:t>.</w:t>
      </w:r>
      <w:r w:rsidRPr="00146EA4">
        <w:rPr>
          <w:color w:val="000000"/>
          <w:sz w:val="28"/>
          <w:szCs w:val="28"/>
          <w:lang w:val="it-IT"/>
        </w:rPr>
        <w:t xml:space="preserve"> Rp</w:t>
      </w:r>
      <w:r w:rsidR="00914DF7" w:rsidRPr="00914DF7">
        <w:rPr>
          <w:color w:val="000000"/>
          <w:sz w:val="28"/>
          <w:szCs w:val="28"/>
          <w:lang w:val="it-IT"/>
        </w:rPr>
        <w:t>.</w:t>
      </w:r>
      <w:r w:rsidR="00914DF7" w:rsidRPr="008615BE">
        <w:rPr>
          <w:color w:val="000000"/>
          <w:sz w:val="28"/>
          <w:szCs w:val="28"/>
          <w:lang w:val="en-US"/>
        </w:rPr>
        <w:t>:</w:t>
      </w:r>
      <w:r w:rsidRPr="00146EA4">
        <w:rPr>
          <w:color w:val="000000"/>
          <w:sz w:val="28"/>
          <w:szCs w:val="28"/>
          <w:lang w:val="it-IT"/>
        </w:rPr>
        <w:t xml:space="preserve"> Acidi salicylici </w:t>
      </w:r>
      <w:r w:rsidR="00BF0482" w:rsidRPr="00146EA4">
        <w:rPr>
          <w:color w:val="000000"/>
          <w:sz w:val="28"/>
          <w:szCs w:val="28"/>
          <w:lang w:val="it-IT"/>
        </w:rPr>
        <w:t xml:space="preserve">    </w:t>
      </w:r>
      <w:r w:rsidR="00035AAB" w:rsidRPr="00146EA4">
        <w:rPr>
          <w:color w:val="000000"/>
          <w:sz w:val="28"/>
          <w:szCs w:val="28"/>
          <w:lang w:val="it-IT"/>
        </w:rPr>
        <w:t xml:space="preserve"> 1</w:t>
      </w:r>
      <w:r w:rsidRPr="00146EA4">
        <w:rPr>
          <w:color w:val="000000"/>
          <w:sz w:val="28"/>
          <w:szCs w:val="28"/>
          <w:lang w:val="it-IT"/>
        </w:rPr>
        <w:t>,0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lastRenderedPageBreak/>
        <w:t xml:space="preserve">Zinci oxydi </w:t>
      </w:r>
      <w:r w:rsidRPr="00914DF7">
        <w:rPr>
          <w:color w:val="000000"/>
          <w:sz w:val="28"/>
          <w:szCs w:val="28"/>
          <w:lang w:val="it-IT"/>
        </w:rPr>
        <w:t xml:space="preserve">   </w:t>
      </w:r>
      <w:r w:rsidR="00035AAB" w:rsidRPr="00914DF7">
        <w:rPr>
          <w:color w:val="000000"/>
          <w:sz w:val="28"/>
          <w:szCs w:val="28"/>
          <w:lang w:val="it-IT"/>
        </w:rPr>
        <w:t xml:space="preserve">  </w:t>
      </w:r>
      <w:r w:rsidR="00BF0482" w:rsidRPr="00914DF7">
        <w:rPr>
          <w:color w:val="000000"/>
          <w:sz w:val="28"/>
          <w:szCs w:val="28"/>
          <w:lang w:val="it-IT"/>
        </w:rPr>
        <w:t xml:space="preserve">    </w:t>
      </w:r>
      <w:r w:rsidR="00035AAB" w:rsidRPr="00914DF7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>12,5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Vas</w:t>
      </w:r>
      <w:r w:rsidRPr="00914DF7">
        <w:rPr>
          <w:color w:val="000000"/>
          <w:sz w:val="28"/>
          <w:szCs w:val="28"/>
          <w:lang w:val="it-IT"/>
        </w:rPr>
        <w:t>e</w:t>
      </w:r>
      <w:r w:rsidRPr="00146EA4">
        <w:rPr>
          <w:color w:val="000000"/>
          <w:sz w:val="28"/>
          <w:szCs w:val="28"/>
          <w:lang w:val="it-IT"/>
        </w:rPr>
        <w:t>lini</w:t>
      </w:r>
      <w:r w:rsidRPr="00914DF7">
        <w:rPr>
          <w:color w:val="000000"/>
          <w:sz w:val="28"/>
          <w:szCs w:val="28"/>
          <w:lang w:val="it-IT"/>
        </w:rPr>
        <w:t xml:space="preserve">   </w:t>
      </w:r>
      <w:r w:rsidRPr="00146EA4">
        <w:rPr>
          <w:color w:val="000000"/>
          <w:sz w:val="28"/>
          <w:szCs w:val="28"/>
          <w:lang w:val="it-IT"/>
        </w:rPr>
        <w:t xml:space="preserve"> ad</w:t>
      </w:r>
      <w:r w:rsidR="00BF0482" w:rsidRPr="00146EA4">
        <w:rPr>
          <w:color w:val="000000"/>
          <w:sz w:val="28"/>
          <w:szCs w:val="28"/>
          <w:lang w:val="it-IT"/>
        </w:rPr>
        <w:t xml:space="preserve">       </w:t>
      </w:r>
      <w:r w:rsidRPr="00146EA4">
        <w:rPr>
          <w:color w:val="000000"/>
          <w:sz w:val="28"/>
          <w:szCs w:val="28"/>
          <w:lang w:val="it-IT"/>
        </w:rPr>
        <w:t xml:space="preserve"> 50,0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M.f. pasta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it-IT"/>
        </w:rPr>
      </w:pPr>
      <w:r w:rsidRPr="00914DF7">
        <w:rPr>
          <w:color w:val="000000"/>
          <w:sz w:val="28"/>
          <w:szCs w:val="28"/>
          <w:lang w:val="it-IT"/>
        </w:rPr>
        <w:t xml:space="preserve">D.S. </w:t>
      </w:r>
      <w:r w:rsidRPr="00146EA4">
        <w:rPr>
          <w:color w:val="000000"/>
          <w:sz w:val="28"/>
          <w:szCs w:val="28"/>
        </w:rPr>
        <w:t>Сматывать</w:t>
      </w:r>
      <w:r w:rsidRPr="00914DF7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пораженные</w:t>
      </w:r>
      <w:r w:rsidRPr="00914DF7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участки</w:t>
      </w:r>
      <w:r w:rsidRPr="00914DF7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кожи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it-IT"/>
        </w:rPr>
      </w:pPr>
    </w:p>
    <w:p w:rsidR="00037DEB" w:rsidRPr="00146EA4" w:rsidRDefault="009D24B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>7. Rp.: Anaesthe</w:t>
      </w:r>
      <w:r w:rsidR="00037DEB" w:rsidRPr="00146EA4">
        <w:rPr>
          <w:color w:val="000000"/>
          <w:sz w:val="28"/>
          <w:szCs w:val="28"/>
          <w:lang w:val="it-IT"/>
        </w:rPr>
        <w:t xml:space="preserve">sini  </w:t>
      </w:r>
      <w:r w:rsidR="00035AAB" w:rsidRPr="00146EA4">
        <w:rPr>
          <w:color w:val="000000"/>
          <w:sz w:val="28"/>
          <w:szCs w:val="28"/>
          <w:lang w:val="it-IT"/>
        </w:rPr>
        <w:t xml:space="preserve"> </w:t>
      </w:r>
      <w:r w:rsidR="00BF0482" w:rsidRPr="00146EA4">
        <w:rPr>
          <w:color w:val="000000"/>
          <w:sz w:val="28"/>
          <w:szCs w:val="28"/>
          <w:lang w:val="it-IT"/>
        </w:rPr>
        <w:t xml:space="preserve"> </w:t>
      </w:r>
      <w:r w:rsidR="00035AAB" w:rsidRPr="00146EA4">
        <w:rPr>
          <w:color w:val="000000"/>
          <w:sz w:val="28"/>
          <w:szCs w:val="28"/>
          <w:lang w:val="it-IT"/>
        </w:rPr>
        <w:t xml:space="preserve">  </w:t>
      </w:r>
      <w:r w:rsidR="00037DEB" w:rsidRPr="00146EA4">
        <w:rPr>
          <w:color w:val="000000"/>
          <w:sz w:val="28"/>
          <w:szCs w:val="28"/>
          <w:lang w:val="it-IT"/>
        </w:rPr>
        <w:t xml:space="preserve">0,75 </w:t>
      </w:r>
    </w:p>
    <w:p w:rsidR="00037DEB" w:rsidRPr="00146EA4" w:rsidRDefault="00035AA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J</w:t>
      </w:r>
      <w:r w:rsidR="00037DEB" w:rsidRPr="00146EA4">
        <w:rPr>
          <w:color w:val="000000"/>
          <w:sz w:val="28"/>
          <w:szCs w:val="28"/>
          <w:lang w:val="it-IT"/>
        </w:rPr>
        <w:t>odofo</w:t>
      </w:r>
      <w:r w:rsidRPr="00146EA4">
        <w:rPr>
          <w:color w:val="000000"/>
          <w:sz w:val="28"/>
          <w:szCs w:val="28"/>
          <w:lang w:val="it-IT"/>
        </w:rPr>
        <w:t>r</w:t>
      </w:r>
      <w:r w:rsidR="00037DEB" w:rsidRPr="00146EA4">
        <w:rPr>
          <w:color w:val="000000"/>
          <w:sz w:val="28"/>
          <w:szCs w:val="28"/>
          <w:lang w:val="it-IT"/>
        </w:rPr>
        <w:t xml:space="preserve">mii      </w:t>
      </w:r>
      <w:r w:rsidR="00BF0482" w:rsidRPr="00146EA4">
        <w:rPr>
          <w:color w:val="000000"/>
          <w:sz w:val="28"/>
          <w:szCs w:val="28"/>
          <w:lang w:val="it-IT"/>
        </w:rPr>
        <w:t xml:space="preserve">  </w:t>
      </w:r>
      <w:r w:rsidR="00037DEB" w:rsidRPr="00146EA4">
        <w:rPr>
          <w:color w:val="000000"/>
          <w:sz w:val="28"/>
          <w:szCs w:val="28"/>
          <w:lang w:val="it-IT"/>
        </w:rPr>
        <w:t xml:space="preserve"> 1,0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Talci              </w:t>
      </w:r>
      <w:r w:rsidR="00BF0482" w:rsidRPr="00146EA4">
        <w:rPr>
          <w:color w:val="000000"/>
          <w:sz w:val="28"/>
          <w:szCs w:val="28"/>
          <w:lang w:val="it-IT"/>
        </w:rPr>
        <w:t xml:space="preserve">  </w:t>
      </w:r>
      <w:r w:rsidR="00035AAB"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8,0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 xml:space="preserve">Vaselini   ad </w:t>
      </w:r>
      <w:r w:rsidR="00035AAB" w:rsidRPr="00146EA4">
        <w:rPr>
          <w:color w:val="000000"/>
          <w:sz w:val="28"/>
          <w:szCs w:val="28"/>
          <w:lang w:val="it-IT"/>
        </w:rPr>
        <w:t xml:space="preserve">   </w:t>
      </w:r>
      <w:r w:rsidR="00BF0482" w:rsidRPr="00146EA4">
        <w:rPr>
          <w:color w:val="000000"/>
          <w:sz w:val="28"/>
          <w:szCs w:val="28"/>
          <w:lang w:val="it-IT"/>
        </w:rPr>
        <w:t xml:space="preserve">  </w:t>
      </w:r>
      <w:r w:rsidRPr="00146EA4">
        <w:rPr>
          <w:color w:val="000000"/>
          <w:sz w:val="28"/>
          <w:szCs w:val="28"/>
          <w:lang w:val="it-IT"/>
        </w:rPr>
        <w:t>25</w:t>
      </w:r>
      <w:r w:rsidR="00035AAB" w:rsidRPr="00146EA4">
        <w:rPr>
          <w:color w:val="000000"/>
          <w:sz w:val="28"/>
          <w:szCs w:val="28"/>
          <w:lang w:val="it-IT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it-IT"/>
        </w:rPr>
      </w:pPr>
      <w:r w:rsidRPr="00146EA4">
        <w:rPr>
          <w:color w:val="000000"/>
          <w:sz w:val="28"/>
          <w:szCs w:val="28"/>
          <w:lang w:val="it-IT"/>
        </w:rPr>
        <w:t>M.f. pasta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it-IT"/>
        </w:rPr>
        <w:t xml:space="preserve">D.S. </w:t>
      </w:r>
      <w:r w:rsidRPr="00146EA4">
        <w:rPr>
          <w:color w:val="000000"/>
          <w:sz w:val="28"/>
          <w:szCs w:val="28"/>
        </w:rPr>
        <w:t>Наносить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на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пораженные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участки</w:t>
      </w:r>
      <w:r w:rsidRPr="00146EA4">
        <w:rPr>
          <w:color w:val="000000"/>
          <w:sz w:val="28"/>
          <w:szCs w:val="28"/>
          <w:lang w:val="it-IT"/>
        </w:rPr>
        <w:t xml:space="preserve"> </w:t>
      </w:r>
      <w:r w:rsidRPr="00146EA4">
        <w:rPr>
          <w:color w:val="000000"/>
          <w:sz w:val="28"/>
          <w:szCs w:val="28"/>
        </w:rPr>
        <w:t>кожи</w:t>
      </w:r>
      <w:r w:rsidR="00914DF7">
        <w:rPr>
          <w:color w:val="000000"/>
          <w:sz w:val="28"/>
          <w:szCs w:val="28"/>
        </w:rPr>
        <w:t xml:space="preserve"> </w:t>
      </w:r>
      <w:r w:rsidR="00035AAB" w:rsidRPr="00146EA4">
        <w:rPr>
          <w:color w:val="000000"/>
          <w:sz w:val="28"/>
          <w:szCs w:val="28"/>
          <w:lang w:val="it-IT"/>
        </w:rPr>
        <w:t>1</w:t>
      </w:r>
      <w:r w:rsidRPr="00146EA4">
        <w:rPr>
          <w:color w:val="000000"/>
          <w:sz w:val="28"/>
          <w:szCs w:val="28"/>
        </w:rPr>
        <w:t xml:space="preserve"> раз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</w:t>
      </w:r>
      <w:r w:rsidRPr="00146EA4">
        <w:rPr>
          <w:color w:val="000000"/>
          <w:sz w:val="28"/>
          <w:szCs w:val="28"/>
          <w:lang w:val="it-IT"/>
        </w:rPr>
        <w:t xml:space="preserve"> Rp.: Pasta</w:t>
      </w:r>
      <w:r w:rsidRPr="00146EA4">
        <w:rPr>
          <w:color w:val="000000"/>
          <w:sz w:val="28"/>
          <w:szCs w:val="28"/>
          <w:lang w:val="en-US"/>
        </w:rPr>
        <w:t>e</w:t>
      </w:r>
      <w:r w:rsidR="009D24BB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it-IT"/>
        </w:rPr>
        <w:t xml:space="preserve"> Zinci salicylat</w:t>
      </w:r>
      <w:r w:rsidR="00035AAB" w:rsidRPr="00146EA4">
        <w:rPr>
          <w:color w:val="000000"/>
          <w:sz w:val="28"/>
          <w:szCs w:val="28"/>
          <w:lang w:val="it-IT"/>
        </w:rPr>
        <w:t xml:space="preserve">is  </w:t>
      </w:r>
      <w:r w:rsidRPr="00146EA4">
        <w:rPr>
          <w:color w:val="000000"/>
          <w:sz w:val="28"/>
          <w:szCs w:val="28"/>
          <w:lang w:val="it-IT"/>
        </w:rPr>
        <w:t xml:space="preserve"> 25</w:t>
      </w:r>
      <w:r w:rsidR="00035AAB" w:rsidRPr="00146EA4">
        <w:rPr>
          <w:color w:val="000000"/>
          <w:sz w:val="28"/>
          <w:szCs w:val="28"/>
          <w:lang w:val="it-IT"/>
        </w:rPr>
        <w:t>,</w:t>
      </w:r>
      <w:r w:rsidRPr="00146EA4">
        <w:rPr>
          <w:color w:val="000000"/>
          <w:sz w:val="28"/>
          <w:szCs w:val="28"/>
          <w:lang w:val="it-IT"/>
        </w:rPr>
        <w:t>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708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Наносить на пораженные участки кожи </w:t>
      </w:r>
      <w:r w:rsidR="00914DF7">
        <w:rPr>
          <w:color w:val="000000"/>
          <w:sz w:val="28"/>
          <w:szCs w:val="28"/>
        </w:rPr>
        <w:t xml:space="preserve">2 </w:t>
      </w:r>
      <w:r w:rsidRPr="00146EA4">
        <w:rPr>
          <w:color w:val="000000"/>
          <w:sz w:val="28"/>
          <w:szCs w:val="28"/>
        </w:rPr>
        <w:t>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9. Rp.: Acidi salicylici  1,2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Acidi borici       0,8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Zinci oxydi        4,0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Talci            </w:t>
      </w:r>
      <w:r w:rsidR="00A72E86" w:rsidRPr="00960F04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 xml:space="preserve">    12,0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Vaselini      ad </w:t>
      </w:r>
      <w:r w:rsidR="00A72E86" w:rsidRPr="00960F04">
        <w:rPr>
          <w:color w:val="000000"/>
          <w:sz w:val="28"/>
          <w:szCs w:val="28"/>
          <w:lang w:val="en-US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>40,0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M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f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pasta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Наносить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пораженные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участки</w:t>
      </w:r>
      <w:r w:rsid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кожи утром и вечером.</w:t>
      </w:r>
    </w:p>
    <w:p w:rsidR="00A85077" w:rsidRPr="00146EA4" w:rsidRDefault="00A85077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pStyle w:val="western"/>
        <w:spacing w:before="0" w:after="0" w:line="360" w:lineRule="auto"/>
        <w:ind w:firstLine="851"/>
        <w:contextualSpacing/>
        <w:rPr>
          <w:sz w:val="28"/>
          <w:szCs w:val="28"/>
        </w:rPr>
      </w:pPr>
      <w:r w:rsidRPr="00146EA4">
        <w:rPr>
          <w:sz w:val="28"/>
          <w:szCs w:val="28"/>
        </w:rPr>
        <w:t>1</w:t>
      </w:r>
      <w:r w:rsidR="00035AAB" w:rsidRPr="00146EA4">
        <w:rPr>
          <w:sz w:val="28"/>
          <w:szCs w:val="28"/>
        </w:rPr>
        <w:t>0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Rp</w:t>
      </w:r>
      <w:r w:rsidRPr="00146EA4">
        <w:rPr>
          <w:sz w:val="28"/>
          <w:szCs w:val="28"/>
        </w:rPr>
        <w:t xml:space="preserve">: </w:t>
      </w:r>
      <w:r w:rsidRPr="00146EA4">
        <w:rPr>
          <w:sz w:val="28"/>
          <w:szCs w:val="28"/>
          <w:lang w:val="en-US"/>
        </w:rPr>
        <w:t>Unguenti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Prednisoloni</w:t>
      </w:r>
      <w:r w:rsidRPr="00146EA4">
        <w:rPr>
          <w:sz w:val="28"/>
          <w:szCs w:val="28"/>
        </w:rPr>
        <w:t xml:space="preserve"> </w:t>
      </w:r>
      <w:r w:rsidR="00BF0482"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0</w:t>
      </w:r>
      <w:r w:rsidR="00BF0482" w:rsidRPr="00146EA4">
        <w:rPr>
          <w:sz w:val="28"/>
          <w:szCs w:val="28"/>
        </w:rPr>
        <w:t>,</w:t>
      </w:r>
      <w:r w:rsidRPr="00146EA4">
        <w:rPr>
          <w:sz w:val="28"/>
          <w:szCs w:val="28"/>
        </w:rPr>
        <w:t>5% - 20,0</w:t>
      </w:r>
    </w:p>
    <w:p w:rsidR="00037DEB" w:rsidRPr="00146EA4" w:rsidRDefault="00037DEB" w:rsidP="00914DF7">
      <w:pPr>
        <w:pStyle w:val="western"/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Наносить на кожу тонким слоем 2 раза в день.</w:t>
      </w:r>
    </w:p>
    <w:p w:rsidR="00A85077" w:rsidRPr="00146EA4" w:rsidRDefault="00A85077" w:rsidP="001F1041">
      <w:pPr>
        <w:pStyle w:val="western"/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5AAB" w:rsidP="001F1041">
      <w:pPr>
        <w:pStyle w:val="western"/>
        <w:spacing w:before="0" w:after="0" w:line="360" w:lineRule="auto"/>
        <w:ind w:firstLine="851"/>
        <w:contextualSpacing/>
        <w:rPr>
          <w:sz w:val="28"/>
          <w:szCs w:val="28"/>
        </w:rPr>
      </w:pPr>
      <w:r w:rsidRPr="00146EA4">
        <w:rPr>
          <w:sz w:val="28"/>
          <w:szCs w:val="28"/>
        </w:rPr>
        <w:t>11</w:t>
      </w:r>
      <w:r w:rsidR="00037DEB" w:rsidRPr="00146EA4">
        <w:rPr>
          <w:sz w:val="28"/>
          <w:szCs w:val="28"/>
        </w:rPr>
        <w:t xml:space="preserve">. </w:t>
      </w:r>
      <w:r w:rsidR="00037DEB" w:rsidRPr="00146EA4">
        <w:rPr>
          <w:sz w:val="28"/>
          <w:szCs w:val="28"/>
          <w:lang w:val="en-US"/>
        </w:rPr>
        <w:t>Rp</w:t>
      </w:r>
      <w:r w:rsidR="00037DEB" w:rsidRPr="00146EA4">
        <w:rPr>
          <w:sz w:val="28"/>
          <w:szCs w:val="28"/>
        </w:rPr>
        <w:t xml:space="preserve">: </w:t>
      </w:r>
      <w:r w:rsidR="00037DEB" w:rsidRPr="00146EA4">
        <w:rPr>
          <w:sz w:val="28"/>
          <w:szCs w:val="28"/>
          <w:lang w:val="en-US"/>
        </w:rPr>
        <w:t>Unguent</w:t>
      </w:r>
      <w:r w:rsidR="00A20A9E" w:rsidRPr="00146EA4">
        <w:rPr>
          <w:sz w:val="28"/>
          <w:szCs w:val="28"/>
          <w:lang w:val="en-US"/>
        </w:rPr>
        <w:t>um</w:t>
      </w:r>
      <w:r w:rsidR="00037DEB" w:rsidRPr="00146EA4">
        <w:rPr>
          <w:sz w:val="28"/>
          <w:szCs w:val="28"/>
        </w:rPr>
        <w:t xml:space="preserve"> «</w:t>
      </w:r>
      <w:r w:rsidR="00037DEB" w:rsidRPr="00146EA4">
        <w:rPr>
          <w:sz w:val="28"/>
          <w:szCs w:val="28"/>
          <w:lang w:val="en-US"/>
        </w:rPr>
        <w:t>Finalgon</w:t>
      </w:r>
      <w:r w:rsidR="00037DEB" w:rsidRPr="00146EA4">
        <w:rPr>
          <w:sz w:val="28"/>
          <w:szCs w:val="28"/>
        </w:rPr>
        <w:t>» 50</w:t>
      </w:r>
      <w:r w:rsidR="00BF0482" w:rsidRPr="00146EA4">
        <w:rPr>
          <w:sz w:val="28"/>
          <w:szCs w:val="28"/>
        </w:rPr>
        <w:t>,</w:t>
      </w:r>
      <w:r w:rsidR="00037DEB" w:rsidRPr="00146EA4">
        <w:rPr>
          <w:sz w:val="28"/>
          <w:szCs w:val="28"/>
        </w:rPr>
        <w:t>0</w:t>
      </w:r>
    </w:p>
    <w:p w:rsidR="00037DEB" w:rsidRPr="00146EA4" w:rsidRDefault="00037DEB" w:rsidP="001F1041">
      <w:pPr>
        <w:pStyle w:val="western"/>
        <w:spacing w:before="0" w:after="0" w:line="360" w:lineRule="auto"/>
        <w:ind w:firstLine="851"/>
        <w:contextualSpacing/>
        <w:rPr>
          <w:spacing w:val="20"/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Наносить на кожу тонким слоем с помощью</w:t>
      </w:r>
      <w:r w:rsidR="00914DF7">
        <w:rPr>
          <w:sz w:val="28"/>
          <w:szCs w:val="28"/>
        </w:rPr>
        <w:t xml:space="preserve"> </w:t>
      </w:r>
      <w:r w:rsidRPr="00146EA4">
        <w:rPr>
          <w:sz w:val="28"/>
          <w:szCs w:val="28"/>
        </w:rPr>
        <w:t>аппликатора</w:t>
      </w:r>
      <w:r w:rsidR="00A85077" w:rsidRPr="00146EA4">
        <w:rPr>
          <w:sz w:val="28"/>
          <w:szCs w:val="28"/>
        </w:rPr>
        <w:t>.</w:t>
      </w:r>
    </w:p>
    <w:p w:rsidR="00037DEB" w:rsidRPr="00146EA4" w:rsidRDefault="00037DEB" w:rsidP="001F1041">
      <w:pPr>
        <w:pStyle w:val="2"/>
        <w:spacing w:line="360" w:lineRule="auto"/>
        <w:ind w:left="0" w:firstLine="851"/>
        <w:rPr>
          <w:color w:val="000000"/>
          <w:spacing w:val="20"/>
          <w:szCs w:val="28"/>
        </w:rPr>
      </w:pPr>
    </w:p>
    <w:p w:rsidR="00037DEB" w:rsidRPr="008615BE" w:rsidRDefault="00037DEB" w:rsidP="008615BE">
      <w:pPr>
        <w:pStyle w:val="2"/>
      </w:pPr>
      <w:bookmarkStart w:id="95" w:name="_Toc374653233"/>
      <w:r w:rsidRPr="008615BE">
        <w:t>Линименты</w:t>
      </w:r>
      <w:bookmarkEnd w:id="95"/>
      <w:r w:rsidRPr="008615BE">
        <w:t xml:space="preserve"> </w:t>
      </w:r>
    </w:p>
    <w:p w:rsidR="00037DEB" w:rsidRPr="00146EA4" w:rsidRDefault="00037DEB" w:rsidP="001F1041">
      <w:pPr>
        <w:spacing w:line="360" w:lineRule="auto"/>
        <w:ind w:firstLine="851"/>
        <w:jc w:val="center"/>
        <w:rPr>
          <w:color w:val="000000"/>
          <w:spacing w:val="2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Linimenti</w:t>
      </w:r>
      <w:r w:rsidRPr="00146EA4">
        <w:rPr>
          <w:color w:val="000000"/>
          <w:sz w:val="28"/>
          <w:szCs w:val="28"/>
        </w:rPr>
        <w:t xml:space="preserve">  “</w:t>
      </w:r>
      <w:r w:rsidRPr="00146EA4">
        <w:rPr>
          <w:color w:val="000000"/>
          <w:sz w:val="28"/>
          <w:szCs w:val="28"/>
          <w:lang w:val="en-US"/>
        </w:rPr>
        <w:t>Naphthalginum</w:t>
      </w:r>
      <w:r w:rsidRPr="00146EA4">
        <w:rPr>
          <w:color w:val="000000"/>
          <w:sz w:val="28"/>
          <w:szCs w:val="28"/>
        </w:rPr>
        <w:t>”  100</w:t>
      </w:r>
      <w:r w:rsidR="00A20A9E" w:rsidRPr="00146EA4">
        <w:rPr>
          <w:color w:val="000000"/>
          <w:sz w:val="28"/>
          <w:szCs w:val="28"/>
        </w:rPr>
        <w:t xml:space="preserve"> </w:t>
      </w:r>
      <w:r w:rsidR="00A20A9E"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 xml:space="preserve">. Растирать поясницу. 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2.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Linimenti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Olei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Terebinthinae</w:t>
      </w:r>
      <w:r w:rsidRPr="00146EA4">
        <w:rPr>
          <w:color w:val="000000"/>
          <w:sz w:val="28"/>
          <w:szCs w:val="28"/>
        </w:rPr>
        <w:t xml:space="preserve"> 30% -100</w:t>
      </w:r>
      <w:r w:rsidR="00A20A9E" w:rsidRPr="00146EA4">
        <w:rPr>
          <w:color w:val="000000"/>
          <w:sz w:val="28"/>
          <w:szCs w:val="28"/>
        </w:rPr>
        <w:t xml:space="preserve"> </w:t>
      </w:r>
      <w:r w:rsidR="00A20A9E"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растираний.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89102C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89102C">
        <w:rPr>
          <w:color w:val="000000"/>
          <w:sz w:val="28"/>
          <w:szCs w:val="28"/>
        </w:rPr>
        <w:t xml:space="preserve">3. </w:t>
      </w:r>
      <w:r w:rsidRPr="00146EA4">
        <w:rPr>
          <w:color w:val="000000"/>
          <w:sz w:val="28"/>
          <w:szCs w:val="28"/>
          <w:lang w:val="en-US"/>
        </w:rPr>
        <w:t>Rp</w:t>
      </w:r>
      <w:r w:rsidRPr="0089102C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Chloroformii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Methylii salicylatis</w:t>
      </w:r>
      <w:r w:rsidR="00A20A9E" w:rsidRPr="00146EA4">
        <w:rPr>
          <w:color w:val="000000"/>
          <w:sz w:val="28"/>
          <w:szCs w:val="28"/>
          <w:lang w:val="en-US"/>
        </w:rPr>
        <w:t xml:space="preserve">  aa </w:t>
      </w:r>
      <w:r w:rsidR="00EF391B" w:rsidRPr="00146EA4">
        <w:rPr>
          <w:color w:val="000000"/>
          <w:sz w:val="28"/>
          <w:szCs w:val="28"/>
          <w:lang w:val="en-US"/>
        </w:rPr>
        <w:t xml:space="preserve"> </w:t>
      </w:r>
      <w:r w:rsidR="00A20A9E" w:rsidRPr="00146EA4">
        <w:rPr>
          <w:color w:val="000000"/>
          <w:sz w:val="28"/>
          <w:szCs w:val="28"/>
          <w:lang w:val="en-US"/>
        </w:rPr>
        <w:t>30,0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Olei Hyoscyami      </w:t>
      </w:r>
      <w:r w:rsidR="00A20A9E" w:rsidRPr="00146EA4">
        <w:rPr>
          <w:color w:val="000000"/>
          <w:sz w:val="28"/>
          <w:szCs w:val="28"/>
          <w:lang w:val="en-US"/>
        </w:rPr>
        <w:t xml:space="preserve"> </w:t>
      </w:r>
      <w:r w:rsidR="00A72E86" w:rsidRPr="00960F04">
        <w:rPr>
          <w:color w:val="000000"/>
          <w:sz w:val="28"/>
          <w:szCs w:val="28"/>
          <w:lang w:val="en-US"/>
        </w:rPr>
        <w:t xml:space="preserve"> </w:t>
      </w:r>
      <w:r w:rsidR="00A20A9E" w:rsidRPr="00146EA4">
        <w:rPr>
          <w:color w:val="000000"/>
          <w:sz w:val="28"/>
          <w:szCs w:val="28"/>
          <w:lang w:val="en-US"/>
        </w:rPr>
        <w:t xml:space="preserve">    </w:t>
      </w:r>
      <w:r w:rsidRPr="00146EA4">
        <w:rPr>
          <w:color w:val="000000"/>
          <w:sz w:val="28"/>
          <w:szCs w:val="28"/>
          <w:lang w:val="en-US"/>
        </w:rPr>
        <w:t xml:space="preserve"> 30 ml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M. f. linimentum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Растирать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больные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>уставы</w:t>
      </w:r>
      <w:r w:rsidRPr="00914DF7">
        <w:rPr>
          <w:color w:val="000000"/>
          <w:sz w:val="28"/>
          <w:szCs w:val="28"/>
        </w:rPr>
        <w:t>.</w:t>
      </w:r>
    </w:p>
    <w:p w:rsidR="00EF391B" w:rsidRPr="00914DF7" w:rsidRDefault="00EF391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A20A9E" w:rsidRPr="00914DF7" w:rsidRDefault="00A20A9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  <w:r w:rsidRPr="00914DF7">
        <w:rPr>
          <w:color w:val="000000"/>
          <w:sz w:val="28"/>
          <w:szCs w:val="28"/>
        </w:rPr>
        <w:t xml:space="preserve">4. </w:t>
      </w:r>
      <w:r w:rsidRPr="00146EA4">
        <w:rPr>
          <w:color w:val="000000"/>
          <w:sz w:val="28"/>
          <w:szCs w:val="28"/>
          <w:lang w:val="en-US"/>
        </w:rPr>
        <w:t>Rp</w:t>
      </w:r>
      <w:r w:rsidRPr="00914DF7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Linimenti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Stretocidi</w:t>
      </w:r>
      <w:r w:rsidRPr="00914DF7">
        <w:rPr>
          <w:color w:val="000000"/>
          <w:sz w:val="28"/>
          <w:szCs w:val="28"/>
        </w:rPr>
        <w:t xml:space="preserve">   5% - 50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A20A9E" w:rsidRPr="00914DF7" w:rsidRDefault="00A20A9E" w:rsidP="00914DF7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Наносить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на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рану</w:t>
      </w:r>
      <w:r w:rsidRPr="00914DF7">
        <w:rPr>
          <w:color w:val="000000"/>
          <w:sz w:val="28"/>
          <w:szCs w:val="28"/>
        </w:rPr>
        <w:t xml:space="preserve"> 2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</w:p>
    <w:p w:rsidR="00EF391B" w:rsidRPr="00914DF7" w:rsidRDefault="00EF391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A20A9E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5. Rp.: Chloroformii                10</w:t>
      </w:r>
      <w:r w:rsidR="00EF391B" w:rsidRPr="00146EA4">
        <w:rPr>
          <w:color w:val="000000"/>
          <w:sz w:val="28"/>
          <w:szCs w:val="28"/>
          <w:lang w:val="en-US"/>
        </w:rPr>
        <w:t>,</w:t>
      </w:r>
      <w:r w:rsidRPr="00146EA4">
        <w:rPr>
          <w:color w:val="000000"/>
          <w:sz w:val="28"/>
          <w:szCs w:val="28"/>
          <w:lang w:val="en-US"/>
        </w:rPr>
        <w:t>0</w:t>
      </w:r>
    </w:p>
    <w:p w:rsidR="00A20A9E" w:rsidRPr="00146EA4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Methylii salicylatis      10,0</w:t>
      </w:r>
    </w:p>
    <w:p w:rsidR="00A20A9E" w:rsidRPr="00146EA4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Olei Hyoscyami           60 ml</w:t>
      </w:r>
    </w:p>
    <w:p w:rsidR="00A20A9E" w:rsidRPr="00146EA4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Olei Terebinthinae       20 ml</w:t>
      </w:r>
    </w:p>
    <w:p w:rsidR="00A20A9E" w:rsidRPr="00146EA4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M. f. linimentum</w:t>
      </w:r>
    </w:p>
    <w:p w:rsidR="00A20A9E" w:rsidRPr="00914DF7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914DF7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</w:rPr>
        <w:t>Растирать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коленные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c</w:t>
      </w:r>
      <w:r w:rsidRPr="00146EA4">
        <w:rPr>
          <w:color w:val="000000"/>
          <w:sz w:val="28"/>
          <w:szCs w:val="28"/>
        </w:rPr>
        <w:t>уставы</w:t>
      </w:r>
      <w:r w:rsidRPr="00914DF7">
        <w:rPr>
          <w:color w:val="000000"/>
          <w:sz w:val="28"/>
          <w:szCs w:val="28"/>
        </w:rPr>
        <w:t>.</w:t>
      </w:r>
    </w:p>
    <w:p w:rsidR="00A20A9E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A0498A" w:rsidRPr="00A0498A" w:rsidRDefault="00A0498A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8615BE" w:rsidRDefault="00037DEB" w:rsidP="008615BE">
      <w:pPr>
        <w:pStyle w:val="2"/>
        <w:rPr>
          <w:lang w:val="en-US"/>
        </w:rPr>
      </w:pPr>
      <w:bookmarkStart w:id="96" w:name="_Toc374653234"/>
      <w:r w:rsidRPr="008615BE">
        <w:t>Свечи</w:t>
      </w:r>
      <w:bookmarkEnd w:id="96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1. Rp.: Suppositoria  rectalia “ Neoanusolum “ N. 10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708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 задний проход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lastRenderedPageBreak/>
        <w:t>2. Rp.: Suppositorium rectale cum Cordigito 0</w:t>
      </w:r>
      <w:r w:rsidR="00EF391B" w:rsidRPr="00146EA4">
        <w:rPr>
          <w:sz w:val="28"/>
          <w:szCs w:val="28"/>
          <w:lang w:val="en-US"/>
        </w:rPr>
        <w:t>,</w:t>
      </w:r>
      <w:r w:rsidRPr="00146EA4">
        <w:rPr>
          <w:sz w:val="28"/>
          <w:szCs w:val="28"/>
          <w:lang w:val="en-US"/>
        </w:rPr>
        <w:t>00012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t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146EA4">
        <w:rPr>
          <w:sz w:val="28"/>
          <w:szCs w:val="28"/>
        </w:rPr>
        <w:t>. 10</w:t>
      </w:r>
    </w:p>
    <w:p w:rsidR="00914DF7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 задний проход </w:t>
      </w:r>
      <w:r w:rsidR="00914DF7">
        <w:rPr>
          <w:color w:val="000000"/>
          <w:sz w:val="28"/>
          <w:szCs w:val="28"/>
        </w:rPr>
        <w:t>п</w:t>
      </w:r>
      <w:r w:rsidRPr="00146EA4">
        <w:rPr>
          <w:color w:val="000000"/>
          <w:sz w:val="28"/>
          <w:szCs w:val="28"/>
          <w:lang w:val="en-US"/>
        </w:rPr>
        <w:t>o</w:t>
      </w:r>
      <w:r w:rsidRPr="00146EA4">
        <w:rPr>
          <w:color w:val="000000"/>
          <w:sz w:val="28"/>
          <w:szCs w:val="28"/>
        </w:rPr>
        <w:t xml:space="preserve"> 1 свече </w:t>
      </w:r>
      <w:r w:rsidRPr="00914DF7">
        <w:rPr>
          <w:color w:val="000000"/>
          <w:sz w:val="28"/>
          <w:szCs w:val="28"/>
        </w:rPr>
        <w:t xml:space="preserve">3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</w:p>
    <w:p w:rsidR="00A20A9E" w:rsidRPr="00914DF7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3</w:t>
      </w:r>
      <w:r w:rsidR="00A20A9E" w:rsidRPr="00146EA4">
        <w:rPr>
          <w:sz w:val="28"/>
          <w:szCs w:val="28"/>
          <w:lang w:val="en-US"/>
        </w:rPr>
        <w:t>.1</w:t>
      </w:r>
      <w:r w:rsidRPr="00146EA4">
        <w:rPr>
          <w:sz w:val="28"/>
          <w:szCs w:val="28"/>
          <w:lang w:val="en-US"/>
        </w:rPr>
        <w:t>. Rp.: Suppositorium  rectale cum Anaesthesin</w:t>
      </w:r>
      <w:r w:rsidR="00A20A9E" w:rsidRPr="00146EA4">
        <w:rPr>
          <w:sz w:val="28"/>
          <w:szCs w:val="28"/>
          <w:lang w:val="en-US"/>
        </w:rPr>
        <w:t>o  0,</w:t>
      </w:r>
      <w:r w:rsidRPr="00146EA4">
        <w:rPr>
          <w:sz w:val="28"/>
          <w:szCs w:val="28"/>
          <w:lang w:val="en-US"/>
        </w:rPr>
        <w:t xml:space="preserve">1 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914DF7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t</w:t>
      </w:r>
      <w:r w:rsidRPr="00914DF7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914DF7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914DF7">
        <w:rPr>
          <w:sz w:val="28"/>
          <w:szCs w:val="28"/>
        </w:rPr>
        <w:t>. 10</w:t>
      </w:r>
      <w:r w:rsidRPr="00914DF7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 задний проход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3 раза в день.</w:t>
      </w:r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3.2</w:t>
      </w:r>
      <w:r w:rsidR="00037DEB" w:rsidRPr="00146EA4">
        <w:rPr>
          <w:sz w:val="28"/>
          <w:szCs w:val="28"/>
          <w:lang w:val="en-US"/>
        </w:rPr>
        <w:t>. Rp.: Anaesthesini     0,1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Olei Cacao </w:t>
      </w:r>
      <w:r w:rsidR="00A20A9E" w:rsidRPr="00146EA4">
        <w:rPr>
          <w:sz w:val="28"/>
          <w:szCs w:val="28"/>
          <w:lang w:val="en-US"/>
        </w:rPr>
        <w:t xml:space="preserve">       3,0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ut fiat suppositorium rectale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t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146EA4">
        <w:rPr>
          <w:sz w:val="28"/>
          <w:szCs w:val="28"/>
        </w:rPr>
        <w:t>. 10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 задний проход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</w:t>
      </w:r>
      <w:r w:rsidRPr="00914DF7">
        <w:rPr>
          <w:color w:val="000000"/>
          <w:sz w:val="28"/>
          <w:szCs w:val="28"/>
        </w:rPr>
        <w:t xml:space="preserve">3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4</w:t>
      </w:r>
      <w:r w:rsidR="00037DEB" w:rsidRPr="00146EA4">
        <w:rPr>
          <w:sz w:val="28"/>
          <w:szCs w:val="28"/>
          <w:lang w:val="en-US"/>
        </w:rPr>
        <w:t xml:space="preserve">. Rp.: Suppositorium vaginale cum Ichthyolo  0,2  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914DF7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914DF7">
        <w:rPr>
          <w:color w:val="000000"/>
          <w:sz w:val="28"/>
          <w:szCs w:val="28"/>
        </w:rPr>
        <w:t>.</w:t>
      </w:r>
      <w:r w:rsidRPr="00914DF7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N</w:t>
      </w:r>
      <w:r w:rsidRPr="00914DF7">
        <w:rPr>
          <w:sz w:val="28"/>
          <w:szCs w:val="28"/>
        </w:rPr>
        <w:t>. 10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914DF7">
        <w:rPr>
          <w:smallCaps/>
          <w:color w:val="000000"/>
          <w:sz w:val="28"/>
          <w:szCs w:val="28"/>
        </w:rPr>
        <w:t>.</w:t>
      </w:r>
      <w:r w:rsidRPr="00914DF7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Вводить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во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влагалище</w:t>
      </w:r>
      <w:r w:rsidRPr="00914DF7">
        <w:rPr>
          <w:color w:val="000000"/>
          <w:sz w:val="28"/>
          <w:szCs w:val="28"/>
        </w:rPr>
        <w:t xml:space="preserve">  </w:t>
      </w:r>
      <w:r w:rsidRPr="00146EA4">
        <w:rPr>
          <w:color w:val="000000"/>
          <w:sz w:val="28"/>
          <w:szCs w:val="28"/>
          <w:lang w:val="en-US"/>
        </w:rPr>
        <w:t>no</w:t>
      </w:r>
      <w:r w:rsidRPr="00914DF7">
        <w:rPr>
          <w:color w:val="000000"/>
          <w:sz w:val="28"/>
          <w:szCs w:val="28"/>
        </w:rPr>
        <w:t xml:space="preserve"> 1 </w:t>
      </w:r>
      <w:r w:rsidRPr="00146EA4">
        <w:rPr>
          <w:color w:val="000000"/>
          <w:sz w:val="28"/>
          <w:szCs w:val="28"/>
        </w:rPr>
        <w:t>свече</w:t>
      </w:r>
      <w:r w:rsidRPr="00914DF7">
        <w:rPr>
          <w:color w:val="000000"/>
          <w:sz w:val="28"/>
          <w:szCs w:val="28"/>
        </w:rPr>
        <w:t xml:space="preserve"> 1 </w:t>
      </w:r>
      <w:r w:rsidRPr="00146EA4">
        <w:rPr>
          <w:color w:val="000000"/>
          <w:sz w:val="28"/>
          <w:szCs w:val="28"/>
        </w:rPr>
        <w:t>раз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5.1.</w:t>
      </w:r>
      <w:r w:rsidR="00037DEB" w:rsidRPr="00146EA4">
        <w:rPr>
          <w:sz w:val="28"/>
          <w:szCs w:val="28"/>
          <w:lang w:val="en-US"/>
        </w:rPr>
        <w:t xml:space="preserve"> Rp.: Suppositorium rectale cum Euphyllino  0</w:t>
      </w:r>
      <w:r w:rsidR="005B5130" w:rsidRPr="00146EA4">
        <w:rPr>
          <w:sz w:val="28"/>
          <w:szCs w:val="28"/>
          <w:lang w:val="en-US"/>
        </w:rPr>
        <w:t>,</w:t>
      </w:r>
      <w:r w:rsidR="00037DEB" w:rsidRPr="00146EA4">
        <w:rPr>
          <w:sz w:val="28"/>
          <w:szCs w:val="28"/>
          <w:lang w:val="en-US"/>
        </w:rPr>
        <w:t xml:space="preserve">3 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N</w:t>
      </w:r>
      <w:r w:rsidRPr="00146EA4">
        <w:rPr>
          <w:sz w:val="28"/>
          <w:szCs w:val="28"/>
        </w:rPr>
        <w:t>. 10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 задний проход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</w:t>
      </w:r>
      <w:r w:rsidRPr="00914DF7">
        <w:rPr>
          <w:color w:val="000000"/>
          <w:sz w:val="28"/>
          <w:szCs w:val="28"/>
        </w:rPr>
        <w:t xml:space="preserve">3 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5.2</w:t>
      </w:r>
      <w:r w:rsidR="00037DEB" w:rsidRPr="00146EA4">
        <w:rPr>
          <w:sz w:val="28"/>
          <w:szCs w:val="28"/>
          <w:lang w:val="en-US"/>
        </w:rPr>
        <w:t xml:space="preserve">. Rp.: Euphyllini        </w:t>
      </w:r>
      <w:r w:rsidR="00444159" w:rsidRPr="00146EA4">
        <w:rPr>
          <w:sz w:val="28"/>
          <w:szCs w:val="28"/>
          <w:lang w:val="en-US"/>
        </w:rPr>
        <w:t xml:space="preserve"> </w:t>
      </w:r>
      <w:r w:rsidR="00037DEB" w:rsidRPr="00146EA4">
        <w:rPr>
          <w:sz w:val="28"/>
          <w:szCs w:val="28"/>
          <w:lang w:val="en-US"/>
        </w:rPr>
        <w:t xml:space="preserve">     0,3</w:t>
      </w:r>
    </w:p>
    <w:p w:rsidR="00037DEB" w:rsidRPr="00146EA4" w:rsidRDefault="00A20A9E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Olei Cacao          </w:t>
      </w:r>
      <w:r w:rsidR="005B5130" w:rsidRPr="00146EA4">
        <w:rPr>
          <w:sz w:val="28"/>
          <w:szCs w:val="28"/>
          <w:lang w:val="en-US"/>
        </w:rPr>
        <w:t xml:space="preserve"> </w:t>
      </w:r>
      <w:r w:rsidRPr="00146EA4">
        <w:rPr>
          <w:sz w:val="28"/>
          <w:szCs w:val="28"/>
          <w:lang w:val="en-US"/>
        </w:rPr>
        <w:t xml:space="preserve">  </w:t>
      </w:r>
      <w:r w:rsidR="0084428F">
        <w:rPr>
          <w:sz w:val="28"/>
          <w:szCs w:val="28"/>
          <w:lang w:val="en-US"/>
        </w:rPr>
        <w:t xml:space="preserve">   </w:t>
      </w:r>
      <w:r w:rsidRPr="00146EA4">
        <w:rPr>
          <w:sz w:val="28"/>
          <w:szCs w:val="28"/>
          <w:lang w:val="en-US"/>
        </w:rPr>
        <w:t>3</w:t>
      </w:r>
      <w:r w:rsidR="00444159" w:rsidRPr="00146EA4">
        <w:rPr>
          <w:sz w:val="28"/>
          <w:szCs w:val="28"/>
          <w:lang w:val="en-US"/>
        </w:rPr>
        <w:t>,</w:t>
      </w:r>
      <w:r w:rsidRPr="00146EA4">
        <w:rPr>
          <w:sz w:val="28"/>
          <w:szCs w:val="28"/>
          <w:lang w:val="en-US"/>
        </w:rPr>
        <w:t>0</w:t>
      </w:r>
      <w:r w:rsidR="00037DEB" w:rsidRPr="00146EA4">
        <w:rPr>
          <w:sz w:val="28"/>
          <w:szCs w:val="28"/>
          <w:lang w:val="en-US"/>
        </w:rPr>
        <w:t xml:space="preserve">      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 xml:space="preserve">ut fiat suppositorium rectale </w:t>
      </w:r>
    </w:p>
    <w:p w:rsidR="00037DEB" w:rsidRPr="008615BE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t</w:t>
      </w:r>
      <w:r w:rsidRPr="008615BE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d</w:t>
      </w:r>
      <w:r w:rsidRPr="008615BE">
        <w:rPr>
          <w:sz w:val="28"/>
          <w:szCs w:val="28"/>
        </w:rPr>
        <w:t xml:space="preserve">. </w:t>
      </w:r>
      <w:r w:rsidRPr="00146EA4">
        <w:rPr>
          <w:sz w:val="28"/>
          <w:szCs w:val="28"/>
          <w:lang w:val="en-US"/>
        </w:rPr>
        <w:t>N</w:t>
      </w:r>
      <w:r w:rsidRPr="008615BE">
        <w:rPr>
          <w:sz w:val="28"/>
          <w:szCs w:val="28"/>
        </w:rPr>
        <w:t>. 10</w:t>
      </w:r>
    </w:p>
    <w:p w:rsidR="00037DEB" w:rsidRPr="00914DF7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914DF7">
        <w:rPr>
          <w:smallCaps/>
          <w:color w:val="000000"/>
          <w:sz w:val="28"/>
          <w:szCs w:val="28"/>
        </w:rPr>
        <w:t>.</w:t>
      </w:r>
      <w:r w:rsidRPr="00914DF7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Вводить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задний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проход</w:t>
      </w:r>
      <w:r w:rsidRPr="00914DF7">
        <w:rPr>
          <w:color w:val="000000"/>
          <w:sz w:val="28"/>
          <w:szCs w:val="28"/>
        </w:rPr>
        <w:t xml:space="preserve"> </w:t>
      </w:r>
      <w:r w:rsidR="00914DF7">
        <w:rPr>
          <w:color w:val="000000"/>
          <w:sz w:val="28"/>
          <w:szCs w:val="28"/>
        </w:rPr>
        <w:t>п</w:t>
      </w:r>
      <w:r w:rsidRPr="00146EA4">
        <w:rPr>
          <w:color w:val="000000"/>
          <w:sz w:val="28"/>
          <w:szCs w:val="28"/>
          <w:lang w:val="en-US"/>
        </w:rPr>
        <w:t>o</w:t>
      </w:r>
      <w:r w:rsidRPr="00914DF7">
        <w:rPr>
          <w:color w:val="000000"/>
          <w:sz w:val="28"/>
          <w:szCs w:val="28"/>
        </w:rPr>
        <w:t xml:space="preserve"> 1 </w:t>
      </w:r>
      <w:r w:rsidRPr="00146EA4">
        <w:rPr>
          <w:color w:val="000000"/>
          <w:sz w:val="28"/>
          <w:szCs w:val="28"/>
        </w:rPr>
        <w:t>свече</w:t>
      </w:r>
      <w:r w:rsidRPr="00914DF7">
        <w:rPr>
          <w:color w:val="000000"/>
          <w:sz w:val="28"/>
          <w:szCs w:val="28"/>
        </w:rPr>
        <w:t xml:space="preserve"> 3 </w:t>
      </w:r>
      <w:r w:rsidRPr="00146EA4">
        <w:rPr>
          <w:color w:val="000000"/>
          <w:sz w:val="28"/>
          <w:szCs w:val="28"/>
        </w:rPr>
        <w:t>раза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в</w:t>
      </w:r>
      <w:r w:rsidRPr="00914DF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день</w:t>
      </w:r>
      <w:r w:rsidRPr="00914DF7">
        <w:rPr>
          <w:color w:val="000000"/>
          <w:sz w:val="28"/>
          <w:szCs w:val="28"/>
        </w:rPr>
        <w:t>.</w:t>
      </w:r>
    </w:p>
    <w:p w:rsidR="00037DEB" w:rsidRPr="00914DF7" w:rsidRDefault="00037DEB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</w:rPr>
      </w:pPr>
    </w:p>
    <w:p w:rsidR="00037DEB" w:rsidRPr="00146EA4" w:rsidRDefault="00A20A9E" w:rsidP="001F1041">
      <w:pPr>
        <w:shd w:val="clear" w:color="auto" w:fill="FFFFFF"/>
        <w:autoSpaceDE w:val="0"/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6</w:t>
      </w:r>
      <w:r w:rsidR="00037DEB" w:rsidRPr="00146EA4">
        <w:rPr>
          <w:color w:val="000000"/>
          <w:sz w:val="28"/>
          <w:szCs w:val="28"/>
          <w:lang w:val="en-US"/>
        </w:rPr>
        <w:t xml:space="preserve">. </w:t>
      </w:r>
      <w:r w:rsidR="00037DEB" w:rsidRPr="00146EA4">
        <w:rPr>
          <w:sz w:val="28"/>
          <w:szCs w:val="28"/>
          <w:lang w:val="en-US"/>
        </w:rPr>
        <w:t>Rp.: Suppositoria vaginalia “Osarbonum”   N. 10</w:t>
      </w:r>
    </w:p>
    <w:p w:rsidR="00037DEB" w:rsidRPr="00146EA4" w:rsidRDefault="00037DEB" w:rsidP="00914DF7">
      <w:pPr>
        <w:shd w:val="clear" w:color="auto" w:fill="FFFFFF"/>
        <w:autoSpaceDE w:val="0"/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D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smallCaps/>
          <w:color w:val="000000"/>
          <w:sz w:val="28"/>
          <w:szCs w:val="28"/>
          <w:lang w:val="en-US"/>
        </w:rPr>
        <w:t>S</w:t>
      </w:r>
      <w:r w:rsidRPr="00146EA4">
        <w:rPr>
          <w:smallCaps/>
          <w:color w:val="000000"/>
          <w:sz w:val="28"/>
          <w:szCs w:val="28"/>
        </w:rPr>
        <w:t>.</w:t>
      </w:r>
      <w:r w:rsidRPr="00146EA4">
        <w:rPr>
          <w:b/>
          <w:bCs/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 xml:space="preserve">Вводить во влагалище </w:t>
      </w:r>
      <w:r w:rsidRPr="00146EA4">
        <w:rPr>
          <w:color w:val="000000"/>
          <w:sz w:val="28"/>
          <w:szCs w:val="28"/>
          <w:lang w:val="en-US"/>
        </w:rPr>
        <w:t>no</w:t>
      </w:r>
      <w:r w:rsidRPr="00146EA4">
        <w:rPr>
          <w:color w:val="000000"/>
          <w:sz w:val="28"/>
          <w:szCs w:val="28"/>
        </w:rPr>
        <w:t xml:space="preserve"> 1 свече на ночь</w:t>
      </w:r>
      <w:r w:rsidR="00444159" w:rsidRPr="00146EA4">
        <w:rPr>
          <w:color w:val="000000"/>
          <w:sz w:val="28"/>
          <w:szCs w:val="28"/>
        </w:rPr>
        <w:t>.</w:t>
      </w:r>
    </w:p>
    <w:p w:rsidR="00037DEB" w:rsidRPr="00146EA4" w:rsidRDefault="00037DEB" w:rsidP="001F1041">
      <w:pPr>
        <w:shd w:val="clear" w:color="auto" w:fill="FFFFFF"/>
        <w:tabs>
          <w:tab w:val="left" w:pos="3255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8615BE">
      <w:pPr>
        <w:pStyle w:val="1"/>
        <w:jc w:val="center"/>
      </w:pPr>
      <w:bookmarkStart w:id="97" w:name="_Toc374653235"/>
      <w:r w:rsidRPr="00146EA4">
        <w:t>ДРУГИЕ ЛЕКАРСТВЕННЫЕ ФОРМЫ</w:t>
      </w:r>
      <w:bookmarkEnd w:id="97"/>
    </w:p>
    <w:p w:rsidR="00037DEB" w:rsidRPr="00146EA4" w:rsidRDefault="00037DEB" w:rsidP="001F1041">
      <w:pPr>
        <w:shd w:val="clear" w:color="auto" w:fill="FFFFFF"/>
        <w:autoSpaceDE w:val="0"/>
        <w:spacing w:line="360" w:lineRule="auto"/>
        <w:ind w:firstLine="851"/>
        <w:jc w:val="center"/>
        <w:rPr>
          <w:b/>
          <w:bCs/>
          <w:spacing w:val="20"/>
          <w:sz w:val="28"/>
          <w:szCs w:val="28"/>
        </w:rPr>
      </w:pPr>
    </w:p>
    <w:p w:rsidR="00037DEB" w:rsidRPr="00146EA4" w:rsidRDefault="00037DEB" w:rsidP="008615BE">
      <w:pPr>
        <w:pStyle w:val="2"/>
      </w:pPr>
      <w:bookmarkStart w:id="98" w:name="_Toc374653236"/>
      <w:r w:rsidRPr="00146EA4">
        <w:t>Аэрозоли</w:t>
      </w:r>
      <w:bookmarkEnd w:id="98"/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89102C" w:rsidRDefault="00444159" w:rsidP="001F1041">
      <w:pPr>
        <w:tabs>
          <w:tab w:val="left" w:pos="2127"/>
        </w:tabs>
        <w:spacing w:line="360" w:lineRule="auto"/>
        <w:ind w:firstLine="851"/>
        <w:rPr>
          <w:sz w:val="28"/>
          <w:szCs w:val="28"/>
          <w:lang w:val="en-US"/>
        </w:rPr>
      </w:pPr>
      <w:r w:rsidRPr="0089102C">
        <w:rPr>
          <w:sz w:val="28"/>
          <w:szCs w:val="28"/>
          <w:lang w:val="en-US"/>
        </w:rPr>
        <w:t xml:space="preserve">1. </w:t>
      </w:r>
      <w:r w:rsidR="00037DEB" w:rsidRPr="00146EA4">
        <w:rPr>
          <w:sz w:val="28"/>
          <w:szCs w:val="28"/>
          <w:lang w:val="en-US"/>
        </w:rPr>
        <w:t>Rp</w:t>
      </w:r>
      <w:r w:rsidR="00037DEB" w:rsidRPr="0089102C">
        <w:rPr>
          <w:sz w:val="28"/>
          <w:szCs w:val="28"/>
          <w:lang w:val="en-US"/>
        </w:rPr>
        <w:t xml:space="preserve">.: </w:t>
      </w:r>
      <w:r w:rsidR="00037DEB" w:rsidRPr="00146EA4">
        <w:rPr>
          <w:sz w:val="28"/>
          <w:szCs w:val="28"/>
          <w:lang w:val="en-US"/>
        </w:rPr>
        <w:t>Aerozolum</w:t>
      </w:r>
      <w:r w:rsidR="00037DEB" w:rsidRPr="0089102C">
        <w:rPr>
          <w:sz w:val="28"/>
          <w:szCs w:val="28"/>
          <w:lang w:val="en-US"/>
        </w:rPr>
        <w:t xml:space="preserve"> </w:t>
      </w:r>
      <w:r w:rsidR="00037DEB" w:rsidRPr="00146EA4">
        <w:rPr>
          <w:sz w:val="28"/>
          <w:szCs w:val="28"/>
          <w:lang w:val="en-US"/>
        </w:rPr>
        <w:t>Beclometasoni</w:t>
      </w:r>
      <w:r w:rsidR="00037DEB" w:rsidRPr="0089102C">
        <w:rPr>
          <w:sz w:val="28"/>
          <w:szCs w:val="28"/>
          <w:lang w:val="en-US"/>
        </w:rPr>
        <w:t xml:space="preserve"> </w:t>
      </w:r>
      <w:r w:rsidR="00037DEB" w:rsidRPr="00146EA4">
        <w:rPr>
          <w:sz w:val="28"/>
          <w:szCs w:val="28"/>
          <w:lang w:val="en-US"/>
        </w:rPr>
        <w:t>dipropiona</w:t>
      </w:r>
      <w:r w:rsidR="00A20A9E" w:rsidRPr="00146EA4">
        <w:rPr>
          <w:sz w:val="28"/>
          <w:szCs w:val="28"/>
          <w:lang w:val="en-US"/>
        </w:rPr>
        <w:t>tis</w:t>
      </w:r>
      <w:r w:rsidR="00A20A9E" w:rsidRPr="0089102C">
        <w:rPr>
          <w:sz w:val="28"/>
          <w:szCs w:val="28"/>
          <w:lang w:val="en-US"/>
        </w:rPr>
        <w:t xml:space="preserve"> </w:t>
      </w:r>
      <w:r w:rsidR="00037DEB" w:rsidRPr="0089102C">
        <w:rPr>
          <w:sz w:val="28"/>
          <w:szCs w:val="28"/>
          <w:lang w:val="en-US"/>
        </w:rPr>
        <w:t xml:space="preserve"> </w:t>
      </w:r>
      <w:r w:rsidR="00037DEB" w:rsidRPr="00146EA4">
        <w:rPr>
          <w:sz w:val="28"/>
          <w:szCs w:val="28"/>
          <w:lang w:val="en-US"/>
        </w:rPr>
        <w:t>N</w:t>
      </w:r>
      <w:r w:rsidR="00037DEB" w:rsidRPr="0089102C">
        <w:rPr>
          <w:sz w:val="28"/>
          <w:szCs w:val="28"/>
          <w:lang w:val="en-US"/>
        </w:rPr>
        <w:t>.1</w:t>
      </w:r>
    </w:p>
    <w:p w:rsidR="00037DEB" w:rsidRPr="00146EA4" w:rsidRDefault="00037DEB" w:rsidP="00914DF7">
      <w:pPr>
        <w:shd w:val="clear" w:color="auto" w:fill="FFFFFF"/>
        <w:tabs>
          <w:tab w:val="left" w:pos="2127"/>
          <w:tab w:val="left" w:pos="3375"/>
        </w:tabs>
        <w:autoSpaceDE w:val="0"/>
        <w:spacing w:line="360" w:lineRule="auto"/>
        <w:ind w:left="851" w:firstLine="851"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По 2 ингаляции в сутки.</w:t>
      </w:r>
    </w:p>
    <w:p w:rsidR="00037DEB" w:rsidRPr="00146EA4" w:rsidRDefault="00037DEB" w:rsidP="001F1041">
      <w:pPr>
        <w:shd w:val="clear" w:color="auto" w:fill="FFFFFF"/>
        <w:tabs>
          <w:tab w:val="left" w:pos="2127"/>
          <w:tab w:val="left" w:pos="3375"/>
        </w:tabs>
        <w:autoSpaceDE w:val="0"/>
        <w:spacing w:line="360" w:lineRule="auto"/>
        <w:ind w:firstLine="851"/>
        <w:rPr>
          <w:sz w:val="28"/>
          <w:szCs w:val="28"/>
        </w:rPr>
      </w:pPr>
    </w:p>
    <w:p w:rsidR="00037DEB" w:rsidRPr="00146EA4" w:rsidRDefault="00444159" w:rsidP="001F1041">
      <w:pPr>
        <w:tabs>
          <w:tab w:val="left" w:pos="2127"/>
          <w:tab w:val="left" w:pos="3000"/>
        </w:tabs>
        <w:spacing w:line="360" w:lineRule="auto"/>
        <w:ind w:firstLine="851"/>
        <w:rPr>
          <w:color w:val="000000"/>
          <w:sz w:val="28"/>
          <w:szCs w:val="28"/>
        </w:rPr>
      </w:pPr>
      <w:r w:rsidRPr="00146EA4">
        <w:rPr>
          <w:sz w:val="28"/>
          <w:szCs w:val="28"/>
        </w:rPr>
        <w:t xml:space="preserve">2. </w:t>
      </w:r>
      <w:r w:rsidR="00037DEB" w:rsidRPr="00146EA4">
        <w:rPr>
          <w:sz w:val="28"/>
          <w:szCs w:val="28"/>
          <w:lang w:val="en-US"/>
        </w:rPr>
        <w:t>Rp</w:t>
      </w:r>
      <w:r w:rsidR="00037DEB" w:rsidRPr="00146EA4">
        <w:rPr>
          <w:sz w:val="28"/>
          <w:szCs w:val="28"/>
        </w:rPr>
        <w:t xml:space="preserve">.: </w:t>
      </w:r>
      <w:r w:rsidR="00037DEB" w:rsidRPr="00146EA4">
        <w:rPr>
          <w:sz w:val="28"/>
          <w:szCs w:val="28"/>
          <w:lang w:val="en-US"/>
        </w:rPr>
        <w:t>Aerozolum</w:t>
      </w:r>
      <w:r w:rsidR="00037DEB" w:rsidRPr="00146EA4">
        <w:rPr>
          <w:sz w:val="28"/>
          <w:szCs w:val="28"/>
        </w:rPr>
        <w:t xml:space="preserve"> “</w:t>
      </w:r>
      <w:r w:rsidR="00037DEB" w:rsidRPr="00146EA4">
        <w:rPr>
          <w:sz w:val="28"/>
          <w:szCs w:val="28"/>
          <w:lang w:val="en-US"/>
        </w:rPr>
        <w:t>Salbutamolum</w:t>
      </w:r>
      <w:r w:rsidR="00037DEB" w:rsidRPr="00146EA4">
        <w:rPr>
          <w:sz w:val="28"/>
          <w:szCs w:val="28"/>
        </w:rPr>
        <w:t xml:space="preserve">” </w:t>
      </w:r>
      <w:r w:rsidR="00037DEB" w:rsidRPr="00146EA4">
        <w:rPr>
          <w:sz w:val="28"/>
          <w:szCs w:val="28"/>
          <w:lang w:val="en-US"/>
        </w:rPr>
        <w:t>N</w:t>
      </w:r>
      <w:r w:rsidR="00037DEB" w:rsidRPr="00146EA4">
        <w:rPr>
          <w:sz w:val="28"/>
          <w:szCs w:val="28"/>
        </w:rPr>
        <w:t>.1</w:t>
      </w:r>
    </w:p>
    <w:p w:rsidR="00037DEB" w:rsidRPr="00146EA4" w:rsidRDefault="00444159" w:rsidP="00914DF7">
      <w:pPr>
        <w:tabs>
          <w:tab w:val="left" w:pos="2127"/>
          <w:tab w:val="left" w:pos="3765"/>
        </w:tabs>
        <w:spacing w:line="360" w:lineRule="auto"/>
        <w:ind w:left="851"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037DEB" w:rsidRPr="00146EA4">
        <w:rPr>
          <w:color w:val="000000"/>
          <w:sz w:val="28"/>
          <w:szCs w:val="28"/>
          <w:lang w:val="en-US"/>
        </w:rPr>
        <w:t>S</w:t>
      </w:r>
      <w:r w:rsidR="00037DEB" w:rsidRPr="00146EA4">
        <w:rPr>
          <w:color w:val="000000"/>
          <w:sz w:val="28"/>
          <w:szCs w:val="28"/>
        </w:rPr>
        <w:t xml:space="preserve">. По </w:t>
      </w:r>
      <w:r w:rsidRPr="00146EA4">
        <w:rPr>
          <w:color w:val="000000"/>
          <w:sz w:val="28"/>
          <w:szCs w:val="28"/>
        </w:rPr>
        <w:t>1</w:t>
      </w:r>
      <w:r w:rsidR="00037DEB" w:rsidRPr="00146EA4">
        <w:rPr>
          <w:color w:val="000000"/>
          <w:sz w:val="28"/>
          <w:szCs w:val="28"/>
        </w:rPr>
        <w:t xml:space="preserve"> </w:t>
      </w:r>
      <w:r w:rsidR="00A20A9E" w:rsidRPr="00146EA4">
        <w:rPr>
          <w:color w:val="000000"/>
          <w:sz w:val="28"/>
          <w:szCs w:val="28"/>
        </w:rPr>
        <w:t>и</w:t>
      </w:r>
      <w:r w:rsidR="00037DEB" w:rsidRPr="00146EA4">
        <w:rPr>
          <w:color w:val="000000"/>
          <w:sz w:val="28"/>
          <w:szCs w:val="28"/>
        </w:rPr>
        <w:t>нгаляции при приступе удушья.</w:t>
      </w:r>
    </w:p>
    <w:p w:rsidR="00444159" w:rsidRPr="00146EA4" w:rsidRDefault="00444159" w:rsidP="001F1041">
      <w:pPr>
        <w:tabs>
          <w:tab w:val="left" w:pos="2127"/>
          <w:tab w:val="left" w:pos="3765"/>
        </w:tabs>
        <w:spacing w:line="360" w:lineRule="auto"/>
        <w:ind w:firstLine="851"/>
        <w:rPr>
          <w:bCs/>
          <w:sz w:val="28"/>
          <w:szCs w:val="28"/>
        </w:rPr>
      </w:pPr>
    </w:p>
    <w:p w:rsidR="00037DEB" w:rsidRPr="00146EA4" w:rsidRDefault="00037DEB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</w:rPr>
      </w:pPr>
      <w:r w:rsidRPr="00146EA4">
        <w:rPr>
          <w:bCs/>
          <w:sz w:val="28"/>
          <w:szCs w:val="28"/>
        </w:rPr>
        <w:t xml:space="preserve">3. </w:t>
      </w:r>
      <w:r w:rsidRPr="00146EA4">
        <w:rPr>
          <w:sz w:val="28"/>
          <w:szCs w:val="28"/>
          <w:lang w:val="en-US"/>
        </w:rPr>
        <w:t>Rp</w:t>
      </w:r>
      <w:r w:rsidRPr="00146EA4">
        <w:rPr>
          <w:sz w:val="28"/>
          <w:szCs w:val="28"/>
        </w:rPr>
        <w:t xml:space="preserve">: </w:t>
      </w:r>
      <w:r w:rsidRPr="00146EA4">
        <w:rPr>
          <w:sz w:val="28"/>
          <w:szCs w:val="28"/>
          <w:lang w:val="en-US"/>
        </w:rPr>
        <w:t>Aerosolum</w:t>
      </w:r>
      <w:r w:rsidRPr="00146EA4">
        <w:rPr>
          <w:sz w:val="28"/>
          <w:szCs w:val="28"/>
        </w:rPr>
        <w:t xml:space="preserve"> «</w:t>
      </w:r>
      <w:r w:rsidRPr="00146EA4">
        <w:rPr>
          <w:sz w:val="28"/>
          <w:szCs w:val="28"/>
          <w:lang w:val="en-US"/>
        </w:rPr>
        <w:t>Edhatinum</w:t>
      </w:r>
      <w:r w:rsidRPr="00146EA4">
        <w:rPr>
          <w:sz w:val="28"/>
          <w:szCs w:val="28"/>
        </w:rPr>
        <w:t xml:space="preserve">» 10 </w:t>
      </w:r>
      <w:r w:rsidRPr="00146EA4">
        <w:rPr>
          <w:sz w:val="28"/>
          <w:szCs w:val="28"/>
          <w:lang w:val="en-US"/>
        </w:rPr>
        <w:t>ml</w:t>
      </w:r>
    </w:p>
    <w:p w:rsidR="00037DEB" w:rsidRPr="00146EA4" w:rsidRDefault="00037DEB" w:rsidP="00914DF7">
      <w:pPr>
        <w:pStyle w:val="western"/>
        <w:tabs>
          <w:tab w:val="left" w:pos="2127"/>
        </w:tabs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Вдыхать по 3 раза при приступе удушья</w:t>
      </w:r>
      <w:r w:rsidR="00444159" w:rsidRPr="00146EA4">
        <w:rPr>
          <w:sz w:val="28"/>
          <w:szCs w:val="28"/>
        </w:rPr>
        <w:t>.</w:t>
      </w:r>
    </w:p>
    <w:p w:rsidR="00444159" w:rsidRPr="00146EA4" w:rsidRDefault="00444159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</w:rPr>
      </w:pPr>
      <w:r w:rsidRPr="00146EA4">
        <w:rPr>
          <w:sz w:val="28"/>
          <w:szCs w:val="28"/>
        </w:rPr>
        <w:t xml:space="preserve">4.  </w:t>
      </w:r>
      <w:r w:rsidRPr="00146EA4">
        <w:rPr>
          <w:sz w:val="28"/>
          <w:szCs w:val="28"/>
          <w:lang w:val="en-US"/>
        </w:rPr>
        <w:t>Rp</w:t>
      </w:r>
      <w:r w:rsidRPr="00146EA4">
        <w:rPr>
          <w:sz w:val="28"/>
          <w:szCs w:val="28"/>
        </w:rPr>
        <w:t xml:space="preserve">: </w:t>
      </w:r>
      <w:r w:rsidRPr="00146EA4">
        <w:rPr>
          <w:sz w:val="28"/>
          <w:szCs w:val="28"/>
          <w:lang w:val="en-US"/>
        </w:rPr>
        <w:t>Aerosolum</w:t>
      </w:r>
      <w:r w:rsidRPr="00146EA4">
        <w:rPr>
          <w:sz w:val="28"/>
          <w:szCs w:val="28"/>
        </w:rPr>
        <w:t xml:space="preserve"> </w:t>
      </w:r>
      <w:r w:rsidRPr="00146EA4">
        <w:rPr>
          <w:sz w:val="28"/>
          <w:szCs w:val="28"/>
          <w:lang w:val="en-US"/>
        </w:rPr>
        <w:t>Salbutamoli</w:t>
      </w:r>
      <w:r w:rsidRPr="00146EA4">
        <w:rPr>
          <w:sz w:val="28"/>
          <w:szCs w:val="28"/>
        </w:rPr>
        <w:t xml:space="preserve"> 10 </w:t>
      </w:r>
      <w:r w:rsidRPr="00146EA4">
        <w:rPr>
          <w:sz w:val="28"/>
          <w:szCs w:val="28"/>
          <w:lang w:val="en-US"/>
        </w:rPr>
        <w:t>ml</w:t>
      </w:r>
    </w:p>
    <w:p w:rsidR="00037DEB" w:rsidRPr="00146EA4" w:rsidRDefault="00037DEB" w:rsidP="00914DF7">
      <w:pPr>
        <w:pStyle w:val="western"/>
        <w:tabs>
          <w:tab w:val="left" w:pos="2127"/>
        </w:tabs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D</w:t>
      </w:r>
      <w:r w:rsidRPr="00146EA4">
        <w:rPr>
          <w:sz w:val="28"/>
          <w:szCs w:val="28"/>
        </w:rPr>
        <w:t>.</w:t>
      </w: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Вдыхать по 1 дозе через 6 часов</w:t>
      </w:r>
      <w:r w:rsidR="00444159" w:rsidRPr="00146EA4">
        <w:rPr>
          <w:sz w:val="28"/>
          <w:szCs w:val="28"/>
        </w:rPr>
        <w:t>.</w:t>
      </w:r>
    </w:p>
    <w:p w:rsidR="00444159" w:rsidRPr="00146EA4" w:rsidRDefault="00444159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5. Rp: Aerosolum «Ditec» 10 ml</w:t>
      </w:r>
    </w:p>
    <w:p w:rsidR="00037DEB" w:rsidRPr="008615BE" w:rsidRDefault="00037DEB" w:rsidP="00914DF7">
      <w:pPr>
        <w:pStyle w:val="western"/>
        <w:tabs>
          <w:tab w:val="left" w:pos="2127"/>
        </w:tabs>
        <w:spacing w:before="0" w:after="0" w:line="360" w:lineRule="auto"/>
        <w:ind w:left="851" w:firstLine="851"/>
        <w:contextualSpacing/>
        <w:rPr>
          <w:sz w:val="28"/>
          <w:szCs w:val="28"/>
          <w:lang w:val="en-US"/>
        </w:rPr>
      </w:pPr>
      <w:r w:rsidRPr="00146EA4">
        <w:rPr>
          <w:sz w:val="28"/>
          <w:szCs w:val="28"/>
          <w:lang w:val="en-US"/>
        </w:rPr>
        <w:t>D</w:t>
      </w:r>
      <w:r w:rsidR="00444159"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t</w:t>
      </w:r>
      <w:r w:rsidR="00444159" w:rsidRPr="008615BE">
        <w:rPr>
          <w:sz w:val="28"/>
          <w:szCs w:val="28"/>
          <w:lang w:val="en-US"/>
        </w:rPr>
        <w:t>.</w:t>
      </w:r>
      <w:r w:rsidRPr="00146EA4">
        <w:rPr>
          <w:sz w:val="28"/>
          <w:szCs w:val="28"/>
          <w:lang w:val="en-US"/>
        </w:rPr>
        <w:t>d</w:t>
      </w:r>
      <w:r w:rsidR="00444159" w:rsidRPr="008615BE">
        <w:rPr>
          <w:sz w:val="28"/>
          <w:szCs w:val="28"/>
          <w:lang w:val="en-US"/>
        </w:rPr>
        <w:t>.</w:t>
      </w:r>
      <w:r w:rsidRPr="008615BE">
        <w:rPr>
          <w:sz w:val="28"/>
          <w:szCs w:val="28"/>
          <w:lang w:val="en-US"/>
        </w:rPr>
        <w:t xml:space="preserve"> </w:t>
      </w:r>
      <w:r w:rsidR="00444159" w:rsidRPr="00146EA4">
        <w:rPr>
          <w:sz w:val="28"/>
          <w:szCs w:val="28"/>
          <w:lang w:val="en-US"/>
        </w:rPr>
        <w:t>N</w:t>
      </w:r>
      <w:r w:rsidR="00444159" w:rsidRPr="008615BE">
        <w:rPr>
          <w:sz w:val="28"/>
          <w:szCs w:val="28"/>
          <w:lang w:val="en-US"/>
        </w:rPr>
        <w:t xml:space="preserve">. </w:t>
      </w:r>
      <w:r w:rsidRPr="008615BE">
        <w:rPr>
          <w:sz w:val="28"/>
          <w:szCs w:val="28"/>
          <w:lang w:val="en-US"/>
        </w:rPr>
        <w:t>1</w:t>
      </w:r>
    </w:p>
    <w:p w:rsidR="00037DEB" w:rsidRPr="00146EA4" w:rsidRDefault="00037DEB" w:rsidP="00914DF7">
      <w:pPr>
        <w:pStyle w:val="western"/>
        <w:tabs>
          <w:tab w:val="left" w:pos="2127"/>
        </w:tabs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sz w:val="28"/>
          <w:szCs w:val="28"/>
          <w:lang w:val="en-US"/>
        </w:rPr>
        <w:t>S</w:t>
      </w:r>
      <w:r w:rsidRPr="00146EA4">
        <w:rPr>
          <w:sz w:val="28"/>
          <w:szCs w:val="28"/>
        </w:rPr>
        <w:t>. Вдыхать по 1 дозе при приступе удушья</w:t>
      </w:r>
      <w:r w:rsidR="00444159" w:rsidRPr="00146EA4">
        <w:rPr>
          <w:sz w:val="28"/>
          <w:szCs w:val="28"/>
        </w:rPr>
        <w:t>.</w:t>
      </w:r>
    </w:p>
    <w:p w:rsidR="00444159" w:rsidRPr="00146EA4" w:rsidRDefault="00444159" w:rsidP="001F1041">
      <w:pPr>
        <w:pStyle w:val="western"/>
        <w:tabs>
          <w:tab w:val="left" w:pos="2127"/>
        </w:tabs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af2"/>
        <w:tabs>
          <w:tab w:val="left" w:pos="2127"/>
        </w:tabs>
        <w:spacing w:before="0" w:after="0" w:line="360" w:lineRule="auto"/>
        <w:ind w:firstLine="851"/>
        <w:contextualSpacing/>
        <w:rPr>
          <w:bCs/>
          <w:color w:val="000000"/>
          <w:sz w:val="28"/>
          <w:szCs w:val="28"/>
        </w:rPr>
      </w:pPr>
      <w:r w:rsidRPr="00146EA4">
        <w:rPr>
          <w:sz w:val="28"/>
          <w:szCs w:val="28"/>
        </w:rPr>
        <w:t xml:space="preserve">6. </w:t>
      </w:r>
      <w:r w:rsidRPr="00146EA4">
        <w:rPr>
          <w:sz w:val="28"/>
          <w:szCs w:val="28"/>
          <w:lang w:val="en-US"/>
        </w:rPr>
        <w:t>Rp</w:t>
      </w:r>
      <w:r w:rsidRPr="00146EA4">
        <w:rPr>
          <w:sz w:val="28"/>
          <w:szCs w:val="28"/>
        </w:rPr>
        <w:t xml:space="preserve">: </w:t>
      </w:r>
      <w:r w:rsidRPr="00146EA4">
        <w:rPr>
          <w:sz w:val="28"/>
          <w:szCs w:val="28"/>
          <w:lang w:val="en-US"/>
        </w:rPr>
        <w:t>Aerosolum</w:t>
      </w:r>
      <w:r w:rsidRPr="00146EA4">
        <w:rPr>
          <w:sz w:val="28"/>
          <w:szCs w:val="28"/>
        </w:rPr>
        <w:t xml:space="preserve"> «</w:t>
      </w:r>
      <w:r w:rsidRPr="00146EA4">
        <w:rPr>
          <w:sz w:val="28"/>
          <w:szCs w:val="28"/>
          <w:lang w:val="en-US"/>
        </w:rPr>
        <w:t>Proposolum</w:t>
      </w:r>
      <w:r w:rsidRPr="00146EA4">
        <w:rPr>
          <w:sz w:val="28"/>
          <w:szCs w:val="28"/>
        </w:rPr>
        <w:t>» 50,0</w:t>
      </w:r>
    </w:p>
    <w:p w:rsidR="00037DEB" w:rsidRPr="00146EA4" w:rsidRDefault="00037DEB" w:rsidP="00914DF7">
      <w:pPr>
        <w:pStyle w:val="af2"/>
        <w:tabs>
          <w:tab w:val="left" w:pos="2127"/>
        </w:tabs>
        <w:spacing w:before="0" w:after="0" w:line="360" w:lineRule="auto"/>
        <w:ind w:left="851" w:firstLine="851"/>
        <w:contextualSpacing/>
        <w:rPr>
          <w:b/>
          <w:bCs/>
          <w:color w:val="000000"/>
          <w:sz w:val="28"/>
          <w:szCs w:val="28"/>
        </w:rPr>
      </w:pPr>
      <w:r w:rsidRPr="00146EA4">
        <w:rPr>
          <w:bCs/>
          <w:color w:val="000000"/>
          <w:sz w:val="28"/>
          <w:szCs w:val="28"/>
          <w:lang w:val="en-US"/>
        </w:rPr>
        <w:t>D</w:t>
      </w:r>
      <w:r w:rsidRPr="00146EA4">
        <w:rPr>
          <w:bCs/>
          <w:color w:val="000000"/>
          <w:sz w:val="28"/>
          <w:szCs w:val="28"/>
        </w:rPr>
        <w:t>.</w:t>
      </w:r>
      <w:r w:rsidRPr="00146EA4">
        <w:rPr>
          <w:bCs/>
          <w:color w:val="000000"/>
          <w:sz w:val="28"/>
          <w:szCs w:val="28"/>
          <w:lang w:val="en-US"/>
        </w:rPr>
        <w:t>S</w:t>
      </w:r>
      <w:r w:rsidRPr="00146EA4">
        <w:rPr>
          <w:bCs/>
          <w:color w:val="000000"/>
          <w:sz w:val="28"/>
          <w:szCs w:val="28"/>
        </w:rPr>
        <w:t>. Орошать зев 3 раза в день</w:t>
      </w:r>
      <w:r w:rsidR="00444159" w:rsidRPr="00146EA4">
        <w:rPr>
          <w:bCs/>
          <w:color w:val="000000"/>
          <w:sz w:val="28"/>
          <w:szCs w:val="28"/>
        </w:rPr>
        <w:t>.</w:t>
      </w:r>
    </w:p>
    <w:p w:rsidR="00A72E86" w:rsidRDefault="00A72E8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37DEB" w:rsidRPr="00146EA4" w:rsidRDefault="00037DEB" w:rsidP="008615BE">
      <w:pPr>
        <w:pStyle w:val="1"/>
        <w:jc w:val="center"/>
      </w:pPr>
      <w:bookmarkStart w:id="99" w:name="_Toc374653237"/>
      <w:r w:rsidRPr="00146EA4">
        <w:lastRenderedPageBreak/>
        <w:t>П</w:t>
      </w:r>
      <w:r w:rsidR="00392F6E" w:rsidRPr="00146EA4">
        <w:t>РИЛОЖЕНИЕ</w:t>
      </w:r>
      <w:r w:rsidRPr="00146EA4">
        <w:t xml:space="preserve"> №</w:t>
      </w:r>
      <w:r w:rsidR="00093EBA" w:rsidRPr="00146EA4">
        <w:t xml:space="preserve"> </w:t>
      </w:r>
      <w:r w:rsidRPr="00146EA4">
        <w:t>1</w:t>
      </w:r>
      <w:bookmarkEnd w:id="99"/>
    </w:p>
    <w:p w:rsidR="00093EBA" w:rsidRPr="00146EA4" w:rsidRDefault="00093EBA" w:rsidP="001F1041">
      <w:pPr>
        <w:pStyle w:val="af2"/>
        <w:spacing w:before="0" w:after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jc w:val="center"/>
        <w:rPr>
          <w:color w:val="000000"/>
          <w:sz w:val="28"/>
          <w:szCs w:val="28"/>
        </w:rPr>
      </w:pPr>
      <w:r w:rsidRPr="00146EA4">
        <w:rPr>
          <w:b/>
          <w:bCs/>
          <w:color w:val="000000"/>
          <w:sz w:val="28"/>
          <w:szCs w:val="28"/>
        </w:rPr>
        <w:t>Проведите анализ врачебных рецептов</w:t>
      </w:r>
    </w:p>
    <w:p w:rsidR="00037DEB" w:rsidRPr="00146EA4" w:rsidRDefault="00037DEB" w:rsidP="001F1041">
      <w:pPr>
        <w:pStyle w:val="af2"/>
        <w:spacing w:before="0" w:after="0" w:line="360" w:lineRule="auto"/>
        <w:ind w:firstLine="851"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1. Какая из прописей стерилизуемого в аптеке изотонического раствора хлорида натрия верна и почему неверны две другие?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>) Rp.: Solutionis Natrii chloridi 0,9% -</w:t>
      </w:r>
      <w:r w:rsidR="0081268D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180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>!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внутривенной инфузии.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Natrii chloridi 0,9% - 180 ml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8615BE">
        <w:rPr>
          <w:color w:val="000000"/>
          <w:sz w:val="28"/>
          <w:szCs w:val="28"/>
          <w:lang w:val="en-US"/>
        </w:rPr>
        <w:t>!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внутривенной инфузии.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Solutionis Natrii chloridi 0,9% - 180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Для внутривенной инфузии.</w:t>
      </w: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2. Какая из прописей насто</w:t>
      </w:r>
      <w:r w:rsidR="0081268D" w:rsidRPr="00146EA4">
        <w:rPr>
          <w:color w:val="000000"/>
          <w:sz w:val="28"/>
          <w:szCs w:val="28"/>
        </w:rPr>
        <w:t>я</w:t>
      </w:r>
      <w:r w:rsidRPr="00146EA4">
        <w:rPr>
          <w:color w:val="000000"/>
          <w:sz w:val="28"/>
          <w:szCs w:val="28"/>
        </w:rPr>
        <w:t xml:space="preserve"> листьев сены верна и почему неверны две другие?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 xml:space="preserve">) Rp.: Infusi foliorum Sennae 18,0 </w:t>
      </w:r>
      <w:r w:rsidR="008A0195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180,0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внутрь на ночь.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 xml:space="preserve">) Rp.: Infusi foliorum Sennae 18,0 </w:t>
      </w:r>
      <w:r w:rsidR="008A0195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180,0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внутрь на ночь.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В)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Infusi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Sennae</w:t>
      </w:r>
      <w:r w:rsidRPr="00146EA4">
        <w:rPr>
          <w:color w:val="000000"/>
          <w:sz w:val="28"/>
          <w:szCs w:val="28"/>
        </w:rPr>
        <w:t xml:space="preserve"> 18,0 </w:t>
      </w:r>
      <w:r w:rsidR="008A0195" w:rsidRPr="00146EA4">
        <w:rPr>
          <w:color w:val="000000"/>
          <w:sz w:val="28"/>
          <w:szCs w:val="28"/>
        </w:rPr>
        <w:t>-</w:t>
      </w:r>
      <w:r w:rsidRPr="00146EA4">
        <w:rPr>
          <w:color w:val="000000"/>
          <w:sz w:val="28"/>
          <w:szCs w:val="28"/>
        </w:rPr>
        <w:t xml:space="preserve"> 180,0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столовой ложке внутрь на ночь.</w:t>
      </w: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lastRenderedPageBreak/>
        <w:t>3. Какая из прописей жидкого экстракта алоэ верна и почему неверны две другие?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А)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Extracti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Aloe</w:t>
      </w:r>
      <w:r w:rsidRPr="00146EA4">
        <w:rPr>
          <w:color w:val="000000"/>
          <w:sz w:val="28"/>
          <w:szCs w:val="28"/>
        </w:rPr>
        <w:t xml:space="preserve"> 100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чайной ложке 3 раза в день внутрь до еды.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Extracti Aloe sicci 100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чайной ложке 3 раза в день внутрь до еды.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Extracti Aloe fluidi 100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чайной ложке 3 раза в день внутрь до еды.</w:t>
      </w: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4. Какая из прописей мази преднизолона верна и почему неверны две другие?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А)</w:t>
      </w:r>
      <w:r w:rsidR="0081268D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Prednisoloni</w:t>
      </w:r>
      <w:r w:rsidRPr="00146EA4">
        <w:rPr>
          <w:color w:val="000000"/>
          <w:sz w:val="28"/>
          <w:szCs w:val="28"/>
        </w:rPr>
        <w:t xml:space="preserve"> 0,5%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Наносить на пораженные участки кожи.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Б)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Prednisoloni</w:t>
      </w:r>
      <w:r w:rsidRPr="00146EA4">
        <w:rPr>
          <w:color w:val="000000"/>
          <w:sz w:val="28"/>
          <w:szCs w:val="28"/>
        </w:rPr>
        <w:t xml:space="preserve"> 0,5% - 15,0 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Наносить на пораженные участки кожи.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В)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Unguenti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Prednisoloni</w:t>
      </w:r>
      <w:r w:rsidRPr="00146EA4">
        <w:rPr>
          <w:color w:val="000000"/>
          <w:sz w:val="28"/>
          <w:szCs w:val="28"/>
        </w:rPr>
        <w:t xml:space="preserve"> 0,5% - 15,0 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Наносить на пораженные участки кожи.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A61A37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5. Какая из прописей суппозиториев «Неоанузол» верна и почему неве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ны</w:t>
      </w:r>
      <w:r w:rsidR="008A0195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две</w:t>
      </w:r>
      <w:r w:rsidRPr="00A61A37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другие</w:t>
      </w:r>
      <w:r w:rsidRPr="00A61A37">
        <w:rPr>
          <w:color w:val="000000"/>
          <w:sz w:val="28"/>
          <w:szCs w:val="28"/>
        </w:rPr>
        <w:t>?</w:t>
      </w:r>
    </w:p>
    <w:p w:rsidR="0081268D" w:rsidRPr="00A61A37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>) Rp.: Suppositoria Neoanusoli N.6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свече при боли.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«Neoanusolum»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 N.6 in suppositoria.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свече при боли.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 xml:space="preserve">) Rp.: Suppositoria </w:t>
      </w:r>
      <w:r w:rsidR="00A20A9E" w:rsidRPr="00146EA4">
        <w:rPr>
          <w:color w:val="000000"/>
          <w:sz w:val="28"/>
          <w:szCs w:val="28"/>
          <w:lang w:val="en-US"/>
        </w:rPr>
        <w:t xml:space="preserve">rectalia </w:t>
      </w:r>
      <w:r w:rsidRPr="00146EA4">
        <w:rPr>
          <w:color w:val="000000"/>
          <w:sz w:val="28"/>
          <w:szCs w:val="28"/>
          <w:lang w:val="en-US"/>
        </w:rPr>
        <w:t>«Neoanusolum» N.6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свече при боли</w:t>
      </w:r>
      <w:r w:rsidR="0081268D" w:rsidRPr="00146EA4">
        <w:rPr>
          <w:color w:val="000000"/>
          <w:sz w:val="28"/>
          <w:szCs w:val="28"/>
        </w:rPr>
        <w:t xml:space="preserve"> в прямую кишку</w:t>
      </w:r>
      <w:r w:rsidRPr="00146EA4">
        <w:rPr>
          <w:color w:val="000000"/>
          <w:sz w:val="28"/>
          <w:szCs w:val="28"/>
        </w:rPr>
        <w:t>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6. Какая из прописей таблеток ибупрофена неверна и почему?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="0084428F">
        <w:rPr>
          <w:color w:val="000000"/>
          <w:sz w:val="28"/>
          <w:szCs w:val="28"/>
          <w:lang w:val="en-US"/>
        </w:rPr>
        <w:t>) Rp.: I</w:t>
      </w:r>
      <w:r w:rsidRPr="00146EA4">
        <w:rPr>
          <w:color w:val="000000"/>
          <w:sz w:val="28"/>
          <w:szCs w:val="28"/>
          <w:lang w:val="en-US"/>
        </w:rPr>
        <w:t>uprofeni 0,2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81268D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10 in tabulettis.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внутрь при боли.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Tabulettam Ibuprofeni 0,2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7B7DB0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 10.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внутрь при боли.</w:t>
      </w:r>
    </w:p>
    <w:p w:rsidR="008A0195" w:rsidRPr="00146EA4" w:rsidRDefault="008A0195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Tabulettam Ibuprofeni 0,2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10 in tabulettis.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внутрь при боли.</w:t>
      </w:r>
    </w:p>
    <w:p w:rsidR="0081268D" w:rsidRPr="00146EA4" w:rsidRDefault="0081268D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7. Какая из прописей таблеток «Котримоксазол» верна и почему неве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ны</w:t>
      </w:r>
      <w:r w:rsidR="008A0195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две другие?</w:t>
      </w:r>
    </w:p>
    <w:p w:rsidR="008A0195" w:rsidRPr="00146EA4" w:rsidRDefault="008A0195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А)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Tabulettae</w:t>
      </w:r>
      <w:r w:rsidRPr="00146EA4">
        <w:rPr>
          <w:color w:val="000000"/>
          <w:sz w:val="28"/>
          <w:szCs w:val="28"/>
        </w:rPr>
        <w:t xml:space="preserve"> «</w:t>
      </w:r>
      <w:r w:rsidRPr="00146EA4">
        <w:rPr>
          <w:color w:val="000000"/>
          <w:sz w:val="28"/>
          <w:szCs w:val="28"/>
          <w:lang w:val="en-US"/>
        </w:rPr>
        <w:t>Cotrimoxazolum</w:t>
      </w:r>
      <w:r w:rsidRPr="00146EA4">
        <w:rPr>
          <w:color w:val="000000"/>
          <w:sz w:val="28"/>
          <w:szCs w:val="28"/>
        </w:rPr>
        <w:t>»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внутрь 2 раза в сутки.</w:t>
      </w:r>
    </w:p>
    <w:p w:rsidR="008A0195" w:rsidRPr="00146EA4" w:rsidRDefault="008A0195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Tabulettas «Cotrimoxazolum» N.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6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S</w:t>
      </w:r>
      <w:r w:rsidRPr="00146EA4">
        <w:rPr>
          <w:color w:val="000000"/>
          <w:sz w:val="28"/>
          <w:szCs w:val="28"/>
        </w:rPr>
        <w:t>. По 1 таблетке внутрь 2 раза в сутки.</w:t>
      </w:r>
    </w:p>
    <w:p w:rsidR="008A0195" w:rsidRPr="00146EA4" w:rsidRDefault="008A0195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Tabulettam Co-trimoxazoli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7B7DB0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</w:t>
      </w:r>
      <w:r w:rsidR="007B7DB0" w:rsidRPr="008615BE">
        <w:rPr>
          <w:color w:val="000000"/>
          <w:sz w:val="28"/>
          <w:szCs w:val="28"/>
          <w:lang w:val="en-US"/>
        </w:rPr>
        <w:t xml:space="preserve"> </w:t>
      </w:r>
      <w:r w:rsidRPr="008615BE">
        <w:rPr>
          <w:color w:val="000000"/>
          <w:sz w:val="28"/>
          <w:szCs w:val="28"/>
          <w:lang w:val="en-US"/>
        </w:rPr>
        <w:t>6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1 таблетке внутрь 2 раза в сутки.</w:t>
      </w:r>
    </w:p>
    <w:p w:rsidR="008A0195" w:rsidRPr="00146EA4" w:rsidRDefault="008A0195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8. Укажите в каких формах заводской стерильной упаковки выписаны следующие лекарственные формы для инъекций. Укажите, какой вариант пр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писи неверен и почему.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А)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Solutionis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Dimoestroli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oleosae</w:t>
      </w:r>
      <w:r w:rsidRPr="00146EA4">
        <w:rPr>
          <w:color w:val="000000"/>
          <w:sz w:val="28"/>
          <w:szCs w:val="28"/>
        </w:rPr>
        <w:t xml:space="preserve"> 0,06% - 1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6 in ampullis.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 1 мл под кожу.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Gentamycini sulfatis 4% - 2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10 in ampullis.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По 2 мл внутримышечно.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В)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Insulini</w:t>
      </w:r>
      <w:r w:rsidRPr="00146EA4">
        <w:rPr>
          <w:color w:val="000000"/>
          <w:sz w:val="28"/>
          <w:szCs w:val="28"/>
        </w:rPr>
        <w:t xml:space="preserve"> 10 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 xml:space="preserve"> (à 100 </w:t>
      </w:r>
      <w:r w:rsidRPr="00146EA4">
        <w:rPr>
          <w:color w:val="000000"/>
          <w:sz w:val="28"/>
          <w:szCs w:val="28"/>
          <w:lang w:val="en-US"/>
        </w:rPr>
        <w:t>ED</w:t>
      </w:r>
      <w:r w:rsidRPr="00146EA4">
        <w:rPr>
          <w:color w:val="000000"/>
          <w:sz w:val="28"/>
          <w:szCs w:val="28"/>
        </w:rPr>
        <w:t xml:space="preserve"> – 1</w:t>
      </w:r>
      <w:r w:rsidRPr="00146EA4">
        <w:rPr>
          <w:color w:val="000000"/>
          <w:sz w:val="28"/>
          <w:szCs w:val="28"/>
          <w:lang w:val="en-US"/>
        </w:rPr>
        <w:t>ml</w:t>
      </w:r>
      <w:r w:rsidRPr="00146EA4">
        <w:rPr>
          <w:color w:val="000000"/>
          <w:sz w:val="28"/>
          <w:szCs w:val="28"/>
        </w:rPr>
        <w:t>)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7B7DB0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>.6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под кожу 16 ЕД.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9. Какая из прописей настоя горицвета весеннего верна и почему неве</w:t>
      </w:r>
      <w:r w:rsidRPr="00146EA4">
        <w:rPr>
          <w:color w:val="000000"/>
          <w:sz w:val="28"/>
          <w:szCs w:val="28"/>
        </w:rPr>
        <w:t>р</w:t>
      </w:r>
      <w:r w:rsidRPr="00146EA4">
        <w:rPr>
          <w:color w:val="000000"/>
          <w:sz w:val="28"/>
          <w:szCs w:val="28"/>
        </w:rPr>
        <w:t>ны две другие?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 xml:space="preserve">) Rp.: Infusi herbae Adonidis 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6,0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Aq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destillatae</w:t>
      </w:r>
      <w:r w:rsidR="007B7DB0" w:rsidRPr="00146EA4">
        <w:rPr>
          <w:color w:val="000000"/>
          <w:sz w:val="28"/>
          <w:szCs w:val="28"/>
        </w:rPr>
        <w:t xml:space="preserve">               </w:t>
      </w:r>
      <w:r w:rsidRPr="00146EA4">
        <w:rPr>
          <w:color w:val="000000"/>
          <w:sz w:val="28"/>
          <w:szCs w:val="28"/>
        </w:rPr>
        <w:t xml:space="preserve"> 180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M.D.S. Принимать по 1 столовой ложке 3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lastRenderedPageBreak/>
        <w:t>Б</w:t>
      </w:r>
      <w:r w:rsidRPr="00146EA4">
        <w:rPr>
          <w:color w:val="000000"/>
          <w:sz w:val="28"/>
          <w:szCs w:val="28"/>
          <w:lang w:val="en-US"/>
        </w:rPr>
        <w:t>) Rp.: Infusi Adonidis vernalis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6,0 </w:t>
      </w:r>
      <w:r w:rsidR="007B7DB0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180,0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столовой ложке 3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 xml:space="preserve">) Rp.: Infusi herbae Adonidis vernalis </w:t>
      </w:r>
      <w:r w:rsidR="007B7DB0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6,0 </w:t>
      </w:r>
      <w:r w:rsidR="007B7DB0" w:rsidRPr="00146EA4">
        <w:rPr>
          <w:color w:val="000000"/>
          <w:sz w:val="28"/>
          <w:szCs w:val="28"/>
          <w:lang w:val="en-US"/>
        </w:rPr>
        <w:t>-</w:t>
      </w:r>
      <w:r w:rsidRPr="00146EA4">
        <w:rPr>
          <w:color w:val="000000"/>
          <w:sz w:val="28"/>
          <w:szCs w:val="28"/>
          <w:lang w:val="en-US"/>
        </w:rPr>
        <w:t xml:space="preserve"> 180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столовой ложке 3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10. Какая из прописей свечей вагинальных с нистатином верна и почему не верны две другие?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89102C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А</w:t>
      </w:r>
      <w:r w:rsidRPr="0089102C">
        <w:rPr>
          <w:color w:val="000000"/>
          <w:sz w:val="28"/>
          <w:szCs w:val="28"/>
        </w:rPr>
        <w:t xml:space="preserve">) </w:t>
      </w:r>
      <w:r w:rsidRPr="00146EA4">
        <w:rPr>
          <w:color w:val="000000"/>
          <w:sz w:val="28"/>
          <w:szCs w:val="28"/>
          <w:lang w:val="en-US"/>
        </w:rPr>
        <w:t>Rp</w:t>
      </w:r>
      <w:r w:rsidRPr="0089102C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Supposi</w:t>
      </w:r>
      <w:r w:rsidR="0084428F">
        <w:rPr>
          <w:color w:val="000000"/>
          <w:sz w:val="28"/>
          <w:szCs w:val="28"/>
          <w:lang w:val="en-US"/>
        </w:rPr>
        <w:t>torium</w:t>
      </w:r>
      <w:r w:rsidR="0084428F" w:rsidRPr="0089102C">
        <w:rPr>
          <w:color w:val="000000"/>
          <w:sz w:val="28"/>
          <w:szCs w:val="28"/>
        </w:rPr>
        <w:t xml:space="preserve"> </w:t>
      </w:r>
      <w:r w:rsidR="0084428F">
        <w:rPr>
          <w:color w:val="000000"/>
          <w:sz w:val="28"/>
          <w:szCs w:val="28"/>
          <w:lang w:val="en-US"/>
        </w:rPr>
        <w:t>Nystatini</w:t>
      </w:r>
      <w:r w:rsidR="0084428F" w:rsidRPr="0089102C">
        <w:rPr>
          <w:color w:val="000000"/>
          <w:sz w:val="28"/>
          <w:szCs w:val="28"/>
        </w:rPr>
        <w:t xml:space="preserve"> 250000 </w:t>
      </w:r>
      <w:r w:rsidR="0084428F">
        <w:rPr>
          <w:color w:val="000000"/>
          <w:sz w:val="28"/>
          <w:szCs w:val="28"/>
          <w:lang w:val="en-US"/>
        </w:rPr>
        <w:t>ED</w:t>
      </w:r>
      <w:r w:rsidR="0084428F" w:rsidRPr="0089102C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84428F">
      <w:pPr>
        <w:pStyle w:val="af2"/>
        <w:spacing w:before="0" w:after="0" w:line="360" w:lineRule="auto"/>
        <w:ind w:left="1416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84428F">
        <w:rPr>
          <w:color w:val="000000"/>
          <w:sz w:val="28"/>
          <w:szCs w:val="28"/>
          <w:lang w:val="en-US"/>
        </w:rPr>
        <w:t>t</w:t>
      </w:r>
      <w:r w:rsidR="0084428F" w:rsidRPr="0084428F">
        <w:rPr>
          <w:color w:val="000000"/>
          <w:sz w:val="28"/>
          <w:szCs w:val="28"/>
        </w:rPr>
        <w:t>.</w:t>
      </w:r>
      <w:r w:rsidR="0084428F">
        <w:rPr>
          <w:color w:val="000000"/>
          <w:sz w:val="28"/>
          <w:szCs w:val="28"/>
          <w:lang w:val="en-US"/>
        </w:rPr>
        <w:t>d</w:t>
      </w:r>
      <w:r w:rsidR="0084428F" w:rsidRPr="0084428F">
        <w:rPr>
          <w:color w:val="000000"/>
          <w:sz w:val="28"/>
          <w:szCs w:val="28"/>
        </w:rPr>
        <w:t>.</w:t>
      </w:r>
      <w:r w:rsidR="0084428F">
        <w:rPr>
          <w:color w:val="000000"/>
          <w:sz w:val="28"/>
          <w:szCs w:val="28"/>
          <w:lang w:val="en-US"/>
        </w:rPr>
        <w:t>N</w:t>
      </w:r>
      <w:r w:rsidR="0084428F" w:rsidRPr="0084428F">
        <w:rPr>
          <w:color w:val="000000"/>
          <w:sz w:val="28"/>
          <w:szCs w:val="28"/>
        </w:rPr>
        <w:t xml:space="preserve"> 10                                                                                                                        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 1 свече.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Suppositoria vaginalia cum Nystatino 250000 ED N.10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 1 свече 2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Suppositoria vaginalia cum «Nystatinum» 250000 ED N.10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 1 свече 2 раза в день</w:t>
      </w:r>
      <w:r w:rsidR="007B7DB0" w:rsidRPr="00146EA4">
        <w:rPr>
          <w:color w:val="000000"/>
          <w:sz w:val="28"/>
          <w:szCs w:val="28"/>
        </w:rPr>
        <w:t xml:space="preserve"> в прямую кишку</w:t>
      </w:r>
      <w:r w:rsidRPr="00146EA4">
        <w:rPr>
          <w:color w:val="000000"/>
          <w:sz w:val="28"/>
          <w:szCs w:val="28"/>
        </w:rPr>
        <w:t>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11. Какая из прописей раствора спиртового кислоты салициловой верна и почему не верны две другие?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>) Rp.: Sol. Acidi salicylici 1% - 50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Наружн</w:t>
      </w:r>
      <w:r w:rsidR="007B7DB0"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>е.</w:t>
      </w:r>
      <w:r w:rsidR="007B7DB0" w:rsidRPr="00146EA4">
        <w:rPr>
          <w:color w:val="000000"/>
          <w:sz w:val="28"/>
          <w:szCs w:val="28"/>
        </w:rPr>
        <w:t xml:space="preserve"> 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Б)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Acidi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salicylici</w:t>
      </w:r>
      <w:r w:rsidRPr="00146EA4">
        <w:rPr>
          <w:color w:val="000000"/>
          <w:sz w:val="28"/>
          <w:szCs w:val="28"/>
        </w:rPr>
        <w:t xml:space="preserve"> 1% - 150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Наносить на пораженные участки кожи 2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Sol. Acidi salicylici spirituosae 1% - 50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Наносить на пораженные участки кожи 2 раза в день.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12. Какая из прописей промедола верна и почему неверны две другие?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>) Rp.: Promedoli 2% - 1,0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D.t.d.N. 10 in ampullis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подкожно.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 xml:space="preserve">Б)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Sol</w:t>
      </w:r>
      <w:r w:rsidRPr="00146EA4">
        <w:rPr>
          <w:color w:val="000000"/>
          <w:sz w:val="28"/>
          <w:szCs w:val="28"/>
        </w:rPr>
        <w:t xml:space="preserve">. </w:t>
      </w:r>
      <w:r w:rsidRPr="00146EA4">
        <w:rPr>
          <w:color w:val="000000"/>
          <w:sz w:val="28"/>
          <w:szCs w:val="28"/>
          <w:lang w:val="en-US"/>
        </w:rPr>
        <w:t>Promedoli 2% - 1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D.t.d.N. 3 in ampullis.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подкожно по 1 мл при болях.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Sol. Promedoli 2% - 1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D.t.d.N. 10 in ampullis.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Sterilisetur</w:t>
      </w:r>
      <w:r w:rsidRPr="00146EA4">
        <w:rPr>
          <w:color w:val="000000"/>
          <w:sz w:val="28"/>
          <w:szCs w:val="28"/>
        </w:rPr>
        <w:t>!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Вводить подкжно по 1 мл.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13. Какая из прописей оксациллина-натрий (в желатиновых капсулах) верна и почему две другие неверны?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 xml:space="preserve">) Rp.: Oxacillini natrii </w:t>
      </w:r>
      <w:r w:rsidR="0001284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0,25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01284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N.30 in capsulis gelatinosis.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по 1 капсуле 4 раза в день за 2 часа до еды.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 xml:space="preserve">) Rp.: Caps. gelatinosis Oxacillini natrii </w:t>
      </w:r>
      <w:r w:rsidR="0001284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0,25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012847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>.30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по 1 капсуле 4 раза в день за 2 часа до еды.</w:t>
      </w:r>
    </w:p>
    <w:p w:rsidR="007B7DB0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</w:p>
    <w:p w:rsidR="00A0498A" w:rsidRPr="00A0498A" w:rsidRDefault="00A0498A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Oxacillini natrii</w:t>
      </w:r>
      <w:r w:rsidR="00012847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0,25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lastRenderedPageBreak/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76134F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.30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по 1 капсуле 4 раза в день за 2 часа до еды.</w:t>
      </w:r>
    </w:p>
    <w:p w:rsidR="007B7DB0" w:rsidRPr="00146EA4" w:rsidRDefault="007B7DB0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14. Какая из прописей аскорбиновой кислоты для приема внутрь в п</w:t>
      </w:r>
      <w:r w:rsidRPr="00146EA4">
        <w:rPr>
          <w:color w:val="000000"/>
          <w:sz w:val="28"/>
          <w:szCs w:val="28"/>
        </w:rPr>
        <w:t>о</w:t>
      </w:r>
      <w:r w:rsidRPr="00146EA4">
        <w:rPr>
          <w:color w:val="000000"/>
          <w:sz w:val="28"/>
          <w:szCs w:val="28"/>
        </w:rPr>
        <w:t xml:space="preserve">рошках верна </w:t>
      </w:r>
      <w:r w:rsidR="0076134F" w:rsidRPr="00146EA4">
        <w:rPr>
          <w:color w:val="000000"/>
          <w:sz w:val="28"/>
          <w:szCs w:val="28"/>
        </w:rPr>
        <w:t>и</w:t>
      </w:r>
      <w:r w:rsidRPr="00146EA4">
        <w:rPr>
          <w:color w:val="000000"/>
          <w:sz w:val="28"/>
          <w:szCs w:val="28"/>
        </w:rPr>
        <w:t xml:space="preserve"> почему не верны две другие?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А</w:t>
      </w:r>
      <w:r w:rsidRPr="00146EA4">
        <w:rPr>
          <w:color w:val="000000"/>
          <w:sz w:val="28"/>
          <w:szCs w:val="28"/>
          <w:lang w:val="en-US"/>
        </w:rPr>
        <w:t>) Rp.: Pulvis acidi ascorbinici 0,05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="0076134F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146EA4">
        <w:rPr>
          <w:color w:val="000000"/>
          <w:sz w:val="28"/>
          <w:szCs w:val="28"/>
        </w:rPr>
        <w:t>. 10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порошку 3 раза в день.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Acidi ascorbinici 0,05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76134F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 10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1 порошку 3 раза в день.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Acidi ascorbinici 0,05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 xml:space="preserve">Sacchari </w:t>
      </w:r>
      <w:r w:rsidR="008652C6">
        <w:rPr>
          <w:color w:val="000000"/>
          <w:sz w:val="28"/>
          <w:szCs w:val="28"/>
          <w:lang w:val="en-US"/>
        </w:rPr>
        <w:t xml:space="preserve">               </w:t>
      </w:r>
      <w:r w:rsidRPr="00146EA4">
        <w:rPr>
          <w:color w:val="000000"/>
          <w:sz w:val="28"/>
          <w:szCs w:val="28"/>
          <w:lang w:val="en-US"/>
        </w:rPr>
        <w:t>0,3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M.f.pulvis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76134F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N.10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по 1 порошку 3 раза в день.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15. Какая из прописей аминазина (форма выпуска драже) верна и почему неверны две другие?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А)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Dragee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Aminazini</w:t>
      </w:r>
      <w:r w:rsidRPr="00146EA4">
        <w:rPr>
          <w:color w:val="000000"/>
          <w:sz w:val="28"/>
          <w:szCs w:val="28"/>
        </w:rPr>
        <w:t xml:space="preserve"> </w:t>
      </w:r>
      <w:r w:rsidR="0076134F"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</w:rPr>
        <w:t>0,1</w:t>
      </w:r>
    </w:p>
    <w:p w:rsidR="00037DEB" w:rsidRPr="00146EA4" w:rsidRDefault="00037DEB" w:rsidP="00A61A37">
      <w:pPr>
        <w:pStyle w:val="af2"/>
        <w:spacing w:before="0" w:after="0" w:line="360" w:lineRule="auto"/>
        <w:ind w:left="708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3 раза в день.</w:t>
      </w:r>
    </w:p>
    <w:p w:rsidR="0076134F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</w:p>
    <w:p w:rsidR="00A0498A" w:rsidRDefault="00A0498A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</w:p>
    <w:p w:rsidR="00A0498A" w:rsidRPr="00A0498A" w:rsidRDefault="00A0498A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 xml:space="preserve">) Rp.: Dragee Aminazini </w:t>
      </w:r>
      <w:r w:rsidR="0076134F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0,1</w:t>
      </w:r>
    </w:p>
    <w:p w:rsidR="00037DEB" w:rsidRPr="008615BE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t</w:t>
      </w:r>
      <w:r w:rsidRPr="008615BE">
        <w:rPr>
          <w:color w:val="000000"/>
          <w:sz w:val="28"/>
          <w:szCs w:val="28"/>
          <w:lang w:val="en-US"/>
        </w:rPr>
        <w:t>.</w:t>
      </w:r>
      <w:r w:rsidRPr="00146EA4">
        <w:rPr>
          <w:color w:val="000000"/>
          <w:sz w:val="28"/>
          <w:szCs w:val="28"/>
          <w:lang w:val="en-US"/>
        </w:rPr>
        <w:t>d</w:t>
      </w:r>
      <w:r w:rsidRPr="008615BE">
        <w:rPr>
          <w:color w:val="000000"/>
          <w:sz w:val="28"/>
          <w:szCs w:val="28"/>
          <w:lang w:val="en-US"/>
        </w:rPr>
        <w:t>.</w:t>
      </w:r>
      <w:r w:rsidR="0076134F" w:rsidRPr="008615BE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</w:t>
      </w:r>
      <w:r w:rsidRPr="008615BE">
        <w:rPr>
          <w:color w:val="000000"/>
          <w:sz w:val="28"/>
          <w:szCs w:val="28"/>
          <w:lang w:val="en-US"/>
        </w:rPr>
        <w:t>. 50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3 раза в день по 1 драже</w:t>
      </w:r>
      <w:r w:rsidR="0076134F" w:rsidRPr="00146EA4">
        <w:rPr>
          <w:color w:val="000000"/>
          <w:sz w:val="28"/>
          <w:szCs w:val="28"/>
        </w:rPr>
        <w:t>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  <w:lang w:val="en-US"/>
        </w:rPr>
        <w:t>) Rp.: Aminazini</w:t>
      </w:r>
      <w:r w:rsidR="0076134F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 xml:space="preserve"> 0,1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  <w:lang w:val="en-US"/>
        </w:rPr>
        <w:t>D.t.d.</w:t>
      </w:r>
      <w:r w:rsidR="0076134F" w:rsidRPr="00146EA4">
        <w:rPr>
          <w:color w:val="000000"/>
          <w:sz w:val="28"/>
          <w:szCs w:val="28"/>
          <w:lang w:val="en-US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N. 50 in dragee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3 раза в день по 1 драже.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>16. Какая из прописей настойки пустырника верна и почему неверны две другие?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А)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Tincturae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Leonuri</w:t>
      </w:r>
      <w:r w:rsidRPr="00146EA4">
        <w:rPr>
          <w:color w:val="000000"/>
          <w:sz w:val="28"/>
          <w:szCs w:val="28"/>
        </w:rPr>
        <w:t xml:space="preserve"> 150,0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3 раза в день по 1 столовой ложке.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  <w:lang w:val="en-US"/>
        </w:rPr>
      </w:pPr>
      <w:r w:rsidRPr="00146EA4">
        <w:rPr>
          <w:color w:val="000000"/>
          <w:sz w:val="28"/>
          <w:szCs w:val="28"/>
        </w:rPr>
        <w:t>Б</w:t>
      </w:r>
      <w:r w:rsidRPr="00146EA4">
        <w:rPr>
          <w:color w:val="000000"/>
          <w:sz w:val="28"/>
          <w:szCs w:val="28"/>
          <w:lang w:val="en-US"/>
        </w:rPr>
        <w:t>) Rp.: Tincturae Leonuri spirituosae 100 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внутрь по 30 капель 3 раза в день.</w:t>
      </w:r>
    </w:p>
    <w:p w:rsidR="0076134F" w:rsidRPr="00146EA4" w:rsidRDefault="0076134F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</w:p>
    <w:p w:rsidR="00037DEB" w:rsidRPr="00146EA4" w:rsidRDefault="00037DEB" w:rsidP="001F1041">
      <w:pPr>
        <w:pStyle w:val="af2"/>
        <w:spacing w:before="0" w:after="0" w:line="360" w:lineRule="auto"/>
        <w:ind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</w:rPr>
        <w:t xml:space="preserve">В) </w:t>
      </w:r>
      <w:r w:rsidRPr="00146EA4">
        <w:rPr>
          <w:color w:val="000000"/>
          <w:sz w:val="28"/>
          <w:szCs w:val="28"/>
          <w:lang w:val="en-US"/>
        </w:rPr>
        <w:t>Rp</w:t>
      </w:r>
      <w:r w:rsidRPr="00146EA4">
        <w:rPr>
          <w:color w:val="000000"/>
          <w:sz w:val="28"/>
          <w:szCs w:val="28"/>
        </w:rPr>
        <w:t xml:space="preserve">.: </w:t>
      </w:r>
      <w:r w:rsidRPr="00146EA4">
        <w:rPr>
          <w:color w:val="000000"/>
          <w:sz w:val="28"/>
          <w:szCs w:val="28"/>
          <w:lang w:val="en-US"/>
        </w:rPr>
        <w:t>Tincturae</w:t>
      </w:r>
      <w:r w:rsidRPr="00146EA4">
        <w:rPr>
          <w:color w:val="000000"/>
          <w:sz w:val="28"/>
          <w:szCs w:val="28"/>
        </w:rPr>
        <w:t xml:space="preserve"> </w:t>
      </w:r>
      <w:r w:rsidRPr="00146EA4">
        <w:rPr>
          <w:color w:val="000000"/>
          <w:sz w:val="28"/>
          <w:szCs w:val="28"/>
          <w:lang w:val="en-US"/>
        </w:rPr>
        <w:t>Leonuri</w:t>
      </w:r>
      <w:r w:rsidRPr="00146EA4">
        <w:rPr>
          <w:color w:val="000000"/>
          <w:sz w:val="28"/>
          <w:szCs w:val="28"/>
        </w:rPr>
        <w:t xml:space="preserve"> 30 </w:t>
      </w:r>
      <w:r w:rsidRPr="00146EA4">
        <w:rPr>
          <w:color w:val="000000"/>
          <w:sz w:val="28"/>
          <w:szCs w:val="28"/>
          <w:lang w:val="en-US"/>
        </w:rPr>
        <w:t>ml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color w:val="000000"/>
          <w:sz w:val="28"/>
          <w:szCs w:val="28"/>
        </w:rPr>
      </w:pPr>
      <w:r w:rsidRPr="00146EA4">
        <w:rPr>
          <w:color w:val="000000"/>
          <w:sz w:val="28"/>
          <w:szCs w:val="28"/>
          <w:lang w:val="en-US"/>
        </w:rPr>
        <w:t>D</w:t>
      </w:r>
      <w:r w:rsidRPr="00146EA4">
        <w:rPr>
          <w:color w:val="000000"/>
          <w:sz w:val="28"/>
          <w:szCs w:val="28"/>
        </w:rPr>
        <w:t>.</w:t>
      </w:r>
      <w:r w:rsidRPr="00146EA4">
        <w:rPr>
          <w:color w:val="000000"/>
          <w:sz w:val="28"/>
          <w:szCs w:val="28"/>
          <w:lang w:val="en-US"/>
        </w:rPr>
        <w:t>S</w:t>
      </w:r>
      <w:r w:rsidRPr="00146EA4">
        <w:rPr>
          <w:color w:val="000000"/>
          <w:sz w:val="28"/>
          <w:szCs w:val="28"/>
        </w:rPr>
        <w:t>. Принимать по 30 капель внутрь 3 раза в день</w:t>
      </w:r>
      <w:r w:rsidR="0076134F" w:rsidRPr="00146EA4">
        <w:rPr>
          <w:color w:val="000000"/>
          <w:sz w:val="28"/>
          <w:szCs w:val="28"/>
        </w:rPr>
        <w:t>,</w:t>
      </w:r>
      <w:r w:rsidRPr="00146EA4">
        <w:rPr>
          <w:color w:val="000000"/>
          <w:sz w:val="28"/>
          <w:szCs w:val="28"/>
        </w:rPr>
        <w:t xml:space="preserve"> </w:t>
      </w:r>
    </w:p>
    <w:p w:rsidR="00037DEB" w:rsidRPr="00146EA4" w:rsidRDefault="00037DEB" w:rsidP="00A61A37">
      <w:pPr>
        <w:pStyle w:val="af2"/>
        <w:spacing w:before="0" w:after="0" w:line="360" w:lineRule="auto"/>
        <w:ind w:left="851" w:firstLine="851"/>
        <w:contextualSpacing/>
        <w:rPr>
          <w:sz w:val="28"/>
          <w:szCs w:val="28"/>
        </w:rPr>
      </w:pPr>
      <w:r w:rsidRPr="00146EA4">
        <w:rPr>
          <w:color w:val="000000"/>
          <w:sz w:val="28"/>
          <w:szCs w:val="28"/>
        </w:rPr>
        <w:t>предварительно раствори</w:t>
      </w:r>
      <w:r w:rsidR="0076134F" w:rsidRPr="00146EA4">
        <w:rPr>
          <w:color w:val="000000"/>
          <w:sz w:val="28"/>
          <w:szCs w:val="28"/>
        </w:rPr>
        <w:t>в</w:t>
      </w:r>
      <w:r w:rsidRPr="00146EA4">
        <w:rPr>
          <w:color w:val="000000"/>
          <w:sz w:val="28"/>
          <w:szCs w:val="28"/>
        </w:rPr>
        <w:t xml:space="preserve"> в </w:t>
      </w:r>
      <w:r w:rsidR="0076134F" w:rsidRPr="00146EA4">
        <w:rPr>
          <w:color w:val="000000"/>
          <w:sz w:val="28"/>
          <w:szCs w:val="28"/>
        </w:rPr>
        <w:t>1/2</w:t>
      </w:r>
      <w:r w:rsidRPr="00146EA4">
        <w:rPr>
          <w:color w:val="000000"/>
          <w:sz w:val="28"/>
          <w:szCs w:val="28"/>
        </w:rPr>
        <w:t xml:space="preserve"> стакана воды</w:t>
      </w:r>
      <w:r w:rsidR="0076134F" w:rsidRPr="00146EA4">
        <w:rPr>
          <w:color w:val="000000"/>
          <w:sz w:val="28"/>
          <w:szCs w:val="28"/>
        </w:rPr>
        <w:t>.</w:t>
      </w:r>
    </w:p>
    <w:p w:rsidR="00A72E86" w:rsidRDefault="00A72E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E86" w:rsidRDefault="00A72E86" w:rsidP="00AE26AB">
      <w:pPr>
        <w:pStyle w:val="2"/>
      </w:pPr>
      <w:bookmarkStart w:id="100" w:name="_Toc374653238"/>
      <w:r>
        <w:lastRenderedPageBreak/>
        <w:t>ПРИЛОЖЕНИЕ № 2</w:t>
      </w:r>
      <w:bookmarkEnd w:id="100"/>
    </w:p>
    <w:p w:rsidR="00A72E86" w:rsidRDefault="00A72E86" w:rsidP="00AE26AB">
      <w:pPr>
        <w:pStyle w:val="2"/>
      </w:pPr>
      <w:bookmarkStart w:id="101" w:name="_Toc374653239"/>
      <w:r>
        <w:t>Формы рецептурных бланков</w:t>
      </w:r>
      <w:bookmarkEnd w:id="101"/>
    </w:p>
    <w:p w:rsidR="00A72E86" w:rsidRDefault="00A72E86" w:rsidP="00A72E86">
      <w:pPr>
        <w:pStyle w:val="af2"/>
        <w:spacing w:after="0"/>
        <w:jc w:val="center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1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ФОРМА</w:t>
      </w: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СПЕЦИАЛЬНОГО РЕЦЕПТУРНОГО БЛАНКА НА НАРКОТИЧЕСКОЕ СРЕДСТВО</w:t>
      </w: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И ПСИХОТРОПНОЕ ВЕЩЕСТВО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</w:t>
      </w:r>
      <w:r>
        <w:t>Рецепт на право получения лекарства,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</w:t>
      </w:r>
      <w:r>
        <w:t>содержащего наркотическое вещество и психотропное вещество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</w:t>
      </w:r>
      <w:r>
        <w:t>АБ N 495 272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</w:t>
      </w:r>
      <w:r>
        <w:t>(штамп лечебного учреждения)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</w:t>
      </w:r>
      <w:r>
        <w:t>"__" _______ 200_ г.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</w:t>
      </w:r>
      <w:r>
        <w:t>Rp:  ________________________________________________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Документ                                                  остается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</w:t>
      </w:r>
      <w:r>
        <w:t>________________________________________________</w:t>
      </w:r>
    </w:p>
    <w:p w:rsidR="00A72E86" w:rsidRDefault="00A72E86" w:rsidP="00A72E86">
      <w:pPr>
        <w:pStyle w:val="ConsPlusNonformat"/>
        <w:widowControl/>
      </w:pPr>
      <w:r>
        <w:t>особого                                                   в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учета    ________________________________________________ аптеке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</w:t>
      </w:r>
      <w:r>
        <w:t>Прием _________________________________________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</w:t>
      </w:r>
      <w:r>
        <w:t>Гр. _________________________________________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</w:t>
      </w:r>
      <w:r>
        <w:t>История болезни N _____________________________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</w:t>
      </w:r>
      <w:r>
        <w:t>Врач __________________________________________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</w:t>
      </w:r>
      <w:r>
        <w:t>(разборчиво)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</w:t>
      </w:r>
      <w:r>
        <w:t>М.П.                                  Заполняется чернилами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   </w:t>
      </w:r>
      <w:r>
        <w:t>Исправления не допускаются</w:t>
      </w:r>
    </w:p>
    <w:p w:rsidR="00A72E86" w:rsidRDefault="00A72E86" w:rsidP="00A72E86">
      <w:pPr>
        <w:pStyle w:val="ConsPlusNonformat"/>
        <w:widowControl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СОГЛАСОВАНО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Руководитель (заместитель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руководителя) ФСКН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О.Н.ХАРИЧКИН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12.02.2007 г.</w:t>
      </w: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2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ИНСТРУКЦИЯ</w:t>
      </w: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ЗАПОЛНЕНИЮ ФОРМЫ "СПЕЦИАЛЬНЫЙ РЕЦЕПТУРНЫЙ БЛАНК</w:t>
      </w:r>
    </w:p>
    <w:p w:rsidR="00A72E86" w:rsidRDefault="00A72E86" w:rsidP="00A72E86">
      <w:pPr>
        <w:pStyle w:val="ConsPlusTitle"/>
        <w:widowControl/>
        <w:jc w:val="center"/>
      </w:pPr>
      <w:r>
        <w:rPr>
          <w:b w:val="0"/>
        </w:rPr>
        <w:t>НА НАРКОТИЧЕСКОЕ СРЕДСТВО И ПСИХОТРОПНОЕ ВЕЩЕСТВО"</w:t>
      </w:r>
    </w:p>
    <w:p w:rsidR="00A72E86" w:rsidRDefault="00A72E86" w:rsidP="00A72E86">
      <w:pPr>
        <w:autoSpaceDE w:val="0"/>
        <w:jc w:val="center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1. Форма "Специальный рецептурный бланк на наркотическое средство и психотропное вещество" (далее - рецептурный бланк) изготавливается на бумаге розового цвета с водян</w:t>
      </w:r>
      <w:r>
        <w:rPr>
          <w:bCs/>
        </w:rPr>
        <w:t>ы</w:t>
      </w:r>
      <w:r>
        <w:rPr>
          <w:bCs/>
        </w:rPr>
        <w:t>ми знаками и имеет серийный номер.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2. На рецептурном бланке в верхнем левом углу проставляется штамп лечебно-профилактического учреждения с указанием его наименования, адреса и телефона.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3. Рецептурный бланк заполняется врачом разборчиво, четко, чернилами или шарик</w:t>
      </w:r>
      <w:r>
        <w:rPr>
          <w:bCs/>
        </w:rPr>
        <w:t>о</w:t>
      </w:r>
      <w:r>
        <w:rPr>
          <w:bCs/>
        </w:rPr>
        <w:t>вой ручкой.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4. В графе "Rp.:" указывается на латинском языке международное непатентованное наименование, торговое или иное название лекарственного средства, зарегистрированного в Российской Федерации, его дозировка.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Количество выписываемого в рецепте наркотического средства и психотропного вещ</w:t>
      </w:r>
      <w:r>
        <w:rPr>
          <w:bCs/>
        </w:rPr>
        <w:t>е</w:t>
      </w:r>
      <w:r>
        <w:rPr>
          <w:bCs/>
        </w:rPr>
        <w:t>ства указывается прописью.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5. В графе "Прием" указывается способ применения на русском или русском и наци</w:t>
      </w:r>
      <w:r>
        <w:rPr>
          <w:bCs/>
        </w:rPr>
        <w:t>о</w:t>
      </w:r>
      <w:r>
        <w:rPr>
          <w:bCs/>
        </w:rPr>
        <w:t>нальном языках.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Запрещается ограничиваться общими указаниями: "Внутреннее", "Известно" и т.п.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6. В графе "Гр." указывается полностью фамилия, имя, отчество больного.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7. В графе "История болезни N" указывается номер медицинской карты амбулаторного больного (истории болезни, истории развития ребенка).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8. На рецептурном бланке указывается полностью фамилия, имя, отчество врача.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9. Рецепт подписывается врачом и заверяется его личной печатью.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Дополнительно рецепт подписывается главным врачом лечебно-профилактического учреждения или его заместителем (заведующим отделением) и заверяется круглой печатью лечебно-профилактического учреждения.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10. На рецептурном бланке выписываются наркотические средства и психотропные в</w:t>
      </w:r>
      <w:r>
        <w:rPr>
          <w:bCs/>
        </w:rPr>
        <w:t>е</w:t>
      </w:r>
      <w:r>
        <w:rPr>
          <w:bCs/>
        </w:rPr>
        <w:t>щества, внесенные в Список II Перечня наркотических средств, психотропных веществ и их прекурсоров, подлежащих контролю в Российской Федерации, утвержденного Постановл</w:t>
      </w:r>
      <w:r>
        <w:rPr>
          <w:bCs/>
        </w:rPr>
        <w:t>е</w:t>
      </w:r>
      <w:r>
        <w:rPr>
          <w:bCs/>
        </w:rPr>
        <w:t>нием Правительства Российской Федерации от 30 июня 1998 г. N 681 (Собрание законод</w:t>
      </w:r>
      <w:r>
        <w:rPr>
          <w:bCs/>
        </w:rPr>
        <w:t>а</w:t>
      </w:r>
      <w:r>
        <w:rPr>
          <w:bCs/>
        </w:rPr>
        <w:t>тельства Российской Федерации, 1998, N 27, ст. 3198; 2004, N 8, ст. 663; N 47, ст. 4666; 2006, N 29, ст. 3253).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11. На одном рецептурном бланке выписывается только одно наименование лека</w:t>
      </w:r>
      <w:r>
        <w:rPr>
          <w:bCs/>
        </w:rPr>
        <w:t>р</w:t>
      </w:r>
      <w:r>
        <w:rPr>
          <w:bCs/>
        </w:rPr>
        <w:t>ственного средства. Исправления в рецептурном бланке не допускаются.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  <w:lang w:val="en-US"/>
        </w:rPr>
      </w:pPr>
    </w:p>
    <w:p w:rsidR="00A0498A" w:rsidRPr="00A0498A" w:rsidRDefault="00A0498A" w:rsidP="00A72E86">
      <w:pPr>
        <w:autoSpaceDE w:val="0"/>
        <w:jc w:val="right"/>
        <w:rPr>
          <w:bCs/>
          <w:lang w:val="en-US"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3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lastRenderedPageBreak/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РЕЦЕПТУРНЫЙ БЛАНК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Nonformat"/>
        <w:widowControl/>
      </w:pPr>
      <w:r>
        <w:t>Министерство здравоохранения</w:t>
      </w:r>
    </w:p>
    <w:p w:rsidR="00A72E86" w:rsidRDefault="00A72E86" w:rsidP="00A72E86">
      <w:pPr>
        <w:pStyle w:val="ConsPlusNonformat"/>
        <w:widowControl/>
      </w:pPr>
      <w:r>
        <w:t>и социального развития                Код формы по ОКУД 3108805</w:t>
      </w:r>
    </w:p>
    <w:p w:rsidR="00A72E86" w:rsidRDefault="00A72E86" w:rsidP="00A72E86">
      <w:pPr>
        <w:pStyle w:val="ConsPlusNonformat"/>
        <w:widowControl/>
      </w:pPr>
      <w:r>
        <w:t>Российской Федерации                  Медицинская документация</w:t>
      </w:r>
    </w:p>
    <w:p w:rsidR="00A72E86" w:rsidRDefault="00A72E86" w:rsidP="00A72E86">
      <w:pPr>
        <w:pStyle w:val="ConsPlusNonformat"/>
        <w:widowControl/>
      </w:pPr>
      <w:r>
        <w:t>Наименование (штамп)                  Форма N 148-1/у-88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учреждения                            Утверждена Приказом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Министерства здравоохранения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и социального развития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Российской Федерации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 </w:t>
      </w:r>
      <w:r>
        <w:t>от 12 февраля 2007 г. N 110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┌─┐┌─┐┌─┐┌─┐   ┌─┐┌─┐┌─┐┌─┐┌─┐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</w:t>
      </w:r>
      <w:r>
        <w:t>Серия │ ││ ││ ││ │ N │ ││ ││ ││ ││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└─┘└─┘└─┘└─┘   └─┘└─┘└─┘└─┘└─┘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</w:t>
      </w:r>
      <w:r>
        <w:t>РЕЦЕПТ                          "__" ____________________ 200_ г.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 </w:t>
      </w:r>
      <w:r>
        <w:t>(дата выписки рецепта)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</w:t>
      </w:r>
      <w:r>
        <w:t>(взрослый, детский - нужное подчеркнуть)</w:t>
      </w:r>
    </w:p>
    <w:p w:rsidR="00A72E86" w:rsidRDefault="00A72E86" w:rsidP="00A72E86">
      <w:pPr>
        <w:pStyle w:val="ConsPlusNonformat"/>
        <w:widowControl/>
      </w:pPr>
      <w:r>
        <w:t>__________________________________________________________________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Ф.И.О. больного __________________________________________________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</w:t>
      </w:r>
      <w:r>
        <w:t>(полностью)</w:t>
      </w:r>
    </w:p>
    <w:p w:rsidR="00A72E86" w:rsidRDefault="00A72E86" w:rsidP="00A72E86">
      <w:pPr>
        <w:pStyle w:val="ConsPlusNonformat"/>
        <w:widowControl/>
      </w:pPr>
      <w:r>
        <w:t>Возраст __________________________________________________________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Адрес или N медицинской карты амбулаторного больного _____________</w:t>
      </w:r>
    </w:p>
    <w:p w:rsidR="00A72E86" w:rsidRDefault="00A72E86" w:rsidP="00A72E86">
      <w:pPr>
        <w:pStyle w:val="ConsPlusNonformat"/>
        <w:widowControl/>
      </w:pPr>
      <w:r>
        <w:t>__________________________________________________________________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Ф.И.О. врача 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</w:t>
      </w:r>
      <w:r>
        <w:t>(полностью)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Руб.      Коп.       Rp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Подпись и личная печать</w:t>
      </w:r>
    </w:p>
    <w:p w:rsidR="00A72E86" w:rsidRDefault="00A72E86" w:rsidP="00A72E86">
      <w:pPr>
        <w:pStyle w:val="ConsPlusNonformat"/>
        <w:widowControl/>
      </w:pPr>
      <w:r>
        <w:t>врача                                                М.П.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Рецепт  действителен  в   течение  10 дней, 1 месяца (ненужное</w:t>
      </w:r>
    </w:p>
    <w:p w:rsidR="00A72E86" w:rsidRDefault="00A72E86" w:rsidP="00A72E86">
      <w:pPr>
        <w:pStyle w:val="ConsPlusNonformat"/>
        <w:widowControl/>
        <w:rPr>
          <w:bCs/>
        </w:rPr>
      </w:pPr>
      <w:r>
        <w:t>зачеркнуть)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pBdr>
          <w:top w:val="single" w:sz="6" w:space="0" w:color="000000"/>
        </w:pBdr>
        <w:rPr>
          <w:sz w:val="2"/>
          <w:szCs w:val="2"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В тексте публикации данного документа в "Российской газете", N 100, 15.05.2007  ре</w:t>
      </w:r>
      <w:r>
        <w:rPr>
          <w:bCs/>
        </w:rPr>
        <w:t>к</w:t>
      </w:r>
      <w:r>
        <w:rPr>
          <w:bCs/>
        </w:rPr>
        <w:t>визит "Согласовано». Руководитель (заместитель руководителя) ФСКН России. 12 февраля 2007 года" в форме рецептурного бланка отсутствует.</w:t>
      </w:r>
    </w:p>
    <w:p w:rsidR="00A72E86" w:rsidRDefault="00A72E86" w:rsidP="00A72E86">
      <w:pPr>
        <w:autoSpaceDE w:val="0"/>
        <w:ind w:firstLine="540"/>
        <w:jc w:val="both"/>
        <w:rPr>
          <w:sz w:val="2"/>
          <w:szCs w:val="2"/>
        </w:rPr>
      </w:pPr>
      <w:r>
        <w:rPr>
          <w:bCs/>
        </w:rPr>
        <w:t>О необходимости наличия данного реквизита см. письма Минздравсоцразвития от 24.05.2007 N 4185-ВС и от 23.03.2009 N 25-1/10/2-1873.</w:t>
      </w:r>
    </w:p>
    <w:p w:rsidR="00A72E86" w:rsidRDefault="00A72E86" w:rsidP="00A72E86">
      <w:pPr>
        <w:pStyle w:val="ConsPlusNonformat"/>
        <w:widowControl/>
        <w:pBdr>
          <w:top w:val="single" w:sz="6" w:space="0" w:color="000000"/>
        </w:pBdr>
        <w:rPr>
          <w:sz w:val="2"/>
          <w:szCs w:val="2"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E26AB" w:rsidRDefault="00AE26AB" w:rsidP="00A72E86">
      <w:pPr>
        <w:autoSpaceDE w:val="0"/>
        <w:jc w:val="right"/>
        <w:rPr>
          <w:bCs/>
        </w:rPr>
      </w:pPr>
    </w:p>
    <w:p w:rsidR="00AE26AB" w:rsidRDefault="00AE26AB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4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ИНСТРУКЦИЯ</w:t>
      </w:r>
    </w:p>
    <w:p w:rsidR="00A72E86" w:rsidRDefault="00A72E86" w:rsidP="00A72E86">
      <w:pPr>
        <w:pStyle w:val="ConsPlusTitle"/>
        <w:widowControl/>
        <w:jc w:val="center"/>
      </w:pPr>
      <w:r>
        <w:rPr>
          <w:b w:val="0"/>
        </w:rPr>
        <w:t>ПО ЗАПОЛНЕНИЮ ФОРМЫ N 148-1/У-88 "РЕЦЕПТУРНЫЙ БЛАНК"</w:t>
      </w:r>
    </w:p>
    <w:p w:rsidR="00A72E86" w:rsidRDefault="00A72E86" w:rsidP="00A72E86">
      <w:pPr>
        <w:autoSpaceDE w:val="0"/>
        <w:jc w:val="center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1. Форма N 148-1/у-88 "Рецептурный бланк" (далее - рецептурный бланк) имеет серию и номер.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2. На рецептурном бланке в левом верхнем углу проставляется штамп лечебно-профилактического учреждения с указанием его наименования, адреса и телефона.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На рецептурных бланках частнопрактикующих врачей в верхнем левом углу типогра</w:t>
      </w:r>
      <w:r>
        <w:rPr>
          <w:bCs/>
        </w:rPr>
        <w:t>ф</w:t>
      </w:r>
      <w:r>
        <w:rPr>
          <w:bCs/>
        </w:rPr>
        <w:t>ским способом или путем проставления штампа должен быть указан адрес врача, номер, дата и срок действия лицензии, наименование органа государственной власти, выдавшего док</w:t>
      </w:r>
      <w:r>
        <w:rPr>
          <w:bCs/>
        </w:rPr>
        <w:t>у</w:t>
      </w:r>
      <w:r>
        <w:rPr>
          <w:bCs/>
        </w:rPr>
        <w:t>мент, подтверждающий наличие лицензии.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3. Рецептурный бланк заполняется врачом разборчиво, четко, чернилами или шарик</w:t>
      </w:r>
      <w:r>
        <w:rPr>
          <w:bCs/>
        </w:rPr>
        <w:t>о</w:t>
      </w:r>
      <w:r>
        <w:rPr>
          <w:bCs/>
        </w:rPr>
        <w:t>вой ручкой.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4. В графах "Ф.И.О. больного" и "Возраст" указываются полностью фамилия, имя, о</w:t>
      </w:r>
      <w:r>
        <w:rPr>
          <w:bCs/>
        </w:rPr>
        <w:t>т</w:t>
      </w:r>
      <w:r>
        <w:rPr>
          <w:bCs/>
        </w:rPr>
        <w:t>чество больного, его возраст (количество полных лет).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5. В графе "Адрес или N медицинской карты амбулаторного больного" указывается а</w:t>
      </w:r>
      <w:r>
        <w:rPr>
          <w:bCs/>
        </w:rPr>
        <w:t>д</w:t>
      </w:r>
      <w:r>
        <w:rPr>
          <w:bCs/>
        </w:rPr>
        <w:t>рес места жительства больного или номер медицинской карты амбулаторного больного (и</w:t>
      </w:r>
      <w:r>
        <w:rPr>
          <w:bCs/>
        </w:rPr>
        <w:t>с</w:t>
      </w:r>
      <w:r>
        <w:rPr>
          <w:bCs/>
        </w:rPr>
        <w:t>тории развития ребенка).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6. В графе "Ф.И.О. врача" указываются полностью фамилия, имя, отчество врача.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7. В графе "Rp.:" указывается: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- на латинском языке международное непатентованное наименование, торговое или иное название лекарственного средства, зарегистрированного в Российской Федерации, его дозировка;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- на русском или русском и национальном языках способ применения лекарственного средства.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8. Запрещается ограничиваться общими указаниями: "Внутреннее", "Известно" и т.п.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Разрешаются только принятые правилами сокращения обозначений; твердые и сыпучие вещества выписываются в граммах (0,001; 0,5; 1,0), жидкие - в миллилитрах, граммах и ка</w:t>
      </w:r>
      <w:r>
        <w:rPr>
          <w:bCs/>
        </w:rPr>
        <w:t>п</w:t>
      </w:r>
      <w:r>
        <w:rPr>
          <w:bCs/>
        </w:rPr>
        <w:t>лях.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9. Рецепт подписывается врачом и заверяется его личной печатью. Дополнительно р</w:t>
      </w:r>
      <w:r>
        <w:rPr>
          <w:bCs/>
        </w:rPr>
        <w:t>е</w:t>
      </w:r>
      <w:r>
        <w:rPr>
          <w:bCs/>
        </w:rPr>
        <w:t>цепт заверяется печатью лечебно-профилактического учреждения "Для рецептов".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10. На рецептурном бланке выписываются психотропные вещества Списка III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</w:t>
      </w:r>
      <w:r>
        <w:rPr>
          <w:bCs/>
        </w:rPr>
        <w:t>а</w:t>
      </w:r>
      <w:r>
        <w:rPr>
          <w:bCs/>
        </w:rPr>
        <w:t>ции от 30 июня 1998 г. N 681; иные лекарственные средства, подлежащие предметно-количественному учету; анаболические стероиды.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11. Допускается оформление рецептурных бланков с использованием компьютерных технологий, за исключением графы "Rp" (название лекарственного средства, его дозировка, количество, способ и продолжительность применения).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12. На одном бланке разрешается выписывать только одно наименование лекарственн</w:t>
      </w:r>
      <w:r>
        <w:rPr>
          <w:bCs/>
        </w:rPr>
        <w:t>о</w:t>
      </w:r>
      <w:r>
        <w:rPr>
          <w:bCs/>
        </w:rPr>
        <w:t>го средства.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Исправления в рецепте не допускаются.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13. Срок действия рецепта (10 дней, 1 месяц) указывается путем зачеркивания.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14. На оборотной стороне рецептурного бланка печатается таблица следующего соде</w:t>
      </w:r>
      <w:r>
        <w:rPr>
          <w:bCs/>
        </w:rPr>
        <w:t>р</w:t>
      </w:r>
      <w:r>
        <w:rPr>
          <w:bCs/>
        </w:rPr>
        <w:t>жания:</w:t>
      </w: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5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РЕЦЕПТУРНЫЙ БЛАНК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Nonformat"/>
        <w:widowControl/>
      </w:pPr>
      <w:r>
        <w:t>Министерство здравоохранения          Код учреждения по ОКУД</w:t>
      </w:r>
    </w:p>
    <w:p w:rsidR="00A72E86" w:rsidRDefault="00A72E86" w:rsidP="00A72E86">
      <w:pPr>
        <w:pStyle w:val="ConsPlusNonformat"/>
        <w:widowControl/>
      </w:pPr>
      <w:r>
        <w:t>и социального развития                Код учреждения по ОКПО</w:t>
      </w:r>
    </w:p>
    <w:p w:rsidR="00A72E86" w:rsidRDefault="00A72E86" w:rsidP="00A72E86">
      <w:pPr>
        <w:pStyle w:val="ConsPlusNonformat"/>
        <w:widowControl/>
      </w:pPr>
      <w:r>
        <w:t>Российской Федерации                  Медицинская документация</w:t>
      </w:r>
    </w:p>
    <w:p w:rsidR="00A72E86" w:rsidRDefault="00A72E86" w:rsidP="00A72E86">
      <w:pPr>
        <w:pStyle w:val="ConsPlusNonformat"/>
        <w:widowControl/>
      </w:pPr>
      <w:r>
        <w:t>Наименование (штамп)                  Форма N 107-1/у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учреждения                            Утверждена Приказом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Министерства здравоохранения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и социального развития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</w:t>
      </w:r>
      <w:r>
        <w:t>Российской Федерации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 </w:t>
      </w:r>
      <w:r>
        <w:t>от 12 февраля 2007 г. N 110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</w:t>
      </w:r>
      <w:r>
        <w:t>РЕЦЕПТ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</w:t>
      </w:r>
      <w:r>
        <w:t>(взрослый, детский - нужное подчеркнуть)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</w:t>
      </w:r>
      <w:r>
        <w:t>"__" ___________ 200_ г.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__________________________________________________________________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Ф.И.О. больного 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Возраст __________________________________________________________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Ф.И.О. врача _____________________________________________________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руб.|коп.| Rp.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руб.|коп.| Rp.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руб.|коп.| Rp.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  <w:r>
        <w:t>..................................................................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------------------------------------------------------------------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Подпись и личная печать врача                           М.П.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Рецепт  действителен  в  течение  10  дней,  2 месяцев, 1 года</w:t>
      </w:r>
    </w:p>
    <w:p w:rsidR="00A72E86" w:rsidRDefault="00A72E86" w:rsidP="00A72E86">
      <w:pPr>
        <w:pStyle w:val="ConsPlusNonformat"/>
        <w:widowControl/>
        <w:rPr>
          <w:bCs/>
        </w:rPr>
      </w:pPr>
      <w:r>
        <w:t>(ненужное зачеркнуть)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6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ИНСТРУКЦИЯ</w:t>
      </w:r>
    </w:p>
    <w:p w:rsidR="00A72E86" w:rsidRDefault="00A72E86" w:rsidP="00A72E86">
      <w:pPr>
        <w:pStyle w:val="ConsPlusTitle"/>
        <w:widowControl/>
        <w:jc w:val="center"/>
      </w:pPr>
      <w:r>
        <w:rPr>
          <w:b w:val="0"/>
        </w:rPr>
        <w:t>ПО ЗАПОЛНЕНИЮ ФОРМЫ N 107-1/У "РЕЦЕПТУРНЫЙ БЛАНК"</w:t>
      </w:r>
    </w:p>
    <w:p w:rsidR="00A72E86" w:rsidRDefault="00A72E86" w:rsidP="00A72E86">
      <w:pPr>
        <w:autoSpaceDE w:val="0"/>
        <w:jc w:val="center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1. В левом верхнем углу формы N 107-1/у "Рецептурный бланк" (далее - рецептурный бланк) проставляется штамп лечебно-профилактического учреждения с указанием его наименования, адреса и телефона.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На рецептурных бланках частнопрактикующих врачей в верхнем левом углу типогра</w:t>
      </w:r>
      <w:r>
        <w:rPr>
          <w:bCs/>
        </w:rPr>
        <w:t>ф</w:t>
      </w:r>
      <w:r>
        <w:rPr>
          <w:bCs/>
        </w:rPr>
        <w:t>ским способом или путем проставления штампа должен быть указан адрес врача, номер, дата и срок действия лицензии, наименование органа государственной власти, выдавшего док</w:t>
      </w:r>
      <w:r>
        <w:rPr>
          <w:bCs/>
        </w:rPr>
        <w:t>у</w:t>
      </w:r>
      <w:r>
        <w:rPr>
          <w:bCs/>
        </w:rPr>
        <w:t>мент, подтверждающий наличие лицензии.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2. Рецептурный бланк заполняется врачом разборчиво, четко, чернилами или шарик</w:t>
      </w:r>
      <w:r>
        <w:rPr>
          <w:bCs/>
        </w:rPr>
        <w:t>о</w:t>
      </w:r>
      <w:r>
        <w:rPr>
          <w:bCs/>
        </w:rPr>
        <w:t>вой ручкой.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3. В графах "Ф.И.О. больного" и "Возраст" указываются полностью фамилия, имя, о</w:t>
      </w:r>
      <w:r>
        <w:rPr>
          <w:bCs/>
        </w:rPr>
        <w:t>т</w:t>
      </w:r>
      <w:r>
        <w:rPr>
          <w:bCs/>
        </w:rPr>
        <w:t>чество больного, его возраст (количество полных лет).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4. В графе "Ф.И.О. врача" указываются полностью фамилия, имя, отчество врача.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5. В графах "Rp.:" указывается: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- на латинском языке международное непатентованное наименование, торговое или иное название лекарственного средства, зарегистрированного в Российской Федерации, его дозировка;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- на русском или русском и национальном языках способ применения лекарственного средства.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6. Запрещается ограничиваться общими указаниями: "Внутреннее", "Известно" и т.п.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Разрешаются только принятые правилами сокращения обозначений; твердые и сыпучие вещества выписываются в граммах (0,001; 0,5; 1,0), жидкие - в миллилитрах, граммах и ка</w:t>
      </w:r>
      <w:r>
        <w:rPr>
          <w:bCs/>
        </w:rPr>
        <w:t>п</w:t>
      </w:r>
      <w:r>
        <w:rPr>
          <w:bCs/>
        </w:rPr>
        <w:t>лях.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7. Рецепт подписывается врачом и заверяется его личной печатью.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8. На рецептурном бланке выписываются все лекарственные средства, за исключением указанных в пункте 10 приложения N 2 и пункте 10 приложения N 4.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9. Допускается оформление рецептов с использованием компьютерных технологий, за исключением графы "Rp" (название лекарственного средства, его дозировка, количество, способ и продолжительность применения).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10. На одном рецептурном бланке выписывается не более 3-х лекарственных средств. Исправления в рецепте не допускаются.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11. Срок действия рецепта (10 дней, 2 месяца, 1 год) указывается путем зачеркивания.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12. На оборотной стороне рецептурного бланка печатается таблица следующего соде</w:t>
      </w:r>
      <w:r>
        <w:rPr>
          <w:bCs/>
        </w:rPr>
        <w:t>р</w:t>
      </w:r>
      <w:r>
        <w:rPr>
          <w:bCs/>
        </w:rPr>
        <w:t>жания: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  <w:lang w:val="en-US"/>
        </w:rPr>
      </w:pPr>
    </w:p>
    <w:p w:rsidR="00A0498A" w:rsidRDefault="00A0498A" w:rsidP="00A72E86">
      <w:pPr>
        <w:autoSpaceDE w:val="0"/>
        <w:jc w:val="both"/>
        <w:rPr>
          <w:bCs/>
          <w:lang w:val="en-US"/>
        </w:rPr>
      </w:pPr>
    </w:p>
    <w:p w:rsidR="00A0498A" w:rsidRDefault="00A0498A" w:rsidP="00A72E86">
      <w:pPr>
        <w:autoSpaceDE w:val="0"/>
        <w:jc w:val="both"/>
        <w:rPr>
          <w:bCs/>
          <w:lang w:val="en-US"/>
        </w:rPr>
      </w:pPr>
    </w:p>
    <w:p w:rsidR="00A0498A" w:rsidRDefault="00A0498A" w:rsidP="00A72E86">
      <w:pPr>
        <w:autoSpaceDE w:val="0"/>
        <w:jc w:val="both"/>
        <w:rPr>
          <w:bCs/>
          <w:lang w:val="en-US"/>
        </w:rPr>
      </w:pPr>
    </w:p>
    <w:p w:rsidR="00A0498A" w:rsidRDefault="00A0498A" w:rsidP="00A72E86">
      <w:pPr>
        <w:autoSpaceDE w:val="0"/>
        <w:jc w:val="both"/>
        <w:rPr>
          <w:bCs/>
          <w:lang w:val="en-US"/>
        </w:rPr>
      </w:pPr>
    </w:p>
    <w:p w:rsidR="00A0498A" w:rsidRPr="00A0498A" w:rsidRDefault="00A0498A" w:rsidP="00A72E86">
      <w:pPr>
        <w:autoSpaceDE w:val="0"/>
        <w:jc w:val="both"/>
        <w:rPr>
          <w:bCs/>
          <w:lang w:val="en-US"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7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Министерство здравоохранения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 социального развития</w:t>
      </w: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УТВЕРЖДЕНА</w:t>
      </w: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Приказом Министерства</w:t>
      </w: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здравоохранения и социального</w:t>
      </w:r>
    </w:p>
    <w:p w:rsidR="00A72E86" w:rsidRDefault="00A72E86" w:rsidP="00A72E86">
      <w:pPr>
        <w:pStyle w:val="ConsPlusNonformat"/>
        <w:widowControl/>
        <w:jc w:val="both"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┌─┬─┬─┬─┬─┐                  </w:t>
      </w:r>
      <w:r>
        <w:rPr>
          <w:sz w:val="18"/>
          <w:szCs w:val="18"/>
        </w:rPr>
        <w:t>развития Российской Федерации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sz w:val="18"/>
          <w:szCs w:val="18"/>
        </w:rPr>
        <w:t>Штамп   │ │ │ │ │ │                  от 12 февраля 2007 г. N 110</w:t>
      </w:r>
    </w:p>
    <w:p w:rsidR="00A72E86" w:rsidRDefault="00A72E86" w:rsidP="00A72E86">
      <w:pPr>
        <w:pStyle w:val="ConsPlusNonformat"/>
        <w:widowControl/>
        <w:jc w:val="both"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└─┴─┴─┴─┴─┘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sz w:val="18"/>
          <w:szCs w:val="18"/>
        </w:rPr>
        <w:t>Код ЛПУ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┌─┬─┬─┬─┬─┬─┬─┬─┬─┬─┬─┬─┬─┬─┬─┐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│ │ │ │ │ │ │ │ │ │ │ │ │ │ │ │      </w:t>
      </w:r>
      <w:r>
        <w:rPr>
          <w:sz w:val="18"/>
          <w:szCs w:val="18"/>
        </w:rPr>
        <w:t>Код формы по ОКУД 3108805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└─┴─┴─┴─┴─┴─┴─┴─┴─┴─┴─┴─┴─┴─┴─┘</w:t>
      </w:r>
    </w:p>
    <w:p w:rsidR="00A72E86" w:rsidRDefault="00A72E86" w:rsidP="00A72E86">
      <w:pPr>
        <w:pStyle w:val="ConsPlusNonformat"/>
        <w:widowControl/>
        <w:rPr>
          <w:bCs/>
        </w:rPr>
      </w:pPr>
      <w:r>
        <w:rPr>
          <w:rFonts w:eastAsia="Courier New"/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Форма N 148-1/у-04 (л)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┌────────┬──────────────┬─────────────┬─────────────┬───────────────────────┐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Код ка- │Код нозологи- │Источник фи- │% оплаты:    │  Код лекарственного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тегории │ческой формы  │нансирования:│(подчеркнуть)│        средства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граждан │(по МКБ-10)   │(подчерк-    │             │(заполняется в аптеке)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</w:t>
      </w:r>
      <w:r>
        <w:rPr>
          <w:sz w:val="18"/>
          <w:szCs w:val="18"/>
        </w:rPr>
        <w:t>нуть)        │1. Бесплатно ├──┬──┬──┬──┬──┬──┬──┬──┤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</w:t>
      </w:r>
      <w:r>
        <w:rPr>
          <w:sz w:val="18"/>
          <w:szCs w:val="18"/>
        </w:rPr>
        <w:t>1. Федераль-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</w:t>
      </w:r>
      <w:r>
        <w:rPr>
          <w:sz w:val="18"/>
          <w:szCs w:val="18"/>
        </w:rPr>
        <w:t>ный          │2. 50%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          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</w:t>
      </w:r>
      <w:r>
        <w:rPr>
          <w:sz w:val="18"/>
          <w:szCs w:val="18"/>
        </w:rPr>
        <w:t>2. Субъект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</w:t>
      </w:r>
      <w:r>
        <w:rPr>
          <w:sz w:val="18"/>
          <w:szCs w:val="18"/>
        </w:rPr>
        <w:t>РФ        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│              │          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├──┬──┬──┼──┬──┬──┬──┬──┤</w:t>
      </w:r>
      <w:r>
        <w:rPr>
          <w:sz w:val="18"/>
          <w:szCs w:val="18"/>
        </w:rPr>
        <w:t>3. Муници-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│  │  │  │  │  │  │  │</w:t>
      </w:r>
      <w:r>
        <w:rPr>
          <w:sz w:val="18"/>
          <w:szCs w:val="18"/>
        </w:rPr>
        <w:t>пальный   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S │S │S │L │L │L │. │L │             │             │  │  │  │  │  │  │  │  │</w:t>
      </w:r>
    </w:p>
    <w:p w:rsidR="00A72E86" w:rsidRDefault="00A72E86" w:rsidP="00A72E86">
      <w:pPr>
        <w:pStyle w:val="ConsPlusNonformat"/>
        <w:widowControl/>
        <w:jc w:val="both"/>
        <w:rPr>
          <w:bCs/>
        </w:rPr>
      </w:pPr>
      <w:r>
        <w:rPr>
          <w:rFonts w:eastAsia="Courier New"/>
          <w:sz w:val="18"/>
          <w:szCs w:val="18"/>
        </w:rPr>
        <w:t>└──┴──┴──┴──┴──┴──┴──┴──┴─────────────┴─────────────┴──┴──┴──┴──┴──┴──┴──┴──┘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          ┌─┬─┐ ┌─┬─┐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РЕЦЕПТ Серия ________ N _______ Дата выписки: │ │ │ │ │ │ 200_ г.</w:t>
      </w:r>
    </w:p>
    <w:p w:rsidR="00A72E86" w:rsidRDefault="00A72E86" w:rsidP="00A72E86">
      <w:pPr>
        <w:pStyle w:val="ConsPlusNonformat"/>
        <w:widowControl/>
        <w:jc w:val="both"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          └─┴─┘ └─┴─┘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                                  ┌─┬─┐ ┌─┬─┐ ┌─┬─┬─┬─┐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Ф.И.О. пациента _____________ Дата рождения │ │ │ │ │ │ │ │ │ │ │</w:t>
      </w:r>
    </w:p>
    <w:p w:rsidR="00A72E86" w:rsidRDefault="00A72E86" w:rsidP="00A72E86">
      <w:pPr>
        <w:pStyle w:val="ConsPlusNonformat"/>
        <w:widowControl/>
        <w:jc w:val="both"/>
        <w:rPr>
          <w:bCs/>
        </w:rPr>
      </w:pPr>
      <w:r>
        <w:rPr>
          <w:rFonts w:eastAsia="Courier New"/>
          <w:sz w:val="18"/>
          <w:szCs w:val="18"/>
        </w:rPr>
        <w:t xml:space="preserve">                                             └─┴─┘ └─┴─┘ └─┴─┴─┴─┘</w:t>
      </w:r>
    </w:p>
    <w:p w:rsidR="00A72E86" w:rsidRDefault="00A72E86" w:rsidP="00A72E86">
      <w:pPr>
        <w:autoSpaceDE w:val="0"/>
        <w:jc w:val="both"/>
        <w:rPr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5"/>
        <w:gridCol w:w="255"/>
        <w:gridCol w:w="270"/>
        <w:gridCol w:w="270"/>
        <w:gridCol w:w="270"/>
        <w:gridCol w:w="285"/>
      </w:tblGrid>
      <w:tr w:rsidR="00A72E86" w:rsidTr="00A72E86">
        <w:trPr>
          <w:cantSplit/>
          <w:trHeight w:val="2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СНИЛС   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left w:val="single" w:sz="6" w:space="0" w:color="000000"/>
            </w:tcBorders>
          </w:tcPr>
          <w:p w:rsidR="00A72E86" w:rsidRDefault="00A72E86" w:rsidP="00A72E86">
            <w:pPr>
              <w:snapToGrid w:val="0"/>
              <w:rPr>
                <w:bCs/>
              </w:rPr>
            </w:pPr>
          </w:p>
        </w:tc>
      </w:tr>
      <w:tr w:rsidR="00A72E86" w:rsidTr="00A72E86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страхового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медицинского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полиса ОМС: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2E86" w:rsidRDefault="00A72E86" w:rsidP="00A72E86">
      <w:pPr>
        <w:autoSpaceDE w:val="0"/>
        <w:jc w:val="both"/>
      </w:pP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Адрес или N медицинской карты амбулаторного пациента ____________</w:t>
      </w:r>
    </w:p>
    <w:p w:rsidR="00A72E86" w:rsidRDefault="00A72E86" w:rsidP="00A72E86">
      <w:pPr>
        <w:pStyle w:val="ConsPlusNonformat"/>
        <w:widowControl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(история развития ребенка) ______________________________________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Ф.И.О. врача ____________________________________________________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Руб.|Коп.|   Rp: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....|....|...D.t.d.................. ........|.........|.........|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....|....|...Signa:................. ........|.........|.........|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┌─┬─┬─┬─┬─┐  </w:t>
      </w:r>
      <w:r>
        <w:rPr>
          <w:sz w:val="18"/>
          <w:szCs w:val="18"/>
        </w:rPr>
        <w:t>(код врача, фельдшера)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lastRenderedPageBreak/>
        <w:t xml:space="preserve">  │ │ │ │ │ │   </w:t>
      </w:r>
      <w:r>
        <w:rPr>
          <w:sz w:val="18"/>
          <w:szCs w:val="18"/>
        </w:rPr>
        <w:t>Подпись и личная печать врача (фельдшера)   М.П.</w:t>
      </w:r>
    </w:p>
    <w:p w:rsidR="00A72E86" w:rsidRDefault="00A72E86" w:rsidP="00A72E86">
      <w:pPr>
        <w:pStyle w:val="ConsPlusNonformat"/>
        <w:widowControl/>
        <w:jc w:val="both"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└─┴─┴─┴─┴─┘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 </w:t>
      </w:r>
      <w:r>
        <w:rPr>
          <w:sz w:val="18"/>
          <w:szCs w:val="18"/>
        </w:rPr>
        <w:t>Рецепт действителен в течение одного месяца</w:t>
      </w:r>
    </w:p>
    <w:p w:rsidR="00A72E86" w:rsidRDefault="00A72E86" w:rsidP="00A72E86">
      <w:pPr>
        <w:pStyle w:val="ConsPlusNonformat"/>
        <w:widowControl/>
        <w:rPr>
          <w:sz w:val="18"/>
          <w:szCs w:val="18"/>
        </w:rPr>
      </w:pPr>
    </w:p>
    <w:p w:rsidR="00A72E86" w:rsidRDefault="00A72E86" w:rsidP="00A72E86">
      <w:pPr>
        <w:pStyle w:val="ConsPlusNonformat"/>
        <w:widowControl/>
        <w:rPr>
          <w:bCs/>
        </w:rPr>
      </w:pPr>
      <w:r>
        <w:rPr>
          <w:rFonts w:eastAsia="Courier New"/>
          <w:sz w:val="18"/>
          <w:szCs w:val="18"/>
        </w:rPr>
        <w:t xml:space="preserve">   </w:t>
      </w:r>
      <w:r>
        <w:rPr>
          <w:sz w:val="18"/>
          <w:szCs w:val="18"/>
        </w:rPr>
        <w:t>----- (Заполняется специалистом аптечной организации) -----</w:t>
      </w:r>
    </w:p>
    <w:p w:rsidR="00A72E86" w:rsidRDefault="00A72E86" w:rsidP="00A72E86">
      <w:pPr>
        <w:autoSpaceDE w:val="0"/>
        <w:jc w:val="both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065"/>
      </w:tblGrid>
      <w:tr w:rsidR="00A72E86" w:rsidTr="00A72E86">
        <w:trPr>
          <w:cantSplit/>
          <w:trHeight w:val="360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Отпущено по рецепту:            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Торговое наименование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дозировка:                 </w:t>
            </w:r>
          </w:p>
        </w:tc>
      </w:tr>
      <w:tr w:rsidR="00A72E86" w:rsidTr="00A72E86">
        <w:trPr>
          <w:cantSplit/>
          <w:trHeight w:val="240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отпуска: "__" _______ 200_ г.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Количество:                  </w:t>
            </w:r>
          </w:p>
        </w:tc>
      </w:tr>
      <w:tr w:rsidR="00A72E86" w:rsidTr="00A72E86">
        <w:trPr>
          <w:cantSplit/>
          <w:trHeight w:val="240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Приготовил:                     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Проверил:     Отпустил:      </w:t>
            </w:r>
          </w:p>
        </w:tc>
      </w:tr>
    </w:tbl>
    <w:p w:rsidR="00A72E86" w:rsidRDefault="00A72E86" w:rsidP="00A72E86">
      <w:pPr>
        <w:autoSpaceDE w:val="0"/>
        <w:jc w:val="both"/>
      </w:pPr>
    </w:p>
    <w:p w:rsidR="00A72E86" w:rsidRDefault="00A72E86" w:rsidP="00A72E86">
      <w:pPr>
        <w:pStyle w:val="ConsPlusNonformat"/>
        <w:widowControl/>
        <w:rPr>
          <w:bCs/>
        </w:rPr>
      </w:pP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----------------------- (линия отрыва) -------------------------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┌─────────────────────────────┬──────────────────────────────────┐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Корешок рецептурного бланка  │Способ применения:   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Наименование                 │Продолжительность _____ дней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лекарственного средства:     │                     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                             │</w:t>
      </w:r>
      <w:r>
        <w:rPr>
          <w:sz w:val="18"/>
          <w:szCs w:val="18"/>
        </w:rPr>
        <w:t>Количество приемов в день: ___ раз│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│</w:t>
      </w:r>
      <w:r>
        <w:rPr>
          <w:sz w:val="18"/>
          <w:szCs w:val="18"/>
        </w:rPr>
        <w:t>Дозировка: __________________│На 1 прием: __________________ ед.│</w:t>
      </w:r>
    </w:p>
    <w:p w:rsidR="00A72E86" w:rsidRDefault="00A72E86" w:rsidP="00A72E86">
      <w:pPr>
        <w:pStyle w:val="ConsPlusNonformat"/>
        <w:widowControl/>
        <w:jc w:val="both"/>
        <w:rPr>
          <w:bCs/>
        </w:rPr>
      </w:pPr>
      <w:r>
        <w:rPr>
          <w:rFonts w:eastAsia="Courier New"/>
          <w:sz w:val="18"/>
          <w:szCs w:val="18"/>
        </w:rPr>
        <w:t>└─────────────────────────────┴──────────────────────────────────┘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8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</w:pPr>
      <w:r>
        <w:t>Министерство здравоохранения</w:t>
      </w:r>
    </w:p>
    <w:p w:rsidR="00A72E86" w:rsidRDefault="00A72E86" w:rsidP="00A72E86">
      <w:pPr>
        <w:pStyle w:val="ConsPlusNonformat"/>
        <w:widowControl/>
      </w:pPr>
      <w:r>
        <w:t>и социального развития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Российской Федерации    МЕСТО ДЛЯ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                      </w:t>
      </w:r>
      <w:r>
        <w:t>ШТРИХ-КОДА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┌─ </w:t>
      </w:r>
      <w:r>
        <w:t>- - - - - ┐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│            │          </w:t>
      </w:r>
      <w:r>
        <w:t>УТВЕРЖДЕНА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└─ </w:t>
      </w:r>
      <w:r>
        <w:t>- - - - - ┘ Приказом Министерства</w:t>
      </w:r>
    </w:p>
    <w:p w:rsidR="00A72E86" w:rsidRDefault="00A72E86" w:rsidP="00A72E86">
      <w:pPr>
        <w:pStyle w:val="ConsPlusNonformat"/>
        <w:widowControl/>
      </w:pPr>
      <w:r>
        <w:t>Лечебно-профилактическое             здравоохранения и социального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учреждение                           развития Российской Федерации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</w:t>
      </w:r>
      <w:r>
        <w:t>от 12 февраля 2007 г. N 110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┌─┬─┬─┬─┬─┐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│ │ │ │ │ │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└─┴─┴─┴─┴─┘</w:t>
      </w:r>
    </w:p>
    <w:p w:rsidR="00A72E86" w:rsidRDefault="00A72E86" w:rsidP="00A72E86">
      <w:pPr>
        <w:pStyle w:val="ConsPlusNonformat"/>
        <w:widowControl/>
      </w:pPr>
      <w:r>
        <w:t>Штамп</w:t>
      </w:r>
    </w:p>
    <w:p w:rsidR="00A72E86" w:rsidRDefault="00A72E86" w:rsidP="00A72E86">
      <w:pPr>
        <w:pStyle w:val="ConsPlusNonformat"/>
        <w:widowControl/>
        <w:rPr>
          <w:rFonts w:eastAsia="Courier New"/>
        </w:rPr>
      </w:pPr>
      <w:r>
        <w:t>Код ОГРН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┌─┬─┬─┬─┬─┬─┬─┬─┬─┬─┬─┬─┬─┬─┬─┐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│ │ │ │ │ │ │ │ │ │ │ │ │ │ │      </w:t>
      </w:r>
      <w:r>
        <w:t>Код формы по ОКУД 3108805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└─┴─┴─┴─┴─┴─┴─┴─┴─┴─┴─┴─┴─┴─┴─┘</w:t>
      </w:r>
    </w:p>
    <w:p w:rsidR="00A72E86" w:rsidRDefault="00A72E86" w:rsidP="00A72E86">
      <w:pPr>
        <w:pStyle w:val="ConsPlusNonformat"/>
        <w:widowControl/>
      </w:pPr>
      <w:r>
        <w:rPr>
          <w:rFonts w:eastAsia="Courier New"/>
        </w:rPr>
        <w:t xml:space="preserve">                                     </w:t>
      </w:r>
      <w:r>
        <w:t>Форма N 148-1/у-06 (л)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┌─────────────────────┬───────────┬──────┐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</w:t>
      </w:r>
      <w:r>
        <w:t>Код    Код нозологи- │Источник финанси-    │% оплаты из│Рецепт│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t>категории ческой формы  │рования:             │источника  │дейст-│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</w:t>
      </w:r>
      <w:r>
        <w:t>граждан  (по МКБ-10)   │1) федеральный бюджет│финансиро- │вите-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│</w:t>
      </w:r>
      <w:r>
        <w:t>2) бюджет субъекта   │вания:     │лен в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┌─┬─┬─┐  ┌─┬─┬─┬─┬─┐    │</w:t>
      </w:r>
      <w:r>
        <w:t>Российской Федерации │1) 100%    │тече-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 │ │ │  │ │ │ │ │ │    │</w:t>
      </w:r>
      <w:r>
        <w:t>3) муниципальный     │2) 50%     │ние 1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└─┴─┴─┘  └─┴─┴─┴─┴─┘    │</w:t>
      </w:r>
      <w:r>
        <w:t>бюджет               │(нужное по-│месяца│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│</w:t>
      </w:r>
      <w:r>
        <w:t>(нужное подчеркнуть) │дчеркнуть) │      │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└─────────────────────┴───────────┴──────┘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          ┌─┬─┐ ┌─┬─┐ ┌─┬─┬─┬─┐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t>РЕЦЕПТ Серия ________________ N _________ от │ │ │ │ │ │ │ │ │ │ │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          └─┴─┘</w:t>
      </w:r>
      <w:r>
        <w:t>.└─┴─┘.└─┴─┴─┴─┘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Ф.И.О. пациента __________________________________________________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┌─┬─┐ ┌─┬─┐ ┌─┬─┬─┬─┐       ┌─┬─┬─┬─┬─┬─┬─┬─┬─┬─┬─┬─┬─┬─┐</w:t>
      </w:r>
    </w:p>
    <w:p w:rsidR="00A72E86" w:rsidRDefault="00A72E86" w:rsidP="00A72E86">
      <w:pPr>
        <w:pStyle w:val="ConsPlusNonformat"/>
        <w:widowControl/>
        <w:jc w:val="both"/>
      </w:pPr>
      <w:r>
        <w:t>Дата     │ │ │ │ │ │ │ │ │ │ │ СНИЛС │ │ │ │ │ │ │ │ │ │ │ │ │ │ │</w:t>
      </w:r>
    </w:p>
    <w:p w:rsidR="00A72E86" w:rsidRDefault="00A72E86" w:rsidP="00A72E86">
      <w:pPr>
        <w:pStyle w:val="ConsPlusNonformat"/>
        <w:widowControl/>
        <w:jc w:val="both"/>
      </w:pPr>
      <w:r>
        <w:t>рождения └─┴─┘.└─┴─┘.└─┴─┴─┴─┘       └─┴─┴─┴─┴─┴─┴─┴─┴─┴─┴─┴─┴─┴─┘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</w:pPr>
      <w:r>
        <w:t>N страхового   ┌─┬─┬─┬─┬─┬─┬─┬─┬─┬─┬─┬─┬─┬─┬─┬─┬─┬─┬─┬─┬─┬─┬─┬─┬─┐</w:t>
      </w:r>
    </w:p>
    <w:p w:rsidR="00A72E86" w:rsidRDefault="00A72E86" w:rsidP="00A72E86">
      <w:pPr>
        <w:pStyle w:val="ConsPlusNonformat"/>
        <w:widowControl/>
        <w:jc w:val="both"/>
      </w:pPr>
      <w:r>
        <w:t>медицинского   │ │ │ │ │ │ │ │ │ │ │ │ │ │ │ │ │ │ │ │ │ │ │ │ │ │</w:t>
      </w:r>
    </w:p>
    <w:p w:rsidR="00A72E86" w:rsidRDefault="00A72E86" w:rsidP="00A72E86">
      <w:pPr>
        <w:pStyle w:val="ConsPlusNonformat"/>
        <w:widowControl/>
        <w:jc w:val="both"/>
      </w:pPr>
      <w:r>
        <w:t>полиса         └─┴─┴─┴─┴─┴─┴─┴─┴─┴─┴─┴─┴─┴─┴─┴─┴─┴─┴─┴─┴─┴─┴─┴─┴─┘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N   медицинской   карты   амбулаторного больного (история развития</w:t>
      </w:r>
    </w:p>
    <w:p w:rsidR="00A72E86" w:rsidRDefault="00A72E86" w:rsidP="00A72E86">
      <w:pPr>
        <w:pStyle w:val="ConsPlusNonformat"/>
        <w:widowControl/>
      </w:pPr>
      <w:r>
        <w:t>ребенка) _________________________________________________________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__________________________________________________________________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Ф.И.О. врача (фельдшера) _________________________________________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┌─┬─┬─┬─┬─┬─┐ ┌────────────────────────────┐</w:t>
      </w:r>
    </w:p>
    <w:p w:rsidR="00A72E86" w:rsidRDefault="00A72E86" w:rsidP="00A72E86">
      <w:pPr>
        <w:pStyle w:val="ConsPlusNonformat"/>
        <w:widowControl/>
        <w:jc w:val="both"/>
      </w:pPr>
      <w:r>
        <w:lastRenderedPageBreak/>
        <w:t>Код врача (фельдшера) │ │ │ │ │ │ │ │               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t>Выписано:             └─┴─┴─┴─┴─┴─┘ │  (заполняется специалистом │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 │    </w:t>
      </w:r>
      <w:r>
        <w:t>аптечного учреждения)   │</w:t>
      </w:r>
    </w:p>
    <w:p w:rsidR="00A72E86" w:rsidRDefault="00A72E86" w:rsidP="00A72E86">
      <w:pPr>
        <w:pStyle w:val="ConsPlusNonformat"/>
        <w:widowControl/>
        <w:jc w:val="both"/>
      </w:pPr>
      <w:r>
        <w:t>Rp:                                 │Отпущено по рецепту:        │</w:t>
      </w:r>
    </w:p>
    <w:p w:rsidR="00A72E86" w:rsidRDefault="00A72E86" w:rsidP="00A72E86">
      <w:pPr>
        <w:pStyle w:val="ConsPlusNonformat"/>
        <w:widowControl/>
        <w:jc w:val="both"/>
      </w:pPr>
      <w:r>
        <w:t>___________________________________ │Дата отпуска _______________│</w:t>
      </w:r>
    </w:p>
    <w:p w:rsidR="00A72E86" w:rsidRDefault="00A72E86" w:rsidP="00A72E86">
      <w:pPr>
        <w:pStyle w:val="ConsPlusNonformat"/>
        <w:widowControl/>
        <w:jc w:val="both"/>
      </w:pPr>
      <w:r>
        <w:t>___________________________________ │Код лекарственного          │</w:t>
      </w:r>
    </w:p>
    <w:p w:rsidR="00A72E86" w:rsidRDefault="00A72E86" w:rsidP="00A72E86">
      <w:pPr>
        <w:pStyle w:val="ConsPlusNonformat"/>
        <w:widowControl/>
        <w:jc w:val="both"/>
      </w:pPr>
      <w:r>
        <w:t>D.t.d.                              │средства ___________________│</w:t>
      </w:r>
    </w:p>
    <w:p w:rsidR="00A72E86" w:rsidRDefault="00A72E86" w:rsidP="00A72E86">
      <w:pPr>
        <w:pStyle w:val="ConsPlusNonformat"/>
        <w:widowControl/>
        <w:jc w:val="both"/>
      </w:pPr>
      <w:r>
        <w:t>Дозировка _________________________ │Торговое наименование ______│</w:t>
      </w:r>
    </w:p>
    <w:p w:rsidR="00A72E86" w:rsidRDefault="00A72E86" w:rsidP="00A72E86">
      <w:pPr>
        <w:pStyle w:val="ConsPlusNonformat"/>
        <w:widowControl/>
        <w:jc w:val="both"/>
      </w:pPr>
      <w:r>
        <w:t>Количество единиц _________________ │____________________________│</w:t>
      </w:r>
    </w:p>
    <w:p w:rsidR="00A72E86" w:rsidRDefault="00A72E86" w:rsidP="00A72E86">
      <w:pPr>
        <w:pStyle w:val="ConsPlusNonformat"/>
        <w:widowControl/>
        <w:jc w:val="both"/>
      </w:pPr>
      <w:r>
        <w:t>Signa _____________________________ │____________________________│</w:t>
      </w:r>
    </w:p>
    <w:p w:rsidR="00A72E86" w:rsidRDefault="00A72E86" w:rsidP="00A72E86">
      <w:pPr>
        <w:pStyle w:val="ConsPlusNonformat"/>
        <w:widowControl/>
        <w:jc w:val="both"/>
      </w:pPr>
      <w:r>
        <w:t>Подпись врача (фельдшера) _________ │Количество _________________│</w:t>
      </w:r>
    </w:p>
    <w:p w:rsidR="00A72E86" w:rsidRDefault="00A72E86" w:rsidP="00A72E86">
      <w:pPr>
        <w:pStyle w:val="ConsPlusNonformat"/>
        <w:widowControl/>
        <w:jc w:val="both"/>
      </w:pPr>
      <w:r>
        <w:t>и личная печать врача               │На общую сумму _____________│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t>(фельдшера) _______________________ │____________________________│</w:t>
      </w:r>
    </w:p>
    <w:p w:rsidR="00A72E86" w:rsidRDefault="00A72E86" w:rsidP="00A72E86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</w:t>
      </w:r>
      <w:r>
        <w:t>М.П.          └────────────────────────────┘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---------------------------(линия отрыва)-------------------------</w:t>
      </w:r>
    </w:p>
    <w:p w:rsidR="00A72E86" w:rsidRDefault="00A72E86" w:rsidP="00A72E86">
      <w:pPr>
        <w:pStyle w:val="ConsPlusNonformat"/>
        <w:widowControl/>
      </w:pPr>
    </w:p>
    <w:p w:rsidR="00A72E86" w:rsidRDefault="00A72E86" w:rsidP="00A72E86">
      <w:pPr>
        <w:pStyle w:val="ConsPlusNonformat"/>
        <w:widowControl/>
      </w:pPr>
      <w:r>
        <w:t>__________________________________________________________________</w:t>
      </w:r>
    </w:p>
    <w:p w:rsidR="00A72E86" w:rsidRDefault="00A72E86" w:rsidP="00A72E86">
      <w:pPr>
        <w:pStyle w:val="ConsPlusNonformat"/>
        <w:widowControl/>
      </w:pPr>
      <w:r>
        <w:t>Корешок РЕЦЕПТА   Серия _______________ N ___________ от _________</w:t>
      </w:r>
    </w:p>
    <w:p w:rsidR="00A72E86" w:rsidRDefault="00A72E86" w:rsidP="00A72E86">
      <w:pPr>
        <w:pStyle w:val="ConsPlusNonformat"/>
        <w:widowControl/>
      </w:pPr>
      <w:r>
        <w:t>Способ применения:</w:t>
      </w:r>
    </w:p>
    <w:p w:rsidR="00A72E86" w:rsidRDefault="00A72E86" w:rsidP="00A72E86">
      <w:pPr>
        <w:pStyle w:val="ConsPlusNonformat"/>
        <w:widowControl/>
      </w:pPr>
      <w:r>
        <w:t>Продолжительность ______________ дней  Наименование лекарственного</w:t>
      </w:r>
    </w:p>
    <w:p w:rsidR="00A72E86" w:rsidRDefault="00A72E86" w:rsidP="00A72E86">
      <w:pPr>
        <w:pStyle w:val="ConsPlusNonformat"/>
        <w:widowControl/>
      </w:pPr>
      <w:r>
        <w:t>Количество приемов в день: _____ раз   средства: _________________</w:t>
      </w:r>
    </w:p>
    <w:p w:rsidR="00A72E86" w:rsidRDefault="00A72E86" w:rsidP="00A72E86">
      <w:pPr>
        <w:pStyle w:val="ConsPlusNonformat"/>
        <w:widowControl/>
        <w:rPr>
          <w:bCs/>
        </w:rPr>
      </w:pPr>
      <w:r>
        <w:t>На 1 прием: _____________________ ед.  Дозировка: ________________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both"/>
        <w:rPr>
          <w:bCs/>
          <w:lang w:val="en-US"/>
        </w:rPr>
      </w:pPr>
    </w:p>
    <w:p w:rsidR="00A0498A" w:rsidRPr="00A0498A" w:rsidRDefault="00A0498A" w:rsidP="00A72E86">
      <w:pPr>
        <w:autoSpaceDE w:val="0"/>
        <w:jc w:val="both"/>
        <w:rPr>
          <w:bCs/>
          <w:lang w:val="en-US"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lastRenderedPageBreak/>
        <w:t>Приложение № 9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Приказу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Pr="00F87550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ИНСТРУКЦИЯ</w:t>
      </w:r>
    </w:p>
    <w:p w:rsidR="00A72E86" w:rsidRDefault="00A72E86" w:rsidP="00A72E86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ЗАПОЛНЕНИЮ ФОРМЫ N 148-1/У-04 (Л) "РЕЦЕПТ"</w:t>
      </w:r>
    </w:p>
    <w:p w:rsidR="00A72E86" w:rsidRDefault="00A72E86" w:rsidP="00A72E86">
      <w:pPr>
        <w:pStyle w:val="ConsPlusTitle"/>
        <w:widowControl/>
        <w:jc w:val="center"/>
      </w:pPr>
      <w:r>
        <w:rPr>
          <w:b w:val="0"/>
        </w:rPr>
        <w:t>И ФОРМЫ N 148-1/У-06 (Л) "РЕЦЕПТ"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(в ред. Приказа Минздравсоцразвития РФ от 25.09.2009 N 794н)</w:t>
      </w:r>
    </w:p>
    <w:p w:rsidR="00A72E86" w:rsidRDefault="00A72E86" w:rsidP="00A72E86">
      <w:pPr>
        <w:autoSpaceDE w:val="0"/>
        <w:jc w:val="center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1. В верхнем левом углу формы N 148-1/у-04 (л) "Рецепт" и формы N 148-1/у-06 (л) "Рецепт" (далее - рецептурный бланк) проставляется штамп лечебно-профилактического учреждения с указанием его наименования, адреса, телефона, а также указывается код л</w:t>
      </w:r>
      <w:r>
        <w:rPr>
          <w:bCs/>
        </w:rPr>
        <w:t>е</w:t>
      </w:r>
      <w:r>
        <w:rPr>
          <w:bCs/>
        </w:rPr>
        <w:t>чебно-профилактического учреждения.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В верхней части формы N 148-1/у-06 (л) "Рецепт" обозначено место для нанесения штрих-кода.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2. Оформление рецептурного бланка включает в себя цифровое кодирование и заполн</w:t>
      </w:r>
      <w:r>
        <w:rPr>
          <w:bCs/>
        </w:rPr>
        <w:t>е</w:t>
      </w:r>
      <w:r>
        <w:rPr>
          <w:bCs/>
        </w:rPr>
        <w:t>ние бланка.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3. Цифровое кодирование рецептурного бланка осуществляется по следующей схеме: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 изготовлении рецептурных бланков печатается код лечебно-профилактического учреждения в соответствии с Основным государственным регистрационным номером (ОГРН);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врач (фельдшер) на амбулаторном приеме вносит код категории граждан (SSS), име</w:t>
      </w:r>
      <w:r>
        <w:rPr>
          <w:bCs/>
        </w:rPr>
        <w:t>ю</w:t>
      </w:r>
      <w:r>
        <w:rPr>
          <w:bCs/>
        </w:rPr>
        <w:t>щих право на ежемесячную денежную выплату и дополнительное лекарственное обеспеч</w:t>
      </w:r>
      <w:r>
        <w:rPr>
          <w:bCs/>
        </w:rPr>
        <w:t>е</w:t>
      </w:r>
      <w:r>
        <w:rPr>
          <w:bCs/>
        </w:rPr>
        <w:t>ние в соответствии со статьями 6.1. и 6.7. Федерального закона от 17 июля 1999 г. N 178-ФЗ "О государственной социальной помощи" (Собрание законодательства Российской Федер</w:t>
      </w:r>
      <w:r>
        <w:rPr>
          <w:bCs/>
        </w:rPr>
        <w:t>а</w:t>
      </w:r>
      <w:r>
        <w:rPr>
          <w:bCs/>
        </w:rPr>
        <w:t>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Источник финансирования (федеральный бюджет [1], бюджет субъекта Российской Ф</w:t>
      </w:r>
      <w:r>
        <w:rPr>
          <w:bCs/>
        </w:rPr>
        <w:t>е</w:t>
      </w:r>
      <w:r>
        <w:rPr>
          <w:bCs/>
        </w:rPr>
        <w:t>дерации [2], муниципальный бюджет [3]) и процент оплаты (бесплатно [1], 50% [2]) указ</w:t>
      </w:r>
      <w:r>
        <w:rPr>
          <w:bCs/>
        </w:rPr>
        <w:t>ы</w:t>
      </w:r>
      <w:r>
        <w:rPr>
          <w:bCs/>
        </w:rPr>
        <w:t>ваются подчеркиванием.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 отпуске лекарственных средств, выписанных на форме N 148-1/у-04 (л) "Рецепт", в аптечном учреждении (организации) проставляется код лекарственного средства.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4. Заполнение рецептурного бланка.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</w:t>
      </w:r>
      <w:r>
        <w:rPr>
          <w:bCs/>
        </w:rPr>
        <w:t>ю</w:t>
      </w:r>
      <w:r>
        <w:rPr>
          <w:bCs/>
        </w:rPr>
        <w:t>щий двум первым цифрам Общероссийского классификатора объектов административно-территориального деления (ОКАТО). Номера присваиваются по порядку.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</w:t>
      </w:r>
      <w:r>
        <w:rPr>
          <w:bCs/>
        </w:rPr>
        <w:t>и</w:t>
      </w:r>
      <w:r>
        <w:rPr>
          <w:bCs/>
        </w:rPr>
        <w:t>са ОМС, адрес или номер медицинской карты амбулаторного пациента (истории развития ребенка).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В графе "Ф.И.О. врача (фельдшера)" указываются фамилия и инициалы врача (фель</w:t>
      </w:r>
      <w:r>
        <w:rPr>
          <w:bCs/>
        </w:rPr>
        <w:t>д</w:t>
      </w:r>
      <w:r>
        <w:rPr>
          <w:bCs/>
        </w:rPr>
        <w:t>шера).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В графе "Rp:" указываются: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- на латинском языке международное непатентованное наименование, торговое или иное название лекарственного средства, зарегистрированного в Российской Федерации, его дозировка и количество;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- на русском или русском и национальном языках способ применения лекарственного средства.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Запрещается ограничиваться общими указаниями: "Внутреннее", "Известно" и т.п.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Разрешаются только принятые правилами сокращения обозначений; твердые и сыпучие вещества выписываются в граммах (0,001; 0,5; 1,0), жидкие - в миллилитрах, граммах и ка</w:t>
      </w:r>
      <w:r>
        <w:rPr>
          <w:bCs/>
        </w:rPr>
        <w:t>п</w:t>
      </w:r>
      <w:r>
        <w:rPr>
          <w:bCs/>
        </w:rPr>
        <w:t>лях.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Рецепт подписывается врачом (фельдшером) и заверяется его личной печатью. Допо</w:t>
      </w:r>
      <w:r>
        <w:rPr>
          <w:bCs/>
        </w:rPr>
        <w:t>л</w:t>
      </w:r>
      <w:r>
        <w:rPr>
          <w:bCs/>
        </w:rPr>
        <w:t>нительно рецепт заверяется печатью лечебно-профилактического учреждения "Для реце</w:t>
      </w:r>
      <w:r>
        <w:rPr>
          <w:bCs/>
        </w:rPr>
        <w:t>п</w:t>
      </w:r>
      <w:r>
        <w:rPr>
          <w:bCs/>
        </w:rPr>
        <w:t>тов".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Код в графе "Код врача (фельдшера)" указывается в соответствии с установленным о</w:t>
      </w:r>
      <w:r>
        <w:rPr>
          <w:bCs/>
        </w:rPr>
        <w:t>р</w:t>
      </w:r>
      <w:r>
        <w:rPr>
          <w:bCs/>
        </w:rPr>
        <w:t>ганом управления здравоохранением субъекта Российской Федерации перечнем кодов вр</w:t>
      </w:r>
      <w:r>
        <w:rPr>
          <w:bCs/>
        </w:rPr>
        <w:t>а</w:t>
      </w:r>
      <w:r>
        <w:rPr>
          <w:bCs/>
        </w:rPr>
        <w:t>чей (фельдшеров), имеющих право на выписку лекарственных средств по дополнительному лекарственному обеспечению.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 выписке лекарственного средства по решению врачебной комиссии на обороте р</w:t>
      </w:r>
      <w:r>
        <w:rPr>
          <w:bCs/>
        </w:rPr>
        <w:t>е</w:t>
      </w:r>
      <w:r>
        <w:rPr>
          <w:bCs/>
        </w:rPr>
        <w:t>цептурного бланка ставится специальная отметка (штамп).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5. При отпуске лекарственного средства в аптечном учреждении (организации) на р</w:t>
      </w:r>
      <w:r>
        <w:rPr>
          <w:bCs/>
        </w:rPr>
        <w:t>е</w:t>
      </w:r>
      <w:r>
        <w:rPr>
          <w:bCs/>
        </w:rPr>
        <w:t>цептурном бланке указываются сведения о фактически отпущенных лекарственных сре</w:t>
      </w:r>
      <w:r>
        <w:rPr>
          <w:bCs/>
        </w:rPr>
        <w:t>д</w:t>
      </w:r>
      <w:r>
        <w:rPr>
          <w:bCs/>
        </w:rPr>
        <w:t>ствах (международное непатентованное наименование, торговое или иное название, доз</w:t>
      </w:r>
      <w:r>
        <w:rPr>
          <w:bCs/>
        </w:rPr>
        <w:t>и</w:t>
      </w:r>
      <w:r>
        <w:rPr>
          <w:bCs/>
        </w:rPr>
        <w:t>ровка, количество) и проставляется дата отпуска.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6. На рецептурном бланке внизу имеется линия отрыва, разделяющая рецептурный бланк и корешок.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Корешок от рецепта выдается больному (лицу, его представляющему) в аптечном учреждении (организации), на корешке делается отметка о наименовании лекарственного средства, дозировке, количестве, способе применения, и он остается у больного (лица, его представляющего).</w:t>
      </w:r>
    </w:p>
    <w:p w:rsidR="00A72E86" w:rsidRDefault="00A72E86" w:rsidP="00A72E86">
      <w:pPr>
        <w:autoSpaceDE w:val="0"/>
        <w:jc w:val="both"/>
        <w:rPr>
          <w:bCs/>
        </w:rPr>
      </w:pPr>
      <w:r>
        <w:rPr>
          <w:bCs/>
        </w:rPr>
        <w:t>(в ред. Приказа Минздравсоцразвития РФ от 25.09.2009 N 794н)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7. Рецептурный бланк заполняется при выписывании лекарственных средств, изделий медицинского назначения и специализированных продуктов лечебного питания для детей-инвалидов, включенных в перечни лекарственных средств, изделий медицинского назнач</w:t>
      </w:r>
      <w:r>
        <w:rPr>
          <w:bCs/>
        </w:rPr>
        <w:t>е</w:t>
      </w:r>
      <w:r>
        <w:rPr>
          <w:bCs/>
        </w:rPr>
        <w:t>ния и специализированных продуктов лечебного питания для детей-инвалидов, утвержда</w:t>
      </w:r>
      <w:r>
        <w:rPr>
          <w:bCs/>
        </w:rPr>
        <w:t>е</w:t>
      </w:r>
      <w:r>
        <w:rPr>
          <w:bCs/>
        </w:rPr>
        <w:t>мых в установленном порядке, а также иных лекарственных средств, отпускаемых бесплатно или со скидкой.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</w:t>
      </w:r>
      <w:r>
        <w:rPr>
          <w:bCs/>
        </w:rPr>
        <w:t>ы</w:t>
      </w:r>
      <w:r>
        <w:rPr>
          <w:bCs/>
        </w:rPr>
        <w:t>ванию лекарственных средств (за исключением отметки врачебной комиссии).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9. Орган управления здравоохранением субъекта Российской Федерации может разр</w:t>
      </w:r>
      <w:r>
        <w:rPr>
          <w:bCs/>
        </w:rPr>
        <w:t>е</w:t>
      </w:r>
      <w:r>
        <w:rPr>
          <w:bCs/>
        </w:rPr>
        <w:t>шить изготовление рецептурных бланков в лечебно-профилактических учреждениях с и</w:t>
      </w:r>
      <w:r>
        <w:rPr>
          <w:bCs/>
        </w:rPr>
        <w:t>с</w:t>
      </w:r>
      <w:r>
        <w:rPr>
          <w:bCs/>
        </w:rPr>
        <w:t>пользованием компьютерных технологий.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10. Допускается оформление всех реквизитов рецептурных бланков формы N 148-1/у-06 (л) "Рецепт" с использованием компьютерных технологий.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11. На оборотной стороне рецептурного бланка формы N 148-1/у-06(л) печатается та</w:t>
      </w:r>
      <w:r>
        <w:rPr>
          <w:bCs/>
        </w:rPr>
        <w:t>б</w:t>
      </w:r>
      <w:r>
        <w:rPr>
          <w:bCs/>
        </w:rPr>
        <w:t>лица следующего содержания: (в ред. Приказа Минздравсоцразвития РФ от 25.09.2009 N 794н)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tbl>
      <w:tblPr>
        <w:tblW w:w="0" w:type="auto"/>
        <w:tblInd w:w="8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45"/>
        <w:gridCol w:w="2310"/>
      </w:tblGrid>
      <w:tr w:rsidR="00A72E86" w:rsidTr="00A72E86">
        <w:trPr>
          <w:cantSplit/>
          <w:trHeight w:val="2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Приготовил    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Проверил       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Отпустил    </w:t>
            </w:r>
          </w:p>
        </w:tc>
      </w:tr>
      <w:tr w:rsidR="00A72E86" w:rsidTr="00A72E86">
        <w:trPr>
          <w:cantSplit/>
          <w:trHeight w:val="2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E86" w:rsidRDefault="00A72E86" w:rsidP="00A72E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12. На рецептурных бланках форм N 148-1/у-04 (л) и N 148-1/у-06(л) выписывается о</w:t>
      </w:r>
      <w:r>
        <w:rPr>
          <w:bCs/>
        </w:rPr>
        <w:t>д</w:t>
      </w:r>
      <w:r>
        <w:rPr>
          <w:bCs/>
        </w:rPr>
        <w:t>но наименование лекарственного средства, изделия медицинского назначения или специал</w:t>
      </w:r>
      <w:r>
        <w:rPr>
          <w:bCs/>
        </w:rPr>
        <w:t>и</w:t>
      </w:r>
      <w:r>
        <w:rPr>
          <w:bCs/>
        </w:rPr>
        <w:lastRenderedPageBreak/>
        <w:t>зированного продукта лечебного питания. Исправления при выписывании рецептов не д</w:t>
      </w:r>
      <w:r>
        <w:rPr>
          <w:bCs/>
        </w:rPr>
        <w:t>о</w:t>
      </w:r>
      <w:r>
        <w:rPr>
          <w:bCs/>
        </w:rPr>
        <w:t>пускаются (п. 12 введен Приказом Минздравсоцразвития РФ от 25.09.2009 N 794н).</w:t>
      </w:r>
    </w:p>
    <w:p w:rsidR="00AE26AB" w:rsidRDefault="00AE26AB">
      <w:pPr>
        <w:rPr>
          <w:bCs/>
        </w:rPr>
      </w:pPr>
      <w:r>
        <w:rPr>
          <w:bCs/>
        </w:rPr>
        <w:br w:type="page"/>
      </w:r>
    </w:p>
    <w:p w:rsidR="00A72E86" w:rsidRDefault="00A72E86" w:rsidP="00AE26AB">
      <w:pPr>
        <w:pStyle w:val="2"/>
      </w:pPr>
      <w:bookmarkStart w:id="102" w:name="_Toc374653240"/>
      <w:r>
        <w:lastRenderedPageBreak/>
        <w:t>ПРИЛОЖЕНИЕ № 3</w:t>
      </w:r>
      <w:bookmarkEnd w:id="102"/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Приложение № 1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к Инструкции о порядке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выписывания лекарственных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средств и оформления рецептов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и требований-накладных,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утвержденной Приказом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Минздравсоцразвития России</w:t>
      </w:r>
    </w:p>
    <w:p w:rsidR="00A72E86" w:rsidRDefault="00A72E86" w:rsidP="00A72E86">
      <w:pPr>
        <w:autoSpaceDE w:val="0"/>
        <w:jc w:val="right"/>
        <w:rPr>
          <w:bCs/>
        </w:rPr>
      </w:pPr>
      <w:r>
        <w:rPr>
          <w:bCs/>
        </w:rPr>
        <w:t>от 12 февраля 2007 г. № 110</w:t>
      </w: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right"/>
        <w:rPr>
          <w:bCs/>
        </w:rPr>
      </w:pP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ПРЕДЕЛЬНО ДОПУСТИМОЕ КОЛИЧЕСТВО</w:t>
      </w: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ЛЕКАРСТВЕННЫХ СРЕДСТВ ДЛЯ ВЫПИСЫВАНИЯ НА ОДИН РЕЦЕПТ</w:t>
      </w:r>
    </w:p>
    <w:p w:rsidR="00A72E86" w:rsidRDefault="00A72E86" w:rsidP="00A72E86">
      <w:pPr>
        <w:autoSpaceDE w:val="0"/>
        <w:jc w:val="center"/>
        <w:rPr>
          <w:bCs/>
        </w:rPr>
      </w:pPr>
      <w:r>
        <w:rPr>
          <w:bCs/>
        </w:rPr>
        <w:t>(в ред. Приказа Минздравсоцразвития РФ от 25.09.2009 N 794н)</w:t>
      </w:r>
    </w:p>
    <w:p w:rsidR="00A72E86" w:rsidRDefault="00A72E86" w:rsidP="00A72E86">
      <w:pPr>
        <w:autoSpaceDE w:val="0"/>
        <w:jc w:val="center"/>
        <w:rPr>
          <w:rFonts w:eastAsia="Courier New"/>
        </w:rPr>
      </w:pP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┌───┬────────────────────────────┬─────────────────┬─────────────┐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</w:t>
      </w:r>
      <w:r>
        <w:t>N │Наименование лекарственного │ Форма выпуска и │ Количество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п/п│          средства          │    дозировка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1. │        Бупренорфин         │  Таблетки для   │  50 табл.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сублингвального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приема 200 мкг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 400 мкг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2. │        Бупренорфин         │   Раствор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ампулы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300 мкг/мл 1 мл │  30 ампул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300 мкг/мл 2 мл │  15 ампул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3. │        Бупренорфин         │ Трансдермальная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терапевтическая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система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35 мкг/ч     │  20 пласт.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52,5 мкг/ч    │  8 пласт.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70 мкг/ч     │  5 пласт.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4. │   Дигидрокодеин-ретард     │  Таблетки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</w:t>
      </w:r>
      <w:r>
        <w:t>(ДГК Континус)       │  приема внутрь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60 мг      │  40 табл.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90 мг      │  30 табл.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120 мг      │  20 табл.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5. │   Дипидолор(пиритрамид)    │   Раствор для   │  50 ампул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ампулы 0,75% по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2 мл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6. │    Морфина гидрохлорид     │   Раствор для   │  20 ампул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ампулы 10 мг в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1 мл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7. │          Омнопон           │   Раствор для   │  10 ампул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ампулы 1% и 2%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по 1 мл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lastRenderedPageBreak/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8. │  Промедол (тримеперидина   │  Таблетки для   │   50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</w:t>
      </w:r>
      <w:r>
        <w:t>гидрохлорид)        │  приема внутрь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25 мг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9. │  Промедол (тримеперидина   │   Раствор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</w:t>
      </w:r>
      <w:r>
        <w:t>гидрохлорид)        │    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   │                            │</w:t>
      </w:r>
      <w:r>
        <w:t>ампулы 1 и 2% по │   10 ампул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1 мл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шприц-тюбики   │  10 шприц-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1 и 2% по 1 мл  │   тюбиков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10.│      Морфина сульфат       │   Таблетки и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(МСТ континус или другие  │     капсулы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</w:t>
      </w:r>
      <w:r>
        <w:t>аналоги продолжительностью │   продленного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   │</w:t>
      </w:r>
      <w:r>
        <w:t>действия не менее 12 часов) │  действия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приема внутрь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10 мг      │  160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30 мг      │   60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60 мг      │   20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100 мг      │   20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200 мг      │   20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11.│          Просидол          │  Таблетки для   │   50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буккального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приема 10 мг и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20 мг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12.│          Просидол          │   Раствор для   │   50 ампул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ампулы 10 мг в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1 мл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13.│          Фентанил          │ Трансдермальная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</w:t>
      </w:r>
      <w:r>
        <w:t>терапевтическая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система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12,5 мкг/час   │   32 пласт.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25 мкг/час    │   16 пласт.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50 мкг/час    │   8 пласт.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75 мкг/час    │   5 пласт.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</w:t>
      </w:r>
      <w:r>
        <w:t>100 мкг/час   │   4 пласт.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├───┴────────────────────────────┴─────────────────┴─────────────┤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(п. 13 в ред. Приказа Минздравсоцразвития РФ от 25.09.2009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N 794н)                                            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├───┬────────────────────────────┬─────────────────┬─────────────┤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14.│  Кодеин (кодеина фосфат)   │     Порошок     │    0,2 г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15.│      Комбинированные       │    Таблетки,    │  не более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лекарственные средства,   │    капсулы,     │  0,2 г &lt;*&gt;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</w:t>
      </w:r>
      <w:r>
        <w:t>содержащие кодеин (кодеина │ растворы и т.д.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</w:t>
      </w:r>
      <w:r>
        <w:t>фосфат)      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16.│  Этилморфина гидрохлорид   │     Порошок     │  0,2 г &lt;**&gt;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</w:t>
      </w:r>
      <w:r>
        <w:t>(дионин)     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17.│   Амфепрамон (фепранон)    │ Таблетки, драже │   50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25 мг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18.│    Хальцион (триазолам)    │Таблетки 250 мкг │   30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19.│     Натрия оксибутират     │   Раствор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приема внутрь  │  2 флакона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   │                            │</w:t>
      </w:r>
      <w:r>
        <w:t>66,7%, сироп для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lastRenderedPageBreak/>
        <w:t xml:space="preserve">│   │                            │  </w:t>
      </w:r>
      <w:r>
        <w:t>приема внутрь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 </w:t>
      </w:r>
      <w:r>
        <w:t>5%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20.│   Эфедрина гидрохлорид и   │     Порошок     │     0,6 г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</w:t>
      </w:r>
      <w:r>
        <w:t>другие соли эфедрина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21.│Теофедрин, Теофедрин-Н, Нео-│    Таблетки     │   30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</w:t>
      </w:r>
      <w:r>
        <w:t>теофедрин     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22.│          Солутан           │     Раствор     │   1 флакон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 </w:t>
      </w:r>
      <w:r>
        <w:t>50 мл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23.│      Спазмовералгин,       │    Таблетки     │   50 табл.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</w:t>
      </w:r>
      <w:r>
        <w:t>Спазмовералгин-Нео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24.│   Другие комбинированные   │    Таблетки,   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лекарственные средства,   │ порошки и т.д.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</w:t>
      </w:r>
      <w:r>
        <w:t>содержащие эфедрина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гидрохлорид и подлежащие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</w:t>
      </w:r>
      <w:r>
        <w:t>предметно-количественному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</w:t>
      </w:r>
      <w:r>
        <w:t>учету       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25.│      Комбинированные       │    Капсулы,    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лекарственные средства,   │ порошки, сироп,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</w:t>
      </w:r>
      <w:r>
        <w:t>содержащие псевдоэфедрина  │    таблетки,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гидрохлорид и подлежащие  │  жидкость для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</w:t>
      </w:r>
      <w:r>
        <w:t>предметно-количественному  │ приема внутрь и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</w:t>
      </w:r>
      <w:r>
        <w:t>учету            │      т.д.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26.│          Клофелин          │    Таблетки    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   │                            │</w:t>
      </w:r>
      <w:r>
        <w:t>0,075 мг, 0,15 мг│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27.│   Пахикарпина гидройодид   │     Порошок     │    1,2 г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28.│   Анаболические гормоны:   │Таблетки,раствор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</w:t>
      </w:r>
      <w:r>
        <w:t>Метандростенолон,      │ для инъекций и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</w:t>
      </w:r>
      <w:r>
        <w:t>Оксандролон Ретаболил,   │      т.д.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</w:t>
      </w:r>
      <w:r>
        <w:t>Нандролон, Феноболил,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</w:t>
      </w:r>
      <w:r>
        <w:t>Силаболин и другие 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29.│      Комбинированные       │    Капсулы,    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</w:t>
      </w:r>
      <w:r>
        <w:t>лекарственные средства,   │таблетки, сироп,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</w:t>
      </w:r>
      <w:r>
        <w:t>содержащие         │ каплеты и т.д.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</w:t>
      </w:r>
      <w:r>
        <w:t>фенилпропаноламин и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</w:t>
      </w:r>
      <w:r>
        <w:t>подлежащие предметно-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</w:t>
      </w:r>
      <w:r>
        <w:t>количественному учету    │           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30.│        Фенобарбитал        │ Таблетки 50 мг, │   10 - 12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 </w:t>
      </w:r>
      <w:r>
        <w:t>100 мг      │   таблеток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31.│  Бензобарбитал (Бензонал,  │ Таблетки 50 мг,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</w:t>
      </w:r>
      <w:r>
        <w:t>Бензобамил)         │     100 мг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32.│   Примидон (Гексамидин,    │Таблетки 125 мг, │  1 упаковка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</w:t>
      </w:r>
      <w:r>
        <w:t>Мисолин)          │     250 мг 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├───┼────────────────────────────┼─────────────────┼─────────────┤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>│</w:t>
      </w:r>
      <w:r>
        <w:t>33.│Буторфанол (Стадол, Морадол)│   Раствор для   │   10 ампул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  </w:t>
      </w:r>
      <w:r>
        <w:t>инъекций     │             │</w:t>
      </w:r>
    </w:p>
    <w:p w:rsidR="00A72E86" w:rsidRDefault="00A72E86" w:rsidP="00A72E86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│   │                            │  </w:t>
      </w:r>
      <w:r>
        <w:t>2 мг/мл 1 мл   │             │</w:t>
      </w:r>
    </w:p>
    <w:p w:rsidR="00A72E86" w:rsidRDefault="00A72E86" w:rsidP="00A72E86">
      <w:pPr>
        <w:pStyle w:val="ConsPlusNonformat"/>
        <w:widowControl/>
        <w:jc w:val="both"/>
        <w:rPr>
          <w:bCs/>
        </w:rPr>
      </w:pPr>
      <w:r>
        <w:rPr>
          <w:rFonts w:eastAsia="Courier New"/>
        </w:rPr>
        <w:t>└───┴────────────────────────────┴─────────────────┴─────────────┘</w:t>
      </w:r>
    </w:p>
    <w:p w:rsidR="00A72E86" w:rsidRDefault="00A72E86" w:rsidP="00A72E86">
      <w:pPr>
        <w:autoSpaceDE w:val="0"/>
        <w:jc w:val="both"/>
        <w:rPr>
          <w:bCs/>
        </w:rPr>
      </w:pPr>
    </w:p>
    <w:p w:rsidR="00A72E86" w:rsidRDefault="00A72E86" w:rsidP="00A72E86">
      <w:pPr>
        <w:pStyle w:val="ConsPlusNonformat"/>
        <w:widowControl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&lt;*&gt; При выписывании и отпуске лекарственного средства производится пересчет на чистое вещество.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лечебно-профилактического учреждения "Для рецептов".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Примечание:</w:t>
      </w:r>
    </w:p>
    <w:p w:rsidR="00A72E86" w:rsidRDefault="00A72E86" w:rsidP="00A72E86">
      <w:pPr>
        <w:autoSpaceDE w:val="0"/>
        <w:ind w:firstLine="540"/>
        <w:jc w:val="both"/>
        <w:rPr>
          <w:bCs/>
        </w:rPr>
      </w:pPr>
    </w:p>
    <w:p w:rsidR="00A72E86" w:rsidRDefault="00A72E86" w:rsidP="00A72E86">
      <w:pPr>
        <w:autoSpaceDE w:val="0"/>
        <w:ind w:firstLine="540"/>
        <w:jc w:val="both"/>
        <w:rPr>
          <w:bCs/>
        </w:rPr>
      </w:pPr>
      <w:r>
        <w:rPr>
          <w:bCs/>
        </w:rPr>
        <w:t>При выписывании наркотических лекарственных средств, не предусмотренных насто</w:t>
      </w:r>
      <w:r>
        <w:rPr>
          <w:bCs/>
        </w:rPr>
        <w:t>я</w:t>
      </w:r>
      <w:r>
        <w:rPr>
          <w:bCs/>
        </w:rPr>
        <w:t>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</w:t>
      </w:r>
      <w:r>
        <w:rPr>
          <w:bCs/>
        </w:rPr>
        <w:t>и</w:t>
      </w:r>
      <w:r>
        <w:rPr>
          <w:bCs/>
        </w:rPr>
        <w:t>менению выписываемого лекарственного средства.</w:t>
      </w:r>
    </w:p>
    <w:p w:rsidR="00AE26AB" w:rsidRDefault="00AE26AB">
      <w:pPr>
        <w:rPr>
          <w:bCs/>
        </w:rPr>
      </w:pPr>
      <w:r>
        <w:rPr>
          <w:bCs/>
        </w:rPr>
        <w:br w:type="page"/>
      </w:r>
    </w:p>
    <w:p w:rsidR="00037DEB" w:rsidRDefault="003A181F" w:rsidP="008615BE">
      <w:pPr>
        <w:pStyle w:val="1"/>
        <w:jc w:val="center"/>
      </w:pPr>
      <w:bookmarkStart w:id="103" w:name="_Toc374653241"/>
      <w:r>
        <w:lastRenderedPageBreak/>
        <w:t>РЕКОМЕНДУЕМАЯ ЛИТЕРАТУРА</w:t>
      </w:r>
      <w:bookmarkEnd w:id="103"/>
    </w:p>
    <w:p w:rsidR="003A181F" w:rsidRPr="003A181F" w:rsidRDefault="003A181F" w:rsidP="003A181F">
      <w:pPr>
        <w:spacing w:line="360" w:lineRule="auto"/>
        <w:rPr>
          <w:sz w:val="28"/>
          <w:szCs w:val="28"/>
        </w:rPr>
      </w:pPr>
      <w:r w:rsidRPr="003A181F">
        <w:rPr>
          <w:sz w:val="28"/>
          <w:szCs w:val="28"/>
        </w:rPr>
        <w:t>Основная:</w:t>
      </w:r>
    </w:p>
    <w:p w:rsidR="00037DEB" w:rsidRPr="003A181F" w:rsidRDefault="00037DEB" w:rsidP="003A181F">
      <w:pPr>
        <w:pStyle w:val="af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A181F">
        <w:rPr>
          <w:sz w:val="28"/>
          <w:szCs w:val="28"/>
        </w:rPr>
        <w:t>Харкевич Д.А.  Фармакология.  М. ГЭОТАР-Медиа, 2010. – 752 с.</w:t>
      </w:r>
    </w:p>
    <w:p w:rsidR="00037DEB" w:rsidRPr="003A181F" w:rsidRDefault="00037DEB" w:rsidP="003A181F">
      <w:pPr>
        <w:pStyle w:val="af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A181F">
        <w:rPr>
          <w:sz w:val="28"/>
          <w:szCs w:val="28"/>
        </w:rPr>
        <w:t>Муляр А.Г.  Общая рецептура.  М. ГЭОТАР-Медиа, 200</w:t>
      </w:r>
      <w:r w:rsidR="00DF407B">
        <w:rPr>
          <w:sz w:val="28"/>
          <w:szCs w:val="28"/>
        </w:rPr>
        <w:t>8</w:t>
      </w:r>
      <w:r w:rsidRPr="003A181F">
        <w:rPr>
          <w:sz w:val="28"/>
          <w:szCs w:val="28"/>
        </w:rPr>
        <w:t>. – 80 с.</w:t>
      </w:r>
    </w:p>
    <w:p w:rsidR="003A181F" w:rsidRDefault="003A181F" w:rsidP="003A181F">
      <w:pPr>
        <w:spacing w:line="360" w:lineRule="auto"/>
        <w:rPr>
          <w:sz w:val="28"/>
          <w:szCs w:val="28"/>
        </w:rPr>
      </w:pPr>
    </w:p>
    <w:p w:rsidR="003A181F" w:rsidRPr="00146EA4" w:rsidRDefault="003A181F" w:rsidP="003A1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Дополнительная:</w:t>
      </w:r>
    </w:p>
    <w:p w:rsidR="00037DEB" w:rsidRPr="003A181F" w:rsidRDefault="002A643A" w:rsidP="00DF407B">
      <w:pPr>
        <w:pStyle w:val="af8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Аляутдин.Р.Н  Фармакология</w:t>
      </w:r>
      <w:r w:rsidR="00037DEB" w:rsidRPr="003A181F">
        <w:rPr>
          <w:sz w:val="28"/>
          <w:szCs w:val="28"/>
        </w:rPr>
        <w:t>. М.ГЭОТАР-Медиа,</w:t>
      </w:r>
      <w:r w:rsidR="00600218" w:rsidRPr="003A181F">
        <w:rPr>
          <w:sz w:val="28"/>
          <w:szCs w:val="28"/>
        </w:rPr>
        <w:t xml:space="preserve"> </w:t>
      </w:r>
      <w:r w:rsidR="00037DEB" w:rsidRPr="003A181F">
        <w:rPr>
          <w:sz w:val="28"/>
          <w:szCs w:val="28"/>
        </w:rPr>
        <w:t>2004. Приложение. Общая рецептура.</w:t>
      </w:r>
    </w:p>
    <w:p w:rsidR="00037DEB" w:rsidRPr="003A181F" w:rsidRDefault="00037DEB" w:rsidP="00DF407B">
      <w:pPr>
        <w:pStyle w:val="af8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A181F">
        <w:rPr>
          <w:sz w:val="28"/>
          <w:szCs w:val="28"/>
        </w:rPr>
        <w:t>Кузьмин О.Б., Саньков А.Н. Методические рекомендации для самосто</w:t>
      </w:r>
      <w:r w:rsidRPr="003A181F">
        <w:rPr>
          <w:sz w:val="28"/>
          <w:szCs w:val="28"/>
        </w:rPr>
        <w:t>я</w:t>
      </w:r>
      <w:r w:rsidRPr="003A181F">
        <w:rPr>
          <w:sz w:val="28"/>
          <w:szCs w:val="28"/>
        </w:rPr>
        <w:t>тельной</w:t>
      </w:r>
      <w:r w:rsidR="00CE5B17" w:rsidRPr="003A181F">
        <w:rPr>
          <w:sz w:val="28"/>
          <w:szCs w:val="28"/>
        </w:rPr>
        <w:t xml:space="preserve"> </w:t>
      </w:r>
      <w:r w:rsidRPr="003A181F">
        <w:rPr>
          <w:sz w:val="28"/>
          <w:szCs w:val="28"/>
        </w:rPr>
        <w:t>подготовки студентов по общей рецептуре</w:t>
      </w:r>
      <w:r w:rsidR="003A181F">
        <w:rPr>
          <w:sz w:val="28"/>
          <w:szCs w:val="28"/>
        </w:rPr>
        <w:t>,</w:t>
      </w:r>
      <w:r w:rsidRPr="003A181F">
        <w:rPr>
          <w:sz w:val="28"/>
          <w:szCs w:val="28"/>
        </w:rPr>
        <w:t xml:space="preserve"> Оренбург</w:t>
      </w:r>
      <w:r w:rsidR="003A181F">
        <w:rPr>
          <w:sz w:val="28"/>
          <w:szCs w:val="28"/>
        </w:rPr>
        <w:t>,</w:t>
      </w:r>
      <w:r w:rsidR="00A0498A">
        <w:rPr>
          <w:sz w:val="28"/>
          <w:szCs w:val="28"/>
        </w:rPr>
        <w:t xml:space="preserve"> ОрГМА, </w:t>
      </w:r>
      <w:r w:rsidR="00A0498A" w:rsidRPr="00A0498A">
        <w:rPr>
          <w:sz w:val="28"/>
          <w:szCs w:val="28"/>
        </w:rPr>
        <w:t>2000</w:t>
      </w:r>
      <w:r w:rsidRPr="003A181F">
        <w:rPr>
          <w:sz w:val="28"/>
          <w:szCs w:val="28"/>
        </w:rPr>
        <w:t>. – 60 с.</w:t>
      </w: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p w:rsidR="00037DEB" w:rsidRPr="00146EA4" w:rsidRDefault="00037DEB" w:rsidP="001F1041">
      <w:pPr>
        <w:spacing w:line="360" w:lineRule="auto"/>
        <w:ind w:firstLine="851"/>
        <w:rPr>
          <w:sz w:val="28"/>
          <w:szCs w:val="28"/>
        </w:rPr>
      </w:pPr>
    </w:p>
    <w:sectPr w:rsidR="00037DEB" w:rsidRPr="00146EA4" w:rsidSect="00874B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8D" w:rsidRDefault="00F7338D">
      <w:r>
        <w:separator/>
      </w:r>
    </w:p>
  </w:endnote>
  <w:endnote w:type="continuationSeparator" w:id="0">
    <w:p w:rsidR="00F7338D" w:rsidRDefault="00F7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31731"/>
      <w:docPartObj>
        <w:docPartGallery w:val="Page Numbers (Bottom of Page)"/>
        <w:docPartUnique/>
      </w:docPartObj>
    </w:sdtPr>
    <w:sdtContent>
      <w:p w:rsidR="00F7338D" w:rsidRDefault="00F7338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338D" w:rsidRDefault="00F733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949801"/>
      <w:docPartObj>
        <w:docPartGallery w:val="Page Numbers (Bottom of Page)"/>
        <w:docPartUnique/>
      </w:docPartObj>
    </w:sdtPr>
    <w:sdtContent>
      <w:p w:rsidR="00F7338D" w:rsidRDefault="00F733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  <w:p w:rsidR="00F7338D" w:rsidRDefault="00F733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85347"/>
      <w:docPartObj>
        <w:docPartGallery w:val="Page Numbers (Bottom of Page)"/>
        <w:docPartUnique/>
      </w:docPartObj>
    </w:sdtPr>
    <w:sdtContent>
      <w:p w:rsidR="00F7338D" w:rsidRDefault="00F7338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0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7338D" w:rsidRDefault="00F7338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8D" w:rsidRDefault="00F7338D">
      <w:r>
        <w:separator/>
      </w:r>
    </w:p>
  </w:footnote>
  <w:footnote w:type="continuationSeparator" w:id="0">
    <w:p w:rsidR="00F7338D" w:rsidRDefault="00F7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d"/>
    </w:pPr>
  </w:p>
  <w:p w:rsidR="00F7338D" w:rsidRDefault="00F7338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d"/>
    </w:pPr>
  </w:p>
  <w:p w:rsidR="00F7338D" w:rsidRDefault="00F7338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d"/>
    </w:pPr>
  </w:p>
  <w:p w:rsidR="00F7338D" w:rsidRDefault="00F7338D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d"/>
    </w:pPr>
  </w:p>
  <w:p w:rsidR="00F7338D" w:rsidRDefault="00F7338D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>
    <w:pPr>
      <w:pStyle w:val="ad"/>
    </w:pPr>
  </w:p>
  <w:p w:rsidR="00F7338D" w:rsidRDefault="00F7338D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D" w:rsidRDefault="00F733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3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ECF44FC"/>
    <w:multiLevelType w:val="multilevel"/>
    <w:tmpl w:val="4E2C71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2160"/>
      </w:pPr>
      <w:rPr>
        <w:rFonts w:hint="default"/>
      </w:rPr>
    </w:lvl>
  </w:abstractNum>
  <w:abstractNum w:abstractNumId="4">
    <w:nsid w:val="114005E7"/>
    <w:multiLevelType w:val="hybridMultilevel"/>
    <w:tmpl w:val="4938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32F"/>
    <w:multiLevelType w:val="hybridMultilevel"/>
    <w:tmpl w:val="2738D1EC"/>
    <w:lvl w:ilvl="0" w:tplc="00E4AD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48E3"/>
    <w:multiLevelType w:val="hybridMultilevel"/>
    <w:tmpl w:val="D29076F4"/>
    <w:lvl w:ilvl="0" w:tplc="084ED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712"/>
    <w:multiLevelType w:val="hybridMultilevel"/>
    <w:tmpl w:val="CB8656CA"/>
    <w:lvl w:ilvl="0" w:tplc="335010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0B40782"/>
    <w:multiLevelType w:val="hybridMultilevel"/>
    <w:tmpl w:val="939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0C7"/>
    <w:rsid w:val="000108CB"/>
    <w:rsid w:val="00012847"/>
    <w:rsid w:val="00012D50"/>
    <w:rsid w:val="00014C4E"/>
    <w:rsid w:val="00031FE7"/>
    <w:rsid w:val="00032213"/>
    <w:rsid w:val="00035AAB"/>
    <w:rsid w:val="00037DEB"/>
    <w:rsid w:val="00041E6B"/>
    <w:rsid w:val="000554A8"/>
    <w:rsid w:val="0006016B"/>
    <w:rsid w:val="00072C8E"/>
    <w:rsid w:val="00081055"/>
    <w:rsid w:val="0008563F"/>
    <w:rsid w:val="00092E3C"/>
    <w:rsid w:val="000939C5"/>
    <w:rsid w:val="00093EBA"/>
    <w:rsid w:val="000975FA"/>
    <w:rsid w:val="000A0EA1"/>
    <w:rsid w:val="000B39A3"/>
    <w:rsid w:val="000B60EF"/>
    <w:rsid w:val="000E13B1"/>
    <w:rsid w:val="000E37DB"/>
    <w:rsid w:val="000F190E"/>
    <w:rsid w:val="000F1E5B"/>
    <w:rsid w:val="001112C2"/>
    <w:rsid w:val="00114659"/>
    <w:rsid w:val="001229D4"/>
    <w:rsid w:val="00122F91"/>
    <w:rsid w:val="0012344D"/>
    <w:rsid w:val="0012376A"/>
    <w:rsid w:val="001243F7"/>
    <w:rsid w:val="00136C53"/>
    <w:rsid w:val="00146EA4"/>
    <w:rsid w:val="00166AE8"/>
    <w:rsid w:val="001706E0"/>
    <w:rsid w:val="001818E7"/>
    <w:rsid w:val="00192DD7"/>
    <w:rsid w:val="001A3DE1"/>
    <w:rsid w:val="001A4D8F"/>
    <w:rsid w:val="001D2600"/>
    <w:rsid w:val="001D43E6"/>
    <w:rsid w:val="001D7F06"/>
    <w:rsid w:val="001E4395"/>
    <w:rsid w:val="001F0000"/>
    <w:rsid w:val="001F1041"/>
    <w:rsid w:val="001F4977"/>
    <w:rsid w:val="00236C25"/>
    <w:rsid w:val="002502EF"/>
    <w:rsid w:val="00263CEA"/>
    <w:rsid w:val="00270223"/>
    <w:rsid w:val="00277B23"/>
    <w:rsid w:val="00280480"/>
    <w:rsid w:val="00284591"/>
    <w:rsid w:val="00293FB7"/>
    <w:rsid w:val="00294787"/>
    <w:rsid w:val="002A3885"/>
    <w:rsid w:val="002A499C"/>
    <w:rsid w:val="002A4E4C"/>
    <w:rsid w:val="002A643A"/>
    <w:rsid w:val="002A7E51"/>
    <w:rsid w:val="002B2A4A"/>
    <w:rsid w:val="002B66A6"/>
    <w:rsid w:val="002C1DD9"/>
    <w:rsid w:val="002E1EE0"/>
    <w:rsid w:val="002E4184"/>
    <w:rsid w:val="00305A58"/>
    <w:rsid w:val="0032046C"/>
    <w:rsid w:val="00320DEB"/>
    <w:rsid w:val="0032666E"/>
    <w:rsid w:val="00330553"/>
    <w:rsid w:val="00332041"/>
    <w:rsid w:val="00336B91"/>
    <w:rsid w:val="00346D5F"/>
    <w:rsid w:val="0034740F"/>
    <w:rsid w:val="00361C4B"/>
    <w:rsid w:val="003764BE"/>
    <w:rsid w:val="00392F6E"/>
    <w:rsid w:val="0039540B"/>
    <w:rsid w:val="00397E65"/>
    <w:rsid w:val="003A181F"/>
    <w:rsid w:val="003A1D09"/>
    <w:rsid w:val="003B28A2"/>
    <w:rsid w:val="003B2DE8"/>
    <w:rsid w:val="003B4B53"/>
    <w:rsid w:val="003D1DEA"/>
    <w:rsid w:val="003D35F7"/>
    <w:rsid w:val="003D638C"/>
    <w:rsid w:val="00402BBB"/>
    <w:rsid w:val="00412F97"/>
    <w:rsid w:val="004132F4"/>
    <w:rsid w:val="00416605"/>
    <w:rsid w:val="004354E1"/>
    <w:rsid w:val="00436C5D"/>
    <w:rsid w:val="00444159"/>
    <w:rsid w:val="00445915"/>
    <w:rsid w:val="004528A0"/>
    <w:rsid w:val="00454326"/>
    <w:rsid w:val="00454347"/>
    <w:rsid w:val="004629DF"/>
    <w:rsid w:val="004A2754"/>
    <w:rsid w:val="004A294E"/>
    <w:rsid w:val="004A32B8"/>
    <w:rsid w:val="004A7138"/>
    <w:rsid w:val="004C23B5"/>
    <w:rsid w:val="004D3F61"/>
    <w:rsid w:val="004D63D3"/>
    <w:rsid w:val="004E53E7"/>
    <w:rsid w:val="004F1F58"/>
    <w:rsid w:val="004F490E"/>
    <w:rsid w:val="004F55D2"/>
    <w:rsid w:val="00505854"/>
    <w:rsid w:val="0050717E"/>
    <w:rsid w:val="0054663D"/>
    <w:rsid w:val="005769C7"/>
    <w:rsid w:val="00592200"/>
    <w:rsid w:val="00594C9D"/>
    <w:rsid w:val="005B0FD9"/>
    <w:rsid w:val="005B5130"/>
    <w:rsid w:val="005E3DE6"/>
    <w:rsid w:val="005E4BA0"/>
    <w:rsid w:val="005F4E23"/>
    <w:rsid w:val="00600218"/>
    <w:rsid w:val="00601E9E"/>
    <w:rsid w:val="00602FB6"/>
    <w:rsid w:val="00607F82"/>
    <w:rsid w:val="006137D0"/>
    <w:rsid w:val="00620F31"/>
    <w:rsid w:val="00627EB3"/>
    <w:rsid w:val="00631D54"/>
    <w:rsid w:val="00634215"/>
    <w:rsid w:val="00637C4E"/>
    <w:rsid w:val="00647CA8"/>
    <w:rsid w:val="006529F6"/>
    <w:rsid w:val="0065700A"/>
    <w:rsid w:val="00667CE0"/>
    <w:rsid w:val="006938D1"/>
    <w:rsid w:val="006A0AD5"/>
    <w:rsid w:val="006B0AC3"/>
    <w:rsid w:val="006B4063"/>
    <w:rsid w:val="006B46CF"/>
    <w:rsid w:val="006C22EF"/>
    <w:rsid w:val="006E0687"/>
    <w:rsid w:val="006F3D2A"/>
    <w:rsid w:val="006F42FC"/>
    <w:rsid w:val="00703706"/>
    <w:rsid w:val="00710474"/>
    <w:rsid w:val="0071070B"/>
    <w:rsid w:val="00710F97"/>
    <w:rsid w:val="007123E6"/>
    <w:rsid w:val="00717C43"/>
    <w:rsid w:val="00732DC1"/>
    <w:rsid w:val="00752320"/>
    <w:rsid w:val="00760EB7"/>
    <w:rsid w:val="0076134F"/>
    <w:rsid w:val="0076526C"/>
    <w:rsid w:val="00780C96"/>
    <w:rsid w:val="00780F13"/>
    <w:rsid w:val="00782C5F"/>
    <w:rsid w:val="0079143D"/>
    <w:rsid w:val="007A221D"/>
    <w:rsid w:val="007A6C8A"/>
    <w:rsid w:val="007B1478"/>
    <w:rsid w:val="007B4F8F"/>
    <w:rsid w:val="007B7DB0"/>
    <w:rsid w:val="007C36FE"/>
    <w:rsid w:val="007C4E87"/>
    <w:rsid w:val="007C6C78"/>
    <w:rsid w:val="007D3E29"/>
    <w:rsid w:val="007D495A"/>
    <w:rsid w:val="007F3213"/>
    <w:rsid w:val="008054AE"/>
    <w:rsid w:val="0081268D"/>
    <w:rsid w:val="0082444D"/>
    <w:rsid w:val="00824668"/>
    <w:rsid w:val="0084428F"/>
    <w:rsid w:val="00851683"/>
    <w:rsid w:val="0085328B"/>
    <w:rsid w:val="008615BE"/>
    <w:rsid w:val="008652C6"/>
    <w:rsid w:val="00873135"/>
    <w:rsid w:val="00874B88"/>
    <w:rsid w:val="0089102C"/>
    <w:rsid w:val="00891819"/>
    <w:rsid w:val="0089402A"/>
    <w:rsid w:val="008955D3"/>
    <w:rsid w:val="008A0195"/>
    <w:rsid w:val="008A0F7B"/>
    <w:rsid w:val="008B71DC"/>
    <w:rsid w:val="008C598E"/>
    <w:rsid w:val="008C6C39"/>
    <w:rsid w:val="008E62D5"/>
    <w:rsid w:val="009077C5"/>
    <w:rsid w:val="00914DF7"/>
    <w:rsid w:val="00915784"/>
    <w:rsid w:val="00924599"/>
    <w:rsid w:val="009322F3"/>
    <w:rsid w:val="00947D8B"/>
    <w:rsid w:val="009575F7"/>
    <w:rsid w:val="00960F04"/>
    <w:rsid w:val="00960F6F"/>
    <w:rsid w:val="00966AAF"/>
    <w:rsid w:val="00972A24"/>
    <w:rsid w:val="00981563"/>
    <w:rsid w:val="009B5727"/>
    <w:rsid w:val="009C7F02"/>
    <w:rsid w:val="009D0B93"/>
    <w:rsid w:val="009D24BB"/>
    <w:rsid w:val="009E5E46"/>
    <w:rsid w:val="009F036E"/>
    <w:rsid w:val="009F3E2F"/>
    <w:rsid w:val="00A04551"/>
    <w:rsid w:val="00A0498A"/>
    <w:rsid w:val="00A20A9E"/>
    <w:rsid w:val="00A30A52"/>
    <w:rsid w:val="00A35A38"/>
    <w:rsid w:val="00A37293"/>
    <w:rsid w:val="00A4215D"/>
    <w:rsid w:val="00A607CE"/>
    <w:rsid w:val="00A61A37"/>
    <w:rsid w:val="00A63C31"/>
    <w:rsid w:val="00A71123"/>
    <w:rsid w:val="00A72E86"/>
    <w:rsid w:val="00A75E3E"/>
    <w:rsid w:val="00A81F9E"/>
    <w:rsid w:val="00A84B6C"/>
    <w:rsid w:val="00A85077"/>
    <w:rsid w:val="00A9546D"/>
    <w:rsid w:val="00AA46CA"/>
    <w:rsid w:val="00AA4A4D"/>
    <w:rsid w:val="00AB1516"/>
    <w:rsid w:val="00AC1B16"/>
    <w:rsid w:val="00AE26AB"/>
    <w:rsid w:val="00AE5289"/>
    <w:rsid w:val="00AF03C8"/>
    <w:rsid w:val="00AF0CC7"/>
    <w:rsid w:val="00AF58A9"/>
    <w:rsid w:val="00B003DC"/>
    <w:rsid w:val="00B01C4B"/>
    <w:rsid w:val="00B02995"/>
    <w:rsid w:val="00B030DB"/>
    <w:rsid w:val="00B24F4B"/>
    <w:rsid w:val="00B36E58"/>
    <w:rsid w:val="00B373B6"/>
    <w:rsid w:val="00B4066D"/>
    <w:rsid w:val="00B42629"/>
    <w:rsid w:val="00B44111"/>
    <w:rsid w:val="00B46358"/>
    <w:rsid w:val="00B55033"/>
    <w:rsid w:val="00B84CAB"/>
    <w:rsid w:val="00B9337C"/>
    <w:rsid w:val="00BA217F"/>
    <w:rsid w:val="00BB16D5"/>
    <w:rsid w:val="00BB7F2E"/>
    <w:rsid w:val="00BD648E"/>
    <w:rsid w:val="00BE1835"/>
    <w:rsid w:val="00BF007A"/>
    <w:rsid w:val="00BF0482"/>
    <w:rsid w:val="00C02895"/>
    <w:rsid w:val="00C1020E"/>
    <w:rsid w:val="00C13C46"/>
    <w:rsid w:val="00C432CA"/>
    <w:rsid w:val="00C44527"/>
    <w:rsid w:val="00C47B3D"/>
    <w:rsid w:val="00C652B4"/>
    <w:rsid w:val="00C66E85"/>
    <w:rsid w:val="00C71F60"/>
    <w:rsid w:val="00C72BD0"/>
    <w:rsid w:val="00C73859"/>
    <w:rsid w:val="00C80EB2"/>
    <w:rsid w:val="00C86706"/>
    <w:rsid w:val="00CA5FAC"/>
    <w:rsid w:val="00CB1B64"/>
    <w:rsid w:val="00CB58BA"/>
    <w:rsid w:val="00CB74E0"/>
    <w:rsid w:val="00CD3140"/>
    <w:rsid w:val="00CD5397"/>
    <w:rsid w:val="00CD54F5"/>
    <w:rsid w:val="00CD6439"/>
    <w:rsid w:val="00CE1F07"/>
    <w:rsid w:val="00CE5B17"/>
    <w:rsid w:val="00D00752"/>
    <w:rsid w:val="00D02962"/>
    <w:rsid w:val="00D1002E"/>
    <w:rsid w:val="00D30E3E"/>
    <w:rsid w:val="00D3576A"/>
    <w:rsid w:val="00D3620E"/>
    <w:rsid w:val="00D4601A"/>
    <w:rsid w:val="00D4754E"/>
    <w:rsid w:val="00D47B44"/>
    <w:rsid w:val="00D53D85"/>
    <w:rsid w:val="00D60118"/>
    <w:rsid w:val="00D758D5"/>
    <w:rsid w:val="00D76F35"/>
    <w:rsid w:val="00D82047"/>
    <w:rsid w:val="00D91BBF"/>
    <w:rsid w:val="00D930AD"/>
    <w:rsid w:val="00DA089A"/>
    <w:rsid w:val="00DA1B1C"/>
    <w:rsid w:val="00DA7EEA"/>
    <w:rsid w:val="00DB4A73"/>
    <w:rsid w:val="00DC18AC"/>
    <w:rsid w:val="00DD42B9"/>
    <w:rsid w:val="00DF1934"/>
    <w:rsid w:val="00DF2EFD"/>
    <w:rsid w:val="00DF407B"/>
    <w:rsid w:val="00E07BF9"/>
    <w:rsid w:val="00E13A3F"/>
    <w:rsid w:val="00E17F42"/>
    <w:rsid w:val="00E211DB"/>
    <w:rsid w:val="00E27BDE"/>
    <w:rsid w:val="00E41285"/>
    <w:rsid w:val="00E42C23"/>
    <w:rsid w:val="00E5026E"/>
    <w:rsid w:val="00E664BC"/>
    <w:rsid w:val="00E720C7"/>
    <w:rsid w:val="00EA59A6"/>
    <w:rsid w:val="00EB5B76"/>
    <w:rsid w:val="00EC0833"/>
    <w:rsid w:val="00EC207E"/>
    <w:rsid w:val="00ED17E7"/>
    <w:rsid w:val="00ED5143"/>
    <w:rsid w:val="00ED61D6"/>
    <w:rsid w:val="00ED6C84"/>
    <w:rsid w:val="00EE2672"/>
    <w:rsid w:val="00EE34D5"/>
    <w:rsid w:val="00EF2E21"/>
    <w:rsid w:val="00EF391B"/>
    <w:rsid w:val="00F01142"/>
    <w:rsid w:val="00F11355"/>
    <w:rsid w:val="00F14251"/>
    <w:rsid w:val="00F22B11"/>
    <w:rsid w:val="00F232C6"/>
    <w:rsid w:val="00F26AAB"/>
    <w:rsid w:val="00F35B4A"/>
    <w:rsid w:val="00F51827"/>
    <w:rsid w:val="00F57621"/>
    <w:rsid w:val="00F71BE1"/>
    <w:rsid w:val="00F7338D"/>
    <w:rsid w:val="00F861BF"/>
    <w:rsid w:val="00F87550"/>
    <w:rsid w:val="00F97AB0"/>
    <w:rsid w:val="00FB1EB0"/>
    <w:rsid w:val="00FB4191"/>
    <w:rsid w:val="00FB4543"/>
    <w:rsid w:val="00FD03F1"/>
    <w:rsid w:val="00FE275B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0E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020E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autoRedefine/>
    <w:qFormat/>
    <w:rsid w:val="00A9546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1020E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C1020E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1020E"/>
    <w:pPr>
      <w:keepNext/>
      <w:tabs>
        <w:tab w:val="num" w:pos="1008"/>
      </w:tabs>
      <w:ind w:left="1008" w:hanging="1008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020E"/>
    <w:pPr>
      <w:keepNext/>
      <w:shd w:val="clear" w:color="auto" w:fill="FFFFFF"/>
      <w:tabs>
        <w:tab w:val="num" w:pos="1152"/>
      </w:tabs>
      <w:autoSpaceDE w:val="0"/>
      <w:ind w:left="1152" w:hanging="1152"/>
      <w:outlineLvl w:val="5"/>
    </w:pPr>
    <w:rPr>
      <w:b/>
      <w:bCs/>
      <w:color w:val="000000"/>
      <w:sz w:val="20"/>
      <w:szCs w:val="20"/>
    </w:rPr>
  </w:style>
  <w:style w:type="paragraph" w:styleId="7">
    <w:name w:val="heading 7"/>
    <w:basedOn w:val="a"/>
    <w:next w:val="a"/>
    <w:qFormat/>
    <w:rsid w:val="00C1020E"/>
    <w:pPr>
      <w:keepNext/>
      <w:shd w:val="clear" w:color="auto" w:fill="FFFFFF"/>
      <w:tabs>
        <w:tab w:val="num" w:pos="1296"/>
      </w:tabs>
      <w:autoSpaceDE w:val="0"/>
      <w:ind w:left="1296" w:hanging="1296"/>
      <w:jc w:val="center"/>
      <w:outlineLvl w:val="6"/>
    </w:pPr>
    <w:rPr>
      <w:b/>
      <w:bCs/>
      <w:color w:val="000000"/>
      <w:sz w:val="16"/>
      <w:szCs w:val="20"/>
    </w:rPr>
  </w:style>
  <w:style w:type="paragraph" w:styleId="8">
    <w:name w:val="heading 8"/>
    <w:basedOn w:val="a"/>
    <w:next w:val="a"/>
    <w:qFormat/>
    <w:rsid w:val="00C1020E"/>
    <w:pPr>
      <w:keepNext/>
      <w:shd w:val="clear" w:color="auto" w:fill="FFFFFF"/>
      <w:tabs>
        <w:tab w:val="num" w:pos="1440"/>
      </w:tabs>
      <w:autoSpaceDE w:val="0"/>
      <w:ind w:left="1440" w:hanging="1440"/>
      <w:jc w:val="both"/>
      <w:outlineLvl w:val="7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qFormat/>
    <w:rsid w:val="00C1020E"/>
    <w:pPr>
      <w:keepNext/>
      <w:shd w:val="clear" w:color="auto" w:fill="FFFFFF"/>
      <w:tabs>
        <w:tab w:val="num" w:pos="1584"/>
      </w:tabs>
      <w:autoSpaceDE w:val="0"/>
      <w:ind w:left="1584" w:hanging="1584"/>
      <w:jc w:val="center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46D"/>
    <w:rPr>
      <w:b/>
      <w:bCs/>
      <w:sz w:val="28"/>
      <w:szCs w:val="24"/>
      <w:lang w:eastAsia="zh-CN"/>
    </w:rPr>
  </w:style>
  <w:style w:type="character" w:customStyle="1" w:styleId="WW8Num3z0">
    <w:name w:val="WW8Num3z0"/>
    <w:rsid w:val="00C1020E"/>
    <w:rPr>
      <w:rFonts w:ascii="Times New Roman" w:hAnsi="Times New Roman" w:cs="Times New Roman"/>
    </w:rPr>
  </w:style>
  <w:style w:type="character" w:customStyle="1" w:styleId="WW8Num4z0">
    <w:name w:val="WW8Num4z0"/>
    <w:rsid w:val="00C1020E"/>
    <w:rPr>
      <w:rFonts w:ascii="Times New Roman" w:hAnsi="Times New Roman" w:cs="Times New Roman"/>
    </w:rPr>
  </w:style>
  <w:style w:type="character" w:customStyle="1" w:styleId="WW8Num5z0">
    <w:name w:val="WW8Num5z0"/>
    <w:rsid w:val="00C1020E"/>
    <w:rPr>
      <w:rFonts w:ascii="Times New Roman" w:hAnsi="Times New Roman" w:cs="Times New Roman"/>
    </w:rPr>
  </w:style>
  <w:style w:type="character" w:customStyle="1" w:styleId="WW8Num7z0">
    <w:name w:val="WW8Num7z0"/>
    <w:rsid w:val="00C1020E"/>
    <w:rPr>
      <w:rFonts w:ascii="Times New Roman" w:hAnsi="Times New Roman" w:cs="Times New Roman"/>
    </w:rPr>
  </w:style>
  <w:style w:type="character" w:customStyle="1" w:styleId="WW8Num8z0">
    <w:name w:val="WW8Num8z0"/>
    <w:rsid w:val="00C1020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1020E"/>
    <w:rPr>
      <w:rFonts w:ascii="Courier New" w:hAnsi="Courier New" w:cs="Courier New"/>
    </w:rPr>
  </w:style>
  <w:style w:type="character" w:customStyle="1" w:styleId="WW8Num8z2">
    <w:name w:val="WW8Num8z2"/>
    <w:rsid w:val="00C1020E"/>
    <w:rPr>
      <w:rFonts w:ascii="Wingdings" w:hAnsi="Wingdings" w:cs="Wingdings"/>
    </w:rPr>
  </w:style>
  <w:style w:type="character" w:customStyle="1" w:styleId="WW8Num8z3">
    <w:name w:val="WW8Num8z3"/>
    <w:rsid w:val="00C1020E"/>
    <w:rPr>
      <w:rFonts w:ascii="Symbol" w:hAnsi="Symbol" w:cs="Symbol"/>
    </w:rPr>
  </w:style>
  <w:style w:type="character" w:customStyle="1" w:styleId="WW8Num9z0">
    <w:name w:val="WW8Num9z0"/>
    <w:rsid w:val="00C1020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1020E"/>
  </w:style>
  <w:style w:type="character" w:styleId="a3">
    <w:name w:val="Hyperlink"/>
    <w:uiPriority w:val="99"/>
    <w:rsid w:val="00C1020E"/>
    <w:rPr>
      <w:color w:val="0000FF"/>
      <w:u w:val="single"/>
    </w:rPr>
  </w:style>
  <w:style w:type="character" w:styleId="a4">
    <w:name w:val="FollowedHyperlink"/>
    <w:rsid w:val="00C1020E"/>
    <w:rPr>
      <w:color w:val="800080"/>
      <w:u w:val="single"/>
    </w:rPr>
  </w:style>
  <w:style w:type="character" w:customStyle="1" w:styleId="20">
    <w:name w:val="Знак Знак2"/>
    <w:rsid w:val="00C1020E"/>
    <w:rPr>
      <w:sz w:val="24"/>
      <w:szCs w:val="24"/>
    </w:rPr>
  </w:style>
  <w:style w:type="character" w:customStyle="1" w:styleId="12">
    <w:name w:val="Знак Знак1"/>
    <w:rsid w:val="00C1020E"/>
    <w:rPr>
      <w:sz w:val="24"/>
      <w:szCs w:val="24"/>
    </w:rPr>
  </w:style>
  <w:style w:type="character" w:customStyle="1" w:styleId="a5">
    <w:name w:val="Знак Знак"/>
    <w:rsid w:val="00C1020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rsid w:val="00C1020E"/>
    <w:rPr>
      <w:rFonts w:ascii="Calibri" w:hAnsi="Calibri" w:cs="Calibri"/>
      <w:sz w:val="22"/>
      <w:szCs w:val="22"/>
      <w:lang w:bidi="ar-SA"/>
    </w:rPr>
  </w:style>
  <w:style w:type="character" w:customStyle="1" w:styleId="30">
    <w:name w:val="Знак Знак3"/>
    <w:rsid w:val="00C1020E"/>
    <w:rPr>
      <w:color w:val="000000"/>
      <w:shd w:val="clear" w:color="auto" w:fill="FFFFFF"/>
    </w:rPr>
  </w:style>
  <w:style w:type="character" w:customStyle="1" w:styleId="a7">
    <w:name w:val="Символ нумерации"/>
    <w:rsid w:val="00C1020E"/>
  </w:style>
  <w:style w:type="paragraph" w:customStyle="1" w:styleId="a8">
    <w:name w:val="Заголовок"/>
    <w:basedOn w:val="a"/>
    <w:next w:val="a9"/>
    <w:rsid w:val="00C102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1020E"/>
    <w:pPr>
      <w:jc w:val="center"/>
    </w:pPr>
    <w:rPr>
      <w:b/>
      <w:bCs/>
      <w:sz w:val="28"/>
    </w:rPr>
  </w:style>
  <w:style w:type="paragraph" w:styleId="aa">
    <w:name w:val="List"/>
    <w:basedOn w:val="a9"/>
    <w:rsid w:val="00C1020E"/>
    <w:rPr>
      <w:rFonts w:cs="Mangal"/>
    </w:rPr>
  </w:style>
  <w:style w:type="paragraph" w:styleId="ab">
    <w:name w:val="caption"/>
    <w:basedOn w:val="a"/>
    <w:qFormat/>
    <w:rsid w:val="00C1020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1020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1020E"/>
    <w:pPr>
      <w:shd w:val="clear" w:color="auto" w:fill="FFFFFF"/>
      <w:autoSpaceDE w:val="0"/>
      <w:jc w:val="both"/>
    </w:pPr>
    <w:rPr>
      <w:color w:val="000000"/>
      <w:sz w:val="20"/>
      <w:szCs w:val="20"/>
    </w:rPr>
  </w:style>
  <w:style w:type="paragraph" w:customStyle="1" w:styleId="31">
    <w:name w:val="Основной текст 31"/>
    <w:basedOn w:val="a"/>
    <w:rsid w:val="00C1020E"/>
    <w:pPr>
      <w:shd w:val="clear" w:color="auto" w:fill="FFFFFF"/>
      <w:autoSpaceDE w:val="0"/>
      <w:jc w:val="both"/>
    </w:pPr>
    <w:rPr>
      <w:b/>
      <w:bCs/>
      <w:color w:val="000000"/>
      <w:sz w:val="20"/>
      <w:szCs w:val="20"/>
    </w:rPr>
  </w:style>
  <w:style w:type="paragraph" w:customStyle="1" w:styleId="14">
    <w:name w:val="Схема документа1"/>
    <w:basedOn w:val="a"/>
    <w:rsid w:val="00C1020E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rsid w:val="00C1020E"/>
    <w:pPr>
      <w:shd w:val="clear" w:color="auto" w:fill="FFFFFF"/>
      <w:autoSpaceDE w:val="0"/>
      <w:ind w:hanging="360"/>
      <w:jc w:val="both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1020E"/>
    <w:pPr>
      <w:shd w:val="clear" w:color="auto" w:fill="FFFFFF"/>
      <w:autoSpaceDE w:val="0"/>
      <w:ind w:left="240" w:hanging="240"/>
      <w:jc w:val="both"/>
    </w:pPr>
    <w:rPr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C1020E"/>
    <w:pPr>
      <w:shd w:val="clear" w:color="auto" w:fill="FFFFFF"/>
      <w:autoSpaceDE w:val="0"/>
      <w:ind w:left="360" w:hanging="480"/>
      <w:jc w:val="both"/>
    </w:pPr>
    <w:rPr>
      <w:color w:val="000000"/>
      <w:sz w:val="20"/>
      <w:szCs w:val="20"/>
    </w:rPr>
  </w:style>
  <w:style w:type="paragraph" w:styleId="ad">
    <w:name w:val="header"/>
    <w:basedOn w:val="a"/>
    <w:rsid w:val="00C1020E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C102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37D0"/>
    <w:rPr>
      <w:sz w:val="24"/>
      <w:szCs w:val="24"/>
      <w:lang w:eastAsia="zh-CN"/>
    </w:rPr>
  </w:style>
  <w:style w:type="paragraph" w:styleId="af0">
    <w:name w:val="Balloon Text"/>
    <w:basedOn w:val="a"/>
    <w:rsid w:val="00C1020E"/>
    <w:rPr>
      <w:rFonts w:ascii="Tahoma" w:hAnsi="Tahoma" w:cs="Tahoma"/>
      <w:sz w:val="16"/>
      <w:szCs w:val="16"/>
    </w:rPr>
  </w:style>
  <w:style w:type="paragraph" w:styleId="af1">
    <w:name w:val="No Spacing"/>
    <w:qFormat/>
    <w:rsid w:val="00C1020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2">
    <w:name w:val="Normal (Web)"/>
    <w:basedOn w:val="a"/>
    <w:rsid w:val="00C1020E"/>
    <w:pPr>
      <w:spacing w:before="280" w:after="119"/>
    </w:pPr>
  </w:style>
  <w:style w:type="paragraph" w:customStyle="1" w:styleId="ConsPlusNonformat">
    <w:name w:val="ConsPlusNonformat"/>
    <w:rsid w:val="00C102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C1020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C1020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C1020E"/>
    <w:pPr>
      <w:spacing w:before="280" w:after="119"/>
    </w:pPr>
    <w:rPr>
      <w:color w:val="000000"/>
    </w:rPr>
  </w:style>
  <w:style w:type="paragraph" w:customStyle="1" w:styleId="af3">
    <w:name w:val="Содержимое таблицы"/>
    <w:basedOn w:val="a"/>
    <w:rsid w:val="00C1020E"/>
    <w:pPr>
      <w:suppressLineNumbers/>
    </w:pPr>
  </w:style>
  <w:style w:type="paragraph" w:customStyle="1" w:styleId="af4">
    <w:name w:val="Заголовок таблицы"/>
    <w:basedOn w:val="af3"/>
    <w:rsid w:val="00C1020E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C1020E"/>
  </w:style>
  <w:style w:type="paragraph" w:customStyle="1" w:styleId="af6">
    <w:name w:val="Верхний колонтитул слева"/>
    <w:basedOn w:val="a"/>
    <w:rsid w:val="00C1020E"/>
    <w:pPr>
      <w:suppressLineNumbers/>
      <w:tabs>
        <w:tab w:val="center" w:pos="4677"/>
        <w:tab w:val="right" w:pos="9354"/>
      </w:tabs>
    </w:pPr>
  </w:style>
  <w:style w:type="paragraph" w:customStyle="1" w:styleId="af7">
    <w:name w:val="Текст в заданном формате"/>
    <w:basedOn w:val="a"/>
    <w:rsid w:val="00C1020E"/>
    <w:rPr>
      <w:rFonts w:ascii="Courier New" w:eastAsia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6E0687"/>
    <w:pPr>
      <w:ind w:left="720"/>
      <w:contextualSpacing/>
    </w:pPr>
  </w:style>
  <w:style w:type="table" w:styleId="af9">
    <w:name w:val="Table Grid"/>
    <w:basedOn w:val="a1"/>
    <w:uiPriority w:val="59"/>
    <w:rsid w:val="0045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"/>
    <w:uiPriority w:val="39"/>
    <w:semiHidden/>
    <w:unhideWhenUsed/>
    <w:qFormat/>
    <w:rsid w:val="008615BE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8615BE"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unhideWhenUsed/>
    <w:rsid w:val="008615B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615BE"/>
    <w:pPr>
      <w:spacing w:after="100"/>
      <w:ind w:left="240"/>
    </w:pPr>
  </w:style>
  <w:style w:type="character" w:styleId="afb">
    <w:name w:val="Placeholder Text"/>
    <w:basedOn w:val="a0"/>
    <w:uiPriority w:val="99"/>
    <w:semiHidden/>
    <w:rsid w:val="00FB4543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710F9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710F9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710F9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710F9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710F9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710F9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4FC04-9F28-421C-A017-1F00903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133</Pages>
  <Words>24977</Words>
  <Characters>142372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/>
  <LinksUpToDate>false</LinksUpToDate>
  <CharactersWithSpaces>167015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subject/>
  <dc:creator>Demo</dc:creator>
  <cp:keywords/>
  <cp:lastModifiedBy>Борис</cp:lastModifiedBy>
  <cp:revision>220</cp:revision>
  <cp:lastPrinted>2013-02-06T18:46:00Z</cp:lastPrinted>
  <dcterms:created xsi:type="dcterms:W3CDTF">2012-05-14T17:50:00Z</dcterms:created>
  <dcterms:modified xsi:type="dcterms:W3CDTF">2014-02-02T16:13:00Z</dcterms:modified>
</cp:coreProperties>
</file>